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9F6" w:rsidRPr="005909F6" w:rsidRDefault="005909F6" w:rsidP="005909F6">
      <w:pPr>
        <w:jc w:val="center"/>
        <w:rPr>
          <w:b/>
          <w:lang w:val="uk-UA"/>
        </w:rPr>
      </w:pPr>
      <w:r w:rsidRPr="005909F6">
        <w:rPr>
          <w:b/>
          <w:lang w:val="uk-UA"/>
        </w:rPr>
        <w:t>Лабораторна робота №1</w:t>
      </w:r>
    </w:p>
    <w:p w:rsidR="005909F6" w:rsidRPr="005909F6" w:rsidRDefault="005909F6" w:rsidP="005909F6">
      <w:pPr>
        <w:jc w:val="center"/>
        <w:rPr>
          <w:b/>
          <w:lang w:val="uk-UA"/>
        </w:rPr>
      </w:pPr>
      <w:r w:rsidRPr="005909F6">
        <w:rPr>
          <w:b/>
          <w:lang w:val="uk-UA"/>
        </w:rPr>
        <w:t>Аналіз впливу у лінійній регресії</w:t>
      </w:r>
    </w:p>
    <w:p w:rsidR="00FF020B" w:rsidRPr="005909F6" w:rsidRDefault="00FF020B">
      <w:pPr>
        <w:rPr>
          <w:lang w:val="uk-UA"/>
        </w:rPr>
      </w:pPr>
      <w:bookmarkStart w:id="0" w:name="_GoBack"/>
      <w:bookmarkEnd w:id="0"/>
    </w:p>
    <w:sectPr w:rsidR="00FF020B" w:rsidRPr="00590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9F6"/>
    <w:rsid w:val="005909F6"/>
    <w:rsid w:val="00764D09"/>
    <w:rsid w:val="00905E1F"/>
    <w:rsid w:val="00FF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9F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9F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2018-10-14T12:13:00Z</dcterms:created>
  <dcterms:modified xsi:type="dcterms:W3CDTF">2018-10-14T16:01:00Z</dcterms:modified>
</cp:coreProperties>
</file>