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07E80" w14:textId="0A7BB10C" w:rsidR="00B95DAB" w:rsidRDefault="00B95DAB">
      <w:r>
        <w:t>General workflow of building phylogenetic tree: construct multiple sequences alignment, determine substitution model based on data, build tree, evaluate tree</w:t>
      </w:r>
    </w:p>
    <w:p w14:paraId="7721BBE7" w14:textId="77777777" w:rsidR="00B95DAB" w:rsidRDefault="00B95DAB"/>
    <w:p w14:paraId="64329117" w14:textId="77777777" w:rsidR="00B95DAB" w:rsidRDefault="00B95DAB"/>
    <w:p w14:paraId="75CEDF00" w14:textId="5102CAD5" w:rsidR="0035781B" w:rsidRDefault="0035781B">
      <w:r>
        <w:t xml:space="preserve">Import </w:t>
      </w:r>
      <w:r w:rsidR="001B2260">
        <w:t>Data (sequences or gene trees)</w:t>
      </w:r>
      <w:r>
        <w:t xml:space="preserve"> </w:t>
      </w:r>
      <w:r>
        <w:sym w:font="Wingdings" w:char="F0E0"/>
      </w:r>
      <w:r w:rsidR="00955DA0">
        <w:t xml:space="preserve"> Create Species Tree u</w:t>
      </w:r>
      <w:r>
        <w:t xml:space="preserve">sing </w:t>
      </w:r>
      <w:r w:rsidR="00955DA0">
        <w:t xml:space="preserve">different methodologies, i.e. </w:t>
      </w:r>
      <w:r>
        <w:t xml:space="preserve">each of 4 main methods </w:t>
      </w:r>
      <w:r>
        <w:sym w:font="Wingdings" w:char="F0E0"/>
      </w:r>
      <w:r>
        <w:t xml:space="preserve"> Robustness tests </w:t>
      </w:r>
      <w:r>
        <w:sym w:font="Wingdings" w:char="F0E0"/>
      </w:r>
      <w:r>
        <w:t xml:space="preserve"> Visualization </w:t>
      </w:r>
    </w:p>
    <w:p w14:paraId="5CE45C1E" w14:textId="77777777" w:rsidR="006C1265" w:rsidRDefault="006C1265"/>
    <w:p w14:paraId="732C2EB5" w14:textId="4ABD0D0F" w:rsidR="001B2260" w:rsidRDefault="006C1265" w:rsidP="006C1265">
      <w:pPr>
        <w:pStyle w:val="ListParagraph"/>
        <w:numPr>
          <w:ilvl w:val="0"/>
          <w:numId w:val="19"/>
        </w:numPr>
      </w:pPr>
      <w:r>
        <w:t xml:space="preserve">Import </w:t>
      </w:r>
      <w:r w:rsidR="001B2260">
        <w:t xml:space="preserve">Data </w:t>
      </w:r>
    </w:p>
    <w:p w14:paraId="51AAD3B6" w14:textId="1A5BF31D" w:rsidR="001B2260" w:rsidRDefault="001B2260" w:rsidP="001B2260">
      <w:pPr>
        <w:pStyle w:val="ListParagraph"/>
        <w:numPr>
          <w:ilvl w:val="1"/>
          <w:numId w:val="19"/>
        </w:numPr>
      </w:pPr>
      <w:r>
        <w:t>Sequences</w:t>
      </w:r>
    </w:p>
    <w:p w14:paraId="2188DB90" w14:textId="7157D0EA" w:rsidR="001B2260" w:rsidRDefault="001B2260" w:rsidP="001B2260">
      <w:pPr>
        <w:pStyle w:val="ListParagraph"/>
        <w:numPr>
          <w:ilvl w:val="2"/>
          <w:numId w:val="19"/>
        </w:numPr>
      </w:pPr>
      <w:proofErr w:type="spellStart"/>
      <w:r>
        <w:t>Phybase</w:t>
      </w:r>
      <w:proofErr w:type="spellEnd"/>
      <w:r>
        <w:t xml:space="preserve"> </w:t>
      </w:r>
      <w:r w:rsidR="002C1DB8">
        <w:t>has instructions for this, requires sequence files to be on your machine</w:t>
      </w:r>
    </w:p>
    <w:p w14:paraId="1C59C271" w14:textId="59FEE634" w:rsidR="002C1DB8" w:rsidRDefault="002C1DB8" w:rsidP="002C1DB8">
      <w:pPr>
        <w:pStyle w:val="ListParagraph"/>
        <w:numPr>
          <w:ilvl w:val="3"/>
          <w:numId w:val="19"/>
        </w:numPr>
      </w:pPr>
      <w:r>
        <w:t>Must be a sequence file that includes DNA sequences, gene partitions, taxa names</w:t>
      </w:r>
    </w:p>
    <w:p w14:paraId="22D22CF6" w14:textId="7413AB90" w:rsidR="002C1DB8" w:rsidRDefault="002C1DB8" w:rsidP="002C1DB8">
      <w:pPr>
        <w:pStyle w:val="ListParagraph"/>
        <w:numPr>
          <w:ilvl w:val="3"/>
          <w:numId w:val="19"/>
        </w:numPr>
      </w:pPr>
      <w:r>
        <w:t>Can build MT, STAR, or STEAC species tree from gene tree vector or from tree file</w:t>
      </w:r>
    </w:p>
    <w:p w14:paraId="3FAED406" w14:textId="0108D416" w:rsidR="006C1265" w:rsidRDefault="006C1265" w:rsidP="001B2260">
      <w:pPr>
        <w:pStyle w:val="ListParagraph"/>
        <w:numPr>
          <w:ilvl w:val="1"/>
          <w:numId w:val="19"/>
        </w:numPr>
      </w:pPr>
      <w:r>
        <w:t>Gene Trees</w:t>
      </w:r>
    </w:p>
    <w:p w14:paraId="23B0160C" w14:textId="484BB048" w:rsidR="006C1265" w:rsidRDefault="006C1265" w:rsidP="001B2260">
      <w:pPr>
        <w:pStyle w:val="ListParagraph"/>
        <w:numPr>
          <w:ilvl w:val="2"/>
          <w:numId w:val="19"/>
        </w:numPr>
      </w:pPr>
      <w:r>
        <w:t>From Online</w:t>
      </w:r>
    </w:p>
    <w:p w14:paraId="0837307C" w14:textId="10D1FEC8" w:rsidR="006C1265" w:rsidRDefault="006C1265" w:rsidP="001B2260">
      <w:pPr>
        <w:pStyle w:val="ListParagraph"/>
        <w:numPr>
          <w:ilvl w:val="3"/>
          <w:numId w:val="19"/>
        </w:numPr>
      </w:pPr>
      <w:proofErr w:type="spellStart"/>
      <w:r>
        <w:t>TreeBASE</w:t>
      </w:r>
      <w:proofErr w:type="spellEnd"/>
      <w:r>
        <w:t xml:space="preserve"> package </w:t>
      </w:r>
      <w:r>
        <w:sym w:font="Wingdings" w:char="F0E0"/>
      </w:r>
      <w:r>
        <w:t xml:space="preserve"> actually use</w:t>
      </w:r>
    </w:p>
    <w:p w14:paraId="289DEA9D" w14:textId="08D39011" w:rsidR="006C1265" w:rsidRDefault="006C1265" w:rsidP="001B2260">
      <w:pPr>
        <w:pStyle w:val="ListParagraph"/>
        <w:numPr>
          <w:ilvl w:val="3"/>
          <w:numId w:val="19"/>
        </w:numPr>
      </w:pPr>
      <w:proofErr w:type="spellStart"/>
      <w:r>
        <w:t>Rdryad</w:t>
      </w:r>
      <w:proofErr w:type="spellEnd"/>
      <w:r>
        <w:t xml:space="preserve"> </w:t>
      </w:r>
      <w:r>
        <w:sym w:font="Wingdings" w:char="F0E0"/>
      </w:r>
      <w:r>
        <w:t xml:space="preserve"> just mention</w:t>
      </w:r>
    </w:p>
    <w:p w14:paraId="3A977CAB" w14:textId="6D27AC39" w:rsidR="006C1265" w:rsidRDefault="006C1265" w:rsidP="001B2260">
      <w:pPr>
        <w:pStyle w:val="ListParagraph"/>
        <w:numPr>
          <w:ilvl w:val="4"/>
          <w:numId w:val="19"/>
        </w:numPr>
      </w:pPr>
      <w:r>
        <w:t>From online data repository Dryad</w:t>
      </w:r>
    </w:p>
    <w:p w14:paraId="1AB68C94" w14:textId="28075382" w:rsidR="006C1265" w:rsidRDefault="006C1265" w:rsidP="001B2260">
      <w:pPr>
        <w:pStyle w:val="ListParagraph"/>
        <w:numPr>
          <w:ilvl w:val="2"/>
          <w:numId w:val="19"/>
        </w:numPr>
      </w:pPr>
      <w:r>
        <w:t>From Desktop Files</w:t>
      </w:r>
    </w:p>
    <w:p w14:paraId="5B780FE9" w14:textId="6C3782B2" w:rsidR="006C1265" w:rsidRDefault="006C1265" w:rsidP="001B2260">
      <w:pPr>
        <w:pStyle w:val="ListParagraph"/>
        <w:numPr>
          <w:ilvl w:val="3"/>
          <w:numId w:val="19"/>
        </w:numPr>
      </w:pPr>
      <w:proofErr w:type="spellStart"/>
      <w:r>
        <w:t>Phylobase</w:t>
      </w:r>
      <w:proofErr w:type="spellEnd"/>
      <w:r>
        <w:t xml:space="preserve"> package </w:t>
      </w:r>
      <w:r>
        <w:sym w:font="Wingdings" w:char="F0E0"/>
      </w:r>
      <w:r>
        <w:t xml:space="preserve"> actually use</w:t>
      </w:r>
    </w:p>
    <w:p w14:paraId="72D83A0A" w14:textId="0E0E305A" w:rsidR="006C1265" w:rsidRDefault="006C1265" w:rsidP="001B2260">
      <w:pPr>
        <w:pStyle w:val="ListParagraph"/>
        <w:numPr>
          <w:ilvl w:val="3"/>
          <w:numId w:val="19"/>
        </w:numPr>
      </w:pPr>
      <w:proofErr w:type="spellStart"/>
      <w:r>
        <w:t>Phyloch</w:t>
      </w:r>
      <w:proofErr w:type="spellEnd"/>
      <w:r>
        <w:t xml:space="preserve"> </w:t>
      </w:r>
      <w:r>
        <w:sym w:font="Wingdings" w:char="F0E0"/>
      </w:r>
      <w:r>
        <w:t xml:space="preserve"> mention</w:t>
      </w:r>
    </w:p>
    <w:p w14:paraId="0DA1AA47" w14:textId="02A4D0AF" w:rsidR="006C1265" w:rsidRDefault="006C1265" w:rsidP="001B2260">
      <w:pPr>
        <w:pStyle w:val="ListParagraph"/>
        <w:numPr>
          <w:ilvl w:val="4"/>
          <w:numId w:val="19"/>
        </w:numPr>
      </w:pPr>
      <w:r>
        <w:t xml:space="preserve">Can load trees from BEAST, </w:t>
      </w:r>
      <w:proofErr w:type="spellStart"/>
      <w:r>
        <w:t>MrBayes</w:t>
      </w:r>
      <w:proofErr w:type="spellEnd"/>
      <w:r>
        <w:t>, and other phylogenetic programs</w:t>
      </w:r>
    </w:p>
    <w:p w14:paraId="07E68512" w14:textId="5940AE60" w:rsidR="006C1265" w:rsidRDefault="006C1265" w:rsidP="006C1265">
      <w:pPr>
        <w:pStyle w:val="ListParagraph"/>
        <w:numPr>
          <w:ilvl w:val="0"/>
          <w:numId w:val="19"/>
        </w:numPr>
      </w:pPr>
      <w:r>
        <w:t>Infer Species Trees</w:t>
      </w:r>
    </w:p>
    <w:p w14:paraId="318BBF8F" w14:textId="2057FF99" w:rsidR="006C1265" w:rsidRDefault="006C1265" w:rsidP="006C1265">
      <w:pPr>
        <w:pStyle w:val="ListParagraph"/>
        <w:numPr>
          <w:ilvl w:val="1"/>
          <w:numId w:val="19"/>
        </w:numPr>
      </w:pPr>
      <w:proofErr w:type="spellStart"/>
      <w:r>
        <w:t>Phangorn</w:t>
      </w:r>
      <w:proofErr w:type="spellEnd"/>
      <w:r>
        <w:t xml:space="preserve"> package</w:t>
      </w:r>
      <w:r w:rsidR="00955DA0">
        <w:t xml:space="preserve"> </w:t>
      </w:r>
      <w:r w:rsidR="00955DA0">
        <w:sym w:font="Wingdings" w:char="F0E0"/>
      </w:r>
      <w:r w:rsidR="00955DA0">
        <w:t xml:space="preserve"> not sure</w:t>
      </w:r>
    </w:p>
    <w:p w14:paraId="216E76E0" w14:textId="11B8796B" w:rsidR="006C1265" w:rsidRDefault="006C1265" w:rsidP="006C1265">
      <w:pPr>
        <w:pStyle w:val="ListParagraph"/>
        <w:numPr>
          <w:ilvl w:val="2"/>
          <w:numId w:val="19"/>
        </w:numPr>
      </w:pPr>
      <w:r>
        <w:t xml:space="preserve">Estimates phylogenetic trees and networks using ML, MP, distance </w:t>
      </w:r>
      <w:proofErr w:type="spellStart"/>
      <w:r>
        <w:t>etc</w:t>
      </w:r>
      <w:proofErr w:type="spellEnd"/>
    </w:p>
    <w:p w14:paraId="733DFF73" w14:textId="28CB86C5" w:rsidR="00955DA0" w:rsidRDefault="00955DA0" w:rsidP="00955DA0">
      <w:pPr>
        <w:pStyle w:val="ListParagraph"/>
        <w:numPr>
          <w:ilvl w:val="1"/>
          <w:numId w:val="19"/>
        </w:numPr>
      </w:pPr>
      <w:proofErr w:type="spellStart"/>
      <w:r>
        <w:t>Phybase</w:t>
      </w:r>
      <w:proofErr w:type="spellEnd"/>
      <w:r>
        <w:t xml:space="preserve"> </w:t>
      </w:r>
      <w:r>
        <w:sym w:font="Wingdings" w:char="F0E0"/>
      </w:r>
      <w:r>
        <w:t xml:space="preserve"> most likely</w:t>
      </w:r>
    </w:p>
    <w:p w14:paraId="0C7B5A25" w14:textId="2C7DDFF5" w:rsidR="00955DA0" w:rsidRDefault="00955DA0" w:rsidP="00955DA0">
      <w:pPr>
        <w:pStyle w:val="ListParagraph"/>
        <w:numPr>
          <w:ilvl w:val="2"/>
          <w:numId w:val="19"/>
        </w:numPr>
      </w:pPr>
      <w:r>
        <w:t>Package to simulate and analyze gene trees and species trees</w:t>
      </w:r>
    </w:p>
    <w:p w14:paraId="22FDFD39" w14:textId="5C618325" w:rsidR="00955DA0" w:rsidRDefault="00955DA0" w:rsidP="00955DA0">
      <w:pPr>
        <w:pStyle w:val="ListParagraph"/>
        <w:numPr>
          <w:ilvl w:val="0"/>
          <w:numId w:val="19"/>
        </w:numPr>
      </w:pPr>
      <w:r>
        <w:t xml:space="preserve">Robustness Test </w:t>
      </w:r>
    </w:p>
    <w:p w14:paraId="04E83C64" w14:textId="726C60E6" w:rsidR="00955DA0" w:rsidRDefault="00955DA0" w:rsidP="00955DA0">
      <w:pPr>
        <w:pStyle w:val="ListParagraph"/>
        <w:numPr>
          <w:ilvl w:val="0"/>
          <w:numId w:val="19"/>
        </w:numPr>
      </w:pPr>
      <w:r>
        <w:t>Visualize</w:t>
      </w:r>
    </w:p>
    <w:p w14:paraId="23F112D6" w14:textId="048AE522" w:rsidR="00955DA0" w:rsidRDefault="00955DA0" w:rsidP="00955DA0">
      <w:pPr>
        <w:pStyle w:val="ListParagraph"/>
        <w:numPr>
          <w:ilvl w:val="1"/>
          <w:numId w:val="19"/>
        </w:numPr>
      </w:pPr>
      <w:proofErr w:type="spellStart"/>
      <w:r>
        <w:t>Ggttree</w:t>
      </w:r>
      <w:proofErr w:type="spellEnd"/>
      <w:r>
        <w:t xml:space="preserve"> </w:t>
      </w:r>
      <w:r>
        <w:sym w:font="Wingdings" w:char="F0E0"/>
      </w:r>
      <w:r>
        <w:t xml:space="preserve"> package to use </w:t>
      </w:r>
    </w:p>
    <w:p w14:paraId="5F0CAE63" w14:textId="77777777" w:rsidR="00955DA0" w:rsidRPr="0035781B" w:rsidRDefault="00955DA0" w:rsidP="00955DA0">
      <w:pPr>
        <w:pStyle w:val="ListParagraph"/>
        <w:numPr>
          <w:ilvl w:val="2"/>
          <w:numId w:val="19"/>
        </w:numPr>
      </w:pPr>
    </w:p>
    <w:p w14:paraId="1C4E0275" w14:textId="77777777" w:rsidR="0035781B" w:rsidRDefault="0035781B">
      <w:pPr>
        <w:rPr>
          <w:u w:val="single"/>
        </w:rPr>
      </w:pPr>
    </w:p>
    <w:p w14:paraId="77C0F4ED" w14:textId="77777777" w:rsidR="0035781B" w:rsidRDefault="0035781B">
      <w:pPr>
        <w:rPr>
          <w:u w:val="single"/>
        </w:rPr>
      </w:pPr>
    </w:p>
    <w:p w14:paraId="0934C6AE" w14:textId="366B3E41" w:rsidR="00574511" w:rsidRDefault="00570202">
      <w:r>
        <w:rPr>
          <w:u w:val="single"/>
        </w:rPr>
        <w:t xml:space="preserve">Talk with Amy about </w:t>
      </w:r>
      <w:r w:rsidR="009F78CC">
        <w:rPr>
          <w:u w:val="single"/>
        </w:rPr>
        <w:t>Tree Building and Annotating</w:t>
      </w:r>
    </w:p>
    <w:p w14:paraId="48B6B536" w14:textId="77777777" w:rsidR="009F78CC" w:rsidRDefault="009F78CC"/>
    <w:p w14:paraId="2452B4B5" w14:textId="77777777" w:rsidR="00542761" w:rsidRDefault="00542761" w:rsidP="009F78CC">
      <w:pPr>
        <w:pStyle w:val="ListParagraph"/>
        <w:numPr>
          <w:ilvl w:val="0"/>
          <w:numId w:val="1"/>
        </w:numPr>
      </w:pPr>
      <w:r>
        <w:t xml:space="preserve">Slide 1: why do we want a tree? And can talk about that </w:t>
      </w:r>
    </w:p>
    <w:p w14:paraId="13EB404D" w14:textId="77777777" w:rsidR="003E67D9" w:rsidRDefault="003E67D9" w:rsidP="009F78CC">
      <w:pPr>
        <w:pStyle w:val="ListParagraph"/>
        <w:numPr>
          <w:ilvl w:val="0"/>
          <w:numId w:val="1"/>
        </w:numPr>
      </w:pPr>
      <w:r>
        <w:t>Unpacking</w:t>
      </w:r>
    </w:p>
    <w:p w14:paraId="430E7475" w14:textId="77777777" w:rsidR="003E67D9" w:rsidRDefault="003E67D9" w:rsidP="003E67D9">
      <w:pPr>
        <w:pStyle w:val="ListParagraph"/>
        <w:numPr>
          <w:ilvl w:val="1"/>
          <w:numId w:val="1"/>
        </w:numPr>
      </w:pPr>
      <w:r>
        <w:t xml:space="preserve">Look through last week’s </w:t>
      </w:r>
      <w:proofErr w:type="spellStart"/>
      <w:r>
        <w:t>ppt</w:t>
      </w:r>
      <w:proofErr w:type="spellEnd"/>
      <w:r>
        <w:t xml:space="preserve"> to get into ideas of theories</w:t>
      </w:r>
    </w:p>
    <w:p w14:paraId="1C9685F9" w14:textId="77777777" w:rsidR="003E67D9" w:rsidRDefault="003E67D9" w:rsidP="003E67D9">
      <w:pPr>
        <w:pStyle w:val="ListParagraph"/>
        <w:numPr>
          <w:ilvl w:val="1"/>
          <w:numId w:val="1"/>
        </w:numPr>
      </w:pPr>
      <w:r>
        <w:t>What, why, goals, different ways to do it</w:t>
      </w:r>
    </w:p>
    <w:p w14:paraId="559E5049" w14:textId="77777777" w:rsidR="003E67D9" w:rsidRDefault="003E67D9" w:rsidP="003E67D9">
      <w:pPr>
        <w:pStyle w:val="ListParagraph"/>
        <w:numPr>
          <w:ilvl w:val="1"/>
          <w:numId w:val="1"/>
        </w:numPr>
      </w:pPr>
      <w:r>
        <w:t xml:space="preserve">Simplify down to </w:t>
      </w:r>
    </w:p>
    <w:p w14:paraId="357AEE84" w14:textId="77777777" w:rsidR="003E67D9" w:rsidRDefault="003E67D9" w:rsidP="003E67D9">
      <w:pPr>
        <w:pStyle w:val="ListParagraph"/>
        <w:numPr>
          <w:ilvl w:val="1"/>
          <w:numId w:val="1"/>
        </w:numPr>
      </w:pPr>
      <w:r>
        <w:t>Data needed to build a tree</w:t>
      </w:r>
    </w:p>
    <w:p w14:paraId="481D0A4E" w14:textId="77777777" w:rsidR="003E67D9" w:rsidRDefault="003E67D9" w:rsidP="003E67D9">
      <w:pPr>
        <w:pStyle w:val="ListParagraph"/>
        <w:numPr>
          <w:ilvl w:val="1"/>
          <w:numId w:val="1"/>
        </w:numPr>
      </w:pPr>
      <w:r>
        <w:t>Going from one gene to a gene tree</w:t>
      </w:r>
    </w:p>
    <w:p w14:paraId="1D212FB3" w14:textId="77777777" w:rsidR="003E67D9" w:rsidRDefault="003E67D9" w:rsidP="003E67D9">
      <w:pPr>
        <w:pStyle w:val="ListParagraph"/>
        <w:numPr>
          <w:ilvl w:val="1"/>
          <w:numId w:val="1"/>
        </w:numPr>
      </w:pPr>
      <w:r>
        <w:t>Congruence tree</w:t>
      </w:r>
    </w:p>
    <w:p w14:paraId="1D2FA5F2" w14:textId="77777777" w:rsidR="003E67D9" w:rsidRDefault="003E67D9" w:rsidP="003E67D9">
      <w:pPr>
        <w:pStyle w:val="ListParagraph"/>
        <w:numPr>
          <w:ilvl w:val="1"/>
          <w:numId w:val="1"/>
        </w:numPr>
      </w:pPr>
      <w:r>
        <w:t>Population trees</w:t>
      </w:r>
    </w:p>
    <w:p w14:paraId="47FDE611" w14:textId="77777777" w:rsidR="003E67D9" w:rsidRDefault="003E67D9" w:rsidP="003E67D9">
      <w:pPr>
        <w:pStyle w:val="ListParagraph"/>
        <w:numPr>
          <w:ilvl w:val="1"/>
          <w:numId w:val="1"/>
        </w:numPr>
      </w:pPr>
      <w:r>
        <w:lastRenderedPageBreak/>
        <w:t>Difference between species and gene trees</w:t>
      </w:r>
    </w:p>
    <w:p w14:paraId="726FFA02" w14:textId="77777777" w:rsidR="003E67D9" w:rsidRDefault="003E67D9" w:rsidP="003E67D9">
      <w:pPr>
        <w:pStyle w:val="ListParagraph"/>
        <w:numPr>
          <w:ilvl w:val="1"/>
          <w:numId w:val="1"/>
        </w:numPr>
      </w:pPr>
      <w:proofErr w:type="spellStart"/>
      <w:r>
        <w:t>Ultrametric</w:t>
      </w:r>
      <w:proofErr w:type="spellEnd"/>
      <w:r>
        <w:t xml:space="preserve"> trees </w:t>
      </w:r>
    </w:p>
    <w:p w14:paraId="4CD704C7" w14:textId="77777777" w:rsidR="003E67D9" w:rsidRDefault="003E67D9" w:rsidP="003E67D9">
      <w:pPr>
        <w:pStyle w:val="ListParagraph"/>
        <w:numPr>
          <w:ilvl w:val="1"/>
          <w:numId w:val="1"/>
        </w:numPr>
      </w:pPr>
      <w:r>
        <w:t xml:space="preserve">Ecology: </w:t>
      </w:r>
      <w:proofErr w:type="spellStart"/>
      <w:r>
        <w:t>phylomatic</w:t>
      </w:r>
      <w:proofErr w:type="spellEnd"/>
      <w:r>
        <w:t xml:space="preserve"> </w:t>
      </w:r>
      <w:r>
        <w:sym w:font="Wingdings" w:char="F0E0"/>
      </w:r>
      <w:r>
        <w:t xml:space="preserve">backbone tree, send it taxa, match to genus, prune after </w:t>
      </w:r>
    </w:p>
    <w:p w14:paraId="6FDF2F6A" w14:textId="77777777" w:rsidR="003E67D9" w:rsidRDefault="003E67D9" w:rsidP="003E67D9">
      <w:pPr>
        <w:pStyle w:val="ListParagraph"/>
        <w:numPr>
          <w:ilvl w:val="1"/>
          <w:numId w:val="1"/>
        </w:numPr>
      </w:pPr>
      <w:proofErr w:type="spellStart"/>
      <w:r>
        <w:t>Phylogenerator</w:t>
      </w:r>
      <w:proofErr w:type="spellEnd"/>
      <w:r>
        <w:t xml:space="preserve"> </w:t>
      </w:r>
    </w:p>
    <w:p w14:paraId="602AEFA4" w14:textId="77777777" w:rsidR="003E67D9" w:rsidRDefault="003E67D9" w:rsidP="003E67D9">
      <w:pPr>
        <w:pStyle w:val="ListParagraph"/>
        <w:numPr>
          <w:ilvl w:val="1"/>
          <w:numId w:val="1"/>
        </w:numPr>
      </w:pPr>
      <w:r>
        <w:t xml:space="preserve">Models </w:t>
      </w:r>
    </w:p>
    <w:p w14:paraId="6A384369" w14:textId="77777777" w:rsidR="003E67D9" w:rsidRDefault="003E67D9" w:rsidP="003E67D9">
      <w:pPr>
        <w:pStyle w:val="ListParagraph"/>
        <w:numPr>
          <w:ilvl w:val="2"/>
          <w:numId w:val="1"/>
        </w:numPr>
      </w:pPr>
      <w:r>
        <w:t>Is G to C same as G to C etc.</w:t>
      </w:r>
    </w:p>
    <w:p w14:paraId="0B7F1560" w14:textId="77777777" w:rsidR="003E67D9" w:rsidRDefault="003E67D9" w:rsidP="003E67D9">
      <w:pPr>
        <w:pStyle w:val="ListParagraph"/>
        <w:numPr>
          <w:ilvl w:val="1"/>
          <w:numId w:val="1"/>
        </w:numPr>
      </w:pPr>
      <w:r>
        <w:t xml:space="preserve">Carol, tiffany, </w:t>
      </w:r>
      <w:proofErr w:type="spellStart"/>
      <w:r>
        <w:t>jeoue</w:t>
      </w:r>
      <w:proofErr w:type="spellEnd"/>
      <w:r>
        <w:t xml:space="preserve"> will be working with trees </w:t>
      </w:r>
    </w:p>
    <w:p w14:paraId="2563AB84" w14:textId="77777777" w:rsidR="003E67D9" w:rsidRDefault="003E67D9" w:rsidP="003E67D9">
      <w:pPr>
        <w:pStyle w:val="ListParagraph"/>
        <w:numPr>
          <w:ilvl w:val="1"/>
          <w:numId w:val="1"/>
        </w:numPr>
      </w:pPr>
      <w:r>
        <w:t xml:space="preserve">Barcode differences </w:t>
      </w:r>
      <w:r>
        <w:sym w:font="Wingdings" w:char="F0E0"/>
      </w:r>
      <w:r>
        <w:t xml:space="preserve"> why we use the different ones and how it relates </w:t>
      </w:r>
    </w:p>
    <w:p w14:paraId="231C5599" w14:textId="2C97D510" w:rsidR="00D7268D" w:rsidRDefault="00D7268D" w:rsidP="00D7268D">
      <w:pPr>
        <w:pStyle w:val="ListParagraph"/>
        <w:numPr>
          <w:ilvl w:val="2"/>
          <w:numId w:val="1"/>
        </w:numPr>
      </w:pPr>
      <w:r>
        <w:t>DNA barcoding as a way to identify species</w:t>
      </w:r>
    </w:p>
    <w:p w14:paraId="110CA162" w14:textId="7D64AC45" w:rsidR="00D7268D" w:rsidRDefault="00D7268D" w:rsidP="00D7268D">
      <w:pPr>
        <w:pStyle w:val="ListParagraph"/>
        <w:numPr>
          <w:ilvl w:val="2"/>
          <w:numId w:val="1"/>
        </w:numPr>
      </w:pPr>
      <w:r>
        <w:t>Uses very short genetic sequence from standard part of the genome, similar to supermarket scanner and a barcode</w:t>
      </w:r>
    </w:p>
    <w:p w14:paraId="574DE94B" w14:textId="72313E35" w:rsidR="00D7268D" w:rsidRPr="00D7268D" w:rsidRDefault="00D7268D" w:rsidP="00D7268D">
      <w:pPr>
        <w:pStyle w:val="ListParagraph"/>
        <w:numPr>
          <w:ilvl w:val="3"/>
          <w:numId w:val="1"/>
        </w:numPr>
      </w:pPr>
      <w:r>
        <w:t xml:space="preserve">Standard barcode for almost all animal groups is a 648 </w:t>
      </w:r>
      <w:proofErr w:type="spellStart"/>
      <w:r>
        <w:t>bp</w:t>
      </w:r>
      <w:proofErr w:type="spellEnd"/>
      <w:r>
        <w:t xml:space="preserve"> region in </w:t>
      </w:r>
      <w:r w:rsidRPr="00D7268D">
        <w:t xml:space="preserve">mitochondrial cytochrome c oxidase 1 gene (“CO1”). COI is proving highly effective in identifying birds, butterflies, fish, flies and many other animal groups. COI is not an effective barcode region in plants because it evolves too slowly, but two gene regions in the chloroplast, </w:t>
      </w:r>
      <w:proofErr w:type="spellStart"/>
      <w:r w:rsidRPr="00D7268D">
        <w:t>matK</w:t>
      </w:r>
      <w:proofErr w:type="spellEnd"/>
      <w:r w:rsidRPr="00D7268D">
        <w:t xml:space="preserve"> and </w:t>
      </w:r>
      <w:proofErr w:type="spellStart"/>
      <w:r w:rsidRPr="00D7268D">
        <w:t>rbcL</w:t>
      </w:r>
      <w:proofErr w:type="spellEnd"/>
      <w:r w:rsidRPr="00D7268D">
        <w:t>, have been approved as the barcode regions for plants.</w:t>
      </w:r>
    </w:p>
    <w:p w14:paraId="419E9FC9" w14:textId="63294D07" w:rsidR="00D7268D" w:rsidRDefault="00D7268D" w:rsidP="00D7268D">
      <w:pPr>
        <w:pStyle w:val="ListParagraph"/>
        <w:numPr>
          <w:ilvl w:val="2"/>
          <w:numId w:val="1"/>
        </w:numPr>
      </w:pPr>
      <w:r w:rsidRPr="00D7268D">
        <w:t>well-resolved molecular phylogenies derived from these DNA barcode sequences have the potential to improve investigations of the mechanisms underlying community assembly and functional trait evolution</w:t>
      </w:r>
    </w:p>
    <w:p w14:paraId="7BB79DCC" w14:textId="77777777" w:rsidR="003E67D9" w:rsidRDefault="003E67D9" w:rsidP="003E67D9">
      <w:pPr>
        <w:pStyle w:val="ListParagraph"/>
        <w:numPr>
          <w:ilvl w:val="1"/>
          <w:numId w:val="1"/>
        </w:numPr>
      </w:pPr>
      <w:proofErr w:type="spellStart"/>
      <w:r>
        <w:t>Differentce</w:t>
      </w:r>
      <w:proofErr w:type="spellEnd"/>
      <w:r>
        <w:t xml:space="preserve"> between identification and building trees</w:t>
      </w:r>
    </w:p>
    <w:p w14:paraId="4E2D99D0" w14:textId="683BBE4E" w:rsidR="003E67D9" w:rsidRDefault="003E67D9" w:rsidP="003E67D9">
      <w:pPr>
        <w:pStyle w:val="ListParagraph"/>
        <w:numPr>
          <w:ilvl w:val="1"/>
          <w:numId w:val="1"/>
        </w:numPr>
      </w:pPr>
      <w:r>
        <w:t xml:space="preserve">Differing rates of </w:t>
      </w:r>
      <w:r w:rsidR="001C1AE3">
        <w:t>evolution</w:t>
      </w:r>
    </w:p>
    <w:p w14:paraId="4672A065" w14:textId="77777777" w:rsidR="003E67D9" w:rsidRDefault="003E67D9" w:rsidP="003E67D9">
      <w:pPr>
        <w:pStyle w:val="ListParagraph"/>
        <w:numPr>
          <w:ilvl w:val="1"/>
          <w:numId w:val="1"/>
        </w:numPr>
      </w:pPr>
      <w:r>
        <w:t xml:space="preserve">Tree as an endpoint </w:t>
      </w:r>
      <w:r>
        <w:sym w:font="Wingdings" w:char="F0E0"/>
      </w:r>
      <w:r>
        <w:t xml:space="preserve"> can get final results, or line it up to timing of </w:t>
      </w:r>
      <w:proofErr w:type="spellStart"/>
      <w:r>
        <w:t>biogeographical</w:t>
      </w:r>
      <w:proofErr w:type="spellEnd"/>
      <w:r>
        <w:t xml:space="preserve"> </w:t>
      </w:r>
      <w:r w:rsidR="00542761">
        <w:t>events, timing events in history to trees</w:t>
      </w:r>
    </w:p>
    <w:p w14:paraId="368028BF" w14:textId="77777777" w:rsidR="00542761" w:rsidRDefault="00542761" w:rsidP="00542761">
      <w:pPr>
        <w:pStyle w:val="ListParagraph"/>
        <w:numPr>
          <w:ilvl w:val="2"/>
          <w:numId w:val="1"/>
        </w:numPr>
      </w:pPr>
      <w:r>
        <w:t xml:space="preserve">Nature, ecology and evolution looking at herbivory of leafs between beetles of south and </w:t>
      </w:r>
    </w:p>
    <w:p w14:paraId="6DA7E9FF" w14:textId="77777777" w:rsidR="00542761" w:rsidRDefault="00542761" w:rsidP="00542761">
      <w:pPr>
        <w:pStyle w:val="ListParagraph"/>
        <w:numPr>
          <w:ilvl w:val="1"/>
          <w:numId w:val="1"/>
        </w:numPr>
      </w:pPr>
      <w:r>
        <w:t xml:space="preserve">Diversification analysis </w:t>
      </w:r>
    </w:p>
    <w:p w14:paraId="5DC8C7D5" w14:textId="77777777" w:rsidR="00542761" w:rsidRDefault="00542761" w:rsidP="00542761">
      <w:pPr>
        <w:pStyle w:val="ListParagraph"/>
        <w:numPr>
          <w:ilvl w:val="1"/>
          <w:numId w:val="1"/>
        </w:numPr>
      </w:pPr>
      <w:r>
        <w:t xml:space="preserve">Microevolution </w:t>
      </w:r>
      <w:r>
        <w:sym w:font="Wingdings" w:char="F0E0"/>
      </w:r>
      <w:r>
        <w:t xml:space="preserve"> viral evolution </w:t>
      </w:r>
    </w:p>
    <w:p w14:paraId="7AA71B4E" w14:textId="77777777" w:rsidR="00542761" w:rsidRDefault="00542761" w:rsidP="00542761">
      <w:pPr>
        <w:pStyle w:val="ListParagraph"/>
        <w:numPr>
          <w:ilvl w:val="0"/>
          <w:numId w:val="1"/>
        </w:numPr>
      </w:pPr>
      <w:r>
        <w:t xml:space="preserve">Look at 2 to 4 examples </w:t>
      </w:r>
    </w:p>
    <w:p w14:paraId="77CF72DF" w14:textId="77777777" w:rsidR="00542761" w:rsidRDefault="00542761" w:rsidP="00542761">
      <w:pPr>
        <w:pStyle w:val="ListParagraph"/>
        <w:numPr>
          <w:ilvl w:val="1"/>
          <w:numId w:val="1"/>
        </w:numPr>
      </w:pPr>
      <w:r>
        <w:t>Solid presentation with examples and sample datasets</w:t>
      </w:r>
    </w:p>
    <w:p w14:paraId="6C76D8CF" w14:textId="77777777" w:rsidR="00542761" w:rsidRDefault="00542761" w:rsidP="00542761">
      <w:pPr>
        <w:pStyle w:val="ListParagraph"/>
        <w:numPr>
          <w:ilvl w:val="1"/>
          <w:numId w:val="1"/>
        </w:numPr>
      </w:pPr>
      <w:r>
        <w:t xml:space="preserve">And try to bring in our own data to try things on </w:t>
      </w:r>
    </w:p>
    <w:p w14:paraId="57009C63" w14:textId="77777777" w:rsidR="001C1AE3" w:rsidRDefault="001C1AE3" w:rsidP="001C1AE3"/>
    <w:p w14:paraId="231D23AA" w14:textId="37BE043F" w:rsidR="001C1AE3" w:rsidRDefault="001C1AE3" w:rsidP="001C1AE3">
      <w:r>
        <w:rPr>
          <w:u w:val="single"/>
        </w:rPr>
        <w:t>Slides to Include</w:t>
      </w:r>
    </w:p>
    <w:p w14:paraId="2C03C890" w14:textId="34898AD9" w:rsidR="00B95DAB" w:rsidRDefault="00B95DAB" w:rsidP="001C1AE3">
      <w:pPr>
        <w:pStyle w:val="ListParagraph"/>
        <w:numPr>
          <w:ilvl w:val="0"/>
          <w:numId w:val="2"/>
        </w:numPr>
      </w:pPr>
      <w:r>
        <w:rPr>
          <w:b/>
        </w:rPr>
        <w:t>Use some of slides from bioinformatics lecture on ‘families’</w:t>
      </w:r>
    </w:p>
    <w:p w14:paraId="7C0B2F63" w14:textId="6D252618" w:rsidR="001C1AE3" w:rsidRDefault="001C1AE3" w:rsidP="001C1AE3">
      <w:pPr>
        <w:pStyle w:val="ListParagraph"/>
        <w:numPr>
          <w:ilvl w:val="0"/>
          <w:numId w:val="2"/>
        </w:numPr>
      </w:pPr>
      <w:r>
        <w:t>What is phylogenetic systematics?</w:t>
      </w:r>
    </w:p>
    <w:p w14:paraId="00B05349" w14:textId="77777777" w:rsidR="001C1AE3" w:rsidRDefault="001C1AE3" w:rsidP="001C1AE3">
      <w:pPr>
        <w:pStyle w:val="ListParagraph"/>
        <w:numPr>
          <w:ilvl w:val="1"/>
          <w:numId w:val="2"/>
        </w:numPr>
      </w:pPr>
      <w:r>
        <w:t>Phylogenetic systematics reconstructs evolutionary history and studies patterns of relationships among organisms</w:t>
      </w:r>
    </w:p>
    <w:p w14:paraId="543E9A3F" w14:textId="49BB2EC4" w:rsidR="001C1AE3" w:rsidRDefault="001C1AE3" w:rsidP="001C1AE3">
      <w:pPr>
        <w:pStyle w:val="ListParagraph"/>
        <w:numPr>
          <w:ilvl w:val="1"/>
          <w:numId w:val="2"/>
        </w:numPr>
      </w:pPr>
      <w:r>
        <w:t>Because we cannot see this history we use clues left behind to try to reconstruct evolutionary history</w:t>
      </w:r>
    </w:p>
    <w:p w14:paraId="5425F30F" w14:textId="5D45BCD5" w:rsidR="001C1AE3" w:rsidRDefault="001C1AE3" w:rsidP="001C1AE3">
      <w:pPr>
        <w:pStyle w:val="ListParagraph"/>
        <w:numPr>
          <w:ilvl w:val="0"/>
          <w:numId w:val="2"/>
        </w:numPr>
      </w:pPr>
      <w:r>
        <w:t>Why do we care?</w:t>
      </w:r>
    </w:p>
    <w:p w14:paraId="54DE0B39" w14:textId="65616FD5" w:rsidR="001C1AE3" w:rsidRDefault="001C1AE3" w:rsidP="001C1AE3">
      <w:pPr>
        <w:pStyle w:val="ListParagraph"/>
        <w:numPr>
          <w:ilvl w:val="1"/>
          <w:numId w:val="2"/>
        </w:numPr>
      </w:pPr>
      <w:r>
        <w:t>All life on Earth is united by evolutionary history</w:t>
      </w:r>
    </w:p>
    <w:p w14:paraId="7C59E7DC" w14:textId="77777777" w:rsidR="001C1AE3" w:rsidRDefault="001C1AE3" w:rsidP="001C1AE3">
      <w:pPr>
        <w:pStyle w:val="ListParagraph"/>
        <w:numPr>
          <w:ilvl w:val="1"/>
          <w:numId w:val="2"/>
        </w:numPr>
      </w:pPr>
    </w:p>
    <w:p w14:paraId="453354B7" w14:textId="1BAA7CF1" w:rsidR="001C1AE3" w:rsidRDefault="001C1AE3" w:rsidP="001C1AE3">
      <w:pPr>
        <w:pStyle w:val="ListParagraph"/>
        <w:numPr>
          <w:ilvl w:val="0"/>
          <w:numId w:val="2"/>
        </w:numPr>
      </w:pPr>
      <w:r>
        <w:t>Goals of the process</w:t>
      </w:r>
    </w:p>
    <w:p w14:paraId="23A8DD6E" w14:textId="59E2D62A" w:rsidR="00323D97" w:rsidRDefault="00323D97" w:rsidP="001C1AE3">
      <w:pPr>
        <w:pStyle w:val="ListParagraph"/>
        <w:numPr>
          <w:ilvl w:val="0"/>
          <w:numId w:val="2"/>
        </w:numPr>
      </w:pPr>
      <w:r>
        <w:t>What do we mean by tree?</w:t>
      </w:r>
    </w:p>
    <w:p w14:paraId="204388C6" w14:textId="22AD4C24" w:rsidR="00323D97" w:rsidRDefault="00323D97" w:rsidP="00323D97">
      <w:pPr>
        <w:pStyle w:val="ListParagraph"/>
        <w:numPr>
          <w:ilvl w:val="1"/>
          <w:numId w:val="2"/>
        </w:numPr>
      </w:pPr>
      <w:r>
        <w:t>An evolutionary tree = phylogeny</w:t>
      </w:r>
    </w:p>
    <w:p w14:paraId="6CFD8539" w14:textId="54ECD8C3" w:rsidR="00323D97" w:rsidRDefault="00323D97" w:rsidP="00323D97">
      <w:pPr>
        <w:pStyle w:val="ListParagraph"/>
        <w:numPr>
          <w:ilvl w:val="1"/>
          <w:numId w:val="2"/>
        </w:numPr>
      </w:pPr>
      <w:r>
        <w:t xml:space="preserve">Generally </w:t>
      </w:r>
      <w:proofErr w:type="gramStart"/>
      <w:r>
        <w:t>speaking</w:t>
      </w:r>
      <w:proofErr w:type="gramEnd"/>
      <w:r>
        <w:t xml:space="preserve"> phylogeny = evolutionary tree = phylogenetic tree = </w:t>
      </w:r>
      <w:proofErr w:type="spellStart"/>
      <w:r>
        <w:t>cladogram</w:t>
      </w:r>
      <w:proofErr w:type="spellEnd"/>
    </w:p>
    <w:p w14:paraId="3B7F6E0A" w14:textId="491F7789" w:rsidR="00323D97" w:rsidRDefault="00323D97" w:rsidP="00323D97">
      <w:pPr>
        <w:pStyle w:val="ListParagraph"/>
        <w:numPr>
          <w:ilvl w:val="1"/>
          <w:numId w:val="2"/>
        </w:numPr>
      </w:pPr>
      <w:r>
        <w:t>Representation of evolutionary relationships among set of organisms or groups of organisms (taxa)</w:t>
      </w:r>
    </w:p>
    <w:p w14:paraId="1D4490D3" w14:textId="63EFB1FD" w:rsidR="00323D97" w:rsidRDefault="00323D97" w:rsidP="00323D97">
      <w:pPr>
        <w:pStyle w:val="ListParagraph"/>
        <w:numPr>
          <w:ilvl w:val="1"/>
          <w:numId w:val="2"/>
        </w:numPr>
      </w:pPr>
      <w:r>
        <w:t xml:space="preserve">Ultimately trees depict clades </w:t>
      </w:r>
      <w:r>
        <w:sym w:font="Wingdings" w:char="F0E0"/>
      </w:r>
      <w:r>
        <w:t xml:space="preserve"> group of organisms that includes an ancestor and all descendants of that ancestor, can think of a clade as a branch on tree </w:t>
      </w:r>
    </w:p>
    <w:p w14:paraId="2CFDEE42" w14:textId="2D037398" w:rsidR="001C1AE3" w:rsidRDefault="001C1AE3" w:rsidP="001C1AE3">
      <w:pPr>
        <w:pStyle w:val="ListParagraph"/>
        <w:numPr>
          <w:ilvl w:val="0"/>
          <w:numId w:val="2"/>
        </w:numPr>
      </w:pPr>
      <w:r>
        <w:t xml:space="preserve">How to read an evolutionary </w:t>
      </w:r>
      <w:proofErr w:type="gramStart"/>
      <w:r>
        <w:t>tree</w:t>
      </w:r>
      <w:proofErr w:type="gramEnd"/>
    </w:p>
    <w:p w14:paraId="7CA6BCE0" w14:textId="594DD1ED" w:rsidR="00323D97" w:rsidRDefault="00323D97" w:rsidP="00323D97">
      <w:pPr>
        <w:pStyle w:val="ListParagraph"/>
        <w:numPr>
          <w:ilvl w:val="1"/>
          <w:numId w:val="2"/>
        </w:numPr>
      </w:pPr>
      <w:r>
        <w:t>Tips of tree represent groups of descendent taxa/species</w:t>
      </w:r>
    </w:p>
    <w:p w14:paraId="5739A3CD" w14:textId="2DD93E1D" w:rsidR="00323D97" w:rsidRDefault="00323D97" w:rsidP="00323D97">
      <w:pPr>
        <w:pStyle w:val="ListParagraph"/>
        <w:numPr>
          <w:ilvl w:val="1"/>
          <w:numId w:val="2"/>
        </w:numPr>
      </w:pPr>
      <w:r>
        <w:t xml:space="preserve">Nodes represent common ancestors of </w:t>
      </w:r>
      <w:proofErr w:type="spellStart"/>
      <w:r>
        <w:t>descendents</w:t>
      </w:r>
      <w:proofErr w:type="spellEnd"/>
    </w:p>
    <w:p w14:paraId="197B64DD" w14:textId="21159872" w:rsidR="00323D97" w:rsidRDefault="00323D97" w:rsidP="00323D97">
      <w:pPr>
        <w:pStyle w:val="ListParagraph"/>
        <w:numPr>
          <w:ilvl w:val="1"/>
          <w:numId w:val="2"/>
        </w:numPr>
      </w:pPr>
      <w:r>
        <w:t xml:space="preserve">Two </w:t>
      </w:r>
      <w:proofErr w:type="spellStart"/>
      <w:r>
        <w:t>descendents</w:t>
      </w:r>
      <w:proofErr w:type="spellEnd"/>
      <w:r>
        <w:t xml:space="preserve"> that split from same node are sister groups</w:t>
      </w:r>
    </w:p>
    <w:p w14:paraId="0230B17C" w14:textId="7B5229A8" w:rsidR="00323D97" w:rsidRDefault="00323D97" w:rsidP="00323D97">
      <w:pPr>
        <w:pStyle w:val="ListParagraph"/>
        <w:numPr>
          <w:ilvl w:val="1"/>
          <w:numId w:val="2"/>
        </w:numPr>
      </w:pPr>
      <w:r>
        <w:t xml:space="preserve">Many have an </w:t>
      </w:r>
      <w:proofErr w:type="spellStart"/>
      <w:r>
        <w:t>outgroup</w:t>
      </w:r>
      <w:proofErr w:type="spellEnd"/>
      <w:r>
        <w:t xml:space="preserve"> – a taxon outside group </w:t>
      </w:r>
    </w:p>
    <w:p w14:paraId="16CE16EC" w14:textId="30824440" w:rsidR="00323D97" w:rsidRDefault="00323D97" w:rsidP="00323D97">
      <w:pPr>
        <w:pStyle w:val="ListParagraph"/>
        <w:numPr>
          <w:ilvl w:val="2"/>
          <w:numId w:val="2"/>
        </w:numPr>
      </w:pPr>
      <w:r>
        <w:t>Stems from base of tree and is more distantly related than any of the taxa of interest</w:t>
      </w:r>
    </w:p>
    <w:p w14:paraId="7640D6ED" w14:textId="7B1B9A5B" w:rsidR="00323D97" w:rsidRDefault="00323D97" w:rsidP="00323D97">
      <w:pPr>
        <w:pStyle w:val="ListParagraph"/>
        <w:numPr>
          <w:ilvl w:val="2"/>
          <w:numId w:val="2"/>
        </w:numPr>
      </w:pPr>
      <w:r>
        <w:t xml:space="preserve">Gives you a sense of of where on the bigger tree of life the main group falls </w:t>
      </w:r>
    </w:p>
    <w:p w14:paraId="787669A1" w14:textId="3300E5B8" w:rsidR="001C1AE3" w:rsidRDefault="001C1AE3" w:rsidP="001C1AE3">
      <w:pPr>
        <w:pStyle w:val="ListParagraph"/>
        <w:numPr>
          <w:ilvl w:val="0"/>
          <w:numId w:val="2"/>
        </w:numPr>
      </w:pPr>
      <w:r>
        <w:t xml:space="preserve">How are evolutionary trees </w:t>
      </w:r>
      <w:proofErr w:type="gramStart"/>
      <w:r>
        <w:t>used</w:t>
      </w:r>
      <w:proofErr w:type="gramEnd"/>
    </w:p>
    <w:p w14:paraId="589A5021" w14:textId="21CBB8D7" w:rsidR="001C1AE3" w:rsidRDefault="001C1AE3" w:rsidP="001C1AE3">
      <w:pPr>
        <w:pStyle w:val="ListParagraph"/>
        <w:numPr>
          <w:ilvl w:val="1"/>
          <w:numId w:val="2"/>
        </w:numPr>
      </w:pPr>
      <w:r>
        <w:t>How to classify organisms based on evolutionary trees</w:t>
      </w:r>
      <w:r w:rsidR="004D637B">
        <w:t>?</w:t>
      </w:r>
    </w:p>
    <w:p w14:paraId="576A14BD" w14:textId="753CE709" w:rsidR="001C1AE3" w:rsidRDefault="001C1AE3" w:rsidP="001C1AE3">
      <w:pPr>
        <w:pStyle w:val="ListParagraph"/>
        <w:numPr>
          <w:ilvl w:val="0"/>
          <w:numId w:val="2"/>
        </w:numPr>
      </w:pPr>
      <w:r>
        <w:t>Different Ways to reconstruct an evolutionary tree</w:t>
      </w:r>
    </w:p>
    <w:p w14:paraId="56C3A7AA" w14:textId="4A1DBA58" w:rsidR="001C1AE3" w:rsidRDefault="001C1AE3" w:rsidP="001C1AE3">
      <w:pPr>
        <w:pStyle w:val="ListParagraph"/>
        <w:numPr>
          <w:ilvl w:val="0"/>
          <w:numId w:val="2"/>
        </w:numPr>
      </w:pPr>
      <w:r>
        <w:t>Phylogenetic Trees File Formats</w:t>
      </w:r>
    </w:p>
    <w:p w14:paraId="0FB5BCEE" w14:textId="49BCF75D" w:rsidR="001C1AE3" w:rsidRDefault="001C1AE3" w:rsidP="001C1AE3">
      <w:pPr>
        <w:pStyle w:val="ListParagraph"/>
        <w:numPr>
          <w:ilvl w:val="1"/>
          <w:numId w:val="2"/>
        </w:numPr>
      </w:pPr>
      <w:proofErr w:type="spellStart"/>
      <w:r>
        <w:t>Newick</w:t>
      </w:r>
      <w:proofErr w:type="spellEnd"/>
      <w:r>
        <w:t xml:space="preserve"> </w:t>
      </w:r>
      <w:r>
        <w:sym w:font="Wingdings" w:char="F0E0"/>
      </w:r>
      <w:r>
        <w:t xml:space="preserve"> .</w:t>
      </w:r>
      <w:proofErr w:type="spellStart"/>
      <w:r>
        <w:t>tre</w:t>
      </w:r>
      <w:proofErr w:type="spellEnd"/>
    </w:p>
    <w:p w14:paraId="7182B189" w14:textId="65AB69EA" w:rsidR="001C1AE3" w:rsidRDefault="001C1AE3" w:rsidP="001C1AE3">
      <w:pPr>
        <w:pStyle w:val="ListParagraph"/>
        <w:numPr>
          <w:ilvl w:val="1"/>
          <w:numId w:val="2"/>
        </w:numPr>
      </w:pPr>
      <w:r>
        <w:t xml:space="preserve">Nexus  </w:t>
      </w:r>
      <w:r>
        <w:sym w:font="Wingdings" w:char="F0E0"/>
      </w:r>
      <w:r>
        <w:t xml:space="preserve"> .</w:t>
      </w:r>
      <w:proofErr w:type="spellStart"/>
      <w:r>
        <w:t>nex</w:t>
      </w:r>
      <w:proofErr w:type="spellEnd"/>
    </w:p>
    <w:p w14:paraId="7ED09CFE" w14:textId="0BD6F111" w:rsidR="008945CF" w:rsidRDefault="008945CF" w:rsidP="008945CF">
      <w:pPr>
        <w:pStyle w:val="ListParagraph"/>
        <w:numPr>
          <w:ilvl w:val="0"/>
          <w:numId w:val="2"/>
        </w:numPr>
      </w:pPr>
      <w:r>
        <w:t>Species Trees from Gene trees</w:t>
      </w:r>
    </w:p>
    <w:p w14:paraId="2423C8B1" w14:textId="4C255270" w:rsidR="008945CF" w:rsidRDefault="008945CF" w:rsidP="008945CF">
      <w:pPr>
        <w:pStyle w:val="ListParagraph"/>
        <w:numPr>
          <w:ilvl w:val="1"/>
          <w:numId w:val="2"/>
        </w:numPr>
      </w:pPr>
      <w:r>
        <w:t>Concept of phylogeny is as a cloud of gene histories</w:t>
      </w:r>
    </w:p>
    <w:p w14:paraId="4FEAC695" w14:textId="4ED86F39" w:rsidR="008945CF" w:rsidRDefault="008945CF" w:rsidP="008945CF">
      <w:pPr>
        <w:pStyle w:val="ListParagraph"/>
        <w:numPr>
          <w:ilvl w:val="2"/>
          <w:numId w:val="2"/>
        </w:numPr>
      </w:pPr>
      <w:r>
        <w:t xml:space="preserve">Discordance possible from horizontal transfer including hybridization, lineage sorting (deep coalescence), and gene duplication/extinction </w:t>
      </w:r>
    </w:p>
    <w:p w14:paraId="09B49A40" w14:textId="77777777" w:rsidR="008945CF" w:rsidRPr="004E44F4" w:rsidRDefault="008945CF" w:rsidP="008945CF">
      <w:pPr>
        <w:pStyle w:val="ListParagraph"/>
        <w:numPr>
          <w:ilvl w:val="1"/>
          <w:numId w:val="2"/>
        </w:numPr>
        <w:rPr>
          <w:rFonts w:ascii="Times New Roman" w:eastAsia="Times New Roman" w:hAnsi="Times New Roman" w:cs="Times New Roman"/>
        </w:rPr>
      </w:pPr>
      <w:r w:rsidRPr="008945CF">
        <w:rPr>
          <w:rFonts w:ascii="Lucida Grande" w:eastAsia="Times New Roman" w:hAnsi="Lucida Grande" w:cs="Lucida Grande"/>
          <w:color w:val="000000"/>
          <w:sz w:val="21"/>
          <w:szCs w:val="21"/>
          <w:shd w:val="clear" w:color="auto" w:fill="FFFFFF"/>
        </w:rPr>
        <w:t>all of the gene trees are part of the species tree, which can be visualized like a fuzzy statistical distribution</w:t>
      </w:r>
    </w:p>
    <w:p w14:paraId="0B7D3CA1" w14:textId="37392C7E" w:rsidR="004E44F4" w:rsidRPr="008945CF" w:rsidRDefault="004E44F4" w:rsidP="008945CF">
      <w:pPr>
        <w:pStyle w:val="ListParagraph"/>
        <w:numPr>
          <w:ilvl w:val="1"/>
          <w:numId w:val="2"/>
        </w:numPr>
        <w:rPr>
          <w:rFonts w:ascii="Times New Roman" w:eastAsia="Times New Roman" w:hAnsi="Times New Roman" w:cs="Times New Roman"/>
        </w:rPr>
      </w:pPr>
      <w:r>
        <w:rPr>
          <w:rFonts w:ascii="Lucida Grande" w:eastAsia="Times New Roman" w:hAnsi="Lucida Grande" w:cs="Lucida Grande"/>
          <w:color w:val="000000"/>
          <w:sz w:val="21"/>
          <w:szCs w:val="21"/>
          <w:shd w:val="clear" w:color="auto" w:fill="FFFFFF"/>
        </w:rPr>
        <w:t>Gene trees inferred from sequence data, species trees inferred from gene trees</w:t>
      </w:r>
    </w:p>
    <w:p w14:paraId="0BE8CE75" w14:textId="14A49D41" w:rsidR="008945CF" w:rsidRDefault="008945CF" w:rsidP="008945CF">
      <w:pPr>
        <w:pStyle w:val="ListParagraph"/>
        <w:numPr>
          <w:ilvl w:val="0"/>
          <w:numId w:val="2"/>
        </w:numPr>
      </w:pPr>
      <w:r>
        <w:t>Applications of gene trees to species</w:t>
      </w:r>
    </w:p>
    <w:p w14:paraId="469D1E6A" w14:textId="10B7F92D" w:rsidR="008945CF" w:rsidRDefault="004E44F4" w:rsidP="008945CF">
      <w:pPr>
        <w:pStyle w:val="ListParagraph"/>
        <w:numPr>
          <w:ilvl w:val="1"/>
          <w:numId w:val="2"/>
        </w:numPr>
      </w:pPr>
      <w:r>
        <w:t>Species trees in area trees (biogeography)</w:t>
      </w:r>
    </w:p>
    <w:p w14:paraId="15203C5A" w14:textId="3D09A79D" w:rsidR="004E44F4" w:rsidRDefault="004E44F4" w:rsidP="008945CF">
      <w:pPr>
        <w:pStyle w:val="ListParagraph"/>
        <w:numPr>
          <w:ilvl w:val="1"/>
          <w:numId w:val="2"/>
        </w:numPr>
      </w:pPr>
      <w:r>
        <w:t xml:space="preserve">Associate trees in host trees (coevolution) </w:t>
      </w:r>
    </w:p>
    <w:p w14:paraId="3C44F8CD" w14:textId="36701564" w:rsidR="004E44F4" w:rsidRDefault="004E44F4" w:rsidP="008945CF">
      <w:pPr>
        <w:pStyle w:val="ListParagraph"/>
        <w:numPr>
          <w:ilvl w:val="1"/>
          <w:numId w:val="2"/>
        </w:numPr>
      </w:pPr>
      <w:r>
        <w:t xml:space="preserve">If multiple parasites occupy a host or species occupying an area without competition, expected to behave more like duplicated genes and treated similarly </w:t>
      </w:r>
    </w:p>
    <w:p w14:paraId="4F5C236F" w14:textId="77777777" w:rsidR="009F0C87" w:rsidRDefault="009F0C87" w:rsidP="009F0C87"/>
    <w:p w14:paraId="2863965F" w14:textId="77777777" w:rsidR="009F0C87" w:rsidRDefault="009F0C87" w:rsidP="009F0C87"/>
    <w:p w14:paraId="0F8C7077" w14:textId="77777777" w:rsidR="009F0C87" w:rsidRDefault="009F0C87" w:rsidP="009F0C87"/>
    <w:p w14:paraId="19C33051" w14:textId="77777777" w:rsidR="009F0C87" w:rsidRDefault="009F0C87" w:rsidP="009F0C87"/>
    <w:p w14:paraId="72C9E681" w14:textId="77777777" w:rsidR="00570202" w:rsidRDefault="00570202" w:rsidP="00570202">
      <w:pPr>
        <w:rPr>
          <w:u w:val="single"/>
        </w:rPr>
      </w:pPr>
      <w:r>
        <w:rPr>
          <w:u w:val="single"/>
        </w:rPr>
        <w:t>What to Actually Include</w:t>
      </w:r>
    </w:p>
    <w:p w14:paraId="07FA0061" w14:textId="77777777" w:rsidR="00570202" w:rsidRDefault="00570202" w:rsidP="00570202">
      <w:pPr>
        <w:pStyle w:val="ListParagraph"/>
        <w:numPr>
          <w:ilvl w:val="0"/>
          <w:numId w:val="9"/>
        </w:numPr>
      </w:pPr>
      <w:r>
        <w:t>“Tree” Facts: Species vs. Gene Trees NCBI</w:t>
      </w:r>
    </w:p>
    <w:p w14:paraId="1CED46D5" w14:textId="77777777" w:rsidR="00570202" w:rsidRPr="00570202" w:rsidRDefault="00570202" w:rsidP="00570202">
      <w:pPr>
        <w:pStyle w:val="ListParagraph"/>
        <w:numPr>
          <w:ilvl w:val="1"/>
          <w:numId w:val="9"/>
        </w:numPr>
      </w:pPr>
      <w:r w:rsidRPr="00570202">
        <w:t>"Species" trees recover the genealogy of taxa, individuals of a population, etc.</w:t>
      </w:r>
    </w:p>
    <w:p w14:paraId="55C318B1" w14:textId="77777777" w:rsidR="00570202" w:rsidRPr="00570202" w:rsidRDefault="00570202" w:rsidP="00570202">
      <w:pPr>
        <w:pStyle w:val="ListParagraph"/>
        <w:numPr>
          <w:ilvl w:val="2"/>
          <w:numId w:val="9"/>
        </w:numPr>
      </w:pPr>
      <w:r w:rsidRPr="00570202">
        <w:t>Internal nodes represent speciation or other taxonomic events.</w:t>
      </w:r>
    </w:p>
    <w:p w14:paraId="38972ACC" w14:textId="77777777" w:rsidR="00570202" w:rsidRPr="00570202" w:rsidRDefault="00570202" w:rsidP="00570202">
      <w:pPr>
        <w:pStyle w:val="ListParagraph"/>
        <w:numPr>
          <w:ilvl w:val="2"/>
          <w:numId w:val="9"/>
        </w:numPr>
      </w:pPr>
      <w:r w:rsidRPr="00570202">
        <w:t>Species trees should contain sequences from only orthologous genes.</w:t>
      </w:r>
    </w:p>
    <w:p w14:paraId="1A51AE8D" w14:textId="77777777" w:rsidR="00570202" w:rsidRPr="00570202" w:rsidRDefault="00570202" w:rsidP="00570202">
      <w:pPr>
        <w:pStyle w:val="ListParagraph"/>
        <w:numPr>
          <w:ilvl w:val="1"/>
          <w:numId w:val="9"/>
        </w:numPr>
      </w:pPr>
      <w:r w:rsidRPr="00570202">
        <w:t>"Gene" trees represent the evolutionary history of the genes included in the study.</w:t>
      </w:r>
    </w:p>
    <w:p w14:paraId="2B9E543A" w14:textId="77777777" w:rsidR="00F53AD3" w:rsidRDefault="00570202" w:rsidP="00F53AD3">
      <w:pPr>
        <w:pStyle w:val="ListParagraph"/>
        <w:numPr>
          <w:ilvl w:val="2"/>
          <w:numId w:val="9"/>
        </w:numPr>
      </w:pPr>
      <w:r w:rsidRPr="00570202">
        <w:t>Gene trees can provide evidence for gene duplication events, as well as speciation events.</w:t>
      </w:r>
    </w:p>
    <w:p w14:paraId="730F5B1C" w14:textId="77777777" w:rsidR="00F53AD3" w:rsidRDefault="00570202" w:rsidP="00F53AD3">
      <w:pPr>
        <w:pStyle w:val="ListParagraph"/>
        <w:numPr>
          <w:ilvl w:val="2"/>
          <w:numId w:val="9"/>
        </w:numPr>
      </w:pPr>
      <w:r w:rsidRPr="00570202">
        <w:t xml:space="preserve">Sequences from different homologs can be included in a gene tree; the subsequent analyses should cluster </w:t>
      </w:r>
      <w:proofErr w:type="spellStart"/>
      <w:r w:rsidRPr="00570202">
        <w:t>orthologs</w:t>
      </w:r>
      <w:proofErr w:type="spellEnd"/>
      <w:r w:rsidRPr="00570202">
        <w:t xml:space="preserve">, thus demonstrating the evolutionary history of the </w:t>
      </w:r>
      <w:proofErr w:type="spellStart"/>
      <w:r w:rsidRPr="00570202">
        <w:t>orthologs</w:t>
      </w:r>
      <w:proofErr w:type="spellEnd"/>
      <w:r w:rsidRPr="00570202">
        <w:t>.</w:t>
      </w:r>
      <w:r w:rsidR="00F53AD3" w:rsidRPr="00F53AD3">
        <w:t xml:space="preserve"> </w:t>
      </w:r>
    </w:p>
    <w:p w14:paraId="37164422" w14:textId="2F272667" w:rsidR="00F53AD3" w:rsidRDefault="00F53AD3" w:rsidP="00F53AD3">
      <w:pPr>
        <w:pStyle w:val="ListParagraph"/>
        <w:numPr>
          <w:ilvl w:val="1"/>
          <w:numId w:val="9"/>
        </w:numPr>
      </w:pPr>
      <w:r>
        <w:t xml:space="preserve">How to read an evolutionary </w:t>
      </w:r>
      <w:proofErr w:type="gramStart"/>
      <w:r>
        <w:t>tree</w:t>
      </w:r>
      <w:proofErr w:type="gramEnd"/>
    </w:p>
    <w:p w14:paraId="6C40ADFB" w14:textId="77777777" w:rsidR="00F53AD3" w:rsidRDefault="00F53AD3" w:rsidP="00F53AD3">
      <w:pPr>
        <w:pStyle w:val="ListParagraph"/>
        <w:numPr>
          <w:ilvl w:val="2"/>
          <w:numId w:val="2"/>
        </w:numPr>
      </w:pPr>
      <w:r>
        <w:t>Tips of tree represent groups of descendent taxa/species</w:t>
      </w:r>
    </w:p>
    <w:p w14:paraId="085F6A07" w14:textId="77777777" w:rsidR="00F53AD3" w:rsidRDefault="00F53AD3" w:rsidP="00F53AD3">
      <w:pPr>
        <w:pStyle w:val="ListParagraph"/>
        <w:numPr>
          <w:ilvl w:val="2"/>
          <w:numId w:val="2"/>
        </w:numPr>
      </w:pPr>
      <w:r>
        <w:t xml:space="preserve">Nodes represent common ancestors of </w:t>
      </w:r>
      <w:proofErr w:type="spellStart"/>
      <w:r>
        <w:t>descendents</w:t>
      </w:r>
      <w:proofErr w:type="spellEnd"/>
    </w:p>
    <w:p w14:paraId="4F733B20" w14:textId="77777777" w:rsidR="00F53AD3" w:rsidRDefault="00F53AD3" w:rsidP="00F53AD3">
      <w:pPr>
        <w:pStyle w:val="ListParagraph"/>
        <w:numPr>
          <w:ilvl w:val="2"/>
          <w:numId w:val="2"/>
        </w:numPr>
      </w:pPr>
      <w:r>
        <w:t xml:space="preserve">Two </w:t>
      </w:r>
      <w:proofErr w:type="spellStart"/>
      <w:r>
        <w:t>descendents</w:t>
      </w:r>
      <w:proofErr w:type="spellEnd"/>
      <w:r>
        <w:t xml:space="preserve"> that split from same node are sister groups</w:t>
      </w:r>
    </w:p>
    <w:p w14:paraId="12B01764" w14:textId="77777777" w:rsidR="00F53AD3" w:rsidRDefault="00F53AD3" w:rsidP="00F53AD3">
      <w:pPr>
        <w:pStyle w:val="ListParagraph"/>
        <w:numPr>
          <w:ilvl w:val="2"/>
          <w:numId w:val="2"/>
        </w:numPr>
      </w:pPr>
      <w:r>
        <w:t xml:space="preserve">Many have an </w:t>
      </w:r>
      <w:proofErr w:type="spellStart"/>
      <w:r>
        <w:t>outgroup</w:t>
      </w:r>
      <w:proofErr w:type="spellEnd"/>
      <w:r>
        <w:t xml:space="preserve"> – a taxon outside group </w:t>
      </w:r>
    </w:p>
    <w:p w14:paraId="087E05DD" w14:textId="77777777" w:rsidR="00F53AD3" w:rsidRDefault="00F53AD3" w:rsidP="00F53AD3">
      <w:pPr>
        <w:pStyle w:val="ListParagraph"/>
        <w:numPr>
          <w:ilvl w:val="3"/>
          <w:numId w:val="2"/>
        </w:numPr>
      </w:pPr>
      <w:r>
        <w:t>Stems from base of tree and is more distantly related than any of the taxa of interest</w:t>
      </w:r>
    </w:p>
    <w:p w14:paraId="46E2D6CB" w14:textId="147E76B3" w:rsidR="00570202" w:rsidRPr="00570202" w:rsidRDefault="00F53AD3" w:rsidP="00F53AD3">
      <w:pPr>
        <w:pStyle w:val="ListParagraph"/>
        <w:numPr>
          <w:ilvl w:val="3"/>
          <w:numId w:val="2"/>
        </w:numPr>
      </w:pPr>
      <w:r>
        <w:t>Gives you a sense of of where on the bigger tree of life the main group falls</w:t>
      </w:r>
    </w:p>
    <w:p w14:paraId="0756FAF9" w14:textId="77777777" w:rsidR="00570202" w:rsidRDefault="00570202" w:rsidP="00570202">
      <w:pPr>
        <w:pStyle w:val="ListParagraph"/>
        <w:numPr>
          <w:ilvl w:val="1"/>
          <w:numId w:val="9"/>
        </w:numPr>
      </w:pPr>
      <w:r>
        <w:t>Molecular Evolution Tips</w:t>
      </w:r>
    </w:p>
    <w:p w14:paraId="2EE6D20A" w14:textId="77777777" w:rsidR="00570202" w:rsidRPr="00570202" w:rsidRDefault="00570202" w:rsidP="00570202">
      <w:pPr>
        <w:pStyle w:val="ListParagraph"/>
        <w:numPr>
          <w:ilvl w:val="2"/>
          <w:numId w:val="9"/>
        </w:numPr>
      </w:pPr>
      <w:r w:rsidRPr="00570202">
        <w:t xml:space="preserve">Rule </w:t>
      </w:r>
      <w:proofErr w:type="gramStart"/>
      <w:r w:rsidRPr="00570202">
        <w:t>Of</w:t>
      </w:r>
      <w:proofErr w:type="gramEnd"/>
      <w:r w:rsidRPr="00570202">
        <w:t xml:space="preserve"> Functional Constraint: As the biological (functional) importance of a gene or protein increases, the selective constraints on it increase, thereby lowering its evolutionary rate. Thus genes, proteins, and subsections thereof of greatest functional importance will evolve slowest and exhibit least polymorphism.</w:t>
      </w:r>
    </w:p>
    <w:p w14:paraId="68148A38" w14:textId="77777777" w:rsidR="00570202" w:rsidRPr="00570202" w:rsidRDefault="00570202" w:rsidP="00570202">
      <w:pPr>
        <w:pStyle w:val="ListParagraph"/>
        <w:numPr>
          <w:ilvl w:val="2"/>
          <w:numId w:val="9"/>
        </w:numPr>
      </w:pPr>
      <w:r w:rsidRPr="00570202">
        <w:t>Molecular Clock: Rate of sequence change is roughly proportional to time since last common ancestor of two species or genes.</w:t>
      </w:r>
    </w:p>
    <w:p w14:paraId="77077635" w14:textId="77777777" w:rsidR="00570202" w:rsidRDefault="00570202" w:rsidP="00570202">
      <w:pPr>
        <w:pStyle w:val="ListParagraph"/>
        <w:numPr>
          <w:ilvl w:val="1"/>
          <w:numId w:val="9"/>
        </w:numPr>
      </w:pPr>
      <w:r>
        <w:t>Methods of Analysis</w:t>
      </w:r>
    </w:p>
    <w:p w14:paraId="744ED6B9" w14:textId="77777777" w:rsidR="00570202" w:rsidRDefault="00570202" w:rsidP="00570202">
      <w:pPr>
        <w:pStyle w:val="ListParagraph"/>
        <w:numPr>
          <w:ilvl w:val="2"/>
          <w:numId w:val="9"/>
        </w:numPr>
      </w:pPr>
      <w:r w:rsidRPr="00570202">
        <w:t>Distance Methods</w:t>
      </w:r>
    </w:p>
    <w:p w14:paraId="0F9060A2" w14:textId="77777777" w:rsidR="00570202" w:rsidRDefault="00570202" w:rsidP="00570202">
      <w:pPr>
        <w:pStyle w:val="ListParagraph"/>
        <w:numPr>
          <w:ilvl w:val="3"/>
          <w:numId w:val="9"/>
        </w:numPr>
      </w:pPr>
      <w:r>
        <w:t>One of four primary approaches to analyze aligned sequences</w:t>
      </w:r>
    </w:p>
    <w:p w14:paraId="30D7F035" w14:textId="77777777" w:rsidR="00570202" w:rsidRPr="00570202" w:rsidRDefault="00570202" w:rsidP="00570202">
      <w:pPr>
        <w:pStyle w:val="ListParagraph"/>
        <w:numPr>
          <w:ilvl w:val="3"/>
          <w:numId w:val="9"/>
        </w:numPr>
      </w:pPr>
      <w:r w:rsidRPr="00570202">
        <w:t>A variety of distance algorithms are available to calculate pairwise distance, for example:</w:t>
      </w:r>
    </w:p>
    <w:p w14:paraId="6726F46C" w14:textId="77777777" w:rsidR="00570202" w:rsidRPr="00570202" w:rsidRDefault="00570202" w:rsidP="00570202">
      <w:pPr>
        <w:pStyle w:val="ListParagraph"/>
        <w:numPr>
          <w:ilvl w:val="3"/>
          <w:numId w:val="9"/>
        </w:numPr>
      </w:pPr>
      <w:r w:rsidRPr="00570202">
        <w:t>Proportional (p) distances</w:t>
      </w:r>
    </w:p>
    <w:p w14:paraId="5C7BC4E6" w14:textId="77777777" w:rsidR="00570202" w:rsidRPr="00570202" w:rsidRDefault="00570202" w:rsidP="00570202">
      <w:pPr>
        <w:pStyle w:val="ListParagraph"/>
        <w:numPr>
          <w:ilvl w:val="3"/>
          <w:numId w:val="9"/>
        </w:numPr>
      </w:pPr>
      <w:r w:rsidRPr="00570202">
        <w:t>Distance analysis compares two aligned sequences at a time, and builds a matrix of all possible sequence pairs.</w:t>
      </w:r>
    </w:p>
    <w:p w14:paraId="133D9A74" w14:textId="77777777" w:rsidR="00570202" w:rsidRPr="00570202" w:rsidRDefault="00570202" w:rsidP="00570202">
      <w:pPr>
        <w:pStyle w:val="ListParagraph"/>
        <w:numPr>
          <w:ilvl w:val="3"/>
          <w:numId w:val="9"/>
        </w:numPr>
      </w:pPr>
      <w:r w:rsidRPr="00570202">
        <w:t>During each comparison, the number of changes (base substitutions and insertion/deletion events) are counted and presented as a proportion of the overall sequence length.</w:t>
      </w:r>
    </w:p>
    <w:p w14:paraId="3D5B0106" w14:textId="77777777" w:rsidR="00570202" w:rsidRDefault="00570202" w:rsidP="00570202">
      <w:pPr>
        <w:pStyle w:val="ListParagraph"/>
        <w:numPr>
          <w:ilvl w:val="3"/>
          <w:numId w:val="9"/>
        </w:numPr>
      </w:pPr>
      <w:r w:rsidRPr="00570202">
        <w:t>These final estimates of the difference between all possible pairs of sequences are known as pairwise distances.</w:t>
      </w:r>
    </w:p>
    <w:p w14:paraId="4AFACD5D" w14:textId="681F4FA0" w:rsidR="000C44E2" w:rsidRDefault="000C44E2" w:rsidP="00570202">
      <w:pPr>
        <w:pStyle w:val="ListParagraph"/>
        <w:numPr>
          <w:ilvl w:val="3"/>
          <w:numId w:val="9"/>
        </w:numPr>
      </w:pPr>
      <w:r>
        <w:t>Distance matrices used as non-parametric distance method</w:t>
      </w:r>
    </w:p>
    <w:p w14:paraId="12A53CEF" w14:textId="570F7E22" w:rsidR="000C44E2" w:rsidRDefault="000C44E2" w:rsidP="000C44E2">
      <w:pPr>
        <w:pStyle w:val="ListParagraph"/>
        <w:numPr>
          <w:ilvl w:val="4"/>
          <w:numId w:val="9"/>
        </w:numPr>
      </w:pPr>
      <w:r>
        <w:t xml:space="preserve">These phylogenetic analysis methods rely on measure of genetic distance between sequences being classified, so need a MSA as input </w:t>
      </w:r>
    </w:p>
    <w:p w14:paraId="67AC463D" w14:textId="158076A6" w:rsidR="000C44E2" w:rsidRDefault="000C44E2" w:rsidP="000C44E2">
      <w:pPr>
        <w:pStyle w:val="ListParagraph"/>
        <w:numPr>
          <w:ilvl w:val="4"/>
          <w:numId w:val="9"/>
        </w:numPr>
      </w:pPr>
      <w:r>
        <w:t>Distance defined often as fraction of mismatches at aligned positions, gaps are ignored or counted as mismatches</w:t>
      </w:r>
    </w:p>
    <w:p w14:paraId="20EF403F" w14:textId="47D10C13" w:rsidR="000C44E2" w:rsidRPr="00570202" w:rsidRDefault="000C44E2" w:rsidP="000C44E2">
      <w:pPr>
        <w:pStyle w:val="ListParagraph"/>
        <w:numPr>
          <w:ilvl w:val="4"/>
          <w:numId w:val="9"/>
        </w:numPr>
      </w:pPr>
      <w:r>
        <w:t xml:space="preserve">Neighbor joining: applies general data clustering techniques to sequence analysis using genetic distance as clustering metric </w:t>
      </w:r>
      <w:r>
        <w:sym w:font="Wingdings" w:char="F0E0"/>
      </w:r>
      <w:r>
        <w:t xml:space="preserve"> produces </w:t>
      </w:r>
      <w:proofErr w:type="spellStart"/>
      <w:r>
        <w:t>unrooted</w:t>
      </w:r>
      <w:proofErr w:type="spellEnd"/>
      <w:r>
        <w:t xml:space="preserve"> trees but does not assume constant rate of evolution </w:t>
      </w:r>
    </w:p>
    <w:p w14:paraId="67431573" w14:textId="77777777" w:rsidR="00570202" w:rsidRDefault="00570202" w:rsidP="00570202">
      <w:pPr>
        <w:pStyle w:val="ListParagraph"/>
        <w:numPr>
          <w:ilvl w:val="2"/>
          <w:numId w:val="9"/>
        </w:numPr>
      </w:pPr>
      <w:r w:rsidRPr="00570202">
        <w:t>Parsimony Methods</w:t>
      </w:r>
    </w:p>
    <w:p w14:paraId="62E1412B" w14:textId="09AE076F" w:rsidR="00570202" w:rsidRDefault="00570202" w:rsidP="00570202">
      <w:pPr>
        <w:pStyle w:val="ListParagraph"/>
        <w:numPr>
          <w:ilvl w:val="3"/>
          <w:numId w:val="9"/>
        </w:numPr>
      </w:pPr>
      <w:r>
        <w:t>One of four primary methods</w:t>
      </w:r>
    </w:p>
    <w:p w14:paraId="5FC866E6" w14:textId="77777777" w:rsidR="00570202" w:rsidRPr="00570202" w:rsidRDefault="00570202" w:rsidP="00570202">
      <w:pPr>
        <w:pStyle w:val="ListParagraph"/>
        <w:numPr>
          <w:ilvl w:val="3"/>
          <w:numId w:val="9"/>
        </w:numPr>
      </w:pPr>
      <w:r w:rsidRPr="00570202">
        <w:t>Parsimony may be used to estimate "species" or "gene" phylogenies.</w:t>
      </w:r>
    </w:p>
    <w:p w14:paraId="26205F66" w14:textId="77777777" w:rsidR="00570202" w:rsidRPr="00570202" w:rsidRDefault="00570202" w:rsidP="00570202">
      <w:pPr>
        <w:pStyle w:val="ListParagraph"/>
        <w:numPr>
          <w:ilvl w:val="3"/>
          <w:numId w:val="9"/>
        </w:numPr>
      </w:pPr>
      <w:r w:rsidRPr="00570202">
        <w:t>In the parsimony approach, the goal is to identify that phylogeny that requires the fewest necessary changes to explain the differences among the observed sequences.</w:t>
      </w:r>
    </w:p>
    <w:p w14:paraId="139AC78E" w14:textId="48A2EE06" w:rsidR="00570202" w:rsidRDefault="00570202" w:rsidP="00570202">
      <w:pPr>
        <w:pStyle w:val="ListParagraph"/>
        <w:numPr>
          <w:ilvl w:val="2"/>
          <w:numId w:val="9"/>
        </w:numPr>
      </w:pPr>
      <w:r w:rsidRPr="00570202">
        <w:t>Maximum Likelihood</w:t>
      </w:r>
    </w:p>
    <w:p w14:paraId="2D9241DC" w14:textId="18E6EEDB" w:rsidR="00570202" w:rsidRDefault="00570202" w:rsidP="00570202">
      <w:pPr>
        <w:pStyle w:val="ListParagraph"/>
        <w:numPr>
          <w:ilvl w:val="3"/>
          <w:numId w:val="9"/>
        </w:numPr>
      </w:pPr>
      <w:r>
        <w:t>One of four</w:t>
      </w:r>
    </w:p>
    <w:p w14:paraId="6C6D23EA" w14:textId="77777777" w:rsidR="00570202" w:rsidRPr="00570202" w:rsidRDefault="00570202" w:rsidP="00570202">
      <w:pPr>
        <w:pStyle w:val="ListParagraph"/>
        <w:numPr>
          <w:ilvl w:val="3"/>
          <w:numId w:val="9"/>
        </w:numPr>
      </w:pPr>
      <w:r w:rsidRPr="00570202">
        <w:t>Likelihood provides probabilities of the sequences given a model of their evolution on a particular tree.</w:t>
      </w:r>
    </w:p>
    <w:p w14:paraId="3207B601" w14:textId="77777777" w:rsidR="00570202" w:rsidRPr="00570202" w:rsidRDefault="00570202" w:rsidP="00570202">
      <w:pPr>
        <w:pStyle w:val="ListParagraph"/>
        <w:numPr>
          <w:ilvl w:val="3"/>
          <w:numId w:val="9"/>
        </w:numPr>
      </w:pPr>
      <w:r w:rsidRPr="00570202">
        <w:t>The more probable the sequences given the tree, the more the tree is preferred.</w:t>
      </w:r>
    </w:p>
    <w:p w14:paraId="6CDE10B6" w14:textId="77777777" w:rsidR="00570202" w:rsidRPr="00570202" w:rsidRDefault="00570202" w:rsidP="00570202">
      <w:pPr>
        <w:pStyle w:val="ListParagraph"/>
        <w:numPr>
          <w:ilvl w:val="3"/>
          <w:numId w:val="9"/>
        </w:numPr>
      </w:pPr>
      <w:r w:rsidRPr="00570202">
        <w:t>All possible trees are considered; computationally intense.</w:t>
      </w:r>
    </w:p>
    <w:p w14:paraId="1E3419D8" w14:textId="77777777" w:rsidR="00570202" w:rsidRPr="00570202" w:rsidRDefault="00570202" w:rsidP="00570202">
      <w:pPr>
        <w:pStyle w:val="ListParagraph"/>
        <w:numPr>
          <w:ilvl w:val="3"/>
          <w:numId w:val="9"/>
        </w:numPr>
      </w:pPr>
      <w:r w:rsidRPr="00570202">
        <w:t>Because the user can choose a model of evolution, the method can be useful for widely divergent groups or other difficult situations.</w:t>
      </w:r>
    </w:p>
    <w:p w14:paraId="7AD35814" w14:textId="4866F660" w:rsidR="00570202" w:rsidRPr="00570202" w:rsidRDefault="00570202" w:rsidP="00570202">
      <w:pPr>
        <w:pStyle w:val="ListParagraph"/>
        <w:numPr>
          <w:ilvl w:val="3"/>
          <w:numId w:val="9"/>
        </w:numPr>
      </w:pPr>
      <w:r w:rsidRPr="00570202">
        <w:t>The resultant value is the "probability" (technically, "likelihood") of the observed sequences, assuming a specific model of evolution given this tree. This "probability" is presented as a log likelihood, thus the less negative (or larger) the number, the greater the probability.</w:t>
      </w:r>
    </w:p>
    <w:p w14:paraId="33E63FD8" w14:textId="77777777" w:rsidR="00570202" w:rsidRDefault="00570202" w:rsidP="00570202">
      <w:pPr>
        <w:pStyle w:val="ListParagraph"/>
        <w:numPr>
          <w:ilvl w:val="2"/>
          <w:numId w:val="9"/>
        </w:numPr>
      </w:pPr>
      <w:r w:rsidRPr="00570202">
        <w:t>Bayesian Approaches</w:t>
      </w:r>
    </w:p>
    <w:p w14:paraId="31069DF0" w14:textId="62A6D166" w:rsidR="00570202" w:rsidRDefault="00570202" w:rsidP="00570202">
      <w:pPr>
        <w:pStyle w:val="ListParagraph"/>
        <w:numPr>
          <w:ilvl w:val="3"/>
          <w:numId w:val="9"/>
        </w:numPr>
      </w:pPr>
      <w:r>
        <w:t>One of four</w:t>
      </w:r>
    </w:p>
    <w:p w14:paraId="58EB7585" w14:textId="77777777" w:rsidR="00570202" w:rsidRPr="00570202" w:rsidRDefault="00570202" w:rsidP="00570202">
      <w:pPr>
        <w:pStyle w:val="ListParagraph"/>
        <w:numPr>
          <w:ilvl w:val="3"/>
          <w:numId w:val="9"/>
        </w:numPr>
      </w:pPr>
      <w:r w:rsidRPr="00570202">
        <w:t>Based on maximum likelihood methods but incorporates prior probability.</w:t>
      </w:r>
    </w:p>
    <w:p w14:paraId="5C08531F" w14:textId="77777777" w:rsidR="00570202" w:rsidRPr="00570202" w:rsidRDefault="00570202" w:rsidP="00570202">
      <w:pPr>
        <w:pStyle w:val="ListParagraph"/>
        <w:numPr>
          <w:ilvl w:val="3"/>
          <w:numId w:val="9"/>
        </w:numPr>
      </w:pPr>
      <w:r w:rsidRPr="00570202">
        <w:t xml:space="preserve">"Prior Probability" - probability of </w:t>
      </w:r>
      <w:proofErr w:type="spellStart"/>
      <w:r w:rsidRPr="00570202">
        <w:t>hypthesis</w:t>
      </w:r>
      <w:proofErr w:type="spellEnd"/>
      <w:r w:rsidRPr="00570202">
        <w:t xml:space="preserve"> according to previous information.</w:t>
      </w:r>
    </w:p>
    <w:p w14:paraId="4669A401" w14:textId="77777777" w:rsidR="00570202" w:rsidRPr="00570202" w:rsidRDefault="00570202" w:rsidP="00570202">
      <w:pPr>
        <w:pStyle w:val="ListParagraph"/>
        <w:numPr>
          <w:ilvl w:val="3"/>
          <w:numId w:val="9"/>
        </w:numPr>
      </w:pPr>
      <w:r w:rsidRPr="00570202">
        <w:t>Use complex sampling methods (</w:t>
      </w:r>
      <w:proofErr w:type="spellStart"/>
      <w:r w:rsidRPr="00570202">
        <w:t>i.</w:t>
      </w:r>
      <w:proofErr w:type="gramStart"/>
      <w:r w:rsidRPr="00570202">
        <w:t>e.Markov</w:t>
      </w:r>
      <w:proofErr w:type="spellEnd"/>
      <w:proofErr w:type="gramEnd"/>
      <w:r w:rsidRPr="00570202">
        <w:t xml:space="preserve"> Chain Monte Carlo Methods).</w:t>
      </w:r>
    </w:p>
    <w:p w14:paraId="465C6BF8" w14:textId="757FD221" w:rsidR="00570202" w:rsidRPr="00570202" w:rsidRDefault="00570202" w:rsidP="00570202">
      <w:pPr>
        <w:pStyle w:val="ListParagraph"/>
        <w:numPr>
          <w:ilvl w:val="3"/>
          <w:numId w:val="9"/>
        </w:numPr>
      </w:pPr>
      <w:proofErr w:type="spellStart"/>
      <w:r w:rsidRPr="00570202">
        <w:t>MrBayes</w:t>
      </w:r>
      <w:proofErr w:type="spellEnd"/>
      <w:r w:rsidRPr="00570202">
        <w:t>: </w:t>
      </w:r>
      <w:hyperlink r:id="rId5" w:tgtFrame="one" w:history="1">
        <w:r w:rsidRPr="00570202">
          <w:rPr>
            <w:rStyle w:val="Hyperlink"/>
          </w:rPr>
          <w:t>http://mrbayes.csit.fsu.edu/index.php/</w:t>
        </w:r>
      </w:hyperlink>
    </w:p>
    <w:p w14:paraId="232C1038" w14:textId="77777777" w:rsidR="00570202" w:rsidRDefault="00570202" w:rsidP="00570202">
      <w:pPr>
        <w:pStyle w:val="ListParagraph"/>
        <w:numPr>
          <w:ilvl w:val="2"/>
          <w:numId w:val="9"/>
        </w:numPr>
      </w:pPr>
      <w:r w:rsidRPr="00570202">
        <w:t>Reliability Tests</w:t>
      </w:r>
    </w:p>
    <w:p w14:paraId="0597A01E" w14:textId="77777777" w:rsidR="00570202" w:rsidRPr="00570202" w:rsidRDefault="00570202" w:rsidP="00570202">
      <w:pPr>
        <w:pStyle w:val="ListParagraph"/>
        <w:numPr>
          <w:ilvl w:val="3"/>
          <w:numId w:val="9"/>
        </w:numPr>
      </w:pPr>
      <w:r w:rsidRPr="00570202">
        <w:t>Not only can trees be estimated, but their reliability or robustness (i.e., accuracy) can be evaluated as well.</w:t>
      </w:r>
    </w:p>
    <w:p w14:paraId="24E65466" w14:textId="77777777" w:rsidR="00570202" w:rsidRPr="00570202" w:rsidRDefault="00570202" w:rsidP="00570202">
      <w:pPr>
        <w:pStyle w:val="ListParagraph"/>
        <w:numPr>
          <w:ilvl w:val="3"/>
          <w:numId w:val="9"/>
        </w:numPr>
      </w:pPr>
      <w:r w:rsidRPr="00570202">
        <w:t>Reliability refers to the probability that members of a clade will be part of the true tree.</w:t>
      </w:r>
    </w:p>
    <w:p w14:paraId="33409B0E" w14:textId="77777777" w:rsidR="00570202" w:rsidRPr="00570202" w:rsidRDefault="00570202" w:rsidP="00570202">
      <w:pPr>
        <w:pStyle w:val="ListParagraph"/>
        <w:numPr>
          <w:ilvl w:val="3"/>
          <w:numId w:val="9"/>
        </w:numPr>
      </w:pPr>
      <w:r w:rsidRPr="00570202">
        <w:t>Bootstrapping is the most common reliability test.</w:t>
      </w:r>
    </w:p>
    <w:p w14:paraId="5089454C" w14:textId="77777777" w:rsidR="00570202" w:rsidRPr="00570202" w:rsidRDefault="00570202" w:rsidP="00AB5CE6">
      <w:pPr>
        <w:pStyle w:val="ListParagraph"/>
        <w:numPr>
          <w:ilvl w:val="4"/>
          <w:numId w:val="9"/>
        </w:numPr>
      </w:pPr>
      <w:r w:rsidRPr="00570202">
        <w:t>In bootstrapping, resampling of the sites in the alignment is used to build new trees.</w:t>
      </w:r>
    </w:p>
    <w:p w14:paraId="3D344CF3" w14:textId="77777777" w:rsidR="00570202" w:rsidRPr="00570202" w:rsidRDefault="00570202" w:rsidP="00AB5CE6">
      <w:pPr>
        <w:pStyle w:val="ListParagraph"/>
        <w:numPr>
          <w:ilvl w:val="4"/>
          <w:numId w:val="9"/>
        </w:numPr>
      </w:pPr>
      <w:r w:rsidRPr="00570202">
        <w:t>These extra samples are created with "replacement" - it is possible that some positions will be repeated in the subsample, while some positions will be left out.</w:t>
      </w:r>
    </w:p>
    <w:p w14:paraId="1A78E60A" w14:textId="77777777" w:rsidR="00570202" w:rsidRPr="00570202" w:rsidRDefault="00570202" w:rsidP="00AB5CE6">
      <w:pPr>
        <w:pStyle w:val="ListParagraph"/>
        <w:numPr>
          <w:ilvl w:val="4"/>
          <w:numId w:val="9"/>
        </w:numPr>
      </w:pPr>
      <w:r w:rsidRPr="00570202">
        <w:t>Multiple resamples (hundreds to thousands) are run.</w:t>
      </w:r>
    </w:p>
    <w:p w14:paraId="29D7090B" w14:textId="77777777" w:rsidR="00570202" w:rsidRPr="00570202" w:rsidRDefault="00570202" w:rsidP="00AB5CE6">
      <w:pPr>
        <w:pStyle w:val="ListParagraph"/>
        <w:numPr>
          <w:ilvl w:val="4"/>
          <w:numId w:val="9"/>
        </w:numPr>
      </w:pPr>
      <w:r w:rsidRPr="00570202">
        <w:t>The closer the score is to 100, the more significant the grouping.</w:t>
      </w:r>
    </w:p>
    <w:p w14:paraId="3982B327" w14:textId="77777777" w:rsidR="00570202" w:rsidRDefault="00570202" w:rsidP="00AB5CE6">
      <w:pPr>
        <w:pStyle w:val="ListParagraph"/>
        <w:numPr>
          <w:ilvl w:val="4"/>
          <w:numId w:val="9"/>
        </w:numPr>
      </w:pPr>
      <w:r w:rsidRPr="00570202">
        <w:t>Bootstrapping can be used with distance, parsimony and likelihood methods.</w:t>
      </w:r>
    </w:p>
    <w:p w14:paraId="46EEC362" w14:textId="77777777" w:rsidR="00AB5CE6" w:rsidRPr="00570202" w:rsidRDefault="00AB5CE6" w:rsidP="00AB5CE6">
      <w:pPr>
        <w:pStyle w:val="ListParagraph"/>
        <w:numPr>
          <w:ilvl w:val="3"/>
          <w:numId w:val="9"/>
        </w:numPr>
      </w:pPr>
    </w:p>
    <w:p w14:paraId="43AD244A" w14:textId="707570B9" w:rsidR="00570202" w:rsidRDefault="00F4521E" w:rsidP="00F4521E">
      <w:pPr>
        <w:pStyle w:val="ListParagraph"/>
        <w:numPr>
          <w:ilvl w:val="1"/>
          <w:numId w:val="9"/>
        </w:numPr>
      </w:pPr>
      <w:r>
        <w:t xml:space="preserve">Data Set Organization </w:t>
      </w:r>
      <w:r>
        <w:sym w:font="Wingdings" w:char="F0E0"/>
      </w:r>
      <w:r>
        <w:t xml:space="preserve"> 2 ways </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60"/>
      </w:tblGrid>
      <w:tr w:rsidR="00F4521E" w:rsidRPr="00F4521E" w14:paraId="42704C37" w14:textId="77777777" w:rsidTr="00F4521E">
        <w:trPr>
          <w:tblCellSpacing w:w="0" w:type="dxa"/>
        </w:trPr>
        <w:tc>
          <w:tcPr>
            <w:tcW w:w="0" w:type="auto"/>
            <w:vAlign w:val="center"/>
            <w:hideMark/>
          </w:tcPr>
          <w:p w14:paraId="79E0DC4C" w14:textId="77777777" w:rsidR="00F4521E" w:rsidRPr="00F4521E" w:rsidRDefault="00F4521E" w:rsidP="00F4521E">
            <w:pPr>
              <w:pStyle w:val="ListParagraph"/>
              <w:numPr>
                <w:ilvl w:val="2"/>
                <w:numId w:val="9"/>
              </w:numPr>
            </w:pPr>
            <w:r w:rsidRPr="00F4521E">
              <w:t>"Sequential" or "interleaved" formats are ways that aligned sequence data may be prepared for phylogenetic analysis.</w:t>
            </w:r>
          </w:p>
        </w:tc>
      </w:tr>
    </w:tbl>
    <w:p w14:paraId="6928B684" w14:textId="77777777" w:rsidR="00F4521E" w:rsidRPr="00F4521E" w:rsidRDefault="00F4521E" w:rsidP="00F4521E">
      <w:pPr>
        <w:pStyle w:val="ListParagraph"/>
        <w:numPr>
          <w:ilvl w:val="2"/>
          <w:numId w:val="9"/>
        </w:numPr>
        <w:rPr>
          <w:vanish/>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60"/>
      </w:tblGrid>
      <w:tr w:rsidR="00F4521E" w:rsidRPr="00F4521E" w14:paraId="3920AAD2" w14:textId="77777777" w:rsidTr="00F4521E">
        <w:trPr>
          <w:tblCellSpacing w:w="0" w:type="dxa"/>
        </w:trPr>
        <w:tc>
          <w:tcPr>
            <w:tcW w:w="0" w:type="auto"/>
            <w:vAlign w:val="center"/>
            <w:hideMark/>
          </w:tcPr>
          <w:p w14:paraId="59EECC4E" w14:textId="592FF282" w:rsidR="00B35EAD" w:rsidRPr="00F4521E" w:rsidRDefault="00F4521E" w:rsidP="00F4521E">
            <w:pPr>
              <w:pStyle w:val="ListParagraph"/>
              <w:numPr>
                <w:ilvl w:val="2"/>
                <w:numId w:val="9"/>
              </w:numPr>
            </w:pPr>
            <w:r w:rsidRPr="00F4521E">
              <w:rPr>
                <w:noProof/>
              </w:rPr>
              <w:drawing>
                <wp:inline distT="0" distB="0" distL="0" distR="0" wp14:anchorId="60B826F0" wp14:editId="31746413">
                  <wp:extent cx="2705100" cy="2743200"/>
                  <wp:effectExtent l="0" t="0" r="12700" b="0"/>
                  <wp:docPr id="2" name="Picture 2" descr="https://www.ncbi.nlm.nih.gov/Class/NAWBIS/Modules/Phylogenetics/images/phylo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cbi.nlm.nih.gov/Class/NAWBIS/Modules/Phylogenetics/images/phylo3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43200"/>
                          </a:xfrm>
                          <a:prstGeom prst="rect">
                            <a:avLst/>
                          </a:prstGeom>
                          <a:noFill/>
                          <a:ln>
                            <a:noFill/>
                          </a:ln>
                        </pic:spPr>
                      </pic:pic>
                    </a:graphicData>
                  </a:graphic>
                </wp:inline>
              </w:drawing>
            </w:r>
          </w:p>
        </w:tc>
      </w:tr>
    </w:tbl>
    <w:p w14:paraId="35461601" w14:textId="77777777" w:rsidR="00F4521E" w:rsidRPr="00F4521E" w:rsidRDefault="00F4521E" w:rsidP="00F4521E">
      <w:pPr>
        <w:pStyle w:val="ListParagraph"/>
        <w:numPr>
          <w:ilvl w:val="2"/>
          <w:numId w:val="9"/>
        </w:numPr>
        <w:rPr>
          <w:vanish/>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60"/>
      </w:tblGrid>
      <w:tr w:rsidR="00F4521E" w:rsidRPr="00F4521E" w14:paraId="476F5C37" w14:textId="77777777" w:rsidTr="00F4521E">
        <w:trPr>
          <w:tblCellSpacing w:w="0" w:type="dxa"/>
        </w:trPr>
        <w:tc>
          <w:tcPr>
            <w:tcW w:w="0" w:type="auto"/>
            <w:vAlign w:val="center"/>
            <w:hideMark/>
          </w:tcPr>
          <w:p w14:paraId="5CC6E46D" w14:textId="77777777" w:rsidR="00B35EAD" w:rsidRPr="00F4521E" w:rsidRDefault="00F4521E" w:rsidP="00F4521E">
            <w:pPr>
              <w:pStyle w:val="ListParagraph"/>
              <w:numPr>
                <w:ilvl w:val="2"/>
                <w:numId w:val="9"/>
              </w:numPr>
            </w:pPr>
            <w:r w:rsidRPr="00F4521E">
              <w:t>The data set above is presented in "sequential" form.</w:t>
            </w:r>
          </w:p>
          <w:p w14:paraId="55360F0D" w14:textId="77777777" w:rsidR="00F4521E" w:rsidRPr="00F4521E" w:rsidRDefault="00F4521E" w:rsidP="00F4521E">
            <w:pPr>
              <w:pStyle w:val="ListParagraph"/>
              <w:numPr>
                <w:ilvl w:val="2"/>
                <w:numId w:val="9"/>
              </w:numPr>
            </w:pPr>
            <w:r w:rsidRPr="00F4521E">
              <w:t>Note that if a sequence for a particular species is quite long, it will begin again on the next line.</w:t>
            </w:r>
          </w:p>
          <w:p w14:paraId="15EC3D51" w14:textId="77777777" w:rsidR="00F4521E" w:rsidRPr="00F4521E" w:rsidRDefault="00F4521E" w:rsidP="00F4521E">
            <w:pPr>
              <w:pStyle w:val="ListParagraph"/>
              <w:numPr>
                <w:ilvl w:val="2"/>
                <w:numId w:val="9"/>
              </w:numPr>
            </w:pPr>
            <w:r w:rsidRPr="00F4521E">
              <w:t>Long sequences may therefore be difficult to visually compare using the "sequential" format. Thus, one might use the interleaved format, as shown below.</w:t>
            </w:r>
          </w:p>
          <w:p w14:paraId="22F90CDE" w14:textId="77777777" w:rsidR="00F4521E" w:rsidRPr="00F4521E" w:rsidRDefault="00F4521E" w:rsidP="00F4521E">
            <w:pPr>
              <w:pStyle w:val="ListParagraph"/>
              <w:numPr>
                <w:ilvl w:val="2"/>
                <w:numId w:val="9"/>
              </w:numPr>
            </w:pPr>
            <w:r w:rsidRPr="00F4521E">
              <w:t>The number 5 indicates the number of sequences; the number 42 represents the number of bases.</w:t>
            </w:r>
          </w:p>
        </w:tc>
      </w:tr>
    </w:tbl>
    <w:p w14:paraId="16319355" w14:textId="77777777" w:rsidR="00F4521E" w:rsidRPr="00F4521E" w:rsidRDefault="00F4521E" w:rsidP="00F4521E">
      <w:pPr>
        <w:pStyle w:val="ListParagraph"/>
        <w:numPr>
          <w:ilvl w:val="2"/>
          <w:numId w:val="9"/>
        </w:numPr>
        <w:rPr>
          <w:vanish/>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60"/>
      </w:tblGrid>
      <w:tr w:rsidR="00F4521E" w:rsidRPr="00F4521E" w14:paraId="6FA4B61F" w14:textId="77777777" w:rsidTr="00F4521E">
        <w:trPr>
          <w:tblCellSpacing w:w="0" w:type="dxa"/>
        </w:trPr>
        <w:tc>
          <w:tcPr>
            <w:tcW w:w="0" w:type="auto"/>
            <w:vAlign w:val="center"/>
            <w:hideMark/>
          </w:tcPr>
          <w:p w14:paraId="06EDE632" w14:textId="075C6A66" w:rsidR="00B35EAD" w:rsidRPr="00F4521E" w:rsidRDefault="00F4521E" w:rsidP="00F4521E">
            <w:pPr>
              <w:pStyle w:val="ListParagraph"/>
              <w:numPr>
                <w:ilvl w:val="2"/>
                <w:numId w:val="9"/>
              </w:numPr>
            </w:pPr>
            <w:r w:rsidRPr="00F4521E">
              <w:rPr>
                <w:noProof/>
              </w:rPr>
              <w:drawing>
                <wp:inline distT="0" distB="0" distL="0" distR="0" wp14:anchorId="13BAA1E0" wp14:editId="7B36FB87">
                  <wp:extent cx="2730500" cy="2197100"/>
                  <wp:effectExtent l="0" t="0" r="12700" b="12700"/>
                  <wp:docPr id="1" name="Picture 1" descr="https://www.ncbi.nlm.nih.gov/Class/NAWBIS/Modules/Phylogenetics/images/phylo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cbi.nlm.nih.gov/Class/NAWBIS/Modules/Phylogenetics/images/phylo3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0" cy="2197100"/>
                          </a:xfrm>
                          <a:prstGeom prst="rect">
                            <a:avLst/>
                          </a:prstGeom>
                          <a:noFill/>
                          <a:ln>
                            <a:noFill/>
                          </a:ln>
                        </pic:spPr>
                      </pic:pic>
                    </a:graphicData>
                  </a:graphic>
                </wp:inline>
              </w:drawing>
            </w:r>
          </w:p>
        </w:tc>
      </w:tr>
    </w:tbl>
    <w:p w14:paraId="1CEBB8AD" w14:textId="77777777" w:rsidR="00F4521E" w:rsidRPr="00F4521E" w:rsidRDefault="00F4521E" w:rsidP="00F4521E">
      <w:pPr>
        <w:pStyle w:val="ListParagraph"/>
        <w:numPr>
          <w:ilvl w:val="2"/>
          <w:numId w:val="9"/>
        </w:numPr>
        <w:rPr>
          <w:vanish/>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60"/>
      </w:tblGrid>
      <w:tr w:rsidR="00F4521E" w:rsidRPr="00F4521E" w14:paraId="3B702FEC" w14:textId="77777777" w:rsidTr="00F4521E">
        <w:trPr>
          <w:tblCellSpacing w:w="0" w:type="dxa"/>
        </w:trPr>
        <w:tc>
          <w:tcPr>
            <w:tcW w:w="0" w:type="auto"/>
            <w:vAlign w:val="center"/>
            <w:hideMark/>
          </w:tcPr>
          <w:p w14:paraId="1A18909A" w14:textId="77777777" w:rsidR="00B35EAD" w:rsidRPr="00F4521E" w:rsidRDefault="00F4521E" w:rsidP="00F4521E">
            <w:pPr>
              <w:pStyle w:val="ListParagraph"/>
              <w:numPr>
                <w:ilvl w:val="2"/>
                <w:numId w:val="9"/>
              </w:numPr>
            </w:pPr>
            <w:r w:rsidRPr="00F4521E">
              <w:t>Note that even when the sequence is long, it is easier to visually compare individual sequences in this interleaved format.</w:t>
            </w:r>
          </w:p>
        </w:tc>
      </w:tr>
    </w:tbl>
    <w:p w14:paraId="14E9010D" w14:textId="39C9006E" w:rsidR="00F4521E" w:rsidRDefault="000C44E2" w:rsidP="000C44E2">
      <w:pPr>
        <w:pStyle w:val="ListParagraph"/>
        <w:numPr>
          <w:ilvl w:val="0"/>
          <w:numId w:val="9"/>
        </w:numPr>
      </w:pPr>
      <w:r>
        <w:t>Other Information</w:t>
      </w:r>
    </w:p>
    <w:p w14:paraId="4734C656" w14:textId="5BF5CEBE" w:rsidR="000C44E2" w:rsidRDefault="000C44E2" w:rsidP="000C44E2">
      <w:pPr>
        <w:pStyle w:val="ListParagraph"/>
        <w:numPr>
          <w:ilvl w:val="1"/>
          <w:numId w:val="9"/>
        </w:numPr>
      </w:pPr>
      <w:r>
        <w:t>Types of Trees</w:t>
      </w:r>
    </w:p>
    <w:p w14:paraId="4EA99CEB" w14:textId="7C1DC4AF" w:rsidR="000C44E2" w:rsidRDefault="000C44E2" w:rsidP="000C44E2">
      <w:pPr>
        <w:pStyle w:val="ListParagraph"/>
        <w:numPr>
          <w:ilvl w:val="2"/>
          <w:numId w:val="9"/>
        </w:numPr>
      </w:pPr>
      <w:r>
        <w:t>They differ based on analysis</w:t>
      </w:r>
    </w:p>
    <w:p w14:paraId="00093408" w14:textId="73D96BEA" w:rsidR="000C44E2" w:rsidRDefault="000C44E2" w:rsidP="000C44E2">
      <w:pPr>
        <w:pStyle w:val="ListParagraph"/>
        <w:numPr>
          <w:ilvl w:val="2"/>
          <w:numId w:val="9"/>
        </w:numPr>
      </w:pPr>
      <w:proofErr w:type="spellStart"/>
      <w:r>
        <w:t>Ultrametric</w:t>
      </w:r>
      <w:proofErr w:type="spellEnd"/>
      <w:r>
        <w:t xml:space="preserve"> vs. parametric trees</w:t>
      </w:r>
    </w:p>
    <w:p w14:paraId="1D0F6D1B" w14:textId="4BF5301D" w:rsidR="000C44E2" w:rsidRDefault="000C44E2" w:rsidP="000C44E2">
      <w:pPr>
        <w:pStyle w:val="ListParagraph"/>
        <w:numPr>
          <w:ilvl w:val="3"/>
          <w:numId w:val="9"/>
        </w:numPr>
      </w:pPr>
      <w:proofErr w:type="spellStart"/>
      <w:r>
        <w:t>Ultrametric</w:t>
      </w:r>
      <w:proofErr w:type="spellEnd"/>
      <w:r>
        <w:t xml:space="preserve"> has branch lengths proportional to time</w:t>
      </w:r>
    </w:p>
    <w:p w14:paraId="23491EBC" w14:textId="01D228DA" w:rsidR="000C44E2" w:rsidRDefault="000C44E2" w:rsidP="000C44E2">
      <w:pPr>
        <w:pStyle w:val="ListParagraph"/>
        <w:numPr>
          <w:ilvl w:val="4"/>
          <w:numId w:val="9"/>
        </w:numPr>
      </w:pPr>
      <w:r>
        <w:t xml:space="preserve">In distance methods i.e. gene based, it has root to branch tip distances as equal i.e. a constant rate based assumption </w:t>
      </w:r>
    </w:p>
    <w:p w14:paraId="758A0BD7" w14:textId="4D22CC0C" w:rsidR="000C44E2" w:rsidRDefault="000C44E2" w:rsidP="000C44E2">
      <w:pPr>
        <w:pStyle w:val="ListParagraph"/>
        <w:numPr>
          <w:ilvl w:val="3"/>
          <w:numId w:val="9"/>
        </w:numPr>
      </w:pPr>
      <w:r>
        <w:t xml:space="preserve">Parametric has branch lengths </w:t>
      </w:r>
    </w:p>
    <w:p w14:paraId="6F225965" w14:textId="13CC64F1" w:rsidR="000C44E2" w:rsidRDefault="000C44E2" w:rsidP="000C44E2">
      <w:pPr>
        <w:pStyle w:val="ListParagraph"/>
        <w:numPr>
          <w:ilvl w:val="1"/>
          <w:numId w:val="9"/>
        </w:numPr>
      </w:pPr>
      <w:r>
        <w:t>Molecular clock and rate of evolution</w:t>
      </w:r>
    </w:p>
    <w:p w14:paraId="0CC4589A" w14:textId="77777777" w:rsidR="00955DA0" w:rsidRDefault="00955DA0" w:rsidP="00955DA0">
      <w:pPr>
        <w:pStyle w:val="ListParagraph"/>
        <w:numPr>
          <w:ilvl w:val="2"/>
          <w:numId w:val="9"/>
        </w:numPr>
      </w:pPr>
    </w:p>
    <w:p w14:paraId="7F43B0C4" w14:textId="722979C7" w:rsidR="00570202" w:rsidRDefault="00F53AD3" w:rsidP="00570202">
      <w:pPr>
        <w:pStyle w:val="ListParagraph"/>
        <w:numPr>
          <w:ilvl w:val="0"/>
          <w:numId w:val="9"/>
        </w:numPr>
      </w:pPr>
      <w:r>
        <w:t>Building Trees</w:t>
      </w:r>
      <w:r w:rsidR="00CF31D4">
        <w:t xml:space="preserve"> </w:t>
      </w:r>
      <w:r w:rsidR="00CF31D4">
        <w:sym w:font="Wingdings" w:char="F0E0"/>
      </w:r>
      <w:r w:rsidR="00CF31D4">
        <w:t xml:space="preserve"> </w:t>
      </w:r>
    </w:p>
    <w:p w14:paraId="4BAC5423" w14:textId="736844CB" w:rsidR="00CF31D4" w:rsidRDefault="00CF31D4" w:rsidP="00F53AD3">
      <w:pPr>
        <w:pStyle w:val="ListParagraph"/>
        <w:numPr>
          <w:ilvl w:val="1"/>
          <w:numId w:val="9"/>
        </w:numPr>
      </w:pPr>
      <w:r>
        <w:t>Data collection</w:t>
      </w:r>
    </w:p>
    <w:p w14:paraId="2D24AF5D" w14:textId="022420ED" w:rsidR="00CF31D4" w:rsidRDefault="00CF31D4" w:rsidP="00CF31D4">
      <w:pPr>
        <w:pStyle w:val="ListParagraph"/>
        <w:numPr>
          <w:ilvl w:val="2"/>
          <w:numId w:val="9"/>
        </w:numPr>
      </w:pPr>
      <w:r>
        <w:t>Code on importing sequences into R</w:t>
      </w:r>
    </w:p>
    <w:p w14:paraId="7EC6557C" w14:textId="6609151B" w:rsidR="00CF31D4" w:rsidRDefault="00CF31D4" w:rsidP="00CF31D4">
      <w:pPr>
        <w:pStyle w:val="ListParagraph"/>
        <w:numPr>
          <w:ilvl w:val="2"/>
          <w:numId w:val="9"/>
        </w:numPr>
      </w:pPr>
      <w:r>
        <w:t xml:space="preserve">Ape pulls in data from </w:t>
      </w:r>
      <w:proofErr w:type="spellStart"/>
      <w:r>
        <w:t>GenBank</w:t>
      </w:r>
      <w:proofErr w:type="spellEnd"/>
    </w:p>
    <w:p w14:paraId="2B97BB17" w14:textId="48FA76CC" w:rsidR="00570202" w:rsidRDefault="00CF31D4" w:rsidP="00F53AD3">
      <w:pPr>
        <w:pStyle w:val="ListParagraph"/>
        <w:numPr>
          <w:ilvl w:val="1"/>
          <w:numId w:val="9"/>
        </w:numPr>
      </w:pPr>
      <w:r>
        <w:t>Multiple Sequence alignment</w:t>
      </w:r>
    </w:p>
    <w:p w14:paraId="5BA00867" w14:textId="5F5DC9ED" w:rsidR="00CF31D4" w:rsidRDefault="00CF31D4" w:rsidP="00CF31D4">
      <w:pPr>
        <w:pStyle w:val="ListParagraph"/>
        <w:numPr>
          <w:ilvl w:val="2"/>
          <w:numId w:val="9"/>
        </w:numPr>
      </w:pPr>
      <w:r>
        <w:t xml:space="preserve">Programs to generate alignments try to maximize the number of matches among all sequences being aligned </w:t>
      </w:r>
    </w:p>
    <w:p w14:paraId="48DE86E1" w14:textId="34D10D0F" w:rsidR="00AC0F90" w:rsidRDefault="00AC0F90" w:rsidP="00CF31D4">
      <w:pPr>
        <w:pStyle w:val="ListParagraph"/>
        <w:numPr>
          <w:ilvl w:val="2"/>
          <w:numId w:val="9"/>
        </w:numPr>
      </w:pPr>
      <w:proofErr w:type="spellStart"/>
      <w:r>
        <w:t>Msa</w:t>
      </w:r>
      <w:proofErr w:type="spellEnd"/>
      <w:r>
        <w:t xml:space="preserve"> package </w:t>
      </w:r>
    </w:p>
    <w:p w14:paraId="36105F43" w14:textId="42375884" w:rsidR="00CF31D4" w:rsidRDefault="00CF31D4" w:rsidP="00CF31D4">
      <w:pPr>
        <w:pStyle w:val="ListParagraph"/>
        <w:numPr>
          <w:ilvl w:val="1"/>
          <w:numId w:val="9"/>
        </w:numPr>
      </w:pPr>
      <w:r>
        <w:t>Determine substitution model based on data</w:t>
      </w:r>
    </w:p>
    <w:p w14:paraId="20A845F8" w14:textId="11C700BF" w:rsidR="00CF31D4" w:rsidRDefault="00CF31D4" w:rsidP="00CF31D4">
      <w:pPr>
        <w:pStyle w:val="ListParagraph"/>
        <w:numPr>
          <w:ilvl w:val="2"/>
          <w:numId w:val="9"/>
        </w:numPr>
      </w:pPr>
      <w:proofErr w:type="spellStart"/>
      <w:r>
        <w:t>Rphast</w:t>
      </w:r>
      <w:proofErr w:type="spellEnd"/>
      <w:r>
        <w:t xml:space="preserve"> package</w:t>
      </w:r>
    </w:p>
    <w:p w14:paraId="20C960FE" w14:textId="10942266" w:rsidR="00AC0F90" w:rsidRDefault="00AC0F90" w:rsidP="00AC0F90">
      <w:pPr>
        <w:pStyle w:val="ListParagraph"/>
        <w:numPr>
          <w:ilvl w:val="1"/>
          <w:numId w:val="9"/>
        </w:numPr>
      </w:pPr>
      <w:r>
        <w:t>Build Trees</w:t>
      </w:r>
    </w:p>
    <w:p w14:paraId="689AAAB7" w14:textId="5142D46F" w:rsidR="00AC0F90" w:rsidRDefault="00AC0F90" w:rsidP="00AC0F90">
      <w:pPr>
        <w:pStyle w:val="ListParagraph"/>
        <w:numPr>
          <w:ilvl w:val="2"/>
          <w:numId w:val="9"/>
        </w:numPr>
      </w:pPr>
      <w:r>
        <w:t>Have to pick a package:</w:t>
      </w:r>
    </w:p>
    <w:p w14:paraId="1E6CDC0E" w14:textId="4BC7E187" w:rsidR="00AC0F90" w:rsidRDefault="00AC0F90" w:rsidP="00AC0F90">
      <w:pPr>
        <w:pStyle w:val="ListParagraph"/>
        <w:numPr>
          <w:ilvl w:val="3"/>
          <w:numId w:val="9"/>
        </w:numPr>
      </w:pPr>
      <w:r>
        <w:t>Ape</w:t>
      </w:r>
    </w:p>
    <w:p w14:paraId="0BDC8DE1" w14:textId="4E4347C4" w:rsidR="00AC0F90" w:rsidRDefault="00AC0F90" w:rsidP="00AC0F90">
      <w:pPr>
        <w:pStyle w:val="ListParagraph"/>
        <w:numPr>
          <w:ilvl w:val="3"/>
          <w:numId w:val="9"/>
        </w:numPr>
      </w:pPr>
      <w:proofErr w:type="spellStart"/>
      <w:r>
        <w:t>Phybase</w:t>
      </w:r>
      <w:proofErr w:type="spellEnd"/>
    </w:p>
    <w:p w14:paraId="4E23CB83" w14:textId="0625089E" w:rsidR="00AC0F90" w:rsidRDefault="00AC0F90" w:rsidP="00AC0F90">
      <w:pPr>
        <w:pStyle w:val="ListParagraph"/>
        <w:numPr>
          <w:ilvl w:val="1"/>
          <w:numId w:val="9"/>
        </w:numPr>
      </w:pPr>
      <w:r>
        <w:t>Evaluate Tree</w:t>
      </w:r>
    </w:p>
    <w:p w14:paraId="1A7467FF" w14:textId="7EDD13D6" w:rsidR="00CF31D4" w:rsidRDefault="00AC0F90" w:rsidP="00AC0F90">
      <w:pPr>
        <w:pStyle w:val="ListParagraph"/>
        <w:numPr>
          <w:ilvl w:val="2"/>
          <w:numId w:val="9"/>
        </w:numPr>
      </w:pPr>
      <w:r>
        <w:t>Bootstrapping</w:t>
      </w:r>
    </w:p>
    <w:p w14:paraId="189DE027" w14:textId="1CD7BD74" w:rsidR="00AC0F90" w:rsidRDefault="00AC0F90" w:rsidP="00AC0F90">
      <w:pPr>
        <w:pStyle w:val="ListParagraph"/>
        <w:numPr>
          <w:ilvl w:val="3"/>
          <w:numId w:val="9"/>
        </w:numPr>
      </w:pPr>
      <w:proofErr w:type="spellStart"/>
      <w:r>
        <w:t>Rphylip</w:t>
      </w:r>
      <w:proofErr w:type="spellEnd"/>
      <w:r>
        <w:t xml:space="preserve"> package</w:t>
      </w:r>
    </w:p>
    <w:p w14:paraId="024F0430" w14:textId="56C32CE3" w:rsidR="00AC0F90" w:rsidRDefault="00AC0F90" w:rsidP="00AC0F90">
      <w:pPr>
        <w:pStyle w:val="ListParagraph"/>
        <w:numPr>
          <w:ilvl w:val="3"/>
          <w:numId w:val="9"/>
        </w:numPr>
      </w:pPr>
      <w:r>
        <w:t>Ape package</w:t>
      </w:r>
    </w:p>
    <w:p w14:paraId="47DB291B" w14:textId="3FA80A9C" w:rsidR="00AC0F90" w:rsidRDefault="00AC0F90" w:rsidP="00AC0F90">
      <w:pPr>
        <w:pStyle w:val="ListParagraph"/>
        <w:numPr>
          <w:ilvl w:val="1"/>
          <w:numId w:val="9"/>
        </w:numPr>
      </w:pPr>
      <w:r>
        <w:t>Examine traits for tree</w:t>
      </w:r>
    </w:p>
    <w:p w14:paraId="3DC4BD89" w14:textId="56FE0D5B" w:rsidR="00AC0F90" w:rsidRDefault="00AC0F90" w:rsidP="00AC0F90">
      <w:pPr>
        <w:pStyle w:val="ListParagraph"/>
        <w:numPr>
          <w:ilvl w:val="2"/>
          <w:numId w:val="9"/>
        </w:numPr>
      </w:pPr>
      <w:proofErr w:type="spellStart"/>
      <w:r>
        <w:t>Treebase</w:t>
      </w:r>
      <w:proofErr w:type="spellEnd"/>
      <w:r>
        <w:t xml:space="preserve"> package</w:t>
      </w:r>
    </w:p>
    <w:p w14:paraId="2CABD458" w14:textId="264879F7" w:rsidR="00AC0F90" w:rsidRDefault="00AC0F90" w:rsidP="00AC0F90">
      <w:pPr>
        <w:pStyle w:val="ListParagraph"/>
        <w:numPr>
          <w:ilvl w:val="3"/>
          <w:numId w:val="9"/>
        </w:numPr>
      </w:pPr>
      <w:r>
        <w:t>Combine phylogeny data with traits, geography, or ecological community of taxa through Dryad and its repository</w:t>
      </w:r>
    </w:p>
    <w:p w14:paraId="3EE9B16D" w14:textId="56856A29" w:rsidR="00AC0F90" w:rsidRDefault="004876D6" w:rsidP="00AC0F90">
      <w:pPr>
        <w:pStyle w:val="ListParagraph"/>
        <w:numPr>
          <w:ilvl w:val="1"/>
          <w:numId w:val="9"/>
        </w:numPr>
      </w:pPr>
      <w:r>
        <w:t>Visualize Trees</w:t>
      </w:r>
    </w:p>
    <w:p w14:paraId="38CAC8C8" w14:textId="57468800" w:rsidR="004876D6" w:rsidRDefault="004876D6" w:rsidP="004876D6">
      <w:pPr>
        <w:pStyle w:val="ListParagraph"/>
        <w:numPr>
          <w:ilvl w:val="2"/>
          <w:numId w:val="9"/>
        </w:numPr>
      </w:pPr>
      <w:proofErr w:type="spellStart"/>
      <w:r>
        <w:t>ggtree</w:t>
      </w:r>
      <w:proofErr w:type="spellEnd"/>
    </w:p>
    <w:p w14:paraId="1E514DB6" w14:textId="27FA3AD4" w:rsidR="00CF31D4" w:rsidRDefault="00CF31D4" w:rsidP="00CF31D4">
      <w:pPr>
        <w:pStyle w:val="ListParagraph"/>
        <w:numPr>
          <w:ilvl w:val="0"/>
          <w:numId w:val="9"/>
        </w:numPr>
      </w:pPr>
      <w:r>
        <w:t>Packages in R</w:t>
      </w:r>
      <w:r w:rsidR="00E1666F">
        <w:t xml:space="preserve"> </w:t>
      </w:r>
      <w:r w:rsidR="00E1666F">
        <w:sym w:font="Wingdings" w:char="F0E0"/>
      </w:r>
      <w:r w:rsidR="00E1666F">
        <w:t xml:space="preserve"> pick 3 and then can show the </w:t>
      </w:r>
      <w:proofErr w:type="spellStart"/>
      <w:r w:rsidR="00E1666F">
        <w:t>cran</w:t>
      </w:r>
      <w:proofErr w:type="spellEnd"/>
      <w:r w:rsidR="00E1666F">
        <w:t xml:space="preserve"> site for different packages, can include at the end of worksheets </w:t>
      </w:r>
    </w:p>
    <w:p w14:paraId="301EF25F" w14:textId="77777777" w:rsidR="00CF31D4" w:rsidRDefault="00CF31D4" w:rsidP="00CF31D4">
      <w:pPr>
        <w:pStyle w:val="ListParagraph"/>
        <w:numPr>
          <w:ilvl w:val="1"/>
          <w:numId w:val="9"/>
        </w:numPr>
      </w:pPr>
      <w:proofErr w:type="spellStart"/>
      <w:r>
        <w:t>Treebase</w:t>
      </w:r>
      <w:proofErr w:type="spellEnd"/>
    </w:p>
    <w:p w14:paraId="2E44E348" w14:textId="77777777" w:rsidR="00CF31D4" w:rsidRDefault="00CF31D4" w:rsidP="00CF31D4">
      <w:pPr>
        <w:pStyle w:val="ListParagraph"/>
        <w:numPr>
          <w:ilvl w:val="2"/>
          <w:numId w:val="9"/>
        </w:numPr>
      </w:pPr>
      <w:r>
        <w:t xml:space="preserve">Package to download trees from </w:t>
      </w:r>
      <w:proofErr w:type="spellStart"/>
      <w:r>
        <w:t>TreeBase</w:t>
      </w:r>
      <w:proofErr w:type="spellEnd"/>
      <w:r>
        <w:t xml:space="preserve">, online repository of phylogenies and phylogenetic data </w:t>
      </w:r>
    </w:p>
    <w:p w14:paraId="23D0008C" w14:textId="77777777" w:rsidR="00CF31D4" w:rsidRDefault="00CF31D4" w:rsidP="00CF31D4">
      <w:pPr>
        <w:pStyle w:val="ListParagraph"/>
        <w:numPr>
          <w:ilvl w:val="3"/>
          <w:numId w:val="9"/>
        </w:numPr>
      </w:pPr>
      <w:proofErr w:type="spellStart"/>
      <w:r>
        <w:t>Treebase</w:t>
      </w:r>
      <w:proofErr w:type="spellEnd"/>
      <w:r>
        <w:t xml:space="preserve"> is online repository of phylogenetic data from published pee-reviewed literature </w:t>
      </w:r>
    </w:p>
    <w:p w14:paraId="7DB1C7F5" w14:textId="77777777" w:rsidR="00CF31D4" w:rsidRDefault="00CF31D4" w:rsidP="00CF31D4">
      <w:pPr>
        <w:pStyle w:val="ListParagraph"/>
        <w:numPr>
          <w:ilvl w:val="3"/>
          <w:numId w:val="9"/>
        </w:numPr>
      </w:pPr>
      <w:r>
        <w:t xml:space="preserve">Trees of species, populations, or genes </w:t>
      </w:r>
      <w:r>
        <w:tab/>
      </w:r>
    </w:p>
    <w:p w14:paraId="2850FEB0" w14:textId="77777777" w:rsidR="00CF31D4" w:rsidRDefault="00CF31D4" w:rsidP="00CF31D4">
      <w:pPr>
        <w:pStyle w:val="ListParagraph"/>
        <w:numPr>
          <w:ilvl w:val="2"/>
          <w:numId w:val="9"/>
        </w:numPr>
      </w:pPr>
      <w:r>
        <w:t xml:space="preserve">Can </w:t>
      </w:r>
      <w:bookmarkStart w:id="0" w:name="_GoBack"/>
      <w:bookmarkEnd w:id="0"/>
      <w:r>
        <w:t>query web database from R in variety of ways and access all available phylogenies (won’t do that since it takes a full day, but still! So cool!)</w:t>
      </w:r>
    </w:p>
    <w:p w14:paraId="46476301" w14:textId="77777777" w:rsidR="00CF31D4" w:rsidRDefault="00CF31D4" w:rsidP="00CF31D4">
      <w:pPr>
        <w:pStyle w:val="ListParagraph"/>
        <w:numPr>
          <w:ilvl w:val="2"/>
          <w:numId w:val="9"/>
        </w:numPr>
      </w:pPr>
      <w:r>
        <w:t>Data discovery</w:t>
      </w:r>
    </w:p>
    <w:p w14:paraId="3BADF8A0" w14:textId="77777777" w:rsidR="00CF31D4" w:rsidRDefault="00CF31D4" w:rsidP="00CF31D4">
      <w:pPr>
        <w:pStyle w:val="ListParagraph"/>
        <w:numPr>
          <w:ilvl w:val="3"/>
          <w:numId w:val="9"/>
        </w:numPr>
      </w:pPr>
      <w:r>
        <w:t>Search for existing data that meet certain desired characteristics</w:t>
      </w:r>
    </w:p>
    <w:p w14:paraId="1C27F51C" w14:textId="77777777" w:rsidR="00CF31D4" w:rsidRDefault="00CF31D4" w:rsidP="00CF31D4">
      <w:pPr>
        <w:pStyle w:val="ListParagraph"/>
        <w:numPr>
          <w:ilvl w:val="3"/>
          <w:numId w:val="9"/>
        </w:numPr>
      </w:pPr>
      <w:r>
        <w:t xml:space="preserve">Take advantage of metadata </w:t>
      </w:r>
      <w:r>
        <w:sym w:font="Wingdings" w:char="F0E0"/>
      </w:r>
      <w:r>
        <w:t xml:space="preserve"> summary info describing data entries in repository</w:t>
      </w:r>
    </w:p>
    <w:p w14:paraId="43F2E4A0" w14:textId="77777777" w:rsidR="00CF31D4" w:rsidRDefault="00CF31D4" w:rsidP="00CF31D4">
      <w:pPr>
        <w:pStyle w:val="ListParagraph"/>
        <w:numPr>
          <w:ilvl w:val="3"/>
          <w:numId w:val="9"/>
        </w:numPr>
      </w:pPr>
      <w:r>
        <w:t>Metadata can reveal trends in data deposition, useful in identifying patterns or biases in research or emerging potential types of data, but mostly interested in describing phylogenies</w:t>
      </w:r>
    </w:p>
    <w:p w14:paraId="5839A378" w14:textId="77777777" w:rsidR="00CF31D4" w:rsidRDefault="00CF31D4" w:rsidP="00CF31D4">
      <w:pPr>
        <w:pStyle w:val="ListParagraph"/>
        <w:numPr>
          <w:ilvl w:val="3"/>
          <w:numId w:val="9"/>
        </w:numPr>
      </w:pPr>
      <w:r>
        <w:t>Phylogenetic metadata:</w:t>
      </w:r>
    </w:p>
    <w:p w14:paraId="3641082A" w14:textId="77777777" w:rsidR="00CF31D4" w:rsidRDefault="00CF31D4" w:rsidP="00CF31D4">
      <w:pPr>
        <w:pStyle w:val="ListParagraph"/>
        <w:numPr>
          <w:ilvl w:val="4"/>
          <w:numId w:val="9"/>
        </w:numPr>
      </w:pPr>
      <w:r>
        <w:t>Number of taxa in tree, quality score if there, kind of tree (gene, species, or barcode), if phylogeny represents a consensus tree from distribution or single estimate</w:t>
      </w:r>
    </w:p>
    <w:p w14:paraId="77E2F75D" w14:textId="77777777" w:rsidR="00CF31D4" w:rsidRDefault="00CF31D4" w:rsidP="00CF31D4">
      <w:pPr>
        <w:pStyle w:val="ListParagraph"/>
        <w:numPr>
          <w:ilvl w:val="2"/>
          <w:numId w:val="9"/>
        </w:numPr>
      </w:pPr>
      <w:r>
        <w:t xml:space="preserve">Can combine phylogeny data with traits, geography, or ecological community of taxa through Dryad and its repository </w:t>
      </w:r>
    </w:p>
    <w:p w14:paraId="5938AF42" w14:textId="77777777" w:rsidR="00CF31D4" w:rsidRDefault="00CF31D4" w:rsidP="00CF31D4">
      <w:pPr>
        <w:pStyle w:val="ListParagraph"/>
        <w:numPr>
          <w:ilvl w:val="1"/>
          <w:numId w:val="9"/>
        </w:numPr>
      </w:pPr>
      <w:proofErr w:type="spellStart"/>
      <w:r>
        <w:t>Phylobase</w:t>
      </w:r>
      <w:proofErr w:type="spellEnd"/>
    </w:p>
    <w:p w14:paraId="6EA85635" w14:textId="77777777" w:rsidR="00CF31D4" w:rsidRDefault="00CF31D4" w:rsidP="00CF31D4">
      <w:pPr>
        <w:pStyle w:val="ListParagraph"/>
        <w:numPr>
          <w:ilvl w:val="1"/>
          <w:numId w:val="9"/>
        </w:numPr>
      </w:pPr>
      <w:proofErr w:type="spellStart"/>
      <w:r>
        <w:t>Phybase</w:t>
      </w:r>
      <w:proofErr w:type="spellEnd"/>
    </w:p>
    <w:p w14:paraId="4B002A49" w14:textId="77777777" w:rsidR="00CF31D4" w:rsidRDefault="00CF31D4" w:rsidP="00CF31D4">
      <w:pPr>
        <w:pStyle w:val="ListParagraph"/>
        <w:numPr>
          <w:ilvl w:val="2"/>
          <w:numId w:val="9"/>
        </w:numPr>
      </w:pPr>
      <w:r>
        <w:t xml:space="preserve">Package to simulate and analyze gene trees and species trees </w:t>
      </w:r>
    </w:p>
    <w:p w14:paraId="6063163F" w14:textId="77777777" w:rsidR="00CF31D4" w:rsidRDefault="00CF31D4" w:rsidP="00CF31D4">
      <w:pPr>
        <w:pStyle w:val="ListParagraph"/>
        <w:numPr>
          <w:ilvl w:val="2"/>
          <w:numId w:val="9"/>
        </w:numPr>
      </w:pPr>
      <w:r>
        <w:t>Read, write, manipulate, simulate, estimate, and summarize phylogenetic trees (species and gene)</w:t>
      </w:r>
    </w:p>
    <w:p w14:paraId="54596606" w14:textId="77777777" w:rsidR="00CF31D4" w:rsidRDefault="00CF31D4" w:rsidP="00CF31D4">
      <w:pPr>
        <w:pStyle w:val="ListParagraph"/>
        <w:numPr>
          <w:ilvl w:val="2"/>
          <w:numId w:val="9"/>
        </w:numPr>
      </w:pPr>
      <w:r>
        <w:t xml:space="preserve">Input/output can read and write in Nexus and </w:t>
      </w:r>
      <w:proofErr w:type="spellStart"/>
      <w:r>
        <w:t>Phylip</w:t>
      </w:r>
      <w:proofErr w:type="spellEnd"/>
    </w:p>
    <w:p w14:paraId="04ABC6AE" w14:textId="77777777" w:rsidR="00CF31D4" w:rsidRDefault="00CF31D4" w:rsidP="00CF31D4">
      <w:pPr>
        <w:pStyle w:val="ListParagraph"/>
        <w:numPr>
          <w:ilvl w:val="2"/>
          <w:numId w:val="9"/>
        </w:numPr>
      </w:pPr>
      <w:r>
        <w:t xml:space="preserve">Trees read as string and transformed to matrix to described relationship of nodes and branch lengths </w:t>
      </w:r>
    </w:p>
    <w:p w14:paraId="4CF1B429" w14:textId="77777777" w:rsidR="00CF31D4" w:rsidRDefault="00CF31D4" w:rsidP="00CF31D4">
      <w:pPr>
        <w:pStyle w:val="ListParagraph"/>
        <w:numPr>
          <w:ilvl w:val="1"/>
          <w:numId w:val="9"/>
        </w:numPr>
      </w:pPr>
      <w:proofErr w:type="spellStart"/>
      <w:r>
        <w:t>GGTree</w:t>
      </w:r>
      <w:proofErr w:type="spellEnd"/>
    </w:p>
    <w:p w14:paraId="6F997683" w14:textId="77777777" w:rsidR="00CF31D4" w:rsidRDefault="00CF31D4" w:rsidP="00CF31D4">
      <w:pPr>
        <w:pStyle w:val="ListParagraph"/>
        <w:numPr>
          <w:ilvl w:val="2"/>
          <w:numId w:val="9"/>
        </w:numPr>
      </w:pPr>
      <w:r>
        <w:t>Visualizing associations in phylogenetic trees can help identify evolution patterns</w:t>
      </w:r>
    </w:p>
    <w:p w14:paraId="6D6475D3" w14:textId="77777777" w:rsidR="00CF31D4" w:rsidRDefault="00CF31D4" w:rsidP="00CF31D4">
      <w:pPr>
        <w:pStyle w:val="ListParagraph"/>
        <w:numPr>
          <w:ilvl w:val="2"/>
          <w:numId w:val="9"/>
        </w:numPr>
      </w:pPr>
      <w:r>
        <w:t xml:space="preserve">Next gen tree viewer that’s programmable and extensible </w:t>
      </w:r>
    </w:p>
    <w:p w14:paraId="420911C5" w14:textId="77777777" w:rsidR="00CF31D4" w:rsidRDefault="00CF31D4" w:rsidP="00CF31D4">
      <w:pPr>
        <w:pStyle w:val="ListParagraph"/>
        <w:numPr>
          <w:ilvl w:val="1"/>
          <w:numId w:val="9"/>
        </w:numPr>
      </w:pPr>
      <w:r>
        <w:t>Ape</w:t>
      </w:r>
    </w:p>
    <w:p w14:paraId="70FB7E9E" w14:textId="77777777" w:rsidR="00CF31D4" w:rsidRDefault="00CF31D4" w:rsidP="00CF31D4">
      <w:pPr>
        <w:pStyle w:val="ListParagraph"/>
        <w:numPr>
          <w:ilvl w:val="2"/>
          <w:numId w:val="9"/>
        </w:numPr>
      </w:pPr>
      <w:r w:rsidRPr="00955DA0">
        <w:t xml:space="preserve">functions for reading and manipulating phylogenetic trees and DNA sequences, computing DNA distances, estimating trees with </w:t>
      </w:r>
      <w:r w:rsidRPr="00955DA0">
        <w:rPr>
          <w:b/>
        </w:rPr>
        <w:t>distance-based methods</w:t>
      </w:r>
      <w:r w:rsidRPr="00955DA0">
        <w:t>, and a range of methods for comparative analyses and analysis of diversification</w:t>
      </w:r>
    </w:p>
    <w:p w14:paraId="3F0FDD45" w14:textId="7E00DCFB" w:rsidR="00CF31D4" w:rsidRDefault="00CF31D4" w:rsidP="00CF31D4">
      <w:pPr>
        <w:pStyle w:val="ListParagraph"/>
        <w:numPr>
          <w:ilvl w:val="1"/>
          <w:numId w:val="9"/>
        </w:numPr>
      </w:pPr>
      <w:proofErr w:type="spellStart"/>
      <w:r>
        <w:t>rphast</w:t>
      </w:r>
      <w:proofErr w:type="spellEnd"/>
    </w:p>
    <w:p w14:paraId="5EA86A3F" w14:textId="022A912F" w:rsidR="00CF31D4" w:rsidRDefault="00CF31D4" w:rsidP="00CF31D4">
      <w:pPr>
        <w:pStyle w:val="ListParagraph"/>
        <w:numPr>
          <w:ilvl w:val="2"/>
          <w:numId w:val="9"/>
        </w:numPr>
      </w:pPr>
      <w:r>
        <w:t xml:space="preserve">provides R interface to PHAST software to conduct analyses in comparative and evolutionary genomics, such as estimating models of evolution from sequence data, score </w:t>
      </w:r>
      <w:proofErr w:type="spellStart"/>
      <w:r>
        <w:t>aligments</w:t>
      </w:r>
      <w:proofErr w:type="spellEnd"/>
      <w:r>
        <w:t xml:space="preserve"> for conservation or acceleration, and predicting elements based on conservation or custom phylogenetic trees</w:t>
      </w:r>
    </w:p>
    <w:p w14:paraId="77520675" w14:textId="77777777" w:rsidR="00AC0F90" w:rsidRDefault="00AC0F90" w:rsidP="00AC0F90">
      <w:pPr>
        <w:pStyle w:val="ListParagraph"/>
        <w:numPr>
          <w:ilvl w:val="1"/>
          <w:numId w:val="9"/>
        </w:numPr>
      </w:pPr>
      <w:proofErr w:type="spellStart"/>
      <w:r>
        <w:t>msa</w:t>
      </w:r>
      <w:proofErr w:type="spellEnd"/>
      <w:r>
        <w:t xml:space="preserve"> </w:t>
      </w:r>
    </w:p>
    <w:p w14:paraId="330AE91C" w14:textId="77777777" w:rsidR="00AC0F90" w:rsidRDefault="00AC0F90" w:rsidP="00AC0F90">
      <w:pPr>
        <w:pStyle w:val="ListParagraph"/>
        <w:numPr>
          <w:ilvl w:val="2"/>
          <w:numId w:val="9"/>
        </w:numPr>
      </w:pPr>
      <w:r w:rsidRPr="00AC0F90">
        <w:t>The '</w:t>
      </w:r>
      <w:proofErr w:type="spellStart"/>
      <w:r w:rsidRPr="00AC0F90">
        <w:t>msa</w:t>
      </w:r>
      <w:proofErr w:type="spellEnd"/>
      <w:r w:rsidRPr="00AC0F90">
        <w:t xml:space="preserve">' package provides a unified R/Bioconductor interface to the multiple sequence alignment algorithms </w:t>
      </w:r>
      <w:proofErr w:type="spellStart"/>
      <w:r w:rsidRPr="00AC0F90">
        <w:t>ClustalW</w:t>
      </w:r>
      <w:proofErr w:type="spellEnd"/>
      <w:r w:rsidRPr="00AC0F90">
        <w:t xml:space="preserve">, </w:t>
      </w:r>
      <w:proofErr w:type="spellStart"/>
      <w:r w:rsidRPr="00AC0F90">
        <w:t>ClustalOmega</w:t>
      </w:r>
      <w:proofErr w:type="spellEnd"/>
      <w:r w:rsidRPr="00AC0F90">
        <w:t xml:space="preserve">, and Muscle. </w:t>
      </w:r>
    </w:p>
    <w:p w14:paraId="12DE53FD" w14:textId="77777777" w:rsidR="00AC0F90" w:rsidRDefault="00AC0F90" w:rsidP="00AC0F90">
      <w:pPr>
        <w:pStyle w:val="ListParagraph"/>
        <w:numPr>
          <w:ilvl w:val="2"/>
          <w:numId w:val="9"/>
        </w:numPr>
      </w:pPr>
      <w:r w:rsidRPr="00AC0F90">
        <w:t xml:space="preserve">All three algorithms </w:t>
      </w:r>
      <w:r>
        <w:t xml:space="preserve">are integrated in the package, </w:t>
      </w:r>
      <w:r w:rsidRPr="00AC0F90">
        <w:t xml:space="preserve">they do not depend on any external software tools and are available for all major platforms. </w:t>
      </w:r>
    </w:p>
    <w:p w14:paraId="2BDE76E6" w14:textId="179741F0" w:rsidR="00AC0F90" w:rsidRDefault="00AC0F90" w:rsidP="00AC0F90">
      <w:pPr>
        <w:pStyle w:val="ListParagraph"/>
        <w:numPr>
          <w:ilvl w:val="2"/>
          <w:numId w:val="9"/>
        </w:numPr>
      </w:pPr>
      <w:r w:rsidRPr="00AC0F90">
        <w:t xml:space="preserve">The multiple sequence alignment algorithms are complemented by a function for pretty-printing multiple sequence alignments using the </w:t>
      </w:r>
      <w:proofErr w:type="spellStart"/>
      <w:r w:rsidRPr="00AC0F90">
        <w:t>LaTeX</w:t>
      </w:r>
      <w:proofErr w:type="spellEnd"/>
      <w:r w:rsidRPr="00AC0F90">
        <w:t xml:space="preserve"> package </w:t>
      </w:r>
      <w:proofErr w:type="spellStart"/>
      <w:r w:rsidRPr="00AC0F90">
        <w:t>TeXshade</w:t>
      </w:r>
      <w:proofErr w:type="spellEnd"/>
      <w:r w:rsidRPr="00AC0F90">
        <w:t>.</w:t>
      </w:r>
    </w:p>
    <w:p w14:paraId="1B8BCBA8" w14:textId="6405D5E7" w:rsidR="00AC0F90" w:rsidRDefault="00AC0F90" w:rsidP="00AC0F90">
      <w:pPr>
        <w:pStyle w:val="ListParagraph"/>
        <w:numPr>
          <w:ilvl w:val="1"/>
          <w:numId w:val="9"/>
        </w:numPr>
      </w:pPr>
      <w:proofErr w:type="spellStart"/>
      <w:r>
        <w:t>Rphylip</w:t>
      </w:r>
      <w:proofErr w:type="spellEnd"/>
    </w:p>
    <w:p w14:paraId="5D10AE91" w14:textId="21D37278" w:rsidR="00AC0F90" w:rsidRPr="00955DA0" w:rsidRDefault="00AC0F90" w:rsidP="00AC0F90">
      <w:pPr>
        <w:pStyle w:val="ListParagraph"/>
        <w:numPr>
          <w:ilvl w:val="2"/>
          <w:numId w:val="9"/>
        </w:numPr>
      </w:pPr>
      <w:r>
        <w:t>Provides R interface for programs in PHYLIP phylogeny methods package</w:t>
      </w:r>
    </w:p>
    <w:p w14:paraId="18054C6A" w14:textId="399E1405" w:rsidR="00CF31D4" w:rsidRDefault="00E1666F" w:rsidP="00E1666F">
      <w:pPr>
        <w:pStyle w:val="ListParagraph"/>
        <w:numPr>
          <w:ilvl w:val="0"/>
          <w:numId w:val="9"/>
        </w:numPr>
      </w:pPr>
      <w:r>
        <w:t>Can also have packages where I’m not running things, but just showing the final product and here’s a package for that, sample code if you’re interested in digging in</w:t>
      </w:r>
    </w:p>
    <w:p w14:paraId="1AA9CFE6" w14:textId="469CC9E4" w:rsidR="00B81B58" w:rsidRPr="009F0C87" w:rsidRDefault="00B81B58" w:rsidP="00570202">
      <w:r>
        <w:t xml:space="preserve"> </w:t>
      </w:r>
    </w:p>
    <w:sectPr w:rsidR="00B81B58" w:rsidRPr="009F0C87" w:rsidSect="00D7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446B"/>
    <w:multiLevelType w:val="multilevel"/>
    <w:tmpl w:val="E926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7545A"/>
    <w:multiLevelType w:val="hybridMultilevel"/>
    <w:tmpl w:val="86EEC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25A9"/>
    <w:multiLevelType w:val="multilevel"/>
    <w:tmpl w:val="F7C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C4D4C"/>
    <w:multiLevelType w:val="multilevel"/>
    <w:tmpl w:val="37F0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D747E"/>
    <w:multiLevelType w:val="multilevel"/>
    <w:tmpl w:val="901C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E4861"/>
    <w:multiLevelType w:val="multilevel"/>
    <w:tmpl w:val="04C2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25731A"/>
    <w:multiLevelType w:val="multilevel"/>
    <w:tmpl w:val="0180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3D4C25"/>
    <w:multiLevelType w:val="multilevel"/>
    <w:tmpl w:val="CDE4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837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2517A67"/>
    <w:multiLevelType w:val="multilevel"/>
    <w:tmpl w:val="48C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6E1650"/>
    <w:multiLevelType w:val="multilevel"/>
    <w:tmpl w:val="42A8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3A4087"/>
    <w:multiLevelType w:val="multilevel"/>
    <w:tmpl w:val="975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F41ADE"/>
    <w:multiLevelType w:val="hybridMultilevel"/>
    <w:tmpl w:val="514055C6"/>
    <w:lvl w:ilvl="0" w:tplc="BC3493E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761FF"/>
    <w:multiLevelType w:val="multilevel"/>
    <w:tmpl w:val="77EC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3817ED"/>
    <w:multiLevelType w:val="multilevel"/>
    <w:tmpl w:val="1810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806022"/>
    <w:multiLevelType w:val="multilevel"/>
    <w:tmpl w:val="84B4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C45C3E"/>
    <w:multiLevelType w:val="multilevel"/>
    <w:tmpl w:val="12A21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62DDA"/>
    <w:multiLevelType w:val="hybridMultilevel"/>
    <w:tmpl w:val="86EEC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977FFD"/>
    <w:multiLevelType w:val="multilevel"/>
    <w:tmpl w:val="B2A6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5"/>
  </w:num>
  <w:num w:numId="4">
    <w:abstractNumId w:val="4"/>
  </w:num>
  <w:num w:numId="5">
    <w:abstractNumId w:val="2"/>
  </w:num>
  <w:num w:numId="6">
    <w:abstractNumId w:val="6"/>
  </w:num>
  <w:num w:numId="7">
    <w:abstractNumId w:val="11"/>
  </w:num>
  <w:num w:numId="8">
    <w:abstractNumId w:val="16"/>
  </w:num>
  <w:num w:numId="9">
    <w:abstractNumId w:val="17"/>
  </w:num>
  <w:num w:numId="10">
    <w:abstractNumId w:val="13"/>
  </w:num>
  <w:num w:numId="11">
    <w:abstractNumId w:val="5"/>
  </w:num>
  <w:num w:numId="12">
    <w:abstractNumId w:val="14"/>
  </w:num>
  <w:num w:numId="13">
    <w:abstractNumId w:val="3"/>
  </w:num>
  <w:num w:numId="14">
    <w:abstractNumId w:val="18"/>
  </w:num>
  <w:num w:numId="15">
    <w:abstractNumId w:val="9"/>
  </w:num>
  <w:num w:numId="16">
    <w:abstractNumId w:val="0"/>
  </w:num>
  <w:num w:numId="17">
    <w:abstractNumId w:val="7"/>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8CC"/>
    <w:rsid w:val="000B4A92"/>
    <w:rsid w:val="000C44E2"/>
    <w:rsid w:val="001B2260"/>
    <w:rsid w:val="001C1AE3"/>
    <w:rsid w:val="002C1DB8"/>
    <w:rsid w:val="002E51D5"/>
    <w:rsid w:val="00323D97"/>
    <w:rsid w:val="0035781B"/>
    <w:rsid w:val="003E67D9"/>
    <w:rsid w:val="004876D6"/>
    <w:rsid w:val="004D5202"/>
    <w:rsid w:val="004D637B"/>
    <w:rsid w:val="004E44F4"/>
    <w:rsid w:val="00505771"/>
    <w:rsid w:val="00516968"/>
    <w:rsid w:val="00542761"/>
    <w:rsid w:val="00570202"/>
    <w:rsid w:val="006C1265"/>
    <w:rsid w:val="006D2EC3"/>
    <w:rsid w:val="0072600A"/>
    <w:rsid w:val="007C332E"/>
    <w:rsid w:val="00846585"/>
    <w:rsid w:val="008945CF"/>
    <w:rsid w:val="00955CC0"/>
    <w:rsid w:val="00955DA0"/>
    <w:rsid w:val="009F0C87"/>
    <w:rsid w:val="009F78CC"/>
    <w:rsid w:val="00AB5CE6"/>
    <w:rsid w:val="00AC0F90"/>
    <w:rsid w:val="00B174A3"/>
    <w:rsid w:val="00B35EAD"/>
    <w:rsid w:val="00B81B58"/>
    <w:rsid w:val="00B95DAB"/>
    <w:rsid w:val="00BD7C91"/>
    <w:rsid w:val="00C0086D"/>
    <w:rsid w:val="00C201C0"/>
    <w:rsid w:val="00C55C3F"/>
    <w:rsid w:val="00CF31D4"/>
    <w:rsid w:val="00D7268D"/>
    <w:rsid w:val="00D76C5F"/>
    <w:rsid w:val="00D800AE"/>
    <w:rsid w:val="00E1666F"/>
    <w:rsid w:val="00F42740"/>
    <w:rsid w:val="00F4521E"/>
    <w:rsid w:val="00F53AD3"/>
    <w:rsid w:val="00F70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527F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CC"/>
    <w:pPr>
      <w:ind w:left="720"/>
      <w:contextualSpacing/>
    </w:pPr>
  </w:style>
  <w:style w:type="character" w:customStyle="1" w:styleId="apple-converted-space">
    <w:name w:val="apple-converted-space"/>
    <w:basedOn w:val="DefaultParagraphFont"/>
    <w:rsid w:val="00C0086D"/>
  </w:style>
  <w:style w:type="character" w:styleId="Hyperlink">
    <w:name w:val="Hyperlink"/>
    <w:basedOn w:val="DefaultParagraphFont"/>
    <w:uiPriority w:val="99"/>
    <w:unhideWhenUsed/>
    <w:rsid w:val="00C00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169">
      <w:bodyDiv w:val="1"/>
      <w:marLeft w:val="0"/>
      <w:marRight w:val="0"/>
      <w:marTop w:val="0"/>
      <w:marBottom w:val="0"/>
      <w:divBdr>
        <w:top w:val="none" w:sz="0" w:space="0" w:color="auto"/>
        <w:left w:val="none" w:sz="0" w:space="0" w:color="auto"/>
        <w:bottom w:val="none" w:sz="0" w:space="0" w:color="auto"/>
        <w:right w:val="none" w:sz="0" w:space="0" w:color="auto"/>
      </w:divBdr>
    </w:div>
    <w:div w:id="17857839">
      <w:bodyDiv w:val="1"/>
      <w:marLeft w:val="0"/>
      <w:marRight w:val="0"/>
      <w:marTop w:val="0"/>
      <w:marBottom w:val="0"/>
      <w:divBdr>
        <w:top w:val="none" w:sz="0" w:space="0" w:color="auto"/>
        <w:left w:val="none" w:sz="0" w:space="0" w:color="auto"/>
        <w:bottom w:val="none" w:sz="0" w:space="0" w:color="auto"/>
        <w:right w:val="none" w:sz="0" w:space="0" w:color="auto"/>
      </w:divBdr>
    </w:div>
    <w:div w:id="71247031">
      <w:bodyDiv w:val="1"/>
      <w:marLeft w:val="0"/>
      <w:marRight w:val="0"/>
      <w:marTop w:val="0"/>
      <w:marBottom w:val="0"/>
      <w:divBdr>
        <w:top w:val="none" w:sz="0" w:space="0" w:color="auto"/>
        <w:left w:val="none" w:sz="0" w:space="0" w:color="auto"/>
        <w:bottom w:val="none" w:sz="0" w:space="0" w:color="auto"/>
        <w:right w:val="none" w:sz="0" w:space="0" w:color="auto"/>
      </w:divBdr>
    </w:div>
    <w:div w:id="122772824">
      <w:bodyDiv w:val="1"/>
      <w:marLeft w:val="0"/>
      <w:marRight w:val="0"/>
      <w:marTop w:val="0"/>
      <w:marBottom w:val="0"/>
      <w:divBdr>
        <w:top w:val="none" w:sz="0" w:space="0" w:color="auto"/>
        <w:left w:val="none" w:sz="0" w:space="0" w:color="auto"/>
        <w:bottom w:val="none" w:sz="0" w:space="0" w:color="auto"/>
        <w:right w:val="none" w:sz="0" w:space="0" w:color="auto"/>
      </w:divBdr>
    </w:div>
    <w:div w:id="157499387">
      <w:bodyDiv w:val="1"/>
      <w:marLeft w:val="0"/>
      <w:marRight w:val="0"/>
      <w:marTop w:val="0"/>
      <w:marBottom w:val="0"/>
      <w:divBdr>
        <w:top w:val="none" w:sz="0" w:space="0" w:color="auto"/>
        <w:left w:val="none" w:sz="0" w:space="0" w:color="auto"/>
        <w:bottom w:val="none" w:sz="0" w:space="0" w:color="auto"/>
        <w:right w:val="none" w:sz="0" w:space="0" w:color="auto"/>
      </w:divBdr>
    </w:div>
    <w:div w:id="198203750">
      <w:bodyDiv w:val="1"/>
      <w:marLeft w:val="0"/>
      <w:marRight w:val="0"/>
      <w:marTop w:val="0"/>
      <w:marBottom w:val="0"/>
      <w:divBdr>
        <w:top w:val="none" w:sz="0" w:space="0" w:color="auto"/>
        <w:left w:val="none" w:sz="0" w:space="0" w:color="auto"/>
        <w:bottom w:val="none" w:sz="0" w:space="0" w:color="auto"/>
        <w:right w:val="none" w:sz="0" w:space="0" w:color="auto"/>
      </w:divBdr>
    </w:div>
    <w:div w:id="220794744">
      <w:bodyDiv w:val="1"/>
      <w:marLeft w:val="0"/>
      <w:marRight w:val="0"/>
      <w:marTop w:val="0"/>
      <w:marBottom w:val="0"/>
      <w:divBdr>
        <w:top w:val="none" w:sz="0" w:space="0" w:color="auto"/>
        <w:left w:val="none" w:sz="0" w:space="0" w:color="auto"/>
        <w:bottom w:val="none" w:sz="0" w:space="0" w:color="auto"/>
        <w:right w:val="none" w:sz="0" w:space="0" w:color="auto"/>
      </w:divBdr>
    </w:div>
    <w:div w:id="287246908">
      <w:bodyDiv w:val="1"/>
      <w:marLeft w:val="0"/>
      <w:marRight w:val="0"/>
      <w:marTop w:val="0"/>
      <w:marBottom w:val="0"/>
      <w:divBdr>
        <w:top w:val="none" w:sz="0" w:space="0" w:color="auto"/>
        <w:left w:val="none" w:sz="0" w:space="0" w:color="auto"/>
        <w:bottom w:val="none" w:sz="0" w:space="0" w:color="auto"/>
        <w:right w:val="none" w:sz="0" w:space="0" w:color="auto"/>
      </w:divBdr>
    </w:div>
    <w:div w:id="332683686">
      <w:bodyDiv w:val="1"/>
      <w:marLeft w:val="0"/>
      <w:marRight w:val="0"/>
      <w:marTop w:val="0"/>
      <w:marBottom w:val="0"/>
      <w:divBdr>
        <w:top w:val="none" w:sz="0" w:space="0" w:color="auto"/>
        <w:left w:val="none" w:sz="0" w:space="0" w:color="auto"/>
        <w:bottom w:val="none" w:sz="0" w:space="0" w:color="auto"/>
        <w:right w:val="none" w:sz="0" w:space="0" w:color="auto"/>
      </w:divBdr>
    </w:div>
    <w:div w:id="348407567">
      <w:bodyDiv w:val="1"/>
      <w:marLeft w:val="0"/>
      <w:marRight w:val="0"/>
      <w:marTop w:val="0"/>
      <w:marBottom w:val="0"/>
      <w:divBdr>
        <w:top w:val="none" w:sz="0" w:space="0" w:color="auto"/>
        <w:left w:val="none" w:sz="0" w:space="0" w:color="auto"/>
        <w:bottom w:val="none" w:sz="0" w:space="0" w:color="auto"/>
        <w:right w:val="none" w:sz="0" w:space="0" w:color="auto"/>
      </w:divBdr>
    </w:div>
    <w:div w:id="516238313">
      <w:bodyDiv w:val="1"/>
      <w:marLeft w:val="0"/>
      <w:marRight w:val="0"/>
      <w:marTop w:val="0"/>
      <w:marBottom w:val="0"/>
      <w:divBdr>
        <w:top w:val="none" w:sz="0" w:space="0" w:color="auto"/>
        <w:left w:val="none" w:sz="0" w:space="0" w:color="auto"/>
        <w:bottom w:val="none" w:sz="0" w:space="0" w:color="auto"/>
        <w:right w:val="none" w:sz="0" w:space="0" w:color="auto"/>
      </w:divBdr>
    </w:div>
    <w:div w:id="525755754">
      <w:bodyDiv w:val="1"/>
      <w:marLeft w:val="0"/>
      <w:marRight w:val="0"/>
      <w:marTop w:val="0"/>
      <w:marBottom w:val="0"/>
      <w:divBdr>
        <w:top w:val="none" w:sz="0" w:space="0" w:color="auto"/>
        <w:left w:val="none" w:sz="0" w:space="0" w:color="auto"/>
        <w:bottom w:val="none" w:sz="0" w:space="0" w:color="auto"/>
        <w:right w:val="none" w:sz="0" w:space="0" w:color="auto"/>
      </w:divBdr>
    </w:div>
    <w:div w:id="707796451">
      <w:bodyDiv w:val="1"/>
      <w:marLeft w:val="0"/>
      <w:marRight w:val="0"/>
      <w:marTop w:val="0"/>
      <w:marBottom w:val="0"/>
      <w:divBdr>
        <w:top w:val="none" w:sz="0" w:space="0" w:color="auto"/>
        <w:left w:val="none" w:sz="0" w:space="0" w:color="auto"/>
        <w:bottom w:val="none" w:sz="0" w:space="0" w:color="auto"/>
        <w:right w:val="none" w:sz="0" w:space="0" w:color="auto"/>
      </w:divBdr>
    </w:div>
    <w:div w:id="811947957">
      <w:bodyDiv w:val="1"/>
      <w:marLeft w:val="0"/>
      <w:marRight w:val="0"/>
      <w:marTop w:val="0"/>
      <w:marBottom w:val="0"/>
      <w:divBdr>
        <w:top w:val="none" w:sz="0" w:space="0" w:color="auto"/>
        <w:left w:val="none" w:sz="0" w:space="0" w:color="auto"/>
        <w:bottom w:val="none" w:sz="0" w:space="0" w:color="auto"/>
        <w:right w:val="none" w:sz="0" w:space="0" w:color="auto"/>
      </w:divBdr>
    </w:div>
    <w:div w:id="875697307">
      <w:bodyDiv w:val="1"/>
      <w:marLeft w:val="0"/>
      <w:marRight w:val="0"/>
      <w:marTop w:val="0"/>
      <w:marBottom w:val="0"/>
      <w:divBdr>
        <w:top w:val="none" w:sz="0" w:space="0" w:color="auto"/>
        <w:left w:val="none" w:sz="0" w:space="0" w:color="auto"/>
        <w:bottom w:val="none" w:sz="0" w:space="0" w:color="auto"/>
        <w:right w:val="none" w:sz="0" w:space="0" w:color="auto"/>
      </w:divBdr>
    </w:div>
    <w:div w:id="939945931">
      <w:bodyDiv w:val="1"/>
      <w:marLeft w:val="0"/>
      <w:marRight w:val="0"/>
      <w:marTop w:val="0"/>
      <w:marBottom w:val="0"/>
      <w:divBdr>
        <w:top w:val="none" w:sz="0" w:space="0" w:color="auto"/>
        <w:left w:val="none" w:sz="0" w:space="0" w:color="auto"/>
        <w:bottom w:val="none" w:sz="0" w:space="0" w:color="auto"/>
        <w:right w:val="none" w:sz="0" w:space="0" w:color="auto"/>
      </w:divBdr>
    </w:div>
    <w:div w:id="999769533">
      <w:bodyDiv w:val="1"/>
      <w:marLeft w:val="0"/>
      <w:marRight w:val="0"/>
      <w:marTop w:val="0"/>
      <w:marBottom w:val="0"/>
      <w:divBdr>
        <w:top w:val="none" w:sz="0" w:space="0" w:color="auto"/>
        <w:left w:val="none" w:sz="0" w:space="0" w:color="auto"/>
        <w:bottom w:val="none" w:sz="0" w:space="0" w:color="auto"/>
        <w:right w:val="none" w:sz="0" w:space="0" w:color="auto"/>
      </w:divBdr>
    </w:div>
    <w:div w:id="1002050879">
      <w:bodyDiv w:val="1"/>
      <w:marLeft w:val="0"/>
      <w:marRight w:val="0"/>
      <w:marTop w:val="0"/>
      <w:marBottom w:val="0"/>
      <w:divBdr>
        <w:top w:val="none" w:sz="0" w:space="0" w:color="auto"/>
        <w:left w:val="none" w:sz="0" w:space="0" w:color="auto"/>
        <w:bottom w:val="none" w:sz="0" w:space="0" w:color="auto"/>
        <w:right w:val="none" w:sz="0" w:space="0" w:color="auto"/>
      </w:divBdr>
    </w:div>
    <w:div w:id="1045838923">
      <w:bodyDiv w:val="1"/>
      <w:marLeft w:val="0"/>
      <w:marRight w:val="0"/>
      <w:marTop w:val="0"/>
      <w:marBottom w:val="0"/>
      <w:divBdr>
        <w:top w:val="none" w:sz="0" w:space="0" w:color="auto"/>
        <w:left w:val="none" w:sz="0" w:space="0" w:color="auto"/>
        <w:bottom w:val="none" w:sz="0" w:space="0" w:color="auto"/>
        <w:right w:val="none" w:sz="0" w:space="0" w:color="auto"/>
      </w:divBdr>
    </w:div>
    <w:div w:id="1190031020">
      <w:bodyDiv w:val="1"/>
      <w:marLeft w:val="0"/>
      <w:marRight w:val="0"/>
      <w:marTop w:val="0"/>
      <w:marBottom w:val="0"/>
      <w:divBdr>
        <w:top w:val="none" w:sz="0" w:space="0" w:color="auto"/>
        <w:left w:val="none" w:sz="0" w:space="0" w:color="auto"/>
        <w:bottom w:val="none" w:sz="0" w:space="0" w:color="auto"/>
        <w:right w:val="none" w:sz="0" w:space="0" w:color="auto"/>
      </w:divBdr>
    </w:div>
    <w:div w:id="1238591877">
      <w:bodyDiv w:val="1"/>
      <w:marLeft w:val="0"/>
      <w:marRight w:val="0"/>
      <w:marTop w:val="0"/>
      <w:marBottom w:val="0"/>
      <w:divBdr>
        <w:top w:val="none" w:sz="0" w:space="0" w:color="auto"/>
        <w:left w:val="none" w:sz="0" w:space="0" w:color="auto"/>
        <w:bottom w:val="none" w:sz="0" w:space="0" w:color="auto"/>
        <w:right w:val="none" w:sz="0" w:space="0" w:color="auto"/>
      </w:divBdr>
    </w:div>
    <w:div w:id="1333100369">
      <w:bodyDiv w:val="1"/>
      <w:marLeft w:val="0"/>
      <w:marRight w:val="0"/>
      <w:marTop w:val="0"/>
      <w:marBottom w:val="0"/>
      <w:divBdr>
        <w:top w:val="none" w:sz="0" w:space="0" w:color="auto"/>
        <w:left w:val="none" w:sz="0" w:space="0" w:color="auto"/>
        <w:bottom w:val="none" w:sz="0" w:space="0" w:color="auto"/>
        <w:right w:val="none" w:sz="0" w:space="0" w:color="auto"/>
      </w:divBdr>
    </w:div>
    <w:div w:id="1486899267">
      <w:bodyDiv w:val="1"/>
      <w:marLeft w:val="0"/>
      <w:marRight w:val="0"/>
      <w:marTop w:val="0"/>
      <w:marBottom w:val="0"/>
      <w:divBdr>
        <w:top w:val="none" w:sz="0" w:space="0" w:color="auto"/>
        <w:left w:val="none" w:sz="0" w:space="0" w:color="auto"/>
        <w:bottom w:val="none" w:sz="0" w:space="0" w:color="auto"/>
        <w:right w:val="none" w:sz="0" w:space="0" w:color="auto"/>
      </w:divBdr>
    </w:div>
    <w:div w:id="1521116720">
      <w:bodyDiv w:val="1"/>
      <w:marLeft w:val="0"/>
      <w:marRight w:val="0"/>
      <w:marTop w:val="0"/>
      <w:marBottom w:val="0"/>
      <w:divBdr>
        <w:top w:val="none" w:sz="0" w:space="0" w:color="auto"/>
        <w:left w:val="none" w:sz="0" w:space="0" w:color="auto"/>
        <w:bottom w:val="none" w:sz="0" w:space="0" w:color="auto"/>
        <w:right w:val="none" w:sz="0" w:space="0" w:color="auto"/>
      </w:divBdr>
    </w:div>
    <w:div w:id="1660034787">
      <w:bodyDiv w:val="1"/>
      <w:marLeft w:val="0"/>
      <w:marRight w:val="0"/>
      <w:marTop w:val="0"/>
      <w:marBottom w:val="0"/>
      <w:divBdr>
        <w:top w:val="none" w:sz="0" w:space="0" w:color="auto"/>
        <w:left w:val="none" w:sz="0" w:space="0" w:color="auto"/>
        <w:bottom w:val="none" w:sz="0" w:space="0" w:color="auto"/>
        <w:right w:val="none" w:sz="0" w:space="0" w:color="auto"/>
      </w:divBdr>
    </w:div>
    <w:div w:id="1703045725">
      <w:bodyDiv w:val="1"/>
      <w:marLeft w:val="0"/>
      <w:marRight w:val="0"/>
      <w:marTop w:val="0"/>
      <w:marBottom w:val="0"/>
      <w:divBdr>
        <w:top w:val="none" w:sz="0" w:space="0" w:color="auto"/>
        <w:left w:val="none" w:sz="0" w:space="0" w:color="auto"/>
        <w:bottom w:val="none" w:sz="0" w:space="0" w:color="auto"/>
        <w:right w:val="none" w:sz="0" w:space="0" w:color="auto"/>
      </w:divBdr>
    </w:div>
    <w:div w:id="1874685263">
      <w:bodyDiv w:val="1"/>
      <w:marLeft w:val="0"/>
      <w:marRight w:val="0"/>
      <w:marTop w:val="0"/>
      <w:marBottom w:val="0"/>
      <w:divBdr>
        <w:top w:val="none" w:sz="0" w:space="0" w:color="auto"/>
        <w:left w:val="none" w:sz="0" w:space="0" w:color="auto"/>
        <w:bottom w:val="none" w:sz="0" w:space="0" w:color="auto"/>
        <w:right w:val="none" w:sz="0" w:space="0" w:color="auto"/>
      </w:divBdr>
    </w:div>
    <w:div w:id="1953900515">
      <w:bodyDiv w:val="1"/>
      <w:marLeft w:val="0"/>
      <w:marRight w:val="0"/>
      <w:marTop w:val="0"/>
      <w:marBottom w:val="0"/>
      <w:divBdr>
        <w:top w:val="none" w:sz="0" w:space="0" w:color="auto"/>
        <w:left w:val="none" w:sz="0" w:space="0" w:color="auto"/>
        <w:bottom w:val="none" w:sz="0" w:space="0" w:color="auto"/>
        <w:right w:val="none" w:sz="0" w:space="0" w:color="auto"/>
      </w:divBdr>
    </w:div>
    <w:div w:id="2124496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rbayes.csit.fsu.edu/index.php" TargetMode="Externa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2131</Words>
  <Characters>12151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Hayes</dc:creator>
  <cp:keywords/>
  <dc:description/>
  <cp:lastModifiedBy>Anais Hayes</cp:lastModifiedBy>
  <cp:revision>5</cp:revision>
  <dcterms:created xsi:type="dcterms:W3CDTF">2016-11-09T19:20:00Z</dcterms:created>
  <dcterms:modified xsi:type="dcterms:W3CDTF">2016-11-16T22:04:00Z</dcterms:modified>
</cp:coreProperties>
</file>