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C9E2" w14:textId="77777777" w:rsidR="00E934C7" w:rsidRDefault="00000000">
      <w:pPr>
        <w:pStyle w:val="Heading1"/>
      </w:pPr>
      <w:bookmarkStart w:id="0" w:name="atlas-bill-of-materials"/>
      <w:r>
        <w:t>Atlas Bill of Materials</w:t>
      </w:r>
    </w:p>
    <w:p w14:paraId="4E7CC51B" w14:textId="77777777" w:rsidR="00E934C7" w:rsidRDefault="00000000">
      <w:pPr>
        <w:pStyle w:val="FirstParagraph"/>
      </w:pPr>
      <w:r>
        <w:t>Atlas is a refurbished HP Z840 workstation used as a two-GPU ML and LLM host. Everything below was read off the running machine on 2026-09-16 (</w:t>
      </w:r>
      <w:r>
        <w:rPr>
          <w:rStyle w:val="VerbatimChar"/>
        </w:rPr>
        <w:t>dmidecode</w:t>
      </w:r>
      <w:r>
        <w:t xml:space="preserve">, </w:t>
      </w:r>
      <w:r>
        <w:rPr>
          <w:rStyle w:val="VerbatimChar"/>
        </w:rPr>
        <w:t>lscpu</w:t>
      </w:r>
      <w:r>
        <w:t xml:space="preserve">, </w:t>
      </w:r>
      <w:r>
        <w:rPr>
          <w:rStyle w:val="VerbatimChar"/>
        </w:rPr>
        <w:t>lspci</w:t>
      </w:r>
      <w:r>
        <w:t xml:space="preserve">, </w:t>
      </w:r>
      <w:r>
        <w:rPr>
          <w:rStyle w:val="VerbatimChar"/>
        </w:rPr>
        <w:t>lsblk</w:t>
      </w:r>
      <w:r>
        <w:t xml:space="preserve">, </w:t>
      </w:r>
      <w:r>
        <w:rPr>
          <w:rStyle w:val="VerbatimChar"/>
        </w:rPr>
        <w:t>mdadm</w:t>
      </w:r>
      <w:r>
        <w:t xml:space="preserve">, </w:t>
      </w:r>
      <w:r>
        <w:rPr>
          <w:rStyle w:val="VerbatimChar"/>
        </w:rPr>
        <w:t>nvidia-smi</w:t>
      </w:r>
      <w:r>
        <w:t>) unless marked “owner-stated” or “not readable from software”.</w:t>
      </w:r>
    </w:p>
    <w:p w14:paraId="23A28D21" w14:textId="77777777" w:rsidR="00E934C7" w:rsidRDefault="00000000">
      <w:pPr>
        <w:pStyle w:val="Heading2"/>
      </w:pPr>
      <w:bookmarkStart w:id="1" w:name="platform"/>
      <w:r>
        <w:t>Platform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8"/>
        <w:gridCol w:w="1620"/>
        <w:gridCol w:w="3690"/>
        <w:gridCol w:w="3438"/>
      </w:tblGrid>
      <w:tr w:rsidR="00E934C7" w14:paraId="4C901C9E" w14:textId="77777777" w:rsidTr="00C1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8" w:type="dxa"/>
          </w:tcPr>
          <w:p w14:paraId="2E0CE92E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Qty</w:t>
            </w:r>
          </w:p>
        </w:tc>
        <w:tc>
          <w:tcPr>
            <w:tcW w:w="1620" w:type="dxa"/>
          </w:tcPr>
          <w:p w14:paraId="405A5A69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Item</w:t>
            </w:r>
          </w:p>
        </w:tc>
        <w:tc>
          <w:tcPr>
            <w:tcW w:w="3690" w:type="dxa"/>
          </w:tcPr>
          <w:p w14:paraId="654B39AC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Part / model</w:t>
            </w:r>
          </w:p>
        </w:tc>
        <w:tc>
          <w:tcPr>
            <w:tcW w:w="3438" w:type="dxa"/>
          </w:tcPr>
          <w:p w14:paraId="11F058EC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Notes</w:t>
            </w:r>
          </w:p>
        </w:tc>
      </w:tr>
      <w:tr w:rsidR="00E934C7" w14:paraId="3DA1D4C4" w14:textId="77777777" w:rsidTr="00C11E48">
        <w:tc>
          <w:tcPr>
            <w:tcW w:w="828" w:type="dxa"/>
          </w:tcPr>
          <w:p w14:paraId="4FA6ACCB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483FC7F4" w14:textId="77777777" w:rsidR="00E934C7" w:rsidRDefault="00000000">
            <w:pPr>
              <w:pStyle w:val="Compact"/>
            </w:pPr>
            <w:r>
              <w:t>Chassis and motherboard</w:t>
            </w:r>
          </w:p>
        </w:tc>
        <w:tc>
          <w:tcPr>
            <w:tcW w:w="3690" w:type="dxa"/>
          </w:tcPr>
          <w:p w14:paraId="51E6BE2C" w14:textId="77777777" w:rsidR="00E934C7" w:rsidRDefault="00000000">
            <w:pPr>
              <w:pStyle w:val="Compact"/>
            </w:pPr>
            <w:r>
              <w:t>HP Z840 Workstation, system board HP 2129, BIOS M60 v02.34 (2017-05-18)</w:t>
            </w:r>
          </w:p>
        </w:tc>
        <w:tc>
          <w:tcPr>
            <w:tcW w:w="3438" w:type="dxa"/>
          </w:tcPr>
          <w:p w14:paraId="1C1A725B" w14:textId="77777777" w:rsidR="00E934C7" w:rsidRDefault="00000000">
            <w:pPr>
              <w:pStyle w:val="Compact"/>
            </w:pPr>
            <w:r>
              <w:t>Dual-socket LGA2011-3, C612 chipset, 7 PCIe slots, 4 internal 3.5” bays</w:t>
            </w:r>
          </w:p>
        </w:tc>
      </w:tr>
      <w:tr w:rsidR="00E934C7" w14:paraId="37786094" w14:textId="77777777" w:rsidTr="00C11E48">
        <w:tc>
          <w:tcPr>
            <w:tcW w:w="828" w:type="dxa"/>
          </w:tcPr>
          <w:p w14:paraId="046C3687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46748BEB" w14:textId="77777777" w:rsidR="00E934C7" w:rsidRDefault="00000000">
            <w:pPr>
              <w:pStyle w:val="Compact"/>
            </w:pPr>
            <w:r>
              <w:t>Power supply</w:t>
            </w:r>
          </w:p>
        </w:tc>
        <w:tc>
          <w:tcPr>
            <w:tcW w:w="3690" w:type="dxa"/>
          </w:tcPr>
          <w:p w14:paraId="00289D07" w14:textId="77777777" w:rsidR="00E934C7" w:rsidRDefault="00000000">
            <w:pPr>
              <w:pStyle w:val="Compact"/>
            </w:pPr>
            <w:r>
              <w:t>HP 1125 W (owner-stated)</w:t>
            </w:r>
          </w:p>
        </w:tc>
        <w:tc>
          <w:tcPr>
            <w:tcW w:w="3438" w:type="dxa"/>
          </w:tcPr>
          <w:p w14:paraId="311CC32D" w14:textId="77777777" w:rsidR="00E934C7" w:rsidRDefault="00000000">
            <w:pPr>
              <w:pStyle w:val="Compact"/>
            </w:pPr>
            <w:r>
              <w:t>Required for two 250 W GPUs plus two 135 W CPUs</w:t>
            </w:r>
          </w:p>
        </w:tc>
      </w:tr>
      <w:tr w:rsidR="00E934C7" w14:paraId="3EDEB489" w14:textId="77777777" w:rsidTr="00C11E48">
        <w:tc>
          <w:tcPr>
            <w:tcW w:w="828" w:type="dxa"/>
          </w:tcPr>
          <w:p w14:paraId="201DDDB7" w14:textId="77777777" w:rsidR="00E934C7" w:rsidRDefault="00000000">
            <w:pPr>
              <w:pStyle w:val="Compact"/>
            </w:pPr>
            <w:r>
              <w:t>2</w:t>
            </w:r>
          </w:p>
        </w:tc>
        <w:tc>
          <w:tcPr>
            <w:tcW w:w="1620" w:type="dxa"/>
          </w:tcPr>
          <w:p w14:paraId="34CF880D" w14:textId="77777777" w:rsidR="00E934C7" w:rsidRDefault="00000000">
            <w:pPr>
              <w:pStyle w:val="Compact"/>
            </w:pPr>
            <w:r>
              <w:t>CPU</w:t>
            </w:r>
          </w:p>
        </w:tc>
        <w:tc>
          <w:tcPr>
            <w:tcW w:w="3690" w:type="dxa"/>
          </w:tcPr>
          <w:p w14:paraId="18A33B02" w14:textId="77777777" w:rsidR="00E934C7" w:rsidRDefault="00000000">
            <w:pPr>
              <w:pStyle w:val="Compact"/>
            </w:pPr>
            <w:r>
              <w:t>Intel Xeon E5-2690 v3, 12 cores / 24 threads, 2.6 GHz base, 3.5 GHz turbo, 135 W TDP</w:t>
            </w:r>
          </w:p>
        </w:tc>
        <w:tc>
          <w:tcPr>
            <w:tcW w:w="3438" w:type="dxa"/>
          </w:tcPr>
          <w:p w14:paraId="491B7EDD" w14:textId="77777777" w:rsidR="00E934C7" w:rsidRDefault="00000000">
            <w:pPr>
              <w:pStyle w:val="Compact"/>
            </w:pPr>
            <w:r>
              <w:t>48 threads total</w:t>
            </w:r>
          </w:p>
        </w:tc>
      </w:tr>
      <w:tr w:rsidR="00E934C7" w14:paraId="4D8AB0B0" w14:textId="77777777" w:rsidTr="00C11E48">
        <w:tc>
          <w:tcPr>
            <w:tcW w:w="828" w:type="dxa"/>
          </w:tcPr>
          <w:p w14:paraId="00C0B3DB" w14:textId="77777777" w:rsidR="00E934C7" w:rsidRDefault="00000000">
            <w:pPr>
              <w:pStyle w:val="Compact"/>
            </w:pPr>
            <w:r>
              <w:t>2</w:t>
            </w:r>
          </w:p>
        </w:tc>
        <w:tc>
          <w:tcPr>
            <w:tcW w:w="1620" w:type="dxa"/>
          </w:tcPr>
          <w:p w14:paraId="7BC081FE" w14:textId="77777777" w:rsidR="00E934C7" w:rsidRDefault="00000000">
            <w:pPr>
              <w:pStyle w:val="Compact"/>
            </w:pPr>
            <w:r>
              <w:t>CPU cooler</w:t>
            </w:r>
          </w:p>
        </w:tc>
        <w:tc>
          <w:tcPr>
            <w:tcW w:w="3690" w:type="dxa"/>
          </w:tcPr>
          <w:p w14:paraId="2347D846" w14:textId="77777777" w:rsidR="00E934C7" w:rsidRDefault="00000000">
            <w:pPr>
              <w:pStyle w:val="Compact"/>
            </w:pPr>
            <w:r>
              <w:t>HP Z840 liquid cooling heatsink module (owner-stated), HP part family 749599-001 / 635869-00x</w:t>
            </w:r>
          </w:p>
        </w:tc>
        <w:tc>
          <w:tcPr>
            <w:tcW w:w="3438" w:type="dxa"/>
          </w:tcPr>
          <w:p w14:paraId="1640C322" w14:textId="77777777" w:rsidR="00E934C7" w:rsidRDefault="00000000">
            <w:pPr>
              <w:pStyle w:val="Compact"/>
            </w:pPr>
            <w:r>
              <w:t>Still reaches 99 °C at full load; cap jobs at about 20 threads</w:t>
            </w:r>
          </w:p>
        </w:tc>
      </w:tr>
      <w:tr w:rsidR="00E934C7" w14:paraId="4846BCF6" w14:textId="77777777" w:rsidTr="00C11E48">
        <w:tc>
          <w:tcPr>
            <w:tcW w:w="828" w:type="dxa"/>
          </w:tcPr>
          <w:p w14:paraId="5CA938C3" w14:textId="77777777" w:rsidR="00E934C7" w:rsidRDefault="00000000">
            <w:pPr>
              <w:pStyle w:val="Compact"/>
            </w:pPr>
            <w:r>
              <w:t>16</w:t>
            </w:r>
          </w:p>
        </w:tc>
        <w:tc>
          <w:tcPr>
            <w:tcW w:w="1620" w:type="dxa"/>
          </w:tcPr>
          <w:p w14:paraId="62F36F19" w14:textId="77777777" w:rsidR="00E934C7" w:rsidRDefault="00000000">
            <w:pPr>
              <w:pStyle w:val="Compact"/>
            </w:pPr>
            <w:r>
              <w:t>Memory</w:t>
            </w:r>
          </w:p>
        </w:tc>
        <w:tc>
          <w:tcPr>
            <w:tcW w:w="3690" w:type="dxa"/>
          </w:tcPr>
          <w:p w14:paraId="2FF9FF41" w14:textId="77777777" w:rsidR="00E934C7" w:rsidRDefault="00000000">
            <w:pPr>
              <w:pStyle w:val="Compact"/>
            </w:pPr>
            <w:r>
              <w:t>SK Hynix HMA42GR7MFR4N-TF, 16 GB DDR4-2133 ECC RDIMM</w:t>
            </w:r>
          </w:p>
        </w:tc>
        <w:tc>
          <w:tcPr>
            <w:tcW w:w="3438" w:type="dxa"/>
          </w:tcPr>
          <w:p w14:paraId="24C22D0B" w14:textId="77777777" w:rsidR="00E934C7" w:rsidRDefault="00000000">
            <w:pPr>
              <w:pStyle w:val="Compact"/>
            </w:pPr>
            <w:r>
              <w:t>256 GB total, all 16 slots filled, 8 per CPU</w:t>
            </w:r>
          </w:p>
        </w:tc>
      </w:tr>
    </w:tbl>
    <w:p w14:paraId="5CCC0B86" w14:textId="77777777" w:rsidR="00E934C7" w:rsidRDefault="00000000">
      <w:pPr>
        <w:pStyle w:val="Heading2"/>
      </w:pPr>
      <w:bookmarkStart w:id="2" w:name="gpus"/>
      <w:bookmarkEnd w:id="1"/>
      <w:r>
        <w:t>GPUs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8"/>
        <w:gridCol w:w="1620"/>
        <w:gridCol w:w="2790"/>
        <w:gridCol w:w="4338"/>
      </w:tblGrid>
      <w:tr w:rsidR="00E934C7" w14:paraId="1FF2DBB0" w14:textId="77777777" w:rsidTr="00C1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8" w:type="dxa"/>
          </w:tcPr>
          <w:p w14:paraId="1AE2EB93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Qty</w:t>
            </w:r>
          </w:p>
        </w:tc>
        <w:tc>
          <w:tcPr>
            <w:tcW w:w="1620" w:type="dxa"/>
          </w:tcPr>
          <w:p w14:paraId="0E741C5B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Item</w:t>
            </w:r>
          </w:p>
        </w:tc>
        <w:tc>
          <w:tcPr>
            <w:tcW w:w="2790" w:type="dxa"/>
          </w:tcPr>
          <w:p w14:paraId="17707A25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Part / model</w:t>
            </w:r>
          </w:p>
        </w:tc>
        <w:tc>
          <w:tcPr>
            <w:tcW w:w="4338" w:type="dxa"/>
          </w:tcPr>
          <w:p w14:paraId="510AA1ED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Notes</w:t>
            </w:r>
          </w:p>
        </w:tc>
      </w:tr>
      <w:tr w:rsidR="00E934C7" w14:paraId="5D178241" w14:textId="77777777" w:rsidTr="00C11E48">
        <w:tc>
          <w:tcPr>
            <w:tcW w:w="828" w:type="dxa"/>
          </w:tcPr>
          <w:p w14:paraId="42E2B991" w14:textId="77777777" w:rsidR="00E934C7" w:rsidRDefault="00000000">
            <w:pPr>
              <w:pStyle w:val="Compact"/>
            </w:pPr>
            <w:r>
              <w:t>2</w:t>
            </w:r>
          </w:p>
        </w:tc>
        <w:tc>
          <w:tcPr>
            <w:tcW w:w="1620" w:type="dxa"/>
          </w:tcPr>
          <w:p w14:paraId="0EF5C639" w14:textId="77777777" w:rsidR="00E934C7" w:rsidRDefault="00000000">
            <w:pPr>
              <w:pStyle w:val="Compact"/>
            </w:pPr>
            <w:r>
              <w:t>GPU</w:t>
            </w:r>
          </w:p>
        </w:tc>
        <w:tc>
          <w:tcPr>
            <w:tcW w:w="2790" w:type="dxa"/>
          </w:tcPr>
          <w:p w14:paraId="05C22452" w14:textId="77777777" w:rsidR="00E934C7" w:rsidRDefault="00000000">
            <w:pPr>
              <w:pStyle w:val="Compact"/>
            </w:pPr>
            <w:r>
              <w:t>NVIDIA Quadro GV100, 32 GB HBM2, Volta GV100GL, 5120 CUDA cores, 640 tensor cores, 250 W, PCIe 3.0 x16</w:t>
            </w:r>
          </w:p>
        </w:tc>
        <w:tc>
          <w:tcPr>
            <w:tcW w:w="4338" w:type="dxa"/>
          </w:tcPr>
          <w:p w14:paraId="03F80654" w14:textId="77777777" w:rsidR="00E934C7" w:rsidRDefault="00000000">
            <w:pPr>
              <w:pStyle w:val="Compact"/>
            </w:pPr>
            <w:r>
              <w:t>One per CPU (bus 04:00 on CPU0, 84:00 on CPU1). NVLink is not possible on the Z840 because each CPU exposes one x16 root port, so the bridge cannot span sockets. GPU-to-GPU traffic goes over QPI.</w:t>
            </w:r>
          </w:p>
        </w:tc>
      </w:tr>
    </w:tbl>
    <w:p w14:paraId="69ECEB3A" w14:textId="77777777" w:rsidR="00E934C7" w:rsidRDefault="00000000">
      <w:pPr>
        <w:pStyle w:val="Heading2"/>
      </w:pPr>
      <w:bookmarkStart w:id="3" w:name="storage"/>
      <w:bookmarkEnd w:id="2"/>
      <w:r>
        <w:t>Storage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8"/>
        <w:gridCol w:w="1620"/>
        <w:gridCol w:w="4680"/>
        <w:gridCol w:w="2448"/>
      </w:tblGrid>
      <w:tr w:rsidR="00E934C7" w14:paraId="71ACF548" w14:textId="77777777" w:rsidTr="00C1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8" w:type="dxa"/>
          </w:tcPr>
          <w:p w14:paraId="4108F453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Qty</w:t>
            </w:r>
          </w:p>
        </w:tc>
        <w:tc>
          <w:tcPr>
            <w:tcW w:w="1620" w:type="dxa"/>
          </w:tcPr>
          <w:p w14:paraId="0F91EF58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Item</w:t>
            </w:r>
          </w:p>
        </w:tc>
        <w:tc>
          <w:tcPr>
            <w:tcW w:w="4680" w:type="dxa"/>
          </w:tcPr>
          <w:p w14:paraId="6C97B89D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Part / model</w:t>
            </w:r>
          </w:p>
        </w:tc>
        <w:tc>
          <w:tcPr>
            <w:tcW w:w="2448" w:type="dxa"/>
          </w:tcPr>
          <w:p w14:paraId="13926157" w14:textId="77777777" w:rsidR="00E934C7" w:rsidRPr="00C11E48" w:rsidRDefault="00000000">
            <w:pPr>
              <w:pStyle w:val="Compact"/>
              <w:rPr>
                <w:b/>
                <w:bCs/>
              </w:rPr>
            </w:pPr>
            <w:r w:rsidRPr="00C11E48">
              <w:rPr>
                <w:b/>
                <w:bCs/>
              </w:rPr>
              <w:t>Role</w:t>
            </w:r>
          </w:p>
        </w:tc>
      </w:tr>
      <w:tr w:rsidR="00E934C7" w14:paraId="5E74CCEA" w14:textId="77777777" w:rsidTr="00C11E48">
        <w:tc>
          <w:tcPr>
            <w:tcW w:w="828" w:type="dxa"/>
          </w:tcPr>
          <w:p w14:paraId="134AD195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3856EF83" w14:textId="77777777" w:rsidR="00E934C7" w:rsidRDefault="00000000">
            <w:pPr>
              <w:pStyle w:val="Compact"/>
            </w:pPr>
            <w:r>
              <w:t>NVMe SSD</w:t>
            </w:r>
          </w:p>
        </w:tc>
        <w:tc>
          <w:tcPr>
            <w:tcW w:w="4680" w:type="dxa"/>
          </w:tcPr>
          <w:p w14:paraId="7A2F38C5" w14:textId="77777777" w:rsidR="00E934C7" w:rsidRDefault="00000000">
            <w:pPr>
              <w:pStyle w:val="Compact"/>
            </w:pPr>
            <w:r>
              <w:t>Samsung 970 EVO Plus 2 TB (M.2 on a PCIe adapter card, adapter model not readable)</w:t>
            </w:r>
          </w:p>
        </w:tc>
        <w:tc>
          <w:tcPr>
            <w:tcW w:w="2448" w:type="dxa"/>
          </w:tcPr>
          <w:p w14:paraId="00A1E903" w14:textId="77777777" w:rsidR="00E934C7" w:rsidRDefault="00000000">
            <w:pPr>
              <w:pStyle w:val="Compact"/>
            </w:pPr>
            <w:r>
              <w:t>OS root, Ubuntu LVM, 1.8 TB</w:t>
            </w:r>
          </w:p>
        </w:tc>
      </w:tr>
      <w:tr w:rsidR="00E934C7" w14:paraId="52558995" w14:textId="77777777" w:rsidTr="00C11E48">
        <w:tc>
          <w:tcPr>
            <w:tcW w:w="828" w:type="dxa"/>
          </w:tcPr>
          <w:p w14:paraId="41E60905" w14:textId="77777777" w:rsidR="00E934C7" w:rsidRDefault="00000000">
            <w:pPr>
              <w:pStyle w:val="Compact"/>
            </w:pPr>
            <w:r>
              <w:t>2</w:t>
            </w:r>
          </w:p>
        </w:tc>
        <w:tc>
          <w:tcPr>
            <w:tcW w:w="1620" w:type="dxa"/>
          </w:tcPr>
          <w:p w14:paraId="30F4EC38" w14:textId="77777777" w:rsidR="00E934C7" w:rsidRDefault="00000000">
            <w:pPr>
              <w:pStyle w:val="Compact"/>
            </w:pPr>
            <w:r>
              <w:t>SATA SSD</w:t>
            </w:r>
          </w:p>
        </w:tc>
        <w:tc>
          <w:tcPr>
            <w:tcW w:w="4680" w:type="dxa"/>
          </w:tcPr>
          <w:p w14:paraId="3F16ED4C" w14:textId="77777777" w:rsidR="00E934C7" w:rsidRDefault="00000000">
            <w:pPr>
              <w:pStyle w:val="Compact"/>
            </w:pPr>
            <w:r>
              <w:t>Samsung 870 series 1 TB</w:t>
            </w:r>
          </w:p>
        </w:tc>
        <w:tc>
          <w:tcPr>
            <w:tcW w:w="2448" w:type="dxa"/>
          </w:tcPr>
          <w:p w14:paraId="6D9A44FD" w14:textId="77777777" w:rsidR="00E934C7" w:rsidRDefault="00000000">
            <w:pPr>
              <w:pStyle w:val="Compact"/>
            </w:pPr>
            <w:r>
              <w:rPr>
                <w:rStyle w:val="VerbatimChar"/>
              </w:rPr>
              <w:t>md1</w:t>
            </w:r>
            <w:r>
              <w:t xml:space="preserve"> RAID1 mirror, 1 TB</w:t>
            </w:r>
          </w:p>
        </w:tc>
      </w:tr>
      <w:tr w:rsidR="00E934C7" w14:paraId="549FDCDB" w14:textId="77777777" w:rsidTr="00C11E48">
        <w:tc>
          <w:tcPr>
            <w:tcW w:w="828" w:type="dxa"/>
          </w:tcPr>
          <w:p w14:paraId="368BF3B8" w14:textId="77777777" w:rsidR="00E934C7" w:rsidRDefault="00000000">
            <w:pPr>
              <w:pStyle w:val="Compact"/>
            </w:pPr>
            <w:r>
              <w:t>3</w:t>
            </w:r>
          </w:p>
        </w:tc>
        <w:tc>
          <w:tcPr>
            <w:tcW w:w="1620" w:type="dxa"/>
          </w:tcPr>
          <w:p w14:paraId="3211A479" w14:textId="77777777" w:rsidR="00E934C7" w:rsidRDefault="00000000">
            <w:pPr>
              <w:pStyle w:val="Compact"/>
            </w:pPr>
            <w:r>
              <w:t>SAS HDD</w:t>
            </w:r>
          </w:p>
        </w:tc>
        <w:tc>
          <w:tcPr>
            <w:tcW w:w="4680" w:type="dxa"/>
          </w:tcPr>
          <w:p w14:paraId="69DF8C7F" w14:textId="77777777" w:rsidR="00E934C7" w:rsidRDefault="00000000">
            <w:pPr>
              <w:pStyle w:val="Compact"/>
            </w:pPr>
            <w:r>
              <w:t>HGST Ultrastar He8 HUH728080AL4200, 8 TB, 7200 rpm, SAS 12 Gb/s, 4Kn</w:t>
            </w:r>
          </w:p>
        </w:tc>
        <w:tc>
          <w:tcPr>
            <w:tcW w:w="2448" w:type="dxa"/>
          </w:tcPr>
          <w:p w14:paraId="401DDC79" w14:textId="77777777" w:rsidR="00E934C7" w:rsidRDefault="00000000">
            <w:pPr>
              <w:pStyle w:val="Compact"/>
            </w:pPr>
            <w:r>
              <w:rPr>
                <w:rStyle w:val="VerbatimChar"/>
              </w:rPr>
              <w:t>md5</w:t>
            </w:r>
            <w:r>
              <w:t xml:space="preserve"> RAID5, 16 TB usable, mounted at </w:t>
            </w:r>
            <w:r>
              <w:rPr>
                <w:rStyle w:val="VerbatimChar"/>
              </w:rPr>
              <w:lastRenderedPageBreak/>
              <w:t>/archive</w:t>
            </w:r>
          </w:p>
        </w:tc>
      </w:tr>
      <w:tr w:rsidR="00E934C7" w14:paraId="31F53486" w14:textId="77777777" w:rsidTr="00C11E48">
        <w:tc>
          <w:tcPr>
            <w:tcW w:w="828" w:type="dxa"/>
          </w:tcPr>
          <w:p w14:paraId="13E8A1AA" w14:textId="77777777" w:rsidR="00E934C7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620" w:type="dxa"/>
          </w:tcPr>
          <w:p w14:paraId="5E8EC402" w14:textId="77777777" w:rsidR="00E934C7" w:rsidRDefault="00000000">
            <w:pPr>
              <w:pStyle w:val="Compact"/>
            </w:pPr>
            <w:r>
              <w:t>SATA SSD (spare)</w:t>
            </w:r>
          </w:p>
        </w:tc>
        <w:tc>
          <w:tcPr>
            <w:tcW w:w="4680" w:type="dxa"/>
          </w:tcPr>
          <w:p w14:paraId="260264FC" w14:textId="77777777" w:rsidR="00E934C7" w:rsidRDefault="00000000">
            <w:pPr>
              <w:pStyle w:val="Compact"/>
            </w:pPr>
            <w:r>
              <w:t>Samsung PM853T MZ7GE960, 960 GB enterprise</w:t>
            </w:r>
          </w:p>
        </w:tc>
        <w:tc>
          <w:tcPr>
            <w:tcW w:w="2448" w:type="dxa"/>
          </w:tcPr>
          <w:p w14:paraId="44E8CC5F" w14:textId="77777777" w:rsidR="00E934C7" w:rsidRDefault="00000000">
            <w:pPr>
              <w:pStyle w:val="Compact"/>
            </w:pPr>
            <w:r>
              <w:t>Not in any active array (one carries a stale RAID superblock)</w:t>
            </w:r>
          </w:p>
        </w:tc>
      </w:tr>
      <w:tr w:rsidR="00E934C7" w14:paraId="75173E9C" w14:textId="77777777" w:rsidTr="00C11E48">
        <w:tc>
          <w:tcPr>
            <w:tcW w:w="828" w:type="dxa"/>
          </w:tcPr>
          <w:p w14:paraId="26ECD49E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66A5865D" w14:textId="77777777" w:rsidR="00E934C7" w:rsidRDefault="00000000">
            <w:pPr>
              <w:pStyle w:val="Compact"/>
            </w:pPr>
            <w:r>
              <w:t>HBA</w:t>
            </w:r>
          </w:p>
        </w:tc>
        <w:tc>
          <w:tcPr>
            <w:tcW w:w="4680" w:type="dxa"/>
          </w:tcPr>
          <w:p w14:paraId="77209D3C" w14:textId="77777777" w:rsidR="00E934C7" w:rsidRDefault="00000000">
            <w:pPr>
              <w:pStyle w:val="Compact"/>
            </w:pPr>
            <w:r>
              <w:t xml:space="preserve">HP-branded LSI SAS2308 8-port SAS-2 HBA (HP subsystem 103c:158b, </w:t>
            </w:r>
            <w:r>
              <w:rPr>
                <w:rStyle w:val="VerbatimChar"/>
              </w:rPr>
              <w:t>mpt3sas</w:t>
            </w:r>
            <w:r>
              <w:t>)</w:t>
            </w:r>
          </w:p>
        </w:tc>
        <w:tc>
          <w:tcPr>
            <w:tcW w:w="2448" w:type="dxa"/>
          </w:tcPr>
          <w:p w14:paraId="393D05E0" w14:textId="77777777" w:rsidR="00E934C7" w:rsidRDefault="00000000">
            <w:pPr>
              <w:pStyle w:val="Compact"/>
            </w:pPr>
            <w:r>
              <w:t>Drives the SAS HDDs and two of the SSDs</w:t>
            </w:r>
          </w:p>
        </w:tc>
      </w:tr>
      <w:tr w:rsidR="00E934C7" w14:paraId="4BDA1555" w14:textId="77777777" w:rsidTr="00C11E48">
        <w:tc>
          <w:tcPr>
            <w:tcW w:w="828" w:type="dxa"/>
          </w:tcPr>
          <w:p w14:paraId="17C9D784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355DABB6" w14:textId="77777777" w:rsidR="00E934C7" w:rsidRDefault="00000000">
            <w:pPr>
              <w:pStyle w:val="Compact"/>
            </w:pPr>
            <w:r>
              <w:t>Optical</w:t>
            </w:r>
          </w:p>
        </w:tc>
        <w:tc>
          <w:tcPr>
            <w:tcW w:w="4680" w:type="dxa"/>
          </w:tcPr>
          <w:p w14:paraId="659126E7" w14:textId="77777777" w:rsidR="00E934C7" w:rsidRDefault="00000000">
            <w:pPr>
              <w:pStyle w:val="Compact"/>
            </w:pPr>
            <w:r>
              <w:t>HL DVDRAM GUB0N slim</w:t>
            </w:r>
          </w:p>
        </w:tc>
        <w:tc>
          <w:tcPr>
            <w:tcW w:w="2448" w:type="dxa"/>
          </w:tcPr>
          <w:p w14:paraId="0C8E5831" w14:textId="77777777" w:rsidR="00E934C7" w:rsidRDefault="00000000">
            <w:pPr>
              <w:pStyle w:val="Compact"/>
            </w:pPr>
            <w:r>
              <w:t>Unused</w:t>
            </w:r>
          </w:p>
        </w:tc>
      </w:tr>
    </w:tbl>
    <w:p w14:paraId="08714D4D" w14:textId="77777777" w:rsidR="00E934C7" w:rsidRDefault="00000000">
      <w:pPr>
        <w:pStyle w:val="BodyText"/>
      </w:pPr>
      <w:r>
        <w:t>Onboard Intel C612 SATA controllers (two, in RAID mode) carry the other SSDs.</w:t>
      </w:r>
    </w:p>
    <w:p w14:paraId="7DAF3A44" w14:textId="77777777" w:rsidR="00E934C7" w:rsidRDefault="00000000">
      <w:pPr>
        <w:pStyle w:val="Heading2"/>
      </w:pPr>
      <w:bookmarkStart w:id="4" w:name="networking-and-peripherals"/>
      <w:bookmarkEnd w:id="3"/>
      <w:r>
        <w:t>Networking and peripherals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8"/>
        <w:gridCol w:w="1620"/>
        <w:gridCol w:w="4734"/>
        <w:gridCol w:w="2394"/>
      </w:tblGrid>
      <w:tr w:rsidR="00E934C7" w14:paraId="096375E8" w14:textId="77777777" w:rsidTr="00C1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8" w:type="dxa"/>
          </w:tcPr>
          <w:p w14:paraId="465B44DA" w14:textId="77777777" w:rsidR="00E934C7" w:rsidRDefault="00000000">
            <w:pPr>
              <w:pStyle w:val="Compact"/>
            </w:pPr>
            <w:r>
              <w:t>Qty</w:t>
            </w:r>
          </w:p>
        </w:tc>
        <w:tc>
          <w:tcPr>
            <w:tcW w:w="1620" w:type="dxa"/>
          </w:tcPr>
          <w:p w14:paraId="366D4CAB" w14:textId="77777777" w:rsidR="00E934C7" w:rsidRDefault="00000000">
            <w:pPr>
              <w:pStyle w:val="Compact"/>
            </w:pPr>
            <w:r>
              <w:t>Item</w:t>
            </w:r>
          </w:p>
        </w:tc>
        <w:tc>
          <w:tcPr>
            <w:tcW w:w="4734" w:type="dxa"/>
          </w:tcPr>
          <w:p w14:paraId="1A22FE10" w14:textId="77777777" w:rsidR="00E934C7" w:rsidRDefault="00000000">
            <w:pPr>
              <w:pStyle w:val="Compact"/>
            </w:pPr>
            <w:r>
              <w:t>Part / model</w:t>
            </w:r>
          </w:p>
        </w:tc>
        <w:tc>
          <w:tcPr>
            <w:tcW w:w="2394" w:type="dxa"/>
          </w:tcPr>
          <w:p w14:paraId="4B79594B" w14:textId="77777777" w:rsidR="00E934C7" w:rsidRDefault="00000000">
            <w:pPr>
              <w:pStyle w:val="Compact"/>
            </w:pPr>
            <w:r>
              <w:t>Notes</w:t>
            </w:r>
          </w:p>
        </w:tc>
      </w:tr>
      <w:tr w:rsidR="00E934C7" w14:paraId="2B0F6A44" w14:textId="77777777" w:rsidTr="00C11E48">
        <w:tc>
          <w:tcPr>
            <w:tcW w:w="828" w:type="dxa"/>
          </w:tcPr>
          <w:p w14:paraId="47AEE8B9" w14:textId="77777777" w:rsidR="00E934C7" w:rsidRDefault="00000000">
            <w:pPr>
              <w:pStyle w:val="Compact"/>
            </w:pPr>
            <w:r>
              <w:t>2</w:t>
            </w:r>
          </w:p>
        </w:tc>
        <w:tc>
          <w:tcPr>
            <w:tcW w:w="1620" w:type="dxa"/>
          </w:tcPr>
          <w:p w14:paraId="1C22D7D4" w14:textId="77777777" w:rsidR="00E934C7" w:rsidRDefault="00000000">
            <w:pPr>
              <w:pStyle w:val="Compact"/>
            </w:pPr>
            <w:r>
              <w:t>Ethernet (onboard)</w:t>
            </w:r>
          </w:p>
        </w:tc>
        <w:tc>
          <w:tcPr>
            <w:tcW w:w="4734" w:type="dxa"/>
          </w:tcPr>
          <w:p w14:paraId="7FBE9297" w14:textId="77777777" w:rsidR="00E934C7" w:rsidRDefault="00000000">
            <w:pPr>
              <w:pStyle w:val="Compact"/>
            </w:pPr>
            <w:r>
              <w:t>Intel I218-LM (</w:t>
            </w:r>
            <w:r>
              <w:rPr>
                <w:rStyle w:val="VerbatimChar"/>
              </w:rPr>
              <w:t>eno1</w:t>
            </w:r>
            <w:r>
              <w:t>, in use) and Intel I210 (</w:t>
            </w:r>
            <w:r>
              <w:rPr>
                <w:rStyle w:val="VerbatimChar"/>
              </w:rPr>
              <w:t>enp5s0</w:t>
            </w:r>
            <w:r>
              <w:t>, unused)</w:t>
            </w:r>
          </w:p>
        </w:tc>
        <w:tc>
          <w:tcPr>
            <w:tcW w:w="2394" w:type="dxa"/>
          </w:tcPr>
          <w:p w14:paraId="4D0A9BFF" w14:textId="77777777" w:rsidR="00E934C7" w:rsidRDefault="00000000">
            <w:pPr>
              <w:pStyle w:val="Compact"/>
            </w:pPr>
            <w:r>
              <w:t>Both gigabit</w:t>
            </w:r>
          </w:p>
        </w:tc>
      </w:tr>
      <w:tr w:rsidR="00E934C7" w14:paraId="1D26938E" w14:textId="77777777" w:rsidTr="00C11E48">
        <w:tc>
          <w:tcPr>
            <w:tcW w:w="828" w:type="dxa"/>
          </w:tcPr>
          <w:p w14:paraId="096C8A5F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240525EC" w14:textId="77777777" w:rsidR="00E934C7" w:rsidRDefault="00000000">
            <w:pPr>
              <w:pStyle w:val="Compact"/>
            </w:pPr>
            <w:r>
              <w:t>Keyboard</w:t>
            </w:r>
          </w:p>
        </w:tc>
        <w:tc>
          <w:tcPr>
            <w:tcW w:w="4734" w:type="dxa"/>
          </w:tcPr>
          <w:p w14:paraId="748C862E" w14:textId="77777777" w:rsidR="00E934C7" w:rsidRDefault="00000000">
            <w:pPr>
              <w:pStyle w:val="Compact"/>
            </w:pPr>
            <w:r>
              <w:t>Logic3 G-720</w:t>
            </w:r>
          </w:p>
        </w:tc>
        <w:tc>
          <w:tcPr>
            <w:tcW w:w="2394" w:type="dxa"/>
          </w:tcPr>
          <w:p w14:paraId="4E047C6F" w14:textId="77777777" w:rsidR="00E934C7" w:rsidRDefault="00E934C7">
            <w:pPr>
              <w:pStyle w:val="Compact"/>
            </w:pPr>
          </w:p>
        </w:tc>
      </w:tr>
      <w:tr w:rsidR="00E934C7" w14:paraId="4790FF8F" w14:textId="77777777" w:rsidTr="00C11E48">
        <w:tc>
          <w:tcPr>
            <w:tcW w:w="828" w:type="dxa"/>
          </w:tcPr>
          <w:p w14:paraId="6BF77145" w14:textId="77777777" w:rsidR="00E934C7" w:rsidRDefault="00000000">
            <w:pPr>
              <w:pStyle w:val="Compact"/>
            </w:pPr>
            <w:r>
              <w:t>1</w:t>
            </w:r>
          </w:p>
        </w:tc>
        <w:tc>
          <w:tcPr>
            <w:tcW w:w="1620" w:type="dxa"/>
          </w:tcPr>
          <w:p w14:paraId="0EC1573C" w14:textId="77777777" w:rsidR="00E934C7" w:rsidRDefault="00000000">
            <w:pPr>
              <w:pStyle w:val="Compact"/>
            </w:pPr>
            <w:r>
              <w:t>Mouse</w:t>
            </w:r>
          </w:p>
        </w:tc>
        <w:tc>
          <w:tcPr>
            <w:tcW w:w="4734" w:type="dxa"/>
          </w:tcPr>
          <w:p w14:paraId="2A3C5351" w14:textId="77777777" w:rsidR="00E934C7" w:rsidRDefault="00000000">
            <w:pPr>
              <w:pStyle w:val="Compact"/>
            </w:pPr>
            <w:r>
              <w:t>Logitech M90/M100</w:t>
            </w:r>
          </w:p>
        </w:tc>
        <w:tc>
          <w:tcPr>
            <w:tcW w:w="2394" w:type="dxa"/>
          </w:tcPr>
          <w:p w14:paraId="67551EF1" w14:textId="77777777" w:rsidR="00E934C7" w:rsidRDefault="00E934C7">
            <w:pPr>
              <w:pStyle w:val="Compact"/>
            </w:pPr>
          </w:p>
        </w:tc>
      </w:tr>
    </w:tbl>
    <w:p w14:paraId="20A8DC08" w14:textId="77777777" w:rsidR="00E934C7" w:rsidRDefault="00000000">
      <w:pPr>
        <w:pStyle w:val="Heading2"/>
      </w:pPr>
      <w:bookmarkStart w:id="5" w:name="software-baseline"/>
      <w:bookmarkEnd w:id="4"/>
      <w:r>
        <w:t>Software baseline</w:t>
      </w:r>
    </w:p>
    <w:p w14:paraId="090DD289" w14:textId="77777777" w:rsidR="00E934C7" w:rsidRDefault="00000000">
      <w:pPr>
        <w:pStyle w:val="FirstParagraph"/>
      </w:pPr>
      <w:r>
        <w:t xml:space="preserve">Ubuntu 24.04.2 LTS, NVIDIA driver 570.211.01, CUDA 12.8, Python 3.12 venv with PyTorch 2.10+cu128. Tailscale for remote access. Details in </w:t>
      </w:r>
      <w:r>
        <w:rPr>
          <w:rStyle w:val="VerbatimChar"/>
        </w:rPr>
        <w:t>ATLAS_OPERATIONS.md</w:t>
      </w:r>
      <w:r>
        <w:t>.</w:t>
      </w:r>
    </w:p>
    <w:p w14:paraId="72528B03" w14:textId="77777777" w:rsidR="00E934C7" w:rsidRDefault="00000000">
      <w:pPr>
        <w:pStyle w:val="Heading2"/>
      </w:pPr>
      <w:bookmarkStart w:id="6" w:name="X4ba68af937cb0e1acc472b42bfb1fbb9a679ad2"/>
      <w:bookmarkEnd w:id="5"/>
      <w:r>
        <w:t>Rough used-market pricing (September 2026, unverified)</w:t>
      </w:r>
    </w:p>
    <w:p w14:paraId="63ABE999" w14:textId="77777777" w:rsidR="00E934C7" w:rsidRDefault="00000000">
      <w:pPr>
        <w:pStyle w:val="FirstParagraph"/>
      </w:pPr>
      <w:r>
        <w:t>Only items with a price found on a live listing are quoted. Check current listings before buying; these move week to week.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8"/>
        <w:gridCol w:w="3936"/>
        <w:gridCol w:w="3192"/>
      </w:tblGrid>
      <w:tr w:rsidR="00E934C7" w14:paraId="277C0454" w14:textId="77777777" w:rsidTr="00C1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</w:tcPr>
          <w:p w14:paraId="552D87FE" w14:textId="77777777" w:rsidR="00E934C7" w:rsidRDefault="00000000">
            <w:pPr>
              <w:pStyle w:val="Compact"/>
            </w:pPr>
            <w:r>
              <w:t>Item</w:t>
            </w:r>
          </w:p>
        </w:tc>
        <w:tc>
          <w:tcPr>
            <w:tcW w:w="3936" w:type="dxa"/>
          </w:tcPr>
          <w:p w14:paraId="4EC70D50" w14:textId="77777777" w:rsidR="00E934C7" w:rsidRDefault="00000000">
            <w:pPr>
              <w:pStyle w:val="Compact"/>
            </w:pPr>
            <w:r>
              <w:t>Observed price</w:t>
            </w:r>
          </w:p>
        </w:tc>
        <w:tc>
          <w:tcPr>
            <w:tcW w:w="3192" w:type="dxa"/>
          </w:tcPr>
          <w:p w14:paraId="4556A16F" w14:textId="77777777" w:rsidR="00E934C7" w:rsidRDefault="00000000">
            <w:pPr>
              <w:pStyle w:val="Compact"/>
            </w:pPr>
            <w:r>
              <w:t>Source</w:t>
            </w:r>
          </w:p>
        </w:tc>
      </w:tr>
      <w:tr w:rsidR="00E934C7" w14:paraId="43A7F9F8" w14:textId="77777777" w:rsidTr="00C11E48">
        <w:tc>
          <w:tcPr>
            <w:tcW w:w="2448" w:type="dxa"/>
          </w:tcPr>
          <w:p w14:paraId="5BBEDEA9" w14:textId="77777777" w:rsidR="00E934C7" w:rsidRDefault="00000000">
            <w:pPr>
              <w:pStyle w:val="Compact"/>
            </w:pPr>
            <w:r>
              <w:t>Quadro GV100 32 GB, refurbished</w:t>
            </w:r>
          </w:p>
        </w:tc>
        <w:tc>
          <w:tcPr>
            <w:tcW w:w="3936" w:type="dxa"/>
          </w:tcPr>
          <w:p w14:paraId="4470D28F" w14:textId="77777777" w:rsidR="00E934C7" w:rsidRDefault="00000000">
            <w:pPr>
              <w:pStyle w:val="Compact"/>
            </w:pPr>
            <w:r>
              <w:t>about $8,000 each from a refurbisher; eBay used listings are typically far lower but were not priced in the search</w:t>
            </w:r>
          </w:p>
        </w:tc>
        <w:tc>
          <w:tcPr>
            <w:tcW w:w="3192" w:type="dxa"/>
          </w:tcPr>
          <w:p w14:paraId="374A97A2" w14:textId="77777777" w:rsidR="00E934C7" w:rsidRDefault="00000000">
            <w:pPr>
              <w:pStyle w:val="Compact"/>
            </w:pPr>
            <w:r>
              <w:t>IT Creations listing</w:t>
            </w:r>
          </w:p>
        </w:tc>
      </w:tr>
      <w:tr w:rsidR="00E934C7" w14:paraId="40E9A7B7" w14:textId="77777777" w:rsidTr="00C11E48">
        <w:tc>
          <w:tcPr>
            <w:tcW w:w="2448" w:type="dxa"/>
          </w:tcPr>
          <w:p w14:paraId="1E2D69F3" w14:textId="77777777" w:rsidR="00E934C7" w:rsidRDefault="00000000">
            <w:pPr>
              <w:pStyle w:val="Compact"/>
            </w:pPr>
            <w:r>
              <w:t>HGST He8 8 TB SAS, used</w:t>
            </w:r>
          </w:p>
        </w:tc>
        <w:tc>
          <w:tcPr>
            <w:tcW w:w="3936" w:type="dxa"/>
          </w:tcPr>
          <w:p w14:paraId="4F46545C" w14:textId="77777777" w:rsidR="00E934C7" w:rsidRDefault="00000000">
            <w:pPr>
              <w:pStyle w:val="Compact"/>
            </w:pPr>
            <w:r>
              <w:t>about $45 to $90 each</w:t>
            </w:r>
          </w:p>
        </w:tc>
        <w:tc>
          <w:tcPr>
            <w:tcW w:w="3192" w:type="dxa"/>
          </w:tcPr>
          <w:p w14:paraId="581F3964" w14:textId="77777777" w:rsidR="00E934C7" w:rsidRDefault="00000000">
            <w:pPr>
              <w:pStyle w:val="Compact"/>
            </w:pPr>
            <w:r>
              <w:t>eBay sold listing, eBay.de listing</w:t>
            </w:r>
          </w:p>
        </w:tc>
      </w:tr>
      <w:tr w:rsidR="00E934C7" w14:paraId="763DC163" w14:textId="77777777" w:rsidTr="00C11E48">
        <w:tc>
          <w:tcPr>
            <w:tcW w:w="2448" w:type="dxa"/>
          </w:tcPr>
          <w:p w14:paraId="5ED3F105" w14:textId="77777777" w:rsidR="00E934C7" w:rsidRDefault="00000000">
            <w:pPr>
              <w:pStyle w:val="Compact"/>
            </w:pPr>
            <w:r>
              <w:t>HP Z840 barebone with 2x E5-2690 v3</w:t>
            </w:r>
          </w:p>
        </w:tc>
        <w:tc>
          <w:tcPr>
            <w:tcW w:w="3936" w:type="dxa"/>
          </w:tcPr>
          <w:p w14:paraId="03D228FB" w14:textId="77777777" w:rsidR="00E934C7" w:rsidRDefault="00000000">
            <w:pPr>
              <w:pStyle w:val="Compact"/>
            </w:pPr>
            <w:r>
              <w:t>listings exist on eBay, Newegg Refurbished and PCSP; prices not shown in search results</w:t>
            </w:r>
          </w:p>
        </w:tc>
        <w:tc>
          <w:tcPr>
            <w:tcW w:w="3192" w:type="dxa"/>
          </w:tcPr>
          <w:p w14:paraId="307AE8B2" w14:textId="77777777" w:rsidR="00E934C7" w:rsidRDefault="00000000">
            <w:pPr>
              <w:pStyle w:val="Compact"/>
            </w:pPr>
            <w:r>
              <w:t>see links in the notes below</w:t>
            </w:r>
          </w:p>
        </w:tc>
      </w:tr>
    </w:tbl>
    <w:p w14:paraId="3A30F32B" w14:textId="77777777" w:rsidR="00E934C7" w:rsidRDefault="00000000">
      <w:pPr>
        <w:pStyle w:val="Heading2"/>
      </w:pPr>
      <w:bookmarkStart w:id="7" w:name="notes-for-a-student-build"/>
      <w:bookmarkEnd w:id="6"/>
      <w:r>
        <w:lastRenderedPageBreak/>
        <w:t>Notes for a student build</w:t>
      </w:r>
    </w:p>
    <w:p w14:paraId="02ED8A5F" w14:textId="77777777" w:rsidR="00E934C7" w:rsidRDefault="00000000">
      <w:pPr>
        <w:pStyle w:val="Compact"/>
        <w:numPr>
          <w:ilvl w:val="0"/>
          <w:numId w:val="2"/>
        </w:numPr>
      </w:pPr>
      <w:r>
        <w:t>The Z840 platform itself (chassis, board, PSU, two E5-2690 v3, 128 to 256 GB RDIMM) is cheap and plentiful used. The GV100s are the expensive and hard part.</w:t>
      </w:r>
    </w:p>
    <w:p w14:paraId="6DE21881" w14:textId="77777777" w:rsidR="00E934C7" w:rsidRDefault="00000000">
      <w:pPr>
        <w:pStyle w:val="Compact"/>
        <w:numPr>
          <w:ilvl w:val="0"/>
          <w:numId w:val="2"/>
        </w:numPr>
      </w:pPr>
      <w:r>
        <w:t>A GV100 is a 2018 Volta card. For the same money a used RTX A6000 (48 GB) or two used RTX 3090 (24 GB each) gives more VRAM per dollar and newer CUDA features, and both fit the Z840 with the 1125 W PSU. Verify card length and the 8-pin power leads before buying.</w:t>
      </w:r>
    </w:p>
    <w:p w14:paraId="15D2FD56" w14:textId="77777777" w:rsidR="00E934C7" w:rsidRDefault="00000000">
      <w:pPr>
        <w:pStyle w:val="Compact"/>
        <w:numPr>
          <w:ilvl w:val="0"/>
          <w:numId w:val="2"/>
        </w:numPr>
      </w:pPr>
      <w:r>
        <w:t>The Z840 has no NVLink path between CPUs, so plan on single-GPU training or data-parallel jobs, not model-parallel jobs that depend on fast peer access.</w:t>
      </w:r>
    </w:p>
    <w:p w14:paraId="5A4D8902" w14:textId="77777777" w:rsidR="00E934C7" w:rsidRDefault="00000000">
      <w:pPr>
        <w:pStyle w:val="Compact"/>
        <w:numPr>
          <w:ilvl w:val="0"/>
          <w:numId w:val="2"/>
        </w:numPr>
      </w:pPr>
      <w:r>
        <w:t>Thermals are the real limit. Air or liquid, the CPUs hit 99 °C under 48-thread load. Budget for the 1125 W PSU and expect to throttle CPU jobs.</w:t>
      </w:r>
    </w:p>
    <w:p w14:paraId="6B8DF77A" w14:textId="77777777" w:rsidR="00E934C7" w:rsidRDefault="00000000">
      <w:pPr>
        <w:pStyle w:val="Compact"/>
        <w:numPr>
          <w:ilvl w:val="0"/>
          <w:numId w:val="2"/>
        </w:numPr>
      </w:pPr>
      <w:r>
        <w:t>A PCIe M.2 adapter is needed for the NVMe boot drive; the Z840 has no M.2 slot on the board. Boot from NVMe works with BIOS M60 v02.34.</w:t>
      </w:r>
      <w:bookmarkEnd w:id="0"/>
      <w:bookmarkEnd w:id="7"/>
    </w:p>
    <w:sectPr w:rsidR="00E934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1A7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B425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09534662">
    <w:abstractNumId w:val="0"/>
  </w:num>
  <w:num w:numId="2" w16cid:durableId="79305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4C7"/>
    <w:rsid w:val="00A8213D"/>
    <w:rsid w:val="00C11E48"/>
    <w:rsid w:val="00E9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0955"/>
  <w15:docId w15:val="{BA62E978-28F6-4233-A80C-D9BF5436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2026-09-17T03:45:00Z</dcterms:created>
  <dcterms:modified xsi:type="dcterms:W3CDTF">2026-09-17T03:48:00Z</dcterms:modified>
</cp:coreProperties>
</file>