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337f72ff6c53b7abb3c3f9fadea7dc9ce01bf52"/>
    <w:p>
      <w:pPr>
        <w:pStyle w:val="Heading1"/>
      </w:pPr>
      <w:r>
        <w:t xml:space="preserve">DEME V3 Sprint Plan: Multi-Agent Ethics with Rank 4-6 Tensors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2.0</w:t>
      </w:r>
      <w:r>
        <w:t xml:space="preserve"> </w:t>
      </w:r>
      <w:r>
        <w:rPr>
          <w:b/>
          <w:bCs/>
        </w:rPr>
        <w:t xml:space="preserve">Date</w:t>
      </w:r>
      <w:r>
        <w:t xml:space="preserve">: January 2026</w:t>
      </w:r>
      <w:r>
        <w:t xml:space="preserve"> </w:t>
      </w:r>
      <w:r>
        <w:rPr>
          <w:b/>
          <w:bCs/>
        </w:rPr>
        <w:t xml:space="preserve">Total Sprints</w:t>
      </w:r>
      <w:r>
        <w:t xml:space="preserve">: 28 (2-week sprints)</w:t>
      </w:r>
      <w:r>
        <w:t xml:space="preserve"> </w:t>
      </w:r>
      <w:r>
        <w:rPr>
          <w:b/>
          <w:bCs/>
        </w:rPr>
        <w:t xml:space="preserve">Estimated Duration</w:t>
      </w:r>
      <w:r>
        <w:t xml:space="preserve">: 56 weeks</w:t>
      </w:r>
    </w:p>
    <w:p>
      <w:r>
        <w:pict>
          <v:rect style="width:0;height:1.5pt" o:hralign="center" o:hrstd="t" o:hr="t"/>
        </w:pict>
      </w:r>
    </w:p>
    <w:bookmarkStart w:id="9" w:name="sprint-overview"/>
    <w:p>
      <w:pPr>
        <w:pStyle w:val="Heading2"/>
      </w:pPr>
      <w:r>
        <w:t xml:space="preserve">Sprint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5"/>
        <w:gridCol w:w="1549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Sprints</w:t>
            </w:r>
          </w:p>
        </w:tc>
        <w:tc>
          <w:tcPr/>
          <w:p>
            <w:pPr>
              <w:pStyle w:val="Compact"/>
            </w:pPr>
            <w:r>
              <w:t xml:space="preserve">Focus Area</w:t>
            </w:r>
          </w:p>
        </w:tc>
        <w:tc>
          <w:tcPr/>
          <w:p>
            <w:pPr>
              <w:pStyle w:val="Compact"/>
            </w:pPr>
            <w:r>
              <w:t xml:space="preserve">Key 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MoralTensor core, V2 compatibility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4-6</w:t>
            </w:r>
          </w:p>
        </w:tc>
        <w:tc>
          <w:tcPr/>
          <w:p>
            <w:pPr>
              <w:pStyle w:val="Compact"/>
            </w:pPr>
            <w:r>
              <w:t xml:space="preserve">Rank-2 Distributional</w:t>
            </w:r>
          </w:p>
        </w:tc>
        <w:tc>
          <w:tcPr/>
          <w:p>
            <w:pPr>
              <w:pStyle w:val="Compact"/>
            </w:pPr>
            <w:r>
              <w:t xml:space="preserve">Per-party ethics, fairness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7-10</w:t>
            </w:r>
          </w:p>
        </w:tc>
        <w:tc>
          <w:tcPr/>
          <w:p>
            <w:pPr>
              <w:pStyle w:val="Compact"/>
            </w:pPr>
            <w:r>
              <w:t xml:space="preserve">Rank-3/4 Multi-Agent</w:t>
            </w:r>
          </w:p>
        </w:tc>
        <w:tc>
          <w:tcPr/>
          <w:p>
            <w:pPr>
              <w:pStyle w:val="Compact"/>
            </w:pPr>
            <w:r>
              <w:t xml:space="preserve">Temporal, coalitions, Shapley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11-13</w:t>
            </w:r>
          </w:p>
        </w:tc>
        <w:tc>
          <w:tcPr/>
          <w:p>
            <w:pPr>
              <w:pStyle w:val="Compact"/>
            </w:pPr>
            <w:r>
              <w:t xml:space="preserve">Hardware Acceleration</w:t>
            </w:r>
          </w:p>
        </w:tc>
        <w:tc>
          <w:tcPr/>
          <w:p>
            <w:pPr>
              <w:pStyle w:val="Compact"/>
            </w:pPr>
            <w:r>
              <w:t xml:space="preserve">CUDA, Jetson Nano, TensorRT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14-16</w:t>
            </w:r>
          </w:p>
        </w:tc>
        <w:tc>
          <w:tcPr/>
          <w:p>
            <w:pPr>
              <w:pStyle w:val="Compact"/>
            </w:pPr>
            <w:r>
              <w:t xml:space="preserve">Rank-5/6 Advanced</w:t>
            </w:r>
          </w:p>
        </w:tc>
        <w:tc>
          <w:tcPr/>
          <w:p>
            <w:pPr>
              <w:pStyle w:val="Compact"/>
            </w:pPr>
            <w:r>
              <w:t xml:space="preserve">Uncertainty, full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17-18</w:t>
            </w:r>
          </w:p>
        </w:tc>
        <w:tc>
          <w:tcPr/>
          <w:p>
            <w:pPr>
              <w:pStyle w:val="Compact"/>
            </w:pPr>
            <w:r>
              <w:t xml:space="preserve">Production Hardening</w:t>
            </w:r>
          </w:p>
        </w:tc>
        <w:tc>
          <w:tcPr/>
          <w:p>
            <w:pPr>
              <w:pStyle w:val="Compact"/>
            </w:pPr>
            <w:r>
              <w:t xml:space="preserve">Testing, docs, migration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19-21</w:t>
            </w:r>
          </w:p>
        </w:tc>
        <w:tc>
          <w:tcPr/>
          <w:p>
            <w:pPr>
              <w:pStyle w:val="Compact"/>
            </w:pPr>
            <w:r>
              <w:t xml:space="preserve">Decentralized Infrastructure</w:t>
            </w:r>
          </w:p>
        </w:tc>
        <w:tc>
          <w:tcPr/>
          <w:p>
            <w:pPr>
              <w:pStyle w:val="Compact"/>
            </w:pPr>
            <w:r>
              <w:t xml:space="preserve">DHT, E-Certs, Blockchain ledger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8</w:t>
            </w:r>
          </w:p>
        </w:tc>
        <w:tc>
          <w:tcPr/>
          <w:p>
            <w:pPr>
              <w:pStyle w:val="Compact"/>
            </w:pPr>
            <w:r>
              <w:t xml:space="preserve">22-24</w:t>
            </w:r>
          </w:p>
        </w:tc>
        <w:tc>
          <w:tcPr/>
          <w:p>
            <w:pPr>
              <w:pStyle w:val="Compact"/>
            </w:pPr>
            <w:r>
              <w:t xml:space="preserve">Enforcement &amp; Auditing</w:t>
            </w:r>
          </w:p>
        </w:tc>
        <w:tc>
          <w:tcPr/>
          <w:p>
            <w:pPr>
              <w:pStyle w:val="Compact"/>
            </w:pPr>
            <w:r>
              <w:t xml:space="preserve">EA, Conflict Resolution, SAIDS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9</w:t>
            </w:r>
          </w:p>
        </w:tc>
        <w:tc>
          <w:tcPr/>
          <w:p>
            <w:pPr>
              <w:pStyle w:val="Compact"/>
            </w:pPr>
            <w:r>
              <w:t xml:space="preserve">25-26</w:t>
            </w:r>
          </w:p>
        </w:tc>
        <w:tc>
          <w:tcPr/>
          <w:p>
            <w:pPr>
              <w:pStyle w:val="Compact"/>
            </w:pPr>
            <w:r>
              <w:t xml:space="preserve">TCAM &amp; Performance</w:t>
            </w:r>
          </w:p>
        </w:tc>
        <w:tc>
          <w:tcPr/>
          <w:p>
            <w:pPr>
              <w:pStyle w:val="Compact"/>
            </w:pPr>
            <w:r>
              <w:t xml:space="preserve">Hardware veto acceleration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10</w:t>
            </w:r>
          </w:p>
        </w:tc>
        <w:tc>
          <w:tcPr/>
          <w:p>
            <w:pPr>
              <w:pStyle w:val="Compact"/>
            </w:pPr>
            <w:r>
              <w:t xml:space="preserve">27-28</w:t>
            </w:r>
          </w:p>
        </w:tc>
        <w:tc>
          <w:tcPr/>
          <w:p>
            <w:pPr>
              <w:pStyle w:val="Compact"/>
            </w:pPr>
            <w:r>
              <w:t xml:space="preserve">Stakeholder Tooling</w:t>
            </w:r>
          </w:p>
        </w:tc>
        <w:tc>
          <w:tcPr/>
          <w:p>
            <w:pPr>
              <w:pStyle w:val="Compact"/>
            </w:pPr>
            <w:r>
              <w:t xml:space="preserve">Drift detection, formal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phase-1-foundation-sprints-1-3"/>
    <w:p>
      <w:pPr>
        <w:pStyle w:val="Heading2"/>
      </w:pPr>
      <w:r>
        <w:t xml:space="preserve">Phase 1: Foundation (Sprints 1-3)</w:t>
      </w:r>
    </w:p>
    <w:bookmarkStart w:id="10" w:name="sprint-1-moraltensor-core-data-structure"/>
    <w:p>
      <w:pPr>
        <w:pStyle w:val="Heading3"/>
      </w:pPr>
      <w:r>
        <w:t xml:space="preserve">Sprint 1: MoralTensor Core Data Structure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Implement the fundamental MoralTensor class supporting ranks 1-6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485"/>
        <w:gridCol w:w="247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Design MoralTensor dataclass with rank-aware shape validation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Implement dense tensor storage with NumPy backend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Implement sparse tensor storage (COO format)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Add dimension naming and metadata tracking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__repr__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__eq__</w:t>
            </w:r>
            <w:r>
              <w:t xml:space="preserve">, serialization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Add veto_flags and veto_locations for tensor elements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Write comprehensive unit tests for MoralTensor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Create type stubs and documentation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src/erisml/ethics/moral_tensor.py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tests/test_moral_tensor.py</w:t>
      </w:r>
      <w:r>
        <w:t xml:space="preserve"> </w:t>
      </w:r>
      <w:r>
        <w:t xml:space="preserve">- API documentation for MoralTensor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None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MoralTensor supports ranks 1-6 with shape validation</w:t>
      </w:r>
      <w:r>
        <w:t xml:space="preserve"> </w:t>
      </w:r>
      <w:r>
        <w:t xml:space="preserve">- [ ] Sparse and dense representations interconvertible</w:t>
      </w:r>
      <w:r>
        <w:t xml:space="preserve"> </w:t>
      </w:r>
      <w:r>
        <w:t xml:space="preserve">- [ ] 95% test coverage on core class</w:t>
      </w:r>
      <w:r>
        <w:t xml:space="preserve"> </w:t>
      </w:r>
      <w:r>
        <w:t xml:space="preserve">- [ ] Serialization round-trip works</w:t>
      </w:r>
    </w:p>
    <w:p>
      <w:r>
        <w:pict>
          <v:rect style="width:0;height:1.5pt" o:hralign="center" o:hrstd="t" o:hr="t"/>
        </w:pict>
      </w:r>
    </w:p>
    <w:bookmarkEnd w:id="10"/>
    <w:bookmarkStart w:id="11" w:name="sprint-2-tensor-operations-library"/>
    <w:p>
      <w:pPr>
        <w:pStyle w:val="Heading3"/>
      </w:pPr>
      <w:r>
        <w:t xml:space="preserve">Sprint 2: Tensor Operations Library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Implement core tensor operations needed for ethics computation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485"/>
        <w:gridCol w:w="247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contract()</w:t>
            </w:r>
            <w:r>
              <w:t xml:space="preserve"> </w:t>
            </w:r>
            <w:r>
              <w:t xml:space="preserve">for weighted axis reduction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slice_party()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slice_time()</w:t>
            </w:r>
            <w:r>
              <w:t xml:space="preserve"> </w:t>
            </w:r>
            <w:r>
              <w:t xml:space="preserve">accessors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Implement element-wise operations (</w:t>
            </w:r>
            <w:r>
              <w:rPr>
                <w:rStyle w:val="VerbatimChar"/>
              </w:rPr>
              <w:t xml:space="preserve">__add__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__mul__</w:t>
            </w:r>
            <w:r>
              <w:t xml:space="preserve">, etc.)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to_vector()</w:t>
            </w:r>
            <w:r>
              <w:t xml:space="preserve"> </w:t>
            </w:r>
            <w:r>
              <w:t xml:space="preserve">collapse with strategies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promote_rank()</w:t>
            </w:r>
            <w:r>
              <w:t xml:space="preserve"> </w:t>
            </w:r>
            <w:r>
              <w:t xml:space="preserve">for dimension expansion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Implement distance metrics (Euclidean, Wasserstein)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dominates()</w:t>
            </w:r>
            <w:r>
              <w:t xml:space="preserve"> </w:t>
            </w:r>
            <w:r>
              <w:t xml:space="preserve">for Pareto comparison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Performance benchmarks for all operations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Unit tests for all operations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Extended</w:t>
      </w:r>
      <w:r>
        <w:t xml:space="preserve"> </w:t>
      </w:r>
      <w:r>
        <w:rPr>
          <w:rStyle w:val="VerbatimChar"/>
        </w:rPr>
        <w:t xml:space="preserve">moral_tensor.py</w:t>
      </w:r>
      <w:r>
        <w:t xml:space="preserve"> </w:t>
      </w:r>
      <w:r>
        <w:t xml:space="preserve">with operations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src/erisml/ethics/tensor_ops.py</w:t>
      </w:r>
      <w:r>
        <w:t xml:space="preserve"> </w:t>
      </w:r>
      <w:r>
        <w:t xml:space="preserve">(helper functions)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tests/test_tensor_ops.py</w:t>
      </w:r>
      <w:r>
        <w:t xml:space="preserve"> </w:t>
      </w:r>
      <w:r>
        <w:t xml:space="preserve">- Benchmark results document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1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All operations work for ranks 1-6</w:t>
      </w:r>
      <w:r>
        <w:t xml:space="preserve"> </w:t>
      </w:r>
      <w:r>
        <w:t xml:space="preserve">- [ ] Sparse operations maintain sparsity where possible</w:t>
      </w:r>
      <w:r>
        <w:t xml:space="preserve"> </w:t>
      </w:r>
      <w:r>
        <w:t xml:space="preserve">- [ ] Rank-2 contraction &lt; 200ns (CPU)</w:t>
      </w:r>
      <w:r>
        <w:t xml:space="preserve"> </w:t>
      </w:r>
      <w:r>
        <w:t xml:space="preserve">- [ ] 90% test coverage</w:t>
      </w:r>
    </w:p>
    <w:p>
      <w:r>
        <w:pict>
          <v:rect style="width:0;height:1.5pt" o:hralign="center" o:hrstd="t" o:hr="t"/>
        </w:pict>
      </w:r>
    </w:p>
    <w:bookmarkEnd w:id="11"/>
    <w:bookmarkStart w:id="12" w:name="sprint-3-v2-compatibility-layer"/>
    <w:p>
      <w:pPr>
        <w:pStyle w:val="Heading3"/>
      </w:pPr>
      <w:r>
        <w:t xml:space="preserve">Sprint 3: V2 Compatibility Layer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Ensure seamless interoperability between V2 MoralVector and V3 MoralTensor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485"/>
        <w:gridCol w:w="247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promote_v2_to_v3()</w:t>
            </w:r>
            <w:r>
              <w:t xml:space="preserve"> </w:t>
            </w:r>
            <w:r>
              <w:t xml:space="preserve">conversion function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collapse_v3_to_v2()</w:t>
            </w:r>
            <w:r>
              <w:t xml:space="preserve"> </w:t>
            </w:r>
            <w:r>
              <w:t xml:space="preserve">with multiple strategies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Update MoralVector to inherit from/wrap MoralTensor(rank=1)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Ensure MoralLandscape works with mixed Vector/Tensor inputs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Add deprecation warnings for pure V2 usage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Write V2 ↔ V3 round-trip invariance tests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Update existing V2 tests to verify V3 compatibility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Migration guide documentation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src/erisml/ethics/compat.py</w:t>
      </w:r>
      <w:r>
        <w:t xml:space="preserve"> </w:t>
      </w:r>
      <w:r>
        <w:t xml:space="preserve">- Updated</w:t>
      </w:r>
      <w:r>
        <w:t xml:space="preserve"> </w:t>
      </w:r>
      <w:r>
        <w:rPr>
          <w:rStyle w:val="VerbatimChar"/>
        </w:rPr>
        <w:t xml:space="preserve">moral_vector.py</w:t>
      </w:r>
      <w:r>
        <w:t xml:space="preserve"> </w:t>
      </w:r>
      <w:r>
        <w:t xml:space="preserve">with V3 integration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tests/test_v2_v3_compat.py</w:t>
      </w:r>
      <w:r>
        <w:t xml:space="preserve"> </w:t>
      </w:r>
      <w:r>
        <w:t xml:space="preserve">- Migration guide document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Sprints 1-2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All existing V2 tests pass unchanged</w:t>
      </w:r>
      <w:r>
        <w:t xml:space="preserve"> </w:t>
      </w:r>
      <w:r>
        <w:t xml:space="preserve">- [ ] V2 → V3 → V2 round-trip preserves values</w:t>
      </w:r>
      <w:r>
        <w:t xml:space="preserve"> </w:t>
      </w:r>
      <w:r>
        <w:t xml:space="preserve">- [ ] No breaking API changes for V2 consumers</w:t>
      </w:r>
      <w:r>
        <w:t xml:space="preserve"> </w:t>
      </w:r>
      <w:r>
        <w:t xml:space="preserve">- [ ] Performance within 10% of V2 baseline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1424e6fb04bb7cd3f42bb71fb652319a7babf14"/>
    <w:p>
      <w:pPr>
        <w:pStyle w:val="Heading2"/>
      </w:pPr>
      <w:r>
        <w:t xml:space="preserve">Phase 2: Rank-2 Distributional Ethics (Sprints 4-6)</w:t>
      </w:r>
    </w:p>
    <w:bookmarkStart w:id="14" w:name="Xb49c68a3e6717fb4b920bde6fcb3e2f8f2cb6d2"/>
    <w:p>
      <w:pPr>
        <w:pStyle w:val="Heading3"/>
      </w:pPr>
      <w:r>
        <w:t xml:space="preserve">Sprint 4: EthicalFactsV3 with Per-Party Tracking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Extend EthicalFacts to track impacts on individual parties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485"/>
        <w:gridCol w:w="247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Design ConsequencesV3 with per-party distributions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Design RightsAndDutiesV3 with per-party tracking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Design JusticeAndFairnessV3 with distributional metrics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Implement EthicalFactsV3 dataclass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Implement V2 → V3 facts promotion (single party default)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Implement V3 → V2 facts collapse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Update JSON schema for V3 facts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Write unit tests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Update domain interface protocols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src/erisml/ethics/facts_v3.py</w:t>
      </w:r>
      <w:r>
        <w:t xml:space="preserve"> </w:t>
      </w:r>
      <w:r>
        <w:t xml:space="preserve">- Updated</w:t>
      </w:r>
      <w:r>
        <w:t xml:space="preserve"> </w:t>
      </w:r>
      <w:r>
        <w:rPr>
          <w:rStyle w:val="VerbatimChar"/>
        </w:rPr>
        <w:t xml:space="preserve">schemas/ethical_facts_v3.json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tests/test_facts_v3.py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3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EthicalFactsV3 supports 1-N parties</w:t>
      </w:r>
      <w:r>
        <w:t xml:space="preserve"> </w:t>
      </w:r>
      <w:r>
        <w:t xml:space="preserve">- [ ] V2 facts auto-promote to V3</w:t>
      </w:r>
      <w:r>
        <w:t xml:space="preserve"> </w:t>
      </w:r>
      <w:r>
        <w:t xml:space="preserve">- [ ] JSON serialization complete</w:t>
      </w:r>
      <w:r>
        <w:t xml:space="preserve"> </w:t>
      </w:r>
      <w:r>
        <w:t xml:space="preserve">- [ ] Type validation enforced</w:t>
      </w:r>
    </w:p>
    <w:p>
      <w:r>
        <w:pict>
          <v:rect style="width:0;height:1.5pt" o:hralign="center" o:hrstd="t" o:hr="t"/>
        </w:pict>
      </w:r>
    </w:p>
    <w:bookmarkEnd w:id="14"/>
    <w:bookmarkStart w:id="15" w:name="sprint-5-distributional-fairness-metrics"/>
    <w:p>
      <w:pPr>
        <w:pStyle w:val="Heading3"/>
      </w:pPr>
      <w:r>
        <w:t xml:space="preserve">Sprint 5: Distributional Fairness Metrics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Implement fairness and distributional justice metrics on tensors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485"/>
        <w:gridCol w:w="247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Implement Gini coefficient for harm/benefit distribution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Implement Rawlsian maximin (worst-off identification)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Implement utilitarian aggregation (sum/average)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Implement prioritarian weighting (vulnerability-adjusted)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Implement Atkinson inequality index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Implement Theil index for multi-dimension inequality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Create FairnessMetrics class aggregating all metrics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Unit tests with edge cases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5.9</w:t>
            </w:r>
          </w:p>
        </w:tc>
        <w:tc>
          <w:tcPr/>
          <w:p>
            <w:pPr>
              <w:pStyle w:val="Compact"/>
            </w:pPr>
            <w:r>
              <w:t xml:space="preserve">Documentation with examples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src/erisml/ethics/fairness_metrics.py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tests/test_fairness_metrics.py</w:t>
      </w:r>
      <w:r>
        <w:t xml:space="preserve"> </w:t>
      </w:r>
      <w:r>
        <w:t xml:space="preserve">- Fairness metrics documentation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4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All metrics implemented and tested</w:t>
      </w:r>
      <w:r>
        <w:t xml:space="preserve"> </w:t>
      </w:r>
      <w:r>
        <w:t xml:space="preserve">- [ ] Edge cases handled (empty, single party)</w:t>
      </w:r>
      <w:r>
        <w:t xml:space="preserve"> </w:t>
      </w:r>
      <w:r>
        <w:t xml:space="preserve">- [ ] Numerical stability verified</w:t>
      </w:r>
      <w:r>
        <w:t xml:space="preserve"> </w:t>
      </w:r>
      <w:r>
        <w:t xml:space="preserve">- [ ] Documentation with usage examples</w:t>
      </w:r>
    </w:p>
    <w:p>
      <w:r>
        <w:pict>
          <v:rect style="width:0;height:1.5pt" o:hralign="center" o:hrstd="t" o:hr="t"/>
        </w:pict>
      </w:r>
    </w:p>
    <w:bookmarkEnd w:id="15"/>
    <w:bookmarkStart w:id="16" w:name="sprint-6-ethicsmodulev3-and-judgementv3"/>
    <w:p>
      <w:pPr>
        <w:pStyle w:val="Heading3"/>
      </w:pPr>
      <w:r>
        <w:t xml:space="preserve">Sprint 6: EthicsModuleV3 and JudgementV3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Define V3 EM protocol and judgement format with tensor output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Design EthicsModuleV3 protocol with tensor output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Design EthicalJudgementV3 dataclass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Implement BaseEthicsModuleV3 with template methods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judge_distributed()</w:t>
            </w:r>
            <w:r>
              <w:t xml:space="preserve"> </w:t>
            </w: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Update GenevaEMV2 → GenevaEMV3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Update CaseStudy1TriageEM → TriageEMV3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Implement judgement V2 ↔ V3 conversion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t xml:space="preserve">Unit tests for V3 EMs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src/erisml/ethics/modules/base_v3.py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src/erisml/ethics/judgement_v3.py</w:t>
      </w:r>
      <w:r>
        <w:t xml:space="preserve"> </w:t>
      </w:r>
      <w:r>
        <w:t xml:space="preserve">- Updated example EMs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tests/test_em_v3.py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Sprints 4-5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V3 protocol defined and documented</w:t>
      </w:r>
      <w:r>
        <w:t xml:space="preserve"> </w:t>
      </w:r>
      <w:r>
        <w:t xml:space="preserve">- [ ] At least 2 reference V3 EMs implemented</w:t>
      </w:r>
      <w:r>
        <w:t xml:space="preserve"> </w:t>
      </w:r>
      <w:r>
        <w:t xml:space="preserve">- [ ] V2 EMs still work via compatibility layer</w:t>
      </w:r>
      <w:r>
        <w:t xml:space="preserve"> </w:t>
      </w:r>
      <w:r>
        <w:t xml:space="preserve">- [ ] Judgement conversion round-trips correctly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1e5ad2828f6516ddb77c58a8b98ce56cbf090c2"/>
    <w:p>
      <w:pPr>
        <w:pStyle w:val="Heading2"/>
      </w:pPr>
      <w:r>
        <w:t xml:space="preserve">Phase 3: Rank-3/4 Multi-Agent Ethics (Sprints 7-10)</w:t>
      </w:r>
    </w:p>
    <w:bookmarkStart w:id="18" w:name="sprint-7-temporal-tensor-support-rank-3"/>
    <w:p>
      <w:pPr>
        <w:pStyle w:val="Heading3"/>
      </w:pPr>
      <w:r>
        <w:t xml:space="preserve">Sprint 7: Temporal Tensor Support (Rank-3)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Enable time-evolving ethical assessment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Extend MoralTensor with temporal axis support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Implement time_steps metadata and duration tracking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Implement temporal discounting operations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Implement irreversibility detection across time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Implement trajectory comparison (DTW distance)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7.6</w:t>
            </w:r>
          </w:p>
        </w:tc>
        <w:tc>
          <w:tcPr/>
          <w:p>
            <w:pPr>
              <w:pStyle w:val="Compact"/>
            </w:pPr>
            <w:r>
              <w:t xml:space="preserve">Update EthicalFactsV3 with harm/benefit trajectories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7.7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slice_time()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window()</w:t>
            </w:r>
            <w:r>
              <w:t xml:space="preserve"> </w:t>
            </w: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t xml:space="preserve">Unit tests for temporal operations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Extended</w:t>
      </w:r>
      <w:r>
        <w:t xml:space="preserve"> </w:t>
      </w:r>
      <w:r>
        <w:rPr>
          <w:rStyle w:val="VerbatimChar"/>
        </w:rPr>
        <w:t xml:space="preserve">moral_tensor.py</w:t>
      </w:r>
      <w:r>
        <w:t xml:space="preserve"> </w:t>
      </w:r>
      <w:r>
        <w:t xml:space="preserve">with temporal support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src/erisml/ethics/temporal_ops.py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tests/test_temporal_tensor.py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6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Rank-3 tensors work end-to-end</w:t>
      </w:r>
      <w:r>
        <w:t xml:space="preserve"> </w:t>
      </w:r>
      <w:r>
        <w:t xml:space="preserve">- [ ] Discounting configurable per-party</w:t>
      </w:r>
      <w:r>
        <w:t xml:space="preserve"> </w:t>
      </w:r>
      <w:r>
        <w:t xml:space="preserve">- [ ] Irreversibility veto triggers appropriately</w:t>
      </w:r>
      <w:r>
        <w:t xml:space="preserve"> </w:t>
      </w:r>
      <w:r>
        <w:t xml:space="preserve">- [ ] Trajectory distance metrics implemented</w:t>
      </w:r>
    </w:p>
    <w:p>
      <w:r>
        <w:pict>
          <v:rect style="width:0;height:1.5pt" o:hralign="center" o:hrstd="t" o:hr="t"/>
        </w:pict>
      </w:r>
    </w:p>
    <w:bookmarkEnd w:id="18"/>
    <w:bookmarkStart w:id="19" w:name="X5b3b943dbe8e9c3f216ccde78adf0c50f2bba8e"/>
    <w:p>
      <w:pPr>
        <w:pStyle w:val="Heading3"/>
      </w:pPr>
      <w:r>
        <w:t xml:space="preserve">Sprint 8: Coalition Context (Rank-4 Foundation)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Support multi-agent action coordination in tensors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Design CoalitionContext dataclass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Extend MoralTensor with action and coalition axes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Implement coalition configuration enumeration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Implement sparse coalition representation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Add coalition stability constraints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Update EthicalFactsV3 with coalition context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t xml:space="preserve">Implement action-conditioned slicing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Unit tests for rank-4 tensors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src/erisml/ethics/coalition.py</w:t>
      </w:r>
      <w:r>
        <w:t xml:space="preserve"> </w:t>
      </w:r>
      <w:r>
        <w:t xml:space="preserve">- Extended tensor support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tests/test_coalition_tensor.py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7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Rank-4 tensors functional</w:t>
      </w:r>
      <w:r>
        <w:t xml:space="preserve"> </w:t>
      </w:r>
      <w:r>
        <w:t xml:space="preserve">- [ ] Sparse representation efficient for large coalition spaces</w:t>
      </w:r>
      <w:r>
        <w:t xml:space="preserve"> </w:t>
      </w:r>
      <w:r>
        <w:t xml:space="preserve">- [ ] Coalition enumeration correct</w:t>
      </w:r>
      <w:r>
        <w:t xml:space="preserve"> </w:t>
      </w:r>
      <w:r>
        <w:t xml:space="preserve">- [ ] Action-conditioned operations work</w:t>
      </w:r>
    </w:p>
    <w:p>
      <w:r>
        <w:pict>
          <v:rect style="width:0;height:1.5pt" o:hralign="center" o:hrstd="t" o:hr="t"/>
        </w:pict>
      </w:r>
    </w:p>
    <w:bookmarkEnd w:id="19"/>
    <w:bookmarkStart w:id="20" w:name="Xbc7c14f6a5fc046754c6c4d0de5e7575e9cb5a1"/>
    <w:p>
      <w:pPr>
        <w:pStyle w:val="Heading3"/>
      </w:pPr>
      <w:r>
        <w:t xml:space="preserve">Sprint 9: Shapley Values and Fair Credit Assignment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Implement game-theoretic fair attribution for multi-agent ethics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Implement exact Shapley value computation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Implement Monte Carlo Shapley approximation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Implement contribution margin per agent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</w:t>
            </w:r>
          </w:p>
        </w:tc>
        <w:tc>
          <w:tcPr/>
          <w:p>
            <w:pPr>
              <w:pStyle w:val="Compact"/>
            </w:pPr>
            <w:r>
              <w:t xml:space="preserve">Implement core stability check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Implement nucleolus computation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</w:t>
            </w:r>
          </w:p>
        </w:tc>
        <w:tc>
          <w:tcPr/>
          <w:p>
            <w:pPr>
              <w:pStyle w:val="Compact"/>
            </w:pPr>
            <w:r>
              <w:t xml:space="preserve">Add Shapley to EthicalJudgementV3 metadata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</w:t>
            </w:r>
          </w:p>
        </w:tc>
        <w:tc>
          <w:tcPr/>
          <w:p>
            <w:pPr>
              <w:pStyle w:val="Compact"/>
            </w:pPr>
            <w:r>
              <w:t xml:space="preserve">Benchmark exact vs approximate for various sizes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  <w:r>
              <w:t xml:space="preserve">Unit tests with known game theory examples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src/erisml/ethics/game_theory.py</w:t>
      </w:r>
      <w:r>
        <w:t xml:space="preserve"> </w:t>
      </w:r>
      <w:r>
        <w:t xml:space="preserve">- Shapley integration in judgements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tests/test_shapley.py</w:t>
      </w:r>
      <w:r>
        <w:t xml:space="preserve"> </w:t>
      </w:r>
      <w:r>
        <w:t xml:space="preserve">- Performance analysis document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8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Exact Shapley correct for n ≤ 10 agents</w:t>
      </w:r>
      <w:r>
        <w:t xml:space="preserve"> </w:t>
      </w:r>
      <w:r>
        <w:t xml:space="preserve">- [ ] Monte Carlo within 5% for n ≤ 100</w:t>
      </w:r>
      <w:r>
        <w:t xml:space="preserve"> </w:t>
      </w:r>
      <w:r>
        <w:t xml:space="preserve">- [ ] Core stability detection works</w:t>
      </w:r>
      <w:r>
        <w:t xml:space="preserve"> </w:t>
      </w:r>
      <w:r>
        <w:t xml:space="preserve">- [ ] Integration with decision proofs</w:t>
      </w:r>
    </w:p>
    <w:p>
      <w:r>
        <w:pict>
          <v:rect style="width:0;height:1.5pt" o:hralign="center" o:hrstd="t" o:hr="t"/>
        </w:pict>
      </w:r>
    </w:p>
    <w:bookmarkEnd w:id="20"/>
    <w:bookmarkStart w:id="21" w:name="sprint-10-strategic-layer-implementation"/>
    <w:p>
      <w:pPr>
        <w:pStyle w:val="Heading3"/>
      </w:pPr>
      <w:r>
        <w:t xml:space="preserve">Sprint 10: Strategic Layer Implementation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Complete the Strategic layer of the three-layer pipeline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Design StrategicLayer interface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Implement coalition stability analysis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Implement Nash equilibrium detection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Implement policy recommendation generation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Integrate strategic layer into DEMEPipeline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10.6</w:t>
            </w:r>
          </w:p>
        </w:tc>
        <w:tc>
          <w:tcPr/>
          <w:p>
            <w:pPr>
              <w:pStyle w:val="Compact"/>
            </w:pPr>
            <w:r>
              <w:t xml:space="preserve">Add strategic layer to decision proofs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10.7</w:t>
            </w:r>
          </w:p>
        </w:tc>
        <w:tc>
          <w:tcPr/>
          <w:p>
            <w:pPr>
              <w:pStyle w:val="Compact"/>
            </w:pPr>
            <w:r>
              <w:t xml:space="preserve">End-to-end integration tests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10.8</w:t>
            </w:r>
          </w:p>
        </w:tc>
        <w:tc>
          <w:tcPr/>
          <w:p>
            <w:pPr>
              <w:pStyle w:val="Compact"/>
            </w:pPr>
            <w:r>
              <w:t xml:space="preserve">Documentation and examples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src/erisml/ethics/layers/strategic.py</w:t>
      </w:r>
      <w:r>
        <w:t xml:space="preserve"> </w:t>
      </w:r>
      <w:r>
        <w:t xml:space="preserve">(completed)</w:t>
      </w:r>
      <w:r>
        <w:t xml:space="preserve"> </w:t>
      </w:r>
      <w:r>
        <w:t xml:space="preserve">- Updated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tests/test_strategic_layer.py</w:t>
      </w:r>
      <w:r>
        <w:t xml:space="preserve"> </w:t>
      </w:r>
      <w:r>
        <w:t xml:space="preserve">- Multi-agent example scenario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9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Strategic layer functional</w:t>
      </w:r>
      <w:r>
        <w:t xml:space="preserve"> </w:t>
      </w:r>
      <w:r>
        <w:t xml:space="preserve">- [ ] Pipeline executes all three layers</w:t>
      </w:r>
      <w:r>
        <w:t xml:space="preserve"> </w:t>
      </w:r>
      <w:r>
        <w:t xml:space="preserve">- [ ] Decision proofs include strategic analysis</w:t>
      </w:r>
      <w:r>
        <w:t xml:space="preserve"> </w:t>
      </w:r>
      <w:r>
        <w:t xml:space="preserve">- [ ] Example demonstrates full multi-agent decision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820bb2008850c7c8dbe4946d9b47b3c3ee028d4"/>
    <w:p>
      <w:pPr>
        <w:pStyle w:val="Heading2"/>
      </w:pPr>
      <w:r>
        <w:t xml:space="preserve">Phase 4: Hardware Acceleration (Sprints 11-13)</w:t>
      </w:r>
    </w:p>
    <w:bookmarkStart w:id="23" w:name="X67ad7b93449b18d7fa36dbeda360688b6256cb3"/>
    <w:p>
      <w:pPr>
        <w:pStyle w:val="Heading3"/>
      </w:pPr>
      <w:r>
        <w:t xml:space="preserve">Sprint 11: Acceleration Framework and CPU Optimization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Build acceleration abstraction layer with optimized CPU backend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Design AccelerationBackend abstract interface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Implement CPUBackend with NumPy/SciPy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t xml:space="preserve">Implement SIMD-optimized tensor operations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Implement sparse tensor optimization (SciPy)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t xml:space="preserve">Create AccelerationDispatcher for backend selection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11.6</w:t>
            </w:r>
          </w:p>
        </w:tc>
        <w:tc>
          <w:tcPr/>
          <w:p>
            <w:pPr>
              <w:pStyle w:val="Compact"/>
            </w:pPr>
            <w:r>
              <w:t xml:space="preserve">Add device hints to MoralTensor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11.7</w:t>
            </w:r>
          </w:p>
        </w:tc>
        <w:tc>
          <w:tcPr/>
          <w:p>
            <w:pPr>
              <w:pStyle w:val="Compact"/>
            </w:pPr>
            <w:r>
              <w:t xml:space="preserve">Benchmark suite for acceleration backends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11.8</w:t>
            </w:r>
          </w:p>
        </w:tc>
        <w:tc>
          <w:tcPr/>
          <w:p>
            <w:pPr>
              <w:pStyle w:val="Compact"/>
            </w:pPr>
            <w:r>
              <w:t xml:space="preserve">Unit tests for dispatcher and CPU backend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src/erisml/ethics/acceleration/__init__.py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src/erisml/ethics/acceleration/backend.py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src/erisml/ethics/acceleration/cpu.py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tests/test_acceleration.py</w:t>
      </w:r>
      <w:r>
        <w:t xml:space="preserve"> </w:t>
      </w:r>
      <w:r>
        <w:t xml:space="preserve">- Benchmark results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10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Backend abstraction clean and extensible</w:t>
      </w:r>
      <w:r>
        <w:t xml:space="preserve"> </w:t>
      </w:r>
      <w:r>
        <w:t xml:space="preserve">- [ ] CPU backend ≥ baseline NumPy performance</w:t>
      </w:r>
      <w:r>
        <w:t xml:space="preserve"> </w:t>
      </w:r>
      <w:r>
        <w:t xml:space="preserve">- [ ] Sparse operations 10x faster for sparse tensors</w:t>
      </w:r>
      <w:r>
        <w:t xml:space="preserve"> </w:t>
      </w:r>
      <w:r>
        <w:t xml:space="preserve">- [ ] Dispatcher correctly selects backend</w:t>
      </w:r>
    </w:p>
    <w:p>
      <w:r>
        <w:pict>
          <v:rect style="width:0;height:1.5pt" o:hralign="center" o:hrstd="t" o:hr="t"/>
        </w:pict>
      </w:r>
    </w:p>
    <w:bookmarkEnd w:id="23"/>
    <w:bookmarkStart w:id="24" w:name="sprint-12-cuda-backend"/>
    <w:p>
      <w:pPr>
        <w:pStyle w:val="Heading3"/>
      </w:pPr>
      <w:r>
        <w:t xml:space="preserve">Sprint 12: CUDA Backend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Implement GPU acceleration for tensor operations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</w:t>
            </w:r>
          </w:p>
        </w:tc>
        <w:tc>
          <w:tcPr/>
          <w:p>
            <w:pPr>
              <w:pStyle w:val="Compact"/>
            </w:pPr>
            <w:r>
              <w:t xml:space="preserve">Implement CUDABackend using CuPy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</w:t>
            </w:r>
          </w:p>
        </w:tc>
        <w:tc>
          <w:tcPr/>
          <w:p>
            <w:pPr>
              <w:pStyle w:val="Compact"/>
            </w:pPr>
            <w:r>
              <w:t xml:space="preserve">Implement GPU memory management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t xml:space="preserve">Implement async data transfer (pinned memory)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12.4</w:t>
            </w:r>
          </w:p>
        </w:tc>
        <w:tc>
          <w:tcPr/>
          <w:p>
            <w:pPr>
              <w:pStyle w:val="Compact"/>
            </w:pPr>
            <w:r>
              <w:t xml:space="preserve">Optimize contraction kernels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Implement batched operations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12.6</w:t>
            </w:r>
          </w:p>
        </w:tc>
        <w:tc>
          <w:tcPr/>
          <w:p>
            <w:pPr>
              <w:pStyle w:val="Compact"/>
            </w:pPr>
            <w:r>
              <w:t xml:space="preserve">Add CUDA stream support for pipelining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12.7</w:t>
            </w:r>
          </w:p>
        </w:tc>
        <w:tc>
          <w:tcPr/>
          <w:p>
            <w:pPr>
              <w:pStyle w:val="Compact"/>
            </w:pPr>
            <w:r>
              <w:t xml:space="preserve">Benchmark CPU vs CUDA across tensor sizes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12.8</w:t>
            </w:r>
          </w:p>
        </w:tc>
        <w:tc>
          <w:tcPr/>
          <w:p>
            <w:pPr>
              <w:pStyle w:val="Compact"/>
            </w:pPr>
            <w:r>
              <w:t xml:space="preserve">Fallback handling when CUDA unavailable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12.9</w:t>
            </w:r>
          </w:p>
        </w:tc>
        <w:tc>
          <w:tcPr/>
          <w:p>
            <w:pPr>
              <w:pStyle w:val="Compact"/>
            </w:pPr>
            <w:r>
              <w:t xml:space="preserve">Unit tests (requires CUDA hardware)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src/erisml/ethics/acceleration/cuda.py</w:t>
      </w:r>
      <w:r>
        <w:t xml:space="preserve"> </w:t>
      </w:r>
      <w:r>
        <w:t xml:space="preserve">- Updated dispatcher with CUDA support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tests/test_cuda_backend.py</w:t>
      </w:r>
      <w:r>
        <w:t xml:space="preserve"> </w:t>
      </w:r>
      <w:r>
        <w:t xml:space="preserve">- CUDA vs CPU benchmark report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11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CUDA backend functional on NVIDIA GPUs</w:t>
      </w:r>
      <w:r>
        <w:t xml:space="preserve"> </w:t>
      </w:r>
      <w:r>
        <w:t xml:space="preserve">- [ ] 10x+ speedup for rank-4+ tensors</w:t>
      </w:r>
      <w:r>
        <w:t xml:space="preserve"> </w:t>
      </w:r>
      <w:r>
        <w:t xml:space="preserve">- [ ] Graceful fallback on non-CUDA systems</w:t>
      </w:r>
      <w:r>
        <w:t xml:space="preserve"> </w:t>
      </w:r>
      <w:r>
        <w:t xml:space="preserve">- [ ] Memory usage reasonable</w:t>
      </w:r>
    </w:p>
    <w:p>
      <w:r>
        <w:pict>
          <v:rect style="width:0;height:1.5pt" o:hralign="center" o:hrstd="t" o:hr="t"/>
        </w:pict>
      </w:r>
    </w:p>
    <w:bookmarkEnd w:id="24"/>
    <w:bookmarkStart w:id="25" w:name="sprint-13-jetson-nano-integration"/>
    <w:p>
      <w:pPr>
        <w:pStyle w:val="Heading3"/>
      </w:pPr>
      <w:r>
        <w:t xml:space="preserve">Sprint 13: Jetson Nano Integration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Enable edge deployment on NVIDIA Jetson Nano with optimizations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</w:t>
            </w:r>
          </w:p>
        </w:tc>
        <w:tc>
          <w:tcPr/>
          <w:p>
            <w:pPr>
              <w:pStyle w:val="Compact"/>
            </w:pPr>
            <w:r>
              <w:t xml:space="preserve">Implement JetsonBackend with device detection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13.2</w:t>
            </w:r>
          </w:p>
        </w:tc>
        <w:tc>
          <w:tcPr/>
          <w:p>
            <w:pPr>
              <w:pStyle w:val="Compact"/>
            </w:pPr>
            <w:r>
              <w:t xml:space="preserve">Implement TensorRT optimization for tensor ops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  <w:r>
              <w:t xml:space="preserve">Implement DLA support for Orin devices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13.4</w:t>
            </w:r>
          </w:p>
        </w:tc>
        <w:tc>
          <w:tcPr/>
          <w:p>
            <w:pPr>
              <w:pStyle w:val="Compact"/>
            </w:pPr>
            <w:r>
              <w:t xml:space="preserve">Add power mode configuration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Implement unified memory optimization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13.6</w:t>
            </w:r>
          </w:p>
        </w:tc>
        <w:tc>
          <w:tcPr/>
          <w:p>
            <w:pPr>
              <w:pStyle w:val="Compact"/>
            </w:pPr>
            <w:r>
              <w:t xml:space="preserve">Create pre-compiled TensorRT engine caching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13.7</w:t>
            </w:r>
          </w:p>
        </w:tc>
        <w:tc>
          <w:tcPr/>
          <w:p>
            <w:pPr>
              <w:pStyle w:val="Compact"/>
            </w:pPr>
            <w:r>
              <w:t xml:space="preserve">Implement EPU placeholder for future devices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13.8</w:t>
            </w:r>
          </w:p>
        </w:tc>
        <w:tc>
          <w:tcPr/>
          <w:p>
            <w:pPr>
              <w:pStyle w:val="Compact"/>
            </w:pPr>
            <w:r>
              <w:t xml:space="preserve">Benchmark on Jetson Nano 4GB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13.9</w:t>
            </w:r>
          </w:p>
        </w:tc>
        <w:tc>
          <w:tcPr/>
          <w:p>
            <w:pPr>
              <w:pStyle w:val="Compact"/>
            </w:pPr>
            <w:r>
              <w:t xml:space="preserve">Benchmark on Jetson Orin (if available)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13.10</w:t>
            </w:r>
          </w:p>
        </w:tc>
        <w:tc>
          <w:tcPr/>
          <w:p>
            <w:pPr>
              <w:pStyle w:val="Compact"/>
            </w:pPr>
            <w:r>
              <w:t xml:space="preserve">Integration tests on Jetson hardware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src/erisml/ethics/acceleration/jetson.py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src/erisml/ethics/acceleration/tensorrt_utils.py</w:t>
      </w:r>
      <w:r>
        <w:t xml:space="preserve"> </w:t>
      </w:r>
      <w:r>
        <w:t xml:space="preserve">- JetsonConfig dataclass</w:t>
      </w:r>
      <w:r>
        <w:t xml:space="preserve"> </w:t>
      </w:r>
      <w:r>
        <w:t xml:space="preserve">- Jetson deployment guide</w:t>
      </w:r>
      <w:r>
        <w:t xml:space="preserve"> </w:t>
      </w:r>
      <w:r>
        <w:t xml:space="preserve">- Benchmark results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12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Jetson Nano 4GB fully supported</w:t>
      </w:r>
      <w:r>
        <w:t xml:space="preserve"> </w:t>
      </w:r>
      <w:r>
        <w:t xml:space="preserve">- [ ] TensorRT provides 3x+ speedup over CPU</w:t>
      </w:r>
      <w:r>
        <w:t xml:space="preserve"> </w:t>
      </w:r>
      <w:r>
        <w:t xml:space="preserve">- [ ] DLA works on Orin (if hardware available)</w:t>
      </w:r>
      <w:r>
        <w:t xml:space="preserve"> </w:t>
      </w:r>
      <w:r>
        <w:t xml:space="preserve">- [ ] Power modes configurable</w:t>
      </w:r>
      <w:r>
        <w:t xml:space="preserve"> </w:t>
      </w:r>
      <w:r>
        <w:t xml:space="preserve">- [ ] Engine caching reduces startup time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b9bacfa07f9c990462d346ee38951bd47e0ccab"/>
    <w:p>
      <w:pPr>
        <w:pStyle w:val="Heading2"/>
      </w:pPr>
      <w:r>
        <w:t xml:space="preserve">Phase 5: Rank-5/6 Advanced Features (Sprints 14-16)</w:t>
      </w:r>
    </w:p>
    <w:bookmarkStart w:id="27" w:name="X6234a36e611869167c38cea600cfcf6a036a847"/>
    <w:p>
      <w:pPr>
        <w:pStyle w:val="Heading3"/>
      </w:pPr>
      <w:r>
        <w:t xml:space="preserve">Sprint 14: Uncertainty Quantification (Rank-5)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Enable Monte Carlo uncertainty propagation in ethics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14.1</w:t>
            </w:r>
          </w:p>
        </w:tc>
        <w:tc>
          <w:tcPr/>
          <w:p>
            <w:pPr>
              <w:pStyle w:val="Compact"/>
            </w:pPr>
            <w:r>
              <w:t xml:space="preserve">Extend MoralTensor with sample axis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  <w:r>
              <w:t xml:space="preserve">Implement sample generation from distributions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14.3</w:t>
            </w:r>
          </w:p>
        </w:tc>
        <w:tc>
          <w:tcPr/>
          <w:p>
            <w:pPr>
              <w:pStyle w:val="Compact"/>
            </w:pPr>
            <w:r>
              <w:t xml:space="preserve">Implement expected value and variance computation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14.4</w:t>
            </w:r>
          </w:p>
        </w:tc>
        <w:tc>
          <w:tcPr/>
          <w:p>
            <w:pPr>
              <w:pStyle w:val="Compact"/>
            </w:pPr>
            <w:r>
              <w:t xml:space="preserve">Implement Conditional Value at Risk (CVaR)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14.5</w:t>
            </w:r>
          </w:p>
        </w:tc>
        <w:tc>
          <w:tcPr/>
          <w:p>
            <w:pPr>
              <w:pStyle w:val="Compact"/>
            </w:pPr>
            <w:r>
              <w:t xml:space="preserve">Implement worst-case (robust) aggregation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14.6</w:t>
            </w:r>
          </w:p>
        </w:tc>
        <w:tc>
          <w:tcPr/>
          <w:p>
            <w:pPr>
              <w:pStyle w:val="Compact"/>
            </w:pPr>
            <w:r>
              <w:t xml:space="preserve">Implement confidence interval computation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14.7</w:t>
            </w:r>
          </w:p>
        </w:tc>
        <w:tc>
          <w:tcPr/>
          <w:p>
            <w:pPr>
              <w:pStyle w:val="Compact"/>
            </w:pPr>
            <w:r>
              <w:t xml:space="preserve">Update EthicalFactsV3 with uncertainty bounds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14.8</w:t>
            </w:r>
          </w:p>
        </w:tc>
        <w:tc>
          <w:tcPr/>
          <w:p>
            <w:pPr>
              <w:pStyle w:val="Compact"/>
            </w:pPr>
            <w:r>
              <w:t xml:space="preserve">Unit tests for uncertainty propagation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src/erisml/ethics/uncertainty.py</w:t>
      </w:r>
      <w:r>
        <w:t xml:space="preserve"> </w:t>
      </w:r>
      <w:r>
        <w:t xml:space="preserve">- Extended tensor support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tests/test_uncertainty.py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13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Rank-5 tensors functional</w:t>
      </w:r>
      <w:r>
        <w:t xml:space="preserve"> </w:t>
      </w:r>
      <w:r>
        <w:t xml:space="preserve">- [ ] Monte Carlo sampling efficient</w:t>
      </w:r>
      <w:r>
        <w:t xml:space="preserve"> </w:t>
      </w:r>
      <w:r>
        <w:t xml:space="preserve">- [ ] CVaR and robust methods implemented</w:t>
      </w:r>
      <w:r>
        <w:t xml:space="preserve"> </w:t>
      </w:r>
      <w:r>
        <w:t xml:space="preserve">- [ ] Confidence intervals correct</w:t>
      </w:r>
    </w:p>
    <w:p>
      <w:r>
        <w:pict>
          <v:rect style="width:0;height:1.5pt" o:hralign="center" o:hrstd="t" o:hr="t"/>
        </w:pict>
      </w:r>
    </w:p>
    <w:bookmarkEnd w:id="27"/>
    <w:bookmarkStart w:id="28" w:name="sprint-15-full-context-tensors-rank-6"/>
    <w:p>
      <w:pPr>
        <w:pStyle w:val="Heading3"/>
      </w:pPr>
      <w:r>
        <w:t xml:space="preserve">Sprint 15: Full Context Tensors (Rank-6)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Support complete ethical state space representation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</w:t>
            </w:r>
          </w:p>
        </w:tc>
        <w:tc>
          <w:tcPr/>
          <w:p>
            <w:pPr>
              <w:pStyle w:val="Compact"/>
            </w:pPr>
            <w:r>
              <w:t xml:space="preserve">Implement rank-6 tensor support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15.2</w:t>
            </w:r>
          </w:p>
        </w:tc>
        <w:tc>
          <w:tcPr/>
          <w:p>
            <w:pPr>
              <w:pStyle w:val="Compact"/>
            </w:pPr>
            <w:r>
              <w:t xml:space="preserve">Implement Tucker decomposition for compression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t xml:space="preserve">Implement Tensor Train decomposition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15.4</w:t>
            </w:r>
          </w:p>
        </w:tc>
        <w:tc>
          <w:tcPr/>
          <w:p>
            <w:pPr>
              <w:pStyle w:val="Compact"/>
            </w:pPr>
            <w:r>
              <w:t xml:space="preserve">Implement hierarchical sparse storage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  <w:r>
              <w:t xml:space="preserve">Optimize memory layout for access patterns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15.6</w:t>
            </w:r>
          </w:p>
        </w:tc>
        <w:tc>
          <w:tcPr/>
          <w:p>
            <w:pPr>
              <w:pStyle w:val="Compact"/>
            </w:pPr>
            <w:r>
              <w:t xml:space="preserve">Benchmark rank-6 operations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15.7</w:t>
            </w:r>
          </w:p>
        </w:tc>
        <w:tc>
          <w:tcPr/>
          <w:p>
            <w:pPr>
              <w:pStyle w:val="Compact"/>
            </w:pPr>
            <w:r>
              <w:t xml:space="preserve">Integration with acceleration backends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15.8</w:t>
            </w:r>
          </w:p>
        </w:tc>
        <w:tc>
          <w:tcPr/>
          <w:p>
            <w:pPr>
              <w:pStyle w:val="Compact"/>
            </w:pPr>
            <w:r>
              <w:t xml:space="preserve">Unit tests for rank-6 tensors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Full rank-6 tensor support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src/erisml/ethics/tensor_decomposition.py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tests/test_rank6_tensor.py</w:t>
      </w:r>
      <w:r>
        <w:t xml:space="preserve"> </w:t>
      </w:r>
      <w:r>
        <w:t xml:space="preserve">- Memory optimization guide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14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Rank-6 tensors work end-to-end</w:t>
      </w:r>
      <w:r>
        <w:t xml:space="preserve"> </w:t>
      </w:r>
      <w:r>
        <w:t xml:space="preserve">- [ ] Decomposition reduces memory &gt;10x</w:t>
      </w:r>
      <w:r>
        <w:t xml:space="preserve"> </w:t>
      </w:r>
      <w:r>
        <w:t xml:space="preserve">- [ ] Operations on decomposed tensors efficient</w:t>
      </w:r>
      <w:r>
        <w:t xml:space="preserve"> </w:t>
      </w:r>
      <w:r>
        <w:t xml:space="preserve">- [ ] All acceleration backends support rank-6</w:t>
      </w:r>
    </w:p>
    <w:p>
      <w:r>
        <w:pict>
          <v:rect style="width:0;height:1.5pt" o:hralign="center" o:hrstd="t" o:hr="t"/>
        </w:pict>
      </w:r>
    </w:p>
    <w:bookmarkEnd w:id="28"/>
    <w:bookmarkStart w:id="29" w:name="sprint-16-advanced-decision-proofs"/>
    <w:p>
      <w:pPr>
        <w:pStyle w:val="Heading3"/>
      </w:pPr>
      <w:r>
        <w:t xml:space="preserve">Sprint 16: Advanced Decision Proofs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Extend audit trail for full tensor and multi-agent scenarios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</w:t>
            </w:r>
          </w:p>
        </w:tc>
        <w:tc>
          <w:tcPr/>
          <w:p>
            <w:pPr>
              <w:pStyle w:val="Compact"/>
            </w:pPr>
            <w:r>
              <w:t xml:space="preserve">Extend DecisionProof for tensor hashing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16.2</w:t>
            </w:r>
          </w:p>
        </w:tc>
        <w:tc>
          <w:tcPr/>
          <w:p>
            <w:pPr>
              <w:pStyle w:val="Compact"/>
            </w:pPr>
            <w:r>
              <w:t xml:space="preserve">Implement coalition stability certificates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Implement Shapley value audit records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16.4</w:t>
            </w:r>
          </w:p>
        </w:tc>
        <w:tc>
          <w:tcPr/>
          <w:p>
            <w:pPr>
              <w:pStyle w:val="Compact"/>
            </w:pPr>
            <w:r>
              <w:t xml:space="preserve">Implement distributional fairness attestations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16.5</w:t>
            </w:r>
          </w:p>
        </w:tc>
        <w:tc>
          <w:tcPr/>
          <w:p>
            <w:pPr>
              <w:pStyle w:val="Compact"/>
            </w:pPr>
            <w:r>
              <w:t xml:space="preserve">Implement temporal trajectory proofs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16.6</w:t>
            </w:r>
          </w:p>
        </w:tc>
        <w:tc>
          <w:tcPr/>
          <w:p>
            <w:pPr>
              <w:pStyle w:val="Compact"/>
            </w:pPr>
            <w:r>
              <w:t xml:space="preserve">Implement uncertainty bound certificates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16.7</w:t>
            </w:r>
          </w:p>
        </w:tc>
        <w:tc>
          <w:tcPr/>
          <w:p>
            <w:pPr>
              <w:pStyle w:val="Compact"/>
            </w:pPr>
            <w:r>
              <w:t xml:space="preserve">Update MCP server for V3 proofs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16.8</w:t>
            </w:r>
          </w:p>
        </w:tc>
        <w:tc>
          <w:tcPr/>
          <w:p>
            <w:pPr>
              <w:pStyle w:val="Compact"/>
            </w:pPr>
            <w:r>
              <w:t xml:space="preserve">Unit tests for extended proofs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16.9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Updated</w:t>
      </w:r>
      <w:r>
        <w:t xml:space="preserve"> </w:t>
      </w:r>
      <w:r>
        <w:rPr>
          <w:rStyle w:val="VerbatimChar"/>
        </w:rPr>
        <w:t xml:space="preserve">decision_proof.py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decision_proof_v3.py</w:t>
      </w:r>
      <w:r>
        <w:t xml:space="preserve"> </w:t>
      </w:r>
      <w:r>
        <w:t xml:space="preserve">- Coalition certificates</w:t>
      </w:r>
      <w:r>
        <w:t xml:space="preserve"> </w:t>
      </w:r>
      <w:r>
        <w:t xml:space="preserve">- Fairness attestations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tests/test_decision_proof_v3.py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15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All V3 features auditable</w:t>
      </w:r>
      <w:r>
        <w:t xml:space="preserve"> </w:t>
      </w:r>
      <w:r>
        <w:t xml:space="preserve">- [ ] Proof verification works</w:t>
      </w:r>
      <w:r>
        <w:t xml:space="preserve"> </w:t>
      </w:r>
      <w:r>
        <w:t xml:space="preserve">- [ ] MCP server exposes V3 proofs</w:t>
      </w:r>
      <w:r>
        <w:t xml:space="preserve"> </w:t>
      </w:r>
      <w:r>
        <w:t xml:space="preserve">- [ ] Documentation complete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e1ba607df86dc51c5fa971248e46dd00d2ed038"/>
    <w:p>
      <w:pPr>
        <w:pStyle w:val="Heading2"/>
      </w:pPr>
      <w:r>
        <w:t xml:space="preserve">Phase 6: Production Hardening (Sprints 17-18)</w:t>
      </w:r>
    </w:p>
    <w:bookmarkStart w:id="31" w:name="X3915c10720dcf81cb1b4eb6b3c89c55581a9e51"/>
    <w:p>
      <w:pPr>
        <w:pStyle w:val="Heading3"/>
      </w:pPr>
      <w:r>
        <w:t xml:space="preserve">Sprint 17: Comprehensive Testing and Bond Index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Achieve production-quality test coverage and representational coherence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</w:t>
            </w:r>
          </w:p>
        </w:tc>
        <w:tc>
          <w:tcPr/>
          <w:p>
            <w:pPr>
              <w:pStyle w:val="Compact"/>
            </w:pPr>
            <w:r>
              <w:t xml:space="preserve">Extend Bond Index tests for tensor transforms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17.2</w:t>
            </w:r>
          </w:p>
        </w:tc>
        <w:tc>
          <w:tcPr/>
          <w:p>
            <w:pPr>
              <w:pStyle w:val="Compact"/>
            </w:pPr>
            <w:r>
              <w:t xml:space="preserve">Add multi-agent invariance transforms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17.3</w:t>
            </w:r>
          </w:p>
        </w:tc>
        <w:tc>
          <w:tcPr/>
          <w:p>
            <w:pPr>
              <w:pStyle w:val="Compact"/>
            </w:pPr>
            <w:r>
              <w:t xml:space="preserve">Full integration test suite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17.4</w:t>
            </w:r>
          </w:p>
        </w:tc>
        <w:tc>
          <w:tcPr/>
          <w:p>
            <w:pPr>
              <w:pStyle w:val="Compact"/>
            </w:pPr>
            <w:r>
              <w:t xml:space="preserve">Hardware matrix testing (CPU/CUDA/Jetson)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17.5</w:t>
            </w:r>
          </w:p>
        </w:tc>
        <w:tc>
          <w:tcPr/>
          <w:p>
            <w:pPr>
              <w:pStyle w:val="Compact"/>
            </w:pPr>
            <w:r>
              <w:t xml:space="preserve">Performance regression test suite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17.6</w:t>
            </w:r>
          </w:p>
        </w:tc>
        <w:tc>
          <w:tcPr/>
          <w:p>
            <w:pPr>
              <w:pStyle w:val="Compact"/>
            </w:pPr>
            <w:r>
              <w:t xml:space="preserve">Fuzz testing for edge cases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17.7</w:t>
            </w:r>
          </w:p>
        </w:tc>
        <w:tc>
          <w:tcPr/>
          <w:p>
            <w:pPr>
              <w:pStyle w:val="Compact"/>
            </w:pPr>
            <w:r>
              <w:t xml:space="preserve">Security audit of tensor operations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17.8</w:t>
            </w:r>
          </w:p>
        </w:tc>
        <w:tc>
          <w:tcPr/>
          <w:p>
            <w:pPr>
              <w:pStyle w:val="Compact"/>
            </w:pPr>
            <w:r>
              <w:t xml:space="preserve">Coverage report and gap analysis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Extended Bond Index tests</w:t>
      </w:r>
      <w:r>
        <w:t xml:space="preserve"> </w:t>
      </w:r>
      <w:r>
        <w:t xml:space="preserve">- Full integration test suite</w:t>
      </w:r>
      <w:r>
        <w:t xml:space="preserve"> </w:t>
      </w:r>
      <w:r>
        <w:t xml:space="preserve">- Hardware test matrix</w:t>
      </w:r>
      <w:r>
        <w:t xml:space="preserve"> </w:t>
      </w:r>
      <w:r>
        <w:t xml:space="preserve">- Coverage report (target: 90%+)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16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90%+ code coverage</w:t>
      </w:r>
      <w:r>
        <w:t xml:space="preserve"> </w:t>
      </w:r>
      <w:r>
        <w:t xml:space="preserve">- [ ] Bond Index &lt; 0.1 for all V3 EMs</w:t>
      </w:r>
      <w:r>
        <w:t xml:space="preserve"> </w:t>
      </w:r>
      <w:r>
        <w:t xml:space="preserve">- [ ] All hardware backends tested</w:t>
      </w:r>
      <w:r>
        <w:t xml:space="preserve"> </w:t>
      </w:r>
      <w:r>
        <w:t xml:space="preserve">- [ ] No critical security issues</w:t>
      </w:r>
    </w:p>
    <w:p>
      <w:r>
        <w:pict>
          <v:rect style="width:0;height:1.5pt" o:hralign="center" o:hrstd="t" o:hr="t"/>
        </w:pict>
      </w:r>
    </w:p>
    <w:bookmarkEnd w:id="31"/>
    <w:bookmarkStart w:id="32" w:name="X429da11d43f0a22ce3cc3254c6ffaa730c6c2eb"/>
    <w:p>
      <w:pPr>
        <w:pStyle w:val="Heading3"/>
      </w:pPr>
      <w:r>
        <w:t xml:space="preserve">Sprint 18: Documentation and Migration Tools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Enable production adoption with complete documentation and tooling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</w:t>
            </w:r>
          </w:p>
        </w:tc>
        <w:tc>
          <w:tcPr/>
          <w:p>
            <w:pPr>
              <w:pStyle w:val="Compact"/>
            </w:pPr>
            <w:r>
              <w:t xml:space="preserve">Complete API documentation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18.2</w:t>
            </w:r>
          </w:p>
        </w:tc>
        <w:tc>
          <w:tcPr/>
          <w:p>
            <w:pPr>
              <w:pStyle w:val="Compact"/>
            </w:pPr>
            <w:r>
              <w:t xml:space="preserve">Write V2 → V3 migration guide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18.3</w:t>
            </w:r>
          </w:p>
        </w:tc>
        <w:tc>
          <w:tcPr/>
          <w:p>
            <w:pPr>
              <w:pStyle w:val="Compact"/>
            </w:pPr>
            <w:r>
              <w:t xml:space="preserve">Create migration CLI tool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18.4</w:t>
            </w:r>
          </w:p>
        </w:tc>
        <w:tc>
          <w:tcPr/>
          <w:p>
            <w:pPr>
              <w:pStyle w:val="Compact"/>
            </w:pPr>
            <w:r>
              <w:t xml:space="preserve">Update README for V3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Create V3 tutorial notebooks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18.6</w:t>
            </w:r>
          </w:p>
        </w:tc>
        <w:tc>
          <w:tcPr/>
          <w:p>
            <w:pPr>
              <w:pStyle w:val="Compact"/>
            </w:pPr>
            <w:r>
              <w:t xml:space="preserve">Update JSON schemas to V05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18.7</w:t>
            </w:r>
          </w:p>
        </w:tc>
        <w:tc>
          <w:tcPr/>
          <w:p>
            <w:pPr>
              <w:pStyle w:val="Compact"/>
            </w:pPr>
            <w:r>
              <w:t xml:space="preserve">Release notes and changelog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18.8</w:t>
            </w:r>
          </w:p>
        </w:tc>
        <w:tc>
          <w:tcPr/>
          <w:p>
            <w:pPr>
              <w:pStyle w:val="Compact"/>
            </w:pPr>
            <w:r>
              <w:t xml:space="preserve">Jetson deployment guide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18.9</w:t>
            </w:r>
          </w:p>
        </w:tc>
        <w:tc>
          <w:tcPr/>
          <w:p>
            <w:pPr>
              <w:pStyle w:val="Compact"/>
            </w:pPr>
            <w:r>
              <w:t xml:space="preserve">Final review and cleanup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Complete API documentation</w:t>
      </w:r>
      <w:r>
        <w:t xml:space="preserve"> </w:t>
      </w:r>
      <w:r>
        <w:t xml:space="preserve">- Migration guide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deme-migrate</w:t>
      </w:r>
      <w:r>
        <w:t xml:space="preserve"> </w:t>
      </w:r>
      <w:r>
        <w:t xml:space="preserve">CLI tool</w:t>
      </w:r>
      <w:r>
        <w:t xml:space="preserve"> </w:t>
      </w:r>
      <w:r>
        <w:t xml:space="preserve">- Updated README</w:t>
      </w:r>
      <w:r>
        <w:t xml:space="preserve"> </w:t>
      </w:r>
      <w:r>
        <w:t xml:space="preserve">- Tutorial notebooks</w:t>
      </w:r>
      <w:r>
        <w:t xml:space="preserve"> </w:t>
      </w:r>
      <w:r>
        <w:t xml:space="preserve">- V05 schemas</w:t>
      </w:r>
      <w:r>
        <w:t xml:space="preserve"> </w:t>
      </w:r>
      <w:r>
        <w:t xml:space="preserve">- Release notes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17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All public APIs documented</w:t>
      </w:r>
      <w:r>
        <w:t xml:space="preserve"> </w:t>
      </w:r>
      <w:r>
        <w:t xml:space="preserve">- [ ] Migration guide tested on real projects</w:t>
      </w:r>
      <w:r>
        <w:t xml:space="preserve"> </w:t>
      </w:r>
      <w:r>
        <w:t xml:space="preserve">- [ ] CLI tool functional</w:t>
      </w:r>
      <w:r>
        <w:t xml:space="preserve"> </w:t>
      </w:r>
      <w:r>
        <w:t xml:space="preserve">- [ ] Tutorials work end-to-end</w:t>
      </w:r>
      <w:r>
        <w:t xml:space="preserve"> </w:t>
      </w:r>
      <w:r>
        <w:t xml:space="preserve">- [ ] Ready for release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c974fae6d3b9308eff0753a4e9db3d0c32e4816"/>
    <w:p>
      <w:pPr>
        <w:pStyle w:val="Heading2"/>
      </w:pPr>
      <w:r>
        <w:t xml:space="preserve">Phase 7: Decentralized Infrastructure (Sprints 19-21)</w:t>
      </w:r>
    </w:p>
    <w:bookmarkStart w:id="34" w:name="X047910c25a96b188220d88a3a6362f669f7bfff"/>
    <w:p>
      <w:pPr>
        <w:pStyle w:val="Heading3"/>
      </w:pPr>
      <w:r>
        <w:t xml:space="preserve">Sprint 19: DHT Integration and Shadow Copies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Implement decentralized Ethics Module distribution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t xml:space="preserve">Design DHT node architecture (Kademlia-based)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</w:pPr>
            <w:r>
              <w:t xml:space="preserve">Implement KademliaNode class for EM indexing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t xml:space="preserve">Implement ShadowCopyManager for local EM caching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19.4</w:t>
            </w:r>
          </w:p>
        </w:tc>
        <w:tc>
          <w:tcPr/>
          <w:p>
            <w:pPr>
              <w:pStyle w:val="Compact"/>
            </w:pPr>
            <w:r>
              <w:t xml:space="preserve">Design EM Service API for DHT queries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19.5</w:t>
            </w:r>
          </w:p>
        </w:tc>
        <w:tc>
          <w:tcPr/>
          <w:p>
            <w:pPr>
              <w:pStyle w:val="Compact"/>
            </w:pPr>
            <w:r>
              <w:t xml:space="preserve">Implement offline capability with shadow copies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19.6</w:t>
            </w:r>
          </w:p>
        </w:tc>
        <w:tc>
          <w:tcPr/>
          <w:p>
            <w:pPr>
              <w:pStyle w:val="Compact"/>
            </w:pPr>
            <w:r>
              <w:t xml:space="preserve">Add DHT health monitoring and replication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19.7</w:t>
            </w:r>
          </w:p>
        </w:tc>
        <w:tc>
          <w:tcPr/>
          <w:p>
            <w:pPr>
              <w:pStyle w:val="Compact"/>
            </w:pPr>
            <w:r>
              <w:t xml:space="preserve">Unit tests for DHT operations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  <w:r>
              <w:t xml:space="preserve">Integration tests for shadow copy sync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src/erisml/ethics/distribution/dht.py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src/erisml/ethics/distribution/shadow_cache.py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src/erisml/ethics/distribution/em_service.py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tests/test_dht_distribution.py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18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DHT node joins and leaves network correctly</w:t>
      </w:r>
      <w:r>
        <w:t xml:space="preserve"> </w:t>
      </w:r>
      <w:r>
        <w:t xml:space="preserve">- [ ] Shadow copies sync with cryptographic verification</w:t>
      </w:r>
      <w:r>
        <w:t xml:space="preserve"> </w:t>
      </w:r>
      <w:r>
        <w:t xml:space="preserve">- [ ] EM retrieval works offline from cache</w:t>
      </w:r>
      <w:r>
        <w:t xml:space="preserve"> </w:t>
      </w:r>
      <w:r>
        <w:t xml:space="preserve">- [ ] API returns last verified EM version</w:t>
      </w:r>
    </w:p>
    <w:p>
      <w:r>
        <w:pict>
          <v:rect style="width:0;height:1.5pt" o:hralign="center" o:hrstd="t" o:hr="t"/>
        </w:pict>
      </w:r>
    </w:p>
    <w:bookmarkEnd w:id="34"/>
    <w:bookmarkStart w:id="35" w:name="X8c22917b0263ddcf30cb37596ecc42e28aa1e87"/>
    <w:p>
      <w:pPr>
        <w:pStyle w:val="Heading3"/>
      </w:pPr>
      <w:r>
        <w:t xml:space="preserve">Sprint 20: E-Cert Schema and Governance CA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Establish cryptographic trust infrastructure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20.1</w:t>
            </w:r>
          </w:p>
        </w:tc>
        <w:tc>
          <w:tcPr/>
          <w:p>
            <w:pPr>
              <w:pStyle w:val="Compact"/>
            </w:pPr>
            <w:r>
              <w:t xml:space="preserve">Design ECertificate dataclass schema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20.2</w:t>
            </w:r>
          </w:p>
        </w:tc>
        <w:tc>
          <w:tcPr/>
          <w:p>
            <w:pPr>
              <w:pStyle w:val="Compact"/>
            </w:pPr>
            <w:r>
              <w:t xml:space="preserve">Implement Governance CA key management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t xml:space="preserve">Implement E-Cert signing and verification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20.4</w:t>
            </w:r>
          </w:p>
        </w:tc>
        <w:tc>
          <w:tcPr/>
          <w:p>
            <w:pPr>
              <w:pStyle w:val="Compact"/>
            </w:pPr>
            <w:r>
              <w:t xml:space="preserve">Design Certificate Revocation List (CRL) system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20.5</w:t>
            </w:r>
          </w:p>
        </w:tc>
        <w:tc>
          <w:tcPr/>
          <w:p>
            <w:pPr>
              <w:pStyle w:val="Compact"/>
            </w:pPr>
            <w:r>
              <w:t xml:space="preserve">Implement secure EM loading protocol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20.6</w:t>
            </w:r>
          </w:p>
        </w:tc>
        <w:tc>
          <w:tcPr/>
          <w:p>
            <w:pPr>
              <w:pStyle w:val="Compact"/>
            </w:pPr>
            <w:r>
              <w:t xml:space="preserve">Add Policy OID registry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20.7</w:t>
            </w:r>
          </w:p>
        </w:tc>
        <w:tc>
          <w:tcPr/>
          <w:p>
            <w:pPr>
              <w:pStyle w:val="Compact"/>
            </w:pPr>
            <w:r>
              <w:t xml:space="preserve">Unit tests for cryptographic operations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20.8</w:t>
            </w:r>
          </w:p>
        </w:tc>
        <w:tc>
          <w:tcPr/>
          <w:p>
            <w:pPr>
              <w:pStyle w:val="Compact"/>
            </w:pPr>
            <w:r>
              <w:t xml:space="preserve">Security audit of CA implementation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src/erisml/ethics/security/e_cert.py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src/erisml/ethics/security/governance_ca.py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src/erisml/ethics/security/secure_loader.py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tests/test_e_cert.py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19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E-Certs sign and verify correctly</w:t>
      </w:r>
      <w:r>
        <w:t xml:space="preserve"> </w:t>
      </w:r>
      <w:r>
        <w:t xml:space="preserve">- [ ] CRL checks block revoked certificates</w:t>
      </w:r>
      <w:r>
        <w:t xml:space="preserve"> </w:t>
      </w:r>
      <w:r>
        <w:t xml:space="preserve">- [ ] Secure loading sequence enforced</w:t>
      </w:r>
      <w:r>
        <w:t xml:space="preserve"> </w:t>
      </w:r>
      <w:r>
        <w:t xml:space="preserve">- [ ] No security vulnerabilities in audit</w:t>
      </w:r>
    </w:p>
    <w:p>
      <w:r>
        <w:pict>
          <v:rect style="width:0;height:1.5pt" o:hralign="center" o:hrstd="t" o:hr="t"/>
        </w:pict>
      </w:r>
    </w:p>
    <w:bookmarkEnd w:id="35"/>
    <w:bookmarkStart w:id="36" w:name="X96c95f69a6004d0787af8ab78c77a4f5ff2adc2"/>
    <w:p>
      <w:pPr>
        <w:pStyle w:val="Heading3"/>
      </w:pPr>
      <w:r>
        <w:t xml:space="preserve">Sprint 21: Blockchain Ledger and Trustless Execution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Implement immutable audit trail and sandboxed execution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485"/>
        <w:gridCol w:w="247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21.1</w:t>
            </w:r>
          </w:p>
        </w:tc>
        <w:tc>
          <w:tcPr/>
          <w:p>
            <w:pPr>
              <w:pStyle w:val="Compact"/>
            </w:pPr>
            <w:r>
              <w:t xml:space="preserve">Design blockchain ledger interface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21.2</w:t>
            </w:r>
          </w:p>
        </w:tc>
        <w:tc>
          <w:tcPr/>
          <w:p>
            <w:pPr>
              <w:pStyle w:val="Compact"/>
            </w:pPr>
            <w:r>
              <w:t xml:space="preserve">Implement Stakeholder Consensus Event recording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21.3</w:t>
            </w:r>
          </w:p>
        </w:tc>
        <w:tc>
          <w:tcPr/>
          <w:p>
            <w:pPr>
              <w:pStyle w:val="Compact"/>
            </w:pPr>
            <w:r>
              <w:t xml:space="preserve">Integrate with external blockchain (Ethereum/Polygon)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21.4</w:t>
            </w:r>
          </w:p>
        </w:tc>
        <w:tc>
          <w:tcPr/>
          <w:p>
            <w:pPr>
              <w:pStyle w:val="Compact"/>
            </w:pPr>
            <w:r>
              <w:t xml:space="preserve">Research and select sandbox technology (WASM/SGX)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21.5</w:t>
            </w:r>
          </w:p>
        </w:tc>
        <w:tc>
          <w:tcPr/>
          <w:p>
            <w:pPr>
              <w:pStyle w:val="Compact"/>
            </w:pPr>
            <w:r>
              <w:t xml:space="preserve">Implement sandboxed EM execution environment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21.6</w:t>
            </w:r>
          </w:p>
        </w:tc>
        <w:tc>
          <w:tcPr/>
          <w:p>
            <w:pPr>
              <w:pStyle w:val="Compact"/>
            </w:pPr>
            <w:r>
              <w:t xml:space="preserve">Design trusted data oracle for EthicalFacts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21.7</w:t>
            </w:r>
          </w:p>
        </w:tc>
        <w:tc>
          <w:tcPr/>
          <w:p>
            <w:pPr>
              <w:pStyle w:val="Compact"/>
            </w:pPr>
            <w:r>
              <w:t xml:space="preserve">Integration tests for full trust chain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21.8</w:t>
            </w:r>
          </w:p>
        </w:tc>
        <w:tc>
          <w:tcPr/>
          <w:p>
            <w:pPr>
              <w:pStyle w:val="Compact"/>
            </w:pPr>
            <w:r>
              <w:t xml:space="preserve">Documentation for trust architecture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src/erisml/ethics/security/blockchain_ledger.py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src/erisml/ethics/security/sandbox.py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src/erisml/ethics/security/data_oracle.py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tests/test_blockchain_integration.py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20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EM approvals recorded on blockchain</w:t>
      </w:r>
      <w:r>
        <w:t xml:space="preserve"> </w:t>
      </w:r>
      <w:r>
        <w:t xml:space="preserve">- [ ] Sandbox isolates untrusted EM code</w:t>
      </w:r>
      <w:r>
        <w:t xml:space="preserve"> </w:t>
      </w:r>
      <w:r>
        <w:t xml:space="preserve">- [ ] Oracle validates off-chain EthicalFacts</w:t>
      </w:r>
      <w:r>
        <w:t xml:space="preserve"> </w:t>
      </w:r>
      <w:r>
        <w:t xml:space="preserve">- [ ] Full trust chain verifiable end-to-end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4af163c9f5df5ead714df97cf41bc24608da83e"/>
    <w:p>
      <w:pPr>
        <w:pStyle w:val="Heading2"/>
      </w:pPr>
      <w:r>
        <w:t xml:space="preserve">Phase 8: Enforcement &amp; Auditing (Sprints 22-24)</w:t>
      </w:r>
    </w:p>
    <w:bookmarkStart w:id="38" w:name="sprint-22-ethics-enforcement-agent"/>
    <w:p>
      <w:pPr>
        <w:pStyle w:val="Heading3"/>
      </w:pPr>
      <w:r>
        <w:t xml:space="preserve">Sprint 22: Ethics Enforcement Agent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Implement dedicated agent for compliance monitoring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22.1</w:t>
            </w:r>
          </w:p>
        </w:tc>
        <w:tc>
          <w:tcPr/>
          <w:p>
            <w:pPr>
              <w:pStyle w:val="Compact"/>
            </w:pPr>
            <w:r>
              <w:t xml:space="preserve">Design EthicsEnforcementAgent architecture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22.2</w:t>
            </w:r>
          </w:p>
        </w:tc>
        <w:tc>
          <w:tcPr/>
          <w:p>
            <w:pPr>
              <w:pStyle w:val="Compact"/>
            </w:pPr>
            <w:r>
              <w:t xml:space="preserve">Implement action monitoring against DecisionOutcome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22.3</w:t>
            </w:r>
          </w:p>
        </w:tc>
        <w:tc>
          <w:tcPr/>
          <w:p>
            <w:pPr>
              <w:pStyle w:val="Compact"/>
            </w:pPr>
            <w:r>
              <w:t xml:space="preserve">Define InterventionType enum and protocols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22.4</w:t>
            </w:r>
          </w:p>
        </w:tc>
        <w:tc>
          <w:tcPr/>
          <w:p>
            <w:pPr>
              <w:pStyle w:val="Compact"/>
            </w:pPr>
            <w:r>
              <w:t xml:space="preserve">Implement LOG, PAUSE, THROTTLE interventions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22.5</w:t>
            </w:r>
          </w:p>
        </w:tc>
        <w:tc>
          <w:tcPr/>
          <w:p>
            <w:pPr>
              <w:pStyle w:val="Compact"/>
            </w:pPr>
            <w:r>
              <w:t xml:space="preserve">Implement action queue OVERRIDE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22.6</w:t>
            </w:r>
          </w:p>
        </w:tc>
        <w:tc>
          <w:tcPr/>
          <w:p>
            <w:pPr>
              <w:pStyle w:val="Compact"/>
            </w:pPr>
            <w:r>
              <w:t xml:space="preserve">Add real-time audit trail integration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22.7</w:t>
            </w:r>
          </w:p>
        </w:tc>
        <w:tc>
          <w:tcPr/>
          <w:p>
            <w:pPr>
              <w:pStyle w:val="Compact"/>
            </w:pPr>
            <w:r>
              <w:t xml:space="preserve">Unit tests for enforcement logic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22.8</w:t>
            </w:r>
          </w:p>
        </w:tc>
        <w:tc>
          <w:tcPr/>
          <w:p>
            <w:pPr>
              <w:pStyle w:val="Compact"/>
            </w:pPr>
            <w:r>
              <w:t xml:space="preserve">Integration tests with governed agents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src/erisml/ethics/enforcement/agent.py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src/erisml/ethics/enforcement/intervention.py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src/erisml/ethics/enforcement/audit_integration.py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tests/test_enforcement_agent.py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21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EA detects action divergence from expected outcome</w:t>
      </w:r>
      <w:r>
        <w:t xml:space="preserve"> </w:t>
      </w:r>
      <w:r>
        <w:t xml:space="preserve">- [ ] All intervention types functional</w:t>
      </w:r>
      <w:r>
        <w:t xml:space="preserve"> </w:t>
      </w:r>
      <w:r>
        <w:t xml:space="preserve">- [ ] Every action cryptographically signed in audit</w:t>
      </w:r>
      <w:r>
        <w:t xml:space="preserve"> </w:t>
      </w:r>
      <w:r>
        <w:t xml:space="preserve">- [ ] No false positives in compliance checks</w:t>
      </w:r>
    </w:p>
    <w:p>
      <w:r>
        <w:pict>
          <v:rect style="width:0;height:1.5pt" o:hralign="center" o:hrstd="t" o:hr="t"/>
        </w:pict>
      </w:r>
    </w:p>
    <w:bookmarkEnd w:id="38"/>
    <w:bookmarkStart w:id="39" w:name="X51408a0c0db32d978e65bf3169d793461b8a5d2"/>
    <w:p>
      <w:pPr>
        <w:pStyle w:val="Heading3"/>
      </w:pPr>
      <w:r>
        <w:t xml:space="preserve">Sprint 23: Conflict Resolution and Metrics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Multi-agent conflict mediation and compliance dashboard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485"/>
        <w:gridCol w:w="247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23.1</w:t>
            </w:r>
          </w:p>
        </w:tc>
        <w:tc>
          <w:tcPr/>
          <w:p>
            <w:pPr>
              <w:pStyle w:val="Compact"/>
            </w:pPr>
            <w:r>
              <w:t xml:space="preserve">Design ConflictResolutionModule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23.2</w:t>
            </w:r>
          </w:p>
        </w:tc>
        <w:tc>
          <w:tcPr/>
          <w:p>
            <w:pPr>
              <w:pStyle w:val="Compact"/>
            </w:pPr>
            <w:r>
              <w:t xml:space="preserve">Implement conflict detection between agents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23.3</w:t>
            </w:r>
          </w:p>
        </w:tc>
        <w:tc>
          <w:tcPr/>
          <w:p>
            <w:pPr>
              <w:pStyle w:val="Compact"/>
            </w:pPr>
            <w:r>
              <w:t xml:space="preserve">Implement mediation strategies (utilitarian, Rawlsian)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23.4</w:t>
            </w:r>
          </w:p>
        </w:tc>
        <w:tc>
          <w:tcPr/>
          <w:p>
            <w:pPr>
              <w:pStyle w:val="Compact"/>
            </w:pPr>
            <w:r>
              <w:t xml:space="preserve">Design MetricsReportingAgent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23.5</w:t>
            </w:r>
          </w:p>
        </w:tc>
        <w:tc>
          <w:tcPr/>
          <w:p>
            <w:pPr>
              <w:pStyle w:val="Compact"/>
            </w:pPr>
            <w:r>
              <w:t xml:space="preserve">Implement compliance rate tracking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23.6</w:t>
            </w:r>
          </w:p>
        </w:tc>
        <w:tc>
          <w:tcPr/>
          <w:p>
            <w:pPr>
              <w:pStyle w:val="Compact"/>
            </w:pPr>
            <w:r>
              <w:t xml:space="preserve">Implement Hard Veto frequency metrics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23.7</w:t>
            </w:r>
          </w:p>
        </w:tc>
        <w:tc>
          <w:tcPr/>
          <w:p>
            <w:pPr>
              <w:pStyle w:val="Compact"/>
            </w:pPr>
            <w:r>
              <w:t xml:space="preserve">Implement Epistemic Penalty averages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23.8</w:t>
            </w:r>
          </w:p>
        </w:tc>
        <w:tc>
          <w:tcPr/>
          <w:p>
            <w:pPr>
              <w:pStyle w:val="Compact"/>
            </w:pPr>
            <w:r>
              <w:t xml:space="preserve">Build metrics dashboard API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23.9</w:t>
            </w:r>
          </w:p>
        </w:tc>
        <w:tc>
          <w:tcPr/>
          <w:p>
            <w:pPr>
              <w:pStyle w:val="Compact"/>
            </w:pPr>
            <w:r>
              <w:t xml:space="preserve">Unit tests for conflict resolution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src/erisml/ethics/enforcement/conflict_resolution.py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src/erisml/ethics/enforcement/metrics.py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src/erisml/ethics/enforcement/dashboard.py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tests/test_conflict_resolution.py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22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Conflicts between agents detected and mediated</w:t>
      </w:r>
      <w:r>
        <w:t xml:space="preserve"> </w:t>
      </w:r>
      <w:r>
        <w:t xml:space="preserve">- [ ] Metrics aggregated correctly</w:t>
      </w:r>
      <w:r>
        <w:t xml:space="preserve"> </w:t>
      </w:r>
      <w:r>
        <w:t xml:space="preserve">- [ ] Dashboard API returns accurate statistics</w:t>
      </w:r>
      <w:r>
        <w:t xml:space="preserve"> </w:t>
      </w:r>
      <w:r>
        <w:t xml:space="preserve">- [ ] Profile effectiveness trackable over time</w:t>
      </w:r>
    </w:p>
    <w:p>
      <w:r>
        <w:pict>
          <v:rect style="width:0;height:1.5pt" o:hralign="center" o:hrstd="t" o:hr="t"/>
        </w:pict>
      </w:r>
    </w:p>
    <w:bookmarkEnd w:id="39"/>
    <w:bookmarkStart w:id="40" w:name="Xe5ecf157e486a7d7daf97c52a66b7e1ad880a23"/>
    <w:p>
      <w:pPr>
        <w:pStyle w:val="Heading3"/>
      </w:pPr>
      <w:r>
        <w:t xml:space="preserve">Sprint 24: SAIDS Agent and Internal Affairs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Self-auditing system to protect governance layer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24.1</w:t>
            </w:r>
          </w:p>
        </w:tc>
        <w:tc>
          <w:tcPr/>
          <w:p>
            <w:pPr>
              <w:pStyle w:val="Compact"/>
            </w:pPr>
            <w:r>
              <w:t xml:space="preserve">Design SAIDSAgent architecture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24.2</w:t>
            </w:r>
          </w:p>
        </w:tc>
        <w:tc>
          <w:tcPr/>
          <w:p>
            <w:pPr>
              <w:pStyle w:val="Compact"/>
            </w:pPr>
            <w:r>
              <w:t xml:space="preserve">Implement Reward Firewall isolation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24.3</w:t>
            </w:r>
          </w:p>
        </w:tc>
        <w:tc>
          <w:tcPr/>
          <w:p>
            <w:pPr>
              <w:pStyle w:val="Compact"/>
            </w:pPr>
            <w:r>
              <w:t xml:space="preserve">Implement behavioral drift detection model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24.4</w:t>
            </w:r>
          </w:p>
        </w:tc>
        <w:tc>
          <w:tcPr/>
          <w:p>
            <w:pPr>
              <w:pStyle w:val="Compact"/>
            </w:pPr>
            <w:r>
              <w:t xml:space="preserve">Research and implement ZKP verification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24.5</w:t>
            </w:r>
          </w:p>
        </w:tc>
        <w:tc>
          <w:tcPr/>
          <w:p>
            <w:pPr>
              <w:pStyle w:val="Compact"/>
            </w:pPr>
            <w:r>
              <w:t xml:space="preserve">Design Quarantine Protocol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24.6</w:t>
            </w:r>
          </w:p>
        </w:tc>
        <w:tc>
          <w:tcPr/>
          <w:p>
            <w:pPr>
              <w:pStyle w:val="Compact"/>
            </w:pPr>
            <w:r>
              <w:t xml:space="preserve">Implement immediate EA isolation mechanism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24.7</w:t>
            </w:r>
          </w:p>
        </w:tc>
        <w:tc>
          <w:tcPr/>
          <w:p>
            <w:pPr>
              <w:pStyle w:val="Compact"/>
            </w:pPr>
            <w:r>
              <w:t xml:space="preserve">Add Human-in-the-Loop notification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24.8</w:t>
            </w:r>
          </w:p>
        </w:tc>
        <w:tc>
          <w:tcPr/>
          <w:p>
            <w:pPr>
              <w:pStyle w:val="Compact"/>
            </w:pPr>
            <w:r>
              <w:t xml:space="preserve">Security tests for SAIDS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src/erisml/ethics/enforcement/saids.py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src/erisml/ethics/enforcement/reward_firewall.py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src/erisml/ethics/enforcement/zkp_verifier.py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tests/test_saids.py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23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SAIDS monitors EA independently</w:t>
      </w:r>
      <w:r>
        <w:t xml:space="preserve"> </w:t>
      </w:r>
      <w:r>
        <w:t xml:space="preserve">- [ ] Reward manipulation attempts blocked</w:t>
      </w:r>
      <w:r>
        <w:t xml:space="preserve"> </w:t>
      </w:r>
      <w:r>
        <w:t xml:space="preserve">- [ ] Behavioral anomalies detected statistically</w:t>
      </w:r>
      <w:r>
        <w:t xml:space="preserve"> </w:t>
      </w:r>
      <w:r>
        <w:t xml:space="preserve">- [ ] Quarantine isolates compromised EA immediately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hase-9-tcam-performance-sprints-25-26"/>
    <w:p>
      <w:pPr>
        <w:pStyle w:val="Heading2"/>
      </w:pPr>
      <w:r>
        <w:t xml:space="preserve">Phase 9: TCAM &amp; Performance (Sprints 25-26)</w:t>
      </w:r>
    </w:p>
    <w:bookmarkStart w:id="42" w:name="sprint-25-tcam-integration"/>
    <w:p>
      <w:pPr>
        <w:pStyle w:val="Heading3"/>
      </w:pPr>
      <w:r>
        <w:t xml:space="preserve">Sprint 25: TCAM Integration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Hardware-accelerated veto checking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25.1</w:t>
            </w:r>
          </w:p>
        </w:tc>
        <w:tc>
          <w:tcPr/>
          <w:p>
            <w:pPr>
              <w:pStyle w:val="Compact"/>
            </w:pPr>
            <w:r>
              <w:t xml:space="preserve">Research TCAM hardware options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25.2</w:t>
            </w:r>
          </w:p>
        </w:tc>
        <w:tc>
          <w:tcPr/>
          <w:p>
            <w:pPr>
              <w:pStyle w:val="Compact"/>
            </w:pPr>
            <w:r>
              <w:t xml:space="preserve">Design TCAM ACL format for Hard Veto rules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25.3</w:t>
            </w:r>
          </w:p>
        </w:tc>
        <w:tc>
          <w:tcPr/>
          <w:p>
            <w:pPr>
              <w:pStyle w:val="Compact"/>
            </w:pPr>
            <w:r>
              <w:t xml:space="preserve">Implement TCAM rule translator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25.4</w:t>
            </w:r>
          </w:p>
        </w:tc>
        <w:tc>
          <w:tcPr/>
          <w:p>
            <w:pPr>
              <w:pStyle w:val="Compact"/>
            </w:pPr>
            <w:r>
              <w:t xml:space="preserve">Design hybrid pipeline (TCAM → Software)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25.5</w:t>
            </w:r>
          </w:p>
        </w:tc>
        <w:tc>
          <w:tcPr/>
          <w:p>
            <w:pPr>
              <w:pStyle w:val="Compact"/>
            </w:pPr>
            <w:r>
              <w:t xml:space="preserve">Implement TCAM veto check integration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25.6</w:t>
            </w:r>
          </w:p>
        </w:tc>
        <w:tc>
          <w:tcPr/>
          <w:p>
            <w:pPr>
              <w:pStyle w:val="Compact"/>
            </w:pPr>
            <w:r>
              <w:t xml:space="preserve">Add TCAM rule management tooling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25.7</w:t>
            </w:r>
          </w:p>
        </w:tc>
        <w:tc>
          <w:tcPr/>
          <w:p>
            <w:pPr>
              <w:pStyle w:val="Compact"/>
            </w:pPr>
            <w:r>
              <w:t xml:space="preserve">Unit tests for rule translation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25.8</w:t>
            </w:r>
          </w:p>
        </w:tc>
        <w:tc>
          <w:tcPr/>
          <w:p>
            <w:pPr>
              <w:pStyle w:val="Compact"/>
            </w:pPr>
            <w:r>
              <w:t xml:space="preserve">Integration tests for hybrid pipeline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src/erisml/ethics/acceleration/tcam.py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src/erisml/ethics/acceleration/tcam_translator.py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src/erisml/ethics/acceleration/hybrid_pipeline.py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tests/test_tcam.py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24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TCAM rules translate from software config</w:t>
      </w:r>
      <w:r>
        <w:t xml:space="preserve"> </w:t>
      </w:r>
      <w:r>
        <w:t xml:space="preserve">- [ ] Hybrid pipeline checks TCAM before software</w:t>
      </w:r>
      <w:r>
        <w:t xml:space="preserve"> </w:t>
      </w:r>
      <w:r>
        <w:t xml:space="preserve">- [ ] Nanosecond-level veto checks achieved</w:t>
      </w:r>
      <w:r>
        <w:t xml:space="preserve"> </w:t>
      </w:r>
      <w:r>
        <w:t xml:space="preserve">- [ ] Rule management tooling functional</w:t>
      </w:r>
    </w:p>
    <w:p>
      <w:r>
        <w:pict>
          <v:rect style="width:0;height:1.5pt" o:hralign="center" o:hrstd="t" o:hr="t"/>
        </w:pict>
      </w:r>
    </w:p>
    <w:bookmarkEnd w:id="42"/>
    <w:bookmarkStart w:id="43" w:name="X97907ab8c773a4f63ffcd2d024e6881cc8e67fe"/>
    <w:p>
      <w:pPr>
        <w:pStyle w:val="Heading3"/>
      </w:pPr>
      <w:r>
        <w:t xml:space="preserve">Sprint 26: Performance Benchmarking and Optimization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Comprehensive performance validation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26.1</w:t>
            </w:r>
          </w:p>
        </w:tc>
        <w:tc>
          <w:tcPr/>
          <w:p>
            <w:pPr>
              <w:pStyle w:val="Compact"/>
            </w:pPr>
            <w:r>
              <w:t xml:space="preserve">Benchmark TCAM vs software veto latency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26.2</w:t>
            </w:r>
          </w:p>
        </w:tc>
        <w:tc>
          <w:tcPr/>
          <w:p>
            <w:pPr>
              <w:pStyle w:val="Compact"/>
            </w:pPr>
            <w:r>
              <w:t xml:space="preserve">Benchmark power consumption comparison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26.3</w:t>
            </w:r>
          </w:p>
        </w:tc>
        <w:tc>
          <w:tcPr/>
          <w:p>
            <w:pPr>
              <w:pStyle w:val="Compact"/>
            </w:pPr>
            <w:r>
              <w:t xml:space="preserve">Profile high-frequency decision scenarios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26.4</w:t>
            </w:r>
          </w:p>
        </w:tc>
        <w:tc>
          <w:tcPr/>
          <w:p>
            <w:pPr>
              <w:pStyle w:val="Compact"/>
            </w:pPr>
            <w:r>
              <w:t xml:space="preserve">Optimize critical paths identified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26.5</w:t>
            </w:r>
          </w:p>
        </w:tc>
        <w:tc>
          <w:tcPr/>
          <w:p>
            <w:pPr>
              <w:pStyle w:val="Compact"/>
            </w:pPr>
            <w:r>
              <w:t xml:space="preserve">Document performance characteristics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26.6</w:t>
            </w:r>
          </w:p>
        </w:tc>
        <w:tc>
          <w:tcPr/>
          <w:p>
            <w:pPr>
              <w:pStyle w:val="Compact"/>
            </w:pPr>
            <w:r>
              <w:t xml:space="preserve">Create performance regression tests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26.7</w:t>
            </w:r>
          </w:p>
        </w:tc>
        <w:tc>
          <w:tcPr/>
          <w:p>
            <w:pPr>
              <w:pStyle w:val="Compact"/>
            </w:pPr>
            <w:r>
              <w:t xml:space="preserve">Validate all latency targets met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26.8</w:t>
            </w:r>
          </w:p>
        </w:tc>
        <w:tc>
          <w:tcPr/>
          <w:p>
            <w:pPr>
              <w:pStyle w:val="Compact"/>
            </w:pPr>
            <w:r>
              <w:t xml:space="preserve">Performance tuning guide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Performance benchmark report</w:t>
      </w:r>
      <w:r>
        <w:t xml:space="preserve"> </w:t>
      </w:r>
      <w:r>
        <w:t xml:space="preserve">- Optimized critical paths</w:t>
      </w:r>
      <w:r>
        <w:t xml:space="preserve"> </w:t>
      </w:r>
      <w:r>
        <w:t xml:space="preserve">- Performance regression test suite</w:t>
      </w:r>
      <w:r>
        <w:t xml:space="preserve"> </w:t>
      </w:r>
      <w:r>
        <w:t xml:space="preserve">- Performance tuning guide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25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TCAM veto &lt; 100ns achieved</w:t>
      </w:r>
      <w:r>
        <w:t xml:space="preserve"> </w:t>
      </w:r>
      <w:r>
        <w:t xml:space="preserve">- [ ] Power consumption documented</w:t>
      </w:r>
      <w:r>
        <w:t xml:space="preserve"> </w:t>
      </w:r>
      <w:r>
        <w:t xml:space="preserve">- [ ] All V3 latency targets met</w:t>
      </w:r>
      <w:r>
        <w:t xml:space="preserve"> </w:t>
      </w:r>
      <w:r>
        <w:t xml:space="preserve">- [ ] Performance regression tests pass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X250cc29845984c21aae6586284db6a97ba795e7"/>
    <w:p>
      <w:pPr>
        <w:pStyle w:val="Heading2"/>
      </w:pPr>
      <w:r>
        <w:t xml:space="preserve">Phase 10: Stakeholder Tooling (Sprints 27-28)</w:t>
      </w:r>
    </w:p>
    <w:bookmarkStart w:id="45" w:name="sprint-27-governance-drift-detection"/>
    <w:p>
      <w:pPr>
        <w:pStyle w:val="Heading3"/>
      </w:pPr>
      <w:r>
        <w:t xml:space="preserve">Sprint 27: Governance Drift Detection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Tools to detect unintended ethical preference shifts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27.1</w:t>
            </w:r>
          </w:p>
        </w:tc>
        <w:tc>
          <w:tcPr/>
          <w:p>
            <w:pPr>
              <w:pStyle w:val="Compact"/>
            </w:pPr>
            <w:r>
              <w:t xml:space="preserve">Design GovernanceDriftDetector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27.2</w:t>
            </w:r>
          </w:p>
        </w:tc>
        <w:tc>
          <w:tcPr/>
          <w:p>
            <w:pPr>
              <w:pStyle w:val="Compact"/>
            </w:pPr>
            <w:r>
              <w:t xml:space="preserve">Implement baseline decision snapshot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27.3</w:t>
            </w:r>
          </w:p>
        </w:tc>
        <w:tc>
          <w:tcPr/>
          <w:p>
            <w:pPr>
              <w:pStyle w:val="Compact"/>
            </w:pPr>
            <w:r>
              <w:t xml:space="preserve">Implement preference ranking comparison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27.4</w:t>
            </w:r>
          </w:p>
        </w:tc>
        <w:tc>
          <w:tcPr/>
          <w:p>
            <w:pPr>
              <w:pStyle w:val="Compact"/>
            </w:pPr>
            <w:r>
              <w:t xml:space="preserve">Add statistical significance testing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27.5</w:t>
            </w:r>
          </w:p>
        </w:tc>
        <w:tc>
          <w:tcPr/>
          <w:p>
            <w:pPr>
              <w:pStyle w:val="Compact"/>
            </w:pPr>
            <w:r>
              <w:t xml:space="preserve">Implement drift alerting system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27.6</w:t>
            </w:r>
          </w:p>
        </w:tc>
        <w:tc>
          <w:tcPr/>
          <w:p>
            <w:pPr>
              <w:pStyle w:val="Compact"/>
            </w:pPr>
            <w:r>
              <w:t xml:space="preserve">Design FormalVerifier architecture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27.7</w:t>
            </w:r>
          </w:p>
        </w:tc>
        <w:tc>
          <w:tcPr/>
          <w:p>
            <w:pPr>
              <w:pStyle w:val="Compact"/>
            </w:pPr>
            <w:r>
              <w:t xml:space="preserve">Implement ethical invariant specification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27.8</w:t>
            </w:r>
          </w:p>
        </w:tc>
        <w:tc>
          <w:tcPr/>
          <w:p>
            <w:pPr>
              <w:pStyle w:val="Compact"/>
            </w:pPr>
            <w:r>
              <w:t xml:space="preserve">Unit tests for drift detection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src/erisml/ethics/tooling/drift_detector.py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src/erisml/ethics/tooling/formal_verifier.py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tests/test_drift_detector.py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26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Drift detected when preferences shift</w:t>
      </w:r>
      <w:r>
        <w:t xml:space="preserve"> </w:t>
      </w:r>
      <w:r>
        <w:t xml:space="preserve">- [ ] False positive rate &lt; 5%</w:t>
      </w:r>
      <w:r>
        <w:t xml:space="preserve"> </w:t>
      </w:r>
      <w:r>
        <w:t xml:space="preserve">- [ ] Invariants specifiable in DSL</w:t>
      </w:r>
      <w:r>
        <w:t xml:space="preserve"> </w:t>
      </w:r>
      <w:r>
        <w:t xml:space="preserve">- [ ] Alerts generated on significant drift</w:t>
      </w:r>
    </w:p>
    <w:p>
      <w:r>
        <w:pict>
          <v:rect style="width:0;height:1.5pt" o:hralign="center" o:hrstd="t" o:hr="t"/>
        </w:pict>
      </w:r>
    </w:p>
    <w:bookmarkEnd w:id="45"/>
    <w:bookmarkStart w:id="46" w:name="Xae535e43ca94cff3acf534acbd910f413d9e9b3"/>
    <w:p>
      <w:pPr>
        <w:pStyle w:val="Heading3"/>
      </w:pPr>
      <w:r>
        <w:t xml:space="preserve">Sprint 28: Profile-as-Code and Final Integration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Declarative profile management and V3 completion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28.1</w:t>
            </w:r>
          </w:p>
        </w:tc>
        <w:tc>
          <w:tcPr/>
          <w:p>
            <w:pPr>
              <w:pStyle w:val="Compact"/>
            </w:pPr>
            <w:r>
              <w:t xml:space="preserve">Enhance Ethical Dialogue CLI for Profile-as-Code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28.2</w:t>
            </w:r>
          </w:p>
        </w:tc>
        <w:tc>
          <w:tcPr/>
          <w:p>
            <w:pPr>
              <w:pStyle w:val="Compact"/>
            </w:pPr>
            <w:r>
              <w:t xml:space="preserve">Implement declarative profile YAML/JSON format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28.3</w:t>
            </w:r>
          </w:p>
        </w:tc>
        <w:tc>
          <w:tcPr/>
          <w:p>
            <w:pPr>
              <w:pStyle w:val="Compact"/>
            </w:pPr>
            <w:r>
              <w:t xml:space="preserve">Add version control integration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28.4</w:t>
            </w:r>
          </w:p>
        </w:tc>
        <w:tc>
          <w:tcPr/>
          <w:p>
            <w:pPr>
              <w:pStyle w:val="Compact"/>
            </w:pPr>
            <w:r>
              <w:t xml:space="preserve">Implement profile diff and merge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28.5</w:t>
            </w:r>
          </w:p>
        </w:tc>
        <w:tc>
          <w:tcPr/>
          <w:p>
            <w:pPr>
              <w:pStyle w:val="Compact"/>
            </w:pPr>
            <w:r>
              <w:t xml:space="preserve">Full V3 integration test suite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28.6</w:t>
            </w:r>
          </w:p>
        </w:tc>
        <w:tc>
          <w:tcPr/>
          <w:p>
            <w:pPr>
              <w:pStyle w:val="Compact"/>
            </w:pPr>
            <w:r>
              <w:t xml:space="preserve">Update all documentation for V3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28.7</w:t>
            </w:r>
          </w:p>
        </w:tc>
        <w:tc>
          <w:tcPr/>
          <w:p>
            <w:pPr>
              <w:pStyle w:val="Compact"/>
            </w:pPr>
            <w:r>
              <w:t xml:space="preserve">Create V3 migration CLI tool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28.8</w:t>
            </w:r>
          </w:p>
        </w:tc>
        <w:tc>
          <w:tcPr/>
          <w:p>
            <w:pPr>
              <w:pStyle w:val="Compact"/>
            </w:pPr>
            <w:r>
              <w:t xml:space="preserve">Final release preparation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Enhanced Ethical Dialogue CLI</w:t>
      </w:r>
      <w:r>
        <w:t xml:space="preserve"> </w:t>
      </w:r>
      <w:r>
        <w:t xml:space="preserve">- Profile-as-Code specification</w:t>
      </w:r>
      <w:r>
        <w:t xml:space="preserve"> </w:t>
      </w:r>
      <w:r>
        <w:t xml:space="preserve">- V3 migration tool</w:t>
      </w:r>
      <w:r>
        <w:t xml:space="preserve"> </w:t>
      </w:r>
      <w:r>
        <w:t xml:space="preserve">- Complete V3 documentation</w:t>
      </w:r>
      <w:r>
        <w:t xml:space="preserve"> </w:t>
      </w:r>
      <w:r>
        <w:t xml:space="preserve">- Release package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 Sprint 27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[ ] Profiles manageable via version control</w:t>
      </w:r>
      <w:r>
        <w:t xml:space="preserve"> </w:t>
      </w:r>
      <w:r>
        <w:t xml:space="preserve">- [ ] CLI supports full Profile-as-Code workflow</w:t>
      </w:r>
      <w:r>
        <w:t xml:space="preserve"> </w:t>
      </w:r>
      <w:r>
        <w:t xml:space="preserve">- [ ] All V3 features documented</w:t>
      </w:r>
      <w:r>
        <w:t xml:space="preserve"> </w:t>
      </w:r>
      <w:r>
        <w:t xml:space="preserve">- [ ] Migration tool validates V2 → V3 upgrade</w:t>
      </w:r>
      <w:r>
        <w:t xml:space="preserve"> </w:t>
      </w:r>
      <w:r>
        <w:t xml:space="preserve">- [ ] V3 ready for production release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resource-requirements"/>
    <w:p>
      <w:pPr>
        <w:pStyle w:val="Heading2"/>
      </w:pPr>
      <w:r>
        <w:t xml:space="preserve">Resource Requirements</w:t>
      </w:r>
    </w:p>
    <w:bookmarkStart w:id="48" w:name="team-composition"/>
    <w:p>
      <w:pPr>
        <w:pStyle w:val="Heading3"/>
      </w:pPr>
      <w:r>
        <w:t xml:space="preserve">Team Composition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Sprints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 Engineer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1-28</w:t>
            </w:r>
          </w:p>
        </w:tc>
        <w:tc>
          <w:tcPr/>
          <w:p>
            <w:pPr>
              <w:pStyle w:val="Compact"/>
            </w:pPr>
            <w:r>
              <w:t xml:space="preserve">Core tensor,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11-16, 25-26</w:t>
            </w:r>
          </w:p>
        </w:tc>
        <w:tc>
          <w:tcPr/>
          <w:p>
            <w:pPr>
              <w:pStyle w:val="Compact"/>
            </w:pPr>
            <w:r>
              <w:t xml:space="preserve">Acceleration, TensorRT, TCAM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19-24</w:t>
            </w:r>
          </w:p>
        </w:tc>
        <w:tc>
          <w:tcPr/>
          <w:p>
            <w:pPr>
              <w:pStyle w:val="Compact"/>
            </w:pPr>
            <w:r>
              <w:t xml:space="preserve">Cryptography, CA, SAIDS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 Systems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19-21</w:t>
            </w:r>
          </w:p>
        </w:tc>
        <w:tc>
          <w:tcPr/>
          <w:p>
            <w:pPr>
              <w:pStyle w:val="Compact"/>
            </w:pPr>
            <w:r>
              <w:t xml:space="preserve">DHT, Blockchain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1-28</w:t>
            </w:r>
          </w:p>
        </w:tc>
        <w:tc>
          <w:tcPr/>
          <w:p>
            <w:pPr>
              <w:pStyle w:val="Compact"/>
            </w:pPr>
            <w:r>
              <w:t xml:space="preserve">Testing, Bond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Writer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17-18, 27-28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</w:tbl>
    <w:bookmarkEnd w:id="48"/>
    <w:bookmarkStart w:id="49" w:name="hardware-requirements"/>
    <w:p>
      <w:pPr>
        <w:pStyle w:val="Heading3"/>
      </w:pPr>
      <w:r>
        <w:t xml:space="preserve">Hardware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When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workstations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Sprint 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NVIDIA GPU (RTX 3080+)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CUDA development</w:t>
            </w:r>
          </w:p>
        </w:tc>
        <w:tc>
          <w:tcPr/>
          <w:p>
            <w:pPr>
              <w:pStyle w:val="Compact"/>
            </w:pPr>
            <w:r>
              <w:t xml:space="preserve">Sprint 12+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Jetson Nano 4GB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Edge testing</w:t>
            </w:r>
          </w:p>
        </w:tc>
        <w:tc>
          <w:tcPr/>
          <w:p>
            <w:pPr>
              <w:pStyle w:val="Compact"/>
            </w:pPr>
            <w:r>
              <w:t xml:space="preserve">Sprint 13+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Jetson Orin (optional)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DLA testing</w:t>
            </w:r>
          </w:p>
        </w:tc>
        <w:tc>
          <w:tcPr/>
          <w:p>
            <w:pPr>
              <w:pStyle w:val="Compact"/>
            </w:pPr>
            <w:r>
              <w:t xml:space="preserve">Sprint 13+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GPU runners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Automated testing</w:t>
            </w:r>
          </w:p>
        </w:tc>
        <w:tc>
          <w:tcPr/>
          <w:p>
            <w:pPr>
              <w:pStyle w:val="Compact"/>
            </w:pPr>
            <w:r>
              <w:t xml:space="preserve">Sprint 12+</w:t>
            </w:r>
          </w:p>
        </w:tc>
      </w:tr>
    </w:tbl>
    <w:bookmarkEnd w:id="49"/>
    <w:bookmarkStart w:id="50" w:name="software-dependencies"/>
    <w:p>
      <w:pPr>
        <w:pStyle w:val="Heading3"/>
      </w:pPr>
      <w:r>
        <w:t xml:space="preserve">Software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3.10+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1.24+</w:t>
            </w:r>
          </w:p>
        </w:tc>
        <w:tc>
          <w:tcPr/>
          <w:p>
            <w:pPr>
              <w:pStyle w:val="Compact"/>
            </w:pPr>
            <w:r>
              <w:t xml:space="preserve">Tensor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SciPy</w:t>
            </w:r>
          </w:p>
        </w:tc>
        <w:tc>
          <w:tcPr/>
          <w:p>
            <w:pPr>
              <w:pStyle w:val="Compact"/>
            </w:pPr>
            <w:r>
              <w:t xml:space="preserve">1.10+</w:t>
            </w:r>
          </w:p>
        </w:tc>
        <w:tc>
          <w:tcPr/>
          <w:p>
            <w:pPr>
              <w:pStyle w:val="Compact"/>
            </w:pPr>
            <w:r>
              <w:t xml:space="preserve">Sparse tensors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CuPy</w:t>
            </w:r>
          </w:p>
        </w:tc>
        <w:tc>
          <w:tcPr/>
          <w:p>
            <w:pPr>
              <w:pStyle w:val="Compact"/>
            </w:pPr>
            <w:r>
              <w:t xml:space="preserve">12.0+</w:t>
            </w:r>
          </w:p>
        </w:tc>
        <w:tc>
          <w:tcPr/>
          <w:p>
            <w:pPr>
              <w:pStyle w:val="Compact"/>
            </w:pPr>
            <w:r>
              <w:t xml:space="preserve">CUDA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TensorRT</w:t>
            </w:r>
          </w:p>
        </w:tc>
        <w:tc>
          <w:tcPr/>
          <w:p>
            <w:pPr>
              <w:pStyle w:val="Compact"/>
            </w:pPr>
            <w:r>
              <w:t xml:space="preserve">8.6+</w:t>
            </w:r>
          </w:p>
        </w:tc>
        <w:tc>
          <w:tcPr/>
          <w:p>
            <w:pPr>
              <w:pStyle w:val="Compact"/>
            </w:pPr>
            <w:r>
              <w:t xml:space="preserve">Jetson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JetPack</w:t>
            </w:r>
          </w:p>
        </w:tc>
        <w:tc>
          <w:tcPr/>
          <w:p>
            <w:pPr>
              <w:pStyle w:val="Compact"/>
            </w:pPr>
            <w:r>
              <w:t xml:space="preserve">5.1+</w:t>
            </w:r>
          </w:p>
        </w:tc>
        <w:tc>
          <w:tcPr/>
          <w:p>
            <w:pPr>
              <w:pStyle w:val="Compact"/>
            </w:pPr>
            <w:r>
              <w:t xml:space="preserve">Jetson SDK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risk-mitigation"/>
    <w:p>
      <w:pPr>
        <w:pStyle w:val="Heading2"/>
      </w:pPr>
      <w:r>
        <w:t xml:space="preserve">Risk Mitigation</w:t>
      </w:r>
    </w:p>
    <w:bookmarkStart w:id="52" w:name="technical-risks"/>
    <w:p>
      <w:pPr>
        <w:pStyle w:val="Heading3"/>
      </w:pPr>
      <w:r>
        <w:t xml:space="preserve">Technical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Contingency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Rank-6 memory explosion</w:t>
            </w:r>
          </w:p>
        </w:tc>
        <w:tc>
          <w:tcPr/>
          <w:p>
            <w:pPr>
              <w:pStyle w:val="Compact"/>
            </w:pPr>
            <w:r>
              <w:t xml:space="preserve">Low-rank decomposition</w:t>
            </w:r>
          </w:p>
        </w:tc>
        <w:tc>
          <w:tcPr/>
          <w:p>
            <w:pPr>
              <w:pStyle w:val="Compact"/>
            </w:pPr>
            <w:r>
              <w:t xml:space="preserve">Limit to rank-4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Shapley complexity</w:t>
            </w:r>
          </w:p>
        </w:tc>
        <w:tc>
          <w:tcPr/>
          <w:p>
            <w:pPr>
              <w:pStyle w:val="Compact"/>
            </w:pPr>
            <w:r>
              <w:t xml:space="preserve">Monte Carlo approximation</w:t>
            </w:r>
          </w:p>
        </w:tc>
        <w:tc>
          <w:tcPr/>
          <w:p>
            <w:pPr>
              <w:pStyle w:val="Compact"/>
            </w:pPr>
            <w:r>
              <w:t xml:space="preserve">Limit agents to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TensorRT compatibility</w:t>
            </w:r>
          </w:p>
        </w:tc>
        <w:tc>
          <w:tcPr/>
          <w:p>
            <w:pPr>
              <w:pStyle w:val="Compact"/>
            </w:pPr>
            <w:r>
              <w:t xml:space="preserve">Version pinning</w:t>
            </w:r>
          </w:p>
        </w:tc>
        <w:tc>
          <w:tcPr/>
          <w:p>
            <w:pPr>
              <w:pStyle w:val="Compact"/>
            </w:pPr>
            <w:r>
              <w:t xml:space="preserve">CPU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Jetson SDK changes</w:t>
            </w:r>
          </w:p>
        </w:tc>
        <w:tc>
          <w:tcPr/>
          <w:p>
            <w:pPr>
              <w:pStyle w:val="Compact"/>
            </w:pPr>
            <w:r>
              <w:t xml:space="preserve">JetPack version lock</w:t>
            </w:r>
          </w:p>
        </w:tc>
        <w:tc>
          <w:tcPr/>
          <w:p>
            <w:pPr>
              <w:pStyle w:val="Compact"/>
            </w:pPr>
            <w:r>
              <w:t xml:space="preserve">Document workarounds</w:t>
            </w:r>
          </w:p>
        </w:tc>
      </w:tr>
    </w:tbl>
    <w:bookmarkEnd w:id="52"/>
    <w:bookmarkStart w:id="53" w:name="schedule-risks"/>
    <w:p>
      <w:pPr>
        <w:pStyle w:val="Heading3"/>
      </w:pPr>
      <w:r>
        <w:t xml:space="preserve">Schedule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Contingency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Coalition algorithms complex</w:t>
            </w:r>
          </w:p>
        </w:tc>
        <w:tc>
          <w:tcPr/>
          <w:p>
            <w:pPr>
              <w:pStyle w:val="Compact"/>
            </w:pPr>
            <w:r>
              <w:t xml:space="preserve">Start with 2-agent</w:t>
            </w:r>
          </w:p>
        </w:tc>
        <w:tc>
          <w:tcPr/>
          <w:p>
            <w:pPr>
              <w:pStyle w:val="Compact"/>
            </w:pPr>
            <w:r>
              <w:t xml:space="preserve">Defer to V3.1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unavailable</w:t>
            </w:r>
          </w:p>
        </w:tc>
        <w:tc>
          <w:tcPr/>
          <w:p>
            <w:pPr>
              <w:pStyle w:val="Compact"/>
            </w:pPr>
            <w:r>
              <w:t xml:space="preserve">Cloud Jetson instances</w:t>
            </w:r>
          </w:p>
        </w:tc>
        <w:tc>
          <w:tcPr/>
          <w:p>
            <w:pPr>
              <w:pStyle w:val="Compact"/>
            </w:pPr>
            <w:r>
              <w:t xml:space="preserve">Skip Orin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 delayed</w:t>
            </w:r>
          </w:p>
        </w:tc>
        <w:tc>
          <w:tcPr/>
          <w:p>
            <w:pPr>
              <w:pStyle w:val="Compact"/>
            </w:pPr>
            <w:r>
              <w:t xml:space="preserve">Parallel development paths</w:t>
            </w:r>
          </w:p>
        </w:tc>
        <w:tc>
          <w:tcPr/>
          <w:p>
            <w:pPr>
              <w:pStyle w:val="Compact"/>
            </w:pPr>
            <w:r>
              <w:t xml:space="preserve">Adjust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success-metrics"/>
    <w:p>
      <w:pPr>
        <w:pStyle w:val="Heading2"/>
      </w:pPr>
      <w:r>
        <w:t xml:space="preserve">Success Metrics</w:t>
      </w:r>
    </w:p>
    <w:bookmarkStart w:id="55" w:name="sprint-level-metrics"/>
    <w:p>
      <w:pPr>
        <w:pStyle w:val="Heading3"/>
      </w:pPr>
      <w:r>
        <w:t xml:space="preserve">Sprint-Level Metrics</w:t>
      </w:r>
    </w:p>
    <w:p>
      <w:pPr>
        <w:pStyle w:val="Compact"/>
        <w:numPr>
          <w:ilvl w:val="0"/>
          <w:numId w:val="1001"/>
        </w:numPr>
      </w:pPr>
      <w:r>
        <w:t xml:space="preserve">Sprint velocity: 40-50 story points per sprint</w:t>
      </w:r>
    </w:p>
    <w:p>
      <w:pPr>
        <w:pStyle w:val="Compact"/>
        <w:numPr>
          <w:ilvl w:val="0"/>
          <w:numId w:val="1001"/>
        </w:numPr>
      </w:pPr>
      <w:r>
        <w:t xml:space="preserve">Bug escape rate: &lt; 5%</w:t>
      </w:r>
    </w:p>
    <w:p>
      <w:pPr>
        <w:pStyle w:val="Compact"/>
        <w:numPr>
          <w:ilvl w:val="0"/>
          <w:numId w:val="1001"/>
        </w:numPr>
      </w:pPr>
      <w:r>
        <w:t xml:space="preserve">Code review turnaround: &lt; 24 hours</w:t>
      </w:r>
    </w:p>
    <w:bookmarkEnd w:id="55"/>
    <w:bookmarkStart w:id="56" w:name="release-metrics"/>
    <w:p>
      <w:pPr>
        <w:pStyle w:val="Heading3"/>
      </w:pPr>
      <w:r>
        <w:t xml:space="preserve">Release Metrics</w:t>
      </w:r>
    </w:p>
    <w:p>
      <w:pPr>
        <w:pStyle w:val="Compact"/>
        <w:numPr>
          <w:ilvl w:val="0"/>
          <w:numId w:val="1002"/>
        </w:numPr>
      </w:pPr>
      <w:r>
        <w:t xml:space="preserve">Test coverage: &gt; 90%</w:t>
      </w:r>
    </w:p>
    <w:p>
      <w:pPr>
        <w:pStyle w:val="Compact"/>
        <w:numPr>
          <w:ilvl w:val="0"/>
          <w:numId w:val="1002"/>
        </w:numPr>
      </w:pPr>
      <w:r>
        <w:t xml:space="preserve">Bond Index: &lt; 0.1 for all EMs</w:t>
      </w:r>
    </w:p>
    <w:p>
      <w:pPr>
        <w:pStyle w:val="Compact"/>
        <w:numPr>
          <w:ilvl w:val="0"/>
          <w:numId w:val="1002"/>
        </w:numPr>
      </w:pPr>
      <w:r>
        <w:t xml:space="preserve">Performance targets met: 100%</w:t>
      </w:r>
    </w:p>
    <w:p>
      <w:pPr>
        <w:pStyle w:val="Compact"/>
        <w:numPr>
          <w:ilvl w:val="0"/>
          <w:numId w:val="1002"/>
        </w:numPr>
      </w:pPr>
      <w:r>
        <w:t xml:space="preserve">Documentation complete: 100%</w:t>
      </w:r>
    </w:p>
    <w:p>
      <w:pPr>
        <w:pStyle w:val="Compact"/>
        <w:numPr>
          <w:ilvl w:val="0"/>
          <w:numId w:val="1002"/>
        </w:numPr>
      </w:pPr>
      <w:r>
        <w:t xml:space="preserve">Zero critical bugs</w:t>
      </w:r>
    </w:p>
    <w:bookmarkEnd w:id="56"/>
    <w:bookmarkStart w:id="57" w:name="post-release-metrics"/>
    <w:p>
      <w:pPr>
        <w:pStyle w:val="Heading3"/>
      </w:pPr>
      <w:r>
        <w:t xml:space="preserve">Post-Release Metrics</w:t>
      </w:r>
    </w:p>
    <w:p>
      <w:pPr>
        <w:pStyle w:val="Compact"/>
        <w:numPr>
          <w:ilvl w:val="0"/>
          <w:numId w:val="1003"/>
        </w:numPr>
      </w:pPr>
      <w:r>
        <w:t xml:space="preserve">Migration success rate: &gt; 95%</w:t>
      </w:r>
    </w:p>
    <w:p>
      <w:pPr>
        <w:pStyle w:val="Compact"/>
        <w:numPr>
          <w:ilvl w:val="0"/>
          <w:numId w:val="1003"/>
        </w:numPr>
      </w:pPr>
      <w:r>
        <w:t xml:space="preserve">Performance improvement: &gt; 3x on GPU</w:t>
      </w:r>
    </w:p>
    <w:p>
      <w:pPr>
        <w:pStyle w:val="Compact"/>
        <w:numPr>
          <w:ilvl w:val="0"/>
          <w:numId w:val="1003"/>
        </w:numPr>
      </w:pPr>
      <w:r>
        <w:t xml:space="preserve">User satisfaction: &gt; 4.0/5.0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ppendix-sprint-calendar"/>
    <w:p>
      <w:pPr>
        <w:pStyle w:val="Heading2"/>
      </w:pPr>
      <w:r>
        <w:t xml:space="preserve">Appendix: Sprint Calendar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End Date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Distributional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  <w:r>
              <w:t xml:space="preserve">Distributional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Week 11</w:t>
            </w:r>
          </w:p>
        </w:tc>
        <w:tc>
          <w:tcPr/>
          <w:p>
            <w:pPr>
              <w:pStyle w:val="Compact"/>
            </w:pPr>
            <w:r>
              <w:t xml:space="preserve">Week 12</w:t>
            </w:r>
          </w:p>
        </w:tc>
        <w:tc>
          <w:tcPr/>
          <w:p>
            <w:pPr>
              <w:pStyle w:val="Compact"/>
            </w:pPr>
            <w:r>
              <w:t xml:space="preserve">Distributional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Week 13</w:t>
            </w:r>
          </w:p>
        </w:tc>
        <w:tc>
          <w:tcPr/>
          <w:p>
            <w:pPr>
              <w:pStyle w:val="Compact"/>
            </w:pPr>
            <w:r>
              <w:t xml:space="preserve">Week 14</w:t>
            </w:r>
          </w:p>
        </w:tc>
        <w:tc>
          <w:tcPr/>
          <w:p>
            <w:pPr>
              <w:pStyle w:val="Compact"/>
            </w:pPr>
            <w:r>
              <w:t xml:space="preserve">Multi-Agent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  <w:r>
              <w:t xml:space="preserve">Week 16</w:t>
            </w:r>
          </w:p>
        </w:tc>
        <w:tc>
          <w:tcPr/>
          <w:p>
            <w:pPr>
              <w:pStyle w:val="Compact"/>
            </w:pPr>
            <w:r>
              <w:t xml:space="preserve">Multi-Agent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Week 17</w:t>
            </w:r>
          </w:p>
        </w:tc>
        <w:tc>
          <w:tcPr/>
          <w:p>
            <w:pPr>
              <w:pStyle w:val="Compact"/>
            </w:pPr>
            <w:r>
              <w:t xml:space="preserve">Week 18</w:t>
            </w:r>
          </w:p>
        </w:tc>
        <w:tc>
          <w:tcPr/>
          <w:p>
            <w:pPr>
              <w:pStyle w:val="Compact"/>
            </w:pPr>
            <w:r>
              <w:t xml:space="preserve">Multi-Agent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Week 19</w:t>
            </w:r>
          </w:p>
        </w:tc>
        <w:tc>
          <w:tcPr/>
          <w:p>
            <w:pPr>
              <w:pStyle w:val="Compact"/>
            </w:pPr>
            <w:r>
              <w:t xml:space="preserve">Week 20</w:t>
            </w:r>
          </w:p>
        </w:tc>
        <w:tc>
          <w:tcPr/>
          <w:p>
            <w:pPr>
              <w:pStyle w:val="Compact"/>
            </w:pPr>
            <w:r>
              <w:t xml:space="preserve">Multi-Agent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Week 21</w:t>
            </w:r>
          </w:p>
        </w:tc>
        <w:tc>
          <w:tcPr/>
          <w:p>
            <w:pPr>
              <w:pStyle w:val="Compact"/>
            </w:pPr>
            <w:r>
              <w:t xml:space="preserve">Week 22</w:t>
            </w:r>
          </w:p>
        </w:tc>
        <w:tc>
          <w:tcPr/>
          <w:p>
            <w:pPr>
              <w:pStyle w:val="Compact"/>
            </w:pPr>
            <w:r>
              <w:t xml:space="preserve">Acceleration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Week 23</w:t>
            </w:r>
          </w:p>
        </w:tc>
        <w:tc>
          <w:tcPr/>
          <w:p>
            <w:pPr>
              <w:pStyle w:val="Compact"/>
            </w:pPr>
            <w:r>
              <w:t xml:space="preserve">Week 24</w:t>
            </w:r>
          </w:p>
        </w:tc>
        <w:tc>
          <w:tcPr/>
          <w:p>
            <w:pPr>
              <w:pStyle w:val="Compact"/>
            </w:pPr>
            <w:r>
              <w:t xml:space="preserve">Acceleration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Week 25</w:t>
            </w:r>
          </w:p>
        </w:tc>
        <w:tc>
          <w:tcPr/>
          <w:p>
            <w:pPr>
              <w:pStyle w:val="Compact"/>
            </w:pPr>
            <w:r>
              <w:t xml:space="preserve">Week 26</w:t>
            </w:r>
          </w:p>
        </w:tc>
        <w:tc>
          <w:tcPr/>
          <w:p>
            <w:pPr>
              <w:pStyle w:val="Compact"/>
            </w:pPr>
            <w:r>
              <w:t xml:space="preserve">Acceleration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Week 27</w:t>
            </w:r>
          </w:p>
        </w:tc>
        <w:tc>
          <w:tcPr/>
          <w:p>
            <w:pPr>
              <w:pStyle w:val="Compact"/>
            </w:pPr>
            <w:r>
              <w:t xml:space="preserve">Week 28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Week 29</w:t>
            </w:r>
          </w:p>
        </w:tc>
        <w:tc>
          <w:tcPr/>
          <w:p>
            <w:pPr>
              <w:pStyle w:val="Compact"/>
            </w:pPr>
            <w:r>
              <w:t xml:space="preserve">Week 30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Week 31</w:t>
            </w:r>
          </w:p>
        </w:tc>
        <w:tc>
          <w:tcPr/>
          <w:p>
            <w:pPr>
              <w:pStyle w:val="Compact"/>
            </w:pPr>
            <w:r>
              <w:t xml:space="preserve">Week 32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Week 33</w:t>
            </w:r>
          </w:p>
        </w:tc>
        <w:tc>
          <w:tcPr/>
          <w:p>
            <w:pPr>
              <w:pStyle w:val="Compact"/>
            </w:pPr>
            <w:r>
              <w:t xml:space="preserve">Week 34</w:t>
            </w:r>
          </w:p>
        </w:tc>
        <w:tc>
          <w:tcPr/>
          <w:p>
            <w:pPr>
              <w:pStyle w:val="Compact"/>
            </w:pPr>
            <w:r>
              <w:t xml:space="preserve">Hardening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Week 35</w:t>
            </w:r>
          </w:p>
        </w:tc>
        <w:tc>
          <w:tcPr/>
          <w:p>
            <w:pPr>
              <w:pStyle w:val="Compact"/>
            </w:pPr>
            <w:r>
              <w:t xml:space="preserve">Week 36</w:t>
            </w:r>
          </w:p>
        </w:tc>
        <w:tc>
          <w:tcPr/>
          <w:p>
            <w:pPr>
              <w:pStyle w:val="Compact"/>
            </w:pPr>
            <w:r>
              <w:t xml:space="preserve">Hardening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Week 37</w:t>
            </w:r>
          </w:p>
        </w:tc>
        <w:tc>
          <w:tcPr/>
          <w:p>
            <w:pPr>
              <w:pStyle w:val="Compact"/>
            </w:pPr>
            <w:r>
              <w:t xml:space="preserve">Week 38</w:t>
            </w:r>
          </w:p>
        </w:tc>
        <w:tc>
          <w:tcPr/>
          <w:p>
            <w:pPr>
              <w:pStyle w:val="Compact"/>
            </w:pPr>
            <w:r>
              <w:t xml:space="preserve">Decentralized 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Week 39</w:t>
            </w:r>
          </w:p>
        </w:tc>
        <w:tc>
          <w:tcPr/>
          <w:p>
            <w:pPr>
              <w:pStyle w:val="Compact"/>
            </w:pPr>
            <w:r>
              <w:t xml:space="preserve">Week 40</w:t>
            </w:r>
          </w:p>
        </w:tc>
        <w:tc>
          <w:tcPr/>
          <w:p>
            <w:pPr>
              <w:pStyle w:val="Compact"/>
            </w:pPr>
            <w:r>
              <w:t xml:space="preserve">Decentralized 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Week 41</w:t>
            </w:r>
          </w:p>
        </w:tc>
        <w:tc>
          <w:tcPr/>
          <w:p>
            <w:pPr>
              <w:pStyle w:val="Compact"/>
            </w:pPr>
            <w:r>
              <w:t xml:space="preserve">Week 42</w:t>
            </w:r>
          </w:p>
        </w:tc>
        <w:tc>
          <w:tcPr/>
          <w:p>
            <w:pPr>
              <w:pStyle w:val="Compact"/>
            </w:pPr>
            <w:r>
              <w:t xml:space="preserve">Decentralized 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Week 43</w:t>
            </w:r>
          </w:p>
        </w:tc>
        <w:tc>
          <w:tcPr/>
          <w:p>
            <w:pPr>
              <w:pStyle w:val="Compact"/>
            </w:pPr>
            <w:r>
              <w:t xml:space="preserve">Week 44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Week 45</w:t>
            </w:r>
          </w:p>
        </w:tc>
        <w:tc>
          <w:tcPr/>
          <w:p>
            <w:pPr>
              <w:pStyle w:val="Compact"/>
            </w:pPr>
            <w:r>
              <w:t xml:space="preserve">Week 46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Week 47</w:t>
            </w:r>
          </w:p>
        </w:tc>
        <w:tc>
          <w:tcPr/>
          <w:p>
            <w:pPr>
              <w:pStyle w:val="Compact"/>
            </w:pPr>
            <w:r>
              <w:t xml:space="preserve">Week 48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Week 49</w:t>
            </w:r>
          </w:p>
        </w:tc>
        <w:tc>
          <w:tcPr/>
          <w:p>
            <w:pPr>
              <w:pStyle w:val="Compact"/>
            </w:pPr>
            <w:r>
              <w:t xml:space="preserve">Week 50</w:t>
            </w:r>
          </w:p>
        </w:tc>
        <w:tc>
          <w:tcPr/>
          <w:p>
            <w:pPr>
              <w:pStyle w:val="Compact"/>
            </w:pPr>
            <w:r>
              <w:t xml:space="preserve">TCAM &amp;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Week 51</w:t>
            </w:r>
          </w:p>
        </w:tc>
        <w:tc>
          <w:tcPr/>
          <w:p>
            <w:pPr>
              <w:pStyle w:val="Compact"/>
            </w:pPr>
            <w:r>
              <w:t xml:space="preserve">Week 52</w:t>
            </w:r>
          </w:p>
        </w:tc>
        <w:tc>
          <w:tcPr/>
          <w:p>
            <w:pPr>
              <w:pStyle w:val="Compact"/>
            </w:pPr>
            <w:r>
              <w:t xml:space="preserve">TCAM &amp;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Week 53</w:t>
            </w:r>
          </w:p>
        </w:tc>
        <w:tc>
          <w:tcPr/>
          <w:p>
            <w:pPr>
              <w:pStyle w:val="Compact"/>
            </w:pPr>
            <w:r>
              <w:t xml:space="preserve">Week 54</w:t>
            </w:r>
          </w:p>
        </w:tc>
        <w:tc>
          <w:tcPr/>
          <w:p>
            <w:pPr>
              <w:pStyle w:val="Compact"/>
            </w:pPr>
            <w:r>
              <w:t xml:space="preserve">Stakeholder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Week 55</w:t>
            </w:r>
          </w:p>
        </w:tc>
        <w:tc>
          <w:tcPr/>
          <w:p>
            <w:pPr>
              <w:pStyle w:val="Compact"/>
            </w:pPr>
            <w:r>
              <w:t xml:space="preserve">Week 56</w:t>
            </w:r>
          </w:p>
        </w:tc>
        <w:tc>
          <w:tcPr/>
          <w:p>
            <w:pPr>
              <w:pStyle w:val="Compact"/>
            </w:pPr>
            <w:r>
              <w:t xml:space="preserve">Stakeholder Tooling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Sprint plan maintained by the ErisML Core Team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2026-01-10T05:17:00Z</dcterms:created>
  <dcterms:modified xsi:type="dcterms:W3CDTF">2026-01-10T05:17:00Z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