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spacing w:line="360" w:lineRule="auto"/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1"/>
        </w:rPr>
        <w:t xml:space="preserve">گزارشات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و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فرضیات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فاز</w:t>
      </w:r>
      <w:r w:rsidDel="00000000" w:rsidR="00000000" w:rsidRPr="00000000">
        <w:rPr>
          <w:b w:val="1"/>
          <w:sz w:val="34"/>
          <w:szCs w:val="34"/>
          <w:rtl w:val="1"/>
        </w:rPr>
        <w:t xml:space="preserve"> 1 </w:t>
      </w:r>
      <w:r w:rsidDel="00000000" w:rsidR="00000000" w:rsidRPr="00000000">
        <w:rPr>
          <w:b w:val="1"/>
          <w:sz w:val="34"/>
          <w:szCs w:val="34"/>
          <w:rtl w:val="1"/>
        </w:rPr>
        <w:t xml:space="preserve">پروژه</w:t>
      </w:r>
    </w:p>
    <w:p w:rsidR="00000000" w:rsidDel="00000000" w:rsidP="00000000" w:rsidRDefault="00000000" w:rsidRPr="00000000" w14:paraId="00000002">
      <w:pPr>
        <w:bidi w:val="1"/>
        <w:spacing w:line="360" w:lineRule="auto"/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1"/>
        </w:rPr>
        <w:t xml:space="preserve">دکتر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امینی</w:t>
      </w:r>
    </w:p>
    <w:p w:rsidR="00000000" w:rsidDel="00000000" w:rsidP="00000000" w:rsidRDefault="00000000" w:rsidRPr="00000000" w14:paraId="00000003">
      <w:pPr>
        <w:bidi w:val="1"/>
        <w:spacing w:line="360" w:lineRule="auto"/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1"/>
        </w:rPr>
        <w:t xml:space="preserve">گروه</w:t>
      </w:r>
      <w:r w:rsidDel="00000000" w:rsidR="00000000" w:rsidRPr="00000000">
        <w:rPr>
          <w:b w:val="1"/>
          <w:sz w:val="34"/>
          <w:szCs w:val="34"/>
          <w:rtl w:val="1"/>
        </w:rPr>
        <w:t xml:space="preserve"> ۱۹</w:t>
      </w:r>
    </w:p>
    <w:p w:rsidR="00000000" w:rsidDel="00000000" w:rsidP="00000000" w:rsidRDefault="00000000" w:rsidRPr="00000000" w14:paraId="00000004">
      <w:pPr>
        <w:bidi w:val="1"/>
        <w:spacing w:line="360" w:lineRule="auto"/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1"/>
        </w:rPr>
        <w:t xml:space="preserve">بردیا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رضایی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کلانتری</w:t>
      </w:r>
      <w:r w:rsidDel="00000000" w:rsidR="00000000" w:rsidRPr="00000000">
        <w:rPr>
          <w:b w:val="1"/>
          <w:sz w:val="34"/>
          <w:szCs w:val="34"/>
          <w:rtl w:val="1"/>
        </w:rPr>
        <w:t xml:space="preserve"> 99170456</w:t>
      </w:r>
    </w:p>
    <w:p w:rsidR="00000000" w:rsidDel="00000000" w:rsidP="00000000" w:rsidRDefault="00000000" w:rsidRPr="00000000" w14:paraId="00000005">
      <w:pPr>
        <w:bidi w:val="1"/>
        <w:spacing w:line="360" w:lineRule="auto"/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1"/>
        </w:rPr>
        <w:t xml:space="preserve">امیرحسین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باقری</w:t>
      </w:r>
      <w:r w:rsidDel="00000000" w:rsidR="00000000" w:rsidRPr="00000000">
        <w:rPr>
          <w:b w:val="1"/>
          <w:sz w:val="34"/>
          <w:szCs w:val="34"/>
          <w:rtl w:val="1"/>
        </w:rPr>
        <w:t xml:space="preserve"> ۹۸۱۰۵۶۲۱</w:t>
      </w:r>
    </w:p>
    <w:p w:rsidR="00000000" w:rsidDel="00000000" w:rsidP="00000000" w:rsidRDefault="00000000" w:rsidRPr="00000000" w14:paraId="00000006">
      <w:pPr>
        <w:bidi w:val="1"/>
        <w:spacing w:line="360" w:lineRule="auto"/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1"/>
        </w:rPr>
        <w:t xml:space="preserve">امیرمحمد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ایمانی</w:t>
      </w:r>
      <w:r w:rsidDel="00000000" w:rsidR="00000000" w:rsidRPr="00000000">
        <w:rPr>
          <w:b w:val="1"/>
          <w:sz w:val="34"/>
          <w:szCs w:val="34"/>
          <w:rtl w:val="1"/>
        </w:rPr>
        <w:t xml:space="preserve"> 98109689</w:t>
      </w:r>
    </w:p>
    <w:p w:rsidR="00000000" w:rsidDel="00000000" w:rsidP="00000000" w:rsidRDefault="00000000" w:rsidRPr="00000000" w14:paraId="00000007">
      <w:pPr>
        <w:bidi w:val="1"/>
        <w:spacing w:line="360" w:lineRule="auto"/>
        <w:jc w:val="left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1"/>
        </w:rPr>
        <w:t xml:space="preserve">فرضیات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و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علل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کلی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انتخاب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ها</w:t>
      </w:r>
    </w:p>
    <w:p w:rsidR="00000000" w:rsidDel="00000000" w:rsidP="00000000" w:rsidRDefault="00000000" w:rsidRPr="00000000" w14:paraId="00000008">
      <w:pPr>
        <w:bidi w:val="1"/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1- </w:t>
      </w:r>
      <w:r w:rsidDel="00000000" w:rsidR="00000000" w:rsidRPr="00000000">
        <w:rPr>
          <w:sz w:val="28"/>
          <w:szCs w:val="28"/>
          <w:rtl w:val="1"/>
        </w:rPr>
        <w:t xml:space="preserve">هر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مدیر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تواند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مدیریت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چندین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شرکت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هواپیمایی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عهده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داشته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باشد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همچنین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شرکت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نیز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فقط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یک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مدیر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دارد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9">
      <w:pPr>
        <w:bidi w:val="1"/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2- </w:t>
      </w:r>
      <w:r w:rsidDel="00000000" w:rsidR="00000000" w:rsidRPr="00000000">
        <w:rPr>
          <w:sz w:val="28"/>
          <w:szCs w:val="28"/>
          <w:rtl w:val="1"/>
        </w:rPr>
        <w:t xml:space="preserve">هر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مدیر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تواند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چندین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مدیر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دستیار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داشته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باشد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یا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دستیار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چندین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مدیر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دیگر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باشد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میتوانند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یک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نظرسنجی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ارزیابی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کنند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A">
      <w:pPr>
        <w:bidi w:val="1"/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3- </w:t>
      </w:r>
      <w:r w:rsidDel="00000000" w:rsidR="00000000" w:rsidRPr="00000000">
        <w:rPr>
          <w:sz w:val="28"/>
          <w:szCs w:val="28"/>
          <w:rtl w:val="1"/>
        </w:rPr>
        <w:t xml:space="preserve">هر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شرکت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هواپیمایی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تعدادی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پرواز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دارد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شماره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پرواز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یکدیگر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متمایز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شوند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B">
      <w:pPr>
        <w:bidi w:val="1"/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4- </w:t>
      </w:r>
      <w:r w:rsidDel="00000000" w:rsidR="00000000" w:rsidRPr="00000000">
        <w:rPr>
          <w:sz w:val="28"/>
          <w:szCs w:val="28"/>
          <w:rtl w:val="1"/>
        </w:rPr>
        <w:t xml:space="preserve">برای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پرواز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تعدادی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بلیط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ثبت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شود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حاوی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شماره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پرواز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تاریخ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صندلی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شماره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پاسپورت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شماره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بلیط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C">
      <w:pPr>
        <w:bidi w:val="1"/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5- </w:t>
      </w:r>
      <w:r w:rsidDel="00000000" w:rsidR="00000000" w:rsidRPr="00000000">
        <w:rPr>
          <w:sz w:val="28"/>
          <w:szCs w:val="28"/>
          <w:rtl w:val="1"/>
        </w:rPr>
        <w:t xml:space="preserve">هر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مسافر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نیز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تواند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تعدادی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بلیط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تهیه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حاوی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اطلاعات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شماره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D">
      <w:pPr>
        <w:bidi w:val="1"/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6- </w:t>
      </w:r>
      <w:r w:rsidDel="00000000" w:rsidR="00000000" w:rsidRPr="00000000">
        <w:rPr>
          <w:sz w:val="28"/>
          <w:szCs w:val="28"/>
          <w:rtl w:val="1"/>
        </w:rPr>
        <w:t xml:space="preserve">هر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بلیط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نیز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یا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اقتصادی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یا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تجاری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بسته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نوع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قیمت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نیز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تعریف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شود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یک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رابطه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HAS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بلیط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شرکت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کند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E">
      <w:pPr>
        <w:bidi w:val="1"/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7- </w:t>
      </w:r>
      <w:r w:rsidDel="00000000" w:rsidR="00000000" w:rsidRPr="00000000">
        <w:rPr>
          <w:sz w:val="28"/>
          <w:szCs w:val="28"/>
          <w:rtl w:val="1"/>
        </w:rPr>
        <w:t xml:space="preserve">هر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شرکت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هواپیمایی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نظرسنجی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هایی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دارد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توسط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مدیران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تنظیم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شوند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F">
      <w:pPr>
        <w:bidi w:val="1"/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8- </w:t>
      </w:r>
      <w:r w:rsidDel="00000000" w:rsidR="00000000" w:rsidRPr="00000000">
        <w:rPr>
          <w:sz w:val="28"/>
          <w:szCs w:val="28"/>
          <w:rtl w:val="1"/>
        </w:rPr>
        <w:t xml:space="preserve">نظرسنجی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تنظیم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دارای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بازه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زمانی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صفت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فعال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بودن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یا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نبودن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هستند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10">
      <w:pPr>
        <w:bidi w:val="1"/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9- </w:t>
      </w:r>
      <w:r w:rsidDel="00000000" w:rsidR="00000000" w:rsidRPr="00000000">
        <w:rPr>
          <w:sz w:val="28"/>
          <w:szCs w:val="28"/>
          <w:rtl w:val="1"/>
        </w:rPr>
        <w:t xml:space="preserve">برای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نظرسنجی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تعدادی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سوال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تنظیم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میتواند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اجباری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باشد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یا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نباشد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11">
      <w:pPr>
        <w:bidi w:val="1"/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10- </w:t>
      </w:r>
      <w:r w:rsidDel="00000000" w:rsidR="00000000" w:rsidRPr="00000000">
        <w:rPr>
          <w:sz w:val="28"/>
          <w:szCs w:val="28"/>
          <w:rtl w:val="1"/>
        </w:rPr>
        <w:t xml:space="preserve">هر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نظرسنجی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نیز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توسط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یک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بلیط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نمایش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دهنده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یک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فرد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یکتا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پاسخ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داده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شود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12">
      <w:pPr>
        <w:bidi w:val="1"/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11- </w:t>
      </w:r>
      <w:r w:rsidDel="00000000" w:rsidR="00000000" w:rsidRPr="00000000">
        <w:rPr>
          <w:sz w:val="28"/>
          <w:szCs w:val="28"/>
          <w:rtl w:val="1"/>
        </w:rPr>
        <w:t xml:space="preserve">سوالات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توانند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نوع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باشند</w:t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چندگزینه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تشریحی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تمایز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بهتر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کدام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یک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id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منحصر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فرد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تعلق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میگیرد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رابطه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is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a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نوع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disjoint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استفاده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13">
      <w:pPr>
        <w:bidi w:val="1"/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12- </w:t>
      </w:r>
      <w:r w:rsidDel="00000000" w:rsidR="00000000" w:rsidRPr="00000000">
        <w:rPr>
          <w:sz w:val="28"/>
          <w:szCs w:val="28"/>
          <w:rtl w:val="1"/>
        </w:rPr>
        <w:t xml:space="preserve">سوالات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چندگزینه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چندین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گزینه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دارند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کدام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نیز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صفت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num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صورت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یکتا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متمایز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اند</w:t>
      </w:r>
      <w:r w:rsidDel="00000000" w:rsidR="00000000" w:rsidRPr="00000000">
        <w:rPr>
          <w:sz w:val="28"/>
          <w:szCs w:val="28"/>
          <w:rtl w:val="1"/>
        </w:rPr>
        <w:t xml:space="preserve">. (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دلیل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استفاده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دیگر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قسمت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پاسخ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ها</w:t>
      </w:r>
      <w:r w:rsidDel="00000000" w:rsidR="00000000" w:rsidRPr="00000000">
        <w:rPr>
          <w:sz w:val="28"/>
          <w:szCs w:val="28"/>
          <w:rtl w:val="1"/>
        </w:rPr>
        <w:t xml:space="preserve"> )</w:t>
      </w:r>
    </w:p>
    <w:p w:rsidR="00000000" w:rsidDel="00000000" w:rsidP="00000000" w:rsidRDefault="00000000" w:rsidRPr="00000000" w14:paraId="00000014">
      <w:pPr>
        <w:bidi w:val="1"/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13- </w:t>
      </w:r>
      <w:r w:rsidDel="00000000" w:rsidR="00000000" w:rsidRPr="00000000">
        <w:rPr>
          <w:sz w:val="28"/>
          <w:szCs w:val="28"/>
          <w:rtl w:val="1"/>
        </w:rPr>
        <w:t xml:space="preserve">هر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فرد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بلیط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خود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تواند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نظرسنجی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شرکت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کند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15">
      <w:pPr>
        <w:bidi w:val="1"/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14- </w:t>
      </w:r>
      <w:r w:rsidDel="00000000" w:rsidR="00000000" w:rsidRPr="00000000">
        <w:rPr>
          <w:sz w:val="28"/>
          <w:szCs w:val="28"/>
          <w:rtl w:val="1"/>
        </w:rPr>
        <w:t xml:space="preserve">با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استفاده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بلیط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پاسخ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هایی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ثبت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شود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تواند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پاسخ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سوالات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چند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گزینه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باشد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یا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سوالات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تشریحی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16">
      <w:pPr>
        <w:bidi w:val="1"/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15-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پاسخ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ثبت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توسط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یک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بلیط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صفتی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question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ذخیره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بیانگر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سوال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مشخص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پاسخ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17">
      <w:pPr>
        <w:bidi w:val="1"/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16- </w:t>
      </w:r>
      <w:r w:rsidDel="00000000" w:rsidR="00000000" w:rsidRPr="00000000">
        <w:rPr>
          <w:sz w:val="28"/>
          <w:szCs w:val="28"/>
          <w:rtl w:val="1"/>
        </w:rPr>
        <w:t xml:space="preserve">پاسخ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نیز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توانند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نوع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سوال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چندگزینه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تشریحی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داده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شوند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کدام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id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منحصر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فرد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دارند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همچنین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پاسخ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سوالات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تستی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شماره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سوالی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مسافر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خواستار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پاسخ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نیز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ذخیره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میشود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18">
      <w:pPr>
        <w:bidi w:val="1"/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17- </w:t>
      </w:r>
      <w:r w:rsidDel="00000000" w:rsidR="00000000" w:rsidRPr="00000000">
        <w:rPr>
          <w:sz w:val="28"/>
          <w:szCs w:val="28"/>
          <w:rtl w:val="1"/>
        </w:rPr>
        <w:t xml:space="preserve">هر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سوال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تواند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توسط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یک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یا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چند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سوپروایزر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تایید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شود</w:t>
      </w:r>
      <w:r w:rsidDel="00000000" w:rsidR="00000000" w:rsidRPr="00000000">
        <w:rPr>
          <w:sz w:val="28"/>
          <w:szCs w:val="28"/>
          <w:rtl w:val="1"/>
        </w:rPr>
        <w:t xml:space="preserve">. </w:t>
      </w:r>
    </w:p>
    <w:p w:rsidR="00000000" w:rsidDel="00000000" w:rsidP="00000000" w:rsidRDefault="00000000" w:rsidRPr="00000000" w14:paraId="00000019">
      <w:pPr>
        <w:bidi w:val="1"/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18- </w:t>
      </w:r>
      <w:r w:rsidDel="00000000" w:rsidR="00000000" w:rsidRPr="00000000">
        <w:rPr>
          <w:sz w:val="28"/>
          <w:szCs w:val="28"/>
          <w:rtl w:val="1"/>
        </w:rPr>
        <w:t xml:space="preserve">هر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سوال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یک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صفت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مجازی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approved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نیز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دارد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نسبت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تایید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شدن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یا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نشدن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توسط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یک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سوپروایزر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مقدار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true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یا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false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میگیرد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امر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جدول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رابطه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سوپروایزر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سوال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حاصل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شود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1A">
      <w:pPr>
        <w:bidi w:val="1"/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۱۹- </w:t>
      </w:r>
      <w:r w:rsidDel="00000000" w:rsidR="00000000" w:rsidRPr="00000000">
        <w:rPr>
          <w:sz w:val="28"/>
          <w:szCs w:val="28"/>
          <w:rtl w:val="1"/>
        </w:rPr>
        <w:t xml:space="preserve">علت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موجودیت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ضعیف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بودن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بلیط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موجودیت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بلیط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پرواز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مسافر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وابستگی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کامل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دارد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1B">
      <w:pPr>
        <w:bidi w:val="1"/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۲۰- </w:t>
      </w:r>
      <w:r w:rsidDel="00000000" w:rsidR="00000000" w:rsidRPr="00000000">
        <w:rPr>
          <w:sz w:val="28"/>
          <w:szCs w:val="28"/>
          <w:rtl w:val="1"/>
        </w:rPr>
        <w:t xml:space="preserve">هر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جواب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نیز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یک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موجودیت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ضعیف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بلیط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زیرا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موجودیت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جواب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کاملا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موجودیت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بلیط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وابسته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1C">
      <w:pPr>
        <w:bidi w:val="1"/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۲۱- </w:t>
      </w:r>
      <w:r w:rsidDel="00000000" w:rsidR="00000000" w:rsidRPr="00000000">
        <w:rPr>
          <w:sz w:val="28"/>
          <w:szCs w:val="28"/>
          <w:rtl w:val="1"/>
        </w:rPr>
        <w:t xml:space="preserve">نظرسنجی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فیلد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مختلفی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دارد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مهمترین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مدیر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پرواز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مربوطه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همچنین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نظر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سنجی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یک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airline</w:t>
      </w:r>
      <w:r w:rsidDel="00000000" w:rsidR="00000000" w:rsidRPr="00000000">
        <w:rPr>
          <w:sz w:val="28"/>
          <w:szCs w:val="28"/>
          <w:rtl w:val="1"/>
        </w:rPr>
        <w:t xml:space="preserve">  </w:t>
      </w:r>
      <w:r w:rsidDel="00000000" w:rsidR="00000000" w:rsidRPr="00000000">
        <w:rPr>
          <w:sz w:val="28"/>
          <w:szCs w:val="28"/>
          <w:rtl w:val="1"/>
        </w:rPr>
        <w:t xml:space="preserve">است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یک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رابطه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airline</w:t>
      </w:r>
      <w:r w:rsidDel="00000000" w:rsidR="00000000" w:rsidRPr="00000000">
        <w:rPr>
          <w:sz w:val="28"/>
          <w:szCs w:val="28"/>
          <w:rtl w:val="1"/>
        </w:rPr>
        <w:t xml:space="preserve">  </w:t>
      </w:r>
      <w:r w:rsidDel="00000000" w:rsidR="00000000" w:rsidRPr="00000000">
        <w:rPr>
          <w:sz w:val="28"/>
          <w:szCs w:val="28"/>
          <w:rtl w:val="1"/>
        </w:rPr>
        <w:t xml:space="preserve">تعریف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1D">
      <w:pPr>
        <w:bidi w:val="1"/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۲۲- </w:t>
      </w:r>
      <w:r w:rsidDel="00000000" w:rsidR="00000000" w:rsidRPr="00000000">
        <w:rPr>
          <w:sz w:val="28"/>
          <w:szCs w:val="28"/>
          <w:rtl w:val="1"/>
        </w:rPr>
        <w:t xml:space="preserve">برای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سوالات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چند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گزینه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گزینه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یک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موجودیت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گرفتیم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زیرا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موجب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سهولت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ذخیره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سازی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جواب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افراد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خواهد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شد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1E">
      <w:pPr>
        <w:bidi w:val="1"/>
        <w:spacing w:line="36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1"/>
        </w:rPr>
        <w:t xml:space="preserve">همچنین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قسمت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های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پیاده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سازی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نشده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در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برخی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قسمت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های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داک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پروژه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مانند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برخی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قسمت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های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موارد</w:t>
      </w:r>
      <w:r w:rsidDel="00000000" w:rsidR="00000000" w:rsidRPr="00000000">
        <w:rPr>
          <w:b w:val="1"/>
          <w:sz w:val="32"/>
          <w:szCs w:val="32"/>
          <w:rtl w:val="1"/>
        </w:rPr>
        <w:t xml:space="preserve"> 5، 6، 7 </w:t>
      </w:r>
      <w:r w:rsidDel="00000000" w:rsidR="00000000" w:rsidRPr="00000000">
        <w:rPr>
          <w:b w:val="1"/>
          <w:sz w:val="32"/>
          <w:szCs w:val="32"/>
          <w:rtl w:val="1"/>
        </w:rPr>
        <w:t xml:space="preserve">مربوط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به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محدودیت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هاییست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که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باید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با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دستورات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0"/>
        </w:rPr>
        <w:t xml:space="preserve">SELECT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و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یا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0"/>
        </w:rPr>
        <w:t xml:space="preserve">VIEW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کنترل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شوند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و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در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فاز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های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بعد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مورد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بررسی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و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پیاده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سازی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قرار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خواهند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گرفت</w:t>
      </w:r>
      <w:r w:rsidDel="00000000" w:rsidR="00000000" w:rsidRPr="00000000">
        <w:rPr>
          <w:b w:val="1"/>
          <w:sz w:val="32"/>
          <w:szCs w:val="32"/>
          <w:rtl w:val="1"/>
        </w:rPr>
        <w:t xml:space="preserve">. (</w:t>
      </w:r>
      <w:r w:rsidDel="00000000" w:rsidR="00000000" w:rsidRPr="00000000">
        <w:rPr>
          <w:b w:val="1"/>
          <w:sz w:val="32"/>
          <w:szCs w:val="32"/>
          <w:rtl w:val="1"/>
        </w:rPr>
        <w:t xml:space="preserve">مطابق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صحبت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انجام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شده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با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تی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ای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درس</w:t>
      </w:r>
      <w:r w:rsidDel="00000000" w:rsidR="00000000" w:rsidRPr="00000000">
        <w:rPr>
          <w:b w:val="1"/>
          <w:sz w:val="32"/>
          <w:szCs w:val="32"/>
          <w:rtl w:val="1"/>
        </w:rPr>
        <w:t xml:space="preserve">)</w:t>
      </w:r>
    </w:p>
    <w:p w:rsidR="00000000" w:rsidDel="00000000" w:rsidP="00000000" w:rsidRDefault="00000000" w:rsidRPr="00000000" w14:paraId="0000001F">
      <w:pPr>
        <w:bidi w:val="1"/>
        <w:spacing w:line="36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bidi w:val="1"/>
        <w:spacing w:line="360" w:lineRule="auto"/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1"/>
        </w:rPr>
        <w:t xml:space="preserve">طراحی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0"/>
        </w:rPr>
        <w:t xml:space="preserve">ER</w:t>
      </w:r>
      <w:r w:rsidDel="00000000" w:rsidR="00000000" w:rsidRPr="00000000">
        <w:rPr>
          <w:b w:val="1"/>
          <w:sz w:val="32"/>
          <w:szCs w:val="32"/>
          <w:rtl w:val="1"/>
        </w:rPr>
        <w:t xml:space="preserve">:</w:t>
      </w:r>
    </w:p>
    <w:p w:rsidR="00000000" w:rsidDel="00000000" w:rsidP="00000000" w:rsidRDefault="00000000" w:rsidRPr="00000000" w14:paraId="00000021">
      <w:pPr>
        <w:bidi w:val="1"/>
        <w:spacing w:line="360" w:lineRule="auto"/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943600" cy="4419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bidi w:val="1"/>
        <w:spacing w:line="360" w:lineRule="auto"/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943600" cy="35814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bidi w:val="1"/>
        <w:spacing w:line="360" w:lineRule="auto"/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1"/>
        </w:rPr>
        <w:t xml:space="preserve">جداول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طراحی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منطقی</w:t>
      </w:r>
      <w:r w:rsidDel="00000000" w:rsidR="00000000" w:rsidRPr="00000000">
        <w:rPr>
          <w:b w:val="1"/>
          <w:sz w:val="32"/>
          <w:szCs w:val="32"/>
          <w:rtl w:val="1"/>
        </w:rPr>
        <w:t xml:space="preserve">:</w:t>
      </w:r>
    </w:p>
    <w:p w:rsidR="00000000" w:rsidDel="00000000" w:rsidP="00000000" w:rsidRDefault="00000000" w:rsidRPr="00000000" w14:paraId="00000024">
      <w:pPr>
        <w:bidi w:val="1"/>
        <w:spacing w:line="360" w:lineRule="auto"/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943600" cy="7747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bidi w:val="1"/>
        <w:spacing w:line="360" w:lineRule="auto"/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943600" cy="1270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bidi w:val="1"/>
        <w:spacing w:line="360" w:lineRule="auto"/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943600" cy="10668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bidi w:val="1"/>
        <w:spacing w:line="36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2695105" cy="5062538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5105" cy="5062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943600" cy="23241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bidi w:val="1"/>
        <w:spacing w:line="36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bidi w:val="1"/>
        <w:spacing w:line="360" w:lineRule="auto"/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1"/>
        </w:rPr>
        <w:t xml:space="preserve">دقت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کنید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که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تمام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0"/>
        </w:rPr>
        <w:t xml:space="preserve">foreign</w:t>
      </w: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b w:val="1"/>
          <w:sz w:val="32"/>
          <w:szCs w:val="32"/>
          <w:rtl w:val="0"/>
        </w:rPr>
        <w:t xml:space="preserve">key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ها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بدین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شکل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مشخص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شده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اند</w:t>
      </w:r>
      <w:r w:rsidDel="00000000" w:rsidR="00000000" w:rsidRPr="00000000">
        <w:rPr>
          <w:b w:val="1"/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2A">
      <w:pPr>
        <w:spacing w:line="360" w:lineRule="auto"/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Name: foreign table</w:t>
      </w:r>
    </w:p>
    <w:p w:rsidR="00000000" w:rsidDel="00000000" w:rsidP="00000000" w:rsidRDefault="00000000" w:rsidRPr="00000000" w14:paraId="0000002B">
      <w:pPr>
        <w:bidi w:val="1"/>
        <w:spacing w:line="360" w:lineRule="auto"/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1"/>
        </w:rPr>
        <w:t xml:space="preserve">همچنین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علامت</w:t>
      </w:r>
      <w:r w:rsidDel="00000000" w:rsidR="00000000" w:rsidRPr="00000000">
        <w:rPr>
          <w:b w:val="1"/>
          <w:sz w:val="32"/>
          <w:szCs w:val="32"/>
          <w:rtl w:val="1"/>
        </w:rPr>
        <w:t xml:space="preserve"> ؟ </w:t>
      </w:r>
      <w:r w:rsidDel="00000000" w:rsidR="00000000" w:rsidRPr="00000000">
        <w:rPr>
          <w:b w:val="1"/>
          <w:sz w:val="32"/>
          <w:szCs w:val="32"/>
          <w:rtl w:val="1"/>
        </w:rPr>
        <w:t xml:space="preserve">به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معنای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0"/>
        </w:rPr>
        <w:t xml:space="preserve">nullable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بودن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و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علامت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کلید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به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معنای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0"/>
        </w:rPr>
        <w:t xml:space="preserve">pk</w:t>
      </w: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b w:val="1"/>
          <w:sz w:val="32"/>
          <w:szCs w:val="32"/>
          <w:rtl w:val="0"/>
        </w:rPr>
        <w:t xml:space="preserve">key</w:t>
      </w:r>
      <w:r w:rsidDel="00000000" w:rsidR="00000000" w:rsidRPr="00000000">
        <w:rPr>
          <w:b w:val="1"/>
          <w:sz w:val="32"/>
          <w:szCs w:val="32"/>
          <w:rtl w:val="1"/>
        </w:rPr>
        <w:t xml:space="preserve">  ( </w:t>
      </w:r>
      <w:r w:rsidDel="00000000" w:rsidR="00000000" w:rsidRPr="00000000">
        <w:rPr>
          <w:b w:val="1"/>
          <w:sz w:val="32"/>
          <w:szCs w:val="32"/>
          <w:rtl w:val="1"/>
        </w:rPr>
        <w:t xml:space="preserve">دقت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کنید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وقتی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چند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علامت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کلید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داریم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یعنی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همه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شان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را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با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هم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باید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بگیریم</w:t>
      </w:r>
      <w:r w:rsidDel="00000000" w:rsidR="00000000" w:rsidRPr="00000000">
        <w:rPr>
          <w:b w:val="1"/>
          <w:sz w:val="32"/>
          <w:szCs w:val="32"/>
          <w:rtl w:val="1"/>
        </w:rPr>
        <w:t xml:space="preserve">)</w:t>
      </w:r>
    </w:p>
    <w:p w:rsidR="00000000" w:rsidDel="00000000" w:rsidP="00000000" w:rsidRDefault="00000000" w:rsidRPr="00000000" w14:paraId="0000002C">
      <w:pPr>
        <w:bidi w:val="1"/>
        <w:spacing w:line="360" w:lineRule="auto"/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1"/>
        </w:rPr>
        <w:t xml:space="preserve">علامت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190500" cy="3810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برای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0"/>
        </w:rPr>
        <w:t xml:space="preserve">foreign</w:t>
      </w: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b w:val="1"/>
          <w:sz w:val="32"/>
          <w:szCs w:val="32"/>
          <w:rtl w:val="0"/>
        </w:rPr>
        <w:t xml:space="preserve">key</w:t>
      </w:r>
      <w:r w:rsidDel="00000000" w:rsidR="00000000" w:rsidRPr="00000000">
        <w:rPr>
          <w:b w:val="1"/>
          <w:sz w:val="32"/>
          <w:szCs w:val="32"/>
          <w:rtl w:val="1"/>
        </w:rPr>
        <w:t xml:space="preserve">  </w:t>
      </w:r>
      <w:r w:rsidDel="00000000" w:rsidR="00000000" w:rsidRPr="00000000">
        <w:rPr>
          <w:b w:val="1"/>
          <w:sz w:val="32"/>
          <w:szCs w:val="32"/>
          <w:rtl w:val="1"/>
        </w:rPr>
        <w:t xml:space="preserve">ها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مشخص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گشته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است</w:t>
      </w:r>
      <w:r w:rsidDel="00000000" w:rsidR="00000000" w:rsidRPr="00000000">
        <w:rPr>
          <w:b w:val="1"/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2D">
      <w:pPr>
        <w:bidi w:val="1"/>
        <w:spacing w:line="360" w:lineRule="auto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2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I/4/0k8KoW5VJArvDKeTdMZ/WfA==">AMUW2mUbCq0Pv2BM4NMRvtLZxAZU6wCPw7KCGE8YsjilAL7IBIVkwYtA7gaGLgdDpNRG0n5Ni31a7GVwrCE3Npy6BWoOsyV6jM8LHEYcNN/wiydoQvyqymE=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