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97178285"/>
        <w:docPartObj>
          <w:docPartGallery w:val="Cover Pages"/>
          <w:docPartUnique/>
        </w:docPartObj>
      </w:sdtPr>
      <w:sdtEndPr>
        <w:rPr>
          <w:rFonts w:asciiTheme="majorHAnsi" w:hAnsiTheme="majorHAnsi" w:cstheme="majorHAnsi"/>
          <w:b/>
          <w:i/>
          <w:sz w:val="28"/>
          <w:szCs w:val="28"/>
          <w:lang w:val="es-ES"/>
        </w:rPr>
      </w:sdtEndPr>
      <w:sdtContent>
        <w:p w14:paraId="55CF4B64" w14:textId="0CB1859F" w:rsidR="00B10867" w:rsidRDefault="00B10867">
          <w:r>
            <w:rPr>
              <w:noProof/>
            </w:rPr>
            <mc:AlternateContent>
              <mc:Choice Requires="wpg">
                <w:drawing>
                  <wp:anchor distT="0" distB="0" distL="114300" distR="114300" simplePos="0" relativeHeight="251662336" behindDoc="0" locked="0" layoutInCell="1" allowOverlap="1" wp14:anchorId="0C8C2488" wp14:editId="776229C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C945739"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4868C8F7" w14:textId="2686698A" w:rsidR="00A270EF" w:rsidRDefault="00B10867" w:rsidP="00B10867">
          <w:pPr>
            <w:rPr>
              <w:rFonts w:asciiTheme="majorHAnsi" w:hAnsiTheme="majorHAnsi" w:cstheme="majorHAnsi"/>
              <w:b/>
              <w:i/>
              <w:sz w:val="28"/>
              <w:szCs w:val="28"/>
              <w:lang w:val="es-ES"/>
            </w:rPr>
          </w:pPr>
          <w:r>
            <w:rPr>
              <w:noProof/>
            </w:rPr>
            <mc:AlternateContent>
              <mc:Choice Requires="wps">
                <w:drawing>
                  <wp:anchor distT="0" distB="0" distL="114300" distR="114300" simplePos="0" relativeHeight="251670528" behindDoc="0" locked="0" layoutInCell="1" allowOverlap="1" wp14:anchorId="2A225896" wp14:editId="6AF14437">
                    <wp:simplePos x="0" y="0"/>
                    <wp:positionH relativeFrom="margin">
                      <wp:align>center</wp:align>
                    </wp:positionH>
                    <wp:positionV relativeFrom="page">
                      <wp:posOffset>7353300</wp:posOffset>
                    </wp:positionV>
                    <wp:extent cx="7572375" cy="1009650"/>
                    <wp:effectExtent l="0" t="0" r="0" b="1016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57237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C25689" w14:textId="62CA6472" w:rsidR="00E0545F" w:rsidRPr="00B10867" w:rsidRDefault="00E0545F" w:rsidP="00B10867">
                                <w:pPr>
                                  <w:jc w:val="both"/>
                                  <w:rPr>
                                    <w:rFonts w:ascii="Arial" w:hAnsi="Arial" w:cs="Arial"/>
                                    <w:sz w:val="28"/>
                                    <w:szCs w:val="32"/>
                                    <w:lang w:val="es-MX"/>
                                  </w:rPr>
                                </w:pPr>
                                <w:r w:rsidRPr="00B10867">
                                  <w:rPr>
                                    <w:rFonts w:ascii="Arial" w:hAnsi="Arial" w:cs="Arial"/>
                                    <w:sz w:val="28"/>
                                    <w:szCs w:val="32"/>
                                    <w:lang w:val="es-MX"/>
                                  </w:rPr>
                                  <w:t xml:space="preserve">Autor: </w:t>
                                </w:r>
                                <w:r>
                                  <w:rPr>
                                    <w:rFonts w:ascii="Arial" w:hAnsi="Arial" w:cs="Arial"/>
                                    <w:sz w:val="28"/>
                                    <w:szCs w:val="32"/>
                                    <w:lang w:val="es-MX"/>
                                  </w:rPr>
                                  <w:t xml:space="preserve">Amanda Hernández Carreras </w:t>
                                </w:r>
                                <w:r w:rsidRPr="00B10867">
                                  <w:rPr>
                                    <w:rFonts w:ascii="Arial" w:hAnsi="Arial" w:cs="Arial"/>
                                    <w:szCs w:val="32"/>
                                    <w:lang w:val="es-MX"/>
                                  </w:rPr>
                                  <w:t>(</w:t>
                                </w:r>
                                <w:hyperlink r:id="rId10" w:history="1">
                                  <w:r w:rsidRPr="00D72D66">
                                    <w:rPr>
                                      <w:rStyle w:val="Hipervnculo"/>
                                      <w:rFonts w:ascii="Arial" w:hAnsi="Arial" w:cs="Arial"/>
                                      <w:lang w:val="es-MX"/>
                                    </w:rPr>
                                    <w:t>ahernandezrr@ceis.cujae.edu.cu</w:t>
                                  </w:r>
                                </w:hyperlink>
                                <w:r w:rsidRPr="00B10867">
                                  <w:rPr>
                                    <w:rStyle w:val="Hipervnculo"/>
                                    <w:rFonts w:ascii="Arial" w:hAnsi="Arial" w:cs="Arial"/>
                                    <w:lang w:val="es-MX"/>
                                  </w:rPr>
                                  <w:t>)</w:t>
                                </w:r>
                                <w:r w:rsidRPr="00B10867">
                                  <w:rPr>
                                    <w:rFonts w:ascii="Arial" w:hAnsi="Arial" w:cs="Arial"/>
                                    <w:sz w:val="28"/>
                                    <w:szCs w:val="32"/>
                                    <w:lang w:val="es-MX"/>
                                  </w:rPr>
                                  <w:t xml:space="preserve">                               </w:t>
                                </w:r>
                              </w:p>
                              <w:p w14:paraId="367E9904" w14:textId="77777777" w:rsidR="00E0545F" w:rsidRPr="00B10867" w:rsidRDefault="00E0545F" w:rsidP="00B10867">
                                <w:pPr>
                                  <w:jc w:val="both"/>
                                  <w:rPr>
                                    <w:rFonts w:ascii="Arial" w:hAnsi="Arial" w:cs="Arial"/>
                                    <w:sz w:val="28"/>
                                    <w:szCs w:val="32"/>
                                    <w:lang w:val="es-MX"/>
                                  </w:rPr>
                                </w:pPr>
                                <w:r w:rsidRPr="00B10867">
                                  <w:rPr>
                                    <w:rFonts w:ascii="Arial" w:hAnsi="Arial" w:cs="Arial"/>
                                    <w:sz w:val="28"/>
                                    <w:szCs w:val="32"/>
                                    <w:lang w:val="es-MX"/>
                                  </w:rPr>
                                  <w:t xml:space="preserve">Tutores: Dr. C. Anaisa Hernández González </w:t>
                                </w:r>
                                <w:r w:rsidRPr="00B10867">
                                  <w:rPr>
                                    <w:rFonts w:ascii="Arial" w:hAnsi="Arial" w:cs="Arial"/>
                                    <w:szCs w:val="32"/>
                                    <w:lang w:val="es-MX"/>
                                  </w:rPr>
                                  <w:t>(</w:t>
                                </w:r>
                                <w:hyperlink r:id="rId11" w:history="1">
                                  <w:r w:rsidRPr="00B10867">
                                    <w:rPr>
                                      <w:rStyle w:val="Hipervnculo"/>
                                      <w:rFonts w:ascii="Arial" w:hAnsi="Arial" w:cs="Arial"/>
                                      <w:lang w:val="es-MX"/>
                                    </w:rPr>
                                    <w:t>anaisa@ceis.cujae.edu.cu</w:t>
                                  </w:r>
                                </w:hyperlink>
                                <w:r w:rsidRPr="00B10867">
                                  <w:rPr>
                                    <w:rStyle w:val="Hipervnculo"/>
                                    <w:rFonts w:ascii="Arial" w:hAnsi="Arial" w:cs="Arial"/>
                                    <w:lang w:val="es-MX"/>
                                  </w:rPr>
                                  <w:t>)</w:t>
                                </w:r>
                              </w:p>
                              <w:p w14:paraId="31C100BA" w14:textId="77777777" w:rsidR="00E0545F" w:rsidRPr="00B10867" w:rsidRDefault="00E0545F" w:rsidP="00B10867">
                                <w:pPr>
                                  <w:jc w:val="both"/>
                                  <w:rPr>
                                    <w:rFonts w:ascii="Arial" w:hAnsi="Arial" w:cs="Arial"/>
                                    <w:sz w:val="28"/>
                                    <w:szCs w:val="32"/>
                                    <w:lang w:val="es-MX"/>
                                  </w:rPr>
                                </w:pPr>
                                <w:r w:rsidRPr="00B10867">
                                  <w:rPr>
                                    <w:rFonts w:ascii="Arial" w:hAnsi="Arial" w:cs="Arial"/>
                                    <w:sz w:val="28"/>
                                    <w:szCs w:val="32"/>
                                    <w:lang w:val="es-MX"/>
                                  </w:rPr>
                                  <w:t xml:space="preserve">              Dr. C. Alfredo Simón Cuervas. (</w:t>
                                </w:r>
                                <w:hyperlink r:id="rId12" w:history="1">
                                  <w:r w:rsidRPr="00B10867">
                                    <w:rPr>
                                      <w:rStyle w:val="Hipervnculo"/>
                                      <w:rFonts w:ascii="Arial" w:hAnsi="Arial" w:cs="Arial"/>
                                      <w:lang w:val="es-MX"/>
                                    </w:rPr>
                                    <w:t>asimon@ceis.cujae.edu.cu</w:t>
                                  </w:r>
                                </w:hyperlink>
                                <w:r w:rsidRPr="00B10867">
                                  <w:rPr>
                                    <w:rFonts w:ascii="Arial" w:hAnsi="Arial" w:cs="Arial"/>
                                    <w:sz w:val="28"/>
                                    <w:szCs w:val="32"/>
                                    <w:lang w:val="es-MX"/>
                                  </w:rPr>
                                  <w:t>)</w:t>
                                </w:r>
                              </w:p>
                              <w:p w14:paraId="5445A3FB" w14:textId="77777777" w:rsidR="00E0545F" w:rsidRPr="00B10867" w:rsidRDefault="00E0545F" w:rsidP="00B10867">
                                <w:pPr>
                                  <w:pStyle w:val="Sinespaciado"/>
                                  <w:jc w:val="center"/>
                                  <w:rPr>
                                    <w:color w:val="5B9BD5" w:themeColor="accent1"/>
                                    <w:sz w:val="28"/>
                                    <w:szCs w:val="28"/>
                                    <w:lang w:val="es-MX"/>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2A225896" id="_x0000_t202" coordsize="21600,21600" o:spt="202" path="m,l,21600r21600,l21600,xe">
                    <v:stroke joinstyle="miter"/>
                    <v:path gradientshapeok="t" o:connecttype="rect"/>
                  </v:shapetype>
                  <v:shape id="Cuadro de texto 153" o:spid="_x0000_s1026" type="#_x0000_t202" style="position:absolute;margin-left:0;margin-top:579pt;width:596.25pt;height:79.5pt;z-index:251670528;visibility:visible;mso-wrap-style:square;mso-width-percent:0;mso-height-percent:100;mso-wrap-distance-left:9pt;mso-wrap-distance-top:0;mso-wrap-distance-right:9pt;mso-wrap-distance-bottom:0;mso-position-horizontal:center;mso-position-horizontal-relative:margin;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" filled="f" stroked="f" strokeweight=".5pt">
                    <v:textbox style="mso-fit-shape-to-text:t" inset="126pt,0,54pt,0">
                      <w:txbxContent>
                        <w:p w14:paraId="2CC25689" w14:textId="62CA6472" w:rsidR="00E0545F" w:rsidRPr="00B10867" w:rsidRDefault="00E0545F" w:rsidP="00B10867">
                          <w:pPr>
                            <w:jc w:val="both"/>
                            <w:rPr>
                              <w:rFonts w:ascii="Arial" w:hAnsi="Arial" w:cs="Arial"/>
                              <w:sz w:val="28"/>
                              <w:szCs w:val="32"/>
                              <w:lang w:val="es-MX"/>
                            </w:rPr>
                          </w:pPr>
                          <w:r w:rsidRPr="00B10867">
                            <w:rPr>
                              <w:rFonts w:ascii="Arial" w:hAnsi="Arial" w:cs="Arial"/>
                              <w:sz w:val="28"/>
                              <w:szCs w:val="32"/>
                              <w:lang w:val="es-MX"/>
                            </w:rPr>
                            <w:t xml:space="preserve">Autor: </w:t>
                          </w:r>
                          <w:r>
                            <w:rPr>
                              <w:rFonts w:ascii="Arial" w:hAnsi="Arial" w:cs="Arial"/>
                              <w:sz w:val="28"/>
                              <w:szCs w:val="32"/>
                              <w:lang w:val="es-MX"/>
                            </w:rPr>
                            <w:t xml:space="preserve">Amanda Hernández Carreras </w:t>
                          </w:r>
                          <w:r w:rsidRPr="00B10867">
                            <w:rPr>
                              <w:rFonts w:ascii="Arial" w:hAnsi="Arial" w:cs="Arial"/>
                              <w:szCs w:val="32"/>
                              <w:lang w:val="es-MX"/>
                            </w:rPr>
                            <w:t>(</w:t>
                          </w:r>
                          <w:hyperlink r:id="rId13" w:history="1">
                            <w:r w:rsidRPr="00D72D66">
                              <w:rPr>
                                <w:rStyle w:val="Hipervnculo"/>
                                <w:rFonts w:ascii="Arial" w:hAnsi="Arial" w:cs="Arial"/>
                                <w:lang w:val="es-MX"/>
                              </w:rPr>
                              <w:t>ahernandezrr@ceis.cujae.edu.cu</w:t>
                            </w:r>
                          </w:hyperlink>
                          <w:r w:rsidRPr="00B10867">
                            <w:rPr>
                              <w:rStyle w:val="Hipervnculo"/>
                              <w:rFonts w:ascii="Arial" w:hAnsi="Arial" w:cs="Arial"/>
                              <w:lang w:val="es-MX"/>
                            </w:rPr>
                            <w:t>)</w:t>
                          </w:r>
                          <w:r w:rsidRPr="00B10867">
                            <w:rPr>
                              <w:rFonts w:ascii="Arial" w:hAnsi="Arial" w:cs="Arial"/>
                              <w:sz w:val="28"/>
                              <w:szCs w:val="32"/>
                              <w:lang w:val="es-MX"/>
                            </w:rPr>
                            <w:t xml:space="preserve">                               </w:t>
                          </w:r>
                        </w:p>
                        <w:p w14:paraId="367E9904" w14:textId="77777777" w:rsidR="00E0545F" w:rsidRPr="00B10867" w:rsidRDefault="00E0545F" w:rsidP="00B10867">
                          <w:pPr>
                            <w:jc w:val="both"/>
                            <w:rPr>
                              <w:rFonts w:ascii="Arial" w:hAnsi="Arial" w:cs="Arial"/>
                              <w:sz w:val="28"/>
                              <w:szCs w:val="32"/>
                              <w:lang w:val="es-MX"/>
                            </w:rPr>
                          </w:pPr>
                          <w:r w:rsidRPr="00B10867">
                            <w:rPr>
                              <w:rFonts w:ascii="Arial" w:hAnsi="Arial" w:cs="Arial"/>
                              <w:sz w:val="28"/>
                              <w:szCs w:val="32"/>
                              <w:lang w:val="es-MX"/>
                            </w:rPr>
                            <w:t xml:space="preserve">Tutores: Dr. C. Anaisa Hernández González </w:t>
                          </w:r>
                          <w:r w:rsidRPr="00B10867">
                            <w:rPr>
                              <w:rFonts w:ascii="Arial" w:hAnsi="Arial" w:cs="Arial"/>
                              <w:szCs w:val="32"/>
                              <w:lang w:val="es-MX"/>
                            </w:rPr>
                            <w:t>(</w:t>
                          </w:r>
                          <w:hyperlink r:id="rId14" w:history="1">
                            <w:r w:rsidRPr="00B10867">
                              <w:rPr>
                                <w:rStyle w:val="Hipervnculo"/>
                                <w:rFonts w:ascii="Arial" w:hAnsi="Arial" w:cs="Arial"/>
                                <w:lang w:val="es-MX"/>
                              </w:rPr>
                              <w:t>anaisa@ceis.cujae.edu.cu</w:t>
                            </w:r>
                          </w:hyperlink>
                          <w:r w:rsidRPr="00B10867">
                            <w:rPr>
                              <w:rStyle w:val="Hipervnculo"/>
                              <w:rFonts w:ascii="Arial" w:hAnsi="Arial" w:cs="Arial"/>
                              <w:lang w:val="es-MX"/>
                            </w:rPr>
                            <w:t>)</w:t>
                          </w:r>
                        </w:p>
                        <w:p w14:paraId="31C100BA" w14:textId="77777777" w:rsidR="00E0545F" w:rsidRPr="00B10867" w:rsidRDefault="00E0545F" w:rsidP="00B10867">
                          <w:pPr>
                            <w:jc w:val="both"/>
                            <w:rPr>
                              <w:rFonts w:ascii="Arial" w:hAnsi="Arial" w:cs="Arial"/>
                              <w:sz w:val="28"/>
                              <w:szCs w:val="32"/>
                              <w:lang w:val="es-MX"/>
                            </w:rPr>
                          </w:pPr>
                          <w:r w:rsidRPr="00B10867">
                            <w:rPr>
                              <w:rFonts w:ascii="Arial" w:hAnsi="Arial" w:cs="Arial"/>
                              <w:sz w:val="28"/>
                              <w:szCs w:val="32"/>
                              <w:lang w:val="es-MX"/>
                            </w:rPr>
                            <w:t xml:space="preserve">              Dr. C. Alfredo Simón Cuervas. (</w:t>
                          </w:r>
                          <w:hyperlink r:id="rId15" w:history="1">
                            <w:r w:rsidRPr="00B10867">
                              <w:rPr>
                                <w:rStyle w:val="Hipervnculo"/>
                                <w:rFonts w:ascii="Arial" w:hAnsi="Arial" w:cs="Arial"/>
                                <w:lang w:val="es-MX"/>
                              </w:rPr>
                              <w:t>asimon@ceis.cujae.edu.cu</w:t>
                            </w:r>
                          </w:hyperlink>
                          <w:r w:rsidRPr="00B10867">
                            <w:rPr>
                              <w:rFonts w:ascii="Arial" w:hAnsi="Arial" w:cs="Arial"/>
                              <w:sz w:val="28"/>
                              <w:szCs w:val="32"/>
                              <w:lang w:val="es-MX"/>
                            </w:rPr>
                            <w:t>)</w:t>
                          </w:r>
                        </w:p>
                        <w:p w14:paraId="5445A3FB" w14:textId="77777777" w:rsidR="00E0545F" w:rsidRPr="00B10867" w:rsidRDefault="00E0545F" w:rsidP="00B10867">
                          <w:pPr>
                            <w:pStyle w:val="Sinespaciado"/>
                            <w:jc w:val="center"/>
                            <w:rPr>
                              <w:color w:val="5B9BD5" w:themeColor="accent1"/>
                              <w:sz w:val="28"/>
                              <w:szCs w:val="28"/>
                              <w:lang w:val="es-MX"/>
                            </w:rPr>
                          </w:pPr>
                        </w:p>
                      </w:txbxContent>
                    </v:textbox>
                    <w10:wrap type="square" anchorx="margin" anchory="page"/>
                  </v:shape>
                </w:pict>
              </mc:Fallback>
            </mc:AlternateContent>
          </w:r>
          <w:r>
            <w:rPr>
              <w:noProof/>
            </w:rPr>
            <mc:AlternateContent>
              <mc:Choice Requires="wps">
                <w:drawing>
                  <wp:anchor distT="0" distB="0" distL="114300" distR="114300" simplePos="0" relativeHeight="251668480" behindDoc="0" locked="0" layoutInCell="1" allowOverlap="1" wp14:anchorId="5CBB8AD0" wp14:editId="69517F26">
                    <wp:simplePos x="0" y="0"/>
                    <wp:positionH relativeFrom="page">
                      <wp:posOffset>173355</wp:posOffset>
                    </wp:positionH>
                    <wp:positionV relativeFrom="margin">
                      <wp:posOffset>3599815</wp:posOffset>
                    </wp:positionV>
                    <wp:extent cx="7400290" cy="1360170"/>
                    <wp:effectExtent l="0" t="0" r="0" b="1143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400290" cy="1360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5CEDB3" w14:textId="69145F73" w:rsidR="00E0545F" w:rsidRPr="00B10867" w:rsidRDefault="00E0545F" w:rsidP="00B10867">
                                <w:pPr>
                                  <w:jc w:val="center"/>
                                  <w:rPr>
                                    <w:color w:val="5B9BD5" w:themeColor="accent1"/>
                                    <w:sz w:val="64"/>
                                    <w:szCs w:val="64"/>
                                    <w:lang w:val="es-MX"/>
                                  </w:rPr>
                                </w:pPr>
                                <w:sdt>
                                  <w:sdtPr>
                                    <w:rPr>
                                      <w:rFonts w:ascii="Arial" w:hAnsi="Arial" w:cs="Arial"/>
                                      <w:i/>
                                      <w:iCs/>
                                      <w:sz w:val="40"/>
                                      <w:szCs w:val="40"/>
                                      <w:lang w:val="es-ES"/>
                                    </w:rPr>
                                    <w:alias w:val="Título"/>
                                    <w:tag w:val=""/>
                                    <w:id w:val="-2040579165"/>
                                    <w:dataBinding w:prefixMappings="xmlns:ns0='http://purl.org/dc/elements/1.1/' xmlns:ns1='http://schemas.openxmlformats.org/package/2006/metadata/core-properties' " w:xpath="/ns1:coreProperties[1]/ns0:title[1]" w:storeItemID="{6C3C8BC8-F283-45AE-878A-BAB7291924A1}"/>
                                    <w:text w:multiLine="1"/>
                                  </w:sdtPr>
                                  <w:sdtContent>
                                    <w:r>
                                      <w:rPr>
                                        <w:rFonts w:ascii="Arial" w:hAnsi="Arial" w:cs="Arial"/>
                                        <w:i/>
                                        <w:iCs/>
                                        <w:sz w:val="40"/>
                                        <w:szCs w:val="40"/>
                                        <w:lang w:val="es-MX"/>
                                      </w:rPr>
                                      <w:t>Extracción automática de requisitos software a partir de información textual no estructurada.</w:t>
                                    </w:r>
                                  </w:sdtContent>
                                </w:sdt>
                              </w:p>
                              <w:sdt>
                                <w:sdtPr>
                                  <w:rPr>
                                    <w:color w:val="404040" w:themeColor="text1" w:themeTint="BF"/>
                                    <w:sz w:val="36"/>
                                    <w:szCs w:val="36"/>
                                  </w:rPr>
                                  <w:alias w:val="Subtítulo"/>
                                  <w:tag w:val=""/>
                                  <w:id w:val="801971442"/>
                                  <w:dataBinding w:prefixMappings="xmlns:ns0='http://purl.org/dc/elements/1.1/' xmlns:ns1='http://schemas.openxmlformats.org/package/2006/metadata/core-properties' " w:xpath="/ns1:coreProperties[1]/ns0:subject[1]" w:storeItemID="{6C3C8BC8-F283-45AE-878A-BAB7291924A1}"/>
                                  <w:text/>
                                </w:sdtPr>
                                <w:sdtContent>
                                  <w:p w14:paraId="7B179F0D" w14:textId="1940B3D3" w:rsidR="00E0545F" w:rsidRPr="00B10867" w:rsidRDefault="00E0545F" w:rsidP="00B10867">
                                    <w:pPr>
                                      <w:jc w:val="right"/>
                                      <w:rPr>
                                        <w:smallCaps/>
                                        <w:color w:val="404040" w:themeColor="text1" w:themeTint="BF"/>
                                        <w:sz w:val="36"/>
                                        <w:szCs w:val="36"/>
                                        <w:lang w:val="es-MX"/>
                                      </w:rPr>
                                    </w:pPr>
                                    <w:r>
                                      <w:rPr>
                                        <w:color w:val="404040" w:themeColor="text1" w:themeTint="BF"/>
                                        <w:sz w:val="36"/>
                                        <w:szCs w:val="36"/>
                                        <w:lang w:val="es-MX"/>
                                      </w:rPr>
                                      <w:t>Trabajo de Diploma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BB8AD0" id="Cuadro de texto 154" o:spid="_x0000_s1027" type="#_x0000_t202" style="position:absolute;margin-left:13.65pt;margin-top:283.45pt;width:582.7pt;height:107.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" filled="f" stroked="f" strokeweight=".5pt">
                    <v:textbox inset="126pt,0,54pt,0">
                      <w:txbxContent>
                        <w:p w14:paraId="0F5CEDB3" w14:textId="69145F73" w:rsidR="00E0545F" w:rsidRPr="00B10867" w:rsidRDefault="00E0545F" w:rsidP="00B10867">
                          <w:pPr>
                            <w:jc w:val="center"/>
                            <w:rPr>
                              <w:color w:val="5B9BD5" w:themeColor="accent1"/>
                              <w:sz w:val="64"/>
                              <w:szCs w:val="64"/>
                              <w:lang w:val="es-MX"/>
                            </w:rPr>
                          </w:pPr>
                          <w:sdt>
                            <w:sdtPr>
                              <w:rPr>
                                <w:rFonts w:ascii="Arial" w:hAnsi="Arial" w:cs="Arial"/>
                                <w:i/>
                                <w:iCs/>
                                <w:sz w:val="40"/>
                                <w:szCs w:val="40"/>
                                <w:lang w:val="es-ES"/>
                              </w:rPr>
                              <w:alias w:val="Título"/>
                              <w:tag w:val=""/>
                              <w:id w:val="-2040579165"/>
                              <w:dataBinding w:prefixMappings="xmlns:ns0='http://purl.org/dc/elements/1.1/' xmlns:ns1='http://schemas.openxmlformats.org/package/2006/metadata/core-properties' " w:xpath="/ns1:coreProperties[1]/ns0:title[1]" w:storeItemID="{6C3C8BC8-F283-45AE-878A-BAB7291924A1}"/>
                              <w:text w:multiLine="1"/>
                            </w:sdtPr>
                            <w:sdtContent>
                              <w:r>
                                <w:rPr>
                                  <w:rFonts w:ascii="Arial" w:hAnsi="Arial" w:cs="Arial"/>
                                  <w:i/>
                                  <w:iCs/>
                                  <w:sz w:val="40"/>
                                  <w:szCs w:val="40"/>
                                  <w:lang w:val="es-MX"/>
                                </w:rPr>
                                <w:t>Extracción automática de requisitos software a partir de información textual no estructurada.</w:t>
                              </w:r>
                            </w:sdtContent>
                          </w:sdt>
                        </w:p>
                        <w:sdt>
                          <w:sdtPr>
                            <w:rPr>
                              <w:color w:val="404040" w:themeColor="text1" w:themeTint="BF"/>
                              <w:sz w:val="36"/>
                              <w:szCs w:val="36"/>
                            </w:rPr>
                            <w:alias w:val="Subtítulo"/>
                            <w:tag w:val=""/>
                            <w:id w:val="801971442"/>
                            <w:dataBinding w:prefixMappings="xmlns:ns0='http://purl.org/dc/elements/1.1/' xmlns:ns1='http://schemas.openxmlformats.org/package/2006/metadata/core-properties' " w:xpath="/ns1:coreProperties[1]/ns0:subject[1]" w:storeItemID="{6C3C8BC8-F283-45AE-878A-BAB7291924A1}"/>
                            <w:text/>
                          </w:sdtPr>
                          <w:sdtContent>
                            <w:p w14:paraId="7B179F0D" w14:textId="1940B3D3" w:rsidR="00E0545F" w:rsidRPr="00B10867" w:rsidRDefault="00E0545F" w:rsidP="00B10867">
                              <w:pPr>
                                <w:jc w:val="right"/>
                                <w:rPr>
                                  <w:smallCaps/>
                                  <w:color w:val="404040" w:themeColor="text1" w:themeTint="BF"/>
                                  <w:sz w:val="36"/>
                                  <w:szCs w:val="36"/>
                                  <w:lang w:val="es-MX"/>
                                </w:rPr>
                              </w:pPr>
                              <w:r>
                                <w:rPr>
                                  <w:color w:val="404040" w:themeColor="text1" w:themeTint="BF"/>
                                  <w:sz w:val="36"/>
                                  <w:szCs w:val="36"/>
                                  <w:lang w:val="es-MX"/>
                                </w:rPr>
                                <w:t>Trabajo de Diploma</w:t>
                              </w:r>
                            </w:p>
                          </w:sdtContent>
                        </w:sdt>
                      </w:txbxContent>
                    </v:textbox>
                    <w10:wrap type="square" anchorx="page" anchory="margin"/>
                  </v:shape>
                </w:pict>
              </mc:Fallback>
            </mc:AlternateContent>
          </w:r>
          <w:r>
            <w:rPr>
              <w:noProof/>
            </w:rPr>
            <mc:AlternateContent>
              <mc:Choice Requires="wps">
                <w:drawing>
                  <wp:anchor distT="45720" distB="45720" distL="114300" distR="114300" simplePos="0" relativeHeight="251666432" behindDoc="0" locked="0" layoutInCell="1" allowOverlap="1" wp14:anchorId="398023A8" wp14:editId="79D18363">
                    <wp:simplePos x="0" y="0"/>
                    <wp:positionH relativeFrom="margin">
                      <wp:posOffset>-635000</wp:posOffset>
                    </wp:positionH>
                    <wp:positionV relativeFrom="paragraph">
                      <wp:posOffset>1721485</wp:posOffset>
                    </wp:positionV>
                    <wp:extent cx="7096125" cy="114300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6125" cy="1143000"/>
                            </a:xfrm>
                            <a:prstGeom prst="rect">
                              <a:avLst/>
                            </a:prstGeom>
                            <a:solidFill>
                              <a:srgbClr val="FFFFFF"/>
                            </a:solidFill>
                            <a:ln w="9525">
                              <a:noFill/>
                              <a:miter lim="800000"/>
                              <a:headEnd/>
                              <a:tailEnd/>
                            </a:ln>
                          </wps:spPr>
                          <wps:txbx>
                            <w:txbxContent>
                              <w:p w14:paraId="30BB7B2A" w14:textId="77777777" w:rsidR="00E0545F" w:rsidRPr="00B10867" w:rsidRDefault="00E0545F" w:rsidP="00B10867">
                                <w:pPr>
                                  <w:spacing w:after="0" w:line="360" w:lineRule="auto"/>
                                  <w:jc w:val="center"/>
                                  <w:rPr>
                                    <w:rFonts w:ascii="Arial" w:eastAsia="Times New Roman" w:hAnsi="Arial" w:cs="Arial"/>
                                    <w:b/>
                                    <w:i/>
                                    <w:sz w:val="32"/>
                                    <w:szCs w:val="32"/>
                                    <w:lang w:val="es-MX"/>
                                  </w:rPr>
                                </w:pPr>
                                <w:r w:rsidRPr="00B10867">
                                  <w:rPr>
                                    <w:rFonts w:ascii="Arial" w:eastAsia="Times New Roman" w:hAnsi="Arial" w:cs="Arial"/>
                                    <w:b/>
                                    <w:i/>
                                    <w:sz w:val="32"/>
                                    <w:szCs w:val="32"/>
                                    <w:lang w:val="es-MX"/>
                                  </w:rPr>
                                  <w:t>Universidad Tecnológica de La Habana</w:t>
                                </w:r>
                              </w:p>
                              <w:p w14:paraId="2370C257" w14:textId="77777777" w:rsidR="00E0545F" w:rsidRPr="00B10867" w:rsidRDefault="00E0545F" w:rsidP="00B10867">
                                <w:pPr>
                                  <w:spacing w:after="0" w:line="360" w:lineRule="auto"/>
                                  <w:jc w:val="center"/>
                                  <w:rPr>
                                    <w:rFonts w:ascii="Arial" w:eastAsia="Times New Roman" w:hAnsi="Arial" w:cs="Arial"/>
                                    <w:b/>
                                    <w:i/>
                                    <w:sz w:val="32"/>
                                    <w:szCs w:val="32"/>
                                    <w:lang w:val="es-MX"/>
                                  </w:rPr>
                                </w:pPr>
                                <w:r w:rsidRPr="00B10867">
                                  <w:rPr>
                                    <w:rFonts w:ascii="Arial" w:eastAsia="Times New Roman" w:hAnsi="Arial" w:cs="Arial"/>
                                    <w:b/>
                                    <w:i/>
                                    <w:sz w:val="32"/>
                                    <w:szCs w:val="32"/>
                                    <w:lang w:val="es-MX"/>
                                  </w:rPr>
                                  <w:t>“José Antonio Echeverría”</w:t>
                                </w:r>
                              </w:p>
                              <w:p w14:paraId="1A78816B" w14:textId="16A6AEE6" w:rsidR="00E0545F" w:rsidRPr="00B10867" w:rsidRDefault="00E0545F" w:rsidP="00B10867">
                                <w:pPr>
                                  <w:jc w:val="center"/>
                                  <w:rPr>
                                    <w:lang w:val="es-ES"/>
                                  </w:rPr>
                                </w:pPr>
                                <w:r>
                                  <w:rPr>
                                    <w:rFonts w:ascii="Arial" w:hAnsi="Arial" w:cs="Arial"/>
                                    <w:sz w:val="28"/>
                                    <w:szCs w:val="32"/>
                                    <w:lang w:val="es-ES"/>
                                  </w:rPr>
                                  <w:t>Facultad de Ingeniería Informática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023A8" id="Cuadro de texto 2" o:spid="_x0000_s1028" type="#_x0000_t202" style="position:absolute;margin-left:-50pt;margin-top:135.55pt;width:558.75pt;height:90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" stroked="f">
                    <v:textbox>
                      <w:txbxContent>
                        <w:p w14:paraId="30BB7B2A" w14:textId="77777777" w:rsidR="00E0545F" w:rsidRPr="00B10867" w:rsidRDefault="00E0545F" w:rsidP="00B10867">
                          <w:pPr>
                            <w:spacing w:after="0" w:line="360" w:lineRule="auto"/>
                            <w:jc w:val="center"/>
                            <w:rPr>
                              <w:rFonts w:ascii="Arial" w:eastAsia="Times New Roman" w:hAnsi="Arial" w:cs="Arial"/>
                              <w:b/>
                              <w:i/>
                              <w:sz w:val="32"/>
                              <w:szCs w:val="32"/>
                              <w:lang w:val="es-MX"/>
                            </w:rPr>
                          </w:pPr>
                          <w:r w:rsidRPr="00B10867">
                            <w:rPr>
                              <w:rFonts w:ascii="Arial" w:eastAsia="Times New Roman" w:hAnsi="Arial" w:cs="Arial"/>
                              <w:b/>
                              <w:i/>
                              <w:sz w:val="32"/>
                              <w:szCs w:val="32"/>
                              <w:lang w:val="es-MX"/>
                            </w:rPr>
                            <w:t>Universidad Tecnológica de La Habana</w:t>
                          </w:r>
                        </w:p>
                        <w:p w14:paraId="2370C257" w14:textId="77777777" w:rsidR="00E0545F" w:rsidRPr="00B10867" w:rsidRDefault="00E0545F" w:rsidP="00B10867">
                          <w:pPr>
                            <w:spacing w:after="0" w:line="360" w:lineRule="auto"/>
                            <w:jc w:val="center"/>
                            <w:rPr>
                              <w:rFonts w:ascii="Arial" w:eastAsia="Times New Roman" w:hAnsi="Arial" w:cs="Arial"/>
                              <w:b/>
                              <w:i/>
                              <w:sz w:val="32"/>
                              <w:szCs w:val="32"/>
                              <w:lang w:val="es-MX"/>
                            </w:rPr>
                          </w:pPr>
                          <w:r w:rsidRPr="00B10867">
                            <w:rPr>
                              <w:rFonts w:ascii="Arial" w:eastAsia="Times New Roman" w:hAnsi="Arial" w:cs="Arial"/>
                              <w:b/>
                              <w:i/>
                              <w:sz w:val="32"/>
                              <w:szCs w:val="32"/>
                              <w:lang w:val="es-MX"/>
                            </w:rPr>
                            <w:t>“José Antonio Echeverría”</w:t>
                          </w:r>
                        </w:p>
                        <w:p w14:paraId="1A78816B" w14:textId="16A6AEE6" w:rsidR="00E0545F" w:rsidRPr="00B10867" w:rsidRDefault="00E0545F" w:rsidP="00B10867">
                          <w:pPr>
                            <w:jc w:val="center"/>
                            <w:rPr>
                              <w:lang w:val="es-ES"/>
                            </w:rPr>
                          </w:pPr>
                          <w:r>
                            <w:rPr>
                              <w:rFonts w:ascii="Arial" w:hAnsi="Arial" w:cs="Arial"/>
                              <w:sz w:val="28"/>
                              <w:szCs w:val="32"/>
                              <w:lang w:val="es-ES"/>
                            </w:rPr>
                            <w:t>Facultad de Ingeniería Informática</w:t>
                          </w:r>
                        </w:p>
                      </w:txbxContent>
                    </v:textbox>
                    <w10:wrap type="square" anchorx="margin"/>
                  </v:shape>
                </w:pict>
              </mc:Fallback>
            </mc:AlternateContent>
          </w:r>
          <w:r w:rsidRPr="007134BC">
            <w:rPr>
              <w:rFonts w:ascii="Times New Roman" w:eastAsia="Times New Roman" w:hAnsi="Times New Roman" w:cs="Times New Roman"/>
              <w:b/>
              <w:noProof/>
              <w:sz w:val="24"/>
            </w:rPr>
            <w:drawing>
              <wp:anchor distT="0" distB="0" distL="114300" distR="114300" simplePos="0" relativeHeight="251664384" behindDoc="1" locked="0" layoutInCell="1" allowOverlap="1" wp14:anchorId="3F4F8DB3" wp14:editId="343F660F">
                <wp:simplePos x="0" y="0"/>
                <wp:positionH relativeFrom="margin">
                  <wp:align>center</wp:align>
                </wp:positionH>
                <wp:positionV relativeFrom="page">
                  <wp:posOffset>1381125</wp:posOffset>
                </wp:positionV>
                <wp:extent cx="1501140" cy="1394460"/>
                <wp:effectExtent l="0" t="0" r="3810" b="0"/>
                <wp:wrapTight wrapText="bothSides">
                  <wp:wrapPolygon edited="0">
                    <wp:start x="0" y="0"/>
                    <wp:lineTo x="0" y="21246"/>
                    <wp:lineTo x="21381" y="21246"/>
                    <wp:lineTo x="21381" y="0"/>
                    <wp:lineTo x="0" y="0"/>
                  </wp:wrapPolygon>
                </wp:wrapTight>
                <wp:docPr id="1" name="Imagen 1" descr="D:\ESCUELA\1ER SEMESTRE\Computación\InformaticaI\Taller\logocuj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UELA\1ER SEMESTRE\Computación\InformaticaI\Taller\logocuja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1140" cy="1394460"/>
                        </a:xfrm>
                        <a:prstGeom prst="rect">
                          <a:avLst/>
                        </a:prstGeom>
                        <a:noFill/>
                        <a:ln>
                          <a:noFill/>
                        </a:ln>
                      </pic:spPr>
                    </pic:pic>
                  </a:graphicData>
                </a:graphic>
              </wp:anchor>
            </w:drawing>
          </w:r>
          <w:r>
            <w:rPr>
              <w:rFonts w:asciiTheme="majorHAnsi" w:hAnsiTheme="majorHAnsi" w:cstheme="majorHAnsi"/>
              <w:b/>
              <w:i/>
              <w:sz w:val="28"/>
              <w:szCs w:val="28"/>
              <w:lang w:val="es-ES"/>
            </w:rPr>
            <w:br w:type="page"/>
          </w:r>
          <w:r>
            <w:rPr>
              <w:noProof/>
            </w:rPr>
            <mc:AlternateContent>
              <mc:Choice Requires="wps">
                <w:drawing>
                  <wp:anchor distT="0" distB="0" distL="114300" distR="114300" simplePos="0" relativeHeight="251672576" behindDoc="0" locked="0" layoutInCell="1" allowOverlap="1" wp14:anchorId="0D8B9453" wp14:editId="3EC5E8AD">
                    <wp:simplePos x="0" y="0"/>
                    <wp:positionH relativeFrom="page">
                      <wp:posOffset>222885</wp:posOffset>
                    </wp:positionH>
                    <wp:positionV relativeFrom="page">
                      <wp:posOffset>8745855</wp:posOffset>
                    </wp:positionV>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1229445995"/>
                                  <w:dataBinding w:prefixMappings="xmlns:ns0='http://purl.org/dc/elements/1.1/' xmlns:ns1='http://schemas.openxmlformats.org/package/2006/metadata/core-properties' " w:xpath="/ns1:coreProperties[1]/ns0:creator[1]" w:storeItemID="{6C3C8BC8-F283-45AE-878A-BAB7291924A1}"/>
                                  <w:text/>
                                </w:sdtPr>
                                <w:sdtContent>
                                  <w:p w14:paraId="73EDED0D" w14:textId="5546B73C" w:rsidR="00E0545F" w:rsidRDefault="00E0545F" w:rsidP="00B10867">
                                    <w:pPr>
                                      <w:pStyle w:val="Sinespaciado"/>
                                      <w:jc w:val="right"/>
                                      <w:rPr>
                                        <w:color w:val="595959" w:themeColor="text1" w:themeTint="A6"/>
                                        <w:sz w:val="28"/>
                                        <w:szCs w:val="28"/>
                                      </w:rPr>
                                    </w:pPr>
                                    <w:r>
                                      <w:rPr>
                                        <w:color w:val="595959" w:themeColor="text1" w:themeTint="A6"/>
                                        <w:sz w:val="28"/>
                                        <w:szCs w:val="28"/>
                                        <w:lang w:val="es-MX"/>
                                      </w:rPr>
                                      <w:t>La Habana, Cuba 2022</w:t>
                                    </w:r>
                                  </w:p>
                                </w:sdtContent>
                              </w:sdt>
                              <w:p w14:paraId="09ABFFF1" w14:textId="77777777" w:rsidR="00E0545F" w:rsidRDefault="00E0545F" w:rsidP="00B10867">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1487629717"/>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D8B9453" id="Cuadro de texto 152" o:spid="_x0000_s1029" type="#_x0000_t202" style="position:absolute;margin-left:17.55pt;margin-top:688.65pt;width:8in;height:1in;z-index:251672576;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" filled="f" stroked="f" strokeweight=".5pt">
                    <v:textbox inset="126pt,0,54pt,0">
                      <w:txbxContent>
                        <w:sdt>
                          <w:sdtPr>
                            <w:rPr>
                              <w:color w:val="595959" w:themeColor="text1" w:themeTint="A6"/>
                              <w:sz w:val="28"/>
                              <w:szCs w:val="28"/>
                            </w:rPr>
                            <w:alias w:val="Autor"/>
                            <w:tag w:val=""/>
                            <w:id w:val="-1229445995"/>
                            <w:dataBinding w:prefixMappings="xmlns:ns0='http://purl.org/dc/elements/1.1/' xmlns:ns1='http://schemas.openxmlformats.org/package/2006/metadata/core-properties' " w:xpath="/ns1:coreProperties[1]/ns0:creator[1]" w:storeItemID="{6C3C8BC8-F283-45AE-878A-BAB7291924A1}"/>
                            <w:text/>
                          </w:sdtPr>
                          <w:sdtContent>
                            <w:p w14:paraId="73EDED0D" w14:textId="5546B73C" w:rsidR="00E0545F" w:rsidRDefault="00E0545F" w:rsidP="00B10867">
                              <w:pPr>
                                <w:pStyle w:val="Sinespaciado"/>
                                <w:jc w:val="right"/>
                                <w:rPr>
                                  <w:color w:val="595959" w:themeColor="text1" w:themeTint="A6"/>
                                  <w:sz w:val="28"/>
                                  <w:szCs w:val="28"/>
                                </w:rPr>
                              </w:pPr>
                              <w:r>
                                <w:rPr>
                                  <w:color w:val="595959" w:themeColor="text1" w:themeTint="A6"/>
                                  <w:sz w:val="28"/>
                                  <w:szCs w:val="28"/>
                                  <w:lang w:val="es-MX"/>
                                </w:rPr>
                                <w:t>La Habana, Cuba 2022</w:t>
                              </w:r>
                            </w:p>
                          </w:sdtContent>
                        </w:sdt>
                        <w:p w14:paraId="09ABFFF1" w14:textId="77777777" w:rsidR="00E0545F" w:rsidRDefault="00E0545F" w:rsidP="00B10867">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1487629717"/>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p>
      </w:sdtContent>
    </w:sdt>
    <w:p w14:paraId="76F2853B" w14:textId="77777777" w:rsidR="00A270EF" w:rsidRDefault="00A270EF" w:rsidP="00A270EF">
      <w:pPr>
        <w:spacing w:line="360" w:lineRule="auto"/>
        <w:jc w:val="both"/>
        <w:rPr>
          <w:rFonts w:ascii="Arial" w:hAnsi="Arial" w:cs="Arial"/>
          <w:b/>
          <w:sz w:val="28"/>
          <w:szCs w:val="28"/>
          <w:lang w:val="es-ES"/>
        </w:rPr>
      </w:pPr>
      <w:r w:rsidRPr="00A270EF">
        <w:rPr>
          <w:rFonts w:ascii="Arial" w:hAnsi="Arial" w:cs="Arial"/>
          <w:b/>
          <w:sz w:val="28"/>
          <w:szCs w:val="28"/>
          <w:lang w:val="es-ES"/>
        </w:rPr>
        <w:lastRenderedPageBreak/>
        <w:t>Resumen</w:t>
      </w:r>
    </w:p>
    <w:p w14:paraId="6C5932BE" w14:textId="2D5069EC" w:rsidR="0041045D" w:rsidRPr="0006371B" w:rsidRDefault="003024C8" w:rsidP="00965A3E">
      <w:pPr>
        <w:spacing w:line="360" w:lineRule="auto"/>
        <w:jc w:val="both"/>
        <w:rPr>
          <w:rFonts w:ascii="Arial" w:hAnsi="Arial" w:cs="Arial"/>
          <w:szCs w:val="21"/>
          <w:lang w:val="es-MX"/>
        </w:rPr>
      </w:pPr>
      <w:r w:rsidRPr="00141DB1">
        <w:rPr>
          <w:rFonts w:ascii="Arial" w:hAnsi="Arial" w:cs="Arial"/>
          <w:lang w:val="es-MX"/>
        </w:rPr>
        <w:t xml:space="preserve">La obtención de requisitos es una de las fases más importantes y críticas en el desarrollo de software, debido a la influencia de sus resultados en el éxito de los proyectos. El análisis documental constituye una de las técnicas más utilizadas en este proceso. La ejecución manual de este análisis se ha caracterizado por el alto consumo de tiempo y la frecuente aparición de errores, motivando el desarrollo de investigaciones enfocadas en su automatización. El procesamiento del lenguaje natural para la ingeniería de requisitos (NLP4RE) es un área de investigación y desarrollo que busca aplicar técnicas, herramientas y recursos de procesamiento del lenguaje natural (NLP) al proceso de ingeniería de requisitos (RE), para ayudar a los analistas humanos a llevar a cabo diversas tareas lingüísticas. </w:t>
      </w:r>
      <w:r w:rsidR="00147469" w:rsidRPr="00141DB1">
        <w:rPr>
          <w:rFonts w:ascii="Arial" w:hAnsi="Arial" w:cs="Arial"/>
          <w:lang w:val="es-MX"/>
        </w:rPr>
        <w:t>En el trabajo se presentó</w:t>
      </w:r>
      <w:r w:rsidRPr="00141DB1">
        <w:rPr>
          <w:rFonts w:ascii="Arial" w:hAnsi="Arial" w:cs="Arial"/>
          <w:lang w:val="es-MX"/>
        </w:rPr>
        <w:t xml:space="preserve"> un método para la extracción automática de requisitos de software, a partir de información textual no estructurada. El método propuesto se enfoca en el análisis sintáctico basado en patr</w:t>
      </w:r>
      <w:r w:rsidR="005C550D">
        <w:rPr>
          <w:rFonts w:ascii="Arial" w:hAnsi="Arial" w:cs="Arial"/>
          <w:lang w:val="es-MX"/>
        </w:rPr>
        <w:t xml:space="preserve">ones léxicos – sintácticos, en </w:t>
      </w:r>
      <w:r w:rsidRPr="00141DB1">
        <w:rPr>
          <w:rFonts w:ascii="Arial" w:hAnsi="Arial" w:cs="Arial"/>
          <w:lang w:val="es-MX"/>
        </w:rPr>
        <w:t xml:space="preserve">análisis de dependencias y un enfoque basado en la combinación de ambas </w:t>
      </w:r>
      <w:r w:rsidR="005C550D">
        <w:rPr>
          <w:rFonts w:ascii="Arial" w:hAnsi="Arial" w:cs="Arial"/>
          <w:lang w:val="es-MX"/>
        </w:rPr>
        <w:t>técnicas</w:t>
      </w:r>
      <w:r w:rsidRPr="00141DB1">
        <w:rPr>
          <w:rFonts w:ascii="Arial" w:hAnsi="Arial" w:cs="Arial"/>
          <w:lang w:val="es-MX"/>
        </w:rPr>
        <w:t xml:space="preserve"> de educción</w:t>
      </w:r>
      <w:r w:rsidR="005C550D">
        <w:rPr>
          <w:rFonts w:ascii="Arial" w:hAnsi="Arial" w:cs="Arial"/>
          <w:szCs w:val="21"/>
          <w:lang w:val="es-MX"/>
        </w:rPr>
        <w:t xml:space="preserve">. Las métricas de Precisión, </w:t>
      </w:r>
      <w:r w:rsidRPr="00141DB1">
        <w:rPr>
          <w:rFonts w:ascii="Arial" w:hAnsi="Arial" w:cs="Arial"/>
          <w:szCs w:val="21"/>
          <w:lang w:val="es-MX"/>
        </w:rPr>
        <w:t>Cobertura</w:t>
      </w:r>
      <w:r w:rsidR="005C550D">
        <w:rPr>
          <w:rFonts w:ascii="Arial" w:hAnsi="Arial" w:cs="Arial"/>
          <w:szCs w:val="21"/>
          <w:lang w:val="es-MX"/>
        </w:rPr>
        <w:t xml:space="preserve"> y Medida-F</w:t>
      </w:r>
      <w:r w:rsidRPr="00141DB1">
        <w:rPr>
          <w:rFonts w:ascii="Arial" w:hAnsi="Arial" w:cs="Arial"/>
          <w:szCs w:val="21"/>
          <w:lang w:val="es-MX"/>
        </w:rPr>
        <w:t xml:space="preserve"> </w:t>
      </w:r>
      <w:r w:rsidR="00147469" w:rsidRPr="00141DB1">
        <w:rPr>
          <w:rFonts w:ascii="Arial" w:hAnsi="Arial" w:cs="Arial"/>
          <w:szCs w:val="21"/>
          <w:lang w:val="es-MX"/>
        </w:rPr>
        <w:t>fueron</w:t>
      </w:r>
      <w:r w:rsidRPr="00141DB1">
        <w:rPr>
          <w:rFonts w:ascii="Arial" w:hAnsi="Arial" w:cs="Arial"/>
          <w:szCs w:val="21"/>
          <w:lang w:val="es-MX"/>
        </w:rPr>
        <w:t xml:space="preserve"> computadas comparando el requisito que se </w:t>
      </w:r>
      <w:r w:rsidR="00147469" w:rsidRPr="00141DB1">
        <w:rPr>
          <w:rFonts w:ascii="Arial" w:hAnsi="Arial" w:cs="Arial"/>
          <w:szCs w:val="21"/>
          <w:lang w:val="es-MX"/>
        </w:rPr>
        <w:t>obtuvo</w:t>
      </w:r>
      <w:r w:rsidRPr="00141DB1">
        <w:rPr>
          <w:rFonts w:ascii="Arial" w:hAnsi="Arial" w:cs="Arial"/>
          <w:szCs w:val="21"/>
          <w:lang w:val="es-MX"/>
        </w:rPr>
        <w:t xml:space="preserve">, con el elaborado manualmente por el experto. </w:t>
      </w:r>
      <w:r w:rsidR="005C550D">
        <w:rPr>
          <w:rFonts w:ascii="Arial" w:hAnsi="Arial" w:cs="Arial"/>
          <w:szCs w:val="21"/>
          <w:lang w:val="es-MX"/>
        </w:rPr>
        <w:t>En esta comparación s</w:t>
      </w:r>
      <w:r w:rsidRPr="00141DB1">
        <w:rPr>
          <w:rFonts w:ascii="Arial" w:hAnsi="Arial" w:cs="Arial"/>
          <w:szCs w:val="21"/>
          <w:lang w:val="es-MX"/>
        </w:rPr>
        <w:t xml:space="preserve">e empleó la distancia Levenshtein, usando como umbral de aceptación el 60%. </w:t>
      </w:r>
      <w:r w:rsidR="0006371B" w:rsidRPr="00141DB1">
        <w:rPr>
          <w:rFonts w:ascii="Arial" w:hAnsi="Arial" w:cs="Arial"/>
          <w:szCs w:val="21"/>
          <w:lang w:val="es-MX"/>
        </w:rPr>
        <w:t xml:space="preserve">Los resultados obtenidos </w:t>
      </w:r>
      <w:r w:rsidR="00417B54">
        <w:rPr>
          <w:rFonts w:ascii="Arial" w:hAnsi="Arial" w:cs="Arial"/>
          <w:szCs w:val="21"/>
          <w:lang w:val="es-MX"/>
        </w:rPr>
        <w:t xml:space="preserve">demuestran una relevancia en </w:t>
      </w:r>
      <w:r w:rsidR="0006371B" w:rsidRPr="00141DB1">
        <w:rPr>
          <w:rFonts w:ascii="Arial" w:hAnsi="Arial" w:cs="Arial"/>
          <w:szCs w:val="21"/>
          <w:lang w:val="es-MX"/>
        </w:rPr>
        <w:t>e</w:t>
      </w:r>
      <w:r w:rsidR="0006371B">
        <w:rPr>
          <w:rFonts w:ascii="Arial" w:hAnsi="Arial" w:cs="Arial"/>
          <w:szCs w:val="21"/>
          <w:lang w:val="es-MX"/>
        </w:rPr>
        <w:t xml:space="preserve">l valor de la precisión </w:t>
      </w:r>
      <w:r w:rsidR="00417B54">
        <w:rPr>
          <w:rFonts w:ascii="Arial" w:hAnsi="Arial" w:cs="Arial"/>
          <w:szCs w:val="21"/>
          <w:lang w:val="es-MX"/>
        </w:rPr>
        <w:t>por parte de</w:t>
      </w:r>
      <w:r w:rsidR="0006371B">
        <w:rPr>
          <w:rFonts w:ascii="Arial" w:hAnsi="Arial" w:cs="Arial"/>
          <w:szCs w:val="21"/>
          <w:lang w:val="es-MX"/>
        </w:rPr>
        <w:t xml:space="preserve"> la técnica de extracción </w:t>
      </w:r>
      <w:r w:rsidR="00417B54">
        <w:rPr>
          <w:rFonts w:ascii="Arial" w:hAnsi="Arial" w:cs="Arial"/>
          <w:szCs w:val="21"/>
          <w:lang w:val="es-MX"/>
        </w:rPr>
        <w:t xml:space="preserve">basada en </w:t>
      </w:r>
      <w:r w:rsidR="0006371B">
        <w:rPr>
          <w:rFonts w:ascii="Arial" w:hAnsi="Arial" w:cs="Arial"/>
          <w:szCs w:val="21"/>
          <w:lang w:val="es-MX"/>
        </w:rPr>
        <w:t xml:space="preserve">patrones, así como </w:t>
      </w:r>
      <w:r w:rsidR="00417B54">
        <w:rPr>
          <w:rFonts w:ascii="Arial" w:hAnsi="Arial" w:cs="Arial"/>
          <w:szCs w:val="21"/>
          <w:lang w:val="es-MX"/>
        </w:rPr>
        <w:t xml:space="preserve">en </w:t>
      </w:r>
      <w:r w:rsidR="0006371B">
        <w:rPr>
          <w:rFonts w:ascii="Arial" w:hAnsi="Arial" w:cs="Arial"/>
          <w:szCs w:val="21"/>
          <w:lang w:val="es-MX"/>
        </w:rPr>
        <w:t>la cobertura y medida-F para la solución que integra ambas técnicas de extracción de información.</w:t>
      </w:r>
    </w:p>
    <w:p w14:paraId="3BB469AD" w14:textId="77777777" w:rsidR="0041045D" w:rsidRPr="004C0679" w:rsidRDefault="0041045D" w:rsidP="00965A3E">
      <w:pPr>
        <w:spacing w:line="360" w:lineRule="auto"/>
        <w:jc w:val="both"/>
        <w:rPr>
          <w:rFonts w:cstheme="minorHAnsi"/>
          <w:lang w:val="es-MX"/>
        </w:rPr>
      </w:pPr>
    </w:p>
    <w:p w14:paraId="209929F6" w14:textId="77777777" w:rsidR="0041045D" w:rsidRPr="004C0679" w:rsidRDefault="0041045D">
      <w:pPr>
        <w:rPr>
          <w:rFonts w:cstheme="minorHAnsi"/>
          <w:lang w:val="es-MX"/>
        </w:rPr>
      </w:pPr>
      <w:r w:rsidRPr="004C0679">
        <w:rPr>
          <w:rFonts w:cstheme="minorHAnsi"/>
          <w:lang w:val="es-MX"/>
        </w:rPr>
        <w:br w:type="page"/>
      </w:r>
    </w:p>
    <w:p w14:paraId="508EC374" w14:textId="77777777" w:rsidR="0041045D" w:rsidRDefault="0041045D" w:rsidP="0041045D">
      <w:pPr>
        <w:spacing w:line="360" w:lineRule="auto"/>
        <w:jc w:val="both"/>
        <w:rPr>
          <w:rFonts w:ascii="Arial" w:hAnsi="Arial" w:cs="Arial"/>
          <w:b/>
          <w:sz w:val="28"/>
          <w:szCs w:val="28"/>
        </w:rPr>
      </w:pPr>
      <w:r w:rsidRPr="00A84FD6">
        <w:rPr>
          <w:rFonts w:ascii="Arial" w:hAnsi="Arial" w:cs="Arial"/>
          <w:b/>
          <w:sz w:val="28"/>
          <w:szCs w:val="28"/>
        </w:rPr>
        <w:lastRenderedPageBreak/>
        <w:t>Abstract</w:t>
      </w:r>
    </w:p>
    <w:p w14:paraId="1126A1A7" w14:textId="77777777" w:rsidR="00062949" w:rsidRDefault="004063E1" w:rsidP="0041045D">
      <w:pPr>
        <w:spacing w:line="360" w:lineRule="auto"/>
        <w:jc w:val="both"/>
        <w:rPr>
          <w:rFonts w:ascii="Arial" w:hAnsi="Arial" w:cs="Arial"/>
        </w:rPr>
      </w:pPr>
      <w:r w:rsidRPr="004063E1">
        <w:rPr>
          <w:rFonts w:ascii="Arial" w:hAnsi="Arial" w:cs="Arial"/>
        </w:rPr>
        <w:t>Obtaining requirements is one of the most important and critical phases in software development, due to the influence of its results on the success of the projects. Documentary analysis is one of the most used techniques in this process. The manual execution of this analysis has been characterized by the high consumption of time and the frequent appearance of errors, motivating the development of investigations focused on its automation. Natural Language Processing for Requirements Engineering (NLP4RE) is an area of ​​research and development that seeks to apply Natural Language Processing (NLP) techniques, tools, and resources to the Requirements Engineering (RE) process, to help human analysts to carry out various linguistic tasks. In the work, a method for the automatic extraction of software requirements, from unstructured textual information, was presented. The proposed method focuses on syntactic analysis based on lexical-syntactic patterns, on dependency analysis and an approach based on the combination of both eduction techniques. The Precision, Coverage and Measure-F metrics were computed by comparing the requirement that was obtained, with the one elaborated manually by the expert. In this comparison, the Levenshtein distance was used, using 60% as the acceptance threshold. The results obtained demonstrate a relevance in the value of precision by the pattern-based extraction technique, as well as in the coverage and F-measure for the solution that integrates both information extraction techniques.</w:t>
      </w:r>
    </w:p>
    <w:p w14:paraId="7DBB2BE6" w14:textId="77777777" w:rsidR="00062949" w:rsidRDefault="00062949" w:rsidP="0041045D">
      <w:pPr>
        <w:spacing w:line="360" w:lineRule="auto"/>
        <w:jc w:val="both"/>
        <w:rPr>
          <w:rFonts w:ascii="Arial" w:hAnsi="Arial" w:cs="Arial"/>
        </w:rPr>
      </w:pPr>
    </w:p>
    <w:p w14:paraId="021F29BA" w14:textId="77777777" w:rsidR="00062949" w:rsidRDefault="00062949">
      <w:pPr>
        <w:rPr>
          <w:rFonts w:ascii="Arial" w:hAnsi="Arial" w:cs="Arial"/>
        </w:rPr>
      </w:pPr>
      <w:r>
        <w:rPr>
          <w:rFonts w:ascii="Arial" w:hAnsi="Arial" w:cs="Arial"/>
        </w:rPr>
        <w:br w:type="page"/>
      </w:r>
    </w:p>
    <w:p w14:paraId="2B4D619A" w14:textId="0A0232EC" w:rsidR="00062949" w:rsidRPr="00062949" w:rsidRDefault="00062949" w:rsidP="00062949">
      <w:pPr>
        <w:pStyle w:val="Ttulo1"/>
        <w:rPr>
          <w:rFonts w:ascii="Arial" w:hAnsi="Arial" w:cs="Arial"/>
          <w:lang w:val="es-MX"/>
        </w:rPr>
      </w:pPr>
      <w:r>
        <w:rPr>
          <w:rFonts w:ascii="Arial" w:hAnsi="Arial" w:cs="Arial"/>
        </w:rPr>
        <w:lastRenderedPageBreak/>
        <w:t xml:space="preserve"> </w:t>
      </w:r>
      <w:r>
        <w:rPr>
          <w:rFonts w:ascii="Arial" w:hAnsi="Arial" w:cs="Arial"/>
          <w:lang w:val="es-MX"/>
        </w:rPr>
        <w:t>Opinión de tutores</w:t>
      </w:r>
    </w:p>
    <w:p w14:paraId="2BAB98F1" w14:textId="77777777" w:rsidR="00062949" w:rsidRDefault="00062949">
      <w:pPr>
        <w:rPr>
          <w:rFonts w:ascii="Arial" w:hAnsi="Arial" w:cs="Arial"/>
        </w:rPr>
      </w:pPr>
      <w:r>
        <w:rPr>
          <w:rFonts w:ascii="Arial" w:hAnsi="Arial" w:cs="Arial"/>
        </w:rPr>
        <w:br w:type="page"/>
      </w:r>
    </w:p>
    <w:p w14:paraId="6CE3492F" w14:textId="77777777" w:rsidR="00062949" w:rsidRDefault="00062949" w:rsidP="0041045D">
      <w:pPr>
        <w:spacing w:line="360" w:lineRule="auto"/>
        <w:jc w:val="both"/>
        <w:rPr>
          <w:rFonts w:ascii="Arial" w:hAnsi="Arial" w:cs="Arial"/>
        </w:rPr>
      </w:pPr>
    </w:p>
    <w:p w14:paraId="4ABE9E76" w14:textId="77777777" w:rsidR="00062949" w:rsidRDefault="00062949">
      <w:pPr>
        <w:rPr>
          <w:rFonts w:ascii="Arial" w:hAnsi="Arial" w:cs="Arial"/>
        </w:rPr>
      </w:pPr>
      <w:r>
        <w:rPr>
          <w:rFonts w:ascii="Arial" w:hAnsi="Arial" w:cs="Arial"/>
        </w:rPr>
        <w:br w:type="page"/>
      </w:r>
    </w:p>
    <w:p w14:paraId="78E5B37B" w14:textId="3CAC9CC1" w:rsidR="00A270EF" w:rsidRPr="00141DB1" w:rsidRDefault="00062949" w:rsidP="00062949">
      <w:pPr>
        <w:pStyle w:val="Ttulo1"/>
      </w:pPr>
      <w:r>
        <w:rPr>
          <w:rFonts w:ascii="Times New Roman" w:hAnsi="Times New Roman" w:cs="Times New Roman"/>
          <w:lang w:val="es-ES"/>
        </w:rPr>
        <w:lastRenderedPageBreak/>
        <w:t>Agradecimientos</w:t>
      </w:r>
      <w:r w:rsidR="00A270EF" w:rsidRPr="00141DB1">
        <w:br w:type="page"/>
      </w:r>
      <w:bookmarkStart w:id="0" w:name="_GoBack"/>
      <w:bookmarkEnd w:id="0"/>
    </w:p>
    <w:sdt>
      <w:sdtPr>
        <w:rPr>
          <w:rFonts w:asciiTheme="minorHAnsi" w:eastAsiaTheme="minorHAnsi" w:hAnsiTheme="minorHAnsi" w:cstheme="minorBidi"/>
          <w:color w:val="auto"/>
          <w:sz w:val="22"/>
          <w:szCs w:val="22"/>
          <w:lang w:val="es-ES"/>
        </w:rPr>
        <w:id w:val="-570048729"/>
        <w:docPartObj>
          <w:docPartGallery w:val="Table of Contents"/>
          <w:docPartUnique/>
        </w:docPartObj>
      </w:sdtPr>
      <w:sdtEndPr>
        <w:rPr>
          <w:b/>
          <w:bCs/>
        </w:rPr>
      </w:sdtEndPr>
      <w:sdtContent>
        <w:p w14:paraId="2D2D6AC3" w14:textId="77777777" w:rsidR="00062949" w:rsidRPr="00062949" w:rsidRDefault="00A270EF" w:rsidP="0061362E">
          <w:pPr>
            <w:pStyle w:val="TtuloTDC"/>
            <w:spacing w:line="360" w:lineRule="auto"/>
            <w:jc w:val="both"/>
            <w:rPr>
              <w:noProof/>
            </w:rPr>
          </w:pPr>
          <w:r w:rsidRPr="008C39DF">
            <w:rPr>
              <w:rFonts w:ascii="Arial" w:hAnsi="Arial" w:cs="Arial"/>
              <w:sz w:val="40"/>
              <w:szCs w:val="28"/>
              <w:lang w:val="es-ES"/>
            </w:rPr>
            <w:t>Índice</w:t>
          </w:r>
          <w:r w:rsidRPr="008C39DF">
            <w:rPr>
              <w:rFonts w:ascii="Arial" w:hAnsi="Arial" w:cs="Arial"/>
              <w:sz w:val="28"/>
              <w:szCs w:val="28"/>
            </w:rPr>
            <w:fldChar w:fldCharType="begin"/>
          </w:r>
          <w:r w:rsidRPr="008C39DF">
            <w:rPr>
              <w:rFonts w:ascii="Arial" w:hAnsi="Arial" w:cs="Arial"/>
              <w:sz w:val="28"/>
              <w:szCs w:val="28"/>
              <w:lang w:val="es-MX"/>
            </w:rPr>
            <w:instrText xml:space="preserve"> TOC \o "1-3" \h \z \u </w:instrText>
          </w:r>
          <w:r w:rsidRPr="008C39DF">
            <w:rPr>
              <w:rFonts w:ascii="Arial" w:hAnsi="Arial" w:cs="Arial"/>
              <w:sz w:val="28"/>
              <w:szCs w:val="28"/>
            </w:rPr>
            <w:fldChar w:fldCharType="separate"/>
          </w:r>
        </w:p>
        <w:p w14:paraId="4265944E" w14:textId="4891BA4F" w:rsidR="00062949" w:rsidRPr="00062949" w:rsidRDefault="00062949">
          <w:pPr>
            <w:pStyle w:val="TDC1"/>
            <w:tabs>
              <w:tab w:val="right" w:leader="dot" w:pos="8828"/>
            </w:tabs>
            <w:rPr>
              <w:rFonts w:eastAsiaTheme="minorEastAsia"/>
              <w:noProof/>
            </w:rPr>
          </w:pPr>
          <w:hyperlink w:anchor="_Toc120813902" w:history="1">
            <w:r w:rsidRPr="00062949">
              <w:rPr>
                <w:rStyle w:val="Hipervnculo"/>
                <w:rFonts w:ascii="Arial" w:hAnsi="Arial" w:cs="Arial"/>
                <w:b/>
                <w:noProof/>
                <w:lang w:val="es-MX"/>
              </w:rPr>
              <w:t>Índice de Tablas</w:t>
            </w:r>
            <w:r w:rsidRPr="00062949">
              <w:rPr>
                <w:noProof/>
                <w:webHidden/>
              </w:rPr>
              <w:tab/>
            </w:r>
            <w:r w:rsidRPr="00062949">
              <w:rPr>
                <w:noProof/>
                <w:webHidden/>
              </w:rPr>
              <w:fldChar w:fldCharType="begin"/>
            </w:r>
            <w:r w:rsidRPr="00062949">
              <w:rPr>
                <w:noProof/>
                <w:webHidden/>
              </w:rPr>
              <w:instrText xml:space="preserve"> PAGEREF _Toc120813902 \h </w:instrText>
            </w:r>
            <w:r w:rsidRPr="00062949">
              <w:rPr>
                <w:noProof/>
                <w:webHidden/>
              </w:rPr>
            </w:r>
            <w:r w:rsidRPr="00062949">
              <w:rPr>
                <w:noProof/>
                <w:webHidden/>
              </w:rPr>
              <w:fldChar w:fldCharType="separate"/>
            </w:r>
            <w:r w:rsidRPr="00062949">
              <w:rPr>
                <w:noProof/>
                <w:webHidden/>
              </w:rPr>
              <w:t>5</w:t>
            </w:r>
            <w:r w:rsidRPr="00062949">
              <w:rPr>
                <w:noProof/>
                <w:webHidden/>
              </w:rPr>
              <w:fldChar w:fldCharType="end"/>
            </w:r>
          </w:hyperlink>
        </w:p>
        <w:p w14:paraId="4DF74987" w14:textId="1C881731" w:rsidR="00062949" w:rsidRPr="00062949" w:rsidRDefault="00062949">
          <w:pPr>
            <w:pStyle w:val="TDC1"/>
            <w:tabs>
              <w:tab w:val="right" w:leader="dot" w:pos="8828"/>
            </w:tabs>
            <w:rPr>
              <w:rFonts w:eastAsiaTheme="minorEastAsia"/>
              <w:noProof/>
            </w:rPr>
          </w:pPr>
          <w:hyperlink w:anchor="_Toc120813903" w:history="1">
            <w:r w:rsidRPr="00062949">
              <w:rPr>
                <w:rStyle w:val="Hipervnculo"/>
                <w:rFonts w:ascii="Arial" w:hAnsi="Arial" w:cs="Arial"/>
                <w:b/>
                <w:noProof/>
                <w:lang w:val="es-MX"/>
              </w:rPr>
              <w:t>Índice de Ecuaciones</w:t>
            </w:r>
            <w:r w:rsidRPr="00062949">
              <w:rPr>
                <w:noProof/>
                <w:webHidden/>
              </w:rPr>
              <w:tab/>
            </w:r>
            <w:r w:rsidRPr="00062949">
              <w:rPr>
                <w:noProof/>
                <w:webHidden/>
              </w:rPr>
              <w:fldChar w:fldCharType="begin"/>
            </w:r>
            <w:r w:rsidRPr="00062949">
              <w:rPr>
                <w:noProof/>
                <w:webHidden/>
              </w:rPr>
              <w:instrText xml:space="preserve"> PAGEREF _Toc120813903 \h </w:instrText>
            </w:r>
            <w:r w:rsidRPr="00062949">
              <w:rPr>
                <w:noProof/>
                <w:webHidden/>
              </w:rPr>
            </w:r>
            <w:r w:rsidRPr="00062949">
              <w:rPr>
                <w:noProof/>
                <w:webHidden/>
              </w:rPr>
              <w:fldChar w:fldCharType="separate"/>
            </w:r>
            <w:r w:rsidRPr="00062949">
              <w:rPr>
                <w:noProof/>
                <w:webHidden/>
              </w:rPr>
              <w:t>6</w:t>
            </w:r>
            <w:r w:rsidRPr="00062949">
              <w:rPr>
                <w:noProof/>
                <w:webHidden/>
              </w:rPr>
              <w:fldChar w:fldCharType="end"/>
            </w:r>
          </w:hyperlink>
        </w:p>
        <w:p w14:paraId="22CCAE0A" w14:textId="2696ADF4" w:rsidR="00062949" w:rsidRPr="00062949" w:rsidRDefault="00062949">
          <w:pPr>
            <w:pStyle w:val="TDC1"/>
            <w:tabs>
              <w:tab w:val="right" w:leader="dot" w:pos="8828"/>
            </w:tabs>
            <w:rPr>
              <w:rFonts w:eastAsiaTheme="minorEastAsia"/>
              <w:noProof/>
            </w:rPr>
          </w:pPr>
          <w:hyperlink w:anchor="_Toc120813904" w:history="1">
            <w:r w:rsidRPr="00062949">
              <w:rPr>
                <w:rStyle w:val="Hipervnculo"/>
                <w:rFonts w:ascii="Arial" w:hAnsi="Arial" w:cs="Arial"/>
                <w:b/>
                <w:noProof/>
                <w:lang w:val="es-MX"/>
              </w:rPr>
              <w:t>Índice de Ilustraciones</w:t>
            </w:r>
            <w:r w:rsidRPr="00062949">
              <w:rPr>
                <w:noProof/>
                <w:webHidden/>
              </w:rPr>
              <w:tab/>
            </w:r>
            <w:r w:rsidRPr="00062949">
              <w:rPr>
                <w:noProof/>
                <w:webHidden/>
              </w:rPr>
              <w:fldChar w:fldCharType="begin"/>
            </w:r>
            <w:r w:rsidRPr="00062949">
              <w:rPr>
                <w:noProof/>
                <w:webHidden/>
              </w:rPr>
              <w:instrText xml:space="preserve"> PAGEREF _Toc120813904 \h </w:instrText>
            </w:r>
            <w:r w:rsidRPr="00062949">
              <w:rPr>
                <w:noProof/>
                <w:webHidden/>
              </w:rPr>
            </w:r>
            <w:r w:rsidRPr="00062949">
              <w:rPr>
                <w:noProof/>
                <w:webHidden/>
              </w:rPr>
              <w:fldChar w:fldCharType="separate"/>
            </w:r>
            <w:r w:rsidRPr="00062949">
              <w:rPr>
                <w:noProof/>
                <w:webHidden/>
              </w:rPr>
              <w:t>7</w:t>
            </w:r>
            <w:r w:rsidRPr="00062949">
              <w:rPr>
                <w:noProof/>
                <w:webHidden/>
              </w:rPr>
              <w:fldChar w:fldCharType="end"/>
            </w:r>
          </w:hyperlink>
        </w:p>
        <w:p w14:paraId="213D81FD" w14:textId="25BDA6BA" w:rsidR="00062949" w:rsidRPr="00062949" w:rsidRDefault="00062949">
          <w:pPr>
            <w:pStyle w:val="TDC1"/>
            <w:tabs>
              <w:tab w:val="right" w:leader="dot" w:pos="8828"/>
            </w:tabs>
            <w:rPr>
              <w:rFonts w:eastAsiaTheme="minorEastAsia"/>
              <w:noProof/>
            </w:rPr>
          </w:pPr>
          <w:hyperlink w:anchor="_Toc120813905" w:history="1">
            <w:r w:rsidRPr="00062949">
              <w:rPr>
                <w:rStyle w:val="Hipervnculo"/>
                <w:rFonts w:ascii="Arial" w:hAnsi="Arial" w:cs="Arial"/>
                <w:b/>
                <w:noProof/>
                <w:lang w:val="es-MX"/>
              </w:rPr>
              <w:t>Introducción</w:t>
            </w:r>
            <w:r w:rsidRPr="00062949">
              <w:rPr>
                <w:noProof/>
                <w:webHidden/>
              </w:rPr>
              <w:tab/>
            </w:r>
            <w:r w:rsidRPr="00062949">
              <w:rPr>
                <w:noProof/>
                <w:webHidden/>
              </w:rPr>
              <w:fldChar w:fldCharType="begin"/>
            </w:r>
            <w:r w:rsidRPr="00062949">
              <w:rPr>
                <w:noProof/>
                <w:webHidden/>
              </w:rPr>
              <w:instrText xml:space="preserve"> PAGEREF _Toc120813905 \h </w:instrText>
            </w:r>
            <w:r w:rsidRPr="00062949">
              <w:rPr>
                <w:noProof/>
                <w:webHidden/>
              </w:rPr>
            </w:r>
            <w:r w:rsidRPr="00062949">
              <w:rPr>
                <w:noProof/>
                <w:webHidden/>
              </w:rPr>
              <w:fldChar w:fldCharType="separate"/>
            </w:r>
            <w:r w:rsidRPr="00062949">
              <w:rPr>
                <w:noProof/>
                <w:webHidden/>
              </w:rPr>
              <w:t>1</w:t>
            </w:r>
            <w:r w:rsidRPr="00062949">
              <w:rPr>
                <w:noProof/>
                <w:webHidden/>
              </w:rPr>
              <w:fldChar w:fldCharType="end"/>
            </w:r>
          </w:hyperlink>
        </w:p>
        <w:p w14:paraId="4FB07DE8" w14:textId="1CF8C3FE" w:rsidR="00062949" w:rsidRDefault="00062949">
          <w:pPr>
            <w:pStyle w:val="TDC1"/>
            <w:tabs>
              <w:tab w:val="right" w:leader="dot" w:pos="8828"/>
            </w:tabs>
            <w:rPr>
              <w:rFonts w:eastAsiaTheme="minorEastAsia"/>
              <w:noProof/>
            </w:rPr>
          </w:pPr>
          <w:hyperlink w:anchor="_Toc120813906" w:history="1">
            <w:r w:rsidRPr="00062949">
              <w:rPr>
                <w:rStyle w:val="Hipervnculo"/>
                <w:rFonts w:ascii="Arial" w:hAnsi="Arial" w:cs="Arial"/>
                <w:b/>
                <w:noProof/>
                <w:lang w:val="es-MX"/>
              </w:rPr>
              <w:t>Capítulo 1. Fundamentos teóricos</w:t>
            </w:r>
            <w:r w:rsidRPr="00062949">
              <w:rPr>
                <w:noProof/>
                <w:webHidden/>
              </w:rPr>
              <w:tab/>
            </w:r>
            <w:r w:rsidRPr="00062949">
              <w:rPr>
                <w:noProof/>
                <w:webHidden/>
              </w:rPr>
              <w:fldChar w:fldCharType="begin"/>
            </w:r>
            <w:r w:rsidRPr="00062949">
              <w:rPr>
                <w:noProof/>
                <w:webHidden/>
              </w:rPr>
              <w:instrText xml:space="preserve"> PAGEREF _Toc120813906 \h </w:instrText>
            </w:r>
            <w:r w:rsidRPr="00062949">
              <w:rPr>
                <w:noProof/>
                <w:webHidden/>
              </w:rPr>
            </w:r>
            <w:r w:rsidRPr="00062949">
              <w:rPr>
                <w:noProof/>
                <w:webHidden/>
              </w:rPr>
              <w:fldChar w:fldCharType="separate"/>
            </w:r>
            <w:r w:rsidRPr="00062949">
              <w:rPr>
                <w:noProof/>
                <w:webHidden/>
              </w:rPr>
              <w:t>5</w:t>
            </w:r>
            <w:r w:rsidRPr="00062949">
              <w:rPr>
                <w:noProof/>
                <w:webHidden/>
              </w:rPr>
              <w:fldChar w:fldCharType="end"/>
            </w:r>
          </w:hyperlink>
        </w:p>
        <w:p w14:paraId="40DB138F" w14:textId="2EF47E8E" w:rsidR="00062949" w:rsidRDefault="00062949">
          <w:pPr>
            <w:pStyle w:val="TDC1"/>
            <w:tabs>
              <w:tab w:val="left" w:pos="660"/>
              <w:tab w:val="right" w:leader="dot" w:pos="8828"/>
            </w:tabs>
            <w:rPr>
              <w:rFonts w:eastAsiaTheme="minorEastAsia"/>
              <w:noProof/>
            </w:rPr>
          </w:pPr>
          <w:hyperlink w:anchor="_Toc120813907" w:history="1">
            <w:r w:rsidRPr="00D62AC5">
              <w:rPr>
                <w:rStyle w:val="Hipervnculo"/>
                <w:rFonts w:ascii="Arial" w:hAnsi="Arial" w:cs="Arial"/>
                <w:noProof/>
                <w:lang w:val="es-MX"/>
              </w:rPr>
              <w:t>1.1</w:t>
            </w:r>
            <w:r>
              <w:rPr>
                <w:rFonts w:eastAsiaTheme="minorEastAsia"/>
                <w:noProof/>
              </w:rPr>
              <w:t xml:space="preserve"> </w:t>
            </w:r>
            <w:r w:rsidRPr="00D62AC5">
              <w:rPr>
                <w:rStyle w:val="Hipervnculo"/>
                <w:rFonts w:ascii="Arial" w:hAnsi="Arial" w:cs="Arial"/>
                <w:noProof/>
                <w:lang w:val="es-MX"/>
              </w:rPr>
              <w:t>Ingeniería de requisitos</w:t>
            </w:r>
            <w:r>
              <w:rPr>
                <w:noProof/>
                <w:webHidden/>
              </w:rPr>
              <w:tab/>
            </w:r>
            <w:r>
              <w:rPr>
                <w:noProof/>
                <w:webHidden/>
              </w:rPr>
              <w:fldChar w:fldCharType="begin"/>
            </w:r>
            <w:r>
              <w:rPr>
                <w:noProof/>
                <w:webHidden/>
              </w:rPr>
              <w:instrText xml:space="preserve"> PAGEREF _Toc120813907 \h </w:instrText>
            </w:r>
            <w:r>
              <w:rPr>
                <w:noProof/>
                <w:webHidden/>
              </w:rPr>
            </w:r>
            <w:r>
              <w:rPr>
                <w:noProof/>
                <w:webHidden/>
              </w:rPr>
              <w:fldChar w:fldCharType="separate"/>
            </w:r>
            <w:r>
              <w:rPr>
                <w:noProof/>
                <w:webHidden/>
              </w:rPr>
              <w:t>5</w:t>
            </w:r>
            <w:r>
              <w:rPr>
                <w:noProof/>
                <w:webHidden/>
              </w:rPr>
              <w:fldChar w:fldCharType="end"/>
            </w:r>
          </w:hyperlink>
        </w:p>
        <w:p w14:paraId="2F8A2C77" w14:textId="72A3260F" w:rsidR="00062949" w:rsidRDefault="00062949">
          <w:pPr>
            <w:pStyle w:val="TDC2"/>
            <w:tabs>
              <w:tab w:val="left" w:pos="1100"/>
              <w:tab w:val="right" w:leader="dot" w:pos="8828"/>
            </w:tabs>
            <w:rPr>
              <w:rFonts w:eastAsiaTheme="minorEastAsia"/>
              <w:noProof/>
            </w:rPr>
          </w:pPr>
          <w:hyperlink w:anchor="_Toc120813908" w:history="1">
            <w:r w:rsidRPr="00D62AC5">
              <w:rPr>
                <w:rStyle w:val="Hipervnculo"/>
                <w:rFonts w:ascii="Arial" w:hAnsi="Arial" w:cs="Arial"/>
                <w:noProof/>
                <w:lang w:val="es-MX"/>
              </w:rPr>
              <w:t>1.1.1</w:t>
            </w:r>
            <w:r>
              <w:rPr>
                <w:rFonts w:eastAsiaTheme="minorEastAsia"/>
                <w:noProof/>
              </w:rPr>
              <w:t xml:space="preserve"> </w:t>
            </w:r>
            <w:r w:rsidRPr="00D62AC5">
              <w:rPr>
                <w:rStyle w:val="Hipervnculo"/>
                <w:rFonts w:ascii="Arial" w:hAnsi="Arial" w:cs="Arial"/>
                <w:noProof/>
                <w:lang w:val="es-MX"/>
              </w:rPr>
              <w:t>Estándares y formalización de requisitos de software</w:t>
            </w:r>
            <w:r>
              <w:rPr>
                <w:noProof/>
                <w:webHidden/>
              </w:rPr>
              <w:tab/>
            </w:r>
            <w:r>
              <w:rPr>
                <w:noProof/>
                <w:webHidden/>
              </w:rPr>
              <w:fldChar w:fldCharType="begin"/>
            </w:r>
            <w:r>
              <w:rPr>
                <w:noProof/>
                <w:webHidden/>
              </w:rPr>
              <w:instrText xml:space="preserve"> PAGEREF _Toc120813908 \h </w:instrText>
            </w:r>
            <w:r>
              <w:rPr>
                <w:noProof/>
                <w:webHidden/>
              </w:rPr>
            </w:r>
            <w:r>
              <w:rPr>
                <w:noProof/>
                <w:webHidden/>
              </w:rPr>
              <w:fldChar w:fldCharType="separate"/>
            </w:r>
            <w:r>
              <w:rPr>
                <w:noProof/>
                <w:webHidden/>
              </w:rPr>
              <w:t>6</w:t>
            </w:r>
            <w:r>
              <w:rPr>
                <w:noProof/>
                <w:webHidden/>
              </w:rPr>
              <w:fldChar w:fldCharType="end"/>
            </w:r>
          </w:hyperlink>
        </w:p>
        <w:p w14:paraId="62D8B110" w14:textId="243AC51B" w:rsidR="00062949" w:rsidRDefault="00062949">
          <w:pPr>
            <w:pStyle w:val="TDC2"/>
            <w:tabs>
              <w:tab w:val="left" w:pos="1100"/>
              <w:tab w:val="right" w:leader="dot" w:pos="8828"/>
            </w:tabs>
            <w:rPr>
              <w:rFonts w:eastAsiaTheme="minorEastAsia"/>
              <w:noProof/>
            </w:rPr>
          </w:pPr>
          <w:hyperlink w:anchor="_Toc120813909" w:history="1">
            <w:r w:rsidRPr="00D62AC5">
              <w:rPr>
                <w:rStyle w:val="Hipervnculo"/>
                <w:rFonts w:ascii="Arial" w:hAnsi="Arial" w:cs="Arial"/>
                <w:noProof/>
                <w:lang w:val="es-MX"/>
              </w:rPr>
              <w:t>1.1.2</w:t>
            </w:r>
            <w:r>
              <w:rPr>
                <w:rFonts w:eastAsiaTheme="minorEastAsia"/>
                <w:noProof/>
              </w:rPr>
              <w:t xml:space="preserve"> </w:t>
            </w:r>
            <w:r w:rsidRPr="00D62AC5">
              <w:rPr>
                <w:rStyle w:val="Hipervnculo"/>
                <w:rFonts w:ascii="Arial" w:hAnsi="Arial" w:cs="Arial"/>
                <w:noProof/>
                <w:lang w:val="es-MX"/>
              </w:rPr>
              <w:t>Gestión de requisitos con soporte computacional</w:t>
            </w:r>
            <w:r>
              <w:rPr>
                <w:noProof/>
                <w:webHidden/>
              </w:rPr>
              <w:tab/>
            </w:r>
            <w:r>
              <w:rPr>
                <w:noProof/>
                <w:webHidden/>
              </w:rPr>
              <w:fldChar w:fldCharType="begin"/>
            </w:r>
            <w:r>
              <w:rPr>
                <w:noProof/>
                <w:webHidden/>
              </w:rPr>
              <w:instrText xml:space="preserve"> PAGEREF _Toc120813909 \h </w:instrText>
            </w:r>
            <w:r>
              <w:rPr>
                <w:noProof/>
                <w:webHidden/>
              </w:rPr>
            </w:r>
            <w:r>
              <w:rPr>
                <w:noProof/>
                <w:webHidden/>
              </w:rPr>
              <w:fldChar w:fldCharType="separate"/>
            </w:r>
            <w:r>
              <w:rPr>
                <w:noProof/>
                <w:webHidden/>
              </w:rPr>
              <w:t>9</w:t>
            </w:r>
            <w:r>
              <w:rPr>
                <w:noProof/>
                <w:webHidden/>
              </w:rPr>
              <w:fldChar w:fldCharType="end"/>
            </w:r>
          </w:hyperlink>
        </w:p>
        <w:p w14:paraId="2E0D98DE" w14:textId="7386E578" w:rsidR="00062949" w:rsidRDefault="00062949">
          <w:pPr>
            <w:pStyle w:val="TDC2"/>
            <w:tabs>
              <w:tab w:val="left" w:pos="1100"/>
              <w:tab w:val="right" w:leader="dot" w:pos="8828"/>
            </w:tabs>
            <w:rPr>
              <w:rFonts w:eastAsiaTheme="minorEastAsia"/>
              <w:noProof/>
            </w:rPr>
          </w:pPr>
          <w:hyperlink w:anchor="_Toc120813910" w:history="1">
            <w:r w:rsidRPr="00D62AC5">
              <w:rPr>
                <w:rStyle w:val="Hipervnculo"/>
                <w:rFonts w:ascii="Arial" w:hAnsi="Arial" w:cs="Arial"/>
                <w:noProof/>
                <w:lang w:val="es-MX"/>
              </w:rPr>
              <w:t>1.1.3</w:t>
            </w:r>
            <w:r>
              <w:rPr>
                <w:rFonts w:eastAsiaTheme="minorEastAsia"/>
                <w:noProof/>
              </w:rPr>
              <w:t xml:space="preserve"> </w:t>
            </w:r>
            <w:r w:rsidRPr="00D62AC5">
              <w:rPr>
                <w:rStyle w:val="Hipervnculo"/>
                <w:rFonts w:ascii="Arial" w:hAnsi="Arial" w:cs="Arial"/>
                <w:noProof/>
                <w:lang w:val="es-MX"/>
              </w:rPr>
              <w:t>Rol del lenguaje natural en los requisitos de software</w:t>
            </w:r>
            <w:r>
              <w:rPr>
                <w:noProof/>
                <w:webHidden/>
              </w:rPr>
              <w:tab/>
            </w:r>
            <w:r>
              <w:rPr>
                <w:noProof/>
                <w:webHidden/>
              </w:rPr>
              <w:fldChar w:fldCharType="begin"/>
            </w:r>
            <w:r>
              <w:rPr>
                <w:noProof/>
                <w:webHidden/>
              </w:rPr>
              <w:instrText xml:space="preserve"> PAGEREF _Toc120813910 \h </w:instrText>
            </w:r>
            <w:r>
              <w:rPr>
                <w:noProof/>
                <w:webHidden/>
              </w:rPr>
            </w:r>
            <w:r>
              <w:rPr>
                <w:noProof/>
                <w:webHidden/>
              </w:rPr>
              <w:fldChar w:fldCharType="separate"/>
            </w:r>
            <w:r>
              <w:rPr>
                <w:noProof/>
                <w:webHidden/>
              </w:rPr>
              <w:t>10</w:t>
            </w:r>
            <w:r>
              <w:rPr>
                <w:noProof/>
                <w:webHidden/>
              </w:rPr>
              <w:fldChar w:fldCharType="end"/>
            </w:r>
          </w:hyperlink>
        </w:p>
        <w:p w14:paraId="5AAE3F42" w14:textId="6AC00DD5" w:rsidR="00062949" w:rsidRDefault="00062949">
          <w:pPr>
            <w:pStyle w:val="TDC3"/>
            <w:tabs>
              <w:tab w:val="left" w:pos="1540"/>
              <w:tab w:val="right" w:leader="dot" w:pos="8828"/>
            </w:tabs>
            <w:rPr>
              <w:rFonts w:eastAsiaTheme="minorEastAsia"/>
              <w:noProof/>
            </w:rPr>
          </w:pPr>
          <w:hyperlink w:anchor="_Toc120813911" w:history="1">
            <w:r w:rsidRPr="00D62AC5">
              <w:rPr>
                <w:rStyle w:val="Hipervnculo"/>
                <w:rFonts w:ascii="Arial" w:hAnsi="Arial" w:cs="Arial"/>
                <w:noProof/>
                <w:lang w:val="es-MX"/>
              </w:rPr>
              <w:t>1.1.3.1</w:t>
            </w:r>
            <w:r>
              <w:rPr>
                <w:rFonts w:eastAsiaTheme="minorEastAsia"/>
                <w:noProof/>
              </w:rPr>
              <w:t xml:space="preserve"> </w:t>
            </w:r>
            <w:r w:rsidRPr="00D62AC5">
              <w:rPr>
                <w:rStyle w:val="Hipervnculo"/>
                <w:rFonts w:ascii="Arial" w:hAnsi="Arial" w:cs="Arial"/>
                <w:noProof/>
                <w:lang w:val="es-MX"/>
              </w:rPr>
              <w:t>Construcción de un requisito en lenguaje natural.</w:t>
            </w:r>
            <w:r>
              <w:rPr>
                <w:noProof/>
                <w:webHidden/>
              </w:rPr>
              <w:tab/>
            </w:r>
            <w:r>
              <w:rPr>
                <w:noProof/>
                <w:webHidden/>
              </w:rPr>
              <w:fldChar w:fldCharType="begin"/>
            </w:r>
            <w:r>
              <w:rPr>
                <w:noProof/>
                <w:webHidden/>
              </w:rPr>
              <w:instrText xml:space="preserve"> PAGEREF _Toc120813911 \h </w:instrText>
            </w:r>
            <w:r>
              <w:rPr>
                <w:noProof/>
                <w:webHidden/>
              </w:rPr>
            </w:r>
            <w:r>
              <w:rPr>
                <w:noProof/>
                <w:webHidden/>
              </w:rPr>
              <w:fldChar w:fldCharType="separate"/>
            </w:r>
            <w:r>
              <w:rPr>
                <w:noProof/>
                <w:webHidden/>
              </w:rPr>
              <w:t>11</w:t>
            </w:r>
            <w:r>
              <w:rPr>
                <w:noProof/>
                <w:webHidden/>
              </w:rPr>
              <w:fldChar w:fldCharType="end"/>
            </w:r>
          </w:hyperlink>
        </w:p>
        <w:p w14:paraId="69BDB32C" w14:textId="4929465B" w:rsidR="00062949" w:rsidRDefault="00062949">
          <w:pPr>
            <w:pStyle w:val="TDC1"/>
            <w:tabs>
              <w:tab w:val="left" w:pos="660"/>
              <w:tab w:val="right" w:leader="dot" w:pos="8828"/>
            </w:tabs>
            <w:rPr>
              <w:rFonts w:eastAsiaTheme="minorEastAsia"/>
              <w:noProof/>
            </w:rPr>
          </w:pPr>
          <w:hyperlink w:anchor="_Toc120813912" w:history="1">
            <w:r w:rsidRPr="00D62AC5">
              <w:rPr>
                <w:rStyle w:val="Hipervnculo"/>
                <w:rFonts w:ascii="Arial" w:hAnsi="Arial" w:cs="Arial"/>
                <w:noProof/>
                <w:lang w:val="es-MX"/>
              </w:rPr>
              <w:t>1.2</w:t>
            </w:r>
            <w:r>
              <w:rPr>
                <w:rFonts w:eastAsiaTheme="minorEastAsia"/>
                <w:noProof/>
              </w:rPr>
              <w:t xml:space="preserve"> </w:t>
            </w:r>
            <w:r w:rsidRPr="00D62AC5">
              <w:rPr>
                <w:rStyle w:val="Hipervnculo"/>
                <w:rFonts w:ascii="Arial" w:hAnsi="Arial" w:cs="Arial"/>
                <w:noProof/>
                <w:lang w:val="es-MX"/>
              </w:rPr>
              <w:t>Procesamiento de lenguaje natural</w:t>
            </w:r>
            <w:r>
              <w:rPr>
                <w:noProof/>
                <w:webHidden/>
              </w:rPr>
              <w:tab/>
            </w:r>
            <w:r>
              <w:rPr>
                <w:noProof/>
                <w:webHidden/>
              </w:rPr>
              <w:fldChar w:fldCharType="begin"/>
            </w:r>
            <w:r>
              <w:rPr>
                <w:noProof/>
                <w:webHidden/>
              </w:rPr>
              <w:instrText xml:space="preserve"> PAGEREF _Toc120813912 \h </w:instrText>
            </w:r>
            <w:r>
              <w:rPr>
                <w:noProof/>
                <w:webHidden/>
              </w:rPr>
            </w:r>
            <w:r>
              <w:rPr>
                <w:noProof/>
                <w:webHidden/>
              </w:rPr>
              <w:fldChar w:fldCharType="separate"/>
            </w:r>
            <w:r>
              <w:rPr>
                <w:noProof/>
                <w:webHidden/>
              </w:rPr>
              <w:t>12</w:t>
            </w:r>
            <w:r>
              <w:rPr>
                <w:noProof/>
                <w:webHidden/>
              </w:rPr>
              <w:fldChar w:fldCharType="end"/>
            </w:r>
          </w:hyperlink>
        </w:p>
        <w:p w14:paraId="2D8F83EA" w14:textId="7E7B9D0F" w:rsidR="00062949" w:rsidRDefault="00062949">
          <w:pPr>
            <w:pStyle w:val="TDC2"/>
            <w:tabs>
              <w:tab w:val="left" w:pos="1100"/>
              <w:tab w:val="right" w:leader="dot" w:pos="8828"/>
            </w:tabs>
            <w:rPr>
              <w:rFonts w:eastAsiaTheme="minorEastAsia"/>
              <w:noProof/>
            </w:rPr>
          </w:pPr>
          <w:hyperlink w:anchor="_Toc120813913" w:history="1">
            <w:r w:rsidRPr="00D62AC5">
              <w:rPr>
                <w:rStyle w:val="Hipervnculo"/>
                <w:rFonts w:ascii="Arial" w:hAnsi="Arial" w:cs="Arial"/>
                <w:noProof/>
                <w:lang w:val="es-MX"/>
              </w:rPr>
              <w:t>1.2.1</w:t>
            </w:r>
            <w:r>
              <w:rPr>
                <w:rFonts w:eastAsiaTheme="minorEastAsia"/>
                <w:noProof/>
              </w:rPr>
              <w:t xml:space="preserve"> </w:t>
            </w:r>
            <w:r w:rsidRPr="00D62AC5">
              <w:rPr>
                <w:rStyle w:val="Hipervnculo"/>
                <w:rFonts w:ascii="Arial" w:hAnsi="Arial" w:cs="Arial"/>
                <w:noProof/>
                <w:lang w:val="es-MX"/>
              </w:rPr>
              <w:t>Sistemas de extracción de información</w:t>
            </w:r>
            <w:r>
              <w:rPr>
                <w:noProof/>
                <w:webHidden/>
              </w:rPr>
              <w:tab/>
            </w:r>
            <w:r>
              <w:rPr>
                <w:noProof/>
                <w:webHidden/>
              </w:rPr>
              <w:fldChar w:fldCharType="begin"/>
            </w:r>
            <w:r>
              <w:rPr>
                <w:noProof/>
                <w:webHidden/>
              </w:rPr>
              <w:instrText xml:space="preserve"> PAGEREF _Toc120813913 \h </w:instrText>
            </w:r>
            <w:r>
              <w:rPr>
                <w:noProof/>
                <w:webHidden/>
              </w:rPr>
            </w:r>
            <w:r>
              <w:rPr>
                <w:noProof/>
                <w:webHidden/>
              </w:rPr>
              <w:fldChar w:fldCharType="separate"/>
            </w:r>
            <w:r>
              <w:rPr>
                <w:noProof/>
                <w:webHidden/>
              </w:rPr>
              <w:t>16</w:t>
            </w:r>
            <w:r>
              <w:rPr>
                <w:noProof/>
                <w:webHidden/>
              </w:rPr>
              <w:fldChar w:fldCharType="end"/>
            </w:r>
          </w:hyperlink>
        </w:p>
        <w:p w14:paraId="75C4752E" w14:textId="0FF6FBCB" w:rsidR="00062949" w:rsidRDefault="00062949">
          <w:pPr>
            <w:pStyle w:val="TDC2"/>
            <w:tabs>
              <w:tab w:val="left" w:pos="1100"/>
              <w:tab w:val="right" w:leader="dot" w:pos="8828"/>
            </w:tabs>
            <w:rPr>
              <w:rFonts w:eastAsiaTheme="minorEastAsia"/>
              <w:noProof/>
            </w:rPr>
          </w:pPr>
          <w:hyperlink w:anchor="_Toc120813914" w:history="1">
            <w:r w:rsidRPr="00D62AC5">
              <w:rPr>
                <w:rStyle w:val="Hipervnculo"/>
                <w:rFonts w:ascii="Arial" w:hAnsi="Arial" w:cs="Arial"/>
                <w:noProof/>
                <w:lang w:val="es-MX"/>
              </w:rPr>
              <w:t>1.2.2</w:t>
            </w:r>
            <w:r>
              <w:rPr>
                <w:rFonts w:eastAsiaTheme="minorEastAsia"/>
                <w:noProof/>
              </w:rPr>
              <w:t xml:space="preserve"> </w:t>
            </w:r>
            <w:r w:rsidRPr="00D62AC5">
              <w:rPr>
                <w:rStyle w:val="Hipervnculo"/>
                <w:rFonts w:ascii="Arial" w:hAnsi="Arial" w:cs="Arial"/>
                <w:noProof/>
                <w:lang w:val="es-MX"/>
              </w:rPr>
              <w:t>Evaluación de sistemas de extracción de información</w:t>
            </w:r>
            <w:r>
              <w:rPr>
                <w:noProof/>
                <w:webHidden/>
              </w:rPr>
              <w:tab/>
            </w:r>
            <w:r>
              <w:rPr>
                <w:noProof/>
                <w:webHidden/>
              </w:rPr>
              <w:fldChar w:fldCharType="begin"/>
            </w:r>
            <w:r>
              <w:rPr>
                <w:noProof/>
                <w:webHidden/>
              </w:rPr>
              <w:instrText xml:space="preserve"> PAGEREF _Toc120813914 \h </w:instrText>
            </w:r>
            <w:r>
              <w:rPr>
                <w:noProof/>
                <w:webHidden/>
              </w:rPr>
            </w:r>
            <w:r>
              <w:rPr>
                <w:noProof/>
                <w:webHidden/>
              </w:rPr>
              <w:fldChar w:fldCharType="separate"/>
            </w:r>
            <w:r>
              <w:rPr>
                <w:noProof/>
                <w:webHidden/>
              </w:rPr>
              <w:t>20</w:t>
            </w:r>
            <w:r>
              <w:rPr>
                <w:noProof/>
                <w:webHidden/>
              </w:rPr>
              <w:fldChar w:fldCharType="end"/>
            </w:r>
          </w:hyperlink>
        </w:p>
        <w:p w14:paraId="0CD0695D" w14:textId="36A1340C" w:rsidR="00062949" w:rsidRDefault="00062949">
          <w:pPr>
            <w:pStyle w:val="TDC1"/>
            <w:tabs>
              <w:tab w:val="left" w:pos="660"/>
              <w:tab w:val="right" w:leader="dot" w:pos="8828"/>
            </w:tabs>
            <w:rPr>
              <w:rFonts w:eastAsiaTheme="minorEastAsia"/>
              <w:noProof/>
            </w:rPr>
          </w:pPr>
          <w:hyperlink w:anchor="_Toc120813915" w:history="1">
            <w:r w:rsidRPr="00D62AC5">
              <w:rPr>
                <w:rStyle w:val="Hipervnculo"/>
                <w:rFonts w:ascii="Arial" w:hAnsi="Arial" w:cs="Arial"/>
                <w:noProof/>
                <w:lang w:val="es-MX"/>
              </w:rPr>
              <w:t>1.3</w:t>
            </w:r>
            <w:r>
              <w:rPr>
                <w:rFonts w:eastAsiaTheme="minorEastAsia"/>
                <w:noProof/>
              </w:rPr>
              <w:t xml:space="preserve"> </w:t>
            </w:r>
            <w:r w:rsidRPr="00D62AC5">
              <w:rPr>
                <w:rStyle w:val="Hipervnculo"/>
                <w:rFonts w:ascii="Arial" w:hAnsi="Arial" w:cs="Arial"/>
                <w:noProof/>
                <w:lang w:val="es-MX"/>
              </w:rPr>
              <w:t>Extracción automática de requisitos de software</w:t>
            </w:r>
            <w:r>
              <w:rPr>
                <w:noProof/>
                <w:webHidden/>
              </w:rPr>
              <w:tab/>
            </w:r>
            <w:r>
              <w:rPr>
                <w:noProof/>
                <w:webHidden/>
              </w:rPr>
              <w:fldChar w:fldCharType="begin"/>
            </w:r>
            <w:r>
              <w:rPr>
                <w:noProof/>
                <w:webHidden/>
              </w:rPr>
              <w:instrText xml:space="preserve"> PAGEREF _Toc120813915 \h </w:instrText>
            </w:r>
            <w:r>
              <w:rPr>
                <w:noProof/>
                <w:webHidden/>
              </w:rPr>
            </w:r>
            <w:r>
              <w:rPr>
                <w:noProof/>
                <w:webHidden/>
              </w:rPr>
              <w:fldChar w:fldCharType="separate"/>
            </w:r>
            <w:r>
              <w:rPr>
                <w:noProof/>
                <w:webHidden/>
              </w:rPr>
              <w:t>22</w:t>
            </w:r>
            <w:r>
              <w:rPr>
                <w:noProof/>
                <w:webHidden/>
              </w:rPr>
              <w:fldChar w:fldCharType="end"/>
            </w:r>
          </w:hyperlink>
        </w:p>
        <w:p w14:paraId="3266CDCF" w14:textId="057A7203" w:rsidR="00062949" w:rsidRDefault="00062949">
          <w:pPr>
            <w:pStyle w:val="TDC1"/>
            <w:tabs>
              <w:tab w:val="left" w:pos="660"/>
              <w:tab w:val="right" w:leader="dot" w:pos="8828"/>
            </w:tabs>
            <w:rPr>
              <w:rFonts w:eastAsiaTheme="minorEastAsia"/>
              <w:noProof/>
            </w:rPr>
          </w:pPr>
          <w:hyperlink w:anchor="_Toc120813916" w:history="1">
            <w:r w:rsidRPr="00D62AC5">
              <w:rPr>
                <w:rStyle w:val="Hipervnculo"/>
                <w:rFonts w:ascii="Arial" w:hAnsi="Arial" w:cs="Arial"/>
                <w:noProof/>
                <w:lang w:val="es-MX"/>
              </w:rPr>
              <w:t>1.3</w:t>
            </w:r>
            <w:r>
              <w:rPr>
                <w:rFonts w:eastAsiaTheme="minorEastAsia"/>
                <w:noProof/>
              </w:rPr>
              <w:t xml:space="preserve"> </w:t>
            </w:r>
            <w:r w:rsidRPr="00D62AC5">
              <w:rPr>
                <w:rStyle w:val="Hipervnculo"/>
                <w:rFonts w:ascii="Arial" w:hAnsi="Arial" w:cs="Arial"/>
                <w:noProof/>
                <w:lang w:val="es-MX"/>
              </w:rPr>
              <w:t>Análisis de tecnologías de implementación</w:t>
            </w:r>
            <w:r>
              <w:rPr>
                <w:noProof/>
                <w:webHidden/>
              </w:rPr>
              <w:tab/>
            </w:r>
            <w:r>
              <w:rPr>
                <w:noProof/>
                <w:webHidden/>
              </w:rPr>
              <w:fldChar w:fldCharType="begin"/>
            </w:r>
            <w:r>
              <w:rPr>
                <w:noProof/>
                <w:webHidden/>
              </w:rPr>
              <w:instrText xml:space="preserve"> PAGEREF _Toc120813916 \h </w:instrText>
            </w:r>
            <w:r>
              <w:rPr>
                <w:noProof/>
                <w:webHidden/>
              </w:rPr>
            </w:r>
            <w:r>
              <w:rPr>
                <w:noProof/>
                <w:webHidden/>
              </w:rPr>
              <w:fldChar w:fldCharType="separate"/>
            </w:r>
            <w:r>
              <w:rPr>
                <w:noProof/>
                <w:webHidden/>
              </w:rPr>
              <w:t>27</w:t>
            </w:r>
            <w:r>
              <w:rPr>
                <w:noProof/>
                <w:webHidden/>
              </w:rPr>
              <w:fldChar w:fldCharType="end"/>
            </w:r>
          </w:hyperlink>
        </w:p>
        <w:p w14:paraId="2CF23A71" w14:textId="6646FCBC" w:rsidR="00062949" w:rsidRDefault="00062949">
          <w:pPr>
            <w:pStyle w:val="TDC2"/>
            <w:tabs>
              <w:tab w:val="left" w:pos="1100"/>
              <w:tab w:val="right" w:leader="dot" w:pos="8828"/>
            </w:tabs>
            <w:rPr>
              <w:rFonts w:eastAsiaTheme="minorEastAsia"/>
              <w:noProof/>
            </w:rPr>
          </w:pPr>
          <w:hyperlink w:anchor="_Toc120813917" w:history="1">
            <w:r w:rsidRPr="00D62AC5">
              <w:rPr>
                <w:rStyle w:val="Hipervnculo"/>
                <w:rFonts w:ascii="Arial" w:hAnsi="Arial" w:cs="Arial"/>
                <w:noProof/>
                <w:lang w:val="es-MX"/>
              </w:rPr>
              <w:t>1.3.1</w:t>
            </w:r>
            <w:r>
              <w:rPr>
                <w:rFonts w:eastAsiaTheme="minorEastAsia"/>
                <w:noProof/>
              </w:rPr>
              <w:t xml:space="preserve"> </w:t>
            </w:r>
            <w:r w:rsidRPr="00D62AC5">
              <w:rPr>
                <w:rStyle w:val="Hipervnculo"/>
                <w:rFonts w:ascii="Arial" w:hAnsi="Arial" w:cs="Arial"/>
                <w:noProof/>
                <w:lang w:val="es-MX"/>
              </w:rPr>
              <w:t>Python</w:t>
            </w:r>
            <w:r>
              <w:rPr>
                <w:noProof/>
                <w:webHidden/>
              </w:rPr>
              <w:tab/>
            </w:r>
            <w:r>
              <w:rPr>
                <w:noProof/>
                <w:webHidden/>
              </w:rPr>
              <w:fldChar w:fldCharType="begin"/>
            </w:r>
            <w:r>
              <w:rPr>
                <w:noProof/>
                <w:webHidden/>
              </w:rPr>
              <w:instrText xml:space="preserve"> PAGEREF _Toc120813917 \h </w:instrText>
            </w:r>
            <w:r>
              <w:rPr>
                <w:noProof/>
                <w:webHidden/>
              </w:rPr>
            </w:r>
            <w:r>
              <w:rPr>
                <w:noProof/>
                <w:webHidden/>
              </w:rPr>
              <w:fldChar w:fldCharType="separate"/>
            </w:r>
            <w:r>
              <w:rPr>
                <w:noProof/>
                <w:webHidden/>
              </w:rPr>
              <w:t>27</w:t>
            </w:r>
            <w:r>
              <w:rPr>
                <w:noProof/>
                <w:webHidden/>
              </w:rPr>
              <w:fldChar w:fldCharType="end"/>
            </w:r>
          </w:hyperlink>
        </w:p>
        <w:p w14:paraId="63B8DC63" w14:textId="088BD9FC" w:rsidR="00062949" w:rsidRDefault="00062949">
          <w:pPr>
            <w:pStyle w:val="TDC2"/>
            <w:tabs>
              <w:tab w:val="left" w:pos="1100"/>
              <w:tab w:val="right" w:leader="dot" w:pos="8828"/>
            </w:tabs>
            <w:rPr>
              <w:rFonts w:eastAsiaTheme="minorEastAsia"/>
              <w:noProof/>
            </w:rPr>
          </w:pPr>
          <w:hyperlink w:anchor="_Toc120813918" w:history="1">
            <w:r w:rsidRPr="00D62AC5">
              <w:rPr>
                <w:rStyle w:val="Hipervnculo"/>
                <w:rFonts w:ascii="Arial" w:hAnsi="Arial" w:cs="Arial"/>
                <w:noProof/>
                <w:lang w:val="es-MX"/>
              </w:rPr>
              <w:t>1.3.2</w:t>
            </w:r>
            <w:r>
              <w:rPr>
                <w:rFonts w:eastAsiaTheme="minorEastAsia"/>
                <w:noProof/>
              </w:rPr>
              <w:t xml:space="preserve"> </w:t>
            </w:r>
            <w:r w:rsidRPr="00D62AC5">
              <w:rPr>
                <w:rStyle w:val="Hipervnculo"/>
                <w:rFonts w:ascii="Arial" w:hAnsi="Arial" w:cs="Arial"/>
                <w:noProof/>
                <w:lang w:val="es-MX"/>
              </w:rPr>
              <w:t>PyCharm (IDE)</w:t>
            </w:r>
            <w:r>
              <w:rPr>
                <w:noProof/>
                <w:webHidden/>
              </w:rPr>
              <w:tab/>
            </w:r>
            <w:r>
              <w:rPr>
                <w:noProof/>
                <w:webHidden/>
              </w:rPr>
              <w:fldChar w:fldCharType="begin"/>
            </w:r>
            <w:r>
              <w:rPr>
                <w:noProof/>
                <w:webHidden/>
              </w:rPr>
              <w:instrText xml:space="preserve"> PAGEREF _Toc120813918 \h </w:instrText>
            </w:r>
            <w:r>
              <w:rPr>
                <w:noProof/>
                <w:webHidden/>
              </w:rPr>
            </w:r>
            <w:r>
              <w:rPr>
                <w:noProof/>
                <w:webHidden/>
              </w:rPr>
              <w:fldChar w:fldCharType="separate"/>
            </w:r>
            <w:r>
              <w:rPr>
                <w:noProof/>
                <w:webHidden/>
              </w:rPr>
              <w:t>28</w:t>
            </w:r>
            <w:r>
              <w:rPr>
                <w:noProof/>
                <w:webHidden/>
              </w:rPr>
              <w:fldChar w:fldCharType="end"/>
            </w:r>
          </w:hyperlink>
        </w:p>
        <w:p w14:paraId="45EBABEA" w14:textId="45384B84" w:rsidR="00062949" w:rsidRDefault="00062949">
          <w:pPr>
            <w:pStyle w:val="TDC2"/>
            <w:tabs>
              <w:tab w:val="left" w:pos="1100"/>
              <w:tab w:val="right" w:leader="dot" w:pos="8828"/>
            </w:tabs>
            <w:rPr>
              <w:rFonts w:eastAsiaTheme="minorEastAsia"/>
              <w:noProof/>
            </w:rPr>
          </w:pPr>
          <w:hyperlink w:anchor="_Toc120813919" w:history="1">
            <w:r w:rsidRPr="00D62AC5">
              <w:rPr>
                <w:rStyle w:val="Hipervnculo"/>
                <w:rFonts w:ascii="Arial" w:hAnsi="Arial" w:cs="Arial"/>
                <w:noProof/>
                <w:lang w:val="es-MX"/>
              </w:rPr>
              <w:t>1.3.3</w:t>
            </w:r>
            <w:r>
              <w:rPr>
                <w:rFonts w:eastAsiaTheme="minorEastAsia"/>
                <w:noProof/>
              </w:rPr>
              <w:t xml:space="preserve"> </w:t>
            </w:r>
            <w:r w:rsidRPr="00D62AC5">
              <w:rPr>
                <w:rStyle w:val="Hipervnculo"/>
                <w:rFonts w:ascii="Arial" w:hAnsi="Arial" w:cs="Arial"/>
                <w:noProof/>
                <w:lang w:val="es-MX"/>
              </w:rPr>
              <w:t>SpaCy</w:t>
            </w:r>
            <w:r>
              <w:rPr>
                <w:noProof/>
                <w:webHidden/>
              </w:rPr>
              <w:tab/>
            </w:r>
            <w:r>
              <w:rPr>
                <w:noProof/>
                <w:webHidden/>
              </w:rPr>
              <w:fldChar w:fldCharType="begin"/>
            </w:r>
            <w:r>
              <w:rPr>
                <w:noProof/>
                <w:webHidden/>
              </w:rPr>
              <w:instrText xml:space="preserve"> PAGEREF _Toc120813919 \h </w:instrText>
            </w:r>
            <w:r>
              <w:rPr>
                <w:noProof/>
                <w:webHidden/>
              </w:rPr>
            </w:r>
            <w:r>
              <w:rPr>
                <w:noProof/>
                <w:webHidden/>
              </w:rPr>
              <w:fldChar w:fldCharType="separate"/>
            </w:r>
            <w:r>
              <w:rPr>
                <w:noProof/>
                <w:webHidden/>
              </w:rPr>
              <w:t>29</w:t>
            </w:r>
            <w:r>
              <w:rPr>
                <w:noProof/>
                <w:webHidden/>
              </w:rPr>
              <w:fldChar w:fldCharType="end"/>
            </w:r>
          </w:hyperlink>
        </w:p>
        <w:p w14:paraId="7D2F03B3" w14:textId="3AE638A0" w:rsidR="00062949" w:rsidRDefault="00062949">
          <w:pPr>
            <w:pStyle w:val="TDC1"/>
            <w:tabs>
              <w:tab w:val="right" w:leader="dot" w:pos="8828"/>
            </w:tabs>
            <w:rPr>
              <w:rFonts w:eastAsiaTheme="minorEastAsia"/>
              <w:noProof/>
            </w:rPr>
          </w:pPr>
          <w:hyperlink w:anchor="_Toc120813920" w:history="1">
            <w:r w:rsidRPr="00062949">
              <w:rPr>
                <w:rStyle w:val="Hipervnculo"/>
                <w:rFonts w:ascii="Arial" w:hAnsi="Arial" w:cs="Arial"/>
                <w:b/>
                <w:noProof/>
                <w:lang w:val="es-MX"/>
              </w:rPr>
              <w:t>Conclusiones parciales</w:t>
            </w:r>
            <w:r>
              <w:rPr>
                <w:noProof/>
                <w:webHidden/>
              </w:rPr>
              <w:tab/>
            </w:r>
            <w:r>
              <w:rPr>
                <w:noProof/>
                <w:webHidden/>
              </w:rPr>
              <w:fldChar w:fldCharType="begin"/>
            </w:r>
            <w:r>
              <w:rPr>
                <w:noProof/>
                <w:webHidden/>
              </w:rPr>
              <w:instrText xml:space="preserve"> PAGEREF _Toc120813920 \h </w:instrText>
            </w:r>
            <w:r>
              <w:rPr>
                <w:noProof/>
                <w:webHidden/>
              </w:rPr>
            </w:r>
            <w:r>
              <w:rPr>
                <w:noProof/>
                <w:webHidden/>
              </w:rPr>
              <w:fldChar w:fldCharType="separate"/>
            </w:r>
            <w:r>
              <w:rPr>
                <w:noProof/>
                <w:webHidden/>
              </w:rPr>
              <w:t>32</w:t>
            </w:r>
            <w:r>
              <w:rPr>
                <w:noProof/>
                <w:webHidden/>
              </w:rPr>
              <w:fldChar w:fldCharType="end"/>
            </w:r>
          </w:hyperlink>
        </w:p>
        <w:p w14:paraId="0FADE61D" w14:textId="755EE8DC" w:rsidR="00062949" w:rsidRDefault="00062949">
          <w:pPr>
            <w:pStyle w:val="TDC1"/>
            <w:tabs>
              <w:tab w:val="right" w:leader="dot" w:pos="8828"/>
            </w:tabs>
            <w:rPr>
              <w:rFonts w:eastAsiaTheme="minorEastAsia"/>
              <w:noProof/>
            </w:rPr>
          </w:pPr>
          <w:hyperlink w:anchor="_Toc120813921" w:history="1">
            <w:r w:rsidRPr="00062949">
              <w:rPr>
                <w:rStyle w:val="Hipervnculo"/>
                <w:rFonts w:ascii="Arial" w:hAnsi="Arial" w:cs="Arial"/>
                <w:b/>
                <w:noProof/>
                <w:lang w:val="es-MX"/>
              </w:rPr>
              <w:t>Capítulo 2. Extracción automática de requisitos de software</w:t>
            </w:r>
            <w:r>
              <w:rPr>
                <w:noProof/>
                <w:webHidden/>
              </w:rPr>
              <w:tab/>
            </w:r>
            <w:r>
              <w:rPr>
                <w:noProof/>
                <w:webHidden/>
              </w:rPr>
              <w:fldChar w:fldCharType="begin"/>
            </w:r>
            <w:r>
              <w:rPr>
                <w:noProof/>
                <w:webHidden/>
              </w:rPr>
              <w:instrText xml:space="preserve"> PAGEREF _Toc120813921 \h </w:instrText>
            </w:r>
            <w:r>
              <w:rPr>
                <w:noProof/>
                <w:webHidden/>
              </w:rPr>
            </w:r>
            <w:r>
              <w:rPr>
                <w:noProof/>
                <w:webHidden/>
              </w:rPr>
              <w:fldChar w:fldCharType="separate"/>
            </w:r>
            <w:r>
              <w:rPr>
                <w:noProof/>
                <w:webHidden/>
              </w:rPr>
              <w:t>33</w:t>
            </w:r>
            <w:r>
              <w:rPr>
                <w:noProof/>
                <w:webHidden/>
              </w:rPr>
              <w:fldChar w:fldCharType="end"/>
            </w:r>
          </w:hyperlink>
        </w:p>
        <w:p w14:paraId="1D619239" w14:textId="35C89468" w:rsidR="00062949" w:rsidRDefault="00062949">
          <w:pPr>
            <w:pStyle w:val="TDC1"/>
            <w:tabs>
              <w:tab w:val="left" w:pos="660"/>
              <w:tab w:val="right" w:leader="dot" w:pos="8828"/>
            </w:tabs>
            <w:rPr>
              <w:rFonts w:eastAsiaTheme="minorEastAsia"/>
              <w:noProof/>
            </w:rPr>
          </w:pPr>
          <w:hyperlink w:anchor="_Toc120813922" w:history="1">
            <w:r w:rsidRPr="00D62AC5">
              <w:rPr>
                <w:rStyle w:val="Hipervnculo"/>
                <w:rFonts w:ascii="Arial" w:hAnsi="Arial" w:cs="Arial"/>
                <w:noProof/>
                <w:lang w:val="es-MX"/>
              </w:rPr>
              <w:t>2.1</w:t>
            </w:r>
            <w:r>
              <w:rPr>
                <w:rFonts w:eastAsiaTheme="minorEastAsia"/>
                <w:noProof/>
              </w:rPr>
              <w:t xml:space="preserve"> </w:t>
            </w:r>
            <w:r w:rsidRPr="00D62AC5">
              <w:rPr>
                <w:rStyle w:val="Hipervnculo"/>
                <w:rFonts w:ascii="Arial" w:hAnsi="Arial" w:cs="Arial"/>
                <w:noProof/>
                <w:lang w:val="es-MX"/>
              </w:rPr>
              <w:t>Método de extracción automática de requisitos</w:t>
            </w:r>
            <w:r>
              <w:rPr>
                <w:noProof/>
                <w:webHidden/>
              </w:rPr>
              <w:tab/>
            </w:r>
            <w:r>
              <w:rPr>
                <w:noProof/>
                <w:webHidden/>
              </w:rPr>
              <w:fldChar w:fldCharType="begin"/>
            </w:r>
            <w:r>
              <w:rPr>
                <w:noProof/>
                <w:webHidden/>
              </w:rPr>
              <w:instrText xml:space="preserve"> PAGEREF _Toc120813922 \h </w:instrText>
            </w:r>
            <w:r>
              <w:rPr>
                <w:noProof/>
                <w:webHidden/>
              </w:rPr>
            </w:r>
            <w:r>
              <w:rPr>
                <w:noProof/>
                <w:webHidden/>
              </w:rPr>
              <w:fldChar w:fldCharType="separate"/>
            </w:r>
            <w:r>
              <w:rPr>
                <w:noProof/>
                <w:webHidden/>
              </w:rPr>
              <w:t>33</w:t>
            </w:r>
            <w:r>
              <w:rPr>
                <w:noProof/>
                <w:webHidden/>
              </w:rPr>
              <w:fldChar w:fldCharType="end"/>
            </w:r>
          </w:hyperlink>
        </w:p>
        <w:p w14:paraId="43334436" w14:textId="6F7B7ADD" w:rsidR="00062949" w:rsidRDefault="00062949">
          <w:pPr>
            <w:pStyle w:val="TDC2"/>
            <w:tabs>
              <w:tab w:val="left" w:pos="1100"/>
              <w:tab w:val="right" w:leader="dot" w:pos="8828"/>
            </w:tabs>
            <w:rPr>
              <w:rFonts w:eastAsiaTheme="minorEastAsia"/>
              <w:noProof/>
            </w:rPr>
          </w:pPr>
          <w:hyperlink w:anchor="_Toc120813923" w:history="1">
            <w:r w:rsidRPr="00D62AC5">
              <w:rPr>
                <w:rStyle w:val="Hipervnculo"/>
                <w:rFonts w:ascii="Arial" w:hAnsi="Arial" w:cs="Arial"/>
                <w:noProof/>
                <w:lang w:val="es-ES"/>
              </w:rPr>
              <w:t>2.1.1</w:t>
            </w:r>
            <w:r>
              <w:rPr>
                <w:rFonts w:eastAsiaTheme="minorEastAsia"/>
                <w:noProof/>
              </w:rPr>
              <w:t xml:space="preserve"> </w:t>
            </w:r>
            <w:r w:rsidRPr="00D62AC5">
              <w:rPr>
                <w:rStyle w:val="Hipervnculo"/>
                <w:rFonts w:ascii="Arial" w:hAnsi="Arial" w:cs="Arial"/>
                <w:noProof/>
                <w:lang w:val="es-MX"/>
              </w:rPr>
              <w:t>Pre – procesamiento</w:t>
            </w:r>
            <w:r>
              <w:rPr>
                <w:noProof/>
                <w:webHidden/>
              </w:rPr>
              <w:tab/>
            </w:r>
            <w:r>
              <w:rPr>
                <w:noProof/>
                <w:webHidden/>
              </w:rPr>
              <w:fldChar w:fldCharType="begin"/>
            </w:r>
            <w:r>
              <w:rPr>
                <w:noProof/>
                <w:webHidden/>
              </w:rPr>
              <w:instrText xml:space="preserve"> PAGEREF _Toc120813923 \h </w:instrText>
            </w:r>
            <w:r>
              <w:rPr>
                <w:noProof/>
                <w:webHidden/>
              </w:rPr>
            </w:r>
            <w:r>
              <w:rPr>
                <w:noProof/>
                <w:webHidden/>
              </w:rPr>
              <w:fldChar w:fldCharType="separate"/>
            </w:r>
            <w:r>
              <w:rPr>
                <w:noProof/>
                <w:webHidden/>
              </w:rPr>
              <w:t>34</w:t>
            </w:r>
            <w:r>
              <w:rPr>
                <w:noProof/>
                <w:webHidden/>
              </w:rPr>
              <w:fldChar w:fldCharType="end"/>
            </w:r>
          </w:hyperlink>
        </w:p>
        <w:p w14:paraId="20CCAB9A" w14:textId="294D9A67" w:rsidR="00062949" w:rsidRDefault="00062949">
          <w:pPr>
            <w:pStyle w:val="TDC2"/>
            <w:tabs>
              <w:tab w:val="left" w:pos="1100"/>
              <w:tab w:val="right" w:leader="dot" w:pos="8828"/>
            </w:tabs>
            <w:rPr>
              <w:rFonts w:eastAsiaTheme="minorEastAsia"/>
              <w:noProof/>
            </w:rPr>
          </w:pPr>
          <w:hyperlink w:anchor="_Toc120813924" w:history="1">
            <w:r w:rsidRPr="00D62AC5">
              <w:rPr>
                <w:rStyle w:val="Hipervnculo"/>
                <w:rFonts w:ascii="Arial" w:hAnsi="Arial" w:cs="Arial"/>
                <w:noProof/>
                <w:lang w:val="es-MX"/>
              </w:rPr>
              <w:t>2.1.2</w:t>
            </w:r>
            <w:r>
              <w:rPr>
                <w:rFonts w:eastAsiaTheme="minorEastAsia"/>
                <w:noProof/>
              </w:rPr>
              <w:t xml:space="preserve"> </w:t>
            </w:r>
            <w:r w:rsidRPr="00D62AC5">
              <w:rPr>
                <w:rStyle w:val="Hipervnculo"/>
                <w:rFonts w:ascii="Arial" w:hAnsi="Arial" w:cs="Arial"/>
                <w:noProof/>
                <w:lang w:val="es-MX"/>
              </w:rPr>
              <w:t>Extracción de requisitos candidatos</w:t>
            </w:r>
            <w:r>
              <w:rPr>
                <w:noProof/>
                <w:webHidden/>
              </w:rPr>
              <w:tab/>
            </w:r>
            <w:r>
              <w:rPr>
                <w:noProof/>
                <w:webHidden/>
              </w:rPr>
              <w:fldChar w:fldCharType="begin"/>
            </w:r>
            <w:r>
              <w:rPr>
                <w:noProof/>
                <w:webHidden/>
              </w:rPr>
              <w:instrText xml:space="preserve"> PAGEREF _Toc120813924 \h </w:instrText>
            </w:r>
            <w:r>
              <w:rPr>
                <w:noProof/>
                <w:webHidden/>
              </w:rPr>
            </w:r>
            <w:r>
              <w:rPr>
                <w:noProof/>
                <w:webHidden/>
              </w:rPr>
              <w:fldChar w:fldCharType="separate"/>
            </w:r>
            <w:r>
              <w:rPr>
                <w:noProof/>
                <w:webHidden/>
              </w:rPr>
              <w:t>35</w:t>
            </w:r>
            <w:r>
              <w:rPr>
                <w:noProof/>
                <w:webHidden/>
              </w:rPr>
              <w:fldChar w:fldCharType="end"/>
            </w:r>
          </w:hyperlink>
        </w:p>
        <w:p w14:paraId="66E00092" w14:textId="2173AC79" w:rsidR="00062949" w:rsidRDefault="00062949">
          <w:pPr>
            <w:pStyle w:val="TDC3"/>
            <w:tabs>
              <w:tab w:val="left" w:pos="1540"/>
              <w:tab w:val="right" w:leader="dot" w:pos="8828"/>
            </w:tabs>
            <w:rPr>
              <w:rFonts w:eastAsiaTheme="minorEastAsia"/>
              <w:noProof/>
            </w:rPr>
          </w:pPr>
          <w:hyperlink w:anchor="_Toc120813925" w:history="1">
            <w:r w:rsidRPr="00D62AC5">
              <w:rPr>
                <w:rStyle w:val="Hipervnculo"/>
                <w:rFonts w:ascii="Arial" w:hAnsi="Arial" w:cs="Arial"/>
                <w:noProof/>
                <w:lang w:val="es-MX"/>
              </w:rPr>
              <w:t>2.1.2.1</w:t>
            </w:r>
            <w:r>
              <w:rPr>
                <w:rFonts w:eastAsiaTheme="minorEastAsia"/>
                <w:noProof/>
              </w:rPr>
              <w:t xml:space="preserve"> </w:t>
            </w:r>
            <w:r w:rsidRPr="00D62AC5">
              <w:rPr>
                <w:rStyle w:val="Hipervnculo"/>
                <w:rFonts w:ascii="Arial" w:hAnsi="Arial" w:cs="Arial"/>
                <w:noProof/>
                <w:lang w:val="es-MX"/>
              </w:rPr>
              <w:t>Análisis sintáctico basado en patrones léxicos – sintácticos</w:t>
            </w:r>
            <w:r>
              <w:rPr>
                <w:noProof/>
                <w:webHidden/>
              </w:rPr>
              <w:tab/>
            </w:r>
            <w:r>
              <w:rPr>
                <w:noProof/>
                <w:webHidden/>
              </w:rPr>
              <w:fldChar w:fldCharType="begin"/>
            </w:r>
            <w:r>
              <w:rPr>
                <w:noProof/>
                <w:webHidden/>
              </w:rPr>
              <w:instrText xml:space="preserve"> PAGEREF _Toc120813925 \h </w:instrText>
            </w:r>
            <w:r>
              <w:rPr>
                <w:noProof/>
                <w:webHidden/>
              </w:rPr>
            </w:r>
            <w:r>
              <w:rPr>
                <w:noProof/>
                <w:webHidden/>
              </w:rPr>
              <w:fldChar w:fldCharType="separate"/>
            </w:r>
            <w:r>
              <w:rPr>
                <w:noProof/>
                <w:webHidden/>
              </w:rPr>
              <w:t>36</w:t>
            </w:r>
            <w:r>
              <w:rPr>
                <w:noProof/>
                <w:webHidden/>
              </w:rPr>
              <w:fldChar w:fldCharType="end"/>
            </w:r>
          </w:hyperlink>
        </w:p>
        <w:p w14:paraId="3A82C1C6" w14:textId="4C87C774" w:rsidR="00062949" w:rsidRDefault="00062949">
          <w:pPr>
            <w:pStyle w:val="TDC3"/>
            <w:tabs>
              <w:tab w:val="left" w:pos="1540"/>
              <w:tab w:val="right" w:leader="dot" w:pos="8828"/>
            </w:tabs>
            <w:rPr>
              <w:rFonts w:eastAsiaTheme="minorEastAsia"/>
              <w:noProof/>
            </w:rPr>
          </w:pPr>
          <w:hyperlink w:anchor="_Toc120813926" w:history="1">
            <w:r w:rsidRPr="00D62AC5">
              <w:rPr>
                <w:rStyle w:val="Hipervnculo"/>
                <w:rFonts w:ascii="Arial" w:hAnsi="Arial" w:cs="Arial"/>
                <w:noProof/>
                <w:lang w:val="es-MX"/>
              </w:rPr>
              <w:t>2.1.2.2</w:t>
            </w:r>
            <w:r>
              <w:rPr>
                <w:rFonts w:eastAsiaTheme="minorEastAsia"/>
                <w:noProof/>
              </w:rPr>
              <w:t xml:space="preserve"> </w:t>
            </w:r>
            <w:r w:rsidRPr="00D62AC5">
              <w:rPr>
                <w:rStyle w:val="Hipervnculo"/>
                <w:rFonts w:ascii="Arial" w:hAnsi="Arial" w:cs="Arial"/>
                <w:noProof/>
                <w:lang w:val="es-MX"/>
              </w:rPr>
              <w:t>Análisis sintáctico basado análisis de dependencias</w:t>
            </w:r>
            <w:r>
              <w:rPr>
                <w:noProof/>
                <w:webHidden/>
              </w:rPr>
              <w:tab/>
            </w:r>
            <w:r>
              <w:rPr>
                <w:noProof/>
                <w:webHidden/>
              </w:rPr>
              <w:fldChar w:fldCharType="begin"/>
            </w:r>
            <w:r>
              <w:rPr>
                <w:noProof/>
                <w:webHidden/>
              </w:rPr>
              <w:instrText xml:space="preserve"> PAGEREF _Toc120813926 \h </w:instrText>
            </w:r>
            <w:r>
              <w:rPr>
                <w:noProof/>
                <w:webHidden/>
              </w:rPr>
            </w:r>
            <w:r>
              <w:rPr>
                <w:noProof/>
                <w:webHidden/>
              </w:rPr>
              <w:fldChar w:fldCharType="separate"/>
            </w:r>
            <w:r>
              <w:rPr>
                <w:noProof/>
                <w:webHidden/>
              </w:rPr>
              <w:t>38</w:t>
            </w:r>
            <w:r>
              <w:rPr>
                <w:noProof/>
                <w:webHidden/>
              </w:rPr>
              <w:fldChar w:fldCharType="end"/>
            </w:r>
          </w:hyperlink>
        </w:p>
        <w:p w14:paraId="45508F83" w14:textId="41B96A39" w:rsidR="00062949" w:rsidRDefault="00062949">
          <w:pPr>
            <w:pStyle w:val="TDC2"/>
            <w:tabs>
              <w:tab w:val="left" w:pos="1100"/>
              <w:tab w:val="right" w:leader="dot" w:pos="8828"/>
            </w:tabs>
            <w:rPr>
              <w:rFonts w:eastAsiaTheme="minorEastAsia"/>
              <w:noProof/>
            </w:rPr>
          </w:pPr>
          <w:hyperlink w:anchor="_Toc120813927" w:history="1">
            <w:r w:rsidRPr="00D62AC5">
              <w:rPr>
                <w:rStyle w:val="Hipervnculo"/>
                <w:rFonts w:ascii="Arial" w:hAnsi="Arial" w:cs="Arial"/>
                <w:noProof/>
                <w:lang w:val="es-MX"/>
              </w:rPr>
              <w:t>2.1.3</w:t>
            </w:r>
            <w:r>
              <w:rPr>
                <w:rFonts w:eastAsiaTheme="minorEastAsia"/>
                <w:noProof/>
              </w:rPr>
              <w:t xml:space="preserve"> </w:t>
            </w:r>
            <w:r w:rsidRPr="00D62AC5">
              <w:rPr>
                <w:rStyle w:val="Hipervnculo"/>
                <w:rFonts w:ascii="Arial" w:hAnsi="Arial" w:cs="Arial"/>
                <w:noProof/>
                <w:lang w:val="es-MX"/>
              </w:rPr>
              <w:t>Reducción de redundancias</w:t>
            </w:r>
            <w:r>
              <w:rPr>
                <w:noProof/>
                <w:webHidden/>
              </w:rPr>
              <w:tab/>
            </w:r>
            <w:r>
              <w:rPr>
                <w:noProof/>
                <w:webHidden/>
              </w:rPr>
              <w:fldChar w:fldCharType="begin"/>
            </w:r>
            <w:r>
              <w:rPr>
                <w:noProof/>
                <w:webHidden/>
              </w:rPr>
              <w:instrText xml:space="preserve"> PAGEREF _Toc120813927 \h </w:instrText>
            </w:r>
            <w:r>
              <w:rPr>
                <w:noProof/>
                <w:webHidden/>
              </w:rPr>
            </w:r>
            <w:r>
              <w:rPr>
                <w:noProof/>
                <w:webHidden/>
              </w:rPr>
              <w:fldChar w:fldCharType="separate"/>
            </w:r>
            <w:r>
              <w:rPr>
                <w:noProof/>
                <w:webHidden/>
              </w:rPr>
              <w:t>39</w:t>
            </w:r>
            <w:r>
              <w:rPr>
                <w:noProof/>
                <w:webHidden/>
              </w:rPr>
              <w:fldChar w:fldCharType="end"/>
            </w:r>
          </w:hyperlink>
        </w:p>
        <w:p w14:paraId="3E9E727A" w14:textId="2F044496" w:rsidR="00062949" w:rsidRDefault="00062949">
          <w:pPr>
            <w:pStyle w:val="TDC2"/>
            <w:tabs>
              <w:tab w:val="left" w:pos="1100"/>
              <w:tab w:val="right" w:leader="dot" w:pos="8828"/>
            </w:tabs>
            <w:rPr>
              <w:rFonts w:eastAsiaTheme="minorEastAsia"/>
              <w:noProof/>
            </w:rPr>
          </w:pPr>
          <w:hyperlink w:anchor="_Toc120813928" w:history="1">
            <w:r w:rsidRPr="00D62AC5">
              <w:rPr>
                <w:rStyle w:val="Hipervnculo"/>
                <w:rFonts w:ascii="Arial" w:hAnsi="Arial" w:cs="Arial"/>
                <w:noProof/>
                <w:lang w:val="es-MX"/>
              </w:rPr>
              <w:t>2.1.4</w:t>
            </w:r>
            <w:r>
              <w:rPr>
                <w:rFonts w:eastAsiaTheme="minorEastAsia"/>
                <w:noProof/>
              </w:rPr>
              <w:t xml:space="preserve"> </w:t>
            </w:r>
            <w:r w:rsidRPr="00D62AC5">
              <w:rPr>
                <w:rStyle w:val="Hipervnculo"/>
                <w:rFonts w:ascii="Arial" w:hAnsi="Arial" w:cs="Arial"/>
                <w:noProof/>
                <w:lang w:val="es-MX"/>
              </w:rPr>
              <w:t>Agrupamiento</w:t>
            </w:r>
            <w:r>
              <w:rPr>
                <w:noProof/>
                <w:webHidden/>
              </w:rPr>
              <w:tab/>
            </w:r>
            <w:r>
              <w:rPr>
                <w:noProof/>
                <w:webHidden/>
              </w:rPr>
              <w:fldChar w:fldCharType="begin"/>
            </w:r>
            <w:r>
              <w:rPr>
                <w:noProof/>
                <w:webHidden/>
              </w:rPr>
              <w:instrText xml:space="preserve"> PAGEREF _Toc120813928 \h </w:instrText>
            </w:r>
            <w:r>
              <w:rPr>
                <w:noProof/>
                <w:webHidden/>
              </w:rPr>
            </w:r>
            <w:r>
              <w:rPr>
                <w:noProof/>
                <w:webHidden/>
              </w:rPr>
              <w:fldChar w:fldCharType="separate"/>
            </w:r>
            <w:r>
              <w:rPr>
                <w:noProof/>
                <w:webHidden/>
              </w:rPr>
              <w:t>41</w:t>
            </w:r>
            <w:r>
              <w:rPr>
                <w:noProof/>
                <w:webHidden/>
              </w:rPr>
              <w:fldChar w:fldCharType="end"/>
            </w:r>
          </w:hyperlink>
        </w:p>
        <w:p w14:paraId="5F9A7CA6" w14:textId="2C2B1025" w:rsidR="00062949" w:rsidRDefault="00062949">
          <w:pPr>
            <w:pStyle w:val="TDC1"/>
            <w:tabs>
              <w:tab w:val="left" w:pos="660"/>
              <w:tab w:val="right" w:leader="dot" w:pos="8828"/>
            </w:tabs>
            <w:rPr>
              <w:rFonts w:eastAsiaTheme="minorEastAsia"/>
              <w:noProof/>
            </w:rPr>
          </w:pPr>
          <w:hyperlink w:anchor="_Toc120813929" w:history="1">
            <w:r w:rsidRPr="00D62AC5">
              <w:rPr>
                <w:rStyle w:val="Hipervnculo"/>
                <w:rFonts w:ascii="Arial" w:hAnsi="Arial" w:cs="Arial"/>
                <w:noProof/>
                <w:lang w:val="es-MX"/>
              </w:rPr>
              <w:t>2.2</w:t>
            </w:r>
            <w:r>
              <w:rPr>
                <w:rFonts w:eastAsiaTheme="minorEastAsia"/>
                <w:noProof/>
              </w:rPr>
              <w:t xml:space="preserve"> </w:t>
            </w:r>
            <w:r w:rsidRPr="00D62AC5">
              <w:rPr>
                <w:rStyle w:val="Hipervnculo"/>
                <w:rFonts w:ascii="Arial" w:hAnsi="Arial" w:cs="Arial"/>
                <w:noProof/>
                <w:lang w:val="es-MX"/>
              </w:rPr>
              <w:t>Desarrollo de la solución de extracción de requisitos de software</w:t>
            </w:r>
            <w:r>
              <w:rPr>
                <w:noProof/>
                <w:webHidden/>
              </w:rPr>
              <w:tab/>
            </w:r>
            <w:r>
              <w:rPr>
                <w:noProof/>
                <w:webHidden/>
              </w:rPr>
              <w:fldChar w:fldCharType="begin"/>
            </w:r>
            <w:r>
              <w:rPr>
                <w:noProof/>
                <w:webHidden/>
              </w:rPr>
              <w:instrText xml:space="preserve"> PAGEREF _Toc120813929 \h </w:instrText>
            </w:r>
            <w:r>
              <w:rPr>
                <w:noProof/>
                <w:webHidden/>
              </w:rPr>
            </w:r>
            <w:r>
              <w:rPr>
                <w:noProof/>
                <w:webHidden/>
              </w:rPr>
              <w:fldChar w:fldCharType="separate"/>
            </w:r>
            <w:r>
              <w:rPr>
                <w:noProof/>
                <w:webHidden/>
              </w:rPr>
              <w:t>43</w:t>
            </w:r>
            <w:r>
              <w:rPr>
                <w:noProof/>
                <w:webHidden/>
              </w:rPr>
              <w:fldChar w:fldCharType="end"/>
            </w:r>
          </w:hyperlink>
        </w:p>
        <w:p w14:paraId="44ACCD56" w14:textId="7ECB0B0F" w:rsidR="00062949" w:rsidRDefault="00062949">
          <w:pPr>
            <w:pStyle w:val="TDC2"/>
            <w:tabs>
              <w:tab w:val="left" w:pos="1100"/>
              <w:tab w:val="right" w:leader="dot" w:pos="8828"/>
            </w:tabs>
            <w:rPr>
              <w:rFonts w:eastAsiaTheme="minorEastAsia"/>
              <w:noProof/>
            </w:rPr>
          </w:pPr>
          <w:hyperlink w:anchor="_Toc120813930" w:history="1">
            <w:r w:rsidRPr="00D62AC5">
              <w:rPr>
                <w:rStyle w:val="Hipervnculo"/>
                <w:rFonts w:ascii="Arial" w:hAnsi="Arial" w:cs="Arial"/>
                <w:noProof/>
                <w:lang w:val="es-MX"/>
              </w:rPr>
              <w:t>2.2.1</w:t>
            </w:r>
            <w:r>
              <w:rPr>
                <w:rFonts w:eastAsiaTheme="minorEastAsia"/>
                <w:noProof/>
              </w:rPr>
              <w:t xml:space="preserve"> </w:t>
            </w:r>
            <w:r w:rsidRPr="00D62AC5">
              <w:rPr>
                <w:rStyle w:val="Hipervnculo"/>
                <w:rFonts w:ascii="Arial" w:hAnsi="Arial" w:cs="Arial"/>
                <w:noProof/>
                <w:lang w:val="es-MX"/>
              </w:rPr>
              <w:t>Modelo del dominio</w:t>
            </w:r>
            <w:r>
              <w:rPr>
                <w:noProof/>
                <w:webHidden/>
              </w:rPr>
              <w:tab/>
            </w:r>
            <w:r>
              <w:rPr>
                <w:noProof/>
                <w:webHidden/>
              </w:rPr>
              <w:fldChar w:fldCharType="begin"/>
            </w:r>
            <w:r>
              <w:rPr>
                <w:noProof/>
                <w:webHidden/>
              </w:rPr>
              <w:instrText xml:space="preserve"> PAGEREF _Toc120813930 \h </w:instrText>
            </w:r>
            <w:r>
              <w:rPr>
                <w:noProof/>
                <w:webHidden/>
              </w:rPr>
            </w:r>
            <w:r>
              <w:rPr>
                <w:noProof/>
                <w:webHidden/>
              </w:rPr>
              <w:fldChar w:fldCharType="separate"/>
            </w:r>
            <w:r>
              <w:rPr>
                <w:noProof/>
                <w:webHidden/>
              </w:rPr>
              <w:t>43</w:t>
            </w:r>
            <w:r>
              <w:rPr>
                <w:noProof/>
                <w:webHidden/>
              </w:rPr>
              <w:fldChar w:fldCharType="end"/>
            </w:r>
          </w:hyperlink>
        </w:p>
        <w:p w14:paraId="344E3EB3" w14:textId="109F1B15" w:rsidR="00062949" w:rsidRDefault="00062949">
          <w:pPr>
            <w:pStyle w:val="TDC2"/>
            <w:tabs>
              <w:tab w:val="left" w:pos="1100"/>
              <w:tab w:val="right" w:leader="dot" w:pos="8828"/>
            </w:tabs>
            <w:rPr>
              <w:rFonts w:eastAsiaTheme="minorEastAsia"/>
              <w:noProof/>
            </w:rPr>
          </w:pPr>
          <w:hyperlink w:anchor="_Toc120813931" w:history="1">
            <w:r w:rsidRPr="00D62AC5">
              <w:rPr>
                <w:rStyle w:val="Hipervnculo"/>
                <w:rFonts w:ascii="Arial" w:hAnsi="Arial" w:cs="Arial"/>
                <w:noProof/>
                <w:lang w:val="es-MX"/>
              </w:rPr>
              <w:t>2.2.2</w:t>
            </w:r>
            <w:r>
              <w:rPr>
                <w:rFonts w:eastAsiaTheme="minorEastAsia"/>
                <w:noProof/>
              </w:rPr>
              <w:t xml:space="preserve"> </w:t>
            </w:r>
            <w:r w:rsidRPr="00D62AC5">
              <w:rPr>
                <w:rStyle w:val="Hipervnculo"/>
                <w:rFonts w:ascii="Arial" w:hAnsi="Arial" w:cs="Arial"/>
                <w:noProof/>
                <w:lang w:val="es-MX"/>
              </w:rPr>
              <w:t>Diagrama de casos de uso y descripción de casos de uso</w:t>
            </w:r>
            <w:r>
              <w:rPr>
                <w:noProof/>
                <w:webHidden/>
              </w:rPr>
              <w:tab/>
            </w:r>
            <w:r>
              <w:rPr>
                <w:noProof/>
                <w:webHidden/>
              </w:rPr>
              <w:fldChar w:fldCharType="begin"/>
            </w:r>
            <w:r>
              <w:rPr>
                <w:noProof/>
                <w:webHidden/>
              </w:rPr>
              <w:instrText xml:space="preserve"> PAGEREF _Toc120813931 \h </w:instrText>
            </w:r>
            <w:r>
              <w:rPr>
                <w:noProof/>
                <w:webHidden/>
              </w:rPr>
            </w:r>
            <w:r>
              <w:rPr>
                <w:noProof/>
                <w:webHidden/>
              </w:rPr>
              <w:fldChar w:fldCharType="separate"/>
            </w:r>
            <w:r>
              <w:rPr>
                <w:noProof/>
                <w:webHidden/>
              </w:rPr>
              <w:t>43</w:t>
            </w:r>
            <w:r>
              <w:rPr>
                <w:noProof/>
                <w:webHidden/>
              </w:rPr>
              <w:fldChar w:fldCharType="end"/>
            </w:r>
          </w:hyperlink>
        </w:p>
        <w:p w14:paraId="38C8266E" w14:textId="4F5C73E0" w:rsidR="00062949" w:rsidRDefault="00062949">
          <w:pPr>
            <w:pStyle w:val="TDC3"/>
            <w:tabs>
              <w:tab w:val="left" w:pos="1540"/>
              <w:tab w:val="right" w:leader="dot" w:pos="8828"/>
            </w:tabs>
            <w:rPr>
              <w:rFonts w:eastAsiaTheme="minorEastAsia"/>
              <w:noProof/>
            </w:rPr>
          </w:pPr>
          <w:hyperlink w:anchor="_Toc120813932" w:history="1">
            <w:r w:rsidRPr="00D62AC5">
              <w:rPr>
                <w:rStyle w:val="Hipervnculo"/>
                <w:rFonts w:ascii="Arial" w:hAnsi="Arial" w:cs="Arial"/>
                <w:noProof/>
                <w:lang w:val="es-MX"/>
              </w:rPr>
              <w:t>2.2.2.1</w:t>
            </w:r>
            <w:r>
              <w:rPr>
                <w:rFonts w:eastAsiaTheme="minorEastAsia"/>
                <w:noProof/>
              </w:rPr>
              <w:t xml:space="preserve"> </w:t>
            </w:r>
            <w:r w:rsidRPr="00D62AC5">
              <w:rPr>
                <w:rStyle w:val="Hipervnculo"/>
                <w:rFonts w:ascii="Arial" w:hAnsi="Arial" w:cs="Arial"/>
                <w:noProof/>
                <w:lang w:val="es-MX"/>
              </w:rPr>
              <w:t>Actores del sistema</w:t>
            </w:r>
            <w:r>
              <w:rPr>
                <w:noProof/>
                <w:webHidden/>
              </w:rPr>
              <w:tab/>
            </w:r>
            <w:r>
              <w:rPr>
                <w:noProof/>
                <w:webHidden/>
              </w:rPr>
              <w:fldChar w:fldCharType="begin"/>
            </w:r>
            <w:r>
              <w:rPr>
                <w:noProof/>
                <w:webHidden/>
              </w:rPr>
              <w:instrText xml:space="preserve"> PAGEREF _Toc120813932 \h </w:instrText>
            </w:r>
            <w:r>
              <w:rPr>
                <w:noProof/>
                <w:webHidden/>
              </w:rPr>
            </w:r>
            <w:r>
              <w:rPr>
                <w:noProof/>
                <w:webHidden/>
              </w:rPr>
              <w:fldChar w:fldCharType="separate"/>
            </w:r>
            <w:r>
              <w:rPr>
                <w:noProof/>
                <w:webHidden/>
              </w:rPr>
              <w:t>44</w:t>
            </w:r>
            <w:r>
              <w:rPr>
                <w:noProof/>
                <w:webHidden/>
              </w:rPr>
              <w:fldChar w:fldCharType="end"/>
            </w:r>
          </w:hyperlink>
        </w:p>
        <w:p w14:paraId="717715C9" w14:textId="79FF901B" w:rsidR="00062949" w:rsidRDefault="00062949">
          <w:pPr>
            <w:pStyle w:val="TDC3"/>
            <w:tabs>
              <w:tab w:val="left" w:pos="1540"/>
              <w:tab w:val="right" w:leader="dot" w:pos="8828"/>
            </w:tabs>
            <w:rPr>
              <w:rFonts w:eastAsiaTheme="minorEastAsia"/>
              <w:noProof/>
            </w:rPr>
          </w:pPr>
          <w:hyperlink w:anchor="_Toc120813933" w:history="1">
            <w:r w:rsidRPr="00D62AC5">
              <w:rPr>
                <w:rStyle w:val="Hipervnculo"/>
                <w:rFonts w:ascii="Arial" w:hAnsi="Arial" w:cs="Arial"/>
                <w:noProof/>
                <w:lang w:val="es-MX"/>
              </w:rPr>
              <w:t>2.2.2.2</w:t>
            </w:r>
            <w:r>
              <w:rPr>
                <w:rFonts w:eastAsiaTheme="minorEastAsia"/>
                <w:noProof/>
              </w:rPr>
              <w:t xml:space="preserve"> </w:t>
            </w:r>
            <w:r w:rsidRPr="00D62AC5">
              <w:rPr>
                <w:rStyle w:val="Hipervnculo"/>
                <w:rFonts w:ascii="Arial" w:hAnsi="Arial" w:cs="Arial"/>
                <w:noProof/>
                <w:lang w:val="es-MX"/>
              </w:rPr>
              <w:t>Especificación de alto nivel de caso de uso</w:t>
            </w:r>
            <w:r>
              <w:rPr>
                <w:noProof/>
                <w:webHidden/>
              </w:rPr>
              <w:tab/>
            </w:r>
            <w:r>
              <w:rPr>
                <w:noProof/>
                <w:webHidden/>
              </w:rPr>
              <w:fldChar w:fldCharType="begin"/>
            </w:r>
            <w:r>
              <w:rPr>
                <w:noProof/>
                <w:webHidden/>
              </w:rPr>
              <w:instrText xml:space="preserve"> PAGEREF _Toc120813933 \h </w:instrText>
            </w:r>
            <w:r>
              <w:rPr>
                <w:noProof/>
                <w:webHidden/>
              </w:rPr>
            </w:r>
            <w:r>
              <w:rPr>
                <w:noProof/>
                <w:webHidden/>
              </w:rPr>
              <w:fldChar w:fldCharType="separate"/>
            </w:r>
            <w:r>
              <w:rPr>
                <w:noProof/>
                <w:webHidden/>
              </w:rPr>
              <w:t>44</w:t>
            </w:r>
            <w:r>
              <w:rPr>
                <w:noProof/>
                <w:webHidden/>
              </w:rPr>
              <w:fldChar w:fldCharType="end"/>
            </w:r>
          </w:hyperlink>
        </w:p>
        <w:p w14:paraId="008BB955" w14:textId="1D14C69F" w:rsidR="00062949" w:rsidRDefault="00062949">
          <w:pPr>
            <w:pStyle w:val="TDC2"/>
            <w:tabs>
              <w:tab w:val="left" w:pos="1100"/>
              <w:tab w:val="right" w:leader="dot" w:pos="8828"/>
            </w:tabs>
            <w:rPr>
              <w:rFonts w:eastAsiaTheme="minorEastAsia"/>
              <w:noProof/>
            </w:rPr>
          </w:pPr>
          <w:hyperlink w:anchor="_Toc120813934" w:history="1">
            <w:r w:rsidRPr="00D62AC5">
              <w:rPr>
                <w:rStyle w:val="Hipervnculo"/>
                <w:rFonts w:ascii="Arial" w:hAnsi="Arial" w:cs="Arial"/>
                <w:noProof/>
                <w:lang w:val="es-MX"/>
              </w:rPr>
              <w:t>2.2.3</w:t>
            </w:r>
            <w:r>
              <w:rPr>
                <w:rFonts w:eastAsiaTheme="minorEastAsia"/>
                <w:noProof/>
              </w:rPr>
              <w:t xml:space="preserve"> </w:t>
            </w:r>
            <w:r w:rsidRPr="00D62AC5">
              <w:rPr>
                <w:rStyle w:val="Hipervnculo"/>
                <w:rFonts w:ascii="Arial" w:hAnsi="Arial" w:cs="Arial"/>
                <w:noProof/>
                <w:lang w:val="es-MX"/>
              </w:rPr>
              <w:t>Arquitectura del modelo</w:t>
            </w:r>
            <w:r>
              <w:rPr>
                <w:noProof/>
                <w:webHidden/>
              </w:rPr>
              <w:tab/>
            </w:r>
            <w:r>
              <w:rPr>
                <w:noProof/>
                <w:webHidden/>
              </w:rPr>
              <w:fldChar w:fldCharType="begin"/>
            </w:r>
            <w:r>
              <w:rPr>
                <w:noProof/>
                <w:webHidden/>
              </w:rPr>
              <w:instrText xml:space="preserve"> PAGEREF _Toc120813934 \h </w:instrText>
            </w:r>
            <w:r>
              <w:rPr>
                <w:noProof/>
                <w:webHidden/>
              </w:rPr>
            </w:r>
            <w:r>
              <w:rPr>
                <w:noProof/>
                <w:webHidden/>
              </w:rPr>
              <w:fldChar w:fldCharType="separate"/>
            </w:r>
            <w:r>
              <w:rPr>
                <w:noProof/>
                <w:webHidden/>
              </w:rPr>
              <w:t>48</w:t>
            </w:r>
            <w:r>
              <w:rPr>
                <w:noProof/>
                <w:webHidden/>
              </w:rPr>
              <w:fldChar w:fldCharType="end"/>
            </w:r>
          </w:hyperlink>
        </w:p>
        <w:p w14:paraId="0B51A85B" w14:textId="1D1EA6CE" w:rsidR="00062949" w:rsidRDefault="00062949">
          <w:pPr>
            <w:pStyle w:val="TDC2"/>
            <w:tabs>
              <w:tab w:val="left" w:pos="1100"/>
              <w:tab w:val="right" w:leader="dot" w:pos="8828"/>
            </w:tabs>
            <w:rPr>
              <w:rFonts w:eastAsiaTheme="minorEastAsia"/>
              <w:noProof/>
            </w:rPr>
          </w:pPr>
          <w:hyperlink w:anchor="_Toc120813935" w:history="1">
            <w:r w:rsidRPr="00D62AC5">
              <w:rPr>
                <w:rStyle w:val="Hipervnculo"/>
                <w:rFonts w:ascii="Arial" w:hAnsi="Arial" w:cs="Arial"/>
                <w:noProof/>
                <w:lang w:val="es-MX"/>
              </w:rPr>
              <w:t>2.2.4</w:t>
            </w:r>
            <w:r>
              <w:rPr>
                <w:rFonts w:eastAsiaTheme="minorEastAsia"/>
                <w:noProof/>
              </w:rPr>
              <w:t xml:space="preserve"> </w:t>
            </w:r>
            <w:r w:rsidRPr="00D62AC5">
              <w:rPr>
                <w:rStyle w:val="Hipervnculo"/>
                <w:rFonts w:ascii="Arial" w:hAnsi="Arial" w:cs="Arial"/>
                <w:noProof/>
                <w:lang w:val="es-MX"/>
              </w:rPr>
              <w:t>Estilos y patrones de arquitectura</w:t>
            </w:r>
            <w:r>
              <w:rPr>
                <w:noProof/>
                <w:webHidden/>
              </w:rPr>
              <w:tab/>
            </w:r>
            <w:r>
              <w:rPr>
                <w:noProof/>
                <w:webHidden/>
              </w:rPr>
              <w:fldChar w:fldCharType="begin"/>
            </w:r>
            <w:r>
              <w:rPr>
                <w:noProof/>
                <w:webHidden/>
              </w:rPr>
              <w:instrText xml:space="preserve"> PAGEREF _Toc120813935 \h </w:instrText>
            </w:r>
            <w:r>
              <w:rPr>
                <w:noProof/>
                <w:webHidden/>
              </w:rPr>
            </w:r>
            <w:r>
              <w:rPr>
                <w:noProof/>
                <w:webHidden/>
              </w:rPr>
              <w:fldChar w:fldCharType="separate"/>
            </w:r>
            <w:r>
              <w:rPr>
                <w:noProof/>
                <w:webHidden/>
              </w:rPr>
              <w:t>49</w:t>
            </w:r>
            <w:r>
              <w:rPr>
                <w:noProof/>
                <w:webHidden/>
              </w:rPr>
              <w:fldChar w:fldCharType="end"/>
            </w:r>
          </w:hyperlink>
        </w:p>
        <w:p w14:paraId="56B4608F" w14:textId="05A82653" w:rsidR="00062949" w:rsidRDefault="00062949">
          <w:pPr>
            <w:pStyle w:val="TDC1"/>
            <w:tabs>
              <w:tab w:val="right" w:leader="dot" w:pos="8828"/>
            </w:tabs>
            <w:rPr>
              <w:rFonts w:eastAsiaTheme="minorEastAsia"/>
              <w:noProof/>
            </w:rPr>
          </w:pPr>
          <w:hyperlink w:anchor="_Toc120813936" w:history="1">
            <w:r w:rsidRPr="00062949">
              <w:rPr>
                <w:rStyle w:val="Hipervnculo"/>
                <w:rFonts w:ascii="Arial" w:hAnsi="Arial" w:cs="Arial"/>
                <w:b/>
                <w:noProof/>
                <w:lang w:val="es-MX"/>
              </w:rPr>
              <w:t>Conclusiones parciales</w:t>
            </w:r>
            <w:r>
              <w:rPr>
                <w:noProof/>
                <w:webHidden/>
              </w:rPr>
              <w:tab/>
            </w:r>
            <w:r>
              <w:rPr>
                <w:noProof/>
                <w:webHidden/>
              </w:rPr>
              <w:fldChar w:fldCharType="begin"/>
            </w:r>
            <w:r>
              <w:rPr>
                <w:noProof/>
                <w:webHidden/>
              </w:rPr>
              <w:instrText xml:space="preserve"> PAGEREF _Toc120813936 \h </w:instrText>
            </w:r>
            <w:r>
              <w:rPr>
                <w:noProof/>
                <w:webHidden/>
              </w:rPr>
            </w:r>
            <w:r>
              <w:rPr>
                <w:noProof/>
                <w:webHidden/>
              </w:rPr>
              <w:fldChar w:fldCharType="separate"/>
            </w:r>
            <w:r>
              <w:rPr>
                <w:noProof/>
                <w:webHidden/>
              </w:rPr>
              <w:t>51</w:t>
            </w:r>
            <w:r>
              <w:rPr>
                <w:noProof/>
                <w:webHidden/>
              </w:rPr>
              <w:fldChar w:fldCharType="end"/>
            </w:r>
          </w:hyperlink>
        </w:p>
        <w:p w14:paraId="60E92773" w14:textId="7F1951AA" w:rsidR="00062949" w:rsidRDefault="00062949">
          <w:pPr>
            <w:pStyle w:val="TDC1"/>
            <w:tabs>
              <w:tab w:val="right" w:leader="dot" w:pos="8828"/>
            </w:tabs>
            <w:rPr>
              <w:rFonts w:eastAsiaTheme="minorEastAsia"/>
              <w:noProof/>
            </w:rPr>
          </w:pPr>
          <w:hyperlink w:anchor="_Toc120813937" w:history="1">
            <w:r w:rsidRPr="00062949">
              <w:rPr>
                <w:rStyle w:val="Hipervnculo"/>
                <w:rFonts w:ascii="Arial" w:hAnsi="Arial" w:cs="Arial"/>
                <w:b/>
                <w:noProof/>
                <w:lang w:val="es-MX"/>
              </w:rPr>
              <w:t>Capítulo 3. Evaluación de la solución propuesta</w:t>
            </w:r>
            <w:r>
              <w:rPr>
                <w:noProof/>
                <w:webHidden/>
              </w:rPr>
              <w:tab/>
            </w:r>
            <w:r>
              <w:rPr>
                <w:noProof/>
                <w:webHidden/>
              </w:rPr>
              <w:fldChar w:fldCharType="begin"/>
            </w:r>
            <w:r>
              <w:rPr>
                <w:noProof/>
                <w:webHidden/>
              </w:rPr>
              <w:instrText xml:space="preserve"> PAGEREF _Toc120813937 \h </w:instrText>
            </w:r>
            <w:r>
              <w:rPr>
                <w:noProof/>
                <w:webHidden/>
              </w:rPr>
            </w:r>
            <w:r>
              <w:rPr>
                <w:noProof/>
                <w:webHidden/>
              </w:rPr>
              <w:fldChar w:fldCharType="separate"/>
            </w:r>
            <w:r>
              <w:rPr>
                <w:noProof/>
                <w:webHidden/>
              </w:rPr>
              <w:t>52</w:t>
            </w:r>
            <w:r>
              <w:rPr>
                <w:noProof/>
                <w:webHidden/>
              </w:rPr>
              <w:fldChar w:fldCharType="end"/>
            </w:r>
          </w:hyperlink>
        </w:p>
        <w:p w14:paraId="6B9B52AC" w14:textId="519E35A7" w:rsidR="00062949" w:rsidRDefault="00062949">
          <w:pPr>
            <w:pStyle w:val="TDC1"/>
            <w:tabs>
              <w:tab w:val="left" w:pos="660"/>
              <w:tab w:val="right" w:leader="dot" w:pos="8828"/>
            </w:tabs>
            <w:rPr>
              <w:rFonts w:eastAsiaTheme="minorEastAsia"/>
              <w:noProof/>
            </w:rPr>
          </w:pPr>
          <w:hyperlink w:anchor="_Toc120813938" w:history="1">
            <w:r w:rsidRPr="00D62AC5">
              <w:rPr>
                <w:rStyle w:val="Hipervnculo"/>
                <w:rFonts w:ascii="Arial" w:hAnsi="Arial" w:cs="Arial"/>
                <w:noProof/>
                <w:lang w:val="es-MX"/>
              </w:rPr>
              <w:t>3.1</w:t>
            </w:r>
            <w:r>
              <w:rPr>
                <w:rFonts w:eastAsiaTheme="minorEastAsia"/>
                <w:noProof/>
              </w:rPr>
              <w:t xml:space="preserve"> </w:t>
            </w:r>
            <w:r w:rsidRPr="00D62AC5">
              <w:rPr>
                <w:rStyle w:val="Hipervnculo"/>
                <w:rFonts w:ascii="Arial" w:hAnsi="Arial" w:cs="Arial"/>
                <w:noProof/>
                <w:lang w:val="es-MX"/>
              </w:rPr>
              <w:t>Marco de evaluación</w:t>
            </w:r>
            <w:r>
              <w:rPr>
                <w:noProof/>
                <w:webHidden/>
              </w:rPr>
              <w:tab/>
            </w:r>
            <w:r>
              <w:rPr>
                <w:noProof/>
                <w:webHidden/>
              </w:rPr>
              <w:fldChar w:fldCharType="begin"/>
            </w:r>
            <w:r>
              <w:rPr>
                <w:noProof/>
                <w:webHidden/>
              </w:rPr>
              <w:instrText xml:space="preserve"> PAGEREF _Toc120813938 \h </w:instrText>
            </w:r>
            <w:r>
              <w:rPr>
                <w:noProof/>
                <w:webHidden/>
              </w:rPr>
            </w:r>
            <w:r>
              <w:rPr>
                <w:noProof/>
                <w:webHidden/>
              </w:rPr>
              <w:fldChar w:fldCharType="separate"/>
            </w:r>
            <w:r>
              <w:rPr>
                <w:noProof/>
                <w:webHidden/>
              </w:rPr>
              <w:t>52</w:t>
            </w:r>
            <w:r>
              <w:rPr>
                <w:noProof/>
                <w:webHidden/>
              </w:rPr>
              <w:fldChar w:fldCharType="end"/>
            </w:r>
          </w:hyperlink>
        </w:p>
        <w:p w14:paraId="40BF7FE7" w14:textId="5E814DAA" w:rsidR="00062949" w:rsidRDefault="00062949">
          <w:pPr>
            <w:pStyle w:val="TDC2"/>
            <w:tabs>
              <w:tab w:val="left" w:pos="1100"/>
              <w:tab w:val="right" w:leader="dot" w:pos="8828"/>
            </w:tabs>
            <w:rPr>
              <w:rFonts w:eastAsiaTheme="minorEastAsia"/>
              <w:noProof/>
            </w:rPr>
          </w:pPr>
          <w:hyperlink w:anchor="_Toc120813939" w:history="1">
            <w:r w:rsidRPr="00D62AC5">
              <w:rPr>
                <w:rStyle w:val="Hipervnculo"/>
                <w:rFonts w:ascii="Arial" w:hAnsi="Arial" w:cs="Arial"/>
                <w:noProof/>
                <w:lang w:val="es-MX"/>
              </w:rPr>
              <w:t>3.1.1</w:t>
            </w:r>
            <w:r>
              <w:rPr>
                <w:rFonts w:eastAsiaTheme="minorEastAsia"/>
                <w:noProof/>
              </w:rPr>
              <w:t xml:space="preserve"> </w:t>
            </w:r>
            <w:r w:rsidRPr="00D62AC5">
              <w:rPr>
                <w:rStyle w:val="Hipervnculo"/>
                <w:rFonts w:ascii="Arial" w:hAnsi="Arial" w:cs="Arial"/>
                <w:noProof/>
                <w:lang w:val="es-MX"/>
              </w:rPr>
              <w:t>Métricas de análisis de resultados</w:t>
            </w:r>
            <w:r>
              <w:rPr>
                <w:noProof/>
                <w:webHidden/>
              </w:rPr>
              <w:tab/>
            </w:r>
            <w:r>
              <w:rPr>
                <w:noProof/>
                <w:webHidden/>
              </w:rPr>
              <w:fldChar w:fldCharType="begin"/>
            </w:r>
            <w:r>
              <w:rPr>
                <w:noProof/>
                <w:webHidden/>
              </w:rPr>
              <w:instrText xml:space="preserve"> PAGEREF _Toc120813939 \h </w:instrText>
            </w:r>
            <w:r>
              <w:rPr>
                <w:noProof/>
                <w:webHidden/>
              </w:rPr>
            </w:r>
            <w:r>
              <w:rPr>
                <w:noProof/>
                <w:webHidden/>
              </w:rPr>
              <w:fldChar w:fldCharType="separate"/>
            </w:r>
            <w:r>
              <w:rPr>
                <w:noProof/>
                <w:webHidden/>
              </w:rPr>
              <w:t>52</w:t>
            </w:r>
            <w:r>
              <w:rPr>
                <w:noProof/>
                <w:webHidden/>
              </w:rPr>
              <w:fldChar w:fldCharType="end"/>
            </w:r>
          </w:hyperlink>
        </w:p>
        <w:p w14:paraId="0D9A9EA8" w14:textId="0EEAD316" w:rsidR="00062949" w:rsidRDefault="00062949">
          <w:pPr>
            <w:pStyle w:val="TDC2"/>
            <w:tabs>
              <w:tab w:val="left" w:pos="1100"/>
              <w:tab w:val="right" w:leader="dot" w:pos="8828"/>
            </w:tabs>
            <w:rPr>
              <w:rFonts w:eastAsiaTheme="minorEastAsia"/>
              <w:noProof/>
            </w:rPr>
          </w:pPr>
          <w:hyperlink w:anchor="_Toc120813940" w:history="1">
            <w:r w:rsidRPr="00D62AC5">
              <w:rPr>
                <w:rStyle w:val="Hipervnculo"/>
                <w:rFonts w:ascii="Arial" w:hAnsi="Arial" w:cs="Arial"/>
                <w:noProof/>
                <w:lang w:val="es-MX"/>
              </w:rPr>
              <w:t>3.1.2</w:t>
            </w:r>
            <w:r>
              <w:rPr>
                <w:rFonts w:eastAsiaTheme="minorEastAsia"/>
                <w:noProof/>
              </w:rPr>
              <w:t xml:space="preserve"> </w:t>
            </w:r>
            <w:r w:rsidRPr="00D62AC5">
              <w:rPr>
                <w:rStyle w:val="Hipervnculo"/>
                <w:rFonts w:ascii="Arial" w:hAnsi="Arial" w:cs="Arial"/>
                <w:noProof/>
                <w:lang w:val="es-MX"/>
              </w:rPr>
              <w:t>Descripción de la colección de pruebas</w:t>
            </w:r>
            <w:r>
              <w:rPr>
                <w:noProof/>
                <w:webHidden/>
              </w:rPr>
              <w:tab/>
            </w:r>
            <w:r>
              <w:rPr>
                <w:noProof/>
                <w:webHidden/>
              </w:rPr>
              <w:fldChar w:fldCharType="begin"/>
            </w:r>
            <w:r>
              <w:rPr>
                <w:noProof/>
                <w:webHidden/>
              </w:rPr>
              <w:instrText xml:space="preserve"> PAGEREF _Toc120813940 \h </w:instrText>
            </w:r>
            <w:r>
              <w:rPr>
                <w:noProof/>
                <w:webHidden/>
              </w:rPr>
            </w:r>
            <w:r>
              <w:rPr>
                <w:noProof/>
                <w:webHidden/>
              </w:rPr>
              <w:fldChar w:fldCharType="separate"/>
            </w:r>
            <w:r>
              <w:rPr>
                <w:noProof/>
                <w:webHidden/>
              </w:rPr>
              <w:t>54</w:t>
            </w:r>
            <w:r>
              <w:rPr>
                <w:noProof/>
                <w:webHidden/>
              </w:rPr>
              <w:fldChar w:fldCharType="end"/>
            </w:r>
          </w:hyperlink>
        </w:p>
        <w:p w14:paraId="7FC54F6B" w14:textId="37EA1984" w:rsidR="00062949" w:rsidRDefault="00062949">
          <w:pPr>
            <w:pStyle w:val="TDC1"/>
            <w:tabs>
              <w:tab w:val="left" w:pos="660"/>
              <w:tab w:val="right" w:leader="dot" w:pos="8828"/>
            </w:tabs>
            <w:rPr>
              <w:rFonts w:eastAsiaTheme="minorEastAsia"/>
              <w:noProof/>
            </w:rPr>
          </w:pPr>
          <w:hyperlink w:anchor="_Toc120813941" w:history="1">
            <w:r w:rsidRPr="00D62AC5">
              <w:rPr>
                <w:rStyle w:val="Hipervnculo"/>
                <w:rFonts w:ascii="Arial" w:hAnsi="Arial" w:cs="Arial"/>
                <w:noProof/>
                <w:lang w:val="es-MX"/>
              </w:rPr>
              <w:t>3.2</w:t>
            </w:r>
            <w:r>
              <w:rPr>
                <w:rFonts w:eastAsiaTheme="minorEastAsia"/>
                <w:noProof/>
              </w:rPr>
              <w:t xml:space="preserve"> </w:t>
            </w:r>
            <w:r w:rsidRPr="00D62AC5">
              <w:rPr>
                <w:rStyle w:val="Hipervnculo"/>
                <w:rFonts w:ascii="Arial" w:hAnsi="Arial" w:cs="Arial"/>
                <w:noProof/>
                <w:lang w:val="es-MX"/>
              </w:rPr>
              <w:t>Resultados y discusión</w:t>
            </w:r>
            <w:r>
              <w:rPr>
                <w:noProof/>
                <w:webHidden/>
              </w:rPr>
              <w:tab/>
            </w:r>
            <w:r>
              <w:rPr>
                <w:noProof/>
                <w:webHidden/>
              </w:rPr>
              <w:fldChar w:fldCharType="begin"/>
            </w:r>
            <w:r>
              <w:rPr>
                <w:noProof/>
                <w:webHidden/>
              </w:rPr>
              <w:instrText xml:space="preserve"> PAGEREF _Toc120813941 \h </w:instrText>
            </w:r>
            <w:r>
              <w:rPr>
                <w:noProof/>
                <w:webHidden/>
              </w:rPr>
            </w:r>
            <w:r>
              <w:rPr>
                <w:noProof/>
                <w:webHidden/>
              </w:rPr>
              <w:fldChar w:fldCharType="separate"/>
            </w:r>
            <w:r>
              <w:rPr>
                <w:noProof/>
                <w:webHidden/>
              </w:rPr>
              <w:t>55</w:t>
            </w:r>
            <w:r>
              <w:rPr>
                <w:noProof/>
                <w:webHidden/>
              </w:rPr>
              <w:fldChar w:fldCharType="end"/>
            </w:r>
          </w:hyperlink>
        </w:p>
        <w:p w14:paraId="4F84CB82" w14:textId="69C34765" w:rsidR="00062949" w:rsidRDefault="00062949">
          <w:pPr>
            <w:pStyle w:val="TDC2"/>
            <w:tabs>
              <w:tab w:val="left" w:pos="1100"/>
              <w:tab w:val="right" w:leader="dot" w:pos="8828"/>
            </w:tabs>
            <w:rPr>
              <w:rFonts w:eastAsiaTheme="minorEastAsia"/>
              <w:noProof/>
            </w:rPr>
          </w:pPr>
          <w:hyperlink w:anchor="_Toc120813942" w:history="1">
            <w:r w:rsidRPr="00D62AC5">
              <w:rPr>
                <w:rStyle w:val="Hipervnculo"/>
                <w:rFonts w:ascii="Arial" w:hAnsi="Arial" w:cs="Arial"/>
                <w:noProof/>
                <w:lang w:val="es-MX"/>
              </w:rPr>
              <w:t>3.2.1</w:t>
            </w:r>
            <w:r>
              <w:rPr>
                <w:rFonts w:eastAsiaTheme="minorEastAsia"/>
                <w:noProof/>
              </w:rPr>
              <w:t xml:space="preserve"> </w:t>
            </w:r>
            <w:r w:rsidRPr="00D62AC5">
              <w:rPr>
                <w:rStyle w:val="Hipervnculo"/>
                <w:rFonts w:ascii="Arial" w:hAnsi="Arial" w:cs="Arial"/>
                <w:noProof/>
                <w:lang w:val="es-MX"/>
              </w:rPr>
              <w:t>Análisis general de los resultados experimentales</w:t>
            </w:r>
            <w:r>
              <w:rPr>
                <w:noProof/>
                <w:webHidden/>
              </w:rPr>
              <w:tab/>
            </w:r>
            <w:r>
              <w:rPr>
                <w:noProof/>
                <w:webHidden/>
              </w:rPr>
              <w:fldChar w:fldCharType="begin"/>
            </w:r>
            <w:r>
              <w:rPr>
                <w:noProof/>
                <w:webHidden/>
              </w:rPr>
              <w:instrText xml:space="preserve"> PAGEREF _Toc120813942 \h </w:instrText>
            </w:r>
            <w:r>
              <w:rPr>
                <w:noProof/>
                <w:webHidden/>
              </w:rPr>
            </w:r>
            <w:r>
              <w:rPr>
                <w:noProof/>
                <w:webHidden/>
              </w:rPr>
              <w:fldChar w:fldCharType="separate"/>
            </w:r>
            <w:r>
              <w:rPr>
                <w:noProof/>
                <w:webHidden/>
              </w:rPr>
              <w:t>58</w:t>
            </w:r>
            <w:r>
              <w:rPr>
                <w:noProof/>
                <w:webHidden/>
              </w:rPr>
              <w:fldChar w:fldCharType="end"/>
            </w:r>
          </w:hyperlink>
        </w:p>
        <w:p w14:paraId="34801C02" w14:textId="7EA4F6EC" w:rsidR="00062949" w:rsidRDefault="00062949">
          <w:pPr>
            <w:pStyle w:val="TDC1"/>
            <w:tabs>
              <w:tab w:val="right" w:leader="dot" w:pos="8828"/>
            </w:tabs>
            <w:rPr>
              <w:rFonts w:eastAsiaTheme="minorEastAsia"/>
              <w:noProof/>
            </w:rPr>
          </w:pPr>
          <w:hyperlink w:anchor="_Toc120813943" w:history="1">
            <w:r w:rsidRPr="00062949">
              <w:rPr>
                <w:rStyle w:val="Hipervnculo"/>
                <w:rFonts w:ascii="Arial" w:hAnsi="Arial" w:cs="Arial"/>
                <w:b/>
                <w:noProof/>
                <w:lang w:val="es-MX"/>
              </w:rPr>
              <w:t>Conclusiones parciales:</w:t>
            </w:r>
            <w:r>
              <w:rPr>
                <w:noProof/>
                <w:webHidden/>
              </w:rPr>
              <w:tab/>
            </w:r>
            <w:r>
              <w:rPr>
                <w:noProof/>
                <w:webHidden/>
              </w:rPr>
              <w:fldChar w:fldCharType="begin"/>
            </w:r>
            <w:r>
              <w:rPr>
                <w:noProof/>
                <w:webHidden/>
              </w:rPr>
              <w:instrText xml:space="preserve"> PAGEREF _Toc120813943 \h </w:instrText>
            </w:r>
            <w:r>
              <w:rPr>
                <w:noProof/>
                <w:webHidden/>
              </w:rPr>
            </w:r>
            <w:r>
              <w:rPr>
                <w:noProof/>
                <w:webHidden/>
              </w:rPr>
              <w:fldChar w:fldCharType="separate"/>
            </w:r>
            <w:r>
              <w:rPr>
                <w:noProof/>
                <w:webHidden/>
              </w:rPr>
              <w:t>59</w:t>
            </w:r>
            <w:r>
              <w:rPr>
                <w:noProof/>
                <w:webHidden/>
              </w:rPr>
              <w:fldChar w:fldCharType="end"/>
            </w:r>
          </w:hyperlink>
        </w:p>
        <w:p w14:paraId="31BF5424" w14:textId="2BFCB6C3" w:rsidR="00062949" w:rsidRDefault="00062949">
          <w:pPr>
            <w:pStyle w:val="TDC1"/>
            <w:tabs>
              <w:tab w:val="right" w:leader="dot" w:pos="8828"/>
            </w:tabs>
            <w:rPr>
              <w:rFonts w:eastAsiaTheme="minorEastAsia"/>
              <w:noProof/>
            </w:rPr>
          </w:pPr>
          <w:hyperlink w:anchor="_Toc120813944" w:history="1">
            <w:r w:rsidRPr="00062949">
              <w:rPr>
                <w:rStyle w:val="Hipervnculo"/>
                <w:rFonts w:ascii="Arial" w:hAnsi="Arial" w:cs="Arial"/>
                <w:b/>
                <w:noProof/>
                <w:lang w:val="es-MX"/>
              </w:rPr>
              <w:t>Conclusiones Generales</w:t>
            </w:r>
            <w:r>
              <w:rPr>
                <w:noProof/>
                <w:webHidden/>
              </w:rPr>
              <w:tab/>
            </w:r>
            <w:r>
              <w:rPr>
                <w:noProof/>
                <w:webHidden/>
              </w:rPr>
              <w:fldChar w:fldCharType="begin"/>
            </w:r>
            <w:r>
              <w:rPr>
                <w:noProof/>
                <w:webHidden/>
              </w:rPr>
              <w:instrText xml:space="preserve"> PAGEREF _Toc120813944 \h </w:instrText>
            </w:r>
            <w:r>
              <w:rPr>
                <w:noProof/>
                <w:webHidden/>
              </w:rPr>
            </w:r>
            <w:r>
              <w:rPr>
                <w:noProof/>
                <w:webHidden/>
              </w:rPr>
              <w:fldChar w:fldCharType="separate"/>
            </w:r>
            <w:r>
              <w:rPr>
                <w:noProof/>
                <w:webHidden/>
              </w:rPr>
              <w:t>60</w:t>
            </w:r>
            <w:r>
              <w:rPr>
                <w:noProof/>
                <w:webHidden/>
              </w:rPr>
              <w:fldChar w:fldCharType="end"/>
            </w:r>
          </w:hyperlink>
        </w:p>
        <w:p w14:paraId="140BB3A3" w14:textId="1DD6B845" w:rsidR="00062949" w:rsidRDefault="00062949">
          <w:pPr>
            <w:pStyle w:val="TDC1"/>
            <w:tabs>
              <w:tab w:val="right" w:leader="dot" w:pos="8828"/>
            </w:tabs>
            <w:rPr>
              <w:rFonts w:eastAsiaTheme="minorEastAsia"/>
              <w:noProof/>
            </w:rPr>
          </w:pPr>
          <w:hyperlink w:anchor="_Toc120813945" w:history="1">
            <w:r w:rsidRPr="00062949">
              <w:rPr>
                <w:rStyle w:val="Hipervnculo"/>
                <w:rFonts w:ascii="Arial" w:hAnsi="Arial" w:cs="Arial"/>
                <w:b/>
                <w:noProof/>
                <w:lang w:val="es-MX"/>
              </w:rPr>
              <w:t>Recomendaciones</w:t>
            </w:r>
            <w:r>
              <w:rPr>
                <w:noProof/>
                <w:webHidden/>
              </w:rPr>
              <w:tab/>
            </w:r>
            <w:r>
              <w:rPr>
                <w:noProof/>
                <w:webHidden/>
              </w:rPr>
              <w:fldChar w:fldCharType="begin"/>
            </w:r>
            <w:r>
              <w:rPr>
                <w:noProof/>
                <w:webHidden/>
              </w:rPr>
              <w:instrText xml:space="preserve"> PAGEREF _Toc120813945 \h </w:instrText>
            </w:r>
            <w:r>
              <w:rPr>
                <w:noProof/>
                <w:webHidden/>
              </w:rPr>
            </w:r>
            <w:r>
              <w:rPr>
                <w:noProof/>
                <w:webHidden/>
              </w:rPr>
              <w:fldChar w:fldCharType="separate"/>
            </w:r>
            <w:r>
              <w:rPr>
                <w:noProof/>
                <w:webHidden/>
              </w:rPr>
              <w:t>61</w:t>
            </w:r>
            <w:r>
              <w:rPr>
                <w:noProof/>
                <w:webHidden/>
              </w:rPr>
              <w:fldChar w:fldCharType="end"/>
            </w:r>
          </w:hyperlink>
        </w:p>
        <w:p w14:paraId="1FF71D6D" w14:textId="47B695DE" w:rsidR="00062949" w:rsidRDefault="00062949">
          <w:pPr>
            <w:pStyle w:val="TDC1"/>
            <w:tabs>
              <w:tab w:val="right" w:leader="dot" w:pos="8828"/>
            </w:tabs>
            <w:rPr>
              <w:rFonts w:eastAsiaTheme="minorEastAsia"/>
              <w:noProof/>
            </w:rPr>
          </w:pPr>
          <w:hyperlink w:anchor="_Toc120813946" w:history="1">
            <w:r w:rsidRPr="00062949">
              <w:rPr>
                <w:rStyle w:val="Hipervnculo"/>
                <w:rFonts w:ascii="Arial" w:hAnsi="Arial" w:cs="Arial"/>
                <w:b/>
                <w:noProof/>
                <w:lang w:val="es-ES"/>
              </w:rPr>
              <w:t>Referencias Bibliográficas</w:t>
            </w:r>
            <w:r>
              <w:rPr>
                <w:noProof/>
                <w:webHidden/>
              </w:rPr>
              <w:tab/>
            </w:r>
            <w:r>
              <w:rPr>
                <w:noProof/>
                <w:webHidden/>
              </w:rPr>
              <w:fldChar w:fldCharType="begin"/>
            </w:r>
            <w:r>
              <w:rPr>
                <w:noProof/>
                <w:webHidden/>
              </w:rPr>
              <w:instrText xml:space="preserve"> PAGEREF _Toc120813946 \h </w:instrText>
            </w:r>
            <w:r>
              <w:rPr>
                <w:noProof/>
                <w:webHidden/>
              </w:rPr>
            </w:r>
            <w:r>
              <w:rPr>
                <w:noProof/>
                <w:webHidden/>
              </w:rPr>
              <w:fldChar w:fldCharType="separate"/>
            </w:r>
            <w:r>
              <w:rPr>
                <w:noProof/>
                <w:webHidden/>
              </w:rPr>
              <w:t>62</w:t>
            </w:r>
            <w:r>
              <w:rPr>
                <w:noProof/>
                <w:webHidden/>
              </w:rPr>
              <w:fldChar w:fldCharType="end"/>
            </w:r>
          </w:hyperlink>
        </w:p>
        <w:p w14:paraId="6630B4B0" w14:textId="0FD6EC25" w:rsidR="00062949" w:rsidRDefault="00062949">
          <w:pPr>
            <w:pStyle w:val="TDC1"/>
            <w:tabs>
              <w:tab w:val="right" w:leader="dot" w:pos="8828"/>
            </w:tabs>
            <w:rPr>
              <w:rFonts w:eastAsiaTheme="minorEastAsia"/>
              <w:noProof/>
            </w:rPr>
          </w:pPr>
          <w:hyperlink w:anchor="_Toc120813947" w:history="1">
            <w:r w:rsidRPr="00062949">
              <w:rPr>
                <w:rStyle w:val="Hipervnculo"/>
                <w:rFonts w:ascii="Arial" w:hAnsi="Arial" w:cs="Arial"/>
                <w:b/>
                <w:noProof/>
                <w:lang w:val="es-MX"/>
              </w:rPr>
              <w:t>Anexo 1</w:t>
            </w:r>
            <w:r>
              <w:rPr>
                <w:noProof/>
                <w:webHidden/>
              </w:rPr>
              <w:tab/>
            </w:r>
            <w:r>
              <w:rPr>
                <w:noProof/>
                <w:webHidden/>
              </w:rPr>
              <w:fldChar w:fldCharType="begin"/>
            </w:r>
            <w:r>
              <w:rPr>
                <w:noProof/>
                <w:webHidden/>
              </w:rPr>
              <w:instrText xml:space="preserve"> PAGEREF _Toc120813947 \h </w:instrText>
            </w:r>
            <w:r>
              <w:rPr>
                <w:noProof/>
                <w:webHidden/>
              </w:rPr>
            </w:r>
            <w:r>
              <w:rPr>
                <w:noProof/>
                <w:webHidden/>
              </w:rPr>
              <w:fldChar w:fldCharType="separate"/>
            </w:r>
            <w:r>
              <w:rPr>
                <w:noProof/>
                <w:webHidden/>
              </w:rPr>
              <w:t>69</w:t>
            </w:r>
            <w:r>
              <w:rPr>
                <w:noProof/>
                <w:webHidden/>
              </w:rPr>
              <w:fldChar w:fldCharType="end"/>
            </w:r>
          </w:hyperlink>
        </w:p>
        <w:p w14:paraId="2832979D" w14:textId="77777777" w:rsidR="00A270EF" w:rsidRPr="0042295C" w:rsidRDefault="00A270EF" w:rsidP="00A270EF">
          <w:pPr>
            <w:spacing w:line="360" w:lineRule="auto"/>
            <w:jc w:val="both"/>
            <w:rPr>
              <w:lang w:val="es-MX"/>
            </w:rPr>
          </w:pPr>
          <w:r w:rsidRPr="008C39DF">
            <w:rPr>
              <w:rFonts w:ascii="Arial" w:hAnsi="Arial" w:cs="Arial"/>
              <w:b/>
              <w:bCs/>
              <w:sz w:val="28"/>
              <w:szCs w:val="28"/>
              <w:lang w:val="es-ES"/>
            </w:rPr>
            <w:fldChar w:fldCharType="end"/>
          </w:r>
        </w:p>
      </w:sdtContent>
    </w:sdt>
    <w:p w14:paraId="28462786" w14:textId="08B59834" w:rsidR="00151804" w:rsidRDefault="00151804" w:rsidP="00151804">
      <w:pPr>
        <w:pStyle w:val="Ttulo1"/>
        <w:spacing w:line="360" w:lineRule="auto"/>
        <w:jc w:val="both"/>
        <w:rPr>
          <w:rFonts w:ascii="Arial" w:hAnsi="Arial" w:cs="Arial"/>
          <w:b/>
          <w:sz w:val="22"/>
          <w:szCs w:val="22"/>
          <w:lang w:val="es-MX"/>
        </w:rPr>
      </w:pPr>
    </w:p>
    <w:p w14:paraId="399CBB9D" w14:textId="77777777" w:rsidR="00151804" w:rsidRDefault="00151804">
      <w:pPr>
        <w:rPr>
          <w:rFonts w:ascii="Arial" w:eastAsiaTheme="majorEastAsia" w:hAnsi="Arial" w:cs="Arial"/>
          <w:b/>
          <w:color w:val="2E74B5" w:themeColor="accent1" w:themeShade="BF"/>
          <w:lang w:val="es-MX"/>
        </w:rPr>
      </w:pPr>
      <w:r>
        <w:rPr>
          <w:rFonts w:ascii="Arial" w:hAnsi="Arial" w:cs="Arial"/>
          <w:b/>
          <w:lang w:val="es-MX"/>
        </w:rPr>
        <w:br w:type="page"/>
      </w:r>
    </w:p>
    <w:p w14:paraId="78F20E70" w14:textId="57B04A67" w:rsidR="00151804" w:rsidRPr="00C00F1B" w:rsidRDefault="00151804" w:rsidP="00151804">
      <w:pPr>
        <w:pStyle w:val="Ttulo1"/>
        <w:spacing w:line="360" w:lineRule="auto"/>
        <w:jc w:val="both"/>
        <w:rPr>
          <w:rFonts w:ascii="Arial" w:hAnsi="Arial" w:cs="Arial"/>
          <w:lang w:val="es-MX"/>
        </w:rPr>
      </w:pPr>
      <w:bookmarkStart w:id="1" w:name="_Toc107400847"/>
      <w:bookmarkStart w:id="2" w:name="_Toc107404602"/>
      <w:bookmarkStart w:id="3" w:name="_Toc107408206"/>
      <w:bookmarkStart w:id="4" w:name="_Toc107483197"/>
      <w:bookmarkStart w:id="5" w:name="_Toc107654567"/>
      <w:bookmarkStart w:id="6" w:name="_Toc107720236"/>
      <w:bookmarkStart w:id="7" w:name="_Toc107820184"/>
      <w:bookmarkStart w:id="8" w:name="_Toc107826615"/>
      <w:bookmarkStart w:id="9" w:name="_Toc117265312"/>
      <w:bookmarkStart w:id="10" w:name="_Toc117810181"/>
      <w:bookmarkStart w:id="11" w:name="_Toc118737090"/>
      <w:bookmarkStart w:id="12" w:name="_Toc119248278"/>
      <w:bookmarkStart w:id="13" w:name="_Toc120813902"/>
      <w:r w:rsidRPr="00C00F1B">
        <w:rPr>
          <w:rFonts w:ascii="Arial" w:hAnsi="Arial" w:cs="Arial"/>
          <w:lang w:val="es-MX"/>
        </w:rPr>
        <w:lastRenderedPageBreak/>
        <w:t>Índice de Tablas</w:t>
      </w:r>
      <w:bookmarkEnd w:id="1"/>
      <w:bookmarkEnd w:id="2"/>
      <w:bookmarkEnd w:id="3"/>
      <w:bookmarkEnd w:id="4"/>
      <w:bookmarkEnd w:id="5"/>
      <w:bookmarkEnd w:id="6"/>
      <w:bookmarkEnd w:id="7"/>
      <w:bookmarkEnd w:id="8"/>
      <w:bookmarkEnd w:id="9"/>
      <w:bookmarkEnd w:id="10"/>
      <w:bookmarkEnd w:id="11"/>
      <w:bookmarkEnd w:id="12"/>
      <w:bookmarkEnd w:id="13"/>
    </w:p>
    <w:p w14:paraId="6BAC3A81" w14:textId="7E56EB56" w:rsidR="00062949" w:rsidRPr="00062949" w:rsidRDefault="00151804" w:rsidP="00062949">
      <w:pPr>
        <w:pStyle w:val="Tabladeilustraciones"/>
        <w:tabs>
          <w:tab w:val="right" w:leader="dot" w:pos="8828"/>
        </w:tabs>
        <w:spacing w:line="360" w:lineRule="auto"/>
        <w:jc w:val="both"/>
        <w:rPr>
          <w:rFonts w:ascii="Arial" w:eastAsiaTheme="minorEastAsia" w:hAnsi="Arial" w:cs="Arial"/>
          <w:noProof/>
          <w:sz w:val="24"/>
        </w:rPr>
      </w:pPr>
      <w:r w:rsidRPr="00062949">
        <w:rPr>
          <w:rFonts w:ascii="Arial" w:hAnsi="Arial" w:cs="Arial"/>
          <w:b/>
          <w:sz w:val="24"/>
          <w:lang w:val="es-MX"/>
        </w:rPr>
        <w:fldChar w:fldCharType="begin"/>
      </w:r>
      <w:r w:rsidRPr="00062949">
        <w:rPr>
          <w:rFonts w:ascii="Arial" w:hAnsi="Arial" w:cs="Arial"/>
          <w:b/>
          <w:sz w:val="24"/>
          <w:lang w:val="es-MX"/>
        </w:rPr>
        <w:instrText xml:space="preserve"> TOC \h \z \c "Tabla" </w:instrText>
      </w:r>
      <w:r w:rsidRPr="00062949">
        <w:rPr>
          <w:rFonts w:ascii="Arial" w:hAnsi="Arial" w:cs="Arial"/>
          <w:b/>
          <w:sz w:val="24"/>
          <w:lang w:val="es-MX"/>
        </w:rPr>
        <w:fldChar w:fldCharType="separate"/>
      </w:r>
      <w:hyperlink w:anchor="_Toc120813844" w:history="1">
        <w:r w:rsidR="00062949" w:rsidRPr="00062949">
          <w:rPr>
            <w:rStyle w:val="Hipervnculo"/>
            <w:rFonts w:ascii="Arial" w:hAnsi="Arial" w:cs="Arial"/>
            <w:noProof/>
            <w:sz w:val="24"/>
          </w:rPr>
          <w:t>Tabla 1 Resumen de revisión bibliográfica</w:t>
        </w:r>
        <w:r w:rsidR="00062949" w:rsidRPr="00062949">
          <w:rPr>
            <w:rFonts w:ascii="Arial" w:hAnsi="Arial" w:cs="Arial"/>
            <w:noProof/>
            <w:webHidden/>
            <w:sz w:val="24"/>
          </w:rPr>
          <w:tab/>
        </w:r>
        <w:r w:rsidR="00062949" w:rsidRPr="00062949">
          <w:rPr>
            <w:rFonts w:ascii="Arial" w:hAnsi="Arial" w:cs="Arial"/>
            <w:noProof/>
            <w:webHidden/>
            <w:sz w:val="24"/>
          </w:rPr>
          <w:fldChar w:fldCharType="begin"/>
        </w:r>
        <w:r w:rsidR="00062949" w:rsidRPr="00062949">
          <w:rPr>
            <w:rFonts w:ascii="Arial" w:hAnsi="Arial" w:cs="Arial"/>
            <w:noProof/>
            <w:webHidden/>
            <w:sz w:val="24"/>
          </w:rPr>
          <w:instrText xml:space="preserve"> PAGEREF _Toc120813844 \h </w:instrText>
        </w:r>
        <w:r w:rsidR="00062949" w:rsidRPr="00062949">
          <w:rPr>
            <w:rFonts w:ascii="Arial" w:hAnsi="Arial" w:cs="Arial"/>
            <w:noProof/>
            <w:webHidden/>
            <w:sz w:val="24"/>
          </w:rPr>
        </w:r>
        <w:r w:rsidR="00062949" w:rsidRPr="00062949">
          <w:rPr>
            <w:rFonts w:ascii="Arial" w:hAnsi="Arial" w:cs="Arial"/>
            <w:noProof/>
            <w:webHidden/>
            <w:sz w:val="24"/>
          </w:rPr>
          <w:fldChar w:fldCharType="separate"/>
        </w:r>
        <w:r w:rsidR="00062949" w:rsidRPr="00062949">
          <w:rPr>
            <w:rFonts w:ascii="Arial" w:hAnsi="Arial" w:cs="Arial"/>
            <w:noProof/>
            <w:webHidden/>
            <w:sz w:val="24"/>
          </w:rPr>
          <w:t>26</w:t>
        </w:r>
        <w:r w:rsidR="00062949" w:rsidRPr="00062949">
          <w:rPr>
            <w:rFonts w:ascii="Arial" w:hAnsi="Arial" w:cs="Arial"/>
            <w:noProof/>
            <w:webHidden/>
            <w:sz w:val="24"/>
          </w:rPr>
          <w:fldChar w:fldCharType="end"/>
        </w:r>
      </w:hyperlink>
    </w:p>
    <w:p w14:paraId="494D4C9E" w14:textId="3F438154"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45" w:history="1">
        <w:r w:rsidRPr="00062949">
          <w:rPr>
            <w:rStyle w:val="Hipervnculo"/>
            <w:rFonts w:ascii="Arial" w:hAnsi="Arial" w:cs="Arial"/>
            <w:noProof/>
            <w:sz w:val="24"/>
          </w:rPr>
          <w:t>Tabla 2 Diferencias entre IDE Python</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_Toc120813845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28</w:t>
        </w:r>
        <w:r w:rsidRPr="00062949">
          <w:rPr>
            <w:rFonts w:ascii="Arial" w:hAnsi="Arial" w:cs="Arial"/>
            <w:noProof/>
            <w:webHidden/>
            <w:sz w:val="24"/>
          </w:rPr>
          <w:fldChar w:fldCharType="end"/>
        </w:r>
      </w:hyperlink>
    </w:p>
    <w:p w14:paraId="358116A7" w14:textId="54A21779"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46" w:history="1">
        <w:r w:rsidRPr="00062949">
          <w:rPr>
            <w:rStyle w:val="Hipervnculo"/>
            <w:rFonts w:ascii="Arial" w:hAnsi="Arial" w:cs="Arial"/>
            <w:noProof/>
            <w:sz w:val="24"/>
          </w:rPr>
          <w:t>Tabla 3 Comparación entre herramientas NLP</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_Toc120813846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30</w:t>
        </w:r>
        <w:r w:rsidRPr="00062949">
          <w:rPr>
            <w:rFonts w:ascii="Arial" w:hAnsi="Arial" w:cs="Arial"/>
            <w:noProof/>
            <w:webHidden/>
            <w:sz w:val="24"/>
          </w:rPr>
          <w:fldChar w:fldCharType="end"/>
        </w:r>
      </w:hyperlink>
    </w:p>
    <w:p w14:paraId="344EC28F" w14:textId="07AC47B9"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47" w:history="1">
        <w:r w:rsidRPr="00062949">
          <w:rPr>
            <w:rStyle w:val="Hipervnculo"/>
            <w:rFonts w:ascii="Arial" w:hAnsi="Arial" w:cs="Arial"/>
            <w:noProof/>
            <w:sz w:val="24"/>
          </w:rPr>
          <w:t>Tabla 4 Patrones léxicos - sintácticos</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_Toc120813847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37</w:t>
        </w:r>
        <w:r w:rsidRPr="00062949">
          <w:rPr>
            <w:rFonts w:ascii="Arial" w:hAnsi="Arial" w:cs="Arial"/>
            <w:noProof/>
            <w:webHidden/>
            <w:sz w:val="24"/>
          </w:rPr>
          <w:fldChar w:fldCharType="end"/>
        </w:r>
      </w:hyperlink>
    </w:p>
    <w:p w14:paraId="4C8AC323" w14:textId="79C58650"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48" w:history="1">
        <w:r w:rsidRPr="00062949">
          <w:rPr>
            <w:rStyle w:val="Hipervnculo"/>
            <w:rFonts w:ascii="Arial" w:hAnsi="Arial" w:cs="Arial"/>
            <w:noProof/>
            <w:sz w:val="24"/>
          </w:rPr>
          <w:t>Tabla 5 Ejemplo de extracción usando análisis de dependencias</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_Toc120813848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39</w:t>
        </w:r>
        <w:r w:rsidRPr="00062949">
          <w:rPr>
            <w:rFonts w:ascii="Arial" w:hAnsi="Arial" w:cs="Arial"/>
            <w:noProof/>
            <w:webHidden/>
            <w:sz w:val="24"/>
          </w:rPr>
          <w:fldChar w:fldCharType="end"/>
        </w:r>
      </w:hyperlink>
    </w:p>
    <w:p w14:paraId="026CF1BB" w14:textId="2BAFD635"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49" w:history="1">
        <w:r w:rsidRPr="00062949">
          <w:rPr>
            <w:rStyle w:val="Hipervnculo"/>
            <w:rFonts w:ascii="Arial" w:hAnsi="Arial" w:cs="Arial"/>
            <w:noProof/>
            <w:sz w:val="24"/>
          </w:rPr>
          <w:t>Tabla 6 Actores del sistema y una descripción</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_Toc120813849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44</w:t>
        </w:r>
        <w:r w:rsidRPr="00062949">
          <w:rPr>
            <w:rFonts w:ascii="Arial" w:hAnsi="Arial" w:cs="Arial"/>
            <w:noProof/>
            <w:webHidden/>
            <w:sz w:val="24"/>
          </w:rPr>
          <w:fldChar w:fldCharType="end"/>
        </w:r>
      </w:hyperlink>
    </w:p>
    <w:p w14:paraId="28824882" w14:textId="4B650FE9"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50" w:history="1">
        <w:r w:rsidRPr="00062949">
          <w:rPr>
            <w:rStyle w:val="Hipervnculo"/>
            <w:rFonts w:ascii="Arial" w:hAnsi="Arial" w:cs="Arial"/>
            <w:noProof/>
            <w:sz w:val="24"/>
          </w:rPr>
          <w:t>Tabla 7 Descripción del caso de uso Extraer requisitos de software.</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_Toc120813850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45</w:t>
        </w:r>
        <w:r w:rsidRPr="00062949">
          <w:rPr>
            <w:rFonts w:ascii="Arial" w:hAnsi="Arial" w:cs="Arial"/>
            <w:noProof/>
            <w:webHidden/>
            <w:sz w:val="24"/>
          </w:rPr>
          <w:fldChar w:fldCharType="end"/>
        </w:r>
      </w:hyperlink>
    </w:p>
    <w:p w14:paraId="29247833" w14:textId="283EF5C7"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51" w:history="1">
        <w:r w:rsidRPr="00062949">
          <w:rPr>
            <w:rStyle w:val="Hipervnculo"/>
            <w:rFonts w:ascii="Arial" w:hAnsi="Arial" w:cs="Arial"/>
            <w:noProof/>
            <w:sz w:val="24"/>
          </w:rPr>
          <w:t>Tabla 8 Descripción del caso de uso Pre</w:t>
        </w:r>
        <w:r w:rsidRPr="00062949">
          <w:rPr>
            <w:rStyle w:val="Hipervnculo"/>
            <w:rFonts w:ascii="Arial" w:hAnsi="Arial" w:cs="Arial"/>
            <w:noProof/>
            <w:sz w:val="24"/>
            <w:lang w:val="es-MX"/>
          </w:rPr>
          <w:t>-</w:t>
        </w:r>
        <w:r w:rsidRPr="00062949">
          <w:rPr>
            <w:rStyle w:val="Hipervnculo"/>
            <w:rFonts w:ascii="Arial" w:hAnsi="Arial" w:cs="Arial"/>
            <w:noProof/>
            <w:sz w:val="24"/>
          </w:rPr>
          <w:t>Procesar texto.</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_Toc120813851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45</w:t>
        </w:r>
        <w:r w:rsidRPr="00062949">
          <w:rPr>
            <w:rFonts w:ascii="Arial" w:hAnsi="Arial" w:cs="Arial"/>
            <w:noProof/>
            <w:webHidden/>
            <w:sz w:val="24"/>
          </w:rPr>
          <w:fldChar w:fldCharType="end"/>
        </w:r>
      </w:hyperlink>
    </w:p>
    <w:p w14:paraId="77240641" w14:textId="189B79DB"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52" w:history="1">
        <w:r w:rsidRPr="00062949">
          <w:rPr>
            <w:rStyle w:val="Hipervnculo"/>
            <w:rFonts w:ascii="Arial" w:hAnsi="Arial" w:cs="Arial"/>
            <w:noProof/>
            <w:sz w:val="24"/>
          </w:rPr>
          <w:t>Tabla 9 Descripción del caso de uso Extraer requisitos candidatos</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_Toc120813852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46</w:t>
        </w:r>
        <w:r w:rsidRPr="00062949">
          <w:rPr>
            <w:rFonts w:ascii="Arial" w:hAnsi="Arial" w:cs="Arial"/>
            <w:noProof/>
            <w:webHidden/>
            <w:sz w:val="24"/>
          </w:rPr>
          <w:fldChar w:fldCharType="end"/>
        </w:r>
      </w:hyperlink>
    </w:p>
    <w:p w14:paraId="3C10E1A0" w14:textId="47DD1CE2"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53" w:history="1">
        <w:r w:rsidRPr="00062949">
          <w:rPr>
            <w:rStyle w:val="Hipervnculo"/>
            <w:rFonts w:ascii="Arial" w:hAnsi="Arial" w:cs="Arial"/>
            <w:noProof/>
            <w:sz w:val="24"/>
          </w:rPr>
          <w:t>Tabla 10 Descripción del caso de uso Aplicar estrategia de reducción de redundancias.</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_Toc120813853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46</w:t>
        </w:r>
        <w:r w:rsidRPr="00062949">
          <w:rPr>
            <w:rFonts w:ascii="Arial" w:hAnsi="Arial" w:cs="Arial"/>
            <w:noProof/>
            <w:webHidden/>
            <w:sz w:val="24"/>
          </w:rPr>
          <w:fldChar w:fldCharType="end"/>
        </w:r>
      </w:hyperlink>
    </w:p>
    <w:p w14:paraId="6EAC9442" w14:textId="377B0A9A"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54" w:history="1">
        <w:r w:rsidRPr="00062949">
          <w:rPr>
            <w:rStyle w:val="Hipervnculo"/>
            <w:rFonts w:ascii="Arial" w:hAnsi="Arial" w:cs="Arial"/>
            <w:noProof/>
            <w:sz w:val="24"/>
          </w:rPr>
          <w:t>Tabla 11 Descripción del caso de uso Agrupar semánticamente.</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_Toc120813854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47</w:t>
        </w:r>
        <w:r w:rsidRPr="00062949">
          <w:rPr>
            <w:rFonts w:ascii="Arial" w:hAnsi="Arial" w:cs="Arial"/>
            <w:noProof/>
            <w:webHidden/>
            <w:sz w:val="24"/>
          </w:rPr>
          <w:fldChar w:fldCharType="end"/>
        </w:r>
      </w:hyperlink>
    </w:p>
    <w:p w14:paraId="6DC09FB6" w14:textId="2410AC79"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55" w:history="1">
        <w:r w:rsidRPr="00062949">
          <w:rPr>
            <w:rStyle w:val="Hipervnculo"/>
            <w:rFonts w:ascii="Arial" w:hAnsi="Arial" w:cs="Arial"/>
            <w:noProof/>
            <w:sz w:val="24"/>
          </w:rPr>
          <w:t>Tabla 12 Descripción del caso de uso Exportar listado de requisitos funcionales.</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_Toc120813855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47</w:t>
        </w:r>
        <w:r w:rsidRPr="00062949">
          <w:rPr>
            <w:rFonts w:ascii="Arial" w:hAnsi="Arial" w:cs="Arial"/>
            <w:noProof/>
            <w:webHidden/>
            <w:sz w:val="24"/>
          </w:rPr>
          <w:fldChar w:fldCharType="end"/>
        </w:r>
      </w:hyperlink>
    </w:p>
    <w:p w14:paraId="11BBED26" w14:textId="1AE86BA5"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56" w:history="1">
        <w:r w:rsidRPr="00062949">
          <w:rPr>
            <w:rStyle w:val="Hipervnculo"/>
            <w:rFonts w:ascii="Arial" w:hAnsi="Arial" w:cs="Arial"/>
            <w:noProof/>
            <w:sz w:val="24"/>
          </w:rPr>
          <w:t>Tabla 13 Descripción de casos de estudio.</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_Toc120813856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54</w:t>
        </w:r>
        <w:r w:rsidRPr="00062949">
          <w:rPr>
            <w:rFonts w:ascii="Arial" w:hAnsi="Arial" w:cs="Arial"/>
            <w:noProof/>
            <w:webHidden/>
            <w:sz w:val="24"/>
          </w:rPr>
          <w:fldChar w:fldCharType="end"/>
        </w:r>
      </w:hyperlink>
    </w:p>
    <w:p w14:paraId="71859129" w14:textId="2B9E3E2C"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57" w:history="1">
        <w:r w:rsidRPr="00062949">
          <w:rPr>
            <w:rStyle w:val="Hipervnculo"/>
            <w:rFonts w:ascii="Arial" w:hAnsi="Arial" w:cs="Arial"/>
            <w:noProof/>
            <w:sz w:val="24"/>
          </w:rPr>
          <w:t>Tabla 14 Resultados de la evaluación del método en colección de prueba.</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_Toc120813857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55</w:t>
        </w:r>
        <w:r w:rsidRPr="00062949">
          <w:rPr>
            <w:rFonts w:ascii="Arial" w:hAnsi="Arial" w:cs="Arial"/>
            <w:noProof/>
            <w:webHidden/>
            <w:sz w:val="24"/>
          </w:rPr>
          <w:fldChar w:fldCharType="end"/>
        </w:r>
      </w:hyperlink>
    </w:p>
    <w:p w14:paraId="58031125" w14:textId="224C7EE1" w:rsidR="00151804" w:rsidRDefault="00151804" w:rsidP="00062949">
      <w:pPr>
        <w:pStyle w:val="Ttulo1"/>
        <w:spacing w:line="360" w:lineRule="auto"/>
        <w:jc w:val="both"/>
        <w:rPr>
          <w:rFonts w:ascii="Arial" w:hAnsi="Arial" w:cs="Arial"/>
          <w:b/>
          <w:sz w:val="22"/>
          <w:szCs w:val="22"/>
          <w:lang w:val="es-MX"/>
        </w:rPr>
      </w:pPr>
      <w:r w:rsidRPr="00062949">
        <w:rPr>
          <w:rFonts w:ascii="Arial" w:hAnsi="Arial" w:cs="Arial"/>
          <w:b/>
          <w:sz w:val="24"/>
          <w:szCs w:val="22"/>
          <w:lang w:val="es-MX"/>
        </w:rPr>
        <w:fldChar w:fldCharType="end"/>
      </w:r>
    </w:p>
    <w:p w14:paraId="5C817288" w14:textId="4E84B861" w:rsidR="002207F2" w:rsidRDefault="00151804">
      <w:pPr>
        <w:rPr>
          <w:rFonts w:ascii="Arial" w:hAnsi="Arial" w:cs="Arial"/>
          <w:b/>
          <w:lang w:val="es-MX"/>
        </w:rPr>
      </w:pPr>
      <w:r>
        <w:rPr>
          <w:rFonts w:ascii="Arial" w:hAnsi="Arial" w:cs="Arial"/>
          <w:b/>
          <w:lang w:val="es-MX"/>
        </w:rPr>
        <w:br w:type="page"/>
      </w:r>
    </w:p>
    <w:p w14:paraId="676ED3E8" w14:textId="5EA38462" w:rsidR="002207F2" w:rsidRPr="002207F2" w:rsidRDefault="002207F2" w:rsidP="002207F2">
      <w:pPr>
        <w:pStyle w:val="Ttulo1"/>
        <w:spacing w:line="360" w:lineRule="auto"/>
        <w:jc w:val="both"/>
        <w:rPr>
          <w:rFonts w:ascii="Arial" w:hAnsi="Arial" w:cs="Arial"/>
          <w:lang w:val="es-MX"/>
        </w:rPr>
      </w:pPr>
      <w:bookmarkStart w:id="14" w:name="_Toc120813903"/>
      <w:r w:rsidRPr="002207F2">
        <w:rPr>
          <w:rFonts w:ascii="Arial" w:hAnsi="Arial" w:cs="Arial"/>
          <w:lang w:val="es-MX"/>
        </w:rPr>
        <w:lastRenderedPageBreak/>
        <w:t>Índice</w:t>
      </w:r>
      <w:r w:rsidR="00E0545F">
        <w:rPr>
          <w:rFonts w:ascii="Arial" w:hAnsi="Arial" w:cs="Arial"/>
          <w:lang w:val="es-MX"/>
        </w:rPr>
        <w:t xml:space="preserve"> de E</w:t>
      </w:r>
      <w:r w:rsidRPr="002207F2">
        <w:rPr>
          <w:rFonts w:ascii="Arial" w:hAnsi="Arial" w:cs="Arial"/>
          <w:lang w:val="es-MX"/>
        </w:rPr>
        <w:t>cuaciones</w:t>
      </w:r>
      <w:bookmarkEnd w:id="14"/>
    </w:p>
    <w:p w14:paraId="1DBD5C74" w14:textId="5C91FB9E" w:rsidR="002207F2" w:rsidRPr="002207F2" w:rsidRDefault="002207F2" w:rsidP="002207F2">
      <w:pPr>
        <w:pStyle w:val="Tabladeilustraciones"/>
        <w:tabs>
          <w:tab w:val="right" w:leader="dot" w:pos="8828"/>
        </w:tabs>
        <w:spacing w:line="360" w:lineRule="auto"/>
        <w:jc w:val="both"/>
        <w:rPr>
          <w:rFonts w:ascii="Arial" w:eastAsiaTheme="minorEastAsia" w:hAnsi="Arial" w:cs="Arial"/>
          <w:noProof/>
        </w:rPr>
      </w:pPr>
      <w:r w:rsidRPr="002207F2">
        <w:rPr>
          <w:rFonts w:ascii="Arial" w:hAnsi="Arial" w:cs="Arial"/>
          <w:b/>
          <w:lang w:val="es-MX"/>
        </w:rPr>
        <w:fldChar w:fldCharType="begin"/>
      </w:r>
      <w:r w:rsidRPr="002207F2">
        <w:rPr>
          <w:rFonts w:ascii="Arial" w:hAnsi="Arial" w:cs="Arial"/>
          <w:b/>
          <w:lang w:val="es-MX"/>
        </w:rPr>
        <w:instrText xml:space="preserve"> TOC \h \z \c "Equation" </w:instrText>
      </w:r>
      <w:r w:rsidRPr="002207F2">
        <w:rPr>
          <w:rFonts w:ascii="Arial" w:hAnsi="Arial" w:cs="Arial"/>
          <w:b/>
          <w:lang w:val="es-MX"/>
        </w:rPr>
        <w:fldChar w:fldCharType="separate"/>
      </w:r>
      <w:hyperlink w:anchor="_Toc120807266" w:history="1">
        <w:r w:rsidRPr="002207F2">
          <w:rPr>
            <w:rStyle w:val="Hipervnculo"/>
            <w:rFonts w:ascii="Arial" w:hAnsi="Arial" w:cs="Arial"/>
            <w:noProof/>
          </w:rPr>
          <w:t>Ecuación 1 Ecuación para calcular Precisión</w:t>
        </w:r>
        <w:r w:rsidRPr="002207F2">
          <w:rPr>
            <w:rFonts w:ascii="Arial" w:hAnsi="Arial" w:cs="Arial"/>
            <w:noProof/>
            <w:webHidden/>
          </w:rPr>
          <w:tab/>
        </w:r>
        <w:r w:rsidRPr="002207F2">
          <w:rPr>
            <w:rFonts w:ascii="Arial" w:hAnsi="Arial" w:cs="Arial"/>
            <w:noProof/>
            <w:webHidden/>
          </w:rPr>
          <w:fldChar w:fldCharType="begin"/>
        </w:r>
        <w:r w:rsidRPr="002207F2">
          <w:rPr>
            <w:rFonts w:ascii="Arial" w:hAnsi="Arial" w:cs="Arial"/>
            <w:noProof/>
            <w:webHidden/>
          </w:rPr>
          <w:instrText xml:space="preserve"> PAGEREF _Toc120807266 \h </w:instrText>
        </w:r>
        <w:r w:rsidRPr="002207F2">
          <w:rPr>
            <w:rFonts w:ascii="Arial" w:hAnsi="Arial" w:cs="Arial"/>
            <w:noProof/>
            <w:webHidden/>
          </w:rPr>
        </w:r>
        <w:r w:rsidRPr="002207F2">
          <w:rPr>
            <w:rFonts w:ascii="Arial" w:hAnsi="Arial" w:cs="Arial"/>
            <w:noProof/>
            <w:webHidden/>
          </w:rPr>
          <w:fldChar w:fldCharType="separate"/>
        </w:r>
        <w:r w:rsidRPr="002207F2">
          <w:rPr>
            <w:rFonts w:ascii="Arial" w:hAnsi="Arial" w:cs="Arial"/>
            <w:noProof/>
            <w:webHidden/>
          </w:rPr>
          <w:t>51</w:t>
        </w:r>
        <w:r w:rsidRPr="002207F2">
          <w:rPr>
            <w:rFonts w:ascii="Arial" w:hAnsi="Arial" w:cs="Arial"/>
            <w:noProof/>
            <w:webHidden/>
          </w:rPr>
          <w:fldChar w:fldCharType="end"/>
        </w:r>
      </w:hyperlink>
    </w:p>
    <w:p w14:paraId="04908E49" w14:textId="02A66060" w:rsidR="002207F2" w:rsidRPr="002207F2" w:rsidRDefault="002207F2" w:rsidP="002207F2">
      <w:pPr>
        <w:pStyle w:val="Tabladeilustraciones"/>
        <w:tabs>
          <w:tab w:val="right" w:leader="dot" w:pos="8828"/>
        </w:tabs>
        <w:spacing w:line="360" w:lineRule="auto"/>
        <w:jc w:val="both"/>
        <w:rPr>
          <w:rFonts w:ascii="Arial" w:eastAsiaTheme="minorEastAsia" w:hAnsi="Arial" w:cs="Arial"/>
          <w:noProof/>
        </w:rPr>
      </w:pPr>
      <w:hyperlink w:anchor="_Toc120807267" w:history="1">
        <w:r w:rsidRPr="002207F2">
          <w:rPr>
            <w:rStyle w:val="Hipervnculo"/>
            <w:rFonts w:ascii="Arial" w:hAnsi="Arial" w:cs="Arial"/>
            <w:noProof/>
          </w:rPr>
          <w:t>Ecuación 2 Ecuación para calcular Cobertura</w:t>
        </w:r>
        <w:r w:rsidRPr="002207F2">
          <w:rPr>
            <w:rFonts w:ascii="Arial" w:hAnsi="Arial" w:cs="Arial"/>
            <w:noProof/>
            <w:webHidden/>
          </w:rPr>
          <w:tab/>
        </w:r>
        <w:r w:rsidRPr="002207F2">
          <w:rPr>
            <w:rFonts w:ascii="Arial" w:hAnsi="Arial" w:cs="Arial"/>
            <w:noProof/>
            <w:webHidden/>
          </w:rPr>
          <w:fldChar w:fldCharType="begin"/>
        </w:r>
        <w:r w:rsidRPr="002207F2">
          <w:rPr>
            <w:rFonts w:ascii="Arial" w:hAnsi="Arial" w:cs="Arial"/>
            <w:noProof/>
            <w:webHidden/>
          </w:rPr>
          <w:instrText xml:space="preserve"> PAGEREF _Toc120807267 \h </w:instrText>
        </w:r>
        <w:r w:rsidRPr="002207F2">
          <w:rPr>
            <w:rFonts w:ascii="Arial" w:hAnsi="Arial" w:cs="Arial"/>
            <w:noProof/>
            <w:webHidden/>
          </w:rPr>
        </w:r>
        <w:r w:rsidRPr="002207F2">
          <w:rPr>
            <w:rFonts w:ascii="Arial" w:hAnsi="Arial" w:cs="Arial"/>
            <w:noProof/>
            <w:webHidden/>
          </w:rPr>
          <w:fldChar w:fldCharType="separate"/>
        </w:r>
        <w:r w:rsidRPr="002207F2">
          <w:rPr>
            <w:rFonts w:ascii="Arial" w:hAnsi="Arial" w:cs="Arial"/>
            <w:noProof/>
            <w:webHidden/>
          </w:rPr>
          <w:t>51</w:t>
        </w:r>
        <w:r w:rsidRPr="002207F2">
          <w:rPr>
            <w:rFonts w:ascii="Arial" w:hAnsi="Arial" w:cs="Arial"/>
            <w:noProof/>
            <w:webHidden/>
          </w:rPr>
          <w:fldChar w:fldCharType="end"/>
        </w:r>
      </w:hyperlink>
    </w:p>
    <w:p w14:paraId="38AF3D38" w14:textId="2265A302" w:rsidR="002207F2" w:rsidRPr="002207F2" w:rsidRDefault="002207F2" w:rsidP="002207F2">
      <w:pPr>
        <w:pStyle w:val="Tabladeilustraciones"/>
        <w:tabs>
          <w:tab w:val="right" w:leader="dot" w:pos="8828"/>
        </w:tabs>
        <w:spacing w:line="360" w:lineRule="auto"/>
        <w:jc w:val="both"/>
        <w:rPr>
          <w:rFonts w:ascii="Arial" w:eastAsiaTheme="minorEastAsia" w:hAnsi="Arial" w:cs="Arial"/>
          <w:noProof/>
        </w:rPr>
      </w:pPr>
      <w:hyperlink w:anchor="_Toc120807268" w:history="1">
        <w:r w:rsidRPr="002207F2">
          <w:rPr>
            <w:rStyle w:val="Hipervnculo"/>
            <w:rFonts w:ascii="Arial" w:hAnsi="Arial" w:cs="Arial"/>
            <w:noProof/>
          </w:rPr>
          <w:t>Ecuación 3 Ecuación para calcular Medida-F</w:t>
        </w:r>
        <w:r w:rsidRPr="002207F2">
          <w:rPr>
            <w:rFonts w:ascii="Arial" w:hAnsi="Arial" w:cs="Arial"/>
            <w:noProof/>
            <w:webHidden/>
          </w:rPr>
          <w:tab/>
        </w:r>
        <w:r w:rsidRPr="002207F2">
          <w:rPr>
            <w:rFonts w:ascii="Arial" w:hAnsi="Arial" w:cs="Arial"/>
            <w:noProof/>
            <w:webHidden/>
          </w:rPr>
          <w:fldChar w:fldCharType="begin"/>
        </w:r>
        <w:r w:rsidRPr="002207F2">
          <w:rPr>
            <w:rFonts w:ascii="Arial" w:hAnsi="Arial" w:cs="Arial"/>
            <w:noProof/>
            <w:webHidden/>
          </w:rPr>
          <w:instrText xml:space="preserve"> PAGEREF _Toc120807268 \h </w:instrText>
        </w:r>
        <w:r w:rsidRPr="002207F2">
          <w:rPr>
            <w:rFonts w:ascii="Arial" w:hAnsi="Arial" w:cs="Arial"/>
            <w:noProof/>
            <w:webHidden/>
          </w:rPr>
        </w:r>
        <w:r w:rsidRPr="002207F2">
          <w:rPr>
            <w:rFonts w:ascii="Arial" w:hAnsi="Arial" w:cs="Arial"/>
            <w:noProof/>
            <w:webHidden/>
          </w:rPr>
          <w:fldChar w:fldCharType="separate"/>
        </w:r>
        <w:r w:rsidRPr="002207F2">
          <w:rPr>
            <w:rFonts w:ascii="Arial" w:hAnsi="Arial" w:cs="Arial"/>
            <w:noProof/>
            <w:webHidden/>
          </w:rPr>
          <w:t>51</w:t>
        </w:r>
        <w:r w:rsidRPr="002207F2">
          <w:rPr>
            <w:rFonts w:ascii="Arial" w:hAnsi="Arial" w:cs="Arial"/>
            <w:noProof/>
            <w:webHidden/>
          </w:rPr>
          <w:fldChar w:fldCharType="end"/>
        </w:r>
      </w:hyperlink>
    </w:p>
    <w:p w14:paraId="54A23F59" w14:textId="7F7C06C1" w:rsidR="002207F2" w:rsidRDefault="002207F2" w:rsidP="002207F2">
      <w:pPr>
        <w:spacing w:line="360" w:lineRule="auto"/>
        <w:jc w:val="both"/>
        <w:rPr>
          <w:rFonts w:ascii="Arial" w:hAnsi="Arial" w:cs="Arial"/>
          <w:b/>
          <w:lang w:val="es-MX"/>
        </w:rPr>
      </w:pPr>
      <w:r w:rsidRPr="002207F2">
        <w:rPr>
          <w:rFonts w:ascii="Arial" w:hAnsi="Arial" w:cs="Arial"/>
          <w:b/>
          <w:lang w:val="es-MX"/>
        </w:rPr>
        <w:fldChar w:fldCharType="end"/>
      </w:r>
      <w:r>
        <w:rPr>
          <w:rFonts w:ascii="Arial" w:hAnsi="Arial" w:cs="Arial"/>
          <w:b/>
          <w:lang w:val="es-MX"/>
        </w:rPr>
        <w:br w:type="page"/>
      </w:r>
    </w:p>
    <w:p w14:paraId="5F515708" w14:textId="77777777" w:rsidR="00151804" w:rsidRDefault="00151804">
      <w:pPr>
        <w:rPr>
          <w:rFonts w:ascii="Arial" w:eastAsiaTheme="majorEastAsia" w:hAnsi="Arial" w:cs="Arial"/>
          <w:b/>
          <w:color w:val="2E74B5" w:themeColor="accent1" w:themeShade="BF"/>
          <w:lang w:val="es-MX"/>
        </w:rPr>
      </w:pPr>
    </w:p>
    <w:p w14:paraId="319897DA" w14:textId="77777777" w:rsidR="00062949" w:rsidRPr="00062949" w:rsidRDefault="00151804" w:rsidP="00062949">
      <w:pPr>
        <w:pStyle w:val="Ttulo1"/>
        <w:spacing w:line="360" w:lineRule="auto"/>
        <w:jc w:val="both"/>
        <w:rPr>
          <w:rFonts w:ascii="Arial" w:hAnsi="Arial" w:cs="Arial"/>
          <w:noProof/>
          <w:sz w:val="36"/>
        </w:rPr>
      </w:pPr>
      <w:bookmarkStart w:id="15" w:name="_Toc107400848"/>
      <w:bookmarkStart w:id="16" w:name="_Toc107404603"/>
      <w:bookmarkStart w:id="17" w:name="_Toc107408207"/>
      <w:bookmarkStart w:id="18" w:name="_Toc107483198"/>
      <w:bookmarkStart w:id="19" w:name="_Toc107654568"/>
      <w:bookmarkStart w:id="20" w:name="_Toc107720237"/>
      <w:bookmarkStart w:id="21" w:name="_Toc107820185"/>
      <w:bookmarkStart w:id="22" w:name="_Toc107826616"/>
      <w:bookmarkStart w:id="23" w:name="_Toc117265313"/>
      <w:bookmarkStart w:id="24" w:name="_Toc117810182"/>
      <w:bookmarkStart w:id="25" w:name="_Toc118737091"/>
      <w:bookmarkStart w:id="26" w:name="_Toc119248279"/>
      <w:bookmarkStart w:id="27" w:name="_Toc120813904"/>
      <w:r w:rsidRPr="006A110F">
        <w:rPr>
          <w:rFonts w:ascii="Arial" w:hAnsi="Arial" w:cs="Arial"/>
          <w:lang w:val="es-MX"/>
        </w:rPr>
        <w:t>Índice de Ilustraciones</w:t>
      </w:r>
      <w:bookmarkEnd w:id="15"/>
      <w:bookmarkEnd w:id="16"/>
      <w:bookmarkEnd w:id="17"/>
      <w:bookmarkEnd w:id="18"/>
      <w:bookmarkEnd w:id="19"/>
      <w:bookmarkEnd w:id="20"/>
      <w:bookmarkEnd w:id="21"/>
      <w:bookmarkEnd w:id="22"/>
      <w:bookmarkEnd w:id="23"/>
      <w:bookmarkEnd w:id="24"/>
      <w:bookmarkEnd w:id="25"/>
      <w:bookmarkEnd w:id="26"/>
      <w:bookmarkEnd w:id="27"/>
      <w:r w:rsidRPr="00254E69">
        <w:rPr>
          <w:rFonts w:ascii="Arial" w:hAnsi="Arial" w:cs="Arial"/>
          <w:b/>
          <w:sz w:val="22"/>
          <w:szCs w:val="22"/>
          <w:lang w:val="es-MX"/>
        </w:rPr>
        <w:fldChar w:fldCharType="begin"/>
      </w:r>
      <w:r w:rsidRPr="00254E69">
        <w:rPr>
          <w:rFonts w:ascii="Arial" w:hAnsi="Arial" w:cs="Arial"/>
          <w:b/>
          <w:sz w:val="22"/>
          <w:szCs w:val="22"/>
          <w:lang w:val="es-MX"/>
        </w:rPr>
        <w:instrText xml:space="preserve"> TOC \h \z \c "Ilustración" </w:instrText>
      </w:r>
      <w:r w:rsidRPr="00254E69">
        <w:rPr>
          <w:rFonts w:ascii="Arial" w:hAnsi="Arial" w:cs="Arial"/>
          <w:b/>
          <w:sz w:val="22"/>
          <w:szCs w:val="22"/>
          <w:lang w:val="es-MX"/>
        </w:rPr>
        <w:fldChar w:fldCharType="separate"/>
      </w:r>
    </w:p>
    <w:p w14:paraId="46064343" w14:textId="3E55DE01"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58" w:history="1">
        <w:r w:rsidRPr="00062949">
          <w:rPr>
            <w:rStyle w:val="Hipervnculo"/>
            <w:rFonts w:ascii="Arial" w:hAnsi="Arial" w:cs="Arial"/>
            <w:noProof/>
            <w:sz w:val="24"/>
          </w:rPr>
          <w:t>Ilustración 1 Proceso de construcción de un requisito</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_Toc120813858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11</w:t>
        </w:r>
        <w:r w:rsidRPr="00062949">
          <w:rPr>
            <w:rFonts w:ascii="Arial" w:hAnsi="Arial" w:cs="Arial"/>
            <w:noProof/>
            <w:webHidden/>
            <w:sz w:val="24"/>
          </w:rPr>
          <w:fldChar w:fldCharType="end"/>
        </w:r>
      </w:hyperlink>
    </w:p>
    <w:p w14:paraId="794F3C99" w14:textId="1ECF968D"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59" w:history="1">
        <w:r w:rsidRPr="00062949">
          <w:rPr>
            <w:rStyle w:val="Hipervnculo"/>
            <w:rFonts w:ascii="Arial" w:hAnsi="Arial" w:cs="Arial"/>
            <w:noProof/>
            <w:sz w:val="24"/>
          </w:rPr>
          <w:t>Ilustración 2 Estructura de un requisito en lenguaje natural</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_Toc120813859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12</w:t>
        </w:r>
        <w:r w:rsidRPr="00062949">
          <w:rPr>
            <w:rFonts w:ascii="Arial" w:hAnsi="Arial" w:cs="Arial"/>
            <w:noProof/>
            <w:webHidden/>
            <w:sz w:val="24"/>
          </w:rPr>
          <w:fldChar w:fldCharType="end"/>
        </w:r>
      </w:hyperlink>
    </w:p>
    <w:p w14:paraId="6FD4C2EC" w14:textId="48D6D457"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60" w:history="1">
        <w:r w:rsidRPr="00062949">
          <w:rPr>
            <w:rStyle w:val="Hipervnculo"/>
            <w:rFonts w:ascii="Arial" w:hAnsi="Arial" w:cs="Arial"/>
            <w:noProof/>
            <w:sz w:val="24"/>
          </w:rPr>
          <w:t>Ilustración 3 Flujo de trabajo de la solución propuesta</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_Toc120813860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34</w:t>
        </w:r>
        <w:r w:rsidRPr="00062949">
          <w:rPr>
            <w:rFonts w:ascii="Arial" w:hAnsi="Arial" w:cs="Arial"/>
            <w:noProof/>
            <w:webHidden/>
            <w:sz w:val="24"/>
          </w:rPr>
          <w:fldChar w:fldCharType="end"/>
        </w:r>
      </w:hyperlink>
    </w:p>
    <w:p w14:paraId="5046D5FD" w14:textId="7370A2CB"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61" w:history="1">
        <w:r w:rsidRPr="00062949">
          <w:rPr>
            <w:rStyle w:val="Hipervnculo"/>
            <w:rFonts w:ascii="Arial" w:hAnsi="Arial" w:cs="Arial"/>
            <w:noProof/>
            <w:sz w:val="24"/>
          </w:rPr>
          <w:t>Ilustración 4 Diagrama de actividades del pre - procesamiento</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_Toc120813861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35</w:t>
        </w:r>
        <w:r w:rsidRPr="00062949">
          <w:rPr>
            <w:rFonts w:ascii="Arial" w:hAnsi="Arial" w:cs="Arial"/>
            <w:noProof/>
            <w:webHidden/>
            <w:sz w:val="24"/>
          </w:rPr>
          <w:fldChar w:fldCharType="end"/>
        </w:r>
      </w:hyperlink>
    </w:p>
    <w:p w14:paraId="488C274C" w14:textId="6935563C"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62" w:history="1">
        <w:r w:rsidRPr="00062949">
          <w:rPr>
            <w:rStyle w:val="Hipervnculo"/>
            <w:rFonts w:ascii="Arial" w:hAnsi="Arial" w:cs="Arial"/>
            <w:noProof/>
            <w:sz w:val="24"/>
          </w:rPr>
          <w:t>Ilustración 5 Diagrama de actividades del módulo Extracción de requisitos candidatos</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_Toc120813862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36</w:t>
        </w:r>
        <w:r w:rsidRPr="00062949">
          <w:rPr>
            <w:rFonts w:ascii="Arial" w:hAnsi="Arial" w:cs="Arial"/>
            <w:noProof/>
            <w:webHidden/>
            <w:sz w:val="24"/>
          </w:rPr>
          <w:fldChar w:fldCharType="end"/>
        </w:r>
      </w:hyperlink>
    </w:p>
    <w:p w14:paraId="43CC6706" w14:textId="4BAC0C26"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63" w:history="1">
        <w:r w:rsidRPr="00062949">
          <w:rPr>
            <w:rStyle w:val="Hipervnculo"/>
            <w:rFonts w:ascii="Arial" w:hAnsi="Arial" w:cs="Arial"/>
            <w:noProof/>
            <w:sz w:val="24"/>
          </w:rPr>
          <w:t>Ilustración 6 Árbol de dependencias generado por el analizador sintáctico SpaCy</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_Toc120813863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39</w:t>
        </w:r>
        <w:r w:rsidRPr="00062949">
          <w:rPr>
            <w:rFonts w:ascii="Arial" w:hAnsi="Arial" w:cs="Arial"/>
            <w:noProof/>
            <w:webHidden/>
            <w:sz w:val="24"/>
          </w:rPr>
          <w:fldChar w:fldCharType="end"/>
        </w:r>
      </w:hyperlink>
    </w:p>
    <w:p w14:paraId="139937E9" w14:textId="11DFBEB6"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64" w:history="1">
        <w:r w:rsidRPr="00062949">
          <w:rPr>
            <w:rStyle w:val="Hipervnculo"/>
            <w:rFonts w:ascii="Arial" w:hAnsi="Arial" w:cs="Arial"/>
            <w:noProof/>
            <w:sz w:val="24"/>
          </w:rPr>
          <w:t>Ilustración 7 Diagrama de actividades de módulo Reducción de redundancias</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_Toc120813864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41</w:t>
        </w:r>
        <w:r w:rsidRPr="00062949">
          <w:rPr>
            <w:rFonts w:ascii="Arial" w:hAnsi="Arial" w:cs="Arial"/>
            <w:noProof/>
            <w:webHidden/>
            <w:sz w:val="24"/>
          </w:rPr>
          <w:fldChar w:fldCharType="end"/>
        </w:r>
      </w:hyperlink>
    </w:p>
    <w:p w14:paraId="78029A3E" w14:textId="06DD2686"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65" w:history="1">
        <w:r w:rsidRPr="00062949">
          <w:rPr>
            <w:rStyle w:val="Hipervnculo"/>
            <w:rFonts w:ascii="Arial" w:hAnsi="Arial" w:cs="Arial"/>
            <w:noProof/>
            <w:sz w:val="24"/>
          </w:rPr>
          <w:t>Ilustración 8 Modelo del dominio</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_Toc120813865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43</w:t>
        </w:r>
        <w:r w:rsidRPr="00062949">
          <w:rPr>
            <w:rFonts w:ascii="Arial" w:hAnsi="Arial" w:cs="Arial"/>
            <w:noProof/>
            <w:webHidden/>
            <w:sz w:val="24"/>
          </w:rPr>
          <w:fldChar w:fldCharType="end"/>
        </w:r>
      </w:hyperlink>
    </w:p>
    <w:p w14:paraId="16E429FF" w14:textId="4D130215"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66" w:history="1">
        <w:r w:rsidRPr="00062949">
          <w:rPr>
            <w:rStyle w:val="Hipervnculo"/>
            <w:rFonts w:ascii="Arial" w:hAnsi="Arial" w:cs="Arial"/>
            <w:noProof/>
            <w:sz w:val="24"/>
          </w:rPr>
          <w:t>Ilustración 9 Diagrama de caso de uso</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_Toc120813866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44</w:t>
        </w:r>
        <w:r w:rsidRPr="00062949">
          <w:rPr>
            <w:rFonts w:ascii="Arial" w:hAnsi="Arial" w:cs="Arial"/>
            <w:noProof/>
            <w:webHidden/>
            <w:sz w:val="24"/>
          </w:rPr>
          <w:fldChar w:fldCharType="end"/>
        </w:r>
      </w:hyperlink>
    </w:p>
    <w:p w14:paraId="4A2BDDA6" w14:textId="0DB298EC"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67" w:history="1">
        <w:r w:rsidRPr="00062949">
          <w:rPr>
            <w:rStyle w:val="Hipervnculo"/>
            <w:rFonts w:ascii="Arial" w:hAnsi="Arial" w:cs="Arial"/>
            <w:noProof/>
            <w:sz w:val="24"/>
          </w:rPr>
          <w:t>Ilustración 10  Estructura en capas del modelo.</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_Toc120813867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48</w:t>
        </w:r>
        <w:r w:rsidRPr="00062949">
          <w:rPr>
            <w:rFonts w:ascii="Arial" w:hAnsi="Arial" w:cs="Arial"/>
            <w:noProof/>
            <w:webHidden/>
            <w:sz w:val="24"/>
          </w:rPr>
          <w:fldChar w:fldCharType="end"/>
        </w:r>
      </w:hyperlink>
    </w:p>
    <w:p w14:paraId="0FE3041F" w14:textId="7FA0CD89"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68" w:history="1">
        <w:r w:rsidRPr="00062949">
          <w:rPr>
            <w:rStyle w:val="Hipervnculo"/>
            <w:rFonts w:ascii="Arial" w:hAnsi="Arial" w:cs="Arial"/>
            <w:noProof/>
            <w:sz w:val="24"/>
          </w:rPr>
          <w:t>Ilustración 11 Estructura modular del sistema. Arquitectura basada en componentes.</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_Toc120813868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50</w:t>
        </w:r>
        <w:r w:rsidRPr="00062949">
          <w:rPr>
            <w:rFonts w:ascii="Arial" w:hAnsi="Arial" w:cs="Arial"/>
            <w:noProof/>
            <w:webHidden/>
            <w:sz w:val="24"/>
          </w:rPr>
          <w:fldChar w:fldCharType="end"/>
        </w:r>
      </w:hyperlink>
    </w:p>
    <w:p w14:paraId="1321D26F" w14:textId="3232898D"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69" w:history="1">
        <w:r w:rsidRPr="00062949">
          <w:rPr>
            <w:rStyle w:val="Hipervnculo"/>
            <w:rFonts w:ascii="Arial" w:hAnsi="Arial" w:cs="Arial"/>
            <w:noProof/>
            <w:sz w:val="24"/>
          </w:rPr>
          <w:t>Ilustración 12 Comportamiento de las métricas Precisión, Cobertura y Medida-F con el uso de Patrones léxicos-sintácticos</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_Toc120813869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56</w:t>
        </w:r>
        <w:r w:rsidRPr="00062949">
          <w:rPr>
            <w:rFonts w:ascii="Arial" w:hAnsi="Arial" w:cs="Arial"/>
            <w:noProof/>
            <w:webHidden/>
            <w:sz w:val="24"/>
          </w:rPr>
          <w:fldChar w:fldCharType="end"/>
        </w:r>
      </w:hyperlink>
    </w:p>
    <w:p w14:paraId="1392B682" w14:textId="317DAB75"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70" w:history="1">
        <w:r w:rsidRPr="00062949">
          <w:rPr>
            <w:rStyle w:val="Hipervnculo"/>
            <w:rFonts w:ascii="Arial" w:hAnsi="Arial" w:cs="Arial"/>
            <w:noProof/>
            <w:sz w:val="24"/>
          </w:rPr>
          <w:t>Ilustración 13 Comportamiento de las métricas Precisión, Cobertura y Medida-F con el uso de análisis de dependencias</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_Toc120813870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57</w:t>
        </w:r>
        <w:r w:rsidRPr="00062949">
          <w:rPr>
            <w:rFonts w:ascii="Arial" w:hAnsi="Arial" w:cs="Arial"/>
            <w:noProof/>
            <w:webHidden/>
            <w:sz w:val="24"/>
          </w:rPr>
          <w:fldChar w:fldCharType="end"/>
        </w:r>
      </w:hyperlink>
    </w:p>
    <w:p w14:paraId="7E7045F5" w14:textId="0D4E8C1F" w:rsidR="00062949" w:rsidRPr="00062949" w:rsidRDefault="00062949" w:rsidP="00062949">
      <w:pPr>
        <w:pStyle w:val="Tabladeilustraciones"/>
        <w:tabs>
          <w:tab w:val="right" w:leader="dot" w:pos="8828"/>
        </w:tabs>
        <w:spacing w:line="360" w:lineRule="auto"/>
        <w:jc w:val="both"/>
        <w:rPr>
          <w:rFonts w:ascii="Arial" w:eastAsiaTheme="minorEastAsia" w:hAnsi="Arial" w:cs="Arial"/>
          <w:noProof/>
          <w:sz w:val="24"/>
        </w:rPr>
      </w:pPr>
      <w:hyperlink w:anchor="_Toc120813871" w:history="1">
        <w:r w:rsidRPr="00062949">
          <w:rPr>
            <w:rStyle w:val="Hipervnculo"/>
            <w:rFonts w:ascii="Arial" w:hAnsi="Arial" w:cs="Arial"/>
            <w:noProof/>
            <w:sz w:val="24"/>
          </w:rPr>
          <w:t>Ilustración 14 Comportamiento de las métricas Precisión, Cobertura y Medida-F en el enfoque híbrido</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_Toc120813871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57</w:t>
        </w:r>
        <w:r w:rsidRPr="00062949">
          <w:rPr>
            <w:rFonts w:ascii="Arial" w:hAnsi="Arial" w:cs="Arial"/>
            <w:noProof/>
            <w:webHidden/>
            <w:sz w:val="24"/>
          </w:rPr>
          <w:fldChar w:fldCharType="end"/>
        </w:r>
      </w:hyperlink>
    </w:p>
    <w:p w14:paraId="3438B2B4" w14:textId="35900F02" w:rsidR="00062949" w:rsidRDefault="00062949" w:rsidP="00062949">
      <w:pPr>
        <w:pStyle w:val="Tabladeilustraciones"/>
        <w:tabs>
          <w:tab w:val="right" w:leader="dot" w:pos="8828"/>
        </w:tabs>
        <w:spacing w:line="360" w:lineRule="auto"/>
        <w:jc w:val="both"/>
        <w:rPr>
          <w:rFonts w:eastAsiaTheme="minorEastAsia"/>
          <w:noProof/>
        </w:rPr>
      </w:pPr>
      <w:hyperlink w:anchor="_Toc120813872" w:history="1">
        <w:r w:rsidRPr="00062949">
          <w:rPr>
            <w:rStyle w:val="Hipervnculo"/>
            <w:rFonts w:ascii="Arial" w:hAnsi="Arial" w:cs="Arial"/>
            <w:noProof/>
            <w:sz w:val="24"/>
          </w:rPr>
          <w:t>Ilustración 15 Análisis del comportamiento promedio de las métricas</w:t>
        </w:r>
        <w:r w:rsidRPr="00062949">
          <w:rPr>
            <w:rFonts w:ascii="Arial" w:hAnsi="Arial" w:cs="Arial"/>
            <w:noProof/>
            <w:webHidden/>
            <w:sz w:val="24"/>
          </w:rPr>
          <w:tab/>
        </w:r>
        <w:r w:rsidRPr="00062949">
          <w:rPr>
            <w:rFonts w:ascii="Arial" w:hAnsi="Arial" w:cs="Arial"/>
            <w:noProof/>
            <w:webHidden/>
            <w:sz w:val="24"/>
          </w:rPr>
          <w:fldChar w:fldCharType="begin"/>
        </w:r>
        <w:r w:rsidRPr="00062949">
          <w:rPr>
            <w:rFonts w:ascii="Arial" w:hAnsi="Arial" w:cs="Arial"/>
            <w:noProof/>
            <w:webHidden/>
            <w:sz w:val="24"/>
          </w:rPr>
          <w:instrText xml:space="preserve"> PAGEREF _Toc120813872 \h </w:instrText>
        </w:r>
        <w:r w:rsidRPr="00062949">
          <w:rPr>
            <w:rFonts w:ascii="Arial" w:hAnsi="Arial" w:cs="Arial"/>
            <w:noProof/>
            <w:webHidden/>
            <w:sz w:val="24"/>
          </w:rPr>
        </w:r>
        <w:r w:rsidRPr="00062949">
          <w:rPr>
            <w:rFonts w:ascii="Arial" w:hAnsi="Arial" w:cs="Arial"/>
            <w:noProof/>
            <w:webHidden/>
            <w:sz w:val="24"/>
          </w:rPr>
          <w:fldChar w:fldCharType="separate"/>
        </w:r>
        <w:r w:rsidRPr="00062949">
          <w:rPr>
            <w:rFonts w:ascii="Arial" w:hAnsi="Arial" w:cs="Arial"/>
            <w:noProof/>
            <w:webHidden/>
            <w:sz w:val="24"/>
          </w:rPr>
          <w:t>58</w:t>
        </w:r>
        <w:r w:rsidRPr="00062949">
          <w:rPr>
            <w:rFonts w:ascii="Arial" w:hAnsi="Arial" w:cs="Arial"/>
            <w:noProof/>
            <w:webHidden/>
            <w:sz w:val="24"/>
          </w:rPr>
          <w:fldChar w:fldCharType="end"/>
        </w:r>
      </w:hyperlink>
    </w:p>
    <w:p w14:paraId="14ACA5E2" w14:textId="4EB52908" w:rsidR="00151804" w:rsidRDefault="00151804" w:rsidP="000263B1">
      <w:pPr>
        <w:pStyle w:val="Ttulo1"/>
        <w:spacing w:line="360" w:lineRule="auto"/>
        <w:rPr>
          <w:rFonts w:ascii="Arial" w:hAnsi="Arial" w:cs="Arial"/>
          <w:b/>
          <w:sz w:val="28"/>
          <w:szCs w:val="28"/>
          <w:lang w:val="es-MX"/>
        </w:rPr>
      </w:pPr>
      <w:r w:rsidRPr="00254E69">
        <w:rPr>
          <w:rFonts w:ascii="Arial" w:hAnsi="Arial" w:cs="Arial"/>
          <w:b/>
          <w:lang w:val="es-MX"/>
        </w:rPr>
        <w:fldChar w:fldCharType="end"/>
      </w:r>
      <w:r>
        <w:rPr>
          <w:rFonts w:ascii="Arial" w:hAnsi="Arial" w:cs="Arial"/>
          <w:b/>
          <w:sz w:val="28"/>
          <w:szCs w:val="28"/>
          <w:lang w:val="es-MX"/>
        </w:rPr>
        <w:t xml:space="preserve"> </w:t>
      </w:r>
    </w:p>
    <w:p w14:paraId="6C447F7B" w14:textId="61BD4316" w:rsidR="008C39DF" w:rsidRDefault="008C39DF" w:rsidP="00254E69">
      <w:pPr>
        <w:spacing w:line="360" w:lineRule="auto"/>
        <w:jc w:val="both"/>
        <w:rPr>
          <w:rFonts w:ascii="Arial" w:hAnsi="Arial" w:cs="Arial"/>
          <w:b/>
          <w:sz w:val="28"/>
          <w:szCs w:val="28"/>
          <w:lang w:val="es-MX"/>
        </w:rPr>
        <w:sectPr w:rsidR="008C39DF" w:rsidSect="00B10867">
          <w:pgSz w:w="12240" w:h="15840"/>
          <w:pgMar w:top="1417" w:right="1701" w:bottom="1417" w:left="1701" w:header="708" w:footer="708" w:gutter="0"/>
          <w:pgNumType w:start="0"/>
          <w:cols w:space="708"/>
          <w:titlePg/>
          <w:docGrid w:linePitch="360"/>
        </w:sectPr>
      </w:pPr>
    </w:p>
    <w:p w14:paraId="1ADB859A" w14:textId="693CFA53" w:rsidR="000D0CEC" w:rsidRPr="008C39DF" w:rsidRDefault="008C39DF" w:rsidP="008C39DF">
      <w:pPr>
        <w:pStyle w:val="Ttulo1"/>
        <w:spacing w:line="360" w:lineRule="auto"/>
        <w:jc w:val="both"/>
        <w:rPr>
          <w:rFonts w:ascii="Arial" w:hAnsi="Arial" w:cs="Arial"/>
          <w:sz w:val="40"/>
          <w:lang w:val="es-MX"/>
        </w:rPr>
      </w:pPr>
      <w:bookmarkStart w:id="28" w:name="_Toc120813905"/>
      <w:r w:rsidRPr="008C39DF">
        <w:rPr>
          <w:rFonts w:ascii="Arial" w:hAnsi="Arial" w:cs="Arial"/>
          <w:sz w:val="40"/>
          <w:lang w:val="es-MX"/>
        </w:rPr>
        <w:lastRenderedPageBreak/>
        <w:t>Introducción</w:t>
      </w:r>
      <w:bookmarkEnd w:id="28"/>
    </w:p>
    <w:p w14:paraId="72A1186B" w14:textId="11D7BE8A" w:rsidR="008C39DF" w:rsidRPr="00785DCF" w:rsidRDefault="008C39DF" w:rsidP="008C39DF">
      <w:pPr>
        <w:spacing w:line="360" w:lineRule="auto"/>
        <w:jc w:val="both"/>
        <w:rPr>
          <w:rFonts w:ascii="Arial" w:hAnsi="Arial" w:cs="Arial"/>
          <w:sz w:val="24"/>
          <w:szCs w:val="24"/>
          <w:lang w:val="es-MX"/>
        </w:rPr>
      </w:pPr>
      <w:r w:rsidRPr="00785DCF">
        <w:rPr>
          <w:rFonts w:ascii="Arial" w:hAnsi="Arial" w:cs="Arial"/>
          <w:sz w:val="24"/>
          <w:szCs w:val="24"/>
          <w:lang w:val="es-ES"/>
        </w:rPr>
        <w:t>La industria del software presenta índices de éxito relativamente bajos</w:t>
      </w:r>
      <w:r w:rsidR="00147469">
        <w:rPr>
          <w:rFonts w:ascii="Arial" w:hAnsi="Arial" w:cs="Arial"/>
          <w:sz w:val="24"/>
          <w:szCs w:val="24"/>
          <w:lang w:val="es-ES"/>
        </w:rPr>
        <w:t xml:space="preserve"> </w:t>
      </w:r>
      <w:r w:rsidR="00147469" w:rsidRPr="00785DCF">
        <w:rPr>
          <w:rFonts w:ascii="Arial" w:hAnsi="Arial" w:cs="Arial"/>
          <w:sz w:val="24"/>
          <w:szCs w:val="24"/>
          <w:lang w:val="es-ES"/>
        </w:rPr>
        <w:t>en los proyectos</w:t>
      </w:r>
      <w:r w:rsidR="00147469">
        <w:rPr>
          <w:rFonts w:ascii="Arial" w:hAnsi="Arial" w:cs="Arial"/>
          <w:sz w:val="24"/>
          <w:szCs w:val="24"/>
          <w:lang w:val="es-ES"/>
        </w:rPr>
        <w:t xml:space="preserve">, </w:t>
      </w:r>
      <w:r w:rsidRPr="00785DCF">
        <w:rPr>
          <w:rFonts w:ascii="Arial" w:hAnsi="Arial" w:cs="Arial"/>
          <w:sz w:val="24"/>
          <w:szCs w:val="24"/>
          <w:lang w:val="es-ES"/>
        </w:rPr>
        <w:t xml:space="preserve">si se tienen en cuenta estudios e investigaciones realizados por Standish Group’s en los reportes Chaos, los cuales analizan el comportamiento de proyectos desde el año 1994. Según estos estudios aproximadamente el 50% de los expertos encuestados considera que el comportamiento de fallo en los proyectos es idéntico al de hace 10 años, el 48% considera que existen más fallos en los proyectos hoy en día y solamente el 2% considera que ha existido una mejoría en este aspecto. Los datos estadísticos reflejan que en el año 2018 solo el 16.2% de los proyectos de software fueron completados cumpliendo con el tiempo, el presupuesto y con al menos la mitad de los requisitos planteados inicialmente. Estos datos son incluso peores teniendo en cuenta los </w:t>
      </w:r>
      <w:r w:rsidRPr="00785DCF">
        <w:rPr>
          <w:rFonts w:ascii="Arial" w:hAnsi="Arial" w:cs="Arial"/>
          <w:sz w:val="24"/>
          <w:szCs w:val="24"/>
          <w:lang w:val="es-MX"/>
        </w:rPr>
        <w:t xml:space="preserve">proyectos llevados a </w:t>
      </w:r>
      <w:r w:rsidR="00147469">
        <w:rPr>
          <w:rFonts w:ascii="Arial" w:hAnsi="Arial" w:cs="Arial"/>
          <w:sz w:val="24"/>
          <w:szCs w:val="24"/>
          <w:lang w:val="es-MX"/>
        </w:rPr>
        <w:t xml:space="preserve">cabo por grandes empresas donde </w:t>
      </w:r>
      <w:r w:rsidRPr="00785DCF">
        <w:rPr>
          <w:rFonts w:ascii="Arial" w:hAnsi="Arial" w:cs="Arial"/>
          <w:sz w:val="24"/>
          <w:szCs w:val="24"/>
          <w:lang w:val="es-MX"/>
        </w:rPr>
        <w:t>pueden llegar al 9%</w:t>
      </w:r>
      <w:sdt>
        <w:sdtPr>
          <w:rPr>
            <w:rFonts w:ascii="Arial" w:hAnsi="Arial" w:cs="Arial"/>
            <w:sz w:val="24"/>
            <w:szCs w:val="24"/>
          </w:rPr>
          <w:id w:val="1297186558"/>
          <w:citation/>
        </w:sdtPr>
        <w:sdtContent>
          <w:r w:rsidRPr="00785DCF">
            <w:rPr>
              <w:rFonts w:ascii="Arial" w:hAnsi="Arial" w:cs="Arial"/>
              <w:sz w:val="24"/>
              <w:szCs w:val="24"/>
            </w:rPr>
            <w:fldChar w:fldCharType="begin"/>
          </w:r>
          <w:r w:rsidR="001746A0">
            <w:rPr>
              <w:rFonts w:ascii="Arial" w:hAnsi="Arial" w:cs="Arial"/>
              <w:sz w:val="24"/>
              <w:szCs w:val="24"/>
              <w:lang w:val="es-CU"/>
            </w:rPr>
            <w:instrText xml:space="preserve">CITATION Sta09 \m Edg19 \l 23562 </w:instrText>
          </w:r>
          <w:r w:rsidRPr="00785DCF">
            <w:rPr>
              <w:rFonts w:ascii="Arial" w:hAnsi="Arial" w:cs="Arial"/>
              <w:sz w:val="24"/>
              <w:szCs w:val="24"/>
            </w:rPr>
            <w:fldChar w:fldCharType="separate"/>
          </w:r>
          <w:r w:rsidR="00112FED">
            <w:rPr>
              <w:rFonts w:ascii="Arial" w:hAnsi="Arial" w:cs="Arial"/>
              <w:noProof/>
              <w:sz w:val="24"/>
              <w:szCs w:val="24"/>
              <w:lang w:val="es-CU"/>
            </w:rPr>
            <w:t xml:space="preserve"> </w:t>
          </w:r>
          <w:r w:rsidR="00112FED" w:rsidRPr="00112FED">
            <w:rPr>
              <w:rFonts w:ascii="Arial" w:hAnsi="Arial" w:cs="Arial"/>
              <w:noProof/>
              <w:sz w:val="24"/>
              <w:szCs w:val="24"/>
              <w:lang w:val="es-CU"/>
            </w:rPr>
            <w:t>[1, 2]</w:t>
          </w:r>
          <w:r w:rsidRPr="00785DCF">
            <w:rPr>
              <w:rFonts w:ascii="Arial" w:hAnsi="Arial" w:cs="Arial"/>
              <w:sz w:val="24"/>
              <w:szCs w:val="24"/>
            </w:rPr>
            <w:fldChar w:fldCharType="end"/>
          </w:r>
        </w:sdtContent>
      </w:sdt>
      <w:r w:rsidRPr="00785DCF">
        <w:rPr>
          <w:rFonts w:ascii="Arial" w:hAnsi="Arial" w:cs="Arial"/>
          <w:sz w:val="24"/>
          <w:szCs w:val="24"/>
          <w:lang w:val="es-MX"/>
        </w:rPr>
        <w:t>.</w:t>
      </w:r>
    </w:p>
    <w:p w14:paraId="2932B8E8" w14:textId="77777777" w:rsidR="008C39DF" w:rsidRPr="00785DCF" w:rsidRDefault="008C39DF" w:rsidP="008C39DF">
      <w:pPr>
        <w:spacing w:line="360" w:lineRule="auto"/>
        <w:jc w:val="both"/>
        <w:rPr>
          <w:rFonts w:ascii="Arial" w:hAnsi="Arial" w:cs="Arial"/>
          <w:sz w:val="24"/>
          <w:szCs w:val="24"/>
          <w:lang w:val="es-ES"/>
        </w:rPr>
      </w:pPr>
      <w:r w:rsidRPr="00785DCF">
        <w:rPr>
          <w:rFonts w:ascii="Arial" w:hAnsi="Arial" w:cs="Arial"/>
          <w:sz w:val="24"/>
          <w:szCs w:val="24"/>
          <w:lang w:val="es-ES"/>
        </w:rPr>
        <w:t xml:space="preserve">Las principales causas de fallo de un proyecto han sido descritas en muchos estudios entre las principales se encuentran:  </w:t>
      </w:r>
    </w:p>
    <w:p w14:paraId="19EC75D3" w14:textId="77777777" w:rsidR="008C39DF" w:rsidRPr="00785DCF" w:rsidRDefault="008C39DF" w:rsidP="003720B0">
      <w:pPr>
        <w:pStyle w:val="Prrafodelista"/>
        <w:numPr>
          <w:ilvl w:val="0"/>
          <w:numId w:val="1"/>
        </w:numPr>
        <w:spacing w:line="360" w:lineRule="auto"/>
        <w:jc w:val="both"/>
        <w:rPr>
          <w:rFonts w:ascii="Arial" w:hAnsi="Arial" w:cs="Arial"/>
          <w:sz w:val="24"/>
          <w:szCs w:val="24"/>
          <w:lang w:val="es-ES"/>
        </w:rPr>
      </w:pPr>
      <w:r w:rsidRPr="00785DCF">
        <w:rPr>
          <w:rFonts w:ascii="Arial" w:hAnsi="Arial" w:cs="Arial"/>
          <w:sz w:val="24"/>
          <w:szCs w:val="24"/>
          <w:lang w:val="es-ES"/>
        </w:rPr>
        <w:t xml:space="preserve">Incompleta o errónea declaración de requisitos. </w:t>
      </w:r>
    </w:p>
    <w:p w14:paraId="1F70D574" w14:textId="77777777" w:rsidR="008C39DF" w:rsidRPr="00785DCF" w:rsidRDefault="008C39DF" w:rsidP="003720B0">
      <w:pPr>
        <w:pStyle w:val="Prrafodelista"/>
        <w:numPr>
          <w:ilvl w:val="0"/>
          <w:numId w:val="1"/>
        </w:numPr>
        <w:spacing w:line="360" w:lineRule="auto"/>
        <w:jc w:val="both"/>
        <w:rPr>
          <w:rFonts w:ascii="Arial" w:hAnsi="Arial" w:cs="Arial"/>
          <w:sz w:val="24"/>
          <w:szCs w:val="24"/>
          <w:lang w:val="es-ES"/>
        </w:rPr>
      </w:pPr>
      <w:r w:rsidRPr="00785DCF">
        <w:rPr>
          <w:rFonts w:ascii="Arial" w:hAnsi="Arial" w:cs="Arial"/>
          <w:sz w:val="24"/>
          <w:szCs w:val="24"/>
          <w:lang w:val="es-ES"/>
        </w:rPr>
        <w:t xml:space="preserve">Requisitos cambiantes. </w:t>
      </w:r>
    </w:p>
    <w:p w14:paraId="46B986A7" w14:textId="77777777" w:rsidR="008C39DF" w:rsidRPr="00785DCF" w:rsidRDefault="008C39DF" w:rsidP="003720B0">
      <w:pPr>
        <w:pStyle w:val="Prrafodelista"/>
        <w:numPr>
          <w:ilvl w:val="0"/>
          <w:numId w:val="1"/>
        </w:numPr>
        <w:spacing w:line="360" w:lineRule="auto"/>
        <w:jc w:val="both"/>
        <w:rPr>
          <w:rFonts w:ascii="Arial" w:hAnsi="Arial" w:cs="Arial"/>
          <w:sz w:val="24"/>
          <w:szCs w:val="24"/>
          <w:lang w:val="es-ES"/>
        </w:rPr>
      </w:pPr>
      <w:r w:rsidRPr="00785DCF">
        <w:rPr>
          <w:rFonts w:ascii="Arial" w:hAnsi="Arial" w:cs="Arial"/>
          <w:sz w:val="24"/>
          <w:szCs w:val="24"/>
          <w:lang w:val="es-ES"/>
        </w:rPr>
        <w:t xml:space="preserve">Expectativas poco realistas. </w:t>
      </w:r>
    </w:p>
    <w:p w14:paraId="566F8165" w14:textId="77777777" w:rsidR="008C39DF" w:rsidRPr="00785DCF" w:rsidRDefault="008C39DF" w:rsidP="003720B0">
      <w:pPr>
        <w:pStyle w:val="Prrafodelista"/>
        <w:numPr>
          <w:ilvl w:val="0"/>
          <w:numId w:val="1"/>
        </w:numPr>
        <w:spacing w:line="360" w:lineRule="auto"/>
        <w:jc w:val="both"/>
        <w:rPr>
          <w:rFonts w:ascii="Arial" w:hAnsi="Arial" w:cs="Arial"/>
          <w:sz w:val="24"/>
          <w:szCs w:val="24"/>
          <w:lang w:val="es-ES"/>
        </w:rPr>
      </w:pPr>
      <w:r w:rsidRPr="00785DCF">
        <w:rPr>
          <w:rFonts w:ascii="Arial" w:hAnsi="Arial" w:cs="Arial"/>
          <w:sz w:val="24"/>
          <w:szCs w:val="24"/>
          <w:lang w:val="es-ES"/>
        </w:rPr>
        <w:t xml:space="preserve">Poca claridad en los objetivos y metas. </w:t>
      </w:r>
    </w:p>
    <w:p w14:paraId="0EC3D989" w14:textId="77777777" w:rsidR="008C39DF" w:rsidRPr="00785DCF" w:rsidRDefault="008C39DF" w:rsidP="003720B0">
      <w:pPr>
        <w:pStyle w:val="Prrafodelista"/>
        <w:numPr>
          <w:ilvl w:val="0"/>
          <w:numId w:val="1"/>
        </w:numPr>
        <w:spacing w:line="360" w:lineRule="auto"/>
        <w:jc w:val="both"/>
        <w:rPr>
          <w:rFonts w:ascii="Arial" w:hAnsi="Arial" w:cs="Arial"/>
          <w:sz w:val="24"/>
          <w:szCs w:val="24"/>
          <w:lang w:val="es-ES"/>
        </w:rPr>
      </w:pPr>
      <w:r w:rsidRPr="00785DCF">
        <w:rPr>
          <w:rFonts w:ascii="Arial" w:hAnsi="Arial" w:cs="Arial"/>
          <w:sz w:val="24"/>
          <w:szCs w:val="24"/>
          <w:lang w:val="es-ES"/>
        </w:rPr>
        <w:t xml:space="preserve">Incompetencia de la tecnología. </w:t>
      </w:r>
    </w:p>
    <w:p w14:paraId="0A7D0815" w14:textId="77777777" w:rsidR="008C39DF" w:rsidRPr="00785DCF" w:rsidRDefault="008C39DF" w:rsidP="003720B0">
      <w:pPr>
        <w:pStyle w:val="Prrafodelista"/>
        <w:numPr>
          <w:ilvl w:val="0"/>
          <w:numId w:val="1"/>
        </w:numPr>
        <w:spacing w:line="360" w:lineRule="auto"/>
        <w:jc w:val="both"/>
        <w:rPr>
          <w:rFonts w:ascii="Arial" w:hAnsi="Arial" w:cs="Arial"/>
          <w:sz w:val="24"/>
          <w:szCs w:val="24"/>
          <w:lang w:val="es-ES"/>
        </w:rPr>
      </w:pPr>
      <w:r w:rsidRPr="00785DCF">
        <w:rPr>
          <w:rFonts w:ascii="Arial" w:hAnsi="Arial" w:cs="Arial"/>
          <w:sz w:val="24"/>
          <w:szCs w:val="24"/>
          <w:lang w:val="es-ES"/>
        </w:rPr>
        <w:t xml:space="preserve">Metas de tiempo poco realistas.   </w:t>
      </w:r>
    </w:p>
    <w:p w14:paraId="79ABC0A7" w14:textId="77777777" w:rsidR="008C39DF" w:rsidRPr="00785DCF" w:rsidRDefault="008C39DF" w:rsidP="003720B0">
      <w:pPr>
        <w:pStyle w:val="Prrafodelista"/>
        <w:numPr>
          <w:ilvl w:val="0"/>
          <w:numId w:val="1"/>
        </w:numPr>
        <w:spacing w:line="360" w:lineRule="auto"/>
        <w:jc w:val="both"/>
        <w:rPr>
          <w:rFonts w:ascii="Arial" w:hAnsi="Arial" w:cs="Arial"/>
          <w:sz w:val="24"/>
          <w:szCs w:val="24"/>
          <w:lang w:val="es-ES"/>
        </w:rPr>
      </w:pPr>
      <w:r w:rsidRPr="00785DCF">
        <w:rPr>
          <w:rFonts w:ascii="Arial" w:hAnsi="Arial" w:cs="Arial"/>
          <w:sz w:val="24"/>
          <w:szCs w:val="24"/>
          <w:lang w:val="es-ES"/>
        </w:rPr>
        <w:t xml:space="preserve">Calidad del producto. </w:t>
      </w:r>
    </w:p>
    <w:p w14:paraId="4D0ABB42" w14:textId="77777777" w:rsidR="008C39DF" w:rsidRPr="00785DCF" w:rsidRDefault="008C39DF" w:rsidP="003720B0">
      <w:pPr>
        <w:pStyle w:val="Prrafodelista"/>
        <w:numPr>
          <w:ilvl w:val="0"/>
          <w:numId w:val="1"/>
        </w:numPr>
        <w:spacing w:line="360" w:lineRule="auto"/>
        <w:jc w:val="both"/>
        <w:rPr>
          <w:rFonts w:ascii="Arial" w:hAnsi="Arial" w:cs="Arial"/>
          <w:sz w:val="24"/>
          <w:szCs w:val="24"/>
          <w:lang w:val="es-ES"/>
        </w:rPr>
      </w:pPr>
      <w:r w:rsidRPr="00785DCF">
        <w:rPr>
          <w:rFonts w:ascii="Arial" w:hAnsi="Arial" w:cs="Arial"/>
          <w:sz w:val="24"/>
          <w:szCs w:val="24"/>
          <w:lang w:val="es-ES"/>
        </w:rPr>
        <w:t xml:space="preserve">Poca claridad de los procesos de negocio. </w:t>
      </w:r>
    </w:p>
    <w:p w14:paraId="2FBE9EBB" w14:textId="77777777" w:rsidR="008C39DF" w:rsidRPr="00785DCF" w:rsidRDefault="008C39DF" w:rsidP="003720B0">
      <w:pPr>
        <w:pStyle w:val="Prrafodelista"/>
        <w:numPr>
          <w:ilvl w:val="0"/>
          <w:numId w:val="1"/>
        </w:numPr>
        <w:spacing w:line="360" w:lineRule="auto"/>
        <w:jc w:val="both"/>
        <w:rPr>
          <w:rFonts w:ascii="Arial" w:hAnsi="Arial" w:cs="Arial"/>
          <w:sz w:val="24"/>
          <w:szCs w:val="24"/>
          <w:lang w:val="es-ES"/>
        </w:rPr>
      </w:pPr>
      <w:r w:rsidRPr="00785DCF">
        <w:rPr>
          <w:rFonts w:ascii="Arial" w:hAnsi="Arial" w:cs="Arial"/>
          <w:sz w:val="24"/>
          <w:szCs w:val="24"/>
          <w:lang w:val="es-ES"/>
        </w:rPr>
        <w:t xml:space="preserve">Satisfacción del cliente. </w:t>
      </w:r>
    </w:p>
    <w:p w14:paraId="3EDC37E9" w14:textId="77777777" w:rsidR="008C39DF" w:rsidRPr="00785DCF" w:rsidRDefault="008C39DF" w:rsidP="003720B0">
      <w:pPr>
        <w:pStyle w:val="Prrafodelista"/>
        <w:numPr>
          <w:ilvl w:val="0"/>
          <w:numId w:val="1"/>
        </w:numPr>
        <w:spacing w:line="360" w:lineRule="auto"/>
        <w:jc w:val="both"/>
        <w:rPr>
          <w:rFonts w:ascii="Arial" w:hAnsi="Arial" w:cs="Arial"/>
          <w:sz w:val="24"/>
          <w:szCs w:val="24"/>
          <w:lang w:val="es-ES"/>
        </w:rPr>
      </w:pPr>
      <w:r w:rsidRPr="00785DCF">
        <w:rPr>
          <w:rFonts w:ascii="Arial" w:hAnsi="Arial" w:cs="Arial"/>
          <w:sz w:val="24"/>
          <w:szCs w:val="24"/>
          <w:lang w:val="es-ES"/>
        </w:rPr>
        <w:t xml:space="preserve">Poca comunicación entre clientes, desarrolladores y usuarios finales. </w:t>
      </w:r>
    </w:p>
    <w:p w14:paraId="2159C687" w14:textId="77777777" w:rsidR="008C39DF" w:rsidRPr="00785DCF" w:rsidRDefault="008C39DF" w:rsidP="003720B0">
      <w:pPr>
        <w:pStyle w:val="Prrafodelista"/>
        <w:numPr>
          <w:ilvl w:val="0"/>
          <w:numId w:val="1"/>
        </w:numPr>
        <w:spacing w:line="360" w:lineRule="auto"/>
        <w:jc w:val="both"/>
        <w:rPr>
          <w:rFonts w:ascii="Arial" w:hAnsi="Arial" w:cs="Arial"/>
          <w:sz w:val="24"/>
          <w:szCs w:val="24"/>
          <w:lang w:val="es-ES"/>
        </w:rPr>
      </w:pPr>
      <w:r w:rsidRPr="00785DCF">
        <w:rPr>
          <w:rFonts w:ascii="Arial" w:hAnsi="Arial" w:cs="Arial"/>
          <w:sz w:val="24"/>
          <w:szCs w:val="24"/>
          <w:lang w:val="es-ES"/>
        </w:rPr>
        <w:t xml:space="preserve">Políticas de los stakeholders (partes interesadas). </w:t>
      </w:r>
    </w:p>
    <w:p w14:paraId="0C21FD91" w14:textId="736230A5" w:rsidR="008C39DF" w:rsidRPr="00785DCF" w:rsidRDefault="00147469" w:rsidP="008C39DF">
      <w:pPr>
        <w:spacing w:line="360" w:lineRule="auto"/>
        <w:jc w:val="both"/>
        <w:rPr>
          <w:rFonts w:ascii="Arial" w:hAnsi="Arial" w:cs="Arial"/>
          <w:sz w:val="24"/>
          <w:szCs w:val="24"/>
          <w:lang w:val="es-ES"/>
        </w:rPr>
      </w:pPr>
      <w:r>
        <w:rPr>
          <w:rFonts w:ascii="Arial" w:hAnsi="Arial" w:cs="Arial"/>
          <w:sz w:val="24"/>
          <w:szCs w:val="24"/>
          <w:lang w:val="es-ES"/>
        </w:rPr>
        <w:t>En el proceso de captura de requisitos de software se ha demostrado que</w:t>
      </w:r>
      <w:r w:rsidR="008C39DF" w:rsidRPr="00785DCF">
        <w:rPr>
          <w:rFonts w:ascii="Arial" w:hAnsi="Arial" w:cs="Arial"/>
          <w:sz w:val="24"/>
          <w:szCs w:val="24"/>
          <w:lang w:val="es-ES"/>
        </w:rPr>
        <w:t xml:space="preserve"> el porce</w:t>
      </w:r>
      <w:r>
        <w:rPr>
          <w:rFonts w:ascii="Arial" w:hAnsi="Arial" w:cs="Arial"/>
          <w:sz w:val="24"/>
          <w:szCs w:val="24"/>
          <w:lang w:val="es-ES"/>
        </w:rPr>
        <w:t xml:space="preserve">ntaje de fallos </w:t>
      </w:r>
      <w:r w:rsidR="008C39DF" w:rsidRPr="00785DCF">
        <w:rPr>
          <w:rFonts w:ascii="Arial" w:hAnsi="Arial" w:cs="Arial"/>
          <w:sz w:val="24"/>
          <w:szCs w:val="24"/>
          <w:lang w:val="es-ES"/>
        </w:rPr>
        <w:t>sigue siendo considerablemente alto y el costo de corregir un error a partir de un mal proceso de</w:t>
      </w:r>
      <w:r w:rsidR="00EC3530">
        <w:rPr>
          <w:rFonts w:ascii="Arial" w:hAnsi="Arial" w:cs="Arial"/>
          <w:sz w:val="24"/>
          <w:szCs w:val="24"/>
          <w:lang w:val="es-ES"/>
        </w:rPr>
        <w:t xml:space="preserve"> ingeniería de requisitos (RE)</w:t>
      </w:r>
      <w:r w:rsidR="008C39DF" w:rsidRPr="00785DCF">
        <w:rPr>
          <w:rFonts w:ascii="Arial" w:hAnsi="Arial" w:cs="Arial"/>
          <w:sz w:val="24"/>
          <w:szCs w:val="24"/>
          <w:lang w:val="es-ES"/>
        </w:rPr>
        <w:t xml:space="preserve"> puede suponer </w:t>
      </w:r>
      <w:r w:rsidR="008C39DF" w:rsidRPr="00785DCF">
        <w:rPr>
          <w:rFonts w:ascii="Arial" w:hAnsi="Arial" w:cs="Arial"/>
          <w:sz w:val="24"/>
          <w:szCs w:val="24"/>
          <w:lang w:val="es-ES"/>
        </w:rPr>
        <w:lastRenderedPageBreak/>
        <w:t>hasta 5 veces superior, en comparación a o</w:t>
      </w:r>
      <w:r w:rsidR="00D77175" w:rsidRPr="00785DCF">
        <w:rPr>
          <w:rFonts w:ascii="Arial" w:hAnsi="Arial" w:cs="Arial"/>
          <w:sz w:val="24"/>
          <w:szCs w:val="24"/>
          <w:lang w:val="es-ES"/>
        </w:rPr>
        <w:t xml:space="preserve">tros </w:t>
      </w:r>
      <w:r w:rsidR="008C39DF" w:rsidRPr="00785DCF">
        <w:rPr>
          <w:rFonts w:ascii="Arial" w:hAnsi="Arial" w:cs="Arial"/>
          <w:sz w:val="24"/>
          <w:szCs w:val="24"/>
          <w:lang w:val="es-ES"/>
        </w:rPr>
        <w:t>errores, aspectos que motivan y fundamentan la necesidad de continuar con el estudio de esta rama con el obje</w:t>
      </w:r>
      <w:r w:rsidR="00A66A94">
        <w:rPr>
          <w:rFonts w:ascii="Arial" w:hAnsi="Arial" w:cs="Arial"/>
          <w:sz w:val="24"/>
          <w:szCs w:val="24"/>
          <w:lang w:val="es-ES"/>
        </w:rPr>
        <w:t>tivo de disminuir este porcentaje</w:t>
      </w:r>
      <w:r w:rsidR="008C39DF" w:rsidRPr="00785DCF">
        <w:rPr>
          <w:rFonts w:ascii="Arial" w:hAnsi="Arial" w:cs="Arial"/>
          <w:sz w:val="24"/>
          <w:szCs w:val="24"/>
          <w:lang w:val="es-ES"/>
        </w:rPr>
        <w:t xml:space="preserve"> de fallos </w:t>
      </w:r>
      <w:r w:rsidR="00A66A94">
        <w:rPr>
          <w:rFonts w:ascii="Arial" w:hAnsi="Arial" w:cs="Arial"/>
          <w:sz w:val="24"/>
          <w:szCs w:val="24"/>
          <w:lang w:val="es-ES"/>
        </w:rPr>
        <w:t xml:space="preserve">en </w:t>
      </w:r>
      <w:r w:rsidR="008C39DF" w:rsidRPr="00785DCF">
        <w:rPr>
          <w:rFonts w:ascii="Arial" w:hAnsi="Arial" w:cs="Arial"/>
          <w:sz w:val="24"/>
          <w:szCs w:val="24"/>
          <w:lang w:val="es-ES"/>
        </w:rPr>
        <w:t>esta temprana etapa del proyecto.</w:t>
      </w:r>
      <w:sdt>
        <w:sdtPr>
          <w:rPr>
            <w:rFonts w:ascii="Arial" w:hAnsi="Arial" w:cs="Arial"/>
            <w:sz w:val="24"/>
            <w:szCs w:val="24"/>
          </w:rPr>
          <w:id w:val="-874536019"/>
          <w:citation/>
        </w:sdtPr>
        <w:sdtContent>
          <w:r w:rsidR="008C39DF" w:rsidRPr="00785DCF">
            <w:rPr>
              <w:rFonts w:ascii="Arial" w:hAnsi="Arial" w:cs="Arial"/>
              <w:sz w:val="24"/>
              <w:szCs w:val="24"/>
            </w:rPr>
            <w:fldChar w:fldCharType="begin"/>
          </w:r>
          <w:r w:rsidR="001746A0">
            <w:rPr>
              <w:rFonts w:ascii="Arial" w:hAnsi="Arial" w:cs="Arial"/>
              <w:sz w:val="24"/>
              <w:szCs w:val="24"/>
              <w:lang w:val="es-CU"/>
            </w:rPr>
            <w:instrText xml:space="preserve">CITATION BBo81 \m BBo84 \l 23562 </w:instrText>
          </w:r>
          <w:r w:rsidR="008C39DF" w:rsidRPr="00785DCF">
            <w:rPr>
              <w:rFonts w:ascii="Arial" w:hAnsi="Arial" w:cs="Arial"/>
              <w:sz w:val="24"/>
              <w:szCs w:val="24"/>
            </w:rPr>
            <w:fldChar w:fldCharType="separate"/>
          </w:r>
          <w:r w:rsidR="00112FED">
            <w:rPr>
              <w:rFonts w:ascii="Arial" w:hAnsi="Arial" w:cs="Arial"/>
              <w:noProof/>
              <w:sz w:val="24"/>
              <w:szCs w:val="24"/>
              <w:lang w:val="es-CU"/>
            </w:rPr>
            <w:t xml:space="preserve"> </w:t>
          </w:r>
          <w:r w:rsidR="00112FED" w:rsidRPr="00112FED">
            <w:rPr>
              <w:rFonts w:ascii="Arial" w:hAnsi="Arial" w:cs="Arial"/>
              <w:noProof/>
              <w:sz w:val="24"/>
              <w:szCs w:val="24"/>
              <w:lang w:val="es-CU"/>
            </w:rPr>
            <w:t>[3, 4]</w:t>
          </w:r>
          <w:r w:rsidR="008C39DF" w:rsidRPr="00785DCF">
            <w:rPr>
              <w:rFonts w:ascii="Arial" w:hAnsi="Arial" w:cs="Arial"/>
              <w:sz w:val="24"/>
              <w:szCs w:val="24"/>
            </w:rPr>
            <w:fldChar w:fldCharType="end"/>
          </w:r>
        </w:sdtContent>
      </w:sdt>
      <w:r w:rsidR="008C39DF" w:rsidRPr="00785DCF">
        <w:rPr>
          <w:rFonts w:ascii="Arial" w:hAnsi="Arial" w:cs="Arial"/>
          <w:sz w:val="24"/>
          <w:szCs w:val="24"/>
          <w:lang w:val="es-MX"/>
        </w:rPr>
        <w:t>.</w:t>
      </w:r>
    </w:p>
    <w:p w14:paraId="0F0952F5" w14:textId="30647384" w:rsidR="00626801" w:rsidRPr="00785DCF" w:rsidRDefault="00626801" w:rsidP="00626801">
      <w:pPr>
        <w:spacing w:line="360" w:lineRule="auto"/>
        <w:jc w:val="both"/>
        <w:rPr>
          <w:rFonts w:ascii="Arial" w:hAnsi="Arial" w:cs="Arial"/>
          <w:sz w:val="24"/>
          <w:szCs w:val="24"/>
          <w:lang w:val="es-MX"/>
        </w:rPr>
      </w:pPr>
      <w:r w:rsidRPr="00785DCF">
        <w:rPr>
          <w:rFonts w:ascii="Arial" w:hAnsi="Arial" w:cs="Arial"/>
          <w:sz w:val="24"/>
          <w:szCs w:val="24"/>
          <w:lang w:val="es-MX"/>
        </w:rPr>
        <w:t xml:space="preserve">Los requisitos provienen de varias partes interesadas que tienen diferentes necesidades, funciones y responsabilidades y, como tales, son propensas a que se produzcan conflictos, como la interferencia, la interdependencia y la incoherencia </w:t>
      </w:r>
      <w:sdt>
        <w:sdtPr>
          <w:rPr>
            <w:rFonts w:ascii="Arial" w:hAnsi="Arial" w:cs="Arial"/>
            <w:sz w:val="24"/>
            <w:szCs w:val="24"/>
            <w:lang w:val="es-MX"/>
          </w:rPr>
          <w:id w:val="-868521130"/>
          <w:citation/>
        </w:sdtPr>
        <w:sdtContent>
          <w:r w:rsidRPr="00785DCF">
            <w:rPr>
              <w:rFonts w:ascii="Arial" w:hAnsi="Arial" w:cs="Arial"/>
              <w:sz w:val="24"/>
              <w:szCs w:val="24"/>
              <w:lang w:val="es-MX"/>
            </w:rPr>
            <w:fldChar w:fldCharType="begin"/>
          </w:r>
          <w:r w:rsidR="001E520E">
            <w:rPr>
              <w:rFonts w:ascii="Arial" w:hAnsi="Arial" w:cs="Arial"/>
              <w:sz w:val="24"/>
              <w:szCs w:val="24"/>
              <w:lang w:val="es-MX"/>
            </w:rPr>
            <w:instrText xml:space="preserve">CITATION AVa98 \l 1033 </w:instrText>
          </w:r>
          <w:r w:rsidRPr="00785DCF">
            <w:rPr>
              <w:rFonts w:ascii="Arial" w:hAnsi="Arial" w:cs="Arial"/>
              <w:sz w:val="24"/>
              <w:szCs w:val="24"/>
              <w:lang w:val="es-MX"/>
            </w:rPr>
            <w:fldChar w:fldCharType="separate"/>
          </w:r>
          <w:r w:rsidR="00112FED" w:rsidRPr="00112FED">
            <w:rPr>
              <w:rFonts w:ascii="Arial" w:hAnsi="Arial" w:cs="Arial"/>
              <w:noProof/>
              <w:sz w:val="24"/>
              <w:szCs w:val="24"/>
              <w:lang w:val="es-MX"/>
            </w:rPr>
            <w:t>[5]</w:t>
          </w:r>
          <w:r w:rsidRPr="00785DCF">
            <w:rPr>
              <w:rFonts w:ascii="Arial" w:hAnsi="Arial" w:cs="Arial"/>
              <w:sz w:val="24"/>
              <w:szCs w:val="24"/>
              <w:lang w:val="es-MX"/>
            </w:rPr>
            <w:fldChar w:fldCharType="end"/>
          </w:r>
        </w:sdtContent>
      </w:sdt>
      <w:r w:rsidRPr="00785DCF">
        <w:rPr>
          <w:rFonts w:ascii="Arial" w:hAnsi="Arial" w:cs="Arial"/>
          <w:sz w:val="24"/>
          <w:szCs w:val="24"/>
          <w:lang w:val="es-MX"/>
        </w:rPr>
        <w:t xml:space="preserve">. Además, los requisitos generalmente se especifican en lenguajes naturales, lo que aumenta la complejidad de la ingeniería de requisitos debido a la ambigüedad inherente, la incompletitud y la inexactitud de los lenguajes naturales </w:t>
      </w:r>
      <w:sdt>
        <w:sdtPr>
          <w:rPr>
            <w:rFonts w:ascii="Arial" w:hAnsi="Arial" w:cs="Arial"/>
            <w:sz w:val="24"/>
            <w:szCs w:val="24"/>
            <w:lang w:val="es-MX"/>
          </w:rPr>
          <w:id w:val="-2093461673"/>
          <w:citation/>
        </w:sdtPr>
        <w:sdtContent>
          <w:r w:rsidRPr="00785DCF">
            <w:rPr>
              <w:rFonts w:ascii="Arial" w:hAnsi="Arial" w:cs="Arial"/>
              <w:sz w:val="24"/>
              <w:szCs w:val="24"/>
              <w:lang w:val="es-MX"/>
            </w:rPr>
            <w:fldChar w:fldCharType="begin"/>
          </w:r>
          <w:r w:rsidR="001E520E">
            <w:rPr>
              <w:rFonts w:ascii="Arial" w:hAnsi="Arial" w:cs="Arial"/>
              <w:sz w:val="24"/>
              <w:szCs w:val="24"/>
              <w:lang w:val="es-MX"/>
            </w:rPr>
            <w:instrText xml:space="preserve">CITATION CDe03 \l 1033 </w:instrText>
          </w:r>
          <w:r w:rsidRPr="00785DCF">
            <w:rPr>
              <w:rFonts w:ascii="Arial" w:hAnsi="Arial" w:cs="Arial"/>
              <w:sz w:val="24"/>
              <w:szCs w:val="24"/>
              <w:lang w:val="es-MX"/>
            </w:rPr>
            <w:fldChar w:fldCharType="separate"/>
          </w:r>
          <w:r w:rsidR="00112FED" w:rsidRPr="00112FED">
            <w:rPr>
              <w:rFonts w:ascii="Arial" w:hAnsi="Arial" w:cs="Arial"/>
              <w:noProof/>
              <w:sz w:val="24"/>
              <w:szCs w:val="24"/>
              <w:lang w:val="es-MX"/>
            </w:rPr>
            <w:t>[6]</w:t>
          </w:r>
          <w:r w:rsidRPr="00785DCF">
            <w:rPr>
              <w:rFonts w:ascii="Arial" w:hAnsi="Arial" w:cs="Arial"/>
              <w:sz w:val="24"/>
              <w:szCs w:val="24"/>
              <w:lang w:val="es-MX"/>
            </w:rPr>
            <w:fldChar w:fldCharType="end"/>
          </w:r>
        </w:sdtContent>
      </w:sdt>
      <w:r w:rsidRPr="00785DCF">
        <w:rPr>
          <w:rFonts w:ascii="Arial" w:hAnsi="Arial" w:cs="Arial"/>
          <w:sz w:val="24"/>
          <w:szCs w:val="24"/>
          <w:lang w:val="es-MX"/>
        </w:rPr>
        <w:t xml:space="preserve">. Estos factores hacen que las tareas de RE sean desafiantes, lentas y propensas a errores, principalmente para proyectos grandes, ya que es necesario procesar, analizar y comprender grandes volúmenes de requisitos </w:t>
      </w:r>
      <w:sdt>
        <w:sdtPr>
          <w:rPr>
            <w:rFonts w:ascii="Arial" w:hAnsi="Arial" w:cs="Arial"/>
            <w:sz w:val="24"/>
            <w:szCs w:val="24"/>
            <w:lang w:val="es-MX"/>
          </w:rPr>
          <w:id w:val="673073891"/>
          <w:citation/>
        </w:sdtPr>
        <w:sdtContent>
          <w:r w:rsidR="00785DCF" w:rsidRPr="00785DCF">
            <w:rPr>
              <w:rFonts w:ascii="Arial" w:hAnsi="Arial" w:cs="Arial"/>
              <w:sz w:val="24"/>
              <w:szCs w:val="24"/>
              <w:lang w:val="es-MX"/>
            </w:rPr>
            <w:fldChar w:fldCharType="begin"/>
          </w:r>
          <w:r w:rsidR="001E520E">
            <w:rPr>
              <w:rFonts w:ascii="Arial" w:hAnsi="Arial" w:cs="Arial"/>
              <w:sz w:val="24"/>
              <w:szCs w:val="24"/>
              <w:lang w:val="es-MX"/>
            </w:rPr>
            <w:instrText xml:space="preserve">CITATION RVl11 \l 2058 </w:instrText>
          </w:r>
          <w:r w:rsidR="00785DCF" w:rsidRPr="00785DCF">
            <w:rPr>
              <w:rFonts w:ascii="Arial" w:hAnsi="Arial" w:cs="Arial"/>
              <w:sz w:val="24"/>
              <w:szCs w:val="24"/>
              <w:lang w:val="es-MX"/>
            </w:rPr>
            <w:fldChar w:fldCharType="separate"/>
          </w:r>
          <w:r w:rsidR="00112FED" w:rsidRPr="00112FED">
            <w:rPr>
              <w:rFonts w:ascii="Arial" w:hAnsi="Arial" w:cs="Arial"/>
              <w:noProof/>
              <w:sz w:val="24"/>
              <w:szCs w:val="24"/>
              <w:lang w:val="es-MX"/>
            </w:rPr>
            <w:t>[7]</w:t>
          </w:r>
          <w:r w:rsidR="00785DCF" w:rsidRPr="00785DCF">
            <w:rPr>
              <w:rFonts w:ascii="Arial" w:hAnsi="Arial" w:cs="Arial"/>
              <w:sz w:val="24"/>
              <w:szCs w:val="24"/>
              <w:lang w:val="es-MX"/>
            </w:rPr>
            <w:fldChar w:fldCharType="end"/>
          </w:r>
        </w:sdtContent>
      </w:sdt>
      <w:r w:rsidR="00785DCF" w:rsidRPr="00785DCF">
        <w:rPr>
          <w:rFonts w:ascii="Arial" w:hAnsi="Arial" w:cs="Arial"/>
          <w:sz w:val="24"/>
          <w:szCs w:val="24"/>
          <w:lang w:val="es-MX"/>
        </w:rPr>
        <w:t>.</w:t>
      </w:r>
    </w:p>
    <w:p w14:paraId="73C04C14" w14:textId="77777777" w:rsidR="00785DCF" w:rsidRDefault="00626801" w:rsidP="00626801">
      <w:pPr>
        <w:spacing w:line="360" w:lineRule="auto"/>
        <w:jc w:val="both"/>
        <w:rPr>
          <w:rFonts w:ascii="Arial" w:hAnsi="Arial" w:cs="Arial"/>
          <w:sz w:val="24"/>
          <w:szCs w:val="24"/>
          <w:lang w:val="es-MX"/>
        </w:rPr>
      </w:pPr>
      <w:r w:rsidRPr="00785DCF">
        <w:rPr>
          <w:rFonts w:ascii="Arial" w:hAnsi="Arial" w:cs="Arial"/>
          <w:sz w:val="24"/>
          <w:szCs w:val="24"/>
          <w:lang w:val="es-MX"/>
        </w:rPr>
        <w:t>Se han llevado a cabo muchas investigaciones sobre la automatiz</w:t>
      </w:r>
      <w:r w:rsidR="00EC3530">
        <w:rPr>
          <w:rFonts w:ascii="Arial" w:hAnsi="Arial" w:cs="Arial"/>
          <w:sz w:val="24"/>
          <w:szCs w:val="24"/>
          <w:lang w:val="es-MX"/>
        </w:rPr>
        <w:t>ación de diferentes tareas de RE</w:t>
      </w:r>
      <w:r w:rsidRPr="00785DCF">
        <w:rPr>
          <w:rFonts w:ascii="Arial" w:hAnsi="Arial" w:cs="Arial"/>
          <w:sz w:val="24"/>
          <w:szCs w:val="24"/>
          <w:lang w:val="es-MX"/>
        </w:rPr>
        <w:t>. Los enfoques propuestos generalmente comienzan aplicando un conjunto de pasos de Procesamiento del Lenguaje Natural (NLP) que</w:t>
      </w:r>
      <w:r w:rsidR="00785DCF">
        <w:rPr>
          <w:rFonts w:ascii="Arial" w:hAnsi="Arial" w:cs="Arial"/>
          <w:sz w:val="24"/>
          <w:szCs w:val="24"/>
          <w:lang w:val="es-MX"/>
        </w:rPr>
        <w:t xml:space="preserve"> extraen información </w:t>
      </w:r>
      <w:r w:rsidRPr="00785DCF">
        <w:rPr>
          <w:rFonts w:ascii="Arial" w:hAnsi="Arial" w:cs="Arial"/>
          <w:sz w:val="24"/>
          <w:szCs w:val="24"/>
          <w:lang w:val="es-MX"/>
        </w:rPr>
        <w:t>y características lingüísticas de los textos de requisitos y construyen varias representaciones basadas en NLP.</w:t>
      </w:r>
    </w:p>
    <w:p w14:paraId="33339B9E" w14:textId="0C228AE5" w:rsidR="003559AD" w:rsidRDefault="00785DCF" w:rsidP="00785DCF">
      <w:pPr>
        <w:spacing w:line="360" w:lineRule="auto"/>
        <w:jc w:val="both"/>
        <w:rPr>
          <w:rFonts w:ascii="Arial" w:hAnsi="Arial" w:cs="Arial"/>
          <w:sz w:val="24"/>
          <w:szCs w:val="24"/>
          <w:lang w:val="es-MX"/>
        </w:rPr>
      </w:pPr>
      <w:r>
        <w:rPr>
          <w:rFonts w:ascii="Arial" w:hAnsi="Arial" w:cs="Arial"/>
          <w:sz w:val="24"/>
          <w:szCs w:val="24"/>
          <w:lang w:val="es-MX"/>
        </w:rPr>
        <w:t xml:space="preserve">Inspirándose en la estrecha relación entre el </w:t>
      </w:r>
      <w:r w:rsidR="00D511B8">
        <w:rPr>
          <w:rFonts w:ascii="Arial" w:hAnsi="Arial" w:cs="Arial"/>
          <w:sz w:val="24"/>
          <w:szCs w:val="24"/>
          <w:lang w:val="es-MX"/>
        </w:rPr>
        <w:t xml:space="preserve">lenguaje natural (NL) </w:t>
      </w:r>
      <w:r>
        <w:rPr>
          <w:rFonts w:ascii="Arial" w:hAnsi="Arial" w:cs="Arial"/>
          <w:sz w:val="24"/>
          <w:szCs w:val="24"/>
          <w:lang w:val="es-MX"/>
        </w:rPr>
        <w:t xml:space="preserve">y los requisitos, desde principios de la década de 1980, los investigadores han intentado desarrollar herramientas y métodos de </w:t>
      </w:r>
      <w:r w:rsidR="00F246B8">
        <w:rPr>
          <w:rFonts w:ascii="Arial" w:hAnsi="Arial" w:cs="Arial"/>
          <w:sz w:val="24"/>
          <w:szCs w:val="24"/>
          <w:lang w:val="es-MX"/>
        </w:rPr>
        <w:t xml:space="preserve">NLP </w:t>
      </w:r>
      <w:r>
        <w:rPr>
          <w:rFonts w:ascii="Arial" w:hAnsi="Arial" w:cs="Arial"/>
          <w:sz w:val="24"/>
          <w:szCs w:val="24"/>
          <w:lang w:val="es-MX"/>
        </w:rPr>
        <w:t xml:space="preserve">para procesar los textos de </w:t>
      </w:r>
      <w:r w:rsidRPr="00785DCF">
        <w:rPr>
          <w:rFonts w:ascii="Arial" w:hAnsi="Arial" w:cs="Arial"/>
          <w:sz w:val="24"/>
          <w:szCs w:val="24"/>
          <w:lang w:val="es-MX"/>
        </w:rPr>
        <w:t>requi</w:t>
      </w:r>
      <w:r>
        <w:rPr>
          <w:rFonts w:ascii="Arial" w:hAnsi="Arial" w:cs="Arial"/>
          <w:sz w:val="24"/>
          <w:szCs w:val="24"/>
          <w:lang w:val="es-MX"/>
        </w:rPr>
        <w:t>sitos</w:t>
      </w:r>
      <w:r w:rsidR="00A66E68">
        <w:rPr>
          <w:rFonts w:ascii="Arial" w:hAnsi="Arial" w:cs="Arial"/>
          <w:sz w:val="24"/>
          <w:szCs w:val="24"/>
          <w:lang w:val="es-MX"/>
        </w:rPr>
        <w:t xml:space="preserve"> </w:t>
      </w:r>
      <w:sdt>
        <w:sdtPr>
          <w:rPr>
            <w:rFonts w:ascii="Arial" w:hAnsi="Arial" w:cs="Arial"/>
            <w:sz w:val="24"/>
            <w:szCs w:val="24"/>
            <w:lang w:val="es-MX"/>
          </w:rPr>
          <w:id w:val="-1499034915"/>
          <w:citation/>
        </w:sdtPr>
        <w:sdtContent>
          <w:r w:rsidR="00A66E68">
            <w:rPr>
              <w:rFonts w:ascii="Arial" w:hAnsi="Arial" w:cs="Arial"/>
              <w:sz w:val="24"/>
              <w:szCs w:val="24"/>
              <w:lang w:val="es-MX"/>
            </w:rPr>
            <w:fldChar w:fldCharType="begin"/>
          </w:r>
          <w:r w:rsidR="001E520E">
            <w:rPr>
              <w:rFonts w:ascii="Arial" w:hAnsi="Arial" w:cs="Arial"/>
              <w:sz w:val="24"/>
              <w:szCs w:val="24"/>
              <w:lang w:val="es-MX"/>
            </w:rPr>
            <w:instrText xml:space="preserve">CITATION KRy931 \l 1033 </w:instrText>
          </w:r>
          <w:r w:rsidR="00A66E68">
            <w:rPr>
              <w:rFonts w:ascii="Arial" w:hAnsi="Arial" w:cs="Arial"/>
              <w:sz w:val="24"/>
              <w:szCs w:val="24"/>
              <w:lang w:val="es-MX"/>
            </w:rPr>
            <w:fldChar w:fldCharType="separate"/>
          </w:r>
          <w:r w:rsidR="00112FED" w:rsidRPr="00112FED">
            <w:rPr>
              <w:rFonts w:ascii="Arial" w:hAnsi="Arial" w:cs="Arial"/>
              <w:noProof/>
              <w:sz w:val="24"/>
              <w:szCs w:val="24"/>
              <w:lang w:val="es-MX"/>
            </w:rPr>
            <w:t>[8]</w:t>
          </w:r>
          <w:r w:rsidR="00A66E68">
            <w:rPr>
              <w:rFonts w:ascii="Arial" w:hAnsi="Arial" w:cs="Arial"/>
              <w:sz w:val="24"/>
              <w:szCs w:val="24"/>
              <w:lang w:val="es-MX"/>
            </w:rPr>
            <w:fldChar w:fldCharType="end"/>
          </w:r>
        </w:sdtContent>
      </w:sdt>
      <w:r>
        <w:rPr>
          <w:rFonts w:ascii="Arial" w:hAnsi="Arial" w:cs="Arial"/>
          <w:sz w:val="24"/>
          <w:szCs w:val="24"/>
          <w:lang w:val="es-MX"/>
        </w:rPr>
        <w:t xml:space="preserve">. Sin embargo, durante casi tres décadas, esta investigación se vio obstaculizada por tecnologías de </w:t>
      </w:r>
      <w:r w:rsidR="00EC3530">
        <w:rPr>
          <w:rFonts w:ascii="Arial" w:hAnsi="Arial" w:cs="Arial"/>
          <w:sz w:val="24"/>
          <w:szCs w:val="24"/>
          <w:lang w:val="es-MX"/>
        </w:rPr>
        <w:t>NLP</w:t>
      </w:r>
      <w:r>
        <w:rPr>
          <w:rFonts w:ascii="Arial" w:hAnsi="Arial" w:cs="Arial"/>
          <w:sz w:val="24"/>
          <w:szCs w:val="24"/>
          <w:lang w:val="es-MX"/>
        </w:rPr>
        <w:t xml:space="preserve"> inadecuadas, que no funcionaron lo suficientemente bien en ese momento para </w:t>
      </w:r>
      <w:r w:rsidRPr="00785DCF">
        <w:rPr>
          <w:rFonts w:ascii="Arial" w:hAnsi="Arial" w:cs="Arial"/>
          <w:sz w:val="24"/>
          <w:szCs w:val="24"/>
          <w:lang w:val="es-MX"/>
        </w:rPr>
        <w:t>respaldar</w:t>
      </w:r>
      <w:r>
        <w:rPr>
          <w:rFonts w:ascii="Arial" w:hAnsi="Arial" w:cs="Arial"/>
          <w:sz w:val="24"/>
          <w:szCs w:val="24"/>
          <w:lang w:val="es-MX"/>
        </w:rPr>
        <w:t xml:space="preserve"> aplicaciones fuera de</w:t>
      </w:r>
      <w:r w:rsidRPr="00785DCF">
        <w:rPr>
          <w:rFonts w:ascii="Arial" w:hAnsi="Arial" w:cs="Arial"/>
          <w:sz w:val="24"/>
          <w:szCs w:val="24"/>
          <w:lang w:val="es-MX"/>
        </w:rPr>
        <w:t xml:space="preserve"> la</w:t>
      </w:r>
      <w:r>
        <w:rPr>
          <w:rFonts w:ascii="Arial" w:hAnsi="Arial" w:cs="Arial"/>
          <w:sz w:val="24"/>
          <w:szCs w:val="24"/>
          <w:lang w:val="es-MX"/>
        </w:rPr>
        <w:t xml:space="preserve"> investigación de la </w:t>
      </w:r>
      <w:r w:rsidR="00F246B8">
        <w:rPr>
          <w:rFonts w:ascii="Arial" w:hAnsi="Arial" w:cs="Arial"/>
          <w:sz w:val="24"/>
          <w:szCs w:val="24"/>
          <w:lang w:val="es-MX"/>
        </w:rPr>
        <w:t>NLP</w:t>
      </w:r>
      <w:r>
        <w:rPr>
          <w:rFonts w:ascii="Arial" w:hAnsi="Arial" w:cs="Arial"/>
          <w:sz w:val="24"/>
          <w:szCs w:val="24"/>
          <w:lang w:val="es-MX"/>
        </w:rPr>
        <w:t xml:space="preserve"> </w:t>
      </w:r>
      <w:sdt>
        <w:sdtPr>
          <w:rPr>
            <w:rFonts w:ascii="Arial" w:hAnsi="Arial" w:cs="Arial"/>
            <w:sz w:val="24"/>
            <w:szCs w:val="24"/>
            <w:lang w:val="es-MX"/>
          </w:rPr>
          <w:id w:val="224182772"/>
          <w:citation/>
        </w:sdtPr>
        <w:sdtContent>
          <w:r w:rsidR="00A66E68">
            <w:rPr>
              <w:rFonts w:ascii="Arial" w:hAnsi="Arial" w:cs="Arial"/>
              <w:sz w:val="24"/>
              <w:szCs w:val="24"/>
              <w:lang w:val="es-MX"/>
            </w:rPr>
            <w:fldChar w:fldCharType="begin"/>
          </w:r>
          <w:r w:rsidR="001E520E">
            <w:rPr>
              <w:rFonts w:ascii="Arial" w:hAnsi="Arial" w:cs="Arial"/>
              <w:sz w:val="24"/>
              <w:szCs w:val="24"/>
              <w:lang w:val="es-MX"/>
            </w:rPr>
            <w:instrText xml:space="preserve">CITATION JHi15 \l 1033 </w:instrText>
          </w:r>
          <w:r w:rsidR="00A66E68">
            <w:rPr>
              <w:rFonts w:ascii="Arial" w:hAnsi="Arial" w:cs="Arial"/>
              <w:sz w:val="24"/>
              <w:szCs w:val="24"/>
              <w:lang w:val="es-MX"/>
            </w:rPr>
            <w:fldChar w:fldCharType="separate"/>
          </w:r>
          <w:r w:rsidR="00112FED" w:rsidRPr="00112FED">
            <w:rPr>
              <w:rFonts w:ascii="Arial" w:hAnsi="Arial" w:cs="Arial"/>
              <w:noProof/>
              <w:sz w:val="24"/>
              <w:szCs w:val="24"/>
              <w:lang w:val="es-MX"/>
            </w:rPr>
            <w:t>[9]</w:t>
          </w:r>
          <w:r w:rsidR="00A66E68">
            <w:rPr>
              <w:rFonts w:ascii="Arial" w:hAnsi="Arial" w:cs="Arial"/>
              <w:sz w:val="24"/>
              <w:szCs w:val="24"/>
              <w:lang w:val="es-MX"/>
            </w:rPr>
            <w:fldChar w:fldCharType="end"/>
          </w:r>
        </w:sdtContent>
      </w:sdt>
      <w:r>
        <w:rPr>
          <w:rFonts w:ascii="Arial" w:hAnsi="Arial" w:cs="Arial"/>
          <w:sz w:val="24"/>
          <w:szCs w:val="24"/>
          <w:lang w:val="es-MX"/>
        </w:rPr>
        <w:t xml:space="preserve">. La situación ha ido cambiando radicalmente desde finales </w:t>
      </w:r>
      <w:r w:rsidRPr="00785DCF">
        <w:rPr>
          <w:rFonts w:ascii="Arial" w:hAnsi="Arial" w:cs="Arial"/>
          <w:sz w:val="24"/>
          <w:szCs w:val="24"/>
          <w:lang w:val="es-MX"/>
        </w:rPr>
        <w:t>de</w:t>
      </w:r>
      <w:r w:rsidR="00A66A94">
        <w:rPr>
          <w:rFonts w:ascii="Arial" w:hAnsi="Arial" w:cs="Arial"/>
          <w:sz w:val="24"/>
          <w:szCs w:val="24"/>
          <w:lang w:val="es-MX"/>
        </w:rPr>
        <w:t>l año</w:t>
      </w:r>
      <w:r>
        <w:rPr>
          <w:rFonts w:ascii="Arial" w:hAnsi="Arial" w:cs="Arial"/>
          <w:sz w:val="24"/>
          <w:szCs w:val="24"/>
          <w:lang w:val="es-MX"/>
        </w:rPr>
        <w:t xml:space="preserve"> </w:t>
      </w:r>
      <w:r w:rsidR="00A66A94">
        <w:rPr>
          <w:rFonts w:ascii="Arial" w:hAnsi="Arial" w:cs="Arial"/>
          <w:sz w:val="24"/>
          <w:szCs w:val="24"/>
          <w:lang w:val="es-MX"/>
        </w:rPr>
        <w:t>2000. E</w:t>
      </w:r>
      <w:r>
        <w:rPr>
          <w:rFonts w:ascii="Arial" w:hAnsi="Arial" w:cs="Arial"/>
          <w:sz w:val="24"/>
          <w:szCs w:val="24"/>
          <w:lang w:val="es-MX"/>
        </w:rPr>
        <w:t xml:space="preserve">normes mejoras y avances en las tecnologías de </w:t>
      </w:r>
      <w:r w:rsidR="00F246B8">
        <w:rPr>
          <w:rFonts w:ascii="Arial" w:hAnsi="Arial" w:cs="Arial"/>
          <w:sz w:val="24"/>
          <w:szCs w:val="24"/>
          <w:lang w:val="es-MX"/>
        </w:rPr>
        <w:t>NLP</w:t>
      </w:r>
      <w:r>
        <w:rPr>
          <w:rFonts w:ascii="Arial" w:hAnsi="Arial" w:cs="Arial"/>
          <w:sz w:val="24"/>
          <w:szCs w:val="24"/>
          <w:lang w:val="es-MX"/>
        </w:rPr>
        <w:t>, en particular la amplia</w:t>
      </w:r>
      <w:r w:rsidRPr="00785DCF">
        <w:rPr>
          <w:rFonts w:ascii="Arial" w:hAnsi="Arial" w:cs="Arial"/>
          <w:sz w:val="24"/>
          <w:szCs w:val="24"/>
          <w:lang w:val="es-MX"/>
        </w:rPr>
        <w:t xml:space="preserve"> disponibilidad</w:t>
      </w:r>
      <w:r>
        <w:rPr>
          <w:rFonts w:ascii="Arial" w:hAnsi="Arial" w:cs="Arial"/>
          <w:sz w:val="24"/>
          <w:szCs w:val="24"/>
          <w:lang w:val="es-MX"/>
        </w:rPr>
        <w:t xml:space="preserve"> de herramientas y recursos de</w:t>
      </w:r>
      <w:r w:rsidRPr="00785DCF">
        <w:rPr>
          <w:rFonts w:ascii="Arial" w:hAnsi="Arial" w:cs="Arial"/>
          <w:sz w:val="24"/>
          <w:szCs w:val="24"/>
          <w:lang w:val="es-MX"/>
        </w:rPr>
        <w:t xml:space="preserve"> </w:t>
      </w:r>
      <w:r w:rsidR="00F246B8">
        <w:rPr>
          <w:rFonts w:ascii="Arial" w:hAnsi="Arial" w:cs="Arial"/>
          <w:sz w:val="24"/>
          <w:szCs w:val="24"/>
          <w:lang w:val="es-MX"/>
        </w:rPr>
        <w:t>NLP</w:t>
      </w:r>
      <w:r>
        <w:rPr>
          <w:rFonts w:ascii="Arial" w:hAnsi="Arial" w:cs="Arial"/>
          <w:sz w:val="24"/>
          <w:szCs w:val="24"/>
          <w:lang w:val="es-MX"/>
        </w:rPr>
        <w:t xml:space="preserve"> </w:t>
      </w:r>
      <w:sdt>
        <w:sdtPr>
          <w:rPr>
            <w:rFonts w:ascii="Arial" w:hAnsi="Arial" w:cs="Arial"/>
            <w:sz w:val="24"/>
            <w:szCs w:val="24"/>
            <w:lang w:val="es-MX"/>
          </w:rPr>
          <w:id w:val="-1099089901"/>
          <w:citation/>
        </w:sdtPr>
        <w:sdtContent>
          <w:r w:rsidR="00A66E68">
            <w:rPr>
              <w:rFonts w:ascii="Arial" w:hAnsi="Arial" w:cs="Arial"/>
              <w:sz w:val="24"/>
              <w:szCs w:val="24"/>
              <w:lang w:val="es-MX"/>
            </w:rPr>
            <w:fldChar w:fldCharType="begin"/>
          </w:r>
          <w:r w:rsidR="00DD7909">
            <w:rPr>
              <w:rFonts w:ascii="Arial" w:hAnsi="Arial" w:cs="Arial"/>
              <w:sz w:val="24"/>
              <w:szCs w:val="24"/>
              <w:lang w:val="es-MX"/>
            </w:rPr>
            <w:instrText xml:space="preserve">CITATION GGo16 \l 1033 </w:instrText>
          </w:r>
          <w:r w:rsidR="00A66E68">
            <w:rPr>
              <w:rFonts w:ascii="Arial" w:hAnsi="Arial" w:cs="Arial"/>
              <w:sz w:val="24"/>
              <w:szCs w:val="24"/>
              <w:lang w:val="es-MX"/>
            </w:rPr>
            <w:fldChar w:fldCharType="separate"/>
          </w:r>
          <w:r w:rsidR="00112FED" w:rsidRPr="00112FED">
            <w:rPr>
              <w:rFonts w:ascii="Arial" w:hAnsi="Arial" w:cs="Arial"/>
              <w:noProof/>
              <w:sz w:val="24"/>
              <w:szCs w:val="24"/>
              <w:lang w:val="es-MX"/>
            </w:rPr>
            <w:t>[10]</w:t>
          </w:r>
          <w:r w:rsidR="00A66E68">
            <w:rPr>
              <w:rFonts w:ascii="Arial" w:hAnsi="Arial" w:cs="Arial"/>
              <w:sz w:val="24"/>
              <w:szCs w:val="24"/>
              <w:lang w:val="es-MX"/>
            </w:rPr>
            <w:fldChar w:fldCharType="end"/>
          </w:r>
        </w:sdtContent>
      </w:sdt>
      <w:r>
        <w:rPr>
          <w:rFonts w:ascii="Arial" w:hAnsi="Arial" w:cs="Arial"/>
          <w:sz w:val="24"/>
          <w:szCs w:val="24"/>
          <w:lang w:val="es-MX"/>
        </w:rPr>
        <w:t xml:space="preserve">, </w:t>
      </w:r>
      <w:r w:rsidR="00A66A94">
        <w:rPr>
          <w:rFonts w:ascii="Arial" w:hAnsi="Arial" w:cs="Arial"/>
          <w:sz w:val="24"/>
          <w:szCs w:val="24"/>
          <w:lang w:val="es-MX"/>
        </w:rPr>
        <w:t>hicieron</w:t>
      </w:r>
      <w:r>
        <w:rPr>
          <w:rFonts w:ascii="Arial" w:hAnsi="Arial" w:cs="Arial"/>
          <w:sz w:val="24"/>
          <w:szCs w:val="24"/>
          <w:lang w:val="es-MX"/>
        </w:rPr>
        <w:t xml:space="preserve"> posible que los investigadores exploraran una variedad de herramientas y recursos de </w:t>
      </w:r>
      <w:r w:rsidR="00F246B8">
        <w:rPr>
          <w:rFonts w:ascii="Arial" w:hAnsi="Arial" w:cs="Arial"/>
          <w:sz w:val="24"/>
          <w:szCs w:val="24"/>
          <w:lang w:val="es-MX"/>
        </w:rPr>
        <w:t>NLP</w:t>
      </w:r>
      <w:r w:rsidR="00A66A94">
        <w:rPr>
          <w:rFonts w:ascii="Arial" w:hAnsi="Arial" w:cs="Arial"/>
          <w:sz w:val="24"/>
          <w:szCs w:val="24"/>
          <w:lang w:val="es-MX"/>
        </w:rPr>
        <w:t>, habilitando</w:t>
      </w:r>
      <w:r>
        <w:rPr>
          <w:rFonts w:ascii="Arial" w:hAnsi="Arial" w:cs="Arial"/>
          <w:sz w:val="24"/>
          <w:szCs w:val="24"/>
          <w:lang w:val="es-MX"/>
        </w:rPr>
        <w:t xml:space="preserve"> herramientas y métodos para tareas </w:t>
      </w:r>
      <w:r w:rsidR="00D511B8">
        <w:rPr>
          <w:rFonts w:ascii="Arial" w:hAnsi="Arial" w:cs="Arial"/>
          <w:sz w:val="24"/>
          <w:szCs w:val="24"/>
          <w:lang w:val="es-MX"/>
        </w:rPr>
        <w:t xml:space="preserve">de ER </w:t>
      </w:r>
      <w:sdt>
        <w:sdtPr>
          <w:rPr>
            <w:rFonts w:ascii="Arial" w:hAnsi="Arial" w:cs="Arial"/>
            <w:sz w:val="24"/>
            <w:szCs w:val="24"/>
            <w:lang w:val="es-MX"/>
          </w:rPr>
          <w:id w:val="-419872531"/>
          <w:citation/>
        </w:sdtPr>
        <w:sdtContent>
          <w:r w:rsidR="00562430">
            <w:rPr>
              <w:rFonts w:ascii="Arial" w:hAnsi="Arial" w:cs="Arial"/>
              <w:sz w:val="24"/>
              <w:szCs w:val="24"/>
              <w:lang w:val="es-MX"/>
            </w:rPr>
            <w:fldChar w:fldCharType="begin"/>
          </w:r>
          <w:r w:rsidR="00DD7909">
            <w:rPr>
              <w:rFonts w:ascii="Arial" w:hAnsi="Arial" w:cs="Arial"/>
              <w:sz w:val="24"/>
              <w:szCs w:val="24"/>
              <w:lang w:val="es-MX"/>
            </w:rPr>
            <w:instrText xml:space="preserve">CITATION AFe17 \l 1033 </w:instrText>
          </w:r>
          <w:r w:rsidR="00562430">
            <w:rPr>
              <w:rFonts w:ascii="Arial" w:hAnsi="Arial" w:cs="Arial"/>
              <w:sz w:val="24"/>
              <w:szCs w:val="24"/>
              <w:lang w:val="es-MX"/>
            </w:rPr>
            <w:fldChar w:fldCharType="separate"/>
          </w:r>
          <w:r w:rsidR="00112FED" w:rsidRPr="00112FED">
            <w:rPr>
              <w:rFonts w:ascii="Arial" w:hAnsi="Arial" w:cs="Arial"/>
              <w:noProof/>
              <w:sz w:val="24"/>
              <w:szCs w:val="24"/>
              <w:lang w:val="es-MX"/>
            </w:rPr>
            <w:t>[11]</w:t>
          </w:r>
          <w:r w:rsidR="00562430">
            <w:rPr>
              <w:rFonts w:ascii="Arial" w:hAnsi="Arial" w:cs="Arial"/>
              <w:sz w:val="24"/>
              <w:szCs w:val="24"/>
              <w:lang w:val="es-MX"/>
            </w:rPr>
            <w:fldChar w:fldCharType="end"/>
          </w:r>
        </w:sdtContent>
      </w:sdt>
      <w:sdt>
        <w:sdtPr>
          <w:rPr>
            <w:rFonts w:ascii="Arial" w:hAnsi="Arial" w:cs="Arial"/>
            <w:sz w:val="24"/>
            <w:szCs w:val="24"/>
            <w:lang w:val="es-MX"/>
          </w:rPr>
          <w:id w:val="-1003350517"/>
          <w:citation/>
        </w:sdtPr>
        <w:sdtContent>
          <w:r w:rsidR="00562430">
            <w:rPr>
              <w:rFonts w:ascii="Arial" w:hAnsi="Arial" w:cs="Arial"/>
              <w:sz w:val="24"/>
              <w:szCs w:val="24"/>
              <w:lang w:val="es-MX"/>
            </w:rPr>
            <w:fldChar w:fldCharType="begin"/>
          </w:r>
          <w:r w:rsidR="0030751B">
            <w:rPr>
              <w:rFonts w:ascii="Arial" w:hAnsi="Arial" w:cs="Arial"/>
              <w:sz w:val="24"/>
              <w:szCs w:val="24"/>
              <w:lang w:val="es-MX"/>
            </w:rPr>
            <w:instrText xml:space="preserve">CITATION FDa18 \l 1033 </w:instrText>
          </w:r>
          <w:r w:rsidR="00562430">
            <w:rPr>
              <w:rFonts w:ascii="Arial" w:hAnsi="Arial" w:cs="Arial"/>
              <w:sz w:val="24"/>
              <w:szCs w:val="24"/>
              <w:lang w:val="es-MX"/>
            </w:rPr>
            <w:fldChar w:fldCharType="separate"/>
          </w:r>
          <w:r w:rsidR="00112FED">
            <w:rPr>
              <w:rFonts w:ascii="Arial" w:hAnsi="Arial" w:cs="Arial"/>
              <w:noProof/>
              <w:sz w:val="24"/>
              <w:szCs w:val="24"/>
              <w:lang w:val="es-MX"/>
            </w:rPr>
            <w:t xml:space="preserve"> </w:t>
          </w:r>
          <w:r w:rsidR="00112FED" w:rsidRPr="00112FED">
            <w:rPr>
              <w:rFonts w:ascii="Arial" w:hAnsi="Arial" w:cs="Arial"/>
              <w:noProof/>
              <w:sz w:val="24"/>
              <w:szCs w:val="24"/>
              <w:lang w:val="es-MX"/>
            </w:rPr>
            <w:t>[12]</w:t>
          </w:r>
          <w:r w:rsidR="00562430">
            <w:rPr>
              <w:rFonts w:ascii="Arial" w:hAnsi="Arial" w:cs="Arial"/>
              <w:sz w:val="24"/>
              <w:szCs w:val="24"/>
              <w:lang w:val="es-MX"/>
            </w:rPr>
            <w:fldChar w:fldCharType="end"/>
          </w:r>
        </w:sdtContent>
      </w:sdt>
      <w:r w:rsidR="00D511B8">
        <w:rPr>
          <w:rFonts w:ascii="Arial" w:hAnsi="Arial" w:cs="Arial"/>
          <w:sz w:val="24"/>
          <w:szCs w:val="24"/>
          <w:lang w:val="es-MX"/>
        </w:rPr>
        <w:t xml:space="preserve">. Desde </w:t>
      </w:r>
      <w:r>
        <w:rPr>
          <w:rFonts w:ascii="Arial" w:hAnsi="Arial" w:cs="Arial"/>
          <w:sz w:val="24"/>
          <w:szCs w:val="24"/>
          <w:lang w:val="es-MX"/>
        </w:rPr>
        <w:t xml:space="preserve">entonces, la investigación en </w:t>
      </w:r>
      <w:r w:rsidR="008641C8">
        <w:rPr>
          <w:rFonts w:ascii="Arial" w:hAnsi="Arial" w:cs="Arial"/>
          <w:sz w:val="24"/>
          <w:szCs w:val="24"/>
          <w:lang w:val="es-MX"/>
        </w:rPr>
        <w:t>NLP</w:t>
      </w:r>
      <w:r>
        <w:rPr>
          <w:rFonts w:ascii="Arial" w:hAnsi="Arial" w:cs="Arial"/>
          <w:sz w:val="24"/>
          <w:szCs w:val="24"/>
          <w:lang w:val="es-MX"/>
        </w:rPr>
        <w:t xml:space="preserve"> para ER, o NLP4RE</w:t>
      </w:r>
      <w:r w:rsidRPr="00785DCF">
        <w:rPr>
          <w:rFonts w:ascii="Arial" w:hAnsi="Arial" w:cs="Arial"/>
          <w:sz w:val="24"/>
          <w:szCs w:val="24"/>
          <w:lang w:val="es-MX"/>
        </w:rPr>
        <w:t xml:space="preserve"> p</w:t>
      </w:r>
      <w:r>
        <w:rPr>
          <w:rFonts w:ascii="Arial" w:hAnsi="Arial" w:cs="Arial"/>
          <w:sz w:val="24"/>
          <w:szCs w:val="24"/>
          <w:lang w:val="es-MX"/>
        </w:rPr>
        <w:t xml:space="preserve">ara abreviar, ha crecido </w:t>
      </w:r>
      <w:r w:rsidR="00D511B8">
        <w:rPr>
          <w:rFonts w:ascii="Arial" w:hAnsi="Arial" w:cs="Arial"/>
          <w:sz w:val="24"/>
          <w:szCs w:val="24"/>
          <w:lang w:val="es-MX"/>
        </w:rPr>
        <w:t xml:space="preserve">en un área de investigación activa y </w:t>
      </w:r>
      <w:r w:rsidR="00562430">
        <w:rPr>
          <w:rFonts w:ascii="Arial" w:hAnsi="Arial" w:cs="Arial"/>
          <w:sz w:val="24"/>
          <w:szCs w:val="24"/>
          <w:lang w:val="es-MX"/>
        </w:rPr>
        <w:t xml:space="preserve">completa </w:t>
      </w:r>
      <w:sdt>
        <w:sdtPr>
          <w:rPr>
            <w:rFonts w:ascii="Arial" w:hAnsi="Arial" w:cs="Arial"/>
            <w:sz w:val="24"/>
            <w:szCs w:val="24"/>
            <w:lang w:val="es-MX"/>
          </w:rPr>
          <w:id w:val="-43905995"/>
          <w:citation/>
        </w:sdtPr>
        <w:sdtContent>
          <w:r w:rsidR="00562430">
            <w:rPr>
              <w:rFonts w:ascii="Arial" w:hAnsi="Arial" w:cs="Arial"/>
              <w:sz w:val="24"/>
              <w:szCs w:val="24"/>
              <w:lang w:val="es-MX"/>
            </w:rPr>
            <w:fldChar w:fldCharType="begin"/>
          </w:r>
          <w:r w:rsidR="00DD7909">
            <w:rPr>
              <w:rFonts w:ascii="Arial" w:hAnsi="Arial" w:cs="Arial"/>
              <w:sz w:val="24"/>
              <w:szCs w:val="24"/>
              <w:lang w:val="es-MX"/>
            </w:rPr>
            <w:instrText xml:space="preserve">CITATION AFe17 \l 1033 </w:instrText>
          </w:r>
          <w:r w:rsidR="00562430">
            <w:rPr>
              <w:rFonts w:ascii="Arial" w:hAnsi="Arial" w:cs="Arial"/>
              <w:sz w:val="24"/>
              <w:szCs w:val="24"/>
              <w:lang w:val="es-MX"/>
            </w:rPr>
            <w:fldChar w:fldCharType="separate"/>
          </w:r>
          <w:r w:rsidR="00112FED" w:rsidRPr="00112FED">
            <w:rPr>
              <w:rFonts w:ascii="Arial" w:hAnsi="Arial" w:cs="Arial"/>
              <w:noProof/>
              <w:sz w:val="24"/>
              <w:szCs w:val="24"/>
              <w:lang w:val="es-MX"/>
            </w:rPr>
            <w:t>[11]</w:t>
          </w:r>
          <w:r w:rsidR="00562430">
            <w:rPr>
              <w:rFonts w:ascii="Arial" w:hAnsi="Arial" w:cs="Arial"/>
              <w:sz w:val="24"/>
              <w:szCs w:val="24"/>
              <w:lang w:val="es-MX"/>
            </w:rPr>
            <w:fldChar w:fldCharType="end"/>
          </w:r>
        </w:sdtContent>
      </w:sdt>
      <w:r w:rsidRPr="00785DCF">
        <w:rPr>
          <w:rFonts w:ascii="Arial" w:hAnsi="Arial" w:cs="Arial"/>
          <w:sz w:val="24"/>
          <w:szCs w:val="24"/>
          <w:lang w:val="es-MX"/>
        </w:rPr>
        <w:t xml:space="preserve">, </w:t>
      </w:r>
      <w:r w:rsidR="00D511B8">
        <w:rPr>
          <w:rFonts w:ascii="Arial" w:hAnsi="Arial" w:cs="Arial"/>
          <w:sz w:val="24"/>
          <w:szCs w:val="24"/>
          <w:lang w:val="es-MX"/>
        </w:rPr>
        <w:t xml:space="preserve">que atrae a investigadores de </w:t>
      </w:r>
      <w:r w:rsidRPr="00785DCF">
        <w:rPr>
          <w:rFonts w:ascii="Arial" w:hAnsi="Arial" w:cs="Arial"/>
          <w:sz w:val="24"/>
          <w:szCs w:val="24"/>
          <w:lang w:val="es-MX"/>
        </w:rPr>
        <w:t xml:space="preserve">la </w:t>
      </w:r>
      <w:r w:rsidR="00D511B8">
        <w:rPr>
          <w:rFonts w:ascii="Arial" w:hAnsi="Arial" w:cs="Arial"/>
          <w:sz w:val="24"/>
          <w:szCs w:val="24"/>
          <w:lang w:val="es-MX"/>
        </w:rPr>
        <w:t xml:space="preserve">comunidad de </w:t>
      </w:r>
      <w:r w:rsidR="00DF6A0C">
        <w:rPr>
          <w:rFonts w:ascii="Arial" w:hAnsi="Arial" w:cs="Arial"/>
          <w:sz w:val="24"/>
          <w:szCs w:val="24"/>
          <w:lang w:val="es-MX"/>
        </w:rPr>
        <w:lastRenderedPageBreak/>
        <w:t>RE</w:t>
      </w:r>
      <w:r w:rsidR="00D511B8">
        <w:rPr>
          <w:rFonts w:ascii="Arial" w:hAnsi="Arial" w:cs="Arial"/>
          <w:sz w:val="24"/>
          <w:szCs w:val="24"/>
          <w:lang w:val="es-MX"/>
        </w:rPr>
        <w:t xml:space="preserve"> en </w:t>
      </w:r>
      <w:r w:rsidRPr="00785DCF">
        <w:rPr>
          <w:rFonts w:ascii="Arial" w:hAnsi="Arial" w:cs="Arial"/>
          <w:sz w:val="24"/>
          <w:szCs w:val="24"/>
          <w:lang w:val="es-MX"/>
        </w:rPr>
        <w:t>general.</w:t>
      </w:r>
      <w:r w:rsidRPr="00785DCF">
        <w:rPr>
          <w:lang w:val="es-MX"/>
        </w:rPr>
        <w:t xml:space="preserve"> </w:t>
      </w:r>
      <w:r w:rsidR="00D511B8">
        <w:rPr>
          <w:rFonts w:ascii="Arial" w:hAnsi="Arial" w:cs="Arial"/>
          <w:sz w:val="24"/>
          <w:szCs w:val="24"/>
          <w:lang w:val="es-MX"/>
        </w:rPr>
        <w:t xml:space="preserve">Hoy en día, la investigación en NLP4RE está prosperando y tiene un taller anual </w:t>
      </w:r>
      <w:r w:rsidRPr="00785DCF">
        <w:rPr>
          <w:rFonts w:ascii="Arial" w:hAnsi="Arial" w:cs="Arial"/>
          <w:sz w:val="24"/>
          <w:szCs w:val="24"/>
          <w:lang w:val="es-MX"/>
        </w:rPr>
        <w:t>ded</w:t>
      </w:r>
      <w:r w:rsidR="00D511B8">
        <w:rPr>
          <w:rFonts w:ascii="Arial" w:hAnsi="Arial" w:cs="Arial"/>
          <w:sz w:val="24"/>
          <w:szCs w:val="24"/>
          <w:lang w:val="es-MX"/>
        </w:rPr>
        <w:t xml:space="preserve">icado, llamado NLP4RE </w:t>
      </w:r>
      <w:sdt>
        <w:sdtPr>
          <w:rPr>
            <w:rFonts w:ascii="Arial" w:hAnsi="Arial" w:cs="Arial"/>
            <w:sz w:val="24"/>
            <w:szCs w:val="24"/>
            <w:lang w:val="es-MX"/>
          </w:rPr>
          <w:id w:val="721250492"/>
          <w:citation/>
        </w:sdtPr>
        <w:sdtContent>
          <w:r w:rsidR="00562430">
            <w:rPr>
              <w:rFonts w:ascii="Arial" w:hAnsi="Arial" w:cs="Arial"/>
              <w:sz w:val="24"/>
              <w:szCs w:val="24"/>
              <w:lang w:val="es-MX"/>
            </w:rPr>
            <w:fldChar w:fldCharType="begin"/>
          </w:r>
          <w:r w:rsidR="0030751B">
            <w:rPr>
              <w:rFonts w:ascii="Arial" w:hAnsi="Arial" w:cs="Arial"/>
              <w:sz w:val="24"/>
              <w:szCs w:val="24"/>
              <w:lang w:val="es-MX"/>
            </w:rPr>
            <w:instrText xml:space="preserve">CITATION FDa18 \l 1033 </w:instrText>
          </w:r>
          <w:r w:rsidR="00562430">
            <w:rPr>
              <w:rFonts w:ascii="Arial" w:hAnsi="Arial" w:cs="Arial"/>
              <w:sz w:val="24"/>
              <w:szCs w:val="24"/>
              <w:lang w:val="es-MX"/>
            </w:rPr>
            <w:fldChar w:fldCharType="separate"/>
          </w:r>
          <w:r w:rsidR="00112FED" w:rsidRPr="00112FED">
            <w:rPr>
              <w:rFonts w:ascii="Arial" w:hAnsi="Arial" w:cs="Arial"/>
              <w:noProof/>
              <w:sz w:val="24"/>
              <w:szCs w:val="24"/>
              <w:lang w:val="es-MX"/>
            </w:rPr>
            <w:t>[12]</w:t>
          </w:r>
          <w:r w:rsidR="00562430">
            <w:rPr>
              <w:rFonts w:ascii="Arial" w:hAnsi="Arial" w:cs="Arial"/>
              <w:sz w:val="24"/>
              <w:szCs w:val="24"/>
              <w:lang w:val="es-MX"/>
            </w:rPr>
            <w:fldChar w:fldCharType="end"/>
          </w:r>
        </w:sdtContent>
      </w:sdt>
      <w:r w:rsidRPr="00785DCF">
        <w:rPr>
          <w:rFonts w:ascii="Arial" w:hAnsi="Arial" w:cs="Arial"/>
          <w:sz w:val="24"/>
          <w:szCs w:val="24"/>
          <w:lang w:val="es-MX"/>
        </w:rPr>
        <w:t>.</w:t>
      </w:r>
      <w:r>
        <w:rPr>
          <w:rFonts w:ascii="Arial" w:hAnsi="Arial" w:cs="Arial"/>
          <w:sz w:val="24"/>
          <w:szCs w:val="24"/>
          <w:lang w:val="es-MX"/>
        </w:rPr>
        <w:t xml:space="preserve"> </w:t>
      </w:r>
      <w:r w:rsidR="00D511B8">
        <w:rPr>
          <w:rFonts w:ascii="Arial" w:hAnsi="Arial" w:cs="Arial"/>
          <w:sz w:val="24"/>
          <w:szCs w:val="24"/>
          <w:lang w:val="es-MX"/>
        </w:rPr>
        <w:t xml:space="preserve">Ahora existe un gran potencial para desarrollar herramientas NLP4RE efectivas que puedan servir al mundo real </w:t>
      </w:r>
      <w:r w:rsidR="00DF6A0C">
        <w:rPr>
          <w:rFonts w:ascii="Arial" w:hAnsi="Arial" w:cs="Arial"/>
          <w:sz w:val="24"/>
          <w:szCs w:val="24"/>
          <w:lang w:val="es-MX"/>
        </w:rPr>
        <w:t xml:space="preserve">para la </w:t>
      </w:r>
      <w:r w:rsidR="00D511B8">
        <w:rPr>
          <w:rFonts w:ascii="Arial" w:hAnsi="Arial" w:cs="Arial"/>
          <w:sz w:val="24"/>
          <w:szCs w:val="24"/>
          <w:lang w:val="es-MX"/>
        </w:rPr>
        <w:t xml:space="preserve">práctica de RE. Esto es particularmente necesario, ya que las tareas de </w:t>
      </w:r>
      <w:r w:rsidR="00DF6A0C">
        <w:rPr>
          <w:rFonts w:ascii="Arial" w:hAnsi="Arial" w:cs="Arial"/>
          <w:sz w:val="24"/>
          <w:szCs w:val="24"/>
          <w:lang w:val="es-MX"/>
        </w:rPr>
        <w:t>RE</w:t>
      </w:r>
      <w:r w:rsidR="00D511B8">
        <w:rPr>
          <w:rFonts w:ascii="Arial" w:hAnsi="Arial" w:cs="Arial"/>
          <w:sz w:val="24"/>
          <w:szCs w:val="24"/>
          <w:lang w:val="es-MX"/>
        </w:rPr>
        <w:t xml:space="preserve"> todavía se realizan manualmente en la práctica industrial, como lo demuestran los datos de la encuesta</w:t>
      </w:r>
      <w:r w:rsidR="0030751B">
        <w:rPr>
          <w:rFonts w:ascii="Arial" w:hAnsi="Arial" w:cs="Arial"/>
          <w:sz w:val="24"/>
          <w:szCs w:val="24"/>
          <w:lang w:val="es-MX"/>
        </w:rPr>
        <w:t xml:space="preserve"> de “</w:t>
      </w:r>
      <w:r w:rsidR="0030751B" w:rsidRPr="0030751B">
        <w:rPr>
          <w:rFonts w:ascii="Arial" w:hAnsi="Arial" w:cs="Arial"/>
          <w:iCs/>
          <w:sz w:val="24"/>
          <w:szCs w:val="24"/>
          <w:shd w:val="clear" w:color="auto" w:fill="FCFCFC"/>
          <w:lang w:val="es-MX"/>
        </w:rPr>
        <w:t>Naming the Pain in Requirements Engineering</w:t>
      </w:r>
      <w:r w:rsidR="0030751B">
        <w:rPr>
          <w:rFonts w:ascii="Arial" w:hAnsi="Arial" w:cs="Arial"/>
          <w:iCs/>
          <w:sz w:val="24"/>
          <w:szCs w:val="24"/>
          <w:shd w:val="clear" w:color="auto" w:fill="FCFCFC"/>
          <w:lang w:val="es-MX"/>
        </w:rPr>
        <w:t>”</w:t>
      </w:r>
      <w:r w:rsidR="0030751B">
        <w:rPr>
          <w:rFonts w:ascii="Arial" w:hAnsi="Arial" w:cs="Arial"/>
          <w:sz w:val="24"/>
          <w:szCs w:val="24"/>
          <w:lang w:val="es-MX"/>
        </w:rPr>
        <w:t>(</w:t>
      </w:r>
      <w:r w:rsidR="00D511B8">
        <w:rPr>
          <w:rFonts w:ascii="Arial" w:hAnsi="Arial" w:cs="Arial"/>
          <w:sz w:val="24"/>
          <w:szCs w:val="24"/>
          <w:lang w:val="es-MX"/>
        </w:rPr>
        <w:t>NaPiRE</w:t>
      </w:r>
      <w:r w:rsidR="0030751B">
        <w:rPr>
          <w:rFonts w:ascii="Arial" w:hAnsi="Arial" w:cs="Arial"/>
          <w:sz w:val="24"/>
          <w:szCs w:val="24"/>
          <w:lang w:val="es-MX"/>
        </w:rPr>
        <w:t xml:space="preserve">) </w:t>
      </w:r>
      <w:r w:rsidR="00D511B8">
        <w:rPr>
          <w:rFonts w:ascii="Arial" w:hAnsi="Arial" w:cs="Arial"/>
          <w:sz w:val="24"/>
          <w:szCs w:val="24"/>
          <w:lang w:val="es-MX"/>
        </w:rPr>
        <w:t>que muestran que solo el 16% de las empresas utilizan técnicas automatizadas para el análisis de requisitos</w:t>
      </w:r>
      <w:r w:rsidR="00562430">
        <w:rPr>
          <w:rFonts w:ascii="Arial" w:hAnsi="Arial" w:cs="Arial"/>
          <w:sz w:val="24"/>
          <w:szCs w:val="24"/>
          <w:lang w:val="es-MX"/>
        </w:rPr>
        <w:t xml:space="preserve"> </w:t>
      </w:r>
      <w:sdt>
        <w:sdtPr>
          <w:rPr>
            <w:rFonts w:ascii="Arial" w:hAnsi="Arial" w:cs="Arial"/>
            <w:sz w:val="24"/>
            <w:szCs w:val="24"/>
            <w:lang w:val="es-MX"/>
          </w:rPr>
          <w:id w:val="-1688206426"/>
          <w:citation/>
        </w:sdtPr>
        <w:sdtContent>
          <w:r w:rsidR="00562430">
            <w:rPr>
              <w:rFonts w:ascii="Arial" w:hAnsi="Arial" w:cs="Arial"/>
              <w:sz w:val="24"/>
              <w:szCs w:val="24"/>
              <w:lang w:val="es-MX"/>
            </w:rPr>
            <w:fldChar w:fldCharType="begin"/>
          </w:r>
          <w:r w:rsidR="0030751B">
            <w:rPr>
              <w:rFonts w:ascii="Arial" w:hAnsi="Arial" w:cs="Arial"/>
              <w:sz w:val="24"/>
              <w:szCs w:val="24"/>
              <w:lang w:val="es-MX"/>
            </w:rPr>
            <w:instrText xml:space="preserve">CITATION DMF17 \l 1033 </w:instrText>
          </w:r>
          <w:r w:rsidR="00562430">
            <w:rPr>
              <w:rFonts w:ascii="Arial" w:hAnsi="Arial" w:cs="Arial"/>
              <w:sz w:val="24"/>
              <w:szCs w:val="24"/>
              <w:lang w:val="es-MX"/>
            </w:rPr>
            <w:fldChar w:fldCharType="separate"/>
          </w:r>
          <w:r w:rsidR="00112FED" w:rsidRPr="00112FED">
            <w:rPr>
              <w:rFonts w:ascii="Arial" w:hAnsi="Arial" w:cs="Arial"/>
              <w:noProof/>
              <w:sz w:val="24"/>
              <w:szCs w:val="24"/>
              <w:lang w:val="es-MX"/>
            </w:rPr>
            <w:t>[13]</w:t>
          </w:r>
          <w:r w:rsidR="00562430">
            <w:rPr>
              <w:rFonts w:ascii="Arial" w:hAnsi="Arial" w:cs="Arial"/>
              <w:sz w:val="24"/>
              <w:szCs w:val="24"/>
              <w:lang w:val="es-MX"/>
            </w:rPr>
            <w:fldChar w:fldCharType="end"/>
          </w:r>
        </w:sdtContent>
      </w:sdt>
      <w:r w:rsidR="00DF6A0C">
        <w:rPr>
          <w:rFonts w:ascii="Arial" w:hAnsi="Arial" w:cs="Arial"/>
          <w:sz w:val="24"/>
          <w:szCs w:val="24"/>
          <w:lang w:val="es-MX"/>
        </w:rPr>
        <w:t>, p</w:t>
      </w:r>
      <w:r w:rsidR="003559AD">
        <w:rPr>
          <w:rFonts w:ascii="Arial" w:hAnsi="Arial" w:cs="Arial"/>
          <w:sz w:val="24"/>
          <w:szCs w:val="24"/>
          <w:lang w:val="es-MX"/>
        </w:rPr>
        <w:t xml:space="preserve">ero la mayoría de estos trabajos son enfocados al procesamiento de texto en idioma </w:t>
      </w:r>
      <w:r w:rsidR="003C2CAB">
        <w:rPr>
          <w:rFonts w:ascii="Arial" w:hAnsi="Arial" w:cs="Arial"/>
          <w:sz w:val="24"/>
          <w:szCs w:val="24"/>
          <w:lang w:val="es-MX"/>
        </w:rPr>
        <w:t>inglés</w:t>
      </w:r>
      <w:r w:rsidR="003559AD">
        <w:rPr>
          <w:rFonts w:ascii="Arial" w:hAnsi="Arial" w:cs="Arial"/>
          <w:sz w:val="24"/>
          <w:szCs w:val="24"/>
          <w:lang w:val="es-MX"/>
        </w:rPr>
        <w:t>.</w:t>
      </w:r>
    </w:p>
    <w:p w14:paraId="5DE5DC15" w14:textId="77777777" w:rsidR="003C2CAB" w:rsidRPr="003C2CAB" w:rsidRDefault="003C2CAB" w:rsidP="004256C4">
      <w:pPr>
        <w:spacing w:line="360" w:lineRule="auto"/>
        <w:jc w:val="both"/>
        <w:rPr>
          <w:rFonts w:ascii="Arial" w:hAnsi="Arial" w:cs="Arial"/>
          <w:sz w:val="24"/>
          <w:szCs w:val="24"/>
          <w:lang w:val="es-ES"/>
        </w:rPr>
      </w:pPr>
      <w:r w:rsidRPr="003C2CAB">
        <w:rPr>
          <w:rFonts w:ascii="Arial" w:hAnsi="Arial" w:cs="Arial"/>
          <w:sz w:val="24"/>
          <w:szCs w:val="24"/>
          <w:lang w:val="es-ES"/>
        </w:rPr>
        <w:t>Por lo tanto, nue</w:t>
      </w:r>
      <w:r w:rsidR="004256C4">
        <w:rPr>
          <w:rFonts w:ascii="Arial" w:hAnsi="Arial" w:cs="Arial"/>
          <w:sz w:val="24"/>
          <w:szCs w:val="24"/>
          <w:lang w:val="es-ES"/>
        </w:rPr>
        <w:t xml:space="preserve">stra </w:t>
      </w:r>
      <w:r w:rsidR="004256C4" w:rsidRPr="004256C4">
        <w:rPr>
          <w:rFonts w:ascii="Arial" w:hAnsi="Arial" w:cs="Arial"/>
          <w:b/>
          <w:sz w:val="24"/>
          <w:szCs w:val="24"/>
          <w:lang w:val="es-ES"/>
        </w:rPr>
        <w:t>situación problemática</w:t>
      </w:r>
      <w:r w:rsidR="004256C4">
        <w:rPr>
          <w:rFonts w:ascii="Arial" w:hAnsi="Arial" w:cs="Arial"/>
          <w:sz w:val="24"/>
          <w:szCs w:val="24"/>
          <w:lang w:val="es-ES"/>
        </w:rPr>
        <w:t xml:space="preserve"> es: </w:t>
      </w:r>
      <w:r w:rsidR="008641C8">
        <w:rPr>
          <w:rFonts w:ascii="Arial" w:hAnsi="Arial" w:cs="Arial"/>
          <w:sz w:val="24"/>
          <w:szCs w:val="24"/>
          <w:lang w:val="es-ES"/>
        </w:rPr>
        <w:t>La e</w:t>
      </w:r>
      <w:r w:rsidR="00E26BA1">
        <w:rPr>
          <w:rFonts w:ascii="Arial" w:hAnsi="Arial" w:cs="Arial"/>
          <w:sz w:val="24"/>
          <w:szCs w:val="24"/>
          <w:lang w:val="es-ES"/>
        </w:rPr>
        <w:t>licitación</w:t>
      </w:r>
      <w:r w:rsidR="004256C4" w:rsidRPr="004256C4">
        <w:rPr>
          <w:rFonts w:ascii="Arial" w:hAnsi="Arial" w:cs="Arial"/>
          <w:sz w:val="24"/>
          <w:szCs w:val="24"/>
          <w:lang w:val="es-MX"/>
        </w:rPr>
        <w:t xml:space="preserve"> de requisitos</w:t>
      </w:r>
      <w:r w:rsidR="008641C8">
        <w:rPr>
          <w:rFonts w:ascii="Arial" w:hAnsi="Arial" w:cs="Arial"/>
          <w:sz w:val="24"/>
          <w:szCs w:val="24"/>
          <w:lang w:val="es-MX"/>
        </w:rPr>
        <w:t xml:space="preserve"> es un </w:t>
      </w:r>
      <w:r w:rsidR="004256C4" w:rsidRPr="004256C4">
        <w:rPr>
          <w:rFonts w:ascii="Arial" w:hAnsi="Arial" w:cs="Arial"/>
          <w:sz w:val="24"/>
          <w:szCs w:val="24"/>
          <w:lang w:val="es-MX"/>
        </w:rPr>
        <w:t>trabajo mayoritariamente manual que tiene sus bases en la experiencia y capacidad de especialistas en llevar a cabo las diferentes técnicas, metodologías y métodos para el análisis de la información y su transformación en requisitos de software</w:t>
      </w:r>
      <w:r w:rsidRPr="003C2CAB">
        <w:rPr>
          <w:rFonts w:ascii="Arial" w:hAnsi="Arial" w:cs="Arial"/>
          <w:sz w:val="24"/>
          <w:szCs w:val="24"/>
          <w:lang w:val="es-ES"/>
        </w:rPr>
        <w:t xml:space="preserve">. </w:t>
      </w:r>
    </w:p>
    <w:p w14:paraId="5638E9BE" w14:textId="77777777" w:rsidR="003C2CAB" w:rsidRPr="003C2CAB" w:rsidRDefault="003C2CAB" w:rsidP="003C2CAB">
      <w:pPr>
        <w:spacing w:line="360" w:lineRule="auto"/>
        <w:jc w:val="both"/>
        <w:rPr>
          <w:rFonts w:ascii="Arial" w:hAnsi="Arial" w:cs="Arial"/>
          <w:sz w:val="24"/>
          <w:szCs w:val="24"/>
          <w:lang w:val="es-ES"/>
        </w:rPr>
      </w:pPr>
      <w:r w:rsidRPr="003C2CAB">
        <w:rPr>
          <w:rFonts w:ascii="Arial" w:hAnsi="Arial" w:cs="Arial"/>
          <w:sz w:val="24"/>
          <w:szCs w:val="24"/>
          <w:lang w:val="es-ES"/>
        </w:rPr>
        <w:t xml:space="preserve">Como </w:t>
      </w:r>
      <w:r w:rsidRPr="004256C4">
        <w:rPr>
          <w:rFonts w:ascii="Arial" w:hAnsi="Arial" w:cs="Arial"/>
          <w:b/>
          <w:sz w:val="24"/>
          <w:szCs w:val="24"/>
          <w:lang w:val="es-ES"/>
        </w:rPr>
        <w:t>objeto de estudio</w:t>
      </w:r>
      <w:r w:rsidRPr="003C2CAB">
        <w:rPr>
          <w:rFonts w:ascii="Arial" w:hAnsi="Arial" w:cs="Arial"/>
          <w:sz w:val="24"/>
          <w:szCs w:val="24"/>
          <w:lang w:val="es-ES"/>
        </w:rPr>
        <w:t xml:space="preserve"> para dar solución a este problema se tiene: </w:t>
      </w:r>
      <w:r w:rsidR="004256C4">
        <w:rPr>
          <w:rFonts w:ascii="Arial" w:hAnsi="Arial" w:cs="Arial"/>
          <w:sz w:val="24"/>
          <w:szCs w:val="24"/>
          <w:lang w:val="es-ES"/>
        </w:rPr>
        <w:t>Información textual no estructurada en idioma español.</w:t>
      </w:r>
    </w:p>
    <w:p w14:paraId="606C0F3D" w14:textId="77777777" w:rsidR="003C2CAB" w:rsidRPr="003C2CAB" w:rsidRDefault="003C2CAB" w:rsidP="003C2CAB">
      <w:pPr>
        <w:spacing w:line="360" w:lineRule="auto"/>
        <w:jc w:val="both"/>
        <w:rPr>
          <w:rFonts w:ascii="Arial" w:hAnsi="Arial" w:cs="Arial"/>
          <w:sz w:val="24"/>
          <w:szCs w:val="24"/>
          <w:lang w:val="es-ES"/>
        </w:rPr>
      </w:pPr>
      <w:r w:rsidRPr="003C2CAB">
        <w:rPr>
          <w:rFonts w:ascii="Arial" w:hAnsi="Arial" w:cs="Arial"/>
          <w:sz w:val="24"/>
          <w:szCs w:val="24"/>
          <w:lang w:val="es-ES"/>
        </w:rPr>
        <w:t xml:space="preserve">Como </w:t>
      </w:r>
      <w:r w:rsidRPr="004256C4">
        <w:rPr>
          <w:rFonts w:ascii="Arial" w:hAnsi="Arial" w:cs="Arial"/>
          <w:b/>
          <w:sz w:val="24"/>
          <w:szCs w:val="24"/>
          <w:lang w:val="es-ES"/>
        </w:rPr>
        <w:t>campo de acción</w:t>
      </w:r>
      <w:r w:rsidRPr="003C2CAB">
        <w:rPr>
          <w:rFonts w:ascii="Arial" w:hAnsi="Arial" w:cs="Arial"/>
          <w:sz w:val="24"/>
          <w:szCs w:val="24"/>
          <w:lang w:val="es-ES"/>
        </w:rPr>
        <w:t xml:space="preserve"> se tiene: </w:t>
      </w:r>
      <w:r w:rsidR="004256C4">
        <w:rPr>
          <w:rFonts w:ascii="Arial" w:hAnsi="Arial" w:cs="Arial"/>
          <w:sz w:val="24"/>
          <w:szCs w:val="24"/>
          <w:lang w:val="es-ES"/>
        </w:rPr>
        <w:t>Procesamiento de lenguaje Natural aplicado a la Ingeniería de Requisitos.</w:t>
      </w:r>
    </w:p>
    <w:p w14:paraId="2C91829C" w14:textId="77777777" w:rsidR="003C2CAB" w:rsidRPr="003C2CAB" w:rsidRDefault="004256C4" w:rsidP="003C2CAB">
      <w:pPr>
        <w:spacing w:line="360" w:lineRule="auto"/>
        <w:jc w:val="both"/>
        <w:rPr>
          <w:rFonts w:ascii="Arial" w:hAnsi="Arial" w:cs="Arial"/>
          <w:sz w:val="24"/>
          <w:szCs w:val="24"/>
          <w:lang w:val="es-ES"/>
        </w:rPr>
      </w:pPr>
      <w:r>
        <w:rPr>
          <w:rFonts w:ascii="Arial" w:hAnsi="Arial" w:cs="Arial"/>
          <w:sz w:val="24"/>
          <w:szCs w:val="24"/>
          <w:lang w:val="es-ES"/>
        </w:rPr>
        <w:t>S</w:t>
      </w:r>
      <w:r w:rsidR="003C2CAB" w:rsidRPr="003C2CAB">
        <w:rPr>
          <w:rFonts w:ascii="Arial" w:hAnsi="Arial" w:cs="Arial"/>
          <w:sz w:val="24"/>
          <w:szCs w:val="24"/>
          <w:lang w:val="es-ES"/>
        </w:rPr>
        <w:t xml:space="preserve">e define como </w:t>
      </w:r>
      <w:r w:rsidR="003C2CAB" w:rsidRPr="004256C4">
        <w:rPr>
          <w:rFonts w:ascii="Arial" w:hAnsi="Arial" w:cs="Arial"/>
          <w:b/>
          <w:sz w:val="24"/>
          <w:szCs w:val="24"/>
          <w:lang w:val="es-ES"/>
        </w:rPr>
        <w:t>objetivo general</w:t>
      </w:r>
      <w:r w:rsidR="003C2CAB" w:rsidRPr="003C2CAB">
        <w:rPr>
          <w:rFonts w:ascii="Arial" w:hAnsi="Arial" w:cs="Arial"/>
          <w:sz w:val="24"/>
          <w:szCs w:val="24"/>
          <w:lang w:val="es-ES"/>
        </w:rPr>
        <w:t xml:space="preserve"> </w:t>
      </w:r>
      <w:r>
        <w:rPr>
          <w:rFonts w:ascii="Arial" w:hAnsi="Arial" w:cs="Arial"/>
          <w:sz w:val="24"/>
          <w:szCs w:val="24"/>
          <w:lang w:val="es-ES"/>
        </w:rPr>
        <w:t>Desarrollar un sistema para la extracción automática de requisitos de software, a partir de información textual no estructurada</w:t>
      </w:r>
      <w:r w:rsidR="003C2CAB" w:rsidRPr="003C2CAB">
        <w:rPr>
          <w:rFonts w:ascii="Arial" w:hAnsi="Arial" w:cs="Arial"/>
          <w:sz w:val="24"/>
          <w:szCs w:val="24"/>
          <w:lang w:val="es-ES"/>
        </w:rPr>
        <w:t xml:space="preserve">. </w:t>
      </w:r>
    </w:p>
    <w:p w14:paraId="7C87AA57" w14:textId="45949D2E" w:rsidR="00544B0C" w:rsidRPr="00544B0C" w:rsidRDefault="003C2CAB" w:rsidP="003C2CAB">
      <w:pPr>
        <w:spacing w:line="360" w:lineRule="auto"/>
        <w:jc w:val="both"/>
        <w:rPr>
          <w:rFonts w:ascii="Arial" w:hAnsi="Arial" w:cs="Arial"/>
          <w:b/>
          <w:sz w:val="24"/>
          <w:szCs w:val="24"/>
          <w:lang w:val="es-ES"/>
        </w:rPr>
      </w:pPr>
      <w:r w:rsidRPr="004256C4">
        <w:rPr>
          <w:rFonts w:ascii="Arial" w:hAnsi="Arial" w:cs="Arial"/>
          <w:b/>
          <w:sz w:val="24"/>
          <w:szCs w:val="24"/>
          <w:lang w:val="es-ES"/>
        </w:rPr>
        <w:t>Objetivos Específicos</w:t>
      </w:r>
    </w:p>
    <w:p w14:paraId="2B70B05D" w14:textId="76019B78" w:rsidR="00544B0C" w:rsidRPr="00544B0C" w:rsidRDefault="00544B0C" w:rsidP="003720B0">
      <w:pPr>
        <w:pStyle w:val="Prrafodelista"/>
        <w:numPr>
          <w:ilvl w:val="0"/>
          <w:numId w:val="2"/>
        </w:numPr>
        <w:spacing w:line="360" w:lineRule="auto"/>
        <w:jc w:val="both"/>
        <w:rPr>
          <w:rFonts w:ascii="Arial" w:hAnsi="Arial" w:cs="Arial"/>
          <w:b/>
          <w:sz w:val="24"/>
          <w:szCs w:val="24"/>
          <w:lang w:val="es-MX"/>
        </w:rPr>
      </w:pPr>
      <w:r w:rsidRPr="00544B0C">
        <w:rPr>
          <w:rFonts w:ascii="Arial" w:hAnsi="Arial" w:cs="Arial"/>
          <w:sz w:val="24"/>
          <w:szCs w:val="24"/>
          <w:lang w:val="es-MX"/>
        </w:rPr>
        <w:t>Caracterizar estándares y modelos de formalización de requisitos reportados en la literatura.</w:t>
      </w:r>
    </w:p>
    <w:p w14:paraId="2ADB15AD" w14:textId="3492BB79" w:rsidR="00544B0C" w:rsidRPr="00544B0C" w:rsidRDefault="00544B0C" w:rsidP="003720B0">
      <w:pPr>
        <w:pStyle w:val="Prrafodelista"/>
        <w:numPr>
          <w:ilvl w:val="0"/>
          <w:numId w:val="22"/>
        </w:numPr>
        <w:spacing w:after="0" w:line="360" w:lineRule="auto"/>
        <w:ind w:left="1434" w:hanging="357"/>
        <w:jc w:val="both"/>
        <w:rPr>
          <w:rFonts w:ascii="Arial" w:hAnsi="Arial" w:cs="Arial"/>
          <w:sz w:val="24"/>
          <w:lang w:val="es-MX"/>
        </w:rPr>
      </w:pPr>
      <w:r w:rsidRPr="00544B0C">
        <w:rPr>
          <w:rFonts w:ascii="Arial" w:hAnsi="Arial" w:cs="Arial"/>
          <w:sz w:val="24"/>
          <w:lang w:val="es-MX"/>
        </w:rPr>
        <w:t>Estudiar documentación sobre estándares y modelos de formalización de requisitos de softw</w:t>
      </w:r>
      <w:r>
        <w:rPr>
          <w:rFonts w:ascii="Arial" w:hAnsi="Arial" w:cs="Arial"/>
          <w:sz w:val="24"/>
          <w:lang w:val="es-MX"/>
        </w:rPr>
        <w:t>are reportados en la literatura.</w:t>
      </w:r>
    </w:p>
    <w:p w14:paraId="36B6343E" w14:textId="1A8F3090" w:rsidR="00544B0C" w:rsidRPr="00544B0C" w:rsidRDefault="00544B0C" w:rsidP="003720B0">
      <w:pPr>
        <w:pStyle w:val="Prrafodelista"/>
        <w:numPr>
          <w:ilvl w:val="0"/>
          <w:numId w:val="22"/>
        </w:numPr>
        <w:spacing w:line="360" w:lineRule="auto"/>
        <w:ind w:left="1434" w:hanging="357"/>
        <w:jc w:val="both"/>
        <w:rPr>
          <w:rFonts w:ascii="Arial" w:hAnsi="Arial" w:cs="Arial"/>
          <w:b/>
          <w:sz w:val="28"/>
          <w:szCs w:val="24"/>
          <w:lang w:val="es-MX"/>
        </w:rPr>
      </w:pPr>
      <w:r w:rsidRPr="00544B0C">
        <w:rPr>
          <w:rFonts w:ascii="Arial" w:hAnsi="Arial" w:cs="Arial"/>
          <w:sz w:val="24"/>
          <w:lang w:val="es-MX"/>
        </w:rPr>
        <w:t>Caracterizar estándares y modelos de formalización de requisitos, en cuanto a: elementos de información que intervienen, especificaciones, artefactos, elementos</w:t>
      </w:r>
      <w:r>
        <w:rPr>
          <w:rFonts w:ascii="Arial" w:hAnsi="Arial" w:cs="Arial"/>
          <w:sz w:val="24"/>
          <w:lang w:val="es-MX"/>
        </w:rPr>
        <w:t xml:space="preserve"> comunes, entre otros elementos.</w:t>
      </w:r>
    </w:p>
    <w:p w14:paraId="3E167A2E" w14:textId="77777777" w:rsidR="003559AD" w:rsidRPr="00F862CC" w:rsidRDefault="00083FD6" w:rsidP="003720B0">
      <w:pPr>
        <w:pStyle w:val="Prrafodelista"/>
        <w:numPr>
          <w:ilvl w:val="0"/>
          <w:numId w:val="2"/>
        </w:numPr>
        <w:spacing w:line="360" w:lineRule="auto"/>
        <w:ind w:left="714" w:hanging="357"/>
        <w:jc w:val="both"/>
        <w:rPr>
          <w:rFonts w:ascii="Arial" w:hAnsi="Arial" w:cs="Arial"/>
          <w:sz w:val="24"/>
          <w:szCs w:val="24"/>
          <w:lang w:val="es-MX"/>
        </w:rPr>
      </w:pPr>
      <w:r w:rsidRPr="00544B0C">
        <w:rPr>
          <w:rFonts w:ascii="Arial" w:hAnsi="Arial" w:cs="Arial"/>
          <w:bCs/>
          <w:sz w:val="24"/>
          <w:szCs w:val="24"/>
          <w:lang w:val="es-MX"/>
        </w:rPr>
        <w:t>Caracterizar trabajos</w:t>
      </w:r>
      <w:r w:rsidRPr="00083FD6">
        <w:rPr>
          <w:rFonts w:ascii="Arial" w:hAnsi="Arial" w:cs="Arial"/>
          <w:bCs/>
          <w:sz w:val="24"/>
          <w:szCs w:val="24"/>
          <w:lang w:val="es-MX"/>
        </w:rPr>
        <w:t xml:space="preserve"> reportados en la literatura</w:t>
      </w:r>
      <w:r>
        <w:rPr>
          <w:rFonts w:ascii="Arial" w:hAnsi="Arial" w:cs="Arial"/>
          <w:bCs/>
          <w:sz w:val="24"/>
          <w:szCs w:val="24"/>
          <w:lang w:val="es-MX"/>
        </w:rPr>
        <w:t>.</w:t>
      </w:r>
    </w:p>
    <w:p w14:paraId="7F5A103F" w14:textId="118760A5" w:rsidR="00F862CC" w:rsidRDefault="00F862CC" w:rsidP="003720B0">
      <w:pPr>
        <w:pStyle w:val="Prrafodelista"/>
        <w:numPr>
          <w:ilvl w:val="0"/>
          <w:numId w:val="3"/>
        </w:numPr>
        <w:spacing w:line="360" w:lineRule="auto"/>
        <w:jc w:val="both"/>
        <w:rPr>
          <w:rFonts w:ascii="Arial" w:hAnsi="Arial" w:cs="Arial"/>
          <w:sz w:val="24"/>
          <w:szCs w:val="24"/>
          <w:lang w:val="es-MX"/>
        </w:rPr>
      </w:pPr>
      <w:r w:rsidRPr="00F862CC">
        <w:rPr>
          <w:rFonts w:ascii="Arial" w:hAnsi="Arial" w:cs="Arial"/>
          <w:sz w:val="24"/>
          <w:szCs w:val="24"/>
          <w:lang w:val="es-MX"/>
        </w:rPr>
        <w:lastRenderedPageBreak/>
        <w:t>Caracter</w:t>
      </w:r>
      <w:r>
        <w:rPr>
          <w:rFonts w:ascii="Arial" w:hAnsi="Arial" w:cs="Arial"/>
          <w:sz w:val="24"/>
          <w:szCs w:val="24"/>
          <w:lang w:val="es-MX"/>
        </w:rPr>
        <w:t xml:space="preserve">izar trabajos reportados en la </w:t>
      </w:r>
      <w:r w:rsidRPr="00F862CC">
        <w:rPr>
          <w:rFonts w:ascii="Arial" w:hAnsi="Arial" w:cs="Arial"/>
          <w:sz w:val="24"/>
          <w:szCs w:val="24"/>
          <w:lang w:val="es-MX"/>
        </w:rPr>
        <w:t xml:space="preserve">literatura afines con la </w:t>
      </w:r>
      <w:r w:rsidRPr="00F862CC">
        <w:rPr>
          <w:rFonts w:ascii="Arial" w:hAnsi="Arial" w:cs="Arial"/>
          <w:sz w:val="24"/>
          <w:szCs w:val="24"/>
          <w:lang w:val="es-MX"/>
        </w:rPr>
        <w:tab/>
        <w:t xml:space="preserve">captura de requisitos de </w:t>
      </w:r>
      <w:r w:rsidRPr="00F862CC">
        <w:rPr>
          <w:rFonts w:ascii="Arial" w:hAnsi="Arial" w:cs="Arial"/>
          <w:sz w:val="24"/>
          <w:szCs w:val="24"/>
          <w:lang w:val="es-MX"/>
        </w:rPr>
        <w:tab/>
        <w:t>software a partir de infor</w:t>
      </w:r>
      <w:r>
        <w:rPr>
          <w:rFonts w:ascii="Arial" w:hAnsi="Arial" w:cs="Arial"/>
          <w:sz w:val="24"/>
          <w:szCs w:val="24"/>
          <w:lang w:val="es-MX"/>
        </w:rPr>
        <w:t xml:space="preserve">mación textual </w:t>
      </w:r>
      <w:r>
        <w:rPr>
          <w:rFonts w:ascii="Arial" w:hAnsi="Arial" w:cs="Arial"/>
          <w:sz w:val="24"/>
          <w:szCs w:val="24"/>
          <w:lang w:val="es-MX"/>
        </w:rPr>
        <w:tab/>
        <w:t>no estructurada.</w:t>
      </w:r>
    </w:p>
    <w:p w14:paraId="08647235" w14:textId="60402E77" w:rsidR="00544B0C" w:rsidRPr="00544B0C" w:rsidRDefault="00544B0C" w:rsidP="003720B0">
      <w:pPr>
        <w:pStyle w:val="Prrafodelista"/>
        <w:numPr>
          <w:ilvl w:val="0"/>
          <w:numId w:val="3"/>
        </w:numPr>
        <w:spacing w:after="0" w:line="360" w:lineRule="auto"/>
        <w:ind w:left="1429" w:hanging="357"/>
        <w:jc w:val="both"/>
        <w:rPr>
          <w:rFonts w:ascii="Arial" w:hAnsi="Arial" w:cs="Arial"/>
          <w:sz w:val="28"/>
          <w:lang w:val="es-MX"/>
        </w:rPr>
      </w:pPr>
      <w:r w:rsidRPr="00544B0C">
        <w:rPr>
          <w:rFonts w:ascii="Arial" w:hAnsi="Arial" w:cs="Arial"/>
          <w:sz w:val="24"/>
          <w:lang w:val="es-MX"/>
        </w:rPr>
        <w:t>Identificar y caracterizar fuentes de información que será suministrada al modelo p</w:t>
      </w:r>
      <w:r>
        <w:rPr>
          <w:rFonts w:ascii="Arial" w:hAnsi="Arial" w:cs="Arial"/>
          <w:sz w:val="24"/>
          <w:lang w:val="es-MX"/>
        </w:rPr>
        <w:t>ara la generación de requisitos.</w:t>
      </w:r>
    </w:p>
    <w:p w14:paraId="107E18D9" w14:textId="4EAF343E" w:rsidR="00544B0C" w:rsidRPr="00544B0C" w:rsidRDefault="00544B0C" w:rsidP="003720B0">
      <w:pPr>
        <w:pStyle w:val="Prrafodelista"/>
        <w:numPr>
          <w:ilvl w:val="0"/>
          <w:numId w:val="3"/>
        </w:numPr>
        <w:spacing w:after="0" w:line="360" w:lineRule="auto"/>
        <w:ind w:left="1429" w:hanging="357"/>
        <w:jc w:val="both"/>
        <w:rPr>
          <w:rFonts w:ascii="Arial" w:hAnsi="Arial" w:cs="Arial"/>
          <w:sz w:val="28"/>
          <w:lang w:val="es-MX"/>
        </w:rPr>
      </w:pPr>
      <w:r w:rsidRPr="00544B0C">
        <w:rPr>
          <w:rFonts w:ascii="Arial" w:hAnsi="Arial" w:cs="Arial"/>
          <w:sz w:val="24"/>
          <w:lang w:val="es-MX"/>
        </w:rPr>
        <w:t xml:space="preserve">Determinar especificaciones </w:t>
      </w:r>
      <w:r>
        <w:rPr>
          <w:rFonts w:ascii="Arial" w:hAnsi="Arial" w:cs="Arial"/>
          <w:sz w:val="24"/>
          <w:lang w:val="es-MX"/>
        </w:rPr>
        <w:t>de salidas del modelo a diseñar.</w:t>
      </w:r>
    </w:p>
    <w:p w14:paraId="1193440E" w14:textId="508BFC25" w:rsidR="00544B0C" w:rsidRPr="00544B0C" w:rsidRDefault="00544B0C" w:rsidP="003720B0">
      <w:pPr>
        <w:pStyle w:val="Prrafodelista"/>
        <w:numPr>
          <w:ilvl w:val="0"/>
          <w:numId w:val="3"/>
        </w:numPr>
        <w:spacing w:line="360" w:lineRule="auto"/>
        <w:ind w:left="1429" w:hanging="357"/>
        <w:jc w:val="both"/>
        <w:rPr>
          <w:rFonts w:ascii="Arial" w:hAnsi="Arial" w:cs="Arial"/>
          <w:sz w:val="28"/>
          <w:szCs w:val="24"/>
          <w:lang w:val="es-MX"/>
        </w:rPr>
      </w:pPr>
      <w:r w:rsidRPr="00544B0C">
        <w:rPr>
          <w:rFonts w:ascii="Arial" w:hAnsi="Arial" w:cs="Arial"/>
          <w:sz w:val="24"/>
          <w:lang w:val="es-MX"/>
        </w:rPr>
        <w:t>Identificar recursos (bases de conocimiento u otros) que pueden aportar información/conocimiento al modelo</w:t>
      </w:r>
    </w:p>
    <w:p w14:paraId="3D2E436A" w14:textId="2A78038D" w:rsidR="00895B0A" w:rsidRPr="00544B0C" w:rsidRDefault="00895B0A" w:rsidP="003720B0">
      <w:pPr>
        <w:pStyle w:val="Prrafodelista"/>
        <w:numPr>
          <w:ilvl w:val="0"/>
          <w:numId w:val="2"/>
        </w:numPr>
        <w:spacing w:line="360" w:lineRule="auto"/>
        <w:ind w:left="714" w:hanging="357"/>
        <w:jc w:val="both"/>
        <w:rPr>
          <w:rFonts w:ascii="Arial" w:hAnsi="Arial" w:cs="Arial"/>
          <w:sz w:val="24"/>
          <w:szCs w:val="24"/>
          <w:lang w:val="es-MX"/>
        </w:rPr>
      </w:pPr>
      <w:r w:rsidRPr="00083FD6">
        <w:rPr>
          <w:rFonts w:ascii="Arial" w:hAnsi="Arial" w:cs="Arial"/>
          <w:bCs/>
          <w:sz w:val="24"/>
          <w:szCs w:val="24"/>
          <w:lang w:val="es-MX"/>
        </w:rPr>
        <w:t>Implementar sistema para la extracción automática de requisitos de software.</w:t>
      </w:r>
    </w:p>
    <w:p w14:paraId="592D0E9D" w14:textId="2EF0B386" w:rsidR="00544B0C" w:rsidRPr="00F862CC" w:rsidRDefault="00544B0C" w:rsidP="003720B0">
      <w:pPr>
        <w:pStyle w:val="Prrafodelista"/>
        <w:numPr>
          <w:ilvl w:val="0"/>
          <w:numId w:val="23"/>
        </w:numPr>
        <w:spacing w:line="360" w:lineRule="auto"/>
        <w:jc w:val="both"/>
        <w:rPr>
          <w:rFonts w:ascii="Arial" w:hAnsi="Arial" w:cs="Arial"/>
          <w:sz w:val="24"/>
          <w:szCs w:val="24"/>
          <w:lang w:val="es-MX"/>
        </w:rPr>
      </w:pPr>
      <w:r>
        <w:rPr>
          <w:rFonts w:ascii="Arial" w:hAnsi="Arial" w:cs="Arial"/>
          <w:sz w:val="24"/>
          <w:szCs w:val="24"/>
          <w:lang w:val="es-MX"/>
        </w:rPr>
        <w:t>Implementar método basado en el análisis sintáctico a partir de patrones léxico – sintácticos.</w:t>
      </w:r>
    </w:p>
    <w:p w14:paraId="32DCFD2B" w14:textId="47EBEF3F" w:rsidR="00F862CC" w:rsidRDefault="00F862CC" w:rsidP="003720B0">
      <w:pPr>
        <w:pStyle w:val="Prrafodelista"/>
        <w:numPr>
          <w:ilvl w:val="0"/>
          <w:numId w:val="3"/>
        </w:numPr>
        <w:spacing w:line="360" w:lineRule="auto"/>
        <w:jc w:val="both"/>
        <w:rPr>
          <w:rFonts w:ascii="Arial" w:hAnsi="Arial" w:cs="Arial"/>
          <w:sz w:val="24"/>
          <w:szCs w:val="24"/>
          <w:lang w:val="es-MX"/>
        </w:rPr>
      </w:pPr>
      <w:r w:rsidRPr="00F862CC">
        <w:rPr>
          <w:rFonts w:ascii="Arial" w:hAnsi="Arial" w:cs="Arial"/>
          <w:sz w:val="24"/>
          <w:szCs w:val="24"/>
          <w:lang w:val="es-MX"/>
        </w:rPr>
        <w:t>Extender implementación de los patrones léxicos-sintá</w:t>
      </w:r>
      <w:r>
        <w:rPr>
          <w:rFonts w:ascii="Arial" w:hAnsi="Arial" w:cs="Arial"/>
          <w:sz w:val="24"/>
          <w:szCs w:val="24"/>
          <w:lang w:val="es-MX"/>
        </w:rPr>
        <w:t>c</w:t>
      </w:r>
      <w:r w:rsidRPr="00F862CC">
        <w:rPr>
          <w:rFonts w:ascii="Arial" w:hAnsi="Arial" w:cs="Arial"/>
          <w:sz w:val="24"/>
          <w:szCs w:val="24"/>
          <w:lang w:val="es-MX"/>
        </w:rPr>
        <w:t>ticos.</w:t>
      </w:r>
    </w:p>
    <w:p w14:paraId="41462BAA" w14:textId="0D52F5EA" w:rsidR="00544B0C" w:rsidRPr="00F862CC" w:rsidRDefault="00544B0C" w:rsidP="003720B0">
      <w:pPr>
        <w:pStyle w:val="Prrafodelista"/>
        <w:numPr>
          <w:ilvl w:val="0"/>
          <w:numId w:val="3"/>
        </w:numPr>
        <w:spacing w:line="360" w:lineRule="auto"/>
        <w:jc w:val="both"/>
        <w:rPr>
          <w:rFonts w:ascii="Arial" w:hAnsi="Arial" w:cs="Arial"/>
          <w:sz w:val="24"/>
          <w:szCs w:val="24"/>
          <w:lang w:val="es-MX"/>
        </w:rPr>
      </w:pPr>
      <w:r>
        <w:rPr>
          <w:rFonts w:ascii="Arial" w:hAnsi="Arial" w:cs="Arial"/>
          <w:sz w:val="24"/>
          <w:szCs w:val="24"/>
          <w:lang w:val="es-MX"/>
        </w:rPr>
        <w:t>Implementar solución basa en el análisis de dependencias.</w:t>
      </w:r>
    </w:p>
    <w:p w14:paraId="62E93548" w14:textId="77777777" w:rsidR="00F862CC" w:rsidRPr="00F862CC" w:rsidRDefault="00F862CC" w:rsidP="003720B0">
      <w:pPr>
        <w:pStyle w:val="Prrafodelista"/>
        <w:numPr>
          <w:ilvl w:val="0"/>
          <w:numId w:val="3"/>
        </w:numPr>
        <w:spacing w:line="360" w:lineRule="auto"/>
        <w:jc w:val="both"/>
        <w:rPr>
          <w:rFonts w:ascii="Arial" w:hAnsi="Arial" w:cs="Arial"/>
          <w:sz w:val="24"/>
          <w:szCs w:val="24"/>
          <w:lang w:val="es-MX"/>
        </w:rPr>
      </w:pPr>
      <w:r w:rsidRPr="00F862CC">
        <w:rPr>
          <w:rFonts w:ascii="Arial" w:hAnsi="Arial" w:cs="Arial"/>
          <w:sz w:val="24"/>
          <w:szCs w:val="24"/>
          <w:lang w:val="es-MX"/>
        </w:rPr>
        <w:t xml:space="preserve">Concebir mejoras al proceso de reducción de redundancias de </w:t>
      </w:r>
      <w:r w:rsidRPr="00F862CC">
        <w:rPr>
          <w:rFonts w:ascii="Arial" w:hAnsi="Arial" w:cs="Arial"/>
          <w:sz w:val="24"/>
          <w:szCs w:val="24"/>
          <w:lang w:val="es-MX"/>
        </w:rPr>
        <w:tab/>
        <w:t>requisitos capturados.</w:t>
      </w:r>
    </w:p>
    <w:p w14:paraId="27AE031E" w14:textId="77777777" w:rsidR="00F862CC" w:rsidRPr="00F862CC" w:rsidRDefault="00F862CC" w:rsidP="003720B0">
      <w:pPr>
        <w:pStyle w:val="Prrafodelista"/>
        <w:numPr>
          <w:ilvl w:val="0"/>
          <w:numId w:val="3"/>
        </w:numPr>
        <w:spacing w:line="360" w:lineRule="auto"/>
        <w:jc w:val="both"/>
        <w:rPr>
          <w:rFonts w:ascii="Arial" w:hAnsi="Arial" w:cs="Arial"/>
          <w:sz w:val="24"/>
          <w:szCs w:val="24"/>
          <w:lang w:val="es-MX"/>
        </w:rPr>
      </w:pPr>
      <w:r w:rsidRPr="00F862CC">
        <w:rPr>
          <w:rFonts w:ascii="Arial" w:hAnsi="Arial" w:cs="Arial"/>
          <w:sz w:val="24"/>
          <w:szCs w:val="24"/>
          <w:lang w:val="es-MX"/>
        </w:rPr>
        <w:t xml:space="preserve">Implementar mejoras concebidas al proceso de reducción de </w:t>
      </w:r>
      <w:r w:rsidRPr="00F862CC">
        <w:rPr>
          <w:rFonts w:ascii="Arial" w:hAnsi="Arial" w:cs="Arial"/>
          <w:sz w:val="24"/>
          <w:szCs w:val="24"/>
          <w:lang w:val="es-MX"/>
        </w:rPr>
        <w:tab/>
        <w:t>redundancias.</w:t>
      </w:r>
    </w:p>
    <w:p w14:paraId="59BA6851" w14:textId="77777777" w:rsidR="00083FD6" w:rsidRPr="00F862CC" w:rsidRDefault="00083FD6" w:rsidP="003720B0">
      <w:pPr>
        <w:pStyle w:val="Prrafodelista"/>
        <w:numPr>
          <w:ilvl w:val="0"/>
          <w:numId w:val="2"/>
        </w:numPr>
        <w:spacing w:line="360" w:lineRule="auto"/>
        <w:ind w:left="714" w:hanging="357"/>
        <w:jc w:val="both"/>
        <w:rPr>
          <w:rFonts w:ascii="Arial" w:hAnsi="Arial" w:cs="Arial"/>
          <w:sz w:val="24"/>
          <w:szCs w:val="24"/>
          <w:lang w:val="es-MX"/>
        </w:rPr>
      </w:pPr>
      <w:r w:rsidRPr="00083FD6">
        <w:rPr>
          <w:rFonts w:ascii="Arial" w:hAnsi="Arial" w:cs="Arial"/>
          <w:bCs/>
          <w:sz w:val="24"/>
          <w:szCs w:val="24"/>
          <w:lang w:val="es-MX"/>
        </w:rPr>
        <w:t>Evaluar la nueva versión de solución de capturas de requisitos.</w:t>
      </w:r>
    </w:p>
    <w:p w14:paraId="1FDE2EED" w14:textId="579FFEB3" w:rsidR="00544B0C" w:rsidRPr="00544B0C" w:rsidRDefault="00544B0C" w:rsidP="003720B0">
      <w:pPr>
        <w:pStyle w:val="Prrafodelista"/>
        <w:numPr>
          <w:ilvl w:val="0"/>
          <w:numId w:val="4"/>
        </w:numPr>
        <w:spacing w:after="0" w:line="360" w:lineRule="auto"/>
        <w:ind w:left="1429" w:hanging="357"/>
        <w:jc w:val="both"/>
        <w:rPr>
          <w:rFonts w:ascii="Arial" w:hAnsi="Arial" w:cs="Arial"/>
          <w:lang w:val="es-MX"/>
        </w:rPr>
      </w:pPr>
      <w:r w:rsidRPr="00544B0C">
        <w:rPr>
          <w:rFonts w:ascii="Arial" w:hAnsi="Arial" w:cs="Arial"/>
          <w:lang w:val="es-MX"/>
        </w:rPr>
        <w:t>Construir colecciones de prueba para la experimentación y m</w:t>
      </w:r>
      <w:r>
        <w:rPr>
          <w:rFonts w:ascii="Arial" w:hAnsi="Arial" w:cs="Arial"/>
          <w:lang w:val="es-MX"/>
        </w:rPr>
        <w:t>edición de resultados.</w:t>
      </w:r>
    </w:p>
    <w:p w14:paraId="29BB0879" w14:textId="2E16141C" w:rsidR="00544B0C" w:rsidRPr="00544B0C" w:rsidRDefault="00544B0C" w:rsidP="003720B0">
      <w:pPr>
        <w:pStyle w:val="Prrafodelista"/>
        <w:numPr>
          <w:ilvl w:val="0"/>
          <w:numId w:val="4"/>
        </w:numPr>
        <w:spacing w:after="0" w:line="360" w:lineRule="auto"/>
        <w:ind w:left="1429" w:hanging="357"/>
        <w:jc w:val="both"/>
        <w:rPr>
          <w:rFonts w:ascii="Arial" w:hAnsi="Arial" w:cs="Arial"/>
          <w:lang w:val="es-MX"/>
        </w:rPr>
      </w:pPr>
      <w:r w:rsidRPr="00544B0C">
        <w:rPr>
          <w:rFonts w:ascii="Arial" w:hAnsi="Arial" w:cs="Arial"/>
          <w:lang w:val="es-MX"/>
        </w:rPr>
        <w:t>Ejecutar una fase de ajuste d</w:t>
      </w:r>
      <w:r>
        <w:rPr>
          <w:rFonts w:ascii="Arial" w:hAnsi="Arial" w:cs="Arial"/>
          <w:lang w:val="es-MX"/>
        </w:rPr>
        <w:t>el marco de evaluación diseñado.</w:t>
      </w:r>
    </w:p>
    <w:p w14:paraId="0740E3A6" w14:textId="3A4FBD06" w:rsidR="00544B0C" w:rsidRPr="00544B0C" w:rsidRDefault="00544B0C" w:rsidP="003720B0">
      <w:pPr>
        <w:pStyle w:val="Prrafodelista"/>
        <w:numPr>
          <w:ilvl w:val="0"/>
          <w:numId w:val="4"/>
        </w:numPr>
        <w:spacing w:after="0" w:line="360" w:lineRule="auto"/>
        <w:ind w:left="1429" w:hanging="357"/>
        <w:jc w:val="both"/>
        <w:rPr>
          <w:rFonts w:ascii="Arial" w:hAnsi="Arial" w:cs="Arial"/>
          <w:lang w:val="es-MX"/>
        </w:rPr>
      </w:pPr>
      <w:r w:rsidRPr="00544B0C">
        <w:rPr>
          <w:rFonts w:ascii="Arial" w:hAnsi="Arial" w:cs="Arial"/>
          <w:lang w:val="es-MX"/>
        </w:rPr>
        <w:t>Refinar modelo e implementación según resultados prelimin</w:t>
      </w:r>
      <w:r>
        <w:rPr>
          <w:rFonts w:ascii="Arial" w:hAnsi="Arial" w:cs="Arial"/>
          <w:lang w:val="es-MX"/>
        </w:rPr>
        <w:t>ares de la evaluación realizada.</w:t>
      </w:r>
    </w:p>
    <w:p w14:paraId="0F3D0BC7" w14:textId="78D0D92C" w:rsidR="00544B0C" w:rsidRPr="00544B0C" w:rsidRDefault="00544B0C" w:rsidP="003720B0">
      <w:pPr>
        <w:pStyle w:val="Prrafodelista"/>
        <w:numPr>
          <w:ilvl w:val="0"/>
          <w:numId w:val="4"/>
        </w:numPr>
        <w:spacing w:line="360" w:lineRule="auto"/>
        <w:ind w:left="1429" w:hanging="357"/>
        <w:jc w:val="both"/>
        <w:rPr>
          <w:rFonts w:ascii="Arial" w:hAnsi="Arial" w:cs="Arial"/>
          <w:sz w:val="24"/>
          <w:szCs w:val="24"/>
          <w:lang w:val="es-MX"/>
        </w:rPr>
      </w:pPr>
      <w:r w:rsidRPr="00544B0C">
        <w:rPr>
          <w:rFonts w:ascii="Arial" w:hAnsi="Arial" w:cs="Arial"/>
          <w:lang w:val="es-MX"/>
        </w:rPr>
        <w:t>Ejecut</w:t>
      </w:r>
      <w:r>
        <w:rPr>
          <w:rFonts w:ascii="Arial" w:hAnsi="Arial" w:cs="Arial"/>
          <w:lang w:val="es-MX"/>
        </w:rPr>
        <w:t>ar marco de evaluación diseñado.</w:t>
      </w:r>
    </w:p>
    <w:p w14:paraId="5A365D4F" w14:textId="65C750D2" w:rsidR="00544B0C" w:rsidRPr="00544B0C" w:rsidRDefault="00544B0C" w:rsidP="003720B0">
      <w:pPr>
        <w:pStyle w:val="Prrafodelista"/>
        <w:numPr>
          <w:ilvl w:val="0"/>
          <w:numId w:val="4"/>
        </w:numPr>
        <w:spacing w:line="360" w:lineRule="auto"/>
        <w:jc w:val="both"/>
        <w:rPr>
          <w:rFonts w:ascii="Arial" w:hAnsi="Arial" w:cs="Arial"/>
          <w:sz w:val="24"/>
          <w:szCs w:val="24"/>
          <w:lang w:val="es-MX"/>
        </w:rPr>
      </w:pPr>
      <w:r w:rsidRPr="00F862CC">
        <w:rPr>
          <w:rFonts w:ascii="Arial" w:hAnsi="Arial" w:cs="Arial"/>
          <w:sz w:val="24"/>
          <w:szCs w:val="24"/>
          <w:lang w:val="es-MX"/>
        </w:rPr>
        <w:t xml:space="preserve">Evaluar la nueva versión de solución de capturas de requisitos a partir </w:t>
      </w:r>
      <w:r w:rsidRPr="00F862CC">
        <w:rPr>
          <w:rFonts w:ascii="Arial" w:hAnsi="Arial" w:cs="Arial"/>
          <w:sz w:val="24"/>
          <w:szCs w:val="24"/>
          <w:lang w:val="es-MX"/>
        </w:rPr>
        <w:tab/>
        <w:t>de textos identificando debilidades y definiendo soluciones.</w:t>
      </w:r>
    </w:p>
    <w:p w14:paraId="626B4977" w14:textId="5ABA48DD" w:rsidR="00AB1CB8" w:rsidRDefault="003F3E49" w:rsidP="00544B0C">
      <w:pPr>
        <w:spacing w:line="360" w:lineRule="auto"/>
        <w:jc w:val="both"/>
        <w:rPr>
          <w:rFonts w:ascii="Arial" w:hAnsi="Arial" w:cs="Arial"/>
          <w:sz w:val="24"/>
          <w:szCs w:val="24"/>
          <w:lang w:val="es-MX"/>
        </w:rPr>
      </w:pPr>
      <w:r w:rsidRPr="003F3E49">
        <w:rPr>
          <w:rFonts w:ascii="Arial" w:hAnsi="Arial" w:cs="Arial"/>
          <w:sz w:val="24"/>
          <w:szCs w:val="24"/>
          <w:lang w:val="es-MX"/>
        </w:rPr>
        <w:t>El resto del documento está organizado de la siguiente manera</w:t>
      </w:r>
      <w:r>
        <w:rPr>
          <w:rFonts w:ascii="Arial" w:hAnsi="Arial" w:cs="Arial"/>
          <w:sz w:val="24"/>
          <w:szCs w:val="24"/>
          <w:lang w:val="es-MX"/>
        </w:rPr>
        <w:t>:</w:t>
      </w:r>
      <w:r w:rsidR="00895B0A">
        <w:rPr>
          <w:rFonts w:ascii="Arial" w:hAnsi="Arial" w:cs="Arial"/>
          <w:sz w:val="24"/>
          <w:szCs w:val="24"/>
          <w:lang w:val="es-MX"/>
        </w:rPr>
        <w:t xml:space="preserve"> Capítulo 1 </w:t>
      </w:r>
      <w:r w:rsidR="003D5098">
        <w:rPr>
          <w:rFonts w:ascii="Arial" w:hAnsi="Arial" w:cs="Arial"/>
          <w:sz w:val="24"/>
          <w:szCs w:val="24"/>
          <w:lang w:val="es-MX"/>
        </w:rPr>
        <w:t>Fundamentos teóricos</w:t>
      </w:r>
      <w:r w:rsidRPr="003F3E49">
        <w:rPr>
          <w:rFonts w:ascii="Arial" w:hAnsi="Arial" w:cs="Arial"/>
          <w:sz w:val="24"/>
          <w:szCs w:val="24"/>
          <w:lang w:val="es-MX"/>
        </w:rPr>
        <w:t xml:space="preserve">. Capítulo 2 </w:t>
      </w:r>
      <w:r w:rsidR="003D5098">
        <w:rPr>
          <w:rFonts w:ascii="Arial" w:hAnsi="Arial" w:cs="Arial"/>
          <w:sz w:val="24"/>
          <w:szCs w:val="24"/>
          <w:lang w:val="es-MX"/>
        </w:rPr>
        <w:t>Extracción automática de requisitos de software</w:t>
      </w:r>
      <w:r w:rsidRPr="003F3E49">
        <w:rPr>
          <w:rFonts w:ascii="Arial" w:hAnsi="Arial" w:cs="Arial"/>
          <w:sz w:val="24"/>
          <w:szCs w:val="24"/>
          <w:lang w:val="es-MX"/>
        </w:rPr>
        <w:t>. Capítulo 3 Evaluación de la solución propuesta</w:t>
      </w:r>
      <w:r>
        <w:rPr>
          <w:rFonts w:ascii="Arial" w:hAnsi="Arial" w:cs="Arial"/>
          <w:sz w:val="24"/>
          <w:szCs w:val="24"/>
          <w:lang w:val="es-MX"/>
        </w:rPr>
        <w:t>.</w:t>
      </w:r>
    </w:p>
    <w:p w14:paraId="48EE533D" w14:textId="59F51AFE" w:rsidR="00AB1CB8" w:rsidRDefault="00AB1CB8" w:rsidP="00AB1CB8">
      <w:pPr>
        <w:pStyle w:val="Ttulo1"/>
        <w:spacing w:line="360" w:lineRule="auto"/>
        <w:jc w:val="both"/>
        <w:rPr>
          <w:rFonts w:ascii="Arial" w:hAnsi="Arial" w:cs="Arial"/>
          <w:lang w:val="es-MX"/>
        </w:rPr>
      </w:pPr>
      <w:bookmarkStart w:id="29" w:name="_Toc106564775"/>
      <w:bookmarkStart w:id="30" w:name="_Toc120813906"/>
      <w:r w:rsidRPr="001F23BE">
        <w:rPr>
          <w:rFonts w:ascii="Arial" w:hAnsi="Arial" w:cs="Arial"/>
          <w:lang w:val="es-MX"/>
        </w:rPr>
        <w:lastRenderedPageBreak/>
        <w:t>Capítulo 1. Fundamentos teóricos</w:t>
      </w:r>
      <w:bookmarkEnd w:id="29"/>
      <w:bookmarkEnd w:id="30"/>
      <w:r w:rsidRPr="001F23BE">
        <w:rPr>
          <w:rFonts w:ascii="Arial" w:hAnsi="Arial" w:cs="Arial"/>
          <w:lang w:val="es-MX"/>
        </w:rPr>
        <w:t xml:space="preserve"> </w:t>
      </w:r>
    </w:p>
    <w:p w14:paraId="31E5EE0F" w14:textId="41892A6B" w:rsidR="00A52C7E" w:rsidRPr="00A52C7E" w:rsidRDefault="00A52C7E" w:rsidP="00A52C7E">
      <w:pPr>
        <w:spacing w:line="360" w:lineRule="auto"/>
        <w:jc w:val="both"/>
        <w:rPr>
          <w:rFonts w:ascii="Arial" w:hAnsi="Arial" w:cs="Arial"/>
          <w:sz w:val="24"/>
          <w:lang w:val="es-MX"/>
        </w:rPr>
      </w:pPr>
      <w:r w:rsidRPr="00A52C7E">
        <w:rPr>
          <w:rFonts w:ascii="Arial" w:hAnsi="Arial" w:cs="Arial"/>
          <w:sz w:val="24"/>
          <w:lang w:val="es-MX"/>
        </w:rPr>
        <w:t xml:space="preserve">En este capítulo se presentan las bases teóricas del trabajo, los aspectos necesarios para lograr la comprensión de conceptos que permitan el cumplimiento de los objetivos trazados. Se abordan los conceptos relativos a la </w:t>
      </w:r>
      <w:r>
        <w:rPr>
          <w:rFonts w:ascii="Arial" w:hAnsi="Arial" w:cs="Arial"/>
          <w:sz w:val="24"/>
          <w:lang w:val="es-MX"/>
        </w:rPr>
        <w:t>Ingeniería de requisitos (</w:t>
      </w:r>
      <w:r w:rsidR="009224EC">
        <w:rPr>
          <w:rFonts w:ascii="Arial" w:hAnsi="Arial" w:cs="Arial"/>
          <w:sz w:val="24"/>
          <w:lang w:val="es-MX"/>
        </w:rPr>
        <w:t>RE</w:t>
      </w:r>
      <w:r>
        <w:rPr>
          <w:rFonts w:ascii="Arial" w:hAnsi="Arial" w:cs="Arial"/>
          <w:sz w:val="24"/>
          <w:lang w:val="es-MX"/>
        </w:rPr>
        <w:t>) y el Procesamiento del lenguaje natural (NLP)</w:t>
      </w:r>
      <w:r w:rsidRPr="00A52C7E">
        <w:rPr>
          <w:rFonts w:ascii="Arial" w:hAnsi="Arial" w:cs="Arial"/>
          <w:sz w:val="24"/>
          <w:lang w:val="es-MX"/>
        </w:rPr>
        <w:t xml:space="preserve">, </w:t>
      </w:r>
      <w:r w:rsidR="009224EC">
        <w:rPr>
          <w:rFonts w:ascii="Arial" w:hAnsi="Arial" w:cs="Arial"/>
          <w:sz w:val="24"/>
          <w:lang w:val="es-MX"/>
        </w:rPr>
        <w:t xml:space="preserve">así como la aplicación de </w:t>
      </w:r>
      <w:r>
        <w:rPr>
          <w:rFonts w:ascii="Arial" w:hAnsi="Arial" w:cs="Arial"/>
          <w:sz w:val="24"/>
          <w:lang w:val="es-MX"/>
        </w:rPr>
        <w:t xml:space="preserve">técnicas, recursos y herramientas de NLP a </w:t>
      </w:r>
      <w:r w:rsidR="009224EC">
        <w:rPr>
          <w:rFonts w:ascii="Arial" w:hAnsi="Arial" w:cs="Arial"/>
          <w:sz w:val="24"/>
          <w:lang w:val="es-MX"/>
        </w:rPr>
        <w:t xml:space="preserve">la </w:t>
      </w:r>
      <w:r>
        <w:rPr>
          <w:rFonts w:ascii="Arial" w:hAnsi="Arial" w:cs="Arial"/>
          <w:sz w:val="24"/>
          <w:lang w:val="es-MX"/>
        </w:rPr>
        <w:t>RE.</w:t>
      </w:r>
    </w:p>
    <w:p w14:paraId="79FC3268" w14:textId="57EE948E" w:rsidR="00AB1CB8" w:rsidRPr="001F23BE" w:rsidRDefault="00AB1CB8" w:rsidP="003720B0">
      <w:pPr>
        <w:pStyle w:val="Ttulo1"/>
        <w:numPr>
          <w:ilvl w:val="1"/>
          <w:numId w:val="5"/>
        </w:numPr>
        <w:spacing w:line="360" w:lineRule="auto"/>
        <w:jc w:val="both"/>
        <w:rPr>
          <w:rFonts w:ascii="Arial" w:hAnsi="Arial" w:cs="Arial"/>
          <w:lang w:val="es-MX"/>
        </w:rPr>
      </w:pPr>
      <w:bookmarkStart w:id="31" w:name="_Toc106564776"/>
      <w:bookmarkStart w:id="32" w:name="_Toc120813907"/>
      <w:r w:rsidRPr="001F23BE">
        <w:rPr>
          <w:rFonts w:ascii="Arial" w:hAnsi="Arial" w:cs="Arial"/>
          <w:lang w:val="es-MX"/>
        </w:rPr>
        <w:t>Ingeniería de requisitos</w:t>
      </w:r>
      <w:bookmarkEnd w:id="31"/>
      <w:bookmarkEnd w:id="32"/>
    </w:p>
    <w:p w14:paraId="5B26CB85" w14:textId="3171DCAF" w:rsidR="00AB1CB8" w:rsidRPr="00F86EA4" w:rsidRDefault="00AB1CB8" w:rsidP="00AB1CB8">
      <w:pPr>
        <w:spacing w:line="360" w:lineRule="auto"/>
        <w:jc w:val="both"/>
        <w:rPr>
          <w:rFonts w:ascii="Arial" w:hAnsi="Arial" w:cs="Arial"/>
          <w:sz w:val="24"/>
          <w:szCs w:val="24"/>
          <w:lang w:val="es-MX"/>
        </w:rPr>
      </w:pPr>
      <w:r w:rsidRPr="00F86EA4">
        <w:rPr>
          <w:rFonts w:ascii="Arial" w:hAnsi="Arial" w:cs="Arial"/>
          <w:sz w:val="24"/>
          <w:szCs w:val="24"/>
          <w:lang w:val="es-MX"/>
        </w:rPr>
        <w:t>Los requerimientos para un sistema son descripciones de lo que el sistema debe hacer: el servicio que ofrece y las restricciones en su operación. Tales requerimientos reflejan las necesidades de los clientes por un sistema que atienda cierto propósito, como sería controlar un dispositivo, colocar un pedido o buscar información. Al proceso de descubrir, analizar, documentar y verificar estos servicios y restricciones se le llam</w:t>
      </w:r>
      <w:r w:rsidR="00336252">
        <w:rPr>
          <w:rFonts w:ascii="Arial" w:hAnsi="Arial" w:cs="Arial"/>
          <w:sz w:val="24"/>
          <w:szCs w:val="24"/>
          <w:lang w:val="es-MX"/>
        </w:rPr>
        <w:t>a ingeniería de requisitos (</w:t>
      </w:r>
      <w:r w:rsidR="006C4DE1">
        <w:rPr>
          <w:rFonts w:ascii="Arial" w:hAnsi="Arial" w:cs="Arial"/>
          <w:sz w:val="24"/>
          <w:szCs w:val="24"/>
          <w:lang w:val="es-MX"/>
        </w:rPr>
        <w:t>RE</w:t>
      </w:r>
      <w:r w:rsidR="00336252">
        <w:rPr>
          <w:rFonts w:ascii="Arial" w:hAnsi="Arial" w:cs="Arial"/>
          <w:sz w:val="24"/>
          <w:szCs w:val="24"/>
          <w:lang w:val="es-MX"/>
        </w:rPr>
        <w:t>)</w:t>
      </w:r>
      <w:sdt>
        <w:sdtPr>
          <w:id w:val="798647353"/>
          <w:citation/>
        </w:sdtPr>
        <w:sdtContent>
          <w:r w:rsidRPr="00F86EA4">
            <w:rPr>
              <w:rFonts w:ascii="Arial" w:hAnsi="Arial" w:cs="Arial"/>
              <w:sz w:val="24"/>
              <w:szCs w:val="24"/>
            </w:rPr>
            <w:fldChar w:fldCharType="begin"/>
          </w:r>
          <w:r w:rsidR="002D2CEF">
            <w:rPr>
              <w:rFonts w:ascii="Arial" w:hAnsi="Arial" w:cs="Arial"/>
              <w:sz w:val="24"/>
              <w:szCs w:val="24"/>
              <w:lang w:val="es-MX"/>
            </w:rPr>
            <w:instrText xml:space="preserve">CITATION Som11 \l 3082 </w:instrText>
          </w:r>
          <w:r w:rsidRPr="00F86EA4">
            <w:rPr>
              <w:rFonts w:ascii="Arial" w:hAnsi="Arial" w:cs="Arial"/>
              <w:sz w:val="24"/>
              <w:szCs w:val="24"/>
            </w:rPr>
            <w:fldChar w:fldCharType="separate"/>
          </w:r>
          <w:r w:rsidR="00112FED">
            <w:rPr>
              <w:rFonts w:ascii="Arial" w:hAnsi="Arial" w:cs="Arial"/>
              <w:noProof/>
              <w:sz w:val="24"/>
              <w:szCs w:val="24"/>
              <w:lang w:val="es-MX"/>
            </w:rPr>
            <w:t xml:space="preserve"> </w:t>
          </w:r>
          <w:r w:rsidR="00112FED" w:rsidRPr="00112FED">
            <w:rPr>
              <w:rFonts w:ascii="Arial" w:hAnsi="Arial" w:cs="Arial"/>
              <w:noProof/>
              <w:sz w:val="24"/>
              <w:szCs w:val="24"/>
              <w:lang w:val="es-MX"/>
            </w:rPr>
            <w:t>[14]</w:t>
          </w:r>
          <w:r w:rsidRPr="00F86EA4">
            <w:rPr>
              <w:rFonts w:ascii="Arial" w:hAnsi="Arial" w:cs="Arial"/>
              <w:sz w:val="24"/>
              <w:szCs w:val="24"/>
            </w:rPr>
            <w:fldChar w:fldCharType="end"/>
          </w:r>
        </w:sdtContent>
      </w:sdt>
      <w:r w:rsidR="00336252" w:rsidRPr="00336252">
        <w:rPr>
          <w:lang w:val="es-MX"/>
        </w:rPr>
        <w:t>.</w:t>
      </w:r>
    </w:p>
    <w:p w14:paraId="7A5AA460" w14:textId="41BE8828" w:rsidR="00AB1CB8" w:rsidRPr="00F86EA4" w:rsidRDefault="00AB1CB8" w:rsidP="00AB1CB8">
      <w:pPr>
        <w:autoSpaceDE w:val="0"/>
        <w:autoSpaceDN w:val="0"/>
        <w:adjustRightInd w:val="0"/>
        <w:spacing w:line="360" w:lineRule="auto"/>
        <w:jc w:val="both"/>
        <w:rPr>
          <w:rFonts w:ascii="Arial" w:hAnsi="Arial" w:cs="Arial"/>
          <w:sz w:val="24"/>
          <w:szCs w:val="24"/>
          <w:lang w:val="es-MX"/>
        </w:rPr>
      </w:pPr>
      <w:r w:rsidRPr="00F86EA4">
        <w:rPr>
          <w:rFonts w:ascii="Arial" w:hAnsi="Arial" w:cs="Arial"/>
          <w:sz w:val="24"/>
          <w:szCs w:val="24"/>
          <w:lang w:val="es-MX"/>
        </w:rPr>
        <w:t xml:space="preserve">Por su parte </w:t>
      </w:r>
      <w:sdt>
        <w:sdtPr>
          <w:id w:val="-481851536"/>
          <w:citation/>
        </w:sdtPr>
        <w:sdtContent>
          <w:r w:rsidRPr="00F86EA4">
            <w:rPr>
              <w:rFonts w:ascii="Arial" w:hAnsi="Arial" w:cs="Arial"/>
              <w:sz w:val="24"/>
              <w:szCs w:val="24"/>
            </w:rPr>
            <w:fldChar w:fldCharType="begin"/>
          </w:r>
          <w:r w:rsidR="002D2CEF">
            <w:rPr>
              <w:rFonts w:ascii="Arial" w:hAnsi="Arial" w:cs="Arial"/>
              <w:sz w:val="24"/>
              <w:szCs w:val="24"/>
              <w:lang w:val="es-MX"/>
            </w:rPr>
            <w:instrText xml:space="preserve">CITATION Poh17 \l 3082 </w:instrText>
          </w:r>
          <w:r w:rsidRPr="00F86EA4">
            <w:rPr>
              <w:rFonts w:ascii="Arial" w:hAnsi="Arial" w:cs="Arial"/>
              <w:sz w:val="24"/>
              <w:szCs w:val="24"/>
            </w:rPr>
            <w:fldChar w:fldCharType="separate"/>
          </w:r>
          <w:r w:rsidR="00112FED" w:rsidRPr="00112FED">
            <w:rPr>
              <w:rFonts w:ascii="Arial" w:hAnsi="Arial" w:cs="Arial"/>
              <w:noProof/>
              <w:sz w:val="24"/>
              <w:szCs w:val="24"/>
              <w:lang w:val="es-MX"/>
            </w:rPr>
            <w:t>[15]</w:t>
          </w:r>
          <w:r w:rsidRPr="00F86EA4">
            <w:rPr>
              <w:rFonts w:ascii="Arial" w:hAnsi="Arial" w:cs="Arial"/>
              <w:sz w:val="24"/>
              <w:szCs w:val="24"/>
            </w:rPr>
            <w:fldChar w:fldCharType="end"/>
          </w:r>
        </w:sdtContent>
      </w:sdt>
      <w:r w:rsidRPr="00F86EA4">
        <w:rPr>
          <w:rFonts w:ascii="Arial" w:hAnsi="Arial" w:cs="Arial"/>
          <w:sz w:val="24"/>
          <w:szCs w:val="24"/>
          <w:lang w:val="es-MX"/>
        </w:rPr>
        <w:t xml:space="preserve"> plantea que un requisito es una condición o capacidad necesitada por un usuario para resolver un problema o lograr un objetivo; una condición o capacidad que debe ser cumplida o procesada por un sistema o componente del sistema para satisfacer un contrato, estándar, especificación u otro documento formalmente impuesto; una representación documentada de una condición o capacidad como en las dos ideas previas expuestas.</w:t>
      </w:r>
    </w:p>
    <w:p w14:paraId="0260E8C5" w14:textId="7F0F9264" w:rsidR="00AB1CB8" w:rsidRPr="00F86EA4" w:rsidRDefault="00AB1CB8" w:rsidP="00AB1CB8">
      <w:pPr>
        <w:spacing w:line="360" w:lineRule="auto"/>
        <w:jc w:val="both"/>
        <w:rPr>
          <w:rFonts w:ascii="Arial" w:hAnsi="Arial" w:cs="Arial"/>
          <w:sz w:val="24"/>
          <w:szCs w:val="24"/>
          <w:lang w:val="es-MX"/>
        </w:rPr>
      </w:pPr>
      <w:r w:rsidRPr="00F86EA4">
        <w:rPr>
          <w:rFonts w:ascii="Arial" w:hAnsi="Arial" w:cs="Arial"/>
          <w:sz w:val="24"/>
          <w:szCs w:val="24"/>
          <w:lang w:val="es-MX"/>
        </w:rPr>
        <w:t xml:space="preserve">Según </w:t>
      </w:r>
      <w:sdt>
        <w:sdtPr>
          <w:id w:val="395626769"/>
          <w:citation/>
        </w:sdtPr>
        <w:sdtContent>
          <w:r w:rsidRPr="00F86EA4">
            <w:rPr>
              <w:rFonts w:ascii="Arial" w:hAnsi="Arial" w:cs="Arial"/>
              <w:sz w:val="24"/>
              <w:szCs w:val="24"/>
            </w:rPr>
            <w:fldChar w:fldCharType="begin"/>
          </w:r>
          <w:r w:rsidR="002D2CEF">
            <w:rPr>
              <w:rFonts w:ascii="Arial" w:hAnsi="Arial" w:cs="Arial"/>
              <w:sz w:val="24"/>
              <w:szCs w:val="24"/>
              <w:lang w:val="es-MX"/>
            </w:rPr>
            <w:instrText xml:space="preserve">CITATION Poh17 \l 3082 </w:instrText>
          </w:r>
          <w:r w:rsidRPr="00F86EA4">
            <w:rPr>
              <w:rFonts w:ascii="Arial" w:hAnsi="Arial" w:cs="Arial"/>
              <w:sz w:val="24"/>
              <w:szCs w:val="24"/>
            </w:rPr>
            <w:fldChar w:fldCharType="separate"/>
          </w:r>
          <w:r w:rsidR="00112FED" w:rsidRPr="00112FED">
            <w:rPr>
              <w:rFonts w:ascii="Arial" w:hAnsi="Arial" w:cs="Arial"/>
              <w:noProof/>
              <w:sz w:val="24"/>
              <w:szCs w:val="24"/>
              <w:lang w:val="es-MX"/>
            </w:rPr>
            <w:t>[15]</w:t>
          </w:r>
          <w:r w:rsidRPr="00F86EA4">
            <w:rPr>
              <w:rFonts w:ascii="Arial" w:hAnsi="Arial" w:cs="Arial"/>
              <w:sz w:val="24"/>
              <w:szCs w:val="24"/>
            </w:rPr>
            <w:fldChar w:fldCharType="end"/>
          </w:r>
        </w:sdtContent>
      </w:sdt>
      <w:r w:rsidRPr="00F86EA4">
        <w:rPr>
          <w:rFonts w:ascii="Arial" w:hAnsi="Arial" w:cs="Arial"/>
          <w:sz w:val="24"/>
          <w:szCs w:val="24"/>
          <w:lang w:val="es-MX"/>
        </w:rPr>
        <w:t xml:space="preserve"> la Ingeniería de Requisitos es un enfoque disciplinado y sistemático a la especificación y gestión de requerimientos con las siguientes metas: conocer los requerimientos relevantes, logrando un conceso sobre estos entre los interesados, documentarlos de acuerdo</w:t>
      </w:r>
      <w:r w:rsidR="003D5098">
        <w:rPr>
          <w:rFonts w:ascii="Arial" w:hAnsi="Arial" w:cs="Arial"/>
          <w:sz w:val="24"/>
          <w:szCs w:val="24"/>
          <w:lang w:val="es-MX"/>
        </w:rPr>
        <w:t xml:space="preserve"> a estándares establecidos</w:t>
      </w:r>
      <w:r w:rsidRPr="00F86EA4">
        <w:rPr>
          <w:rFonts w:ascii="Arial" w:hAnsi="Arial" w:cs="Arial"/>
          <w:sz w:val="24"/>
          <w:szCs w:val="24"/>
          <w:lang w:val="es-MX"/>
        </w:rPr>
        <w:t xml:space="preserve"> y gestionarlos sistemáticamente; comprender y documentar los deseos y necesidades de los interesados, tenerlos a ellos especificando y gestionando los requerimientos minimizará el riesgo de entregar un sistema que no cumpla con sus deseos o necesidades. </w:t>
      </w:r>
    </w:p>
    <w:p w14:paraId="5ACE84A3" w14:textId="1B8FF8FA" w:rsidR="00AB1CB8" w:rsidRPr="00F86EA4" w:rsidRDefault="00AB1CB8" w:rsidP="00AB1CB8">
      <w:pPr>
        <w:autoSpaceDE w:val="0"/>
        <w:autoSpaceDN w:val="0"/>
        <w:adjustRightInd w:val="0"/>
        <w:spacing w:line="360" w:lineRule="auto"/>
        <w:jc w:val="both"/>
        <w:rPr>
          <w:rFonts w:ascii="Arial" w:hAnsi="Arial" w:cs="Arial"/>
          <w:sz w:val="24"/>
          <w:szCs w:val="24"/>
          <w:lang w:val="es-MX"/>
        </w:rPr>
      </w:pPr>
      <w:r w:rsidRPr="00F86EA4">
        <w:rPr>
          <w:rFonts w:ascii="Arial" w:hAnsi="Arial" w:cs="Arial"/>
          <w:sz w:val="24"/>
          <w:szCs w:val="24"/>
          <w:lang w:val="es-MX"/>
        </w:rPr>
        <w:t xml:space="preserve">Otra definición, planteada por </w:t>
      </w:r>
      <w:sdt>
        <w:sdtPr>
          <w:id w:val="-882712215"/>
          <w:citation/>
        </w:sdtPr>
        <w:sdtContent>
          <w:r w:rsidRPr="00F86EA4">
            <w:rPr>
              <w:rFonts w:ascii="Arial" w:hAnsi="Arial" w:cs="Arial"/>
              <w:sz w:val="24"/>
              <w:szCs w:val="24"/>
            </w:rPr>
            <w:fldChar w:fldCharType="begin"/>
          </w:r>
          <w:r w:rsidR="002D2CEF">
            <w:rPr>
              <w:rFonts w:ascii="Arial" w:hAnsi="Arial" w:cs="Arial"/>
              <w:sz w:val="24"/>
              <w:szCs w:val="24"/>
              <w:lang w:val="es-MX"/>
            </w:rPr>
            <w:instrText xml:space="preserve">CITATION Pre10 \l 3082 </w:instrText>
          </w:r>
          <w:r w:rsidRPr="00F86EA4">
            <w:rPr>
              <w:rFonts w:ascii="Arial" w:hAnsi="Arial" w:cs="Arial"/>
              <w:sz w:val="24"/>
              <w:szCs w:val="24"/>
            </w:rPr>
            <w:fldChar w:fldCharType="separate"/>
          </w:r>
          <w:r w:rsidR="00112FED" w:rsidRPr="00112FED">
            <w:rPr>
              <w:rFonts w:ascii="Arial" w:hAnsi="Arial" w:cs="Arial"/>
              <w:noProof/>
              <w:sz w:val="24"/>
              <w:szCs w:val="24"/>
              <w:lang w:val="es-MX"/>
            </w:rPr>
            <w:t>[16]</w:t>
          </w:r>
          <w:r w:rsidRPr="00F86EA4">
            <w:rPr>
              <w:rFonts w:ascii="Arial" w:hAnsi="Arial" w:cs="Arial"/>
              <w:sz w:val="24"/>
              <w:szCs w:val="24"/>
            </w:rPr>
            <w:fldChar w:fldCharType="end"/>
          </w:r>
        </w:sdtContent>
      </w:sdt>
      <w:r w:rsidRPr="00F86EA4">
        <w:rPr>
          <w:rFonts w:ascii="Arial" w:hAnsi="Arial" w:cs="Arial"/>
          <w:sz w:val="24"/>
          <w:szCs w:val="24"/>
          <w:lang w:val="es-MX"/>
        </w:rPr>
        <w:t xml:space="preserve">  es que el espectro amplio de tareas y técnicas que llevan a entender los requerimientos se denomina ingeniería de requerimientos. </w:t>
      </w:r>
      <w:r w:rsidRPr="00F86EA4">
        <w:rPr>
          <w:rFonts w:ascii="Arial" w:hAnsi="Arial" w:cs="Arial"/>
          <w:sz w:val="24"/>
          <w:szCs w:val="24"/>
          <w:lang w:val="es-MX"/>
        </w:rPr>
        <w:lastRenderedPageBreak/>
        <w:t>Desde la perspectiva del proceso del software, la ingeniería de requerimientos es una de las acciones importantes de la ingeniería de software que comienza durante la actividad de comunicación y continúa en la de modelado. Debe adaptarse a las necesidades del proceso, del proyecto, del producto y de las personas que hacen el trabajo.</w:t>
      </w:r>
    </w:p>
    <w:p w14:paraId="3FC34E77" w14:textId="77777777" w:rsidR="00AB1CB8" w:rsidRDefault="00AB1CB8" w:rsidP="00AB1CB8">
      <w:pPr>
        <w:autoSpaceDE w:val="0"/>
        <w:autoSpaceDN w:val="0"/>
        <w:adjustRightInd w:val="0"/>
        <w:spacing w:line="360" w:lineRule="auto"/>
        <w:jc w:val="both"/>
        <w:rPr>
          <w:rFonts w:ascii="Arial" w:hAnsi="Arial" w:cs="Arial"/>
          <w:sz w:val="24"/>
          <w:szCs w:val="24"/>
          <w:lang w:val="es-MX"/>
        </w:rPr>
      </w:pPr>
    </w:p>
    <w:p w14:paraId="42A5EF44" w14:textId="59BA93A7" w:rsidR="00AB1CB8" w:rsidRDefault="00AB1CB8" w:rsidP="003720B0">
      <w:pPr>
        <w:pStyle w:val="Ttulo2"/>
        <w:numPr>
          <w:ilvl w:val="2"/>
          <w:numId w:val="5"/>
        </w:numPr>
        <w:rPr>
          <w:rFonts w:ascii="Arial" w:hAnsi="Arial" w:cs="Arial"/>
          <w:sz w:val="28"/>
          <w:lang w:val="es-MX"/>
        </w:rPr>
      </w:pPr>
      <w:bookmarkStart w:id="33" w:name="_Toc106564777"/>
      <w:bookmarkStart w:id="34" w:name="_Toc120813908"/>
      <w:r w:rsidRPr="001F23BE">
        <w:rPr>
          <w:rFonts w:ascii="Arial" w:hAnsi="Arial" w:cs="Arial"/>
          <w:sz w:val="28"/>
          <w:lang w:val="es-MX"/>
        </w:rPr>
        <w:t>Estándares y formalización de requisitos de software</w:t>
      </w:r>
      <w:bookmarkEnd w:id="33"/>
      <w:bookmarkEnd w:id="34"/>
    </w:p>
    <w:p w14:paraId="72D8DAD8" w14:textId="77777777" w:rsidR="00AB1CB8" w:rsidRPr="001F23BE" w:rsidRDefault="00AB1CB8" w:rsidP="00AB1CB8">
      <w:pPr>
        <w:rPr>
          <w:lang w:val="es-MX"/>
        </w:rPr>
      </w:pPr>
    </w:p>
    <w:p w14:paraId="045073D4" w14:textId="16C88643" w:rsidR="00AB1CB8" w:rsidRPr="00F86EA4" w:rsidRDefault="007E7DE7" w:rsidP="00AB1CB8">
      <w:pPr>
        <w:spacing w:line="360" w:lineRule="auto"/>
        <w:jc w:val="both"/>
        <w:rPr>
          <w:rFonts w:ascii="Arial" w:hAnsi="Arial" w:cs="Arial"/>
          <w:sz w:val="24"/>
          <w:lang w:val="es-MX"/>
        </w:rPr>
      </w:pPr>
      <w:r>
        <w:rPr>
          <w:rFonts w:ascii="Arial" w:hAnsi="Arial" w:cs="Arial"/>
          <w:sz w:val="24"/>
          <w:lang w:val="es-MX"/>
        </w:rPr>
        <w:t>L</w:t>
      </w:r>
      <w:r w:rsidR="00AB1CB8" w:rsidRPr="00F86EA4">
        <w:rPr>
          <w:rFonts w:ascii="Arial" w:hAnsi="Arial" w:cs="Arial"/>
          <w:sz w:val="24"/>
          <w:lang w:val="es-MX"/>
        </w:rPr>
        <w:t>a documentación de requisitos de software se puede estructurar en tres grupos fundamentales:</w:t>
      </w:r>
    </w:p>
    <w:p w14:paraId="1D783A19" w14:textId="00D921F1" w:rsidR="00AB1CB8" w:rsidRPr="00F86EA4" w:rsidRDefault="00AB1CB8" w:rsidP="003720B0">
      <w:pPr>
        <w:pStyle w:val="Prrafodelista"/>
        <w:numPr>
          <w:ilvl w:val="0"/>
          <w:numId w:val="6"/>
        </w:numPr>
        <w:spacing w:line="360" w:lineRule="auto"/>
        <w:jc w:val="both"/>
        <w:rPr>
          <w:rFonts w:ascii="Arial" w:hAnsi="Arial" w:cs="Arial"/>
          <w:sz w:val="24"/>
          <w:lang w:val="es-MX"/>
        </w:rPr>
      </w:pPr>
      <w:r w:rsidRPr="00F86EA4">
        <w:rPr>
          <w:rFonts w:ascii="Arial" w:hAnsi="Arial" w:cs="Arial"/>
          <w:sz w:val="24"/>
          <w:lang w:val="es-MX"/>
        </w:rPr>
        <w:t>Utilizando lenguaje natural: Esta es la variante más comúnmente utilizada en la práctica, teniendo la ventaja de que los stakeholders no deb</w:t>
      </w:r>
      <w:r w:rsidR="007E7DE7">
        <w:rPr>
          <w:rFonts w:ascii="Arial" w:hAnsi="Arial" w:cs="Arial"/>
          <w:sz w:val="24"/>
          <w:lang w:val="es-MX"/>
        </w:rPr>
        <w:t>erán aprender nuevas notaciones</w:t>
      </w:r>
      <w:r w:rsidRPr="00F86EA4">
        <w:rPr>
          <w:rFonts w:ascii="Arial" w:hAnsi="Arial" w:cs="Arial"/>
          <w:sz w:val="24"/>
          <w:lang w:val="es-MX"/>
        </w:rPr>
        <w:t xml:space="preserve"> y que el lenguaje puede utilizarse de múltiples propósitos, desde estructuras formales hasta descripciones detalladas. En cambio, los requisitos en lenguaje natural pueden ser ambiguos, y perder perspectiva si no se redactan correctamente.</w:t>
      </w:r>
    </w:p>
    <w:p w14:paraId="28599FC2" w14:textId="77777777" w:rsidR="00AB1CB8" w:rsidRPr="00F86EA4" w:rsidRDefault="00AB1CB8" w:rsidP="003720B0">
      <w:pPr>
        <w:pStyle w:val="Prrafodelista"/>
        <w:numPr>
          <w:ilvl w:val="0"/>
          <w:numId w:val="6"/>
        </w:numPr>
        <w:spacing w:line="360" w:lineRule="auto"/>
        <w:jc w:val="both"/>
        <w:rPr>
          <w:rFonts w:ascii="Arial" w:hAnsi="Arial" w:cs="Arial"/>
          <w:sz w:val="24"/>
        </w:rPr>
      </w:pPr>
      <w:r w:rsidRPr="00F86EA4">
        <w:rPr>
          <w:rFonts w:ascii="Arial" w:hAnsi="Arial" w:cs="Arial"/>
          <w:sz w:val="24"/>
          <w:lang w:val="es-MX"/>
        </w:rPr>
        <w:t xml:space="preserve">Modelos conceptuales: A diferencia del lenguaje natural los diferentes modelos conceptuales no pueden utilizarse de forma universal. Al documentar requisitos mediante modelos se deben utilizar lenguajes de modelado específicos, que deben ser utilizados de forma correcta para poder alcanzar el objetivo deseado. Entre </w:t>
      </w:r>
      <w:r w:rsidRPr="00F86EA4">
        <w:rPr>
          <w:rFonts w:ascii="Arial" w:hAnsi="Arial" w:cs="Arial"/>
          <w:sz w:val="24"/>
          <w:lang w:val="es-ES"/>
        </w:rPr>
        <w:t>los modelos más utilizados se encuentran</w:t>
      </w:r>
      <w:r w:rsidRPr="00F86EA4">
        <w:rPr>
          <w:rFonts w:ascii="Arial" w:hAnsi="Arial" w:cs="Arial"/>
          <w:sz w:val="24"/>
        </w:rPr>
        <w:t>:</w:t>
      </w:r>
    </w:p>
    <w:p w14:paraId="1152A4AE" w14:textId="77777777" w:rsidR="00AB1CB8" w:rsidRPr="00F86EA4" w:rsidRDefault="00AB1CB8" w:rsidP="003720B0">
      <w:pPr>
        <w:pStyle w:val="Prrafodelista"/>
        <w:numPr>
          <w:ilvl w:val="0"/>
          <w:numId w:val="7"/>
        </w:numPr>
        <w:spacing w:line="360" w:lineRule="auto"/>
        <w:jc w:val="both"/>
        <w:rPr>
          <w:rFonts w:ascii="Arial" w:hAnsi="Arial" w:cs="Arial"/>
          <w:sz w:val="24"/>
        </w:rPr>
      </w:pPr>
      <w:r w:rsidRPr="00F86EA4">
        <w:rPr>
          <w:rFonts w:ascii="Arial" w:hAnsi="Arial" w:cs="Arial"/>
          <w:sz w:val="24"/>
          <w:lang w:val="es-MX"/>
        </w:rPr>
        <w:t>Diagrama de clases</w:t>
      </w:r>
    </w:p>
    <w:p w14:paraId="2A845A77" w14:textId="77777777" w:rsidR="00AB1CB8" w:rsidRPr="00F86EA4" w:rsidRDefault="00AB1CB8" w:rsidP="003720B0">
      <w:pPr>
        <w:pStyle w:val="Prrafodelista"/>
        <w:numPr>
          <w:ilvl w:val="0"/>
          <w:numId w:val="7"/>
        </w:numPr>
        <w:spacing w:line="360" w:lineRule="auto"/>
        <w:jc w:val="both"/>
        <w:rPr>
          <w:rFonts w:ascii="Arial" w:hAnsi="Arial" w:cs="Arial"/>
          <w:sz w:val="24"/>
          <w:lang w:val="es-MX"/>
        </w:rPr>
      </w:pPr>
      <w:r w:rsidRPr="00F86EA4">
        <w:rPr>
          <w:rFonts w:ascii="Arial" w:hAnsi="Arial" w:cs="Arial"/>
          <w:sz w:val="24"/>
          <w:lang w:val="es-MX"/>
        </w:rPr>
        <w:t>Diagramas de casos de uso</w:t>
      </w:r>
    </w:p>
    <w:p w14:paraId="328F4400" w14:textId="77777777" w:rsidR="00AB1CB8" w:rsidRPr="00F86EA4" w:rsidRDefault="00AB1CB8" w:rsidP="003720B0">
      <w:pPr>
        <w:pStyle w:val="Prrafodelista"/>
        <w:numPr>
          <w:ilvl w:val="0"/>
          <w:numId w:val="7"/>
        </w:numPr>
        <w:spacing w:line="360" w:lineRule="auto"/>
        <w:jc w:val="both"/>
        <w:rPr>
          <w:rFonts w:ascii="Arial" w:hAnsi="Arial" w:cs="Arial"/>
          <w:sz w:val="24"/>
        </w:rPr>
      </w:pPr>
      <w:r w:rsidRPr="00F86EA4">
        <w:rPr>
          <w:rFonts w:ascii="Arial" w:hAnsi="Arial" w:cs="Arial"/>
          <w:sz w:val="24"/>
          <w:lang w:val="es-ES"/>
        </w:rPr>
        <w:t>Diagrama de actividades</w:t>
      </w:r>
    </w:p>
    <w:p w14:paraId="3D307364" w14:textId="77777777" w:rsidR="00AB1CB8" w:rsidRPr="00F86EA4" w:rsidRDefault="00AB1CB8" w:rsidP="003720B0">
      <w:pPr>
        <w:pStyle w:val="Prrafodelista"/>
        <w:numPr>
          <w:ilvl w:val="0"/>
          <w:numId w:val="7"/>
        </w:numPr>
        <w:spacing w:line="360" w:lineRule="auto"/>
        <w:jc w:val="both"/>
        <w:rPr>
          <w:rFonts w:ascii="Arial" w:hAnsi="Arial" w:cs="Arial"/>
          <w:sz w:val="24"/>
        </w:rPr>
      </w:pPr>
      <w:r w:rsidRPr="00F86EA4">
        <w:rPr>
          <w:rFonts w:ascii="Arial" w:hAnsi="Arial" w:cs="Arial"/>
          <w:sz w:val="24"/>
          <w:lang w:val="es-ES"/>
        </w:rPr>
        <w:t>Diagrama de estados</w:t>
      </w:r>
    </w:p>
    <w:p w14:paraId="06C7906F" w14:textId="61AD070B" w:rsidR="00AB1CB8" w:rsidRPr="00F86EA4" w:rsidRDefault="00AB1CB8" w:rsidP="003720B0">
      <w:pPr>
        <w:pStyle w:val="Prrafodelista"/>
        <w:numPr>
          <w:ilvl w:val="0"/>
          <w:numId w:val="6"/>
        </w:numPr>
        <w:spacing w:line="360" w:lineRule="auto"/>
        <w:jc w:val="both"/>
        <w:rPr>
          <w:rFonts w:ascii="Arial" w:hAnsi="Arial" w:cs="Arial"/>
          <w:sz w:val="24"/>
          <w:lang w:val="es-MX"/>
        </w:rPr>
      </w:pPr>
      <w:r w:rsidRPr="00F86EA4">
        <w:rPr>
          <w:rFonts w:ascii="Arial" w:hAnsi="Arial" w:cs="Arial"/>
          <w:sz w:val="24"/>
          <w:lang w:val="es-MX"/>
        </w:rPr>
        <w:t xml:space="preserve">Documentos híbridos: Actualmente </w:t>
      </w:r>
      <w:r w:rsidR="007E7DE7">
        <w:rPr>
          <w:rFonts w:ascii="Arial" w:hAnsi="Arial" w:cs="Arial"/>
          <w:sz w:val="24"/>
          <w:lang w:val="es-MX"/>
        </w:rPr>
        <w:t xml:space="preserve">es </w:t>
      </w:r>
      <w:r w:rsidRPr="00F86EA4">
        <w:rPr>
          <w:rFonts w:ascii="Arial" w:hAnsi="Arial" w:cs="Arial"/>
          <w:sz w:val="24"/>
          <w:lang w:val="es-MX"/>
        </w:rPr>
        <w:t>la variante que más fuerza va tomando. La utilización combinada de los dos puntos anteriores permite elaborar un documento e</w:t>
      </w:r>
      <w:r w:rsidR="007E7DE7">
        <w:rPr>
          <w:rFonts w:ascii="Arial" w:hAnsi="Arial" w:cs="Arial"/>
          <w:sz w:val="24"/>
          <w:lang w:val="es-MX"/>
        </w:rPr>
        <w:t>nfocado a la audiencia objetivo, b</w:t>
      </w:r>
      <w:r w:rsidRPr="00F86EA4">
        <w:rPr>
          <w:rFonts w:ascii="Arial" w:hAnsi="Arial" w:cs="Arial"/>
          <w:sz w:val="24"/>
          <w:lang w:val="es-MX"/>
        </w:rPr>
        <w:t xml:space="preserve">rindando diferentes perspectivas del sistema. La utilización combinada del lenguaje </w:t>
      </w:r>
      <w:r w:rsidRPr="00F86EA4">
        <w:rPr>
          <w:rFonts w:ascii="Arial" w:hAnsi="Arial" w:cs="Arial"/>
          <w:sz w:val="24"/>
          <w:lang w:val="es-MX"/>
        </w:rPr>
        <w:lastRenderedPageBreak/>
        <w:t>natural y modelos conceptuales arrastra las desventajas de ambas opciones, pero se complementa por la combinación de las fortalezas y su versatilidad.</w:t>
      </w:r>
    </w:p>
    <w:p w14:paraId="30FCA248" w14:textId="6675156E" w:rsidR="00AB1CB8" w:rsidRPr="007E7DE7" w:rsidRDefault="00AB1CB8" w:rsidP="00AB1CB8">
      <w:pPr>
        <w:spacing w:line="360" w:lineRule="auto"/>
        <w:jc w:val="both"/>
        <w:rPr>
          <w:rFonts w:ascii="Arial" w:hAnsi="Arial" w:cs="Arial"/>
          <w:sz w:val="24"/>
          <w:lang w:val="es-MX"/>
        </w:rPr>
      </w:pPr>
      <w:r w:rsidRPr="00F86EA4">
        <w:rPr>
          <w:rFonts w:ascii="Arial" w:hAnsi="Arial" w:cs="Arial"/>
          <w:sz w:val="24"/>
          <w:lang w:val="es-MX"/>
        </w:rPr>
        <w:t xml:space="preserve">Para determinar que estructuras de requisitos utilizar, los estereotipos adecuados en cada situación </w:t>
      </w:r>
      <w:r w:rsidR="007E7DE7">
        <w:rPr>
          <w:rFonts w:ascii="Arial" w:hAnsi="Arial" w:cs="Arial"/>
          <w:sz w:val="24"/>
          <w:lang w:val="es-MX"/>
        </w:rPr>
        <w:t>definen</w:t>
      </w:r>
      <w:r w:rsidRPr="00F86EA4">
        <w:rPr>
          <w:rFonts w:ascii="Arial" w:hAnsi="Arial" w:cs="Arial"/>
          <w:sz w:val="24"/>
          <w:lang w:val="es-MX"/>
        </w:rPr>
        <w:t xml:space="preserve"> diferentes estándares desde los métodos tradicionales hasta las más actuales metodologías ágiles de desarrollo. </w:t>
      </w:r>
      <w:r w:rsidRPr="007E7DE7">
        <w:rPr>
          <w:rFonts w:ascii="Arial" w:hAnsi="Arial" w:cs="Arial"/>
          <w:sz w:val="24"/>
          <w:lang w:val="es-MX"/>
        </w:rPr>
        <w:t xml:space="preserve">Entre los </w:t>
      </w:r>
      <w:r w:rsidRPr="00F86EA4">
        <w:rPr>
          <w:rFonts w:ascii="Arial" w:hAnsi="Arial" w:cs="Arial"/>
          <w:sz w:val="24"/>
          <w:lang w:val="es-MX"/>
        </w:rPr>
        <w:t>estándares más utilizados se encuentran</w:t>
      </w:r>
      <w:r w:rsidRPr="007E7DE7">
        <w:rPr>
          <w:rFonts w:ascii="Arial" w:hAnsi="Arial" w:cs="Arial"/>
          <w:sz w:val="24"/>
          <w:lang w:val="es-MX"/>
        </w:rPr>
        <w:t>:</w:t>
      </w:r>
    </w:p>
    <w:p w14:paraId="66EA6139" w14:textId="60C3074C" w:rsidR="00AB1CB8" w:rsidRPr="00F86EA4" w:rsidRDefault="00AB1CB8" w:rsidP="003720B0">
      <w:pPr>
        <w:pStyle w:val="Prrafodelista"/>
        <w:numPr>
          <w:ilvl w:val="0"/>
          <w:numId w:val="8"/>
        </w:numPr>
        <w:spacing w:line="360" w:lineRule="auto"/>
        <w:jc w:val="both"/>
        <w:rPr>
          <w:rFonts w:ascii="Arial" w:hAnsi="Arial" w:cs="Arial"/>
          <w:i/>
          <w:iCs/>
          <w:sz w:val="24"/>
          <w:lang w:val="es-MX"/>
        </w:rPr>
      </w:pPr>
      <w:r w:rsidRPr="00F86EA4">
        <w:rPr>
          <w:rFonts w:ascii="Arial" w:hAnsi="Arial" w:cs="Arial"/>
          <w:b/>
          <w:bCs/>
          <w:i/>
          <w:iCs/>
          <w:sz w:val="24"/>
          <w:lang w:val="es-MX"/>
        </w:rPr>
        <w:t>Rational Unified Process (RUP)</w:t>
      </w:r>
      <w:r w:rsidRPr="00F86EA4">
        <w:rPr>
          <w:rFonts w:ascii="Arial" w:hAnsi="Arial" w:cs="Arial"/>
          <w:i/>
          <w:iCs/>
          <w:sz w:val="24"/>
          <w:lang w:val="es-MX"/>
        </w:rPr>
        <w:t xml:space="preserve"> </w:t>
      </w:r>
      <w:sdt>
        <w:sdtPr>
          <w:rPr>
            <w:rFonts w:ascii="Arial" w:hAnsi="Arial" w:cs="Arial"/>
            <w:i/>
            <w:iCs/>
            <w:sz w:val="24"/>
          </w:rPr>
          <w:id w:val="-420871194"/>
          <w:citation/>
        </w:sdtPr>
        <w:sdtContent>
          <w:r w:rsidRPr="00F86EA4">
            <w:rPr>
              <w:rFonts w:ascii="Arial" w:hAnsi="Arial" w:cs="Arial"/>
              <w:i/>
              <w:iCs/>
              <w:sz w:val="24"/>
            </w:rPr>
            <w:fldChar w:fldCharType="begin"/>
          </w:r>
          <w:r w:rsidR="00DE164C">
            <w:rPr>
              <w:rFonts w:ascii="Arial" w:hAnsi="Arial" w:cs="Arial"/>
              <w:i/>
              <w:iCs/>
              <w:sz w:val="24"/>
              <w:lang w:val="es-CU"/>
            </w:rPr>
            <w:instrText xml:space="preserve">CITATION PKr01 \l 23562 </w:instrText>
          </w:r>
          <w:r w:rsidRPr="00F86EA4">
            <w:rPr>
              <w:rFonts w:ascii="Arial" w:hAnsi="Arial" w:cs="Arial"/>
              <w:i/>
              <w:iCs/>
              <w:sz w:val="24"/>
            </w:rPr>
            <w:fldChar w:fldCharType="separate"/>
          </w:r>
          <w:r w:rsidR="00112FED" w:rsidRPr="00112FED">
            <w:rPr>
              <w:rFonts w:ascii="Arial" w:hAnsi="Arial" w:cs="Arial"/>
              <w:noProof/>
              <w:sz w:val="24"/>
              <w:lang w:val="es-CU"/>
            </w:rPr>
            <w:t>[17]</w:t>
          </w:r>
          <w:r w:rsidRPr="00F86EA4">
            <w:rPr>
              <w:rFonts w:ascii="Arial" w:hAnsi="Arial" w:cs="Arial"/>
              <w:i/>
              <w:iCs/>
              <w:sz w:val="24"/>
            </w:rPr>
            <w:fldChar w:fldCharType="end"/>
          </w:r>
        </w:sdtContent>
      </w:sdt>
      <w:r w:rsidRPr="00F86EA4">
        <w:rPr>
          <w:rFonts w:ascii="Arial" w:hAnsi="Arial" w:cs="Arial"/>
          <w:i/>
          <w:iCs/>
          <w:sz w:val="24"/>
          <w:lang w:val="es-MX"/>
        </w:rPr>
        <w:t xml:space="preserve">: </w:t>
      </w:r>
      <w:r w:rsidRPr="00F86EA4">
        <w:rPr>
          <w:rFonts w:ascii="Arial" w:hAnsi="Arial" w:cs="Arial"/>
          <w:sz w:val="24"/>
          <w:lang w:val="es-MX"/>
        </w:rPr>
        <w:t xml:space="preserve">Este proceso es usualmente utilizado al desarrollar bajo el paradigma orientado a objeto. En este se utilizan modelos para describir el negocio y la solución mediante el uso de diferentes artefactos como: Reglas del negocio, casos de uso, combinando el lenguaje natural con modelos conceptuales. La especificación de requisitos normalmente es redactada utilizando la estructura </w:t>
      </w:r>
      <w:r w:rsidRPr="00F86EA4">
        <w:rPr>
          <w:rFonts w:ascii="Arial" w:hAnsi="Arial" w:cs="Arial"/>
          <w:i/>
          <w:iCs/>
          <w:sz w:val="24"/>
          <w:lang w:val="es-MX"/>
        </w:rPr>
        <w:t xml:space="preserve">software requirements specification (SRS), </w:t>
      </w:r>
      <w:r w:rsidRPr="00F86EA4">
        <w:rPr>
          <w:rFonts w:ascii="Arial" w:hAnsi="Arial" w:cs="Arial"/>
          <w:sz w:val="24"/>
          <w:lang w:val="es-MX"/>
        </w:rPr>
        <w:t>la cual está muy relacionada al estándar ISO/IEC/IEEE 29148:2011.</w:t>
      </w:r>
    </w:p>
    <w:p w14:paraId="48A0A2F8" w14:textId="77777777" w:rsidR="00AB1CB8" w:rsidRPr="00F86EA4" w:rsidRDefault="00AB1CB8" w:rsidP="00AB1CB8">
      <w:pPr>
        <w:pStyle w:val="Prrafodelista"/>
        <w:spacing w:line="360" w:lineRule="auto"/>
        <w:jc w:val="both"/>
        <w:rPr>
          <w:rFonts w:ascii="Arial" w:hAnsi="Arial" w:cs="Arial"/>
          <w:sz w:val="24"/>
          <w:lang w:val="es-MX"/>
        </w:rPr>
      </w:pPr>
      <w:r w:rsidRPr="00F86EA4">
        <w:rPr>
          <w:rFonts w:ascii="Arial" w:hAnsi="Arial" w:cs="Arial"/>
          <w:sz w:val="24"/>
          <w:lang w:val="es-MX"/>
        </w:rPr>
        <w:t xml:space="preserve">Entre los modelos que propone RUP se encuentran: </w:t>
      </w:r>
    </w:p>
    <w:p w14:paraId="5598E713" w14:textId="77777777" w:rsidR="00AB1CB8" w:rsidRPr="00F86EA4" w:rsidRDefault="00AB1CB8" w:rsidP="003720B0">
      <w:pPr>
        <w:pStyle w:val="Prrafodelista"/>
        <w:numPr>
          <w:ilvl w:val="0"/>
          <w:numId w:val="9"/>
        </w:numPr>
        <w:spacing w:line="360" w:lineRule="auto"/>
        <w:jc w:val="both"/>
        <w:rPr>
          <w:rFonts w:ascii="Arial" w:hAnsi="Arial" w:cs="Arial"/>
          <w:sz w:val="24"/>
        </w:rPr>
      </w:pPr>
      <w:r w:rsidRPr="00F86EA4">
        <w:rPr>
          <w:rFonts w:ascii="Arial" w:hAnsi="Arial" w:cs="Arial"/>
          <w:sz w:val="24"/>
        </w:rPr>
        <w:t>Modelos de casos de uso</w:t>
      </w:r>
    </w:p>
    <w:p w14:paraId="65E59BB7" w14:textId="77777777" w:rsidR="00AB1CB8" w:rsidRPr="00F86EA4" w:rsidRDefault="00AB1CB8" w:rsidP="003720B0">
      <w:pPr>
        <w:pStyle w:val="Prrafodelista"/>
        <w:numPr>
          <w:ilvl w:val="0"/>
          <w:numId w:val="9"/>
        </w:numPr>
        <w:spacing w:line="360" w:lineRule="auto"/>
        <w:jc w:val="both"/>
        <w:rPr>
          <w:rFonts w:ascii="Arial" w:hAnsi="Arial" w:cs="Arial"/>
          <w:sz w:val="24"/>
        </w:rPr>
      </w:pPr>
      <w:r w:rsidRPr="00F86EA4">
        <w:rPr>
          <w:rFonts w:ascii="Arial" w:hAnsi="Arial" w:cs="Arial"/>
          <w:sz w:val="24"/>
        </w:rPr>
        <w:t>Modelo de análisis</w:t>
      </w:r>
    </w:p>
    <w:p w14:paraId="3493B730" w14:textId="77777777" w:rsidR="00AB1CB8" w:rsidRPr="00F86EA4" w:rsidRDefault="00AB1CB8" w:rsidP="003720B0">
      <w:pPr>
        <w:pStyle w:val="Prrafodelista"/>
        <w:numPr>
          <w:ilvl w:val="0"/>
          <w:numId w:val="9"/>
        </w:numPr>
        <w:spacing w:line="360" w:lineRule="auto"/>
        <w:jc w:val="both"/>
        <w:rPr>
          <w:rFonts w:ascii="Arial" w:hAnsi="Arial" w:cs="Arial"/>
          <w:sz w:val="24"/>
        </w:rPr>
      </w:pPr>
      <w:r w:rsidRPr="00F86EA4">
        <w:rPr>
          <w:rFonts w:ascii="Arial" w:hAnsi="Arial" w:cs="Arial"/>
          <w:sz w:val="24"/>
        </w:rPr>
        <w:t>Modelo de diseño</w:t>
      </w:r>
    </w:p>
    <w:p w14:paraId="21E78202" w14:textId="77777777" w:rsidR="00AB1CB8" w:rsidRPr="00F86EA4" w:rsidRDefault="00AB1CB8" w:rsidP="003720B0">
      <w:pPr>
        <w:pStyle w:val="Prrafodelista"/>
        <w:numPr>
          <w:ilvl w:val="0"/>
          <w:numId w:val="9"/>
        </w:numPr>
        <w:spacing w:line="360" w:lineRule="auto"/>
        <w:jc w:val="both"/>
        <w:rPr>
          <w:rFonts w:ascii="Arial" w:hAnsi="Arial" w:cs="Arial"/>
          <w:sz w:val="24"/>
        </w:rPr>
      </w:pPr>
      <w:r w:rsidRPr="00F86EA4">
        <w:rPr>
          <w:rFonts w:ascii="Arial" w:hAnsi="Arial" w:cs="Arial"/>
          <w:sz w:val="24"/>
        </w:rPr>
        <w:t>Modelo de despliegue</w:t>
      </w:r>
    </w:p>
    <w:p w14:paraId="49734AD6" w14:textId="77777777" w:rsidR="00AB1CB8" w:rsidRPr="00F86EA4" w:rsidRDefault="00AB1CB8" w:rsidP="003720B0">
      <w:pPr>
        <w:pStyle w:val="Prrafodelista"/>
        <w:numPr>
          <w:ilvl w:val="0"/>
          <w:numId w:val="9"/>
        </w:numPr>
        <w:spacing w:line="360" w:lineRule="auto"/>
        <w:jc w:val="both"/>
        <w:rPr>
          <w:rFonts w:ascii="Arial" w:hAnsi="Arial" w:cs="Arial"/>
          <w:sz w:val="24"/>
        </w:rPr>
      </w:pPr>
      <w:r w:rsidRPr="00F86EA4">
        <w:rPr>
          <w:rFonts w:ascii="Arial" w:hAnsi="Arial" w:cs="Arial"/>
          <w:sz w:val="24"/>
        </w:rPr>
        <w:t>Modelo de implementación</w:t>
      </w:r>
    </w:p>
    <w:p w14:paraId="670AD1DA" w14:textId="77777777" w:rsidR="00AB1CB8" w:rsidRPr="00F86EA4" w:rsidRDefault="00AB1CB8" w:rsidP="003720B0">
      <w:pPr>
        <w:pStyle w:val="Prrafodelista"/>
        <w:numPr>
          <w:ilvl w:val="0"/>
          <w:numId w:val="9"/>
        </w:numPr>
        <w:spacing w:line="360" w:lineRule="auto"/>
        <w:jc w:val="both"/>
        <w:rPr>
          <w:rFonts w:ascii="Arial" w:hAnsi="Arial" w:cs="Arial"/>
          <w:sz w:val="24"/>
        </w:rPr>
      </w:pPr>
      <w:r w:rsidRPr="00F86EA4">
        <w:rPr>
          <w:rFonts w:ascii="Arial" w:hAnsi="Arial" w:cs="Arial"/>
          <w:sz w:val="24"/>
        </w:rPr>
        <w:t>Modelo de prueba</w:t>
      </w:r>
    </w:p>
    <w:p w14:paraId="2521776E" w14:textId="3488D2A4" w:rsidR="00AB1CB8" w:rsidRPr="00F86EA4" w:rsidRDefault="00AB1CB8" w:rsidP="003720B0">
      <w:pPr>
        <w:pStyle w:val="Prrafodelista"/>
        <w:numPr>
          <w:ilvl w:val="0"/>
          <w:numId w:val="8"/>
        </w:numPr>
        <w:spacing w:line="360" w:lineRule="auto"/>
        <w:jc w:val="both"/>
        <w:rPr>
          <w:rFonts w:ascii="Arial" w:hAnsi="Arial" w:cs="Arial"/>
          <w:i/>
          <w:iCs/>
          <w:sz w:val="24"/>
          <w:lang w:val="es-MX"/>
        </w:rPr>
      </w:pPr>
      <w:r w:rsidRPr="00F86EA4">
        <w:rPr>
          <w:rFonts w:ascii="Arial" w:hAnsi="Arial" w:cs="Arial"/>
          <w:b/>
          <w:bCs/>
          <w:sz w:val="24"/>
          <w:lang w:val="es-MX"/>
        </w:rPr>
        <w:t xml:space="preserve">Estándar ISO/IEC/IEEE 29148:2011 </w:t>
      </w:r>
      <w:sdt>
        <w:sdtPr>
          <w:rPr>
            <w:rFonts w:ascii="Arial" w:hAnsi="Arial" w:cs="Arial"/>
            <w:sz w:val="24"/>
          </w:rPr>
          <w:id w:val="-541989722"/>
          <w:citation/>
        </w:sdtPr>
        <w:sdtContent>
          <w:r w:rsidRPr="00F86EA4">
            <w:rPr>
              <w:rFonts w:ascii="Arial" w:hAnsi="Arial" w:cs="Arial"/>
              <w:sz w:val="24"/>
            </w:rPr>
            <w:fldChar w:fldCharType="begin"/>
          </w:r>
          <w:r w:rsidRPr="00F86EA4">
            <w:rPr>
              <w:rFonts w:ascii="Arial" w:hAnsi="Arial" w:cs="Arial"/>
              <w:sz w:val="24"/>
              <w:lang w:val="es-CU"/>
            </w:rPr>
            <w:instrText xml:space="preserve"> CITATION Int11 \l 23562 </w:instrText>
          </w:r>
          <w:r w:rsidRPr="00F86EA4">
            <w:rPr>
              <w:rFonts w:ascii="Arial" w:hAnsi="Arial" w:cs="Arial"/>
              <w:sz w:val="24"/>
            </w:rPr>
            <w:fldChar w:fldCharType="separate"/>
          </w:r>
          <w:r w:rsidR="00112FED" w:rsidRPr="00112FED">
            <w:rPr>
              <w:rFonts w:ascii="Arial" w:hAnsi="Arial" w:cs="Arial"/>
              <w:noProof/>
              <w:sz w:val="24"/>
              <w:lang w:val="es-CU"/>
            </w:rPr>
            <w:t>[18]</w:t>
          </w:r>
          <w:r w:rsidRPr="00F86EA4">
            <w:rPr>
              <w:rFonts w:ascii="Arial" w:hAnsi="Arial" w:cs="Arial"/>
              <w:sz w:val="24"/>
            </w:rPr>
            <w:fldChar w:fldCharType="end"/>
          </w:r>
        </w:sdtContent>
      </w:sdt>
      <w:r w:rsidRPr="00F86EA4">
        <w:rPr>
          <w:rFonts w:ascii="Arial" w:hAnsi="Arial" w:cs="Arial"/>
          <w:sz w:val="24"/>
          <w:lang w:val="es-MX"/>
        </w:rPr>
        <w:t>: Contiene normas establecidas para la documentación de requisitos de software. El estándar sugiere dividir el documento de especificación de requisitos en 5 capítulos utilizando el lenguaje natural como variante a utilizar.</w:t>
      </w:r>
    </w:p>
    <w:p w14:paraId="0FEF8BA2" w14:textId="77777777" w:rsidR="00AB1CB8" w:rsidRPr="00F86EA4" w:rsidRDefault="00AB1CB8" w:rsidP="003720B0">
      <w:pPr>
        <w:pStyle w:val="Prrafodelista"/>
        <w:numPr>
          <w:ilvl w:val="0"/>
          <w:numId w:val="10"/>
        </w:numPr>
        <w:spacing w:line="360" w:lineRule="auto"/>
        <w:jc w:val="both"/>
        <w:rPr>
          <w:rFonts w:ascii="Arial" w:hAnsi="Arial" w:cs="Arial"/>
          <w:i/>
          <w:iCs/>
          <w:sz w:val="24"/>
        </w:rPr>
      </w:pPr>
      <w:r w:rsidRPr="00F86EA4">
        <w:rPr>
          <w:rFonts w:ascii="Arial" w:hAnsi="Arial" w:cs="Arial"/>
          <w:sz w:val="24"/>
        </w:rPr>
        <w:t>Información introductoria</w:t>
      </w:r>
    </w:p>
    <w:p w14:paraId="73CC8311" w14:textId="77777777" w:rsidR="00AB1CB8" w:rsidRPr="00F86EA4" w:rsidRDefault="00AB1CB8" w:rsidP="003720B0">
      <w:pPr>
        <w:pStyle w:val="Prrafodelista"/>
        <w:numPr>
          <w:ilvl w:val="0"/>
          <w:numId w:val="10"/>
        </w:numPr>
        <w:spacing w:line="360" w:lineRule="auto"/>
        <w:jc w:val="both"/>
        <w:rPr>
          <w:rFonts w:ascii="Arial" w:hAnsi="Arial" w:cs="Arial"/>
          <w:i/>
          <w:iCs/>
          <w:sz w:val="24"/>
        </w:rPr>
      </w:pPr>
      <w:r w:rsidRPr="00F86EA4">
        <w:rPr>
          <w:rFonts w:ascii="Arial" w:hAnsi="Arial" w:cs="Arial"/>
          <w:sz w:val="24"/>
        </w:rPr>
        <w:t>Referencias</w:t>
      </w:r>
    </w:p>
    <w:p w14:paraId="07CD0C61" w14:textId="77777777" w:rsidR="00AB1CB8" w:rsidRPr="00F86EA4" w:rsidRDefault="00AB1CB8" w:rsidP="003720B0">
      <w:pPr>
        <w:pStyle w:val="Prrafodelista"/>
        <w:numPr>
          <w:ilvl w:val="0"/>
          <w:numId w:val="10"/>
        </w:numPr>
        <w:spacing w:line="360" w:lineRule="auto"/>
        <w:jc w:val="both"/>
        <w:rPr>
          <w:rFonts w:ascii="Arial" w:hAnsi="Arial" w:cs="Arial"/>
          <w:i/>
          <w:iCs/>
          <w:sz w:val="24"/>
          <w:lang w:val="es-MX"/>
        </w:rPr>
      </w:pPr>
      <w:r w:rsidRPr="00F86EA4">
        <w:rPr>
          <w:rFonts w:ascii="Arial" w:hAnsi="Arial" w:cs="Arial"/>
          <w:sz w:val="24"/>
          <w:lang w:val="es-MX"/>
        </w:rPr>
        <w:t>Requisitos del sistema (funcionales, rendimiento, interfaces)</w:t>
      </w:r>
    </w:p>
    <w:p w14:paraId="6060999D" w14:textId="77777777" w:rsidR="00AB1CB8" w:rsidRPr="00F86EA4" w:rsidRDefault="00AB1CB8" w:rsidP="003720B0">
      <w:pPr>
        <w:pStyle w:val="Prrafodelista"/>
        <w:numPr>
          <w:ilvl w:val="0"/>
          <w:numId w:val="10"/>
        </w:numPr>
        <w:spacing w:line="360" w:lineRule="auto"/>
        <w:jc w:val="both"/>
        <w:rPr>
          <w:rFonts w:ascii="Arial" w:hAnsi="Arial" w:cs="Arial"/>
          <w:i/>
          <w:iCs/>
          <w:sz w:val="24"/>
        </w:rPr>
      </w:pPr>
      <w:r w:rsidRPr="00F86EA4">
        <w:rPr>
          <w:rFonts w:ascii="Arial" w:hAnsi="Arial" w:cs="Arial"/>
          <w:sz w:val="24"/>
        </w:rPr>
        <w:t>Medidas para la verificación</w:t>
      </w:r>
    </w:p>
    <w:p w14:paraId="74F1F499" w14:textId="77777777" w:rsidR="00AB1CB8" w:rsidRPr="00F86EA4" w:rsidRDefault="00AB1CB8" w:rsidP="003720B0">
      <w:pPr>
        <w:pStyle w:val="Prrafodelista"/>
        <w:numPr>
          <w:ilvl w:val="0"/>
          <w:numId w:val="10"/>
        </w:numPr>
        <w:spacing w:line="360" w:lineRule="auto"/>
        <w:jc w:val="both"/>
        <w:rPr>
          <w:rFonts w:ascii="Arial" w:hAnsi="Arial" w:cs="Arial"/>
          <w:i/>
          <w:iCs/>
          <w:sz w:val="24"/>
          <w:lang w:val="es-MX"/>
        </w:rPr>
      </w:pPr>
      <w:r w:rsidRPr="00F86EA4">
        <w:rPr>
          <w:rFonts w:ascii="Arial" w:hAnsi="Arial" w:cs="Arial"/>
          <w:sz w:val="24"/>
          <w:lang w:val="es-MX"/>
        </w:rPr>
        <w:lastRenderedPageBreak/>
        <w:t>Apéndice (Se aclaran los elementos que se asumen, identifican las dependencias)</w:t>
      </w:r>
    </w:p>
    <w:p w14:paraId="01418640" w14:textId="77777777" w:rsidR="00AB1CB8" w:rsidRPr="00F86EA4" w:rsidRDefault="00AB1CB8" w:rsidP="003720B0">
      <w:pPr>
        <w:pStyle w:val="Prrafodelista"/>
        <w:numPr>
          <w:ilvl w:val="0"/>
          <w:numId w:val="8"/>
        </w:numPr>
        <w:spacing w:line="360" w:lineRule="auto"/>
        <w:jc w:val="both"/>
        <w:rPr>
          <w:rFonts w:ascii="Arial" w:hAnsi="Arial" w:cs="Arial"/>
          <w:sz w:val="24"/>
          <w:lang w:val="es-MX"/>
        </w:rPr>
      </w:pPr>
      <w:r w:rsidRPr="00F86EA4">
        <w:rPr>
          <w:rFonts w:ascii="Arial" w:hAnsi="Arial" w:cs="Arial"/>
          <w:b/>
          <w:bCs/>
          <w:sz w:val="24"/>
          <w:lang w:val="es-MX"/>
        </w:rPr>
        <w:t>Modelo V</w:t>
      </w:r>
      <w:r w:rsidRPr="00F86EA4">
        <w:rPr>
          <w:rFonts w:ascii="Arial" w:hAnsi="Arial" w:cs="Arial"/>
          <w:sz w:val="24"/>
          <w:lang w:val="es-MX"/>
        </w:rPr>
        <w:t>: Define diferentes estructuras a partir de quien es el creador:</w:t>
      </w:r>
    </w:p>
    <w:p w14:paraId="49C7F1AF" w14:textId="77777777" w:rsidR="00AB1CB8" w:rsidRPr="00F86EA4" w:rsidRDefault="00AB1CB8" w:rsidP="003720B0">
      <w:pPr>
        <w:pStyle w:val="Prrafodelista"/>
        <w:numPr>
          <w:ilvl w:val="0"/>
          <w:numId w:val="11"/>
        </w:numPr>
        <w:spacing w:line="360" w:lineRule="auto"/>
        <w:jc w:val="both"/>
        <w:rPr>
          <w:rFonts w:ascii="Arial" w:hAnsi="Arial" w:cs="Arial"/>
          <w:sz w:val="24"/>
          <w:lang w:val="es-MX"/>
        </w:rPr>
      </w:pPr>
      <w:r w:rsidRPr="00F86EA4">
        <w:rPr>
          <w:rFonts w:ascii="Arial" w:hAnsi="Arial" w:cs="Arial"/>
          <w:sz w:val="24"/>
          <w:lang w:val="es-MX"/>
        </w:rPr>
        <w:t xml:space="preserve">Especificación de requisitos del cliente: Elaborado por el cliente, incluye servicios, restricciones, explicación del proceso. Generalmente se escribe para responder el </w:t>
      </w:r>
      <w:r w:rsidRPr="00CD68A1">
        <w:rPr>
          <w:rFonts w:ascii="Arial" w:hAnsi="Arial" w:cs="Arial"/>
          <w:bCs/>
          <w:sz w:val="24"/>
          <w:lang w:val="es-MX"/>
        </w:rPr>
        <w:t>qué</w:t>
      </w:r>
      <w:r w:rsidRPr="00CD68A1">
        <w:rPr>
          <w:rFonts w:ascii="Arial" w:hAnsi="Arial" w:cs="Arial"/>
          <w:sz w:val="24"/>
          <w:lang w:val="es-MX"/>
        </w:rPr>
        <w:t xml:space="preserve"> se hace y </w:t>
      </w:r>
      <w:r w:rsidRPr="00CD68A1">
        <w:rPr>
          <w:rFonts w:ascii="Arial" w:hAnsi="Arial" w:cs="Arial"/>
          <w:bCs/>
          <w:sz w:val="24"/>
          <w:lang w:val="es-MX"/>
        </w:rPr>
        <w:t>para qué</w:t>
      </w:r>
      <w:r w:rsidRPr="00F86EA4">
        <w:rPr>
          <w:rFonts w:ascii="Arial" w:hAnsi="Arial" w:cs="Arial"/>
          <w:sz w:val="24"/>
          <w:lang w:val="es-MX"/>
        </w:rPr>
        <w:t xml:space="preserve"> se hace.</w:t>
      </w:r>
    </w:p>
    <w:p w14:paraId="168F9567" w14:textId="77777777" w:rsidR="00AB1CB8" w:rsidRPr="00F86EA4" w:rsidRDefault="00AB1CB8" w:rsidP="003720B0">
      <w:pPr>
        <w:pStyle w:val="Prrafodelista"/>
        <w:numPr>
          <w:ilvl w:val="0"/>
          <w:numId w:val="11"/>
        </w:numPr>
        <w:spacing w:line="360" w:lineRule="auto"/>
        <w:jc w:val="both"/>
        <w:rPr>
          <w:rFonts w:ascii="Arial" w:hAnsi="Arial" w:cs="Arial"/>
          <w:sz w:val="24"/>
          <w:lang w:val="es-MX"/>
        </w:rPr>
      </w:pPr>
      <w:r w:rsidRPr="00F86EA4">
        <w:rPr>
          <w:rFonts w:ascii="Arial" w:hAnsi="Arial" w:cs="Arial"/>
          <w:sz w:val="24"/>
          <w:lang w:val="es-MX"/>
        </w:rPr>
        <w:t>Especificación de requisitos del sistema: Se basa en la especificación del cliente, pero tiene detalles del diseño e implementación que elabora el contratista. Se elabora a partir del proceso y restricciones establecidas por el cliente.</w:t>
      </w:r>
    </w:p>
    <w:p w14:paraId="1D6352A8" w14:textId="6F5521EC" w:rsidR="00AB1CB8" w:rsidRPr="00F86EA4" w:rsidRDefault="00AB1CB8" w:rsidP="003720B0">
      <w:pPr>
        <w:pStyle w:val="Prrafodelista"/>
        <w:numPr>
          <w:ilvl w:val="0"/>
          <w:numId w:val="8"/>
        </w:numPr>
        <w:spacing w:line="360" w:lineRule="auto"/>
        <w:jc w:val="both"/>
        <w:rPr>
          <w:rFonts w:ascii="Arial" w:hAnsi="Arial" w:cs="Arial"/>
          <w:sz w:val="24"/>
          <w:lang w:val="es-MX"/>
        </w:rPr>
      </w:pPr>
      <w:r w:rsidRPr="00F86EA4">
        <w:rPr>
          <w:rFonts w:ascii="Arial" w:hAnsi="Arial" w:cs="Arial"/>
          <w:b/>
          <w:bCs/>
          <w:sz w:val="24"/>
          <w:lang w:val="es-MX"/>
        </w:rPr>
        <w:t>CMMi</w:t>
      </w:r>
      <w:sdt>
        <w:sdtPr>
          <w:rPr>
            <w:rFonts w:ascii="Arial" w:hAnsi="Arial" w:cs="Arial"/>
            <w:b/>
            <w:bCs/>
            <w:sz w:val="24"/>
          </w:rPr>
          <w:id w:val="367571419"/>
          <w:citation/>
        </w:sdtPr>
        <w:sdtContent>
          <w:r w:rsidRPr="00F86EA4">
            <w:rPr>
              <w:rFonts w:ascii="Arial" w:hAnsi="Arial" w:cs="Arial"/>
              <w:b/>
              <w:bCs/>
              <w:sz w:val="24"/>
            </w:rPr>
            <w:fldChar w:fldCharType="begin"/>
          </w:r>
          <w:r w:rsidRPr="00F86EA4">
            <w:rPr>
              <w:rFonts w:ascii="Arial" w:hAnsi="Arial" w:cs="Arial"/>
              <w:sz w:val="24"/>
              <w:lang w:val="es-CU"/>
            </w:rPr>
            <w:instrText xml:space="preserve"> CITATION Mar11 \l 23562 </w:instrText>
          </w:r>
          <w:r w:rsidRPr="00F86EA4">
            <w:rPr>
              <w:rFonts w:ascii="Arial" w:hAnsi="Arial" w:cs="Arial"/>
              <w:b/>
              <w:bCs/>
              <w:sz w:val="24"/>
            </w:rPr>
            <w:fldChar w:fldCharType="separate"/>
          </w:r>
          <w:r w:rsidR="00112FED">
            <w:rPr>
              <w:rFonts w:ascii="Arial" w:hAnsi="Arial" w:cs="Arial"/>
              <w:noProof/>
              <w:sz w:val="24"/>
              <w:lang w:val="es-CU"/>
            </w:rPr>
            <w:t xml:space="preserve"> </w:t>
          </w:r>
          <w:r w:rsidR="00112FED" w:rsidRPr="00112FED">
            <w:rPr>
              <w:rFonts w:ascii="Arial" w:hAnsi="Arial" w:cs="Arial"/>
              <w:noProof/>
              <w:sz w:val="24"/>
              <w:lang w:val="es-CU"/>
            </w:rPr>
            <w:t>[19]</w:t>
          </w:r>
          <w:r w:rsidRPr="00F86EA4">
            <w:rPr>
              <w:rFonts w:ascii="Arial" w:hAnsi="Arial" w:cs="Arial"/>
              <w:b/>
              <w:bCs/>
              <w:sz w:val="24"/>
            </w:rPr>
            <w:fldChar w:fldCharType="end"/>
          </w:r>
        </w:sdtContent>
      </w:sdt>
      <w:r w:rsidRPr="00F86EA4">
        <w:rPr>
          <w:rFonts w:ascii="Arial" w:hAnsi="Arial" w:cs="Arial"/>
          <w:sz w:val="24"/>
          <w:lang w:val="es-MX"/>
        </w:rPr>
        <w:t>: Este estándar plantea como propósito del desarrollo de requisitos de software, producir y analizar los requerimientos de cliente, de producto y de componente del producto.</w:t>
      </w:r>
    </w:p>
    <w:p w14:paraId="0666C064" w14:textId="77777777" w:rsidR="00AB1CB8" w:rsidRPr="00F86EA4" w:rsidRDefault="00AB1CB8" w:rsidP="003720B0">
      <w:pPr>
        <w:pStyle w:val="Prrafodelista"/>
        <w:numPr>
          <w:ilvl w:val="0"/>
          <w:numId w:val="8"/>
        </w:numPr>
        <w:spacing w:line="360" w:lineRule="auto"/>
        <w:jc w:val="both"/>
        <w:rPr>
          <w:rFonts w:ascii="Arial" w:hAnsi="Arial" w:cs="Arial"/>
          <w:sz w:val="24"/>
          <w:lang w:val="es-MX"/>
        </w:rPr>
      </w:pPr>
      <w:r w:rsidRPr="00F86EA4">
        <w:rPr>
          <w:rFonts w:ascii="Arial" w:hAnsi="Arial" w:cs="Arial"/>
          <w:b/>
          <w:color w:val="000000"/>
          <w:sz w:val="24"/>
          <w:lang w:val="es-MX"/>
        </w:rPr>
        <w:t>Estándar IEEE 830</w:t>
      </w:r>
      <w:r w:rsidRPr="00F86EA4">
        <w:rPr>
          <w:rFonts w:ascii="Arial" w:hAnsi="Arial" w:cs="Arial"/>
          <w:color w:val="000000"/>
          <w:sz w:val="24"/>
          <w:lang w:val="es-MX"/>
        </w:rPr>
        <w:t>: El estándar IEEE 830-1998 está enfocado en recomendaciones prácticas para la especificación de requerimientos, fue desarrollado por la IEEE y la IEEE-SA (Standards Association), indica la estructura y organización de toda la información que debe incluirse en un buen documento de especificación de requerimientos de software. Una de las características más distinguibles del estándar IEEE 830 es que los requisitos deben ser escritos de la siguiente manera: “El sistema debe…”.</w:t>
      </w:r>
    </w:p>
    <w:p w14:paraId="2EEF6923" w14:textId="77777777" w:rsidR="00AB1CB8" w:rsidRPr="00F86EA4" w:rsidRDefault="00AB1CB8" w:rsidP="003720B0">
      <w:pPr>
        <w:pStyle w:val="Prrafodelista"/>
        <w:numPr>
          <w:ilvl w:val="0"/>
          <w:numId w:val="8"/>
        </w:numPr>
        <w:autoSpaceDE w:val="0"/>
        <w:autoSpaceDN w:val="0"/>
        <w:adjustRightInd w:val="0"/>
        <w:spacing w:line="360" w:lineRule="auto"/>
        <w:jc w:val="both"/>
        <w:rPr>
          <w:rFonts w:ascii="Arial" w:hAnsi="Arial" w:cs="Arial"/>
          <w:sz w:val="28"/>
          <w:szCs w:val="24"/>
          <w:lang w:val="es-MX"/>
        </w:rPr>
      </w:pPr>
      <w:r w:rsidRPr="00F86EA4">
        <w:rPr>
          <w:rFonts w:ascii="Arial" w:hAnsi="Arial" w:cs="Arial"/>
          <w:sz w:val="24"/>
          <w:lang w:val="es-MX"/>
        </w:rPr>
        <w:t xml:space="preserve">Metodologías ágiles e historias de usuario: </w:t>
      </w:r>
      <w:r w:rsidRPr="00F86EA4">
        <w:rPr>
          <w:rFonts w:ascii="Arial" w:hAnsi="Arial" w:cs="Arial"/>
          <w:color w:val="000000"/>
          <w:sz w:val="24"/>
          <w:lang w:val="es-MX"/>
        </w:rPr>
        <w:t xml:space="preserve">Las Historias de Usuario son un enfoque de requerimientos ágil que se focaliza en establecer conversaciones acerca de las necesidades de los clientes. Son </w:t>
      </w:r>
      <w:r w:rsidRPr="00CD68A1">
        <w:rPr>
          <w:rFonts w:ascii="Arial" w:hAnsi="Arial" w:cs="Arial"/>
          <w:bCs/>
          <w:color w:val="000000"/>
          <w:sz w:val="24"/>
          <w:lang w:val="es-MX"/>
        </w:rPr>
        <w:t>descripciones cortas y simples</w:t>
      </w:r>
      <w:r w:rsidRPr="00F86EA4">
        <w:rPr>
          <w:rFonts w:ascii="Arial" w:hAnsi="Arial" w:cs="Arial"/>
          <w:color w:val="000000"/>
          <w:sz w:val="24"/>
          <w:lang w:val="es-MX"/>
        </w:rPr>
        <w:t xml:space="preserve"> de las funcionalidades del sistema, narradas desde la perspectiva de la persona que desea dicha funcionalidad, usualmente un usuario. </w:t>
      </w:r>
    </w:p>
    <w:p w14:paraId="31A12F05" w14:textId="77777777" w:rsidR="00AB1CB8" w:rsidRPr="00B37D18" w:rsidRDefault="00AB1CB8" w:rsidP="00AB1CB8">
      <w:pPr>
        <w:autoSpaceDE w:val="0"/>
        <w:autoSpaceDN w:val="0"/>
        <w:adjustRightInd w:val="0"/>
        <w:spacing w:line="360" w:lineRule="auto"/>
        <w:jc w:val="both"/>
        <w:rPr>
          <w:rFonts w:ascii="Arial" w:hAnsi="Arial" w:cs="Arial"/>
          <w:sz w:val="28"/>
          <w:szCs w:val="24"/>
          <w:lang w:val="es-MX"/>
        </w:rPr>
      </w:pPr>
    </w:p>
    <w:p w14:paraId="0F959B5A" w14:textId="63AF8C68" w:rsidR="00AB1CB8" w:rsidRPr="00DF5280" w:rsidRDefault="00AB1CB8" w:rsidP="003720B0">
      <w:pPr>
        <w:pStyle w:val="Ttulo2"/>
        <w:numPr>
          <w:ilvl w:val="2"/>
          <w:numId w:val="5"/>
        </w:numPr>
        <w:spacing w:line="360" w:lineRule="auto"/>
        <w:jc w:val="both"/>
        <w:rPr>
          <w:rFonts w:ascii="Arial" w:hAnsi="Arial" w:cs="Arial"/>
          <w:sz w:val="28"/>
          <w:lang w:val="es-MX"/>
        </w:rPr>
      </w:pPr>
      <w:bookmarkStart w:id="35" w:name="_Toc106564778"/>
      <w:bookmarkStart w:id="36" w:name="_Toc120813909"/>
      <w:r w:rsidRPr="00DF5280">
        <w:rPr>
          <w:rFonts w:ascii="Arial" w:hAnsi="Arial" w:cs="Arial"/>
          <w:sz w:val="28"/>
          <w:lang w:val="es-MX"/>
        </w:rPr>
        <w:lastRenderedPageBreak/>
        <w:t>Gestión de requisitos con soporte computacional</w:t>
      </w:r>
      <w:bookmarkEnd w:id="35"/>
      <w:bookmarkEnd w:id="36"/>
    </w:p>
    <w:p w14:paraId="79757893" w14:textId="77777777" w:rsidR="00AB1CB8" w:rsidRPr="00F86EA4" w:rsidRDefault="00AB1CB8" w:rsidP="00AB1CB8">
      <w:pPr>
        <w:pStyle w:val="Default"/>
        <w:spacing w:before="240" w:after="240" w:line="360" w:lineRule="auto"/>
        <w:jc w:val="both"/>
      </w:pPr>
      <w:r w:rsidRPr="00F86EA4">
        <w:t>Ingenieros e investigadores de la ciencia de datos utilizan el aprendizaje automático para obtener nuevas perspectivas y soluciones de diversos desafíos, que estaban hasta este momento fuera de su alcance, aprovechando la infraestructura de hardware y disponibilidad de grandes volúmenes de datos. Algunas de las actividades que están siendo respaldadas por las tecnologías de aprendizaje automático son las relacionadas al desarrollo y gestión de requisitos.</w:t>
      </w:r>
    </w:p>
    <w:p w14:paraId="2A9F980A" w14:textId="26750D15" w:rsidR="00AB1CB8" w:rsidRPr="00F86EA4" w:rsidRDefault="00AB1CB8" w:rsidP="00AB1CB8">
      <w:pPr>
        <w:pStyle w:val="Default"/>
        <w:spacing w:before="240" w:after="240" w:line="360" w:lineRule="auto"/>
        <w:jc w:val="both"/>
      </w:pPr>
      <w:r w:rsidRPr="00F86EA4">
        <w:t>En cuanto a las actividades de educció</w:t>
      </w:r>
      <w:r w:rsidR="00ED7206">
        <w:t xml:space="preserve">n de requisitos, en </w:t>
      </w:r>
      <w:sdt>
        <w:sdtPr>
          <w:id w:val="-1703630526"/>
          <w:citation/>
        </w:sdtPr>
        <w:sdtContent>
          <w:r w:rsidRPr="00F86EA4">
            <w:fldChar w:fldCharType="begin"/>
          </w:r>
          <w:r w:rsidR="00FC4674">
            <w:rPr>
              <w:lang w:val="es-ES"/>
            </w:rPr>
            <w:instrText xml:space="preserve">CITATION Sha14 \l 3082 </w:instrText>
          </w:r>
          <w:r w:rsidRPr="00F86EA4">
            <w:fldChar w:fldCharType="separate"/>
          </w:r>
          <w:r w:rsidR="00112FED" w:rsidRPr="00112FED">
            <w:rPr>
              <w:noProof/>
              <w:lang w:val="es-ES"/>
            </w:rPr>
            <w:t>[20]</w:t>
          </w:r>
          <w:r w:rsidRPr="00F86EA4">
            <w:fldChar w:fldCharType="end"/>
          </w:r>
        </w:sdtContent>
      </w:sdt>
      <w:r w:rsidR="00ED7206">
        <w:t xml:space="preserve"> se propone</w:t>
      </w:r>
      <w:r w:rsidRPr="00F86EA4">
        <w:t xml:space="preserve"> un método para identificar automáticamente los requisitos de seguridad, combinando el análisis lingüístico con técnicas de aprendizaje automático. </w:t>
      </w:r>
    </w:p>
    <w:p w14:paraId="47987C31" w14:textId="796A1E54" w:rsidR="00AB1CB8" w:rsidRPr="00F86EA4" w:rsidRDefault="00ED7206" w:rsidP="00AB1CB8">
      <w:pPr>
        <w:autoSpaceDE w:val="0"/>
        <w:autoSpaceDN w:val="0"/>
        <w:adjustRightInd w:val="0"/>
        <w:spacing w:before="240" w:after="240" w:line="360" w:lineRule="auto"/>
        <w:jc w:val="both"/>
        <w:rPr>
          <w:rFonts w:ascii="Arial" w:hAnsi="Arial" w:cs="Arial"/>
          <w:color w:val="000000"/>
          <w:sz w:val="24"/>
          <w:szCs w:val="24"/>
          <w:lang w:val="es-CU"/>
        </w:rPr>
      </w:pPr>
      <w:r>
        <w:rPr>
          <w:rFonts w:ascii="Arial" w:hAnsi="Arial" w:cs="Arial"/>
          <w:color w:val="000000"/>
          <w:sz w:val="24"/>
          <w:szCs w:val="24"/>
          <w:lang w:val="es-CU"/>
        </w:rPr>
        <w:t>En</w:t>
      </w:r>
      <w:r w:rsidR="00AB1CB8" w:rsidRPr="00F86EA4">
        <w:rPr>
          <w:rFonts w:ascii="Arial" w:hAnsi="Arial" w:cs="Arial"/>
          <w:color w:val="000000"/>
          <w:sz w:val="24"/>
          <w:szCs w:val="24"/>
          <w:lang w:val="es-CU"/>
        </w:rPr>
        <w:t xml:space="preserve"> </w:t>
      </w:r>
      <w:sdt>
        <w:sdtPr>
          <w:rPr>
            <w:lang w:val="es-CU"/>
          </w:rPr>
          <w:id w:val="2119095233"/>
          <w:citation/>
        </w:sdtPr>
        <w:sdtContent>
          <w:r w:rsidR="00AB1CB8" w:rsidRPr="00F86EA4">
            <w:rPr>
              <w:rFonts w:ascii="Arial" w:hAnsi="Arial" w:cs="Arial"/>
              <w:color w:val="000000"/>
              <w:sz w:val="24"/>
              <w:szCs w:val="24"/>
              <w:lang w:val="es-CU"/>
            </w:rPr>
            <w:fldChar w:fldCharType="begin"/>
          </w:r>
          <w:r w:rsidR="00FC4674">
            <w:rPr>
              <w:rFonts w:ascii="Arial" w:hAnsi="Arial" w:cs="Arial"/>
              <w:color w:val="000000"/>
              <w:sz w:val="24"/>
              <w:szCs w:val="24"/>
              <w:lang w:val="es-MX"/>
            </w:rPr>
            <w:instrText xml:space="preserve">CITATION Bag12 \l 3082 </w:instrText>
          </w:r>
          <w:r w:rsidR="00AB1CB8" w:rsidRPr="00F86EA4">
            <w:rPr>
              <w:rFonts w:ascii="Arial" w:hAnsi="Arial" w:cs="Arial"/>
              <w:color w:val="000000"/>
              <w:sz w:val="24"/>
              <w:szCs w:val="24"/>
              <w:lang w:val="es-CU"/>
            </w:rPr>
            <w:fldChar w:fldCharType="separate"/>
          </w:r>
          <w:r w:rsidR="00112FED" w:rsidRPr="00112FED">
            <w:rPr>
              <w:rFonts w:ascii="Arial" w:hAnsi="Arial" w:cs="Arial"/>
              <w:noProof/>
              <w:color w:val="000000"/>
              <w:sz w:val="24"/>
              <w:szCs w:val="24"/>
              <w:lang w:val="es-MX"/>
            </w:rPr>
            <w:t>[21]</w:t>
          </w:r>
          <w:r w:rsidR="00AB1CB8" w:rsidRPr="00F86EA4">
            <w:rPr>
              <w:rFonts w:ascii="Arial" w:hAnsi="Arial" w:cs="Arial"/>
              <w:color w:val="000000"/>
              <w:sz w:val="24"/>
              <w:szCs w:val="24"/>
              <w:lang w:val="es-CU"/>
            </w:rPr>
            <w:fldChar w:fldCharType="end"/>
          </w:r>
        </w:sdtContent>
      </w:sdt>
      <w:r w:rsidR="00AB1CB8" w:rsidRPr="00F86EA4">
        <w:rPr>
          <w:rFonts w:ascii="Arial" w:hAnsi="Arial" w:cs="Arial"/>
          <w:color w:val="000000"/>
          <w:sz w:val="24"/>
          <w:szCs w:val="24"/>
          <w:lang w:val="es-CU"/>
        </w:rPr>
        <w:t xml:space="preserve">, proponen un framework de apoyo a la toma de decisiones, que emplea procesamiento de lenguaje natural y una ontología para procesar especificaciones de requisitos a modo de facilitar y brindar soporte a ingenieros y gerentes de proyectos. </w:t>
      </w:r>
    </w:p>
    <w:p w14:paraId="3FE1455C" w14:textId="0D3898BD" w:rsidR="00AB1CB8" w:rsidRPr="00F86EA4" w:rsidRDefault="00AB1CB8" w:rsidP="00AB1CB8">
      <w:pPr>
        <w:autoSpaceDE w:val="0"/>
        <w:autoSpaceDN w:val="0"/>
        <w:adjustRightInd w:val="0"/>
        <w:spacing w:before="240" w:after="240" w:line="360" w:lineRule="auto"/>
        <w:jc w:val="both"/>
        <w:rPr>
          <w:rFonts w:ascii="Arial" w:hAnsi="Arial" w:cs="Arial"/>
          <w:color w:val="000000"/>
          <w:sz w:val="24"/>
          <w:szCs w:val="24"/>
          <w:lang w:val="es-CU"/>
        </w:rPr>
      </w:pPr>
      <w:r w:rsidRPr="00F86EA4">
        <w:rPr>
          <w:rFonts w:ascii="Arial" w:hAnsi="Arial" w:cs="Arial"/>
          <w:color w:val="000000"/>
          <w:sz w:val="24"/>
          <w:szCs w:val="24"/>
          <w:lang w:val="es-CU"/>
        </w:rPr>
        <w:t>Otras propuestas abordan los problemas</w:t>
      </w:r>
      <w:r w:rsidR="00ED7206">
        <w:rPr>
          <w:rFonts w:ascii="Arial" w:hAnsi="Arial" w:cs="Arial"/>
          <w:color w:val="000000"/>
          <w:sz w:val="24"/>
          <w:szCs w:val="24"/>
          <w:lang w:val="es-CU"/>
        </w:rPr>
        <w:t xml:space="preserve"> de priorización de requisitos. En </w:t>
      </w:r>
      <w:sdt>
        <w:sdtPr>
          <w:rPr>
            <w:lang w:val="es-CU"/>
          </w:rPr>
          <w:id w:val="-932967865"/>
          <w:citation/>
        </w:sdtPr>
        <w:sdtContent>
          <w:r w:rsidRPr="00F86EA4">
            <w:rPr>
              <w:rFonts w:ascii="Arial" w:hAnsi="Arial" w:cs="Arial"/>
              <w:color w:val="000000"/>
              <w:sz w:val="24"/>
              <w:szCs w:val="24"/>
              <w:lang w:val="es-CU"/>
            </w:rPr>
            <w:fldChar w:fldCharType="begin"/>
          </w:r>
          <w:r w:rsidR="00581901">
            <w:rPr>
              <w:rFonts w:ascii="Arial" w:hAnsi="Arial" w:cs="Arial"/>
              <w:color w:val="000000"/>
              <w:sz w:val="24"/>
              <w:szCs w:val="24"/>
              <w:lang w:val="es-MX"/>
            </w:rPr>
            <w:instrText xml:space="preserve">CITATION McZ15 \l 3082 </w:instrText>
          </w:r>
          <w:r w:rsidRPr="00F86EA4">
            <w:rPr>
              <w:rFonts w:ascii="Arial" w:hAnsi="Arial" w:cs="Arial"/>
              <w:color w:val="000000"/>
              <w:sz w:val="24"/>
              <w:szCs w:val="24"/>
              <w:lang w:val="es-CU"/>
            </w:rPr>
            <w:fldChar w:fldCharType="separate"/>
          </w:r>
          <w:r w:rsidR="00112FED" w:rsidRPr="00112FED">
            <w:rPr>
              <w:rFonts w:ascii="Arial" w:hAnsi="Arial" w:cs="Arial"/>
              <w:noProof/>
              <w:color w:val="000000"/>
              <w:sz w:val="24"/>
              <w:szCs w:val="24"/>
              <w:lang w:val="es-MX"/>
            </w:rPr>
            <w:t>[22]</w:t>
          </w:r>
          <w:r w:rsidRPr="00F86EA4">
            <w:rPr>
              <w:rFonts w:ascii="Arial" w:hAnsi="Arial" w:cs="Arial"/>
              <w:color w:val="000000"/>
              <w:sz w:val="24"/>
              <w:szCs w:val="24"/>
              <w:lang w:val="es-CU"/>
            </w:rPr>
            <w:fldChar w:fldCharType="end"/>
          </w:r>
        </w:sdtContent>
      </w:sdt>
      <w:r w:rsidRPr="00F86EA4">
        <w:rPr>
          <w:rFonts w:ascii="Arial" w:hAnsi="Arial" w:cs="Arial"/>
          <w:color w:val="000000"/>
          <w:sz w:val="24"/>
          <w:szCs w:val="24"/>
          <w:lang w:val="es-CU"/>
        </w:rPr>
        <w:t xml:space="preserve">, presentan un método, denominado SNIPR, para ordenar y seleccionar los requerimientos de acuerdo a las prioridades de los interesados, mediante el empleo de técnicas de procesamiento del lenguaje natural. </w:t>
      </w:r>
    </w:p>
    <w:p w14:paraId="402EA0EE" w14:textId="277E2B78" w:rsidR="00AB1CB8" w:rsidRPr="00F86EA4" w:rsidRDefault="00ED7206" w:rsidP="00AB1CB8">
      <w:pPr>
        <w:autoSpaceDE w:val="0"/>
        <w:autoSpaceDN w:val="0"/>
        <w:adjustRightInd w:val="0"/>
        <w:spacing w:before="240" w:after="240" w:line="360" w:lineRule="auto"/>
        <w:jc w:val="both"/>
        <w:rPr>
          <w:rFonts w:ascii="Arial" w:hAnsi="Arial" w:cs="Arial"/>
          <w:color w:val="000000"/>
          <w:sz w:val="24"/>
          <w:szCs w:val="24"/>
          <w:lang w:val="es-CU"/>
        </w:rPr>
      </w:pPr>
      <w:r>
        <w:rPr>
          <w:rFonts w:ascii="Arial" w:hAnsi="Arial" w:cs="Arial"/>
          <w:color w:val="000000"/>
          <w:sz w:val="24"/>
          <w:szCs w:val="24"/>
          <w:lang w:val="es-CU"/>
        </w:rPr>
        <w:t xml:space="preserve">En </w:t>
      </w:r>
      <w:r w:rsidR="00AB1CB8" w:rsidRPr="00F86EA4">
        <w:rPr>
          <w:rFonts w:ascii="Arial" w:hAnsi="Arial" w:cs="Arial"/>
          <w:color w:val="000000"/>
          <w:sz w:val="24"/>
          <w:szCs w:val="24"/>
          <w:lang w:val="es-CU"/>
        </w:rPr>
        <w:t xml:space="preserve"> </w:t>
      </w:r>
      <w:sdt>
        <w:sdtPr>
          <w:rPr>
            <w:lang w:val="es-CU"/>
          </w:rPr>
          <w:id w:val="2048335629"/>
          <w:citation/>
        </w:sdtPr>
        <w:sdtContent>
          <w:r w:rsidR="00AB1CB8" w:rsidRPr="00F86EA4">
            <w:rPr>
              <w:rFonts w:ascii="Arial" w:hAnsi="Arial" w:cs="Arial"/>
              <w:color w:val="000000"/>
              <w:sz w:val="24"/>
              <w:szCs w:val="24"/>
              <w:lang w:val="es-CU"/>
            </w:rPr>
            <w:fldChar w:fldCharType="begin"/>
          </w:r>
          <w:r w:rsidR="00581901">
            <w:rPr>
              <w:rFonts w:ascii="Arial" w:hAnsi="Arial" w:cs="Arial"/>
              <w:color w:val="000000"/>
              <w:sz w:val="24"/>
              <w:szCs w:val="24"/>
              <w:lang w:val="es-MX"/>
            </w:rPr>
            <w:instrText xml:space="preserve">CITATION Dua09 \l 3082 </w:instrText>
          </w:r>
          <w:r w:rsidR="00AB1CB8" w:rsidRPr="00F86EA4">
            <w:rPr>
              <w:rFonts w:ascii="Arial" w:hAnsi="Arial" w:cs="Arial"/>
              <w:color w:val="000000"/>
              <w:sz w:val="24"/>
              <w:szCs w:val="24"/>
              <w:lang w:val="es-CU"/>
            </w:rPr>
            <w:fldChar w:fldCharType="separate"/>
          </w:r>
          <w:r w:rsidR="00112FED" w:rsidRPr="00112FED">
            <w:rPr>
              <w:rFonts w:ascii="Arial" w:hAnsi="Arial" w:cs="Arial"/>
              <w:noProof/>
              <w:color w:val="000000"/>
              <w:sz w:val="24"/>
              <w:szCs w:val="24"/>
              <w:lang w:val="es-MX"/>
            </w:rPr>
            <w:t>[23]</w:t>
          </w:r>
          <w:r w:rsidR="00AB1CB8" w:rsidRPr="00F86EA4">
            <w:rPr>
              <w:rFonts w:ascii="Arial" w:hAnsi="Arial" w:cs="Arial"/>
              <w:color w:val="000000"/>
              <w:sz w:val="24"/>
              <w:szCs w:val="24"/>
              <w:lang w:val="es-CU"/>
            </w:rPr>
            <w:fldChar w:fldCharType="end"/>
          </w:r>
        </w:sdtContent>
      </w:sdt>
      <w:r w:rsidR="00AB1CB8" w:rsidRPr="00F86EA4">
        <w:rPr>
          <w:rFonts w:ascii="Arial" w:hAnsi="Arial" w:cs="Arial"/>
          <w:color w:val="000000"/>
          <w:sz w:val="24"/>
          <w:szCs w:val="24"/>
          <w:lang w:val="es-CU"/>
        </w:rPr>
        <w:t xml:space="preserve">, proponen el uso de técnicas de minería de datos y aprendizaje automático para priorizar los requisitos de acuerdo con los intereses de las partes interesadas, los objetivos empresariales y las preocupaciones transversales, tales como los requisitos de seguridad y rendimiento. La eficacia del enfoque se evalúa a través de un caso de estudio basado en un conjunto de requisitos extraídos de un proyecto de código abierto denominado SugarCRM. </w:t>
      </w:r>
    </w:p>
    <w:p w14:paraId="57E0A160" w14:textId="75D318BC" w:rsidR="00AB1CB8" w:rsidRPr="00F86EA4" w:rsidRDefault="00ED7206" w:rsidP="00AB1CB8">
      <w:pPr>
        <w:autoSpaceDE w:val="0"/>
        <w:autoSpaceDN w:val="0"/>
        <w:adjustRightInd w:val="0"/>
        <w:spacing w:before="240" w:after="240" w:line="360" w:lineRule="auto"/>
        <w:jc w:val="both"/>
        <w:rPr>
          <w:rFonts w:ascii="Arial" w:hAnsi="Arial" w:cs="Arial"/>
          <w:color w:val="000000"/>
          <w:sz w:val="24"/>
          <w:szCs w:val="24"/>
          <w:lang w:val="es-CU"/>
        </w:rPr>
      </w:pPr>
      <w:r>
        <w:rPr>
          <w:rFonts w:ascii="Arial" w:hAnsi="Arial" w:cs="Arial"/>
          <w:color w:val="000000"/>
          <w:sz w:val="24"/>
          <w:szCs w:val="24"/>
          <w:lang w:val="es-CU"/>
        </w:rPr>
        <w:t>En</w:t>
      </w:r>
      <w:r w:rsidR="00AB1CB8" w:rsidRPr="00F86EA4">
        <w:rPr>
          <w:rFonts w:ascii="Arial" w:hAnsi="Arial" w:cs="Arial"/>
          <w:color w:val="000000"/>
          <w:sz w:val="24"/>
          <w:szCs w:val="24"/>
          <w:lang w:val="es-CU"/>
        </w:rPr>
        <w:t xml:space="preserve"> </w:t>
      </w:r>
      <w:sdt>
        <w:sdtPr>
          <w:rPr>
            <w:lang w:val="es-CU"/>
          </w:rPr>
          <w:id w:val="-4518018"/>
          <w:citation/>
        </w:sdtPr>
        <w:sdtContent>
          <w:r w:rsidR="00AB1CB8" w:rsidRPr="00F86EA4">
            <w:rPr>
              <w:rFonts w:ascii="Arial" w:hAnsi="Arial" w:cs="Arial"/>
              <w:color w:val="000000"/>
              <w:sz w:val="24"/>
              <w:szCs w:val="24"/>
              <w:lang w:val="es-CU"/>
            </w:rPr>
            <w:fldChar w:fldCharType="begin"/>
          </w:r>
          <w:r w:rsidR="00B51875">
            <w:rPr>
              <w:rFonts w:ascii="Arial" w:hAnsi="Arial" w:cs="Arial"/>
              <w:color w:val="000000"/>
              <w:sz w:val="24"/>
              <w:szCs w:val="24"/>
              <w:lang w:val="es-MX"/>
            </w:rPr>
            <w:instrText xml:space="preserve">CITATION Guo19 \l 3082 </w:instrText>
          </w:r>
          <w:r w:rsidR="00AB1CB8" w:rsidRPr="00F86EA4">
            <w:rPr>
              <w:rFonts w:ascii="Arial" w:hAnsi="Arial" w:cs="Arial"/>
              <w:color w:val="000000"/>
              <w:sz w:val="24"/>
              <w:szCs w:val="24"/>
              <w:lang w:val="es-CU"/>
            </w:rPr>
            <w:fldChar w:fldCharType="separate"/>
          </w:r>
          <w:r w:rsidR="00112FED" w:rsidRPr="00112FED">
            <w:rPr>
              <w:rFonts w:ascii="Arial" w:hAnsi="Arial" w:cs="Arial"/>
              <w:noProof/>
              <w:color w:val="000000"/>
              <w:sz w:val="24"/>
              <w:szCs w:val="24"/>
              <w:lang w:val="es-MX"/>
            </w:rPr>
            <w:t>[24]</w:t>
          </w:r>
          <w:r w:rsidR="00AB1CB8" w:rsidRPr="00F86EA4">
            <w:rPr>
              <w:rFonts w:ascii="Arial" w:hAnsi="Arial" w:cs="Arial"/>
              <w:color w:val="000000"/>
              <w:sz w:val="24"/>
              <w:szCs w:val="24"/>
              <w:lang w:val="es-CU"/>
            </w:rPr>
            <w:fldChar w:fldCharType="end"/>
          </w:r>
        </w:sdtContent>
      </w:sdt>
      <w:r w:rsidR="00AB1CB8" w:rsidRPr="00F86EA4">
        <w:rPr>
          <w:rFonts w:ascii="Arial" w:hAnsi="Arial" w:cs="Arial"/>
          <w:color w:val="000000"/>
          <w:sz w:val="24"/>
          <w:szCs w:val="24"/>
          <w:lang w:val="es-CU"/>
        </w:rPr>
        <w:t>,</w:t>
      </w:r>
      <w:r>
        <w:rPr>
          <w:rFonts w:ascii="Arial" w:hAnsi="Arial" w:cs="Arial"/>
          <w:color w:val="000000"/>
          <w:sz w:val="24"/>
          <w:szCs w:val="24"/>
          <w:lang w:val="es-CU"/>
        </w:rPr>
        <w:t xml:space="preserve"> se </w:t>
      </w:r>
      <w:r w:rsidR="00AB1CB8" w:rsidRPr="00F86EA4">
        <w:rPr>
          <w:rFonts w:ascii="Arial" w:hAnsi="Arial" w:cs="Arial"/>
          <w:color w:val="000000"/>
          <w:sz w:val="24"/>
          <w:szCs w:val="24"/>
          <w:lang w:val="es-CU"/>
        </w:rPr>
        <w:t>aplica el aprendizaje automático para predecir el rendimiento de ciertas configuraciones del sistema que puedan afectar a los requerimientos</w:t>
      </w:r>
      <w:r>
        <w:rPr>
          <w:rFonts w:ascii="Arial" w:hAnsi="Arial" w:cs="Arial"/>
          <w:color w:val="000000"/>
          <w:sz w:val="24"/>
          <w:szCs w:val="24"/>
          <w:lang w:val="es-CU"/>
        </w:rPr>
        <w:t>. En</w:t>
      </w:r>
      <w:r w:rsidR="00AB1CB8" w:rsidRPr="00F86EA4">
        <w:rPr>
          <w:rFonts w:ascii="Arial" w:hAnsi="Arial" w:cs="Arial"/>
          <w:color w:val="000000"/>
          <w:sz w:val="24"/>
          <w:szCs w:val="24"/>
          <w:lang w:val="es-CU"/>
        </w:rPr>
        <w:t xml:space="preserve"> </w:t>
      </w:r>
      <w:sdt>
        <w:sdtPr>
          <w:rPr>
            <w:lang w:val="es-CU"/>
          </w:rPr>
          <w:id w:val="-401595746"/>
          <w:citation/>
        </w:sdtPr>
        <w:sdtContent>
          <w:r w:rsidR="00AB1CB8" w:rsidRPr="00F86EA4">
            <w:rPr>
              <w:rFonts w:ascii="Arial" w:hAnsi="Arial" w:cs="Arial"/>
              <w:color w:val="000000"/>
              <w:sz w:val="24"/>
              <w:szCs w:val="24"/>
              <w:lang w:val="es-CU"/>
            </w:rPr>
            <w:fldChar w:fldCharType="begin"/>
          </w:r>
          <w:r w:rsidR="00B51875">
            <w:rPr>
              <w:rFonts w:ascii="Arial" w:hAnsi="Arial" w:cs="Arial"/>
              <w:color w:val="000000"/>
              <w:sz w:val="24"/>
              <w:szCs w:val="24"/>
              <w:lang w:val="es-MX"/>
            </w:rPr>
            <w:instrText xml:space="preserve">CITATION Fit12 \l 3082 </w:instrText>
          </w:r>
          <w:r w:rsidR="00AB1CB8" w:rsidRPr="00F86EA4">
            <w:rPr>
              <w:rFonts w:ascii="Arial" w:hAnsi="Arial" w:cs="Arial"/>
              <w:color w:val="000000"/>
              <w:sz w:val="24"/>
              <w:szCs w:val="24"/>
              <w:lang w:val="es-CU"/>
            </w:rPr>
            <w:fldChar w:fldCharType="separate"/>
          </w:r>
          <w:r w:rsidR="00112FED" w:rsidRPr="00112FED">
            <w:rPr>
              <w:rFonts w:ascii="Arial" w:hAnsi="Arial" w:cs="Arial"/>
              <w:noProof/>
              <w:color w:val="000000"/>
              <w:sz w:val="24"/>
              <w:szCs w:val="24"/>
              <w:lang w:val="es-MX"/>
            </w:rPr>
            <w:t>[25]</w:t>
          </w:r>
          <w:r w:rsidR="00AB1CB8" w:rsidRPr="00F86EA4">
            <w:rPr>
              <w:rFonts w:ascii="Arial" w:hAnsi="Arial" w:cs="Arial"/>
              <w:color w:val="000000"/>
              <w:sz w:val="24"/>
              <w:szCs w:val="24"/>
              <w:lang w:val="es-CU"/>
            </w:rPr>
            <w:fldChar w:fldCharType="end"/>
          </w:r>
        </w:sdtContent>
      </w:sdt>
      <w:r w:rsidR="00AB1CB8" w:rsidRPr="00F86EA4">
        <w:rPr>
          <w:rFonts w:ascii="Arial" w:hAnsi="Arial" w:cs="Arial"/>
          <w:color w:val="000000"/>
          <w:sz w:val="24"/>
          <w:szCs w:val="24"/>
          <w:lang w:val="es-CU"/>
        </w:rPr>
        <w:t xml:space="preserve">, proponen una herramienta capaz de predecir los requerimientos que pueden fallar, dada la ambigüedad y escasez de información en la especificación de los requisitos. </w:t>
      </w:r>
      <w:r>
        <w:rPr>
          <w:rFonts w:ascii="Arial" w:hAnsi="Arial" w:cs="Arial"/>
          <w:color w:val="000000"/>
          <w:sz w:val="24"/>
          <w:szCs w:val="24"/>
          <w:lang w:val="es-CU"/>
        </w:rPr>
        <w:lastRenderedPageBreak/>
        <w:t>En</w:t>
      </w:r>
      <w:r w:rsidR="00AB1CB8" w:rsidRPr="00F86EA4">
        <w:rPr>
          <w:rFonts w:ascii="Arial" w:hAnsi="Arial" w:cs="Arial"/>
          <w:color w:val="000000"/>
          <w:sz w:val="24"/>
          <w:szCs w:val="24"/>
          <w:lang w:val="es-CU"/>
        </w:rPr>
        <w:t xml:space="preserve"> </w:t>
      </w:r>
      <w:sdt>
        <w:sdtPr>
          <w:rPr>
            <w:lang w:val="es-CU"/>
          </w:rPr>
          <w:id w:val="1049499277"/>
          <w:citation/>
        </w:sdtPr>
        <w:sdtContent>
          <w:r w:rsidR="00AB1CB8" w:rsidRPr="00F86EA4">
            <w:rPr>
              <w:rFonts w:ascii="Arial" w:hAnsi="Arial" w:cs="Arial"/>
              <w:color w:val="000000"/>
              <w:sz w:val="24"/>
              <w:szCs w:val="24"/>
              <w:lang w:val="es-CU"/>
            </w:rPr>
            <w:fldChar w:fldCharType="begin"/>
          </w:r>
          <w:r w:rsidR="00B51875">
            <w:rPr>
              <w:rFonts w:ascii="Arial" w:hAnsi="Arial" w:cs="Arial"/>
              <w:color w:val="000000"/>
              <w:sz w:val="24"/>
              <w:szCs w:val="24"/>
              <w:lang w:val="es-MX"/>
            </w:rPr>
            <w:instrText xml:space="preserve">CITATION del17 \l 3082 </w:instrText>
          </w:r>
          <w:r w:rsidR="00AB1CB8" w:rsidRPr="00F86EA4">
            <w:rPr>
              <w:rFonts w:ascii="Arial" w:hAnsi="Arial" w:cs="Arial"/>
              <w:color w:val="000000"/>
              <w:sz w:val="24"/>
              <w:szCs w:val="24"/>
              <w:lang w:val="es-CU"/>
            </w:rPr>
            <w:fldChar w:fldCharType="separate"/>
          </w:r>
          <w:r w:rsidR="00112FED" w:rsidRPr="00112FED">
            <w:rPr>
              <w:rFonts w:ascii="Arial" w:hAnsi="Arial" w:cs="Arial"/>
              <w:noProof/>
              <w:color w:val="000000"/>
              <w:sz w:val="24"/>
              <w:szCs w:val="24"/>
              <w:lang w:val="es-MX"/>
            </w:rPr>
            <w:t>[26]</w:t>
          </w:r>
          <w:r w:rsidR="00AB1CB8" w:rsidRPr="00F86EA4">
            <w:rPr>
              <w:rFonts w:ascii="Arial" w:hAnsi="Arial" w:cs="Arial"/>
              <w:color w:val="000000"/>
              <w:sz w:val="24"/>
              <w:szCs w:val="24"/>
              <w:lang w:val="es-CU"/>
            </w:rPr>
            <w:fldChar w:fldCharType="end"/>
          </w:r>
        </w:sdtContent>
      </w:sdt>
      <w:r w:rsidR="00AB1CB8" w:rsidRPr="00F86EA4">
        <w:rPr>
          <w:rFonts w:ascii="Arial" w:hAnsi="Arial" w:cs="Arial"/>
          <w:color w:val="000000"/>
          <w:sz w:val="24"/>
          <w:szCs w:val="24"/>
          <w:lang w:val="es-CU"/>
        </w:rPr>
        <w:t xml:space="preserve">, proponen el uso de las redes Bayesianas para predecir cuales son las especificaciones de requisitos que deben ser revisadas. </w:t>
      </w:r>
    </w:p>
    <w:p w14:paraId="5F9BD4B0" w14:textId="4918FC64" w:rsidR="00AB1CB8" w:rsidRPr="00F86EA4" w:rsidRDefault="00AB1CB8" w:rsidP="00AB1CB8">
      <w:pPr>
        <w:autoSpaceDE w:val="0"/>
        <w:autoSpaceDN w:val="0"/>
        <w:adjustRightInd w:val="0"/>
        <w:spacing w:before="240" w:after="240" w:line="360" w:lineRule="auto"/>
        <w:jc w:val="both"/>
        <w:rPr>
          <w:rFonts w:ascii="Arial" w:hAnsi="Arial" w:cs="Arial"/>
          <w:color w:val="000000"/>
          <w:sz w:val="24"/>
          <w:szCs w:val="24"/>
          <w:lang w:val="es-CU"/>
        </w:rPr>
      </w:pPr>
      <w:r w:rsidRPr="00F86EA4">
        <w:rPr>
          <w:rFonts w:ascii="Arial" w:hAnsi="Arial" w:cs="Arial"/>
          <w:color w:val="000000"/>
          <w:sz w:val="24"/>
          <w:szCs w:val="24"/>
          <w:lang w:val="es-CU"/>
        </w:rPr>
        <w:t xml:space="preserve">Otras propuestas resuelven los desafíos de la </w:t>
      </w:r>
      <w:r w:rsidR="00BA20F0">
        <w:rPr>
          <w:rFonts w:ascii="Arial" w:hAnsi="Arial" w:cs="Arial"/>
          <w:color w:val="000000"/>
          <w:sz w:val="24"/>
          <w:szCs w:val="24"/>
          <w:lang w:val="es-CU"/>
        </w:rPr>
        <w:t>RE</w:t>
      </w:r>
      <w:r w:rsidRPr="00F86EA4">
        <w:rPr>
          <w:rFonts w:ascii="Arial" w:hAnsi="Arial" w:cs="Arial"/>
          <w:color w:val="000000"/>
          <w:sz w:val="24"/>
          <w:szCs w:val="24"/>
          <w:lang w:val="es-CU"/>
        </w:rPr>
        <w:t xml:space="preserve"> mediante las técnicas de clasificación. </w:t>
      </w:r>
      <w:r w:rsidR="00ED7206">
        <w:rPr>
          <w:rFonts w:ascii="Arial" w:hAnsi="Arial" w:cs="Arial"/>
          <w:color w:val="000000"/>
          <w:sz w:val="24"/>
          <w:szCs w:val="24"/>
          <w:lang w:val="es-CU"/>
        </w:rPr>
        <w:t>En</w:t>
      </w:r>
      <w:r w:rsidRPr="00F86EA4">
        <w:rPr>
          <w:rFonts w:ascii="Arial" w:hAnsi="Arial" w:cs="Arial"/>
          <w:color w:val="000000"/>
          <w:sz w:val="24"/>
          <w:szCs w:val="24"/>
          <w:lang w:val="es-CU"/>
        </w:rPr>
        <w:t xml:space="preserve"> </w:t>
      </w:r>
      <w:sdt>
        <w:sdtPr>
          <w:rPr>
            <w:lang w:val="es-CU"/>
          </w:rPr>
          <w:id w:val="-121771601"/>
          <w:citation/>
        </w:sdtPr>
        <w:sdtContent>
          <w:r w:rsidRPr="00F86EA4">
            <w:rPr>
              <w:rFonts w:ascii="Arial" w:hAnsi="Arial" w:cs="Arial"/>
              <w:color w:val="000000"/>
              <w:sz w:val="24"/>
              <w:szCs w:val="24"/>
              <w:lang w:val="es-CU"/>
            </w:rPr>
            <w:fldChar w:fldCharType="begin"/>
          </w:r>
          <w:r w:rsidR="00FC4674">
            <w:rPr>
              <w:rFonts w:ascii="Arial" w:hAnsi="Arial" w:cs="Arial"/>
              <w:color w:val="000000"/>
              <w:sz w:val="24"/>
              <w:szCs w:val="24"/>
              <w:lang w:val="es-MX"/>
            </w:rPr>
            <w:instrText xml:space="preserve">CITATION Sha14 \l 3082 </w:instrText>
          </w:r>
          <w:r w:rsidRPr="00F86EA4">
            <w:rPr>
              <w:rFonts w:ascii="Arial" w:hAnsi="Arial" w:cs="Arial"/>
              <w:color w:val="000000"/>
              <w:sz w:val="24"/>
              <w:szCs w:val="24"/>
              <w:lang w:val="es-CU"/>
            </w:rPr>
            <w:fldChar w:fldCharType="separate"/>
          </w:r>
          <w:r w:rsidR="00112FED" w:rsidRPr="00112FED">
            <w:rPr>
              <w:rFonts w:ascii="Arial" w:hAnsi="Arial" w:cs="Arial"/>
              <w:noProof/>
              <w:color w:val="000000"/>
              <w:sz w:val="24"/>
              <w:szCs w:val="24"/>
              <w:lang w:val="es-MX"/>
            </w:rPr>
            <w:t>[20]</w:t>
          </w:r>
          <w:r w:rsidRPr="00F86EA4">
            <w:rPr>
              <w:rFonts w:ascii="Arial" w:hAnsi="Arial" w:cs="Arial"/>
              <w:color w:val="000000"/>
              <w:sz w:val="24"/>
              <w:szCs w:val="24"/>
              <w:lang w:val="es-CU"/>
            </w:rPr>
            <w:fldChar w:fldCharType="end"/>
          </w:r>
        </w:sdtContent>
      </w:sdt>
      <w:r w:rsidRPr="00F86EA4">
        <w:rPr>
          <w:rFonts w:ascii="Arial" w:hAnsi="Arial" w:cs="Arial"/>
          <w:color w:val="000000"/>
          <w:sz w:val="24"/>
          <w:szCs w:val="24"/>
          <w:lang w:val="es-CU"/>
        </w:rPr>
        <w:t xml:space="preserve">, proponen un método para detectar ambigüedad en los documentos de especificación de requisitos, mediante el uso de redes bayesianas. </w:t>
      </w:r>
      <w:r w:rsidR="00ED7206">
        <w:rPr>
          <w:rFonts w:ascii="Arial" w:hAnsi="Arial" w:cs="Arial"/>
          <w:color w:val="000000"/>
          <w:sz w:val="24"/>
          <w:szCs w:val="24"/>
          <w:lang w:val="es-CU"/>
        </w:rPr>
        <w:t>En</w:t>
      </w:r>
      <w:r w:rsidRPr="00F86EA4">
        <w:rPr>
          <w:rFonts w:ascii="Arial" w:hAnsi="Arial" w:cs="Arial"/>
          <w:color w:val="000000"/>
          <w:sz w:val="24"/>
          <w:szCs w:val="24"/>
          <w:lang w:val="es-CU"/>
        </w:rPr>
        <w:t xml:space="preserve"> </w:t>
      </w:r>
      <w:sdt>
        <w:sdtPr>
          <w:rPr>
            <w:lang w:val="es-CU"/>
          </w:rPr>
          <w:id w:val="-1188593825"/>
          <w:citation/>
        </w:sdtPr>
        <w:sdtContent>
          <w:r w:rsidRPr="00F86EA4">
            <w:rPr>
              <w:rFonts w:ascii="Arial" w:hAnsi="Arial" w:cs="Arial"/>
              <w:color w:val="000000"/>
              <w:sz w:val="24"/>
              <w:szCs w:val="24"/>
              <w:lang w:val="es-CU"/>
            </w:rPr>
            <w:fldChar w:fldCharType="begin"/>
          </w:r>
          <w:r w:rsidR="00B51875">
            <w:rPr>
              <w:rFonts w:ascii="Arial" w:hAnsi="Arial" w:cs="Arial"/>
              <w:color w:val="000000"/>
              <w:sz w:val="24"/>
              <w:szCs w:val="24"/>
              <w:lang w:val="es-MX"/>
            </w:rPr>
            <w:instrText xml:space="preserve">CITATION Águ11 \l 3082 </w:instrText>
          </w:r>
          <w:r w:rsidRPr="00F86EA4">
            <w:rPr>
              <w:rFonts w:ascii="Arial" w:hAnsi="Arial" w:cs="Arial"/>
              <w:color w:val="000000"/>
              <w:sz w:val="24"/>
              <w:szCs w:val="24"/>
              <w:lang w:val="es-CU"/>
            </w:rPr>
            <w:fldChar w:fldCharType="separate"/>
          </w:r>
          <w:r w:rsidR="00112FED" w:rsidRPr="00112FED">
            <w:rPr>
              <w:rFonts w:ascii="Arial" w:hAnsi="Arial" w:cs="Arial"/>
              <w:noProof/>
              <w:color w:val="000000"/>
              <w:sz w:val="24"/>
              <w:szCs w:val="24"/>
              <w:lang w:val="es-MX"/>
            </w:rPr>
            <w:t>[27]</w:t>
          </w:r>
          <w:r w:rsidRPr="00F86EA4">
            <w:rPr>
              <w:rFonts w:ascii="Arial" w:hAnsi="Arial" w:cs="Arial"/>
              <w:color w:val="000000"/>
              <w:sz w:val="24"/>
              <w:szCs w:val="24"/>
              <w:lang w:val="es-CU"/>
            </w:rPr>
            <w:fldChar w:fldCharType="end"/>
          </w:r>
        </w:sdtContent>
      </w:sdt>
      <w:r w:rsidRPr="00F86EA4">
        <w:rPr>
          <w:rFonts w:ascii="Arial" w:hAnsi="Arial" w:cs="Arial"/>
          <w:color w:val="000000"/>
          <w:sz w:val="24"/>
          <w:szCs w:val="24"/>
          <w:lang w:val="es-CU"/>
        </w:rPr>
        <w:t xml:space="preserve">, proponen el uso de clasificadores bayesianos para clasificar los riesgos en los requerimientos. </w:t>
      </w:r>
      <w:r w:rsidR="00ED7206">
        <w:rPr>
          <w:rFonts w:ascii="Arial" w:hAnsi="Arial" w:cs="Arial"/>
          <w:color w:val="000000"/>
          <w:sz w:val="24"/>
          <w:szCs w:val="24"/>
          <w:lang w:val="es-CU"/>
        </w:rPr>
        <w:t>En</w:t>
      </w:r>
      <w:r w:rsidRPr="00F86EA4">
        <w:rPr>
          <w:rFonts w:ascii="Arial" w:hAnsi="Arial" w:cs="Arial"/>
          <w:color w:val="000000"/>
          <w:sz w:val="24"/>
          <w:szCs w:val="24"/>
          <w:lang w:val="es-CU"/>
        </w:rPr>
        <w:t xml:space="preserve"> </w:t>
      </w:r>
      <w:sdt>
        <w:sdtPr>
          <w:rPr>
            <w:lang w:val="es-CU"/>
          </w:rPr>
          <w:id w:val="1381281109"/>
          <w:citation/>
        </w:sdtPr>
        <w:sdtContent>
          <w:r w:rsidRPr="00F86EA4">
            <w:rPr>
              <w:rFonts w:ascii="Arial" w:hAnsi="Arial" w:cs="Arial"/>
              <w:color w:val="000000"/>
              <w:sz w:val="24"/>
              <w:szCs w:val="24"/>
              <w:lang w:val="es-CU"/>
            </w:rPr>
            <w:fldChar w:fldCharType="begin"/>
          </w:r>
          <w:r w:rsidR="00B51875">
            <w:rPr>
              <w:rFonts w:ascii="Arial" w:hAnsi="Arial" w:cs="Arial"/>
              <w:color w:val="000000"/>
              <w:sz w:val="24"/>
              <w:szCs w:val="24"/>
              <w:lang w:val="es-MX"/>
            </w:rPr>
            <w:instrText xml:space="preserve">CITATION Kur17 \l 3082 </w:instrText>
          </w:r>
          <w:r w:rsidRPr="00F86EA4">
            <w:rPr>
              <w:rFonts w:ascii="Arial" w:hAnsi="Arial" w:cs="Arial"/>
              <w:color w:val="000000"/>
              <w:sz w:val="24"/>
              <w:szCs w:val="24"/>
              <w:lang w:val="es-CU"/>
            </w:rPr>
            <w:fldChar w:fldCharType="separate"/>
          </w:r>
          <w:r w:rsidR="00112FED" w:rsidRPr="00112FED">
            <w:rPr>
              <w:rFonts w:ascii="Arial" w:hAnsi="Arial" w:cs="Arial"/>
              <w:noProof/>
              <w:color w:val="000000"/>
              <w:sz w:val="24"/>
              <w:szCs w:val="24"/>
              <w:lang w:val="es-MX"/>
            </w:rPr>
            <w:t>[28]</w:t>
          </w:r>
          <w:r w:rsidRPr="00F86EA4">
            <w:rPr>
              <w:rFonts w:ascii="Arial" w:hAnsi="Arial" w:cs="Arial"/>
              <w:color w:val="000000"/>
              <w:sz w:val="24"/>
              <w:szCs w:val="24"/>
              <w:lang w:val="es-CU"/>
            </w:rPr>
            <w:fldChar w:fldCharType="end"/>
          </w:r>
        </w:sdtContent>
      </w:sdt>
      <w:r w:rsidRPr="00F86EA4">
        <w:rPr>
          <w:rFonts w:ascii="Arial" w:hAnsi="Arial" w:cs="Arial"/>
          <w:color w:val="000000"/>
          <w:sz w:val="24"/>
          <w:szCs w:val="24"/>
          <w:lang w:val="es-CU"/>
        </w:rPr>
        <w:t xml:space="preserve">, proponen clasificar automáticamente los requisitos de software en funcionales y no funcionales, con técnicas de aprendizaje automático supervisado. Paralelamente, se evalúa la precisión con la que se puede identificar varios tipos de requerimientos no funcionales, en particular los requisitos de usabilidad, seguridad, operación y rendimiento. </w:t>
      </w:r>
      <w:r w:rsidR="00ED7206">
        <w:rPr>
          <w:rFonts w:ascii="Arial" w:hAnsi="Arial" w:cs="Arial"/>
          <w:color w:val="000000"/>
          <w:sz w:val="24"/>
          <w:szCs w:val="24"/>
          <w:lang w:val="es-CU"/>
        </w:rPr>
        <w:t>En</w:t>
      </w:r>
      <w:r w:rsidRPr="00F86EA4">
        <w:rPr>
          <w:rFonts w:ascii="Arial" w:hAnsi="Arial" w:cs="Arial"/>
          <w:color w:val="000000"/>
          <w:sz w:val="24"/>
          <w:szCs w:val="24"/>
          <w:lang w:val="es-CU"/>
        </w:rPr>
        <w:t xml:space="preserve"> </w:t>
      </w:r>
      <w:sdt>
        <w:sdtPr>
          <w:rPr>
            <w:lang w:val="es-CU"/>
          </w:rPr>
          <w:id w:val="-204489779"/>
          <w:citation/>
        </w:sdtPr>
        <w:sdtContent>
          <w:r w:rsidRPr="00F86EA4">
            <w:rPr>
              <w:rFonts w:ascii="Arial" w:hAnsi="Arial" w:cs="Arial"/>
              <w:color w:val="000000"/>
              <w:sz w:val="24"/>
              <w:szCs w:val="24"/>
              <w:lang w:val="es-CU"/>
            </w:rPr>
            <w:fldChar w:fldCharType="begin"/>
          </w:r>
          <w:r w:rsidR="00B51875">
            <w:rPr>
              <w:rFonts w:ascii="Arial" w:hAnsi="Arial" w:cs="Arial"/>
              <w:color w:val="000000"/>
              <w:sz w:val="24"/>
              <w:szCs w:val="24"/>
              <w:lang w:val="es-MX"/>
            </w:rPr>
            <w:instrText xml:space="preserve">CITATION Dek17 \l 3082 </w:instrText>
          </w:r>
          <w:r w:rsidRPr="00F86EA4">
            <w:rPr>
              <w:rFonts w:ascii="Arial" w:hAnsi="Arial" w:cs="Arial"/>
              <w:color w:val="000000"/>
              <w:sz w:val="24"/>
              <w:szCs w:val="24"/>
              <w:lang w:val="es-CU"/>
            </w:rPr>
            <w:fldChar w:fldCharType="separate"/>
          </w:r>
          <w:r w:rsidR="00112FED" w:rsidRPr="00112FED">
            <w:rPr>
              <w:rFonts w:ascii="Arial" w:hAnsi="Arial" w:cs="Arial"/>
              <w:noProof/>
              <w:color w:val="000000"/>
              <w:sz w:val="24"/>
              <w:szCs w:val="24"/>
              <w:lang w:val="es-MX"/>
            </w:rPr>
            <w:t>[29]</w:t>
          </w:r>
          <w:r w:rsidRPr="00F86EA4">
            <w:rPr>
              <w:rFonts w:ascii="Arial" w:hAnsi="Arial" w:cs="Arial"/>
              <w:color w:val="000000"/>
              <w:sz w:val="24"/>
              <w:szCs w:val="24"/>
              <w:lang w:val="es-CU"/>
            </w:rPr>
            <w:fldChar w:fldCharType="end"/>
          </w:r>
        </w:sdtContent>
      </w:sdt>
      <w:r w:rsidRPr="00F86EA4">
        <w:rPr>
          <w:rFonts w:ascii="Arial" w:hAnsi="Arial" w:cs="Arial"/>
          <w:color w:val="000000"/>
          <w:sz w:val="24"/>
          <w:szCs w:val="24"/>
          <w:lang w:val="es-CU"/>
        </w:rPr>
        <w:t xml:space="preserve">, consideran la aplicación de aprendizaje automático guiado por Tensorflow usando Word2vec para resolver el problema de clasificación de requerimientos. </w:t>
      </w:r>
    </w:p>
    <w:p w14:paraId="14C36133" w14:textId="6CF6C99E" w:rsidR="00AB1CB8" w:rsidRPr="00581901" w:rsidRDefault="00AB1CB8" w:rsidP="00581901">
      <w:pPr>
        <w:pStyle w:val="Default"/>
        <w:spacing w:before="240" w:after="240" w:line="360" w:lineRule="auto"/>
        <w:jc w:val="both"/>
        <w:rPr>
          <w:sz w:val="32"/>
          <w:szCs w:val="32"/>
        </w:rPr>
      </w:pPr>
      <w:r w:rsidRPr="00F86EA4">
        <w:t xml:space="preserve">Las técnicas de aprendizaje automático también son aplicadas para dar solución a </w:t>
      </w:r>
      <w:r w:rsidR="00336252">
        <w:t>los problemas de trazabilidad</w:t>
      </w:r>
      <w:r w:rsidRPr="00F86EA4">
        <w:t xml:space="preserve"> </w:t>
      </w:r>
      <w:sdt>
        <w:sdtPr>
          <w:id w:val="1629510481"/>
          <w:citation/>
        </w:sdtPr>
        <w:sdtContent>
          <w:r w:rsidRPr="00F86EA4">
            <w:fldChar w:fldCharType="begin"/>
          </w:r>
          <w:r w:rsidR="00771AD4">
            <w:rPr>
              <w:lang w:val="es-ES"/>
            </w:rPr>
            <w:instrText xml:space="preserve">CITATION LiZ17 \l 3082 </w:instrText>
          </w:r>
          <w:r w:rsidRPr="00F86EA4">
            <w:fldChar w:fldCharType="separate"/>
          </w:r>
          <w:r w:rsidR="00112FED" w:rsidRPr="00112FED">
            <w:rPr>
              <w:noProof/>
              <w:lang w:val="es-ES"/>
            </w:rPr>
            <w:t>[30]</w:t>
          </w:r>
          <w:r w:rsidRPr="00F86EA4">
            <w:fldChar w:fldCharType="end"/>
          </w:r>
        </w:sdtContent>
      </w:sdt>
      <w:r w:rsidRPr="00F86EA4">
        <w:t>.</w:t>
      </w:r>
    </w:p>
    <w:p w14:paraId="26749D3F" w14:textId="77777777" w:rsidR="00AB1CB8" w:rsidRPr="00332DC0" w:rsidRDefault="00AB1CB8" w:rsidP="00AB1CB8">
      <w:pPr>
        <w:spacing w:line="360" w:lineRule="auto"/>
        <w:jc w:val="both"/>
        <w:rPr>
          <w:lang w:val="es-MX"/>
        </w:rPr>
      </w:pPr>
    </w:p>
    <w:p w14:paraId="62C14ACF" w14:textId="6172CD27" w:rsidR="00AB1CB8" w:rsidRDefault="00AB1CB8" w:rsidP="003720B0">
      <w:pPr>
        <w:pStyle w:val="Ttulo2"/>
        <w:numPr>
          <w:ilvl w:val="2"/>
          <w:numId w:val="5"/>
        </w:numPr>
        <w:spacing w:line="360" w:lineRule="auto"/>
        <w:jc w:val="both"/>
        <w:rPr>
          <w:rFonts w:ascii="Arial" w:hAnsi="Arial" w:cs="Arial"/>
          <w:sz w:val="28"/>
          <w:lang w:val="es-MX"/>
        </w:rPr>
      </w:pPr>
      <w:bookmarkStart w:id="37" w:name="_Toc106564779"/>
      <w:bookmarkStart w:id="38" w:name="_Toc120813910"/>
      <w:r w:rsidRPr="00332DC0">
        <w:rPr>
          <w:rFonts w:ascii="Arial" w:hAnsi="Arial" w:cs="Arial"/>
          <w:sz w:val="28"/>
          <w:szCs w:val="28"/>
          <w:lang w:val="es-MX"/>
        </w:rPr>
        <w:t>Rol del lenguaje natural en los requisitos de software</w:t>
      </w:r>
      <w:bookmarkEnd w:id="37"/>
      <w:bookmarkEnd w:id="38"/>
    </w:p>
    <w:p w14:paraId="2C5FC7A2" w14:textId="615CD3E0" w:rsidR="00AB1CB8" w:rsidRPr="00F86EA4" w:rsidRDefault="00AB1CB8" w:rsidP="00AB1CB8">
      <w:pPr>
        <w:spacing w:line="360" w:lineRule="auto"/>
        <w:jc w:val="both"/>
        <w:rPr>
          <w:rFonts w:ascii="Arial" w:hAnsi="Arial" w:cs="Arial"/>
          <w:sz w:val="24"/>
          <w:lang w:val="es-MX"/>
        </w:rPr>
      </w:pPr>
      <w:r w:rsidRPr="00F86EA4">
        <w:rPr>
          <w:rFonts w:ascii="Arial" w:hAnsi="Arial" w:cs="Arial"/>
          <w:sz w:val="24"/>
          <w:lang w:val="es-MX"/>
        </w:rPr>
        <w:t xml:space="preserve">El importante papel del lenguaje natural (NL) en la ingeniería de requisitos (RE) se ha establecido hace mucho tiempo </w:t>
      </w:r>
      <w:sdt>
        <w:sdtPr>
          <w:rPr>
            <w:rFonts w:ascii="Arial" w:hAnsi="Arial" w:cs="Arial"/>
            <w:sz w:val="24"/>
            <w:lang w:val="es-MX"/>
          </w:rPr>
          <w:id w:val="-182597280"/>
          <w:citation/>
        </w:sdtPr>
        <w:sdtContent>
          <w:r w:rsidRPr="00F86EA4">
            <w:rPr>
              <w:rFonts w:ascii="Arial" w:hAnsi="Arial" w:cs="Arial"/>
              <w:sz w:val="24"/>
              <w:lang w:val="es-MX"/>
            </w:rPr>
            <w:fldChar w:fldCharType="begin"/>
          </w:r>
          <w:r w:rsidR="00771AD4">
            <w:rPr>
              <w:rFonts w:ascii="Arial" w:hAnsi="Arial" w:cs="Arial"/>
              <w:sz w:val="24"/>
              <w:lang w:val="es-MX"/>
            </w:rPr>
            <w:instrText xml:space="preserve">CITATION CRo92 \l 2058 </w:instrText>
          </w:r>
          <w:r w:rsidRPr="00F86EA4">
            <w:rPr>
              <w:rFonts w:ascii="Arial" w:hAnsi="Arial" w:cs="Arial"/>
              <w:sz w:val="24"/>
              <w:lang w:val="es-MX"/>
            </w:rPr>
            <w:fldChar w:fldCharType="separate"/>
          </w:r>
          <w:r w:rsidR="00112FED" w:rsidRPr="00112FED">
            <w:rPr>
              <w:rFonts w:ascii="Arial" w:hAnsi="Arial" w:cs="Arial"/>
              <w:noProof/>
              <w:sz w:val="24"/>
              <w:lang w:val="es-MX"/>
            </w:rPr>
            <w:t>[31]</w:t>
          </w:r>
          <w:r w:rsidRPr="00F86EA4">
            <w:rPr>
              <w:rFonts w:ascii="Arial" w:hAnsi="Arial" w:cs="Arial"/>
              <w:sz w:val="24"/>
              <w:lang w:val="es-MX"/>
            </w:rPr>
            <w:fldChar w:fldCharType="end"/>
          </w:r>
        </w:sdtContent>
      </w:sdt>
      <w:sdt>
        <w:sdtPr>
          <w:rPr>
            <w:rFonts w:ascii="Arial" w:hAnsi="Arial" w:cs="Arial"/>
            <w:sz w:val="24"/>
            <w:lang w:val="es-MX"/>
          </w:rPr>
          <w:id w:val="373589616"/>
          <w:citation/>
        </w:sdtPr>
        <w:sdtContent>
          <w:r w:rsidRPr="00F86EA4">
            <w:rPr>
              <w:rFonts w:ascii="Arial" w:hAnsi="Arial" w:cs="Arial"/>
              <w:sz w:val="24"/>
              <w:lang w:val="es-MX"/>
            </w:rPr>
            <w:fldChar w:fldCharType="begin"/>
          </w:r>
          <w:r w:rsidR="00771AD4">
            <w:rPr>
              <w:rFonts w:ascii="Arial" w:hAnsi="Arial" w:cs="Arial"/>
              <w:sz w:val="24"/>
              <w:lang w:val="es-MX"/>
            </w:rPr>
            <w:instrText xml:space="preserve">CITATION KRy93 \l 2058 </w:instrText>
          </w:r>
          <w:r w:rsidRPr="00F86EA4">
            <w:rPr>
              <w:rFonts w:ascii="Arial" w:hAnsi="Arial" w:cs="Arial"/>
              <w:sz w:val="24"/>
              <w:lang w:val="es-MX"/>
            </w:rPr>
            <w:fldChar w:fldCharType="separate"/>
          </w:r>
          <w:r w:rsidR="00112FED">
            <w:rPr>
              <w:rFonts w:ascii="Arial" w:hAnsi="Arial" w:cs="Arial"/>
              <w:noProof/>
              <w:sz w:val="24"/>
              <w:lang w:val="es-MX"/>
            </w:rPr>
            <w:t xml:space="preserve"> </w:t>
          </w:r>
          <w:r w:rsidR="00112FED" w:rsidRPr="00112FED">
            <w:rPr>
              <w:rFonts w:ascii="Arial" w:hAnsi="Arial" w:cs="Arial"/>
              <w:noProof/>
              <w:sz w:val="24"/>
              <w:lang w:val="es-MX"/>
            </w:rPr>
            <w:t>[32]</w:t>
          </w:r>
          <w:r w:rsidRPr="00F86EA4">
            <w:rPr>
              <w:rFonts w:ascii="Arial" w:hAnsi="Arial" w:cs="Arial"/>
              <w:sz w:val="24"/>
              <w:lang w:val="es-MX"/>
            </w:rPr>
            <w:fldChar w:fldCharType="end"/>
          </w:r>
        </w:sdtContent>
      </w:sdt>
      <w:r w:rsidRPr="00F86EA4">
        <w:rPr>
          <w:rFonts w:ascii="Arial" w:hAnsi="Arial" w:cs="Arial"/>
          <w:sz w:val="24"/>
          <w:lang w:val="es-MX"/>
        </w:rPr>
        <w:t xml:space="preserve">. En </w:t>
      </w:r>
      <w:r w:rsidR="00336252">
        <w:rPr>
          <w:rFonts w:ascii="Arial" w:hAnsi="Arial" w:cs="Arial"/>
          <w:sz w:val="24"/>
          <w:lang w:val="es-MX"/>
        </w:rPr>
        <w:t>una encuesta publicada en 1981</w:t>
      </w:r>
      <w:r w:rsidRPr="00F86EA4">
        <w:rPr>
          <w:rFonts w:ascii="Arial" w:hAnsi="Arial" w:cs="Arial"/>
          <w:sz w:val="24"/>
          <w:lang w:val="es-MX"/>
        </w:rPr>
        <w:t>, Abbott y Moorhead afirmaron que “el mejor lenguaje para los requisitos es el lenguaje natural</w:t>
      </w:r>
      <w:r w:rsidR="00336252" w:rsidRPr="00336252">
        <w:rPr>
          <w:rFonts w:ascii="Arial" w:hAnsi="Arial" w:cs="Arial"/>
          <w:sz w:val="24"/>
          <w:lang w:val="es-MX"/>
        </w:rPr>
        <w:t>”</w:t>
      </w:r>
      <w:r w:rsidRPr="00F86EA4">
        <w:rPr>
          <w:rFonts w:ascii="Arial" w:hAnsi="Arial" w:cs="Arial"/>
          <w:sz w:val="24"/>
          <w:lang w:val="es-MX"/>
        </w:rPr>
        <w:t xml:space="preserve"> </w:t>
      </w:r>
      <w:sdt>
        <w:sdtPr>
          <w:rPr>
            <w:rFonts w:ascii="Arial" w:hAnsi="Arial" w:cs="Arial"/>
            <w:sz w:val="24"/>
            <w:lang w:val="es-MX"/>
          </w:rPr>
          <w:id w:val="-960946838"/>
          <w:citation/>
        </w:sdtPr>
        <w:sdtContent>
          <w:r w:rsidRPr="00F86EA4">
            <w:rPr>
              <w:rFonts w:ascii="Arial" w:hAnsi="Arial" w:cs="Arial"/>
              <w:sz w:val="24"/>
              <w:lang w:val="es-MX"/>
            </w:rPr>
            <w:fldChar w:fldCharType="begin"/>
          </w:r>
          <w:r w:rsidR="00771AD4">
            <w:rPr>
              <w:rFonts w:ascii="Arial" w:hAnsi="Arial" w:cs="Arial"/>
              <w:sz w:val="24"/>
              <w:lang w:val="es-MX"/>
            </w:rPr>
            <w:instrText xml:space="preserve">CITATION RJA81 \l 2058 </w:instrText>
          </w:r>
          <w:r w:rsidRPr="00F86EA4">
            <w:rPr>
              <w:rFonts w:ascii="Arial" w:hAnsi="Arial" w:cs="Arial"/>
              <w:sz w:val="24"/>
              <w:lang w:val="es-MX"/>
            </w:rPr>
            <w:fldChar w:fldCharType="separate"/>
          </w:r>
          <w:r w:rsidR="00112FED" w:rsidRPr="00112FED">
            <w:rPr>
              <w:rFonts w:ascii="Arial" w:hAnsi="Arial" w:cs="Arial"/>
              <w:noProof/>
              <w:sz w:val="24"/>
              <w:lang w:val="es-MX"/>
            </w:rPr>
            <w:t>[33]</w:t>
          </w:r>
          <w:r w:rsidRPr="00F86EA4">
            <w:rPr>
              <w:rFonts w:ascii="Arial" w:hAnsi="Arial" w:cs="Arial"/>
              <w:sz w:val="24"/>
              <w:lang w:val="es-MX"/>
            </w:rPr>
            <w:fldChar w:fldCharType="end"/>
          </w:r>
        </w:sdtContent>
      </w:sdt>
      <w:r w:rsidR="00336252">
        <w:rPr>
          <w:rFonts w:ascii="Arial" w:hAnsi="Arial" w:cs="Arial"/>
          <w:sz w:val="24"/>
          <w:lang w:val="es-MX"/>
        </w:rPr>
        <w:t>.</w:t>
      </w:r>
      <w:r w:rsidRPr="00F86EA4">
        <w:rPr>
          <w:rFonts w:ascii="Arial" w:hAnsi="Arial" w:cs="Arial"/>
          <w:sz w:val="24"/>
          <w:lang w:val="es-MX"/>
        </w:rPr>
        <w:t xml:space="preserve"> Si bien es difícil demostrar que NL es en realidad la mejor opción, la evidencia empírica a lo largo de los años ha demostrado que es al menos la notación más común para expresar requisitos en la práctica industrial. La encuesta en línea de 151 empresas de software a principios de la década de 2000 realizada por Mich et al. </w:t>
      </w:r>
      <w:sdt>
        <w:sdtPr>
          <w:rPr>
            <w:rFonts w:ascii="Arial" w:hAnsi="Arial" w:cs="Arial"/>
            <w:sz w:val="24"/>
            <w:lang w:val="es-MX"/>
          </w:rPr>
          <w:id w:val="1951813842"/>
          <w:citation/>
        </w:sdtPr>
        <w:sdtContent>
          <w:r w:rsidRPr="00F86EA4">
            <w:rPr>
              <w:rFonts w:ascii="Arial" w:hAnsi="Arial" w:cs="Arial"/>
              <w:sz w:val="24"/>
              <w:lang w:val="es-MX"/>
            </w:rPr>
            <w:fldChar w:fldCharType="begin"/>
          </w:r>
          <w:r w:rsidR="007C5ECF">
            <w:rPr>
              <w:rFonts w:ascii="Arial" w:hAnsi="Arial" w:cs="Arial"/>
              <w:sz w:val="24"/>
              <w:lang w:val="es-MX"/>
            </w:rPr>
            <w:instrText xml:space="preserve">CITATION LMi04 \l 2058 </w:instrText>
          </w:r>
          <w:r w:rsidRPr="00F86EA4">
            <w:rPr>
              <w:rFonts w:ascii="Arial" w:hAnsi="Arial" w:cs="Arial"/>
              <w:sz w:val="24"/>
              <w:lang w:val="es-MX"/>
            </w:rPr>
            <w:fldChar w:fldCharType="separate"/>
          </w:r>
          <w:r w:rsidR="00112FED" w:rsidRPr="00112FED">
            <w:rPr>
              <w:rFonts w:ascii="Arial" w:hAnsi="Arial" w:cs="Arial"/>
              <w:noProof/>
              <w:sz w:val="24"/>
              <w:lang w:val="es-MX"/>
            </w:rPr>
            <w:t>[34]</w:t>
          </w:r>
          <w:r w:rsidRPr="00F86EA4">
            <w:rPr>
              <w:rFonts w:ascii="Arial" w:hAnsi="Arial" w:cs="Arial"/>
              <w:sz w:val="24"/>
              <w:lang w:val="es-MX"/>
            </w:rPr>
            <w:fldChar w:fldCharType="end"/>
          </w:r>
        </w:sdtContent>
      </w:sdt>
      <w:r w:rsidRPr="00F86EA4">
        <w:rPr>
          <w:rFonts w:ascii="Arial" w:hAnsi="Arial" w:cs="Arial"/>
          <w:sz w:val="24"/>
          <w:lang w:val="es-MX"/>
        </w:rPr>
        <w:t xml:space="preserve"> concluyó que en el 95% por ciento de los casos los requisitos de los documentos se expresaron en alguna forma de NL. Este predominio de NL fue confirmado por un reciente encuesta de Kassab et al. </w:t>
      </w:r>
      <w:sdt>
        <w:sdtPr>
          <w:rPr>
            <w:rFonts w:ascii="Arial" w:hAnsi="Arial" w:cs="Arial"/>
            <w:sz w:val="24"/>
            <w:lang w:val="es-MX"/>
          </w:rPr>
          <w:id w:val="-510150404"/>
          <w:citation/>
        </w:sdtPr>
        <w:sdtContent>
          <w:r w:rsidRPr="00F86EA4">
            <w:rPr>
              <w:rFonts w:ascii="Arial" w:hAnsi="Arial" w:cs="Arial"/>
              <w:sz w:val="24"/>
              <w:lang w:val="es-MX"/>
            </w:rPr>
            <w:fldChar w:fldCharType="begin"/>
          </w:r>
          <w:r w:rsidR="007C5ECF">
            <w:rPr>
              <w:rFonts w:ascii="Arial" w:hAnsi="Arial" w:cs="Arial"/>
              <w:sz w:val="24"/>
              <w:lang w:val="es-MX"/>
            </w:rPr>
            <w:instrText xml:space="preserve">CITATION MKa14 \l 2058 </w:instrText>
          </w:r>
          <w:r w:rsidRPr="00F86EA4">
            <w:rPr>
              <w:rFonts w:ascii="Arial" w:hAnsi="Arial" w:cs="Arial"/>
              <w:sz w:val="24"/>
              <w:lang w:val="es-MX"/>
            </w:rPr>
            <w:fldChar w:fldCharType="separate"/>
          </w:r>
          <w:r w:rsidR="00112FED" w:rsidRPr="00112FED">
            <w:rPr>
              <w:rFonts w:ascii="Arial" w:hAnsi="Arial" w:cs="Arial"/>
              <w:noProof/>
              <w:sz w:val="24"/>
              <w:lang w:val="es-MX"/>
            </w:rPr>
            <w:t>[35]</w:t>
          </w:r>
          <w:r w:rsidRPr="00F86EA4">
            <w:rPr>
              <w:rFonts w:ascii="Arial" w:hAnsi="Arial" w:cs="Arial"/>
              <w:sz w:val="24"/>
              <w:lang w:val="es-MX"/>
            </w:rPr>
            <w:fldChar w:fldCharType="end"/>
          </w:r>
        </w:sdtContent>
      </w:sdt>
      <w:r w:rsidRPr="00F86EA4">
        <w:rPr>
          <w:rFonts w:ascii="Arial" w:hAnsi="Arial" w:cs="Arial"/>
          <w:sz w:val="24"/>
          <w:lang w:val="es-MX"/>
        </w:rPr>
        <w:t xml:space="preserve">, que involucró a 250 practicantes. La mayoría de los participantes (61%) en esa encuesta indicaron que NL se usaba normalmente en sus empresas para describir </w:t>
      </w:r>
      <w:r w:rsidRPr="00F86EA4">
        <w:rPr>
          <w:rFonts w:ascii="Arial" w:hAnsi="Arial" w:cs="Arial"/>
          <w:sz w:val="24"/>
          <w:lang w:val="es-MX"/>
        </w:rPr>
        <w:lastRenderedPageBreak/>
        <w:t xml:space="preserve">y especificar requisitos del software y del sistema. Por lo tanto, con base en la evidencia empírica pasada y actual, </w:t>
      </w:r>
      <w:r w:rsidR="005C6034">
        <w:rPr>
          <w:rFonts w:ascii="Arial" w:hAnsi="Arial" w:cs="Arial"/>
          <w:sz w:val="24"/>
          <w:lang w:val="es-MX"/>
        </w:rPr>
        <w:t>se puede</w:t>
      </w:r>
      <w:r w:rsidRPr="00F86EA4">
        <w:rPr>
          <w:rFonts w:ascii="Arial" w:hAnsi="Arial" w:cs="Arial"/>
          <w:sz w:val="24"/>
          <w:lang w:val="es-MX"/>
        </w:rPr>
        <w:t xml:space="preserve"> suponer con seguridad que NL continuará sirviendo como la lengua franca para los requisitos en el futuro también. Inspirándose en la estrecha relación entre el NL y los requisitos, desde principios de la década de 1980, los investigadores han intentado desarrollar herramientas y métodos de procesamiento del lenguaje natural (NLP) para procesar los textos de </w:t>
      </w:r>
      <w:r w:rsidR="00800419">
        <w:rPr>
          <w:rFonts w:ascii="Arial" w:hAnsi="Arial" w:cs="Arial"/>
          <w:sz w:val="24"/>
          <w:lang w:val="es-MX"/>
        </w:rPr>
        <w:t>requisitos</w:t>
      </w:r>
      <w:r w:rsidRPr="00F86EA4">
        <w:rPr>
          <w:rFonts w:ascii="Arial" w:hAnsi="Arial" w:cs="Arial"/>
          <w:sz w:val="24"/>
          <w:lang w:val="es-MX"/>
        </w:rPr>
        <w:t xml:space="preserve"> </w:t>
      </w:r>
      <w:sdt>
        <w:sdtPr>
          <w:rPr>
            <w:rFonts w:ascii="Arial" w:hAnsi="Arial" w:cs="Arial"/>
            <w:sz w:val="24"/>
            <w:lang w:val="es-MX"/>
          </w:rPr>
          <w:id w:val="-319433815"/>
          <w:citation/>
        </w:sdtPr>
        <w:sdtContent>
          <w:r w:rsidRPr="00F86EA4">
            <w:rPr>
              <w:rFonts w:ascii="Arial" w:hAnsi="Arial" w:cs="Arial"/>
              <w:sz w:val="24"/>
              <w:lang w:val="es-MX"/>
            </w:rPr>
            <w:fldChar w:fldCharType="begin"/>
          </w:r>
          <w:r w:rsidR="00771AD4">
            <w:rPr>
              <w:rFonts w:ascii="Arial" w:hAnsi="Arial" w:cs="Arial"/>
              <w:sz w:val="24"/>
              <w:lang w:val="es-MX"/>
            </w:rPr>
            <w:instrText xml:space="preserve">CITATION KRy93 \l 2058 </w:instrText>
          </w:r>
          <w:r w:rsidRPr="00F86EA4">
            <w:rPr>
              <w:rFonts w:ascii="Arial" w:hAnsi="Arial" w:cs="Arial"/>
              <w:sz w:val="24"/>
              <w:lang w:val="es-MX"/>
            </w:rPr>
            <w:fldChar w:fldCharType="separate"/>
          </w:r>
          <w:r w:rsidR="00112FED" w:rsidRPr="00112FED">
            <w:rPr>
              <w:rFonts w:ascii="Arial" w:hAnsi="Arial" w:cs="Arial"/>
              <w:noProof/>
              <w:sz w:val="24"/>
              <w:lang w:val="es-MX"/>
            </w:rPr>
            <w:t>[32]</w:t>
          </w:r>
          <w:r w:rsidRPr="00F86EA4">
            <w:rPr>
              <w:rFonts w:ascii="Arial" w:hAnsi="Arial" w:cs="Arial"/>
              <w:sz w:val="24"/>
              <w:lang w:val="es-MX"/>
            </w:rPr>
            <w:fldChar w:fldCharType="end"/>
          </w:r>
        </w:sdtContent>
      </w:sdt>
      <w:r w:rsidR="00800419">
        <w:rPr>
          <w:rFonts w:ascii="Arial" w:hAnsi="Arial" w:cs="Arial"/>
          <w:sz w:val="24"/>
          <w:lang w:val="es-MX"/>
        </w:rPr>
        <w:t>.</w:t>
      </w:r>
    </w:p>
    <w:p w14:paraId="717A62EC" w14:textId="44D1C3AC" w:rsidR="00AB1CB8" w:rsidRPr="00F22FA6" w:rsidRDefault="00AB1CB8" w:rsidP="003720B0">
      <w:pPr>
        <w:pStyle w:val="Ttulo3"/>
        <w:numPr>
          <w:ilvl w:val="3"/>
          <w:numId w:val="5"/>
        </w:numPr>
        <w:spacing w:line="360" w:lineRule="auto"/>
        <w:jc w:val="both"/>
        <w:rPr>
          <w:rFonts w:ascii="Arial" w:hAnsi="Arial" w:cs="Arial"/>
          <w:szCs w:val="22"/>
          <w:lang w:val="es-MX"/>
        </w:rPr>
      </w:pPr>
      <w:bookmarkStart w:id="39" w:name="_Toc106564780"/>
      <w:bookmarkStart w:id="40" w:name="_Toc120813911"/>
      <w:r w:rsidRPr="00024367">
        <w:rPr>
          <w:rFonts w:ascii="Arial" w:hAnsi="Arial" w:cs="Arial"/>
          <w:szCs w:val="22"/>
          <w:lang w:val="es-MX"/>
        </w:rPr>
        <w:t>Construcción de un requisito en lenguaje natural.</w:t>
      </w:r>
      <w:bookmarkEnd w:id="39"/>
      <w:bookmarkEnd w:id="40"/>
    </w:p>
    <w:p w14:paraId="7F31E61A" w14:textId="68D26382" w:rsidR="00AB1CB8" w:rsidRPr="00F86EA4" w:rsidRDefault="00AB1CB8" w:rsidP="00AB1CB8">
      <w:pPr>
        <w:spacing w:line="360" w:lineRule="auto"/>
        <w:jc w:val="both"/>
        <w:rPr>
          <w:rFonts w:ascii="Arial" w:hAnsi="Arial" w:cs="Arial"/>
          <w:sz w:val="24"/>
          <w:lang w:val="es-MX"/>
        </w:rPr>
      </w:pPr>
      <w:r w:rsidRPr="00F86EA4">
        <w:rPr>
          <w:rFonts w:ascii="Arial" w:hAnsi="Arial" w:cs="Arial"/>
          <w:sz w:val="24"/>
          <w:lang w:val="es-MX"/>
        </w:rPr>
        <w:t>Para la construcción de un requisito en lenguaje natural se pueden p</w:t>
      </w:r>
      <w:r w:rsidR="00207F8A">
        <w:rPr>
          <w:rFonts w:ascii="Arial" w:hAnsi="Arial" w:cs="Arial"/>
          <w:sz w:val="24"/>
          <w:lang w:val="es-MX"/>
        </w:rPr>
        <w:t>lantear 5 pasos fundamentales, c</w:t>
      </w:r>
      <w:r w:rsidRPr="00F86EA4">
        <w:rPr>
          <w:rFonts w:ascii="Arial" w:hAnsi="Arial" w:cs="Arial"/>
          <w:sz w:val="24"/>
          <w:lang w:val="es-MX"/>
        </w:rPr>
        <w:t>on el objetivo de garantizar la calidad de los requisitos mediante el uso de una estructura definida y glosarios de términos</w:t>
      </w:r>
      <w:r w:rsidR="00164C53">
        <w:rPr>
          <w:rFonts w:ascii="Arial" w:hAnsi="Arial" w:cs="Arial"/>
          <w:sz w:val="24"/>
          <w:lang w:val="es-MX"/>
        </w:rPr>
        <w:t xml:space="preserve"> </w:t>
      </w:r>
      <w:sdt>
        <w:sdtPr>
          <w:rPr>
            <w:rFonts w:ascii="Arial" w:hAnsi="Arial" w:cs="Arial"/>
            <w:sz w:val="24"/>
            <w:lang w:val="es-MX"/>
          </w:rPr>
          <w:id w:val="-1329671964"/>
          <w:citation/>
        </w:sdtPr>
        <w:sdtContent>
          <w:r w:rsidR="00164C53">
            <w:rPr>
              <w:rFonts w:ascii="Arial" w:hAnsi="Arial" w:cs="Arial"/>
              <w:sz w:val="24"/>
              <w:lang w:val="es-MX"/>
            </w:rPr>
            <w:fldChar w:fldCharType="begin"/>
          </w:r>
          <w:r w:rsidR="00164C53" w:rsidRPr="00164C53">
            <w:rPr>
              <w:rFonts w:ascii="Arial" w:hAnsi="Arial" w:cs="Arial"/>
              <w:sz w:val="24"/>
              <w:lang w:val="es-MX"/>
            </w:rPr>
            <w:instrText xml:space="preserve"> CITATION Pre10 \l 1033 </w:instrText>
          </w:r>
          <w:r w:rsidR="00164C53">
            <w:rPr>
              <w:rFonts w:ascii="Arial" w:hAnsi="Arial" w:cs="Arial"/>
              <w:sz w:val="24"/>
              <w:lang w:val="es-MX"/>
            </w:rPr>
            <w:fldChar w:fldCharType="separate"/>
          </w:r>
          <w:r w:rsidR="00112FED" w:rsidRPr="00112FED">
            <w:rPr>
              <w:rFonts w:ascii="Arial" w:hAnsi="Arial" w:cs="Arial"/>
              <w:noProof/>
              <w:sz w:val="24"/>
              <w:lang w:val="es-MX"/>
            </w:rPr>
            <w:t>[16]</w:t>
          </w:r>
          <w:r w:rsidR="00164C53">
            <w:rPr>
              <w:rFonts w:ascii="Arial" w:hAnsi="Arial" w:cs="Arial"/>
              <w:sz w:val="24"/>
              <w:lang w:val="es-MX"/>
            </w:rPr>
            <w:fldChar w:fldCharType="end"/>
          </w:r>
        </w:sdtContent>
      </w:sdt>
      <w:r w:rsidRPr="00F86EA4">
        <w:rPr>
          <w:rFonts w:ascii="Arial" w:hAnsi="Arial" w:cs="Arial"/>
          <w:sz w:val="24"/>
          <w:lang w:val="es-MX"/>
        </w:rPr>
        <w:t>.</w:t>
      </w:r>
    </w:p>
    <w:p w14:paraId="385562B7" w14:textId="77777777" w:rsidR="00AB1CB8" w:rsidRPr="00535F92" w:rsidRDefault="00AB1CB8" w:rsidP="00AB1CB8">
      <w:pPr>
        <w:keepNext/>
        <w:spacing w:line="360" w:lineRule="auto"/>
        <w:jc w:val="both"/>
      </w:pPr>
      <w:r w:rsidRPr="00535F92">
        <w:rPr>
          <w:noProof/>
        </w:rPr>
        <w:drawing>
          <wp:inline distT="0" distB="0" distL="0" distR="0" wp14:anchorId="44737AAA" wp14:editId="1D35951D">
            <wp:extent cx="6069523" cy="1343660"/>
            <wp:effectExtent l="19050" t="0" r="4572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EB8D648" w14:textId="00060E94" w:rsidR="00AB1CB8" w:rsidRPr="00535F92" w:rsidRDefault="00AB1CB8" w:rsidP="00AB1CB8">
      <w:pPr>
        <w:pStyle w:val="Descripcin"/>
        <w:spacing w:line="360" w:lineRule="auto"/>
        <w:jc w:val="both"/>
        <w:rPr>
          <w:sz w:val="20"/>
          <w:szCs w:val="22"/>
        </w:rPr>
      </w:pPr>
      <w:bookmarkStart w:id="41" w:name="_Toc120813858"/>
      <w:r w:rsidRPr="00535F92">
        <w:rPr>
          <w:sz w:val="20"/>
          <w:szCs w:val="22"/>
        </w:rPr>
        <w:t xml:space="preserve">Ilustración </w:t>
      </w:r>
      <w:r w:rsidRPr="00535F92">
        <w:rPr>
          <w:sz w:val="20"/>
          <w:szCs w:val="22"/>
        </w:rPr>
        <w:fldChar w:fldCharType="begin"/>
      </w:r>
      <w:r w:rsidRPr="00535F92">
        <w:rPr>
          <w:sz w:val="20"/>
          <w:szCs w:val="22"/>
        </w:rPr>
        <w:instrText xml:space="preserve"> SEQ Ilustración \* ARABIC </w:instrText>
      </w:r>
      <w:r w:rsidRPr="00535F92">
        <w:rPr>
          <w:sz w:val="20"/>
          <w:szCs w:val="22"/>
        </w:rPr>
        <w:fldChar w:fldCharType="separate"/>
      </w:r>
      <w:r w:rsidR="001918CC">
        <w:rPr>
          <w:noProof/>
          <w:sz w:val="20"/>
          <w:szCs w:val="22"/>
        </w:rPr>
        <w:t>1</w:t>
      </w:r>
      <w:r w:rsidRPr="00535F92">
        <w:rPr>
          <w:sz w:val="20"/>
          <w:szCs w:val="22"/>
        </w:rPr>
        <w:fldChar w:fldCharType="end"/>
      </w:r>
      <w:r w:rsidRPr="00535F92">
        <w:rPr>
          <w:sz w:val="20"/>
          <w:szCs w:val="22"/>
        </w:rPr>
        <w:t xml:space="preserve"> Proceso de construcción de un requisito</w:t>
      </w:r>
      <w:bookmarkEnd w:id="41"/>
    </w:p>
    <w:p w14:paraId="54014CCA" w14:textId="518D6D41" w:rsidR="00AB1CB8" w:rsidRPr="00F86EA4" w:rsidRDefault="00207F8A" w:rsidP="00AB1CB8">
      <w:pPr>
        <w:spacing w:line="360" w:lineRule="auto"/>
        <w:jc w:val="both"/>
        <w:rPr>
          <w:rFonts w:ascii="Arial" w:hAnsi="Arial" w:cs="Arial"/>
          <w:sz w:val="24"/>
          <w:lang w:val="es-MX"/>
        </w:rPr>
      </w:pPr>
      <w:r>
        <w:rPr>
          <w:rFonts w:ascii="Arial" w:hAnsi="Arial" w:cs="Arial"/>
          <w:sz w:val="24"/>
          <w:lang w:val="es-MX"/>
        </w:rPr>
        <w:t>Se obtiene</w:t>
      </w:r>
      <w:r w:rsidR="00AB1CB8" w:rsidRPr="00F86EA4">
        <w:rPr>
          <w:rFonts w:ascii="Arial" w:hAnsi="Arial" w:cs="Arial"/>
          <w:sz w:val="24"/>
          <w:lang w:val="es-MX"/>
        </w:rPr>
        <w:t xml:space="preserve"> la siguiente estructura como base para la construcción del requisito en lenguaje natural:</w:t>
      </w:r>
    </w:p>
    <w:p w14:paraId="50EBC9E8" w14:textId="77777777" w:rsidR="00AB1CB8" w:rsidRPr="00535F92" w:rsidRDefault="00AB1CB8" w:rsidP="00AB1CB8">
      <w:pPr>
        <w:keepNext/>
        <w:spacing w:line="360" w:lineRule="auto"/>
        <w:jc w:val="both"/>
      </w:pPr>
      <w:r w:rsidRPr="00535F92">
        <w:rPr>
          <w:noProof/>
        </w:rPr>
        <w:lastRenderedPageBreak/>
        <w:drawing>
          <wp:inline distT="0" distB="0" distL="0" distR="0" wp14:anchorId="2BA64CB5" wp14:editId="25D9870F">
            <wp:extent cx="5971430" cy="286504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2570" cy="2884780"/>
                    </a:xfrm>
                    <a:prstGeom prst="rect">
                      <a:avLst/>
                    </a:prstGeom>
                    <a:noFill/>
                  </pic:spPr>
                </pic:pic>
              </a:graphicData>
            </a:graphic>
          </wp:inline>
        </w:drawing>
      </w:r>
    </w:p>
    <w:p w14:paraId="00ADB209" w14:textId="2966D5A5" w:rsidR="00AB1CB8" w:rsidRPr="00535F92" w:rsidRDefault="00AB1CB8" w:rsidP="00AB1CB8">
      <w:pPr>
        <w:pStyle w:val="Descripcin"/>
        <w:spacing w:line="360" w:lineRule="auto"/>
        <w:jc w:val="both"/>
        <w:rPr>
          <w:sz w:val="20"/>
          <w:szCs w:val="22"/>
        </w:rPr>
      </w:pPr>
      <w:bookmarkStart w:id="42" w:name="_Toc120813859"/>
      <w:r w:rsidRPr="00535F92">
        <w:rPr>
          <w:sz w:val="20"/>
          <w:szCs w:val="22"/>
        </w:rPr>
        <w:t xml:space="preserve">Ilustración </w:t>
      </w:r>
      <w:r w:rsidRPr="00535F92">
        <w:rPr>
          <w:sz w:val="20"/>
          <w:szCs w:val="22"/>
        </w:rPr>
        <w:fldChar w:fldCharType="begin"/>
      </w:r>
      <w:r w:rsidRPr="00535F92">
        <w:rPr>
          <w:sz w:val="20"/>
          <w:szCs w:val="22"/>
        </w:rPr>
        <w:instrText xml:space="preserve"> SEQ Ilustración \* ARABIC </w:instrText>
      </w:r>
      <w:r w:rsidRPr="00535F92">
        <w:rPr>
          <w:sz w:val="20"/>
          <w:szCs w:val="22"/>
        </w:rPr>
        <w:fldChar w:fldCharType="separate"/>
      </w:r>
      <w:r w:rsidR="001918CC">
        <w:rPr>
          <w:noProof/>
          <w:sz w:val="20"/>
          <w:szCs w:val="22"/>
        </w:rPr>
        <w:t>2</w:t>
      </w:r>
      <w:r w:rsidRPr="00535F92">
        <w:rPr>
          <w:sz w:val="20"/>
          <w:szCs w:val="22"/>
        </w:rPr>
        <w:fldChar w:fldCharType="end"/>
      </w:r>
      <w:r w:rsidRPr="00535F92">
        <w:rPr>
          <w:sz w:val="20"/>
          <w:szCs w:val="22"/>
        </w:rPr>
        <w:t xml:space="preserve"> Estructura de un requisito en lenguaje natural</w:t>
      </w:r>
      <w:bookmarkEnd w:id="42"/>
    </w:p>
    <w:p w14:paraId="2293B433" w14:textId="1098BF19" w:rsidR="00AB1CB8" w:rsidRPr="000B24C7" w:rsidRDefault="00081AD3" w:rsidP="00081AD3">
      <w:pPr>
        <w:pStyle w:val="Ttulo1"/>
        <w:numPr>
          <w:ilvl w:val="1"/>
          <w:numId w:val="5"/>
        </w:numPr>
        <w:spacing w:line="360" w:lineRule="auto"/>
        <w:rPr>
          <w:rFonts w:ascii="Arial" w:hAnsi="Arial" w:cs="Arial"/>
          <w:lang w:val="es-MX"/>
        </w:rPr>
      </w:pPr>
      <w:bookmarkStart w:id="43" w:name="_Toc106564781"/>
      <w:r>
        <w:rPr>
          <w:rFonts w:ascii="Arial" w:hAnsi="Arial" w:cs="Arial"/>
          <w:lang w:val="es-MX"/>
        </w:rPr>
        <w:t xml:space="preserve"> </w:t>
      </w:r>
      <w:bookmarkStart w:id="44" w:name="_Toc120813912"/>
      <w:r w:rsidR="00AB1CB8" w:rsidRPr="000B24C7">
        <w:rPr>
          <w:rFonts w:ascii="Arial" w:hAnsi="Arial" w:cs="Arial"/>
          <w:lang w:val="es-MX"/>
        </w:rPr>
        <w:t>Procesamiento de lenguaje natural</w:t>
      </w:r>
      <w:bookmarkEnd w:id="43"/>
      <w:bookmarkEnd w:id="44"/>
    </w:p>
    <w:p w14:paraId="1774D376" w14:textId="58B98270" w:rsidR="00AB1CB8" w:rsidRPr="00F86EA4" w:rsidRDefault="00AB1CB8" w:rsidP="00081AD3">
      <w:pPr>
        <w:spacing w:line="360" w:lineRule="auto"/>
        <w:jc w:val="both"/>
        <w:rPr>
          <w:rFonts w:ascii="Arial" w:hAnsi="Arial" w:cs="Arial"/>
          <w:sz w:val="24"/>
          <w:lang w:val="es-MX"/>
        </w:rPr>
      </w:pPr>
      <w:r w:rsidRPr="00F86EA4">
        <w:rPr>
          <w:rFonts w:ascii="Arial" w:hAnsi="Arial" w:cs="Arial"/>
          <w:sz w:val="24"/>
          <w:lang w:val="es-MX"/>
        </w:rPr>
        <w:t>El procesamiento del lenguaje natural es una de las principales disciplinas de la inteligencia artificial. Su objetivo es permitir que los programas informáticos "entiendan" y procesen textos en lenguaje natural para lograr algunos objetivos específicos</w:t>
      </w:r>
      <w:r w:rsidR="00245014">
        <w:rPr>
          <w:rFonts w:ascii="Arial" w:hAnsi="Arial" w:cs="Arial"/>
          <w:sz w:val="24"/>
          <w:lang w:val="es-MX"/>
        </w:rPr>
        <w:t xml:space="preserve">. </w:t>
      </w:r>
      <w:r w:rsidR="00245014" w:rsidRPr="00F86EA4">
        <w:rPr>
          <w:rFonts w:ascii="Arial" w:hAnsi="Arial" w:cs="Arial"/>
          <w:sz w:val="24"/>
          <w:lang w:val="es-MX"/>
        </w:rPr>
        <w:t xml:space="preserve">Tradicionalmente, existen tres niveles principales de procesamiento en un enfoque basado en </w:t>
      </w:r>
      <w:r w:rsidR="00245014">
        <w:rPr>
          <w:rFonts w:ascii="Arial" w:hAnsi="Arial" w:cs="Arial"/>
          <w:sz w:val="24"/>
          <w:lang w:val="es-MX"/>
        </w:rPr>
        <w:t xml:space="preserve">NLP </w:t>
      </w:r>
      <w:sdt>
        <w:sdtPr>
          <w:rPr>
            <w:rFonts w:ascii="Arial" w:hAnsi="Arial" w:cs="Arial"/>
            <w:sz w:val="24"/>
            <w:lang w:val="es-MX"/>
          </w:rPr>
          <w:id w:val="1241439083"/>
          <w:citation/>
        </w:sdtPr>
        <w:sdtContent>
          <w:r w:rsidRPr="00F86EA4">
            <w:rPr>
              <w:rFonts w:ascii="Arial" w:hAnsi="Arial" w:cs="Arial"/>
              <w:sz w:val="24"/>
              <w:lang w:val="es-MX"/>
            </w:rPr>
            <w:fldChar w:fldCharType="begin"/>
          </w:r>
          <w:r w:rsidR="00F96ED9">
            <w:rPr>
              <w:rFonts w:ascii="Arial" w:hAnsi="Arial" w:cs="Arial"/>
              <w:sz w:val="24"/>
              <w:lang w:val="es-MX"/>
            </w:rPr>
            <w:instrText xml:space="preserve">CITATION DJu00 \l 2058 </w:instrText>
          </w:r>
          <w:r w:rsidRPr="00F86EA4">
            <w:rPr>
              <w:rFonts w:ascii="Arial" w:hAnsi="Arial" w:cs="Arial"/>
              <w:sz w:val="24"/>
              <w:lang w:val="es-MX"/>
            </w:rPr>
            <w:fldChar w:fldCharType="separate"/>
          </w:r>
          <w:r w:rsidR="00112FED" w:rsidRPr="00112FED">
            <w:rPr>
              <w:rFonts w:ascii="Arial" w:hAnsi="Arial" w:cs="Arial"/>
              <w:noProof/>
              <w:sz w:val="24"/>
              <w:lang w:val="es-MX"/>
            </w:rPr>
            <w:t>[36]</w:t>
          </w:r>
          <w:r w:rsidRPr="00F86EA4">
            <w:rPr>
              <w:rFonts w:ascii="Arial" w:hAnsi="Arial" w:cs="Arial"/>
              <w:sz w:val="24"/>
              <w:lang w:val="es-MX"/>
            </w:rPr>
            <w:fldChar w:fldCharType="end"/>
          </w:r>
        </w:sdtContent>
      </w:sdt>
      <w:r w:rsidR="00245014">
        <w:rPr>
          <w:rFonts w:ascii="Arial" w:hAnsi="Arial" w:cs="Arial"/>
          <w:sz w:val="24"/>
          <w:lang w:val="es-MX"/>
        </w:rPr>
        <w:t>:</w:t>
      </w:r>
    </w:p>
    <w:p w14:paraId="77E1070E" w14:textId="77777777" w:rsidR="00AB1CB8" w:rsidRPr="00F86EA4" w:rsidRDefault="00AB1CB8" w:rsidP="003720B0">
      <w:pPr>
        <w:pStyle w:val="Prrafodelista"/>
        <w:numPr>
          <w:ilvl w:val="0"/>
          <w:numId w:val="12"/>
        </w:numPr>
        <w:spacing w:line="360" w:lineRule="auto"/>
        <w:jc w:val="both"/>
        <w:rPr>
          <w:rFonts w:ascii="Arial" w:hAnsi="Arial" w:cs="Arial"/>
          <w:sz w:val="24"/>
          <w:lang w:val="es-MX"/>
        </w:rPr>
      </w:pPr>
      <w:r w:rsidRPr="00F86EA4">
        <w:rPr>
          <w:rFonts w:ascii="Arial" w:hAnsi="Arial" w:cs="Arial"/>
          <w:sz w:val="24"/>
          <w:lang w:val="es-MX"/>
        </w:rPr>
        <w:t>Nivel léxico y morfológico: El nivel morfológico se enfoca en analizar palabras en sus morfemas como prefijos, sufijos,</w:t>
      </w:r>
      <w:r w:rsidRPr="00F86EA4">
        <w:rPr>
          <w:sz w:val="24"/>
          <w:lang w:val="es-MX"/>
        </w:rPr>
        <w:t xml:space="preserve"> </w:t>
      </w:r>
      <w:r w:rsidRPr="00F86EA4">
        <w:rPr>
          <w:rFonts w:ascii="Arial" w:hAnsi="Arial" w:cs="Arial"/>
          <w:sz w:val="24"/>
          <w:lang w:val="es-MX"/>
        </w:rPr>
        <w:t>y palabras base. Incluye tareas comunes, como tokenización (proceso de dividir un texto en una lista de tokens) y lematización (proceso de encontrar la forma de diccionario, o el lema de cada palabra).</w:t>
      </w:r>
    </w:p>
    <w:p w14:paraId="0ED89A97" w14:textId="3F9A6BC7" w:rsidR="00AB1CB8" w:rsidRPr="00F86EA4" w:rsidRDefault="00AB1CB8" w:rsidP="003720B0">
      <w:pPr>
        <w:pStyle w:val="Prrafodelista"/>
        <w:numPr>
          <w:ilvl w:val="0"/>
          <w:numId w:val="12"/>
        </w:numPr>
        <w:spacing w:line="360" w:lineRule="auto"/>
        <w:jc w:val="both"/>
        <w:rPr>
          <w:rFonts w:ascii="Arial" w:hAnsi="Arial" w:cs="Arial"/>
          <w:sz w:val="24"/>
          <w:lang w:val="es-MX"/>
        </w:rPr>
      </w:pPr>
      <w:r w:rsidRPr="00F86EA4">
        <w:rPr>
          <w:rFonts w:ascii="Arial" w:hAnsi="Arial" w:cs="Arial"/>
          <w:sz w:val="24"/>
          <w:lang w:val="es-MX"/>
        </w:rPr>
        <w:t>Nivel sintáctico: El nivel sintáctico se enfoca en analizar la estructura gramatical de las oraciones. Este nivel generalmente incluye etiquetado de parte del discurso (etiquetado de POS</w:t>
      </w:r>
      <w:r w:rsidR="00EC16C0">
        <w:rPr>
          <w:rFonts w:ascii="Arial" w:hAnsi="Arial" w:cs="Arial"/>
          <w:sz w:val="24"/>
          <w:lang w:val="es-MX"/>
        </w:rPr>
        <w:t>(</w:t>
      </w:r>
      <w:r w:rsidR="00EC16C0" w:rsidRPr="00D504ED">
        <w:rPr>
          <w:rFonts w:ascii="Arial" w:hAnsi="Arial" w:cs="Arial"/>
          <w:sz w:val="24"/>
          <w:lang w:val="es-MX"/>
        </w:rPr>
        <w:t>Part-of-speech</w:t>
      </w:r>
      <w:r w:rsidR="00EC16C0">
        <w:rPr>
          <w:rFonts w:ascii="Arial" w:hAnsi="Arial" w:cs="Arial"/>
          <w:sz w:val="24"/>
          <w:lang w:val="es-MX"/>
        </w:rPr>
        <w:t>)</w:t>
      </w:r>
      <w:r w:rsidRPr="00F86EA4">
        <w:rPr>
          <w:rFonts w:ascii="Arial" w:hAnsi="Arial" w:cs="Arial"/>
          <w:sz w:val="24"/>
          <w:lang w:val="es-MX"/>
        </w:rPr>
        <w:t xml:space="preserve">: proceso de etiquetar cada token en una oración con su parte correspondiente de una etiqueta de voz basada en su contexto sintáctico), fragmentación (proceso de detección de constituyentes sintácticos como frases nominales y frases verbales en una </w:t>
      </w:r>
      <w:r w:rsidRPr="00F86EA4">
        <w:rPr>
          <w:rFonts w:ascii="Arial" w:hAnsi="Arial" w:cs="Arial"/>
          <w:sz w:val="24"/>
          <w:lang w:val="es-MX"/>
        </w:rPr>
        <w:lastRenderedPageBreak/>
        <w:t xml:space="preserve">oración), análisis de dependencia (proceso de analizar la estructura sintáctica de la oración, descubriendo las palabras relacionadas gramaticalmente, así como el tipo de relación entre ellas) y reconocimiento de entidad nombrada (localizar y clasificar las entidades  nombradas mencionadas en la oración, en categorías predefinidas, como nombres de personas, organizaciones, ubicaciones) </w:t>
      </w:r>
    </w:p>
    <w:p w14:paraId="26AF3D57" w14:textId="77777777" w:rsidR="00AB1CB8" w:rsidRPr="00F86EA4" w:rsidRDefault="00AB1CB8" w:rsidP="003720B0">
      <w:pPr>
        <w:pStyle w:val="Prrafodelista"/>
        <w:numPr>
          <w:ilvl w:val="0"/>
          <w:numId w:val="12"/>
        </w:numPr>
        <w:spacing w:line="360" w:lineRule="auto"/>
        <w:jc w:val="both"/>
        <w:rPr>
          <w:rFonts w:ascii="Arial" w:hAnsi="Arial" w:cs="Arial"/>
          <w:sz w:val="24"/>
          <w:lang w:val="es-MX"/>
        </w:rPr>
      </w:pPr>
      <w:r w:rsidRPr="00F86EA4">
        <w:rPr>
          <w:rFonts w:ascii="Arial" w:hAnsi="Arial" w:cs="Arial"/>
          <w:sz w:val="24"/>
          <w:lang w:val="es-MX"/>
        </w:rPr>
        <w:t>Nivel semántico: El nivel semántico se enfoca en comprender el significado del texto. El objetivo principal del procesamiento semántico es convertir automáticamente una oración del lenguaje natural en una representación formal de su significado, por ejemplo, la representación basada en ontologías (modelo de datos que representa un conjunto de conceptos dentro de un dominio y las relaciones entre esos conceptos), el modelo de espacio vectorial (modelo de representación básico que representa el texto como una matriz de término por documento), la representación basada en modelos de temas: (modelado estadístico utilizado para descubrir los temas latentes o abstractos que ocurren en un conjunto de textos) y las técnicas avanzadas de incrustación (método eficiente para aprender representaciones vectoriales de palabras de alta calidad a partir de grandes cantidades de datos de texto no estructurados)</w:t>
      </w:r>
    </w:p>
    <w:p w14:paraId="2BD10C12" w14:textId="3486D746" w:rsidR="00AB1CB8" w:rsidRPr="00F86EA4" w:rsidRDefault="00EC16C0" w:rsidP="00AB1CB8">
      <w:pPr>
        <w:spacing w:line="360" w:lineRule="auto"/>
        <w:jc w:val="both"/>
        <w:rPr>
          <w:rFonts w:ascii="Arial" w:hAnsi="Arial" w:cs="Arial"/>
          <w:sz w:val="24"/>
          <w:lang w:val="es-MX"/>
        </w:rPr>
      </w:pPr>
      <w:r>
        <w:rPr>
          <w:rFonts w:ascii="Arial" w:hAnsi="Arial" w:cs="Arial"/>
          <w:sz w:val="24"/>
          <w:lang w:val="es-MX"/>
        </w:rPr>
        <w:t>T</w:t>
      </w:r>
      <w:r w:rsidR="00AB1CB8" w:rsidRPr="00F86EA4">
        <w:rPr>
          <w:rFonts w:ascii="Arial" w:hAnsi="Arial" w:cs="Arial"/>
          <w:sz w:val="24"/>
          <w:lang w:val="es-MX"/>
        </w:rPr>
        <w:t xml:space="preserve">ipos de tecnología </w:t>
      </w:r>
      <w:r>
        <w:rPr>
          <w:rFonts w:ascii="Arial" w:hAnsi="Arial" w:cs="Arial"/>
          <w:sz w:val="24"/>
          <w:lang w:val="es-MX"/>
        </w:rPr>
        <w:t>NLP</w:t>
      </w:r>
      <w:r w:rsidR="00AB1CB8" w:rsidRPr="00F86EA4">
        <w:rPr>
          <w:rFonts w:ascii="Arial" w:hAnsi="Arial" w:cs="Arial"/>
          <w:sz w:val="24"/>
          <w:lang w:val="es-MX"/>
        </w:rPr>
        <w:t xml:space="preserve">:  </w:t>
      </w:r>
    </w:p>
    <w:p w14:paraId="0DC8E3BC" w14:textId="6D57995C" w:rsidR="00AB1CB8" w:rsidRPr="00F86EA4" w:rsidRDefault="00AB1CB8" w:rsidP="00AB1CB8">
      <w:pPr>
        <w:spacing w:line="360" w:lineRule="auto"/>
        <w:jc w:val="both"/>
        <w:rPr>
          <w:rFonts w:ascii="Arial" w:hAnsi="Arial" w:cs="Arial"/>
          <w:sz w:val="24"/>
          <w:lang w:val="es-MX"/>
        </w:rPr>
      </w:pPr>
      <w:r w:rsidRPr="00F86EA4">
        <w:rPr>
          <w:rFonts w:ascii="Arial" w:hAnsi="Arial" w:cs="Arial"/>
          <w:sz w:val="24"/>
          <w:lang w:val="es-MX"/>
        </w:rPr>
        <w:t xml:space="preserve">Técnica </w:t>
      </w:r>
      <w:r w:rsidR="00EC16C0">
        <w:rPr>
          <w:rFonts w:ascii="Arial" w:hAnsi="Arial" w:cs="Arial"/>
          <w:sz w:val="24"/>
          <w:lang w:val="es-MX"/>
        </w:rPr>
        <w:t>NLP</w:t>
      </w:r>
      <w:r w:rsidRPr="00F86EA4">
        <w:rPr>
          <w:rFonts w:ascii="Arial" w:hAnsi="Arial" w:cs="Arial"/>
          <w:sz w:val="24"/>
          <w:lang w:val="es-MX"/>
        </w:rPr>
        <w:t xml:space="preserve">: Una técnica de </w:t>
      </w:r>
      <w:r w:rsidR="00EC16C0">
        <w:rPr>
          <w:rFonts w:ascii="Arial" w:hAnsi="Arial" w:cs="Arial"/>
          <w:sz w:val="24"/>
          <w:lang w:val="es-MX"/>
        </w:rPr>
        <w:t>NLP</w:t>
      </w:r>
      <w:r w:rsidRPr="00F86EA4">
        <w:rPr>
          <w:rFonts w:ascii="Arial" w:hAnsi="Arial" w:cs="Arial"/>
          <w:sz w:val="24"/>
          <w:lang w:val="es-MX"/>
        </w:rPr>
        <w:t xml:space="preserve"> es un método, enfoque, proceso o procedimiento práctico para realizar una tarea de </w:t>
      </w:r>
      <w:r w:rsidR="00EC16C0">
        <w:rPr>
          <w:rFonts w:ascii="Arial" w:hAnsi="Arial" w:cs="Arial"/>
          <w:sz w:val="24"/>
          <w:lang w:val="es-MX"/>
        </w:rPr>
        <w:t>NLP</w:t>
      </w:r>
      <w:r w:rsidRPr="00F86EA4">
        <w:rPr>
          <w:rFonts w:ascii="Arial" w:hAnsi="Arial" w:cs="Arial"/>
          <w:sz w:val="24"/>
          <w:lang w:val="es-MX"/>
        </w:rPr>
        <w:t xml:space="preserve"> en particular, como tokenización, segmentación (chunking), etiquetado POS</w:t>
      </w:r>
      <w:r w:rsidR="00EC16C0">
        <w:rPr>
          <w:rFonts w:ascii="Arial" w:hAnsi="Arial" w:cs="Arial"/>
          <w:sz w:val="24"/>
          <w:lang w:val="es-MX"/>
        </w:rPr>
        <w:t xml:space="preserve"> (</w:t>
      </w:r>
      <w:r w:rsidR="00EC16C0" w:rsidRPr="00D504ED">
        <w:rPr>
          <w:rFonts w:ascii="Arial" w:hAnsi="Arial" w:cs="Arial"/>
          <w:sz w:val="24"/>
          <w:lang w:val="es-MX"/>
        </w:rPr>
        <w:t>Part-of-speech</w:t>
      </w:r>
      <w:r w:rsidR="00EC16C0">
        <w:rPr>
          <w:rFonts w:ascii="Arial" w:hAnsi="Arial" w:cs="Arial"/>
          <w:sz w:val="24"/>
          <w:lang w:val="es-MX"/>
        </w:rPr>
        <w:t>)</w:t>
      </w:r>
      <w:r w:rsidRPr="00F86EA4">
        <w:rPr>
          <w:rFonts w:ascii="Arial" w:hAnsi="Arial" w:cs="Arial"/>
          <w:sz w:val="24"/>
          <w:lang w:val="es-MX"/>
        </w:rPr>
        <w:t>, análisis sintáctico superficial y de dependencias, reconocimiento de entidades, desambiguación, análisis semántico.</w:t>
      </w:r>
    </w:p>
    <w:p w14:paraId="6ED56AED" w14:textId="2DAC1E16" w:rsidR="00AB1CB8" w:rsidRPr="00F86EA4" w:rsidRDefault="00AB1CB8" w:rsidP="00AB1CB8">
      <w:pPr>
        <w:spacing w:line="360" w:lineRule="auto"/>
        <w:jc w:val="both"/>
        <w:rPr>
          <w:rFonts w:ascii="Arial" w:hAnsi="Arial" w:cs="Arial"/>
          <w:sz w:val="24"/>
          <w:lang w:val="es-MX"/>
        </w:rPr>
      </w:pPr>
      <w:r w:rsidRPr="00F86EA4">
        <w:rPr>
          <w:rFonts w:ascii="Arial" w:hAnsi="Arial" w:cs="Arial"/>
          <w:sz w:val="24"/>
          <w:lang w:val="es-MX"/>
        </w:rPr>
        <w:t xml:space="preserve">Herramienta </w:t>
      </w:r>
      <w:r w:rsidR="00EC16C0">
        <w:rPr>
          <w:rFonts w:ascii="Arial" w:hAnsi="Arial" w:cs="Arial"/>
          <w:sz w:val="24"/>
          <w:lang w:val="es-MX"/>
        </w:rPr>
        <w:t>NLP</w:t>
      </w:r>
      <w:r w:rsidRPr="00F86EA4">
        <w:rPr>
          <w:rFonts w:ascii="Arial" w:hAnsi="Arial" w:cs="Arial"/>
          <w:sz w:val="24"/>
          <w:lang w:val="es-MX"/>
        </w:rPr>
        <w:t xml:space="preserve">: Una herramienta de </w:t>
      </w:r>
      <w:r w:rsidR="00EC16C0">
        <w:rPr>
          <w:rFonts w:ascii="Arial" w:hAnsi="Arial" w:cs="Arial"/>
          <w:sz w:val="24"/>
          <w:lang w:val="es-MX"/>
        </w:rPr>
        <w:t>NLP</w:t>
      </w:r>
      <w:r w:rsidRPr="00F86EA4">
        <w:rPr>
          <w:rFonts w:ascii="Arial" w:hAnsi="Arial" w:cs="Arial"/>
          <w:sz w:val="24"/>
          <w:lang w:val="es-MX"/>
        </w:rPr>
        <w:t xml:space="preserve"> es un sistema de software o una biblioteca de software que admite una o más técnicas de </w:t>
      </w:r>
      <w:r w:rsidR="00EC16C0">
        <w:rPr>
          <w:rFonts w:ascii="Arial" w:hAnsi="Arial" w:cs="Arial"/>
          <w:sz w:val="24"/>
          <w:lang w:val="es-MX"/>
        </w:rPr>
        <w:t>NLP</w:t>
      </w:r>
      <w:r w:rsidRPr="00F86EA4">
        <w:rPr>
          <w:rFonts w:ascii="Arial" w:hAnsi="Arial" w:cs="Arial"/>
          <w:sz w:val="24"/>
          <w:lang w:val="es-MX"/>
        </w:rPr>
        <w:t>, como:</w:t>
      </w:r>
    </w:p>
    <w:p w14:paraId="0C73F8D1" w14:textId="4E61A995" w:rsidR="00AB1CB8" w:rsidRPr="00F86EA4" w:rsidRDefault="00AB1CB8" w:rsidP="003720B0">
      <w:pPr>
        <w:pStyle w:val="Prrafodelista"/>
        <w:numPr>
          <w:ilvl w:val="0"/>
          <w:numId w:val="13"/>
        </w:numPr>
        <w:spacing w:line="360" w:lineRule="auto"/>
        <w:jc w:val="both"/>
        <w:rPr>
          <w:rFonts w:ascii="Arial" w:hAnsi="Arial" w:cs="Arial"/>
          <w:sz w:val="24"/>
          <w:lang w:val="es-MX"/>
        </w:rPr>
      </w:pPr>
      <w:r w:rsidRPr="00F86EA4">
        <w:rPr>
          <w:rFonts w:ascii="Arial" w:hAnsi="Arial" w:cs="Arial"/>
          <w:sz w:val="24"/>
          <w:lang w:val="es-MX"/>
        </w:rPr>
        <w:lastRenderedPageBreak/>
        <w:t>Stanford CoreNLP7</w:t>
      </w:r>
      <w:r w:rsidRPr="00F86EA4">
        <w:rPr>
          <w:rStyle w:val="Refdenotaalpie"/>
          <w:rFonts w:ascii="Arial" w:hAnsi="Arial" w:cs="Arial"/>
          <w:sz w:val="24"/>
          <w:lang w:val="es-MX"/>
        </w:rPr>
        <w:footnoteReference w:id="1"/>
      </w:r>
      <w:r w:rsidRPr="00F86EA4">
        <w:rPr>
          <w:rFonts w:ascii="Arial" w:hAnsi="Arial" w:cs="Arial"/>
          <w:sz w:val="24"/>
          <w:lang w:val="es-MX"/>
        </w:rPr>
        <w:t xml:space="preserve">: ¡CoreNLP es su ventanilla única para el procesamiento del lenguaje natural en Java!, CoreNLP permite a los usuarios derivar anotaciones lingüísticas para el texto, incluidos los límites de oraciones y tokens, partes del discurso, entidades nombradas, valores numéricos y de tiempo, análisis de dependencias y constituyentes, correferencia, sentimiento, atribuciones de citas y relaciones. CoreNLP actualmente admite 6 idiomas: árabe, chino, inglés, francés, alemán y español. La pieza central de CoreNLP es la tubería. Las canalizaciones toman texto sin formato, ejecutan una serie de anotadores de </w:t>
      </w:r>
      <w:r w:rsidR="00207F8A">
        <w:rPr>
          <w:rFonts w:ascii="Arial" w:hAnsi="Arial" w:cs="Arial"/>
          <w:sz w:val="24"/>
          <w:lang w:val="es-MX"/>
        </w:rPr>
        <w:t>NLP</w:t>
      </w:r>
      <w:r w:rsidRPr="00F86EA4">
        <w:rPr>
          <w:rFonts w:ascii="Arial" w:hAnsi="Arial" w:cs="Arial"/>
          <w:sz w:val="24"/>
          <w:lang w:val="es-MX"/>
        </w:rPr>
        <w:t xml:space="preserve"> en el texto y producen un conjunto final de anotaciones. Las canalizaciones producen CoreDocuments, objetos de datos que contienen toda la información de anotaciones, accesibles con una API simple y serializables en un búfer de protocolo de Google.</w:t>
      </w:r>
    </w:p>
    <w:p w14:paraId="581D20FF" w14:textId="59B246AF" w:rsidR="00AB1CB8" w:rsidRPr="00F86EA4" w:rsidRDefault="00AB1CB8" w:rsidP="003720B0">
      <w:pPr>
        <w:pStyle w:val="Prrafodelista"/>
        <w:numPr>
          <w:ilvl w:val="0"/>
          <w:numId w:val="13"/>
        </w:numPr>
        <w:spacing w:line="360" w:lineRule="auto"/>
        <w:jc w:val="both"/>
        <w:rPr>
          <w:rFonts w:ascii="Arial" w:hAnsi="Arial" w:cs="Arial"/>
          <w:sz w:val="24"/>
          <w:lang w:val="es-MX"/>
        </w:rPr>
      </w:pPr>
      <w:r w:rsidRPr="00F86EA4">
        <w:rPr>
          <w:rFonts w:ascii="Arial" w:hAnsi="Arial" w:cs="Arial"/>
          <w:sz w:val="24"/>
          <w:lang w:val="es-MX"/>
        </w:rPr>
        <w:t>NLTK</w:t>
      </w:r>
      <w:r w:rsidRPr="00F86EA4">
        <w:rPr>
          <w:rStyle w:val="Refdenotaalpie"/>
          <w:rFonts w:ascii="Arial" w:hAnsi="Arial" w:cs="Arial"/>
          <w:sz w:val="24"/>
          <w:lang w:val="es-MX"/>
        </w:rPr>
        <w:footnoteReference w:id="2"/>
      </w:r>
      <w:r w:rsidRPr="00F86EA4">
        <w:rPr>
          <w:rFonts w:ascii="Arial" w:hAnsi="Arial" w:cs="Arial"/>
          <w:sz w:val="24"/>
          <w:lang w:val="es-MX"/>
        </w:rPr>
        <w:t xml:space="preserve">: NLTK es una plataforma líder para crear programas Python que funcionen con datos de lenguaje humano. Proporciona interfaces fáciles de usar para más de 50 corpus y recursos léxicos como WordNet, junto con un conjunto de bibliotecas de procesamiento de texto para clasificación, tokenización, derivación, etiquetado, análisis y razonamiento semántico, envoltorios para bibliotecas de </w:t>
      </w:r>
      <w:r w:rsidR="00207F8A">
        <w:rPr>
          <w:rFonts w:ascii="Arial" w:hAnsi="Arial" w:cs="Arial"/>
          <w:sz w:val="24"/>
          <w:lang w:val="es-MX"/>
        </w:rPr>
        <w:t>NLP</w:t>
      </w:r>
      <w:r w:rsidRPr="00F86EA4">
        <w:rPr>
          <w:rFonts w:ascii="Arial" w:hAnsi="Arial" w:cs="Arial"/>
          <w:sz w:val="24"/>
          <w:lang w:val="es-MX"/>
        </w:rPr>
        <w:t xml:space="preserve"> de nivel industrial, y un foro de discusión activo.  NLTK ha sido llamado "una herramienta maravillosa para enseñar y trabajar en lingüística computacional usando Python" y "una biblioteca increíble para jugar con el lenguaje natural".  El procesamiento del lenguaje natural con Python proporciona una introducción práctica a la programación para el procesamiento del lenguaje. Escrito por los creadores de NLTK, guía al lector a través de los fundamentos para escribir programas Python, trabajar con corpus, categorizar texto, analizar la estructura lingüística y más. La versión en línea del libro se ha actualizado para Python 3 y NLTK 3. </w:t>
      </w:r>
    </w:p>
    <w:p w14:paraId="7087C3E1" w14:textId="77777777" w:rsidR="00AB1CB8" w:rsidRPr="00F86EA4" w:rsidRDefault="00AB1CB8" w:rsidP="003720B0">
      <w:pPr>
        <w:pStyle w:val="Prrafodelista"/>
        <w:numPr>
          <w:ilvl w:val="0"/>
          <w:numId w:val="13"/>
        </w:numPr>
        <w:spacing w:line="360" w:lineRule="auto"/>
        <w:jc w:val="both"/>
        <w:rPr>
          <w:rFonts w:ascii="Arial" w:hAnsi="Arial" w:cs="Arial"/>
          <w:sz w:val="24"/>
          <w:lang w:val="es-MX"/>
        </w:rPr>
      </w:pPr>
      <w:r w:rsidRPr="00F86EA4">
        <w:rPr>
          <w:rFonts w:ascii="Arial" w:hAnsi="Arial" w:cs="Arial"/>
          <w:sz w:val="24"/>
          <w:lang w:val="es-MX"/>
        </w:rPr>
        <w:t xml:space="preserve">Pattern.es: es una biblioteca para Python que contiene herramientas para la conjugación de verbos, la singularización o la pluralización de sustantivos, la división de chunks y permite realizar el etiquetado POS para español. En la </w:t>
      </w:r>
      <w:r w:rsidRPr="00F86EA4">
        <w:rPr>
          <w:rFonts w:ascii="Arial" w:hAnsi="Arial" w:cs="Arial"/>
          <w:sz w:val="24"/>
          <w:lang w:val="es-MX"/>
        </w:rPr>
        <w:lastRenderedPageBreak/>
        <w:t xml:space="preserve">versión para el idioma inglés adiciona una interfaz para WordNet. Su instalación y uso son muy sencillos.  Para el etiquetado gramatical utiliza Penn TreeBank Tags. Penn TreeBank está basado en el corpus Brown, pionero en etiquetado POS para inglés. A pesar de haberse creado para el inglés, Pattern lo usa también para el español. Cada etiqueta está formada con dos o tres caracteres que indican la función que cumple cada palabra en una oración. </w:t>
      </w:r>
    </w:p>
    <w:p w14:paraId="23728880" w14:textId="77777777" w:rsidR="00AB1CB8" w:rsidRPr="00F86EA4" w:rsidRDefault="00AB1CB8" w:rsidP="003720B0">
      <w:pPr>
        <w:pStyle w:val="Prrafodelista"/>
        <w:numPr>
          <w:ilvl w:val="0"/>
          <w:numId w:val="13"/>
        </w:numPr>
        <w:spacing w:line="360" w:lineRule="auto"/>
        <w:jc w:val="both"/>
        <w:rPr>
          <w:rFonts w:ascii="Arial" w:hAnsi="Arial" w:cs="Arial"/>
          <w:sz w:val="24"/>
          <w:lang w:val="es-MX"/>
        </w:rPr>
      </w:pPr>
      <w:r w:rsidRPr="00F86EA4">
        <w:rPr>
          <w:rFonts w:ascii="Arial" w:hAnsi="Arial" w:cs="Arial"/>
          <w:sz w:val="24"/>
          <w:lang w:val="es-MX"/>
        </w:rPr>
        <w:t>SpaCy: SpaCy es una biblioteca para el procesamiento avanzado de lenguaje natural en Python. Incluye modelos estadísticos pre-entrenados y vectores de palabras, admite tokenización para más de 45 idiomas. Provee etiquetado, análisis y reconocimiento de entidades nombradas y una fácil integración de aprendizaje profundo. Es muy sencilla de utilizar, basta con incorporar desde un programa Python el modelo para el español. Devuelve un etiquetado POS completo, no sólo indica la función de la palabra en la oración, sino otros datos tales como tiempo verbal, persona, número, modo, género, entre otros. La tokenizacion y el etiquetado gramatical se basan en el corpus OntoNotes57 que sigue la sintaxis de Penn TreeBank.</w:t>
      </w:r>
    </w:p>
    <w:p w14:paraId="7BEB506B" w14:textId="77777777" w:rsidR="00AB1CB8" w:rsidRPr="00F86EA4" w:rsidRDefault="00AB1CB8" w:rsidP="003720B0">
      <w:pPr>
        <w:pStyle w:val="Prrafodelista"/>
        <w:numPr>
          <w:ilvl w:val="0"/>
          <w:numId w:val="13"/>
        </w:numPr>
        <w:spacing w:line="360" w:lineRule="auto"/>
        <w:jc w:val="both"/>
        <w:rPr>
          <w:rFonts w:ascii="Arial" w:hAnsi="Arial" w:cs="Arial"/>
          <w:sz w:val="24"/>
          <w:lang w:val="es-MX"/>
        </w:rPr>
      </w:pPr>
      <w:r w:rsidRPr="00F86EA4">
        <w:rPr>
          <w:rFonts w:ascii="Arial" w:hAnsi="Arial" w:cs="Arial"/>
          <w:sz w:val="24"/>
          <w:lang w:val="es-MX"/>
        </w:rPr>
        <w:t>Freeling</w:t>
      </w:r>
      <w:r w:rsidRPr="00F86EA4">
        <w:rPr>
          <w:rStyle w:val="Refdenotaalpie"/>
          <w:rFonts w:ascii="Arial" w:hAnsi="Arial" w:cs="Arial"/>
          <w:sz w:val="24"/>
          <w:lang w:val="es-MX"/>
        </w:rPr>
        <w:footnoteReference w:id="3"/>
      </w:r>
      <w:r w:rsidRPr="00F86EA4">
        <w:rPr>
          <w:rFonts w:ascii="Arial" w:hAnsi="Arial" w:cs="Arial"/>
          <w:sz w:val="24"/>
          <w:lang w:val="es-MX"/>
        </w:rPr>
        <w:t xml:space="preserve">: Freeling es una librería de código abierto para el análisis de texto (tokenización, análisis morfológico, detección de entidades nombradas, etiquetado POS, etc.) para una variedad de idiomas. Desde su primera versión, tiene soporte para el español. Fue desarrollado por el Centro de Tecnologías y Aplicaciones del Lenguaje y el Habla (TALP) de la Universidad Politécnica de Catalunya. Se puede utilizar y ampliar los recursos lingüísticos por defecto (diccionarios, lexicones, gramáticas, etc.) adaptándolos a dominios específicos.  Su código fue escrito en C++ bajo una arquitectura cliente – servidor. Existen diversas APIs que permiten utilizar Freeling en otros lenguajes, incluido Python. Su instalación no es sencilla, sobre todo en entornos Windows. Sin embargo, subsanado este inconveniente, al importar la API desde el programa Python se puede invocar a todas las funciones </w:t>
      </w:r>
      <w:r w:rsidRPr="00F86EA4">
        <w:rPr>
          <w:rFonts w:ascii="Arial" w:hAnsi="Arial" w:cs="Arial"/>
          <w:sz w:val="24"/>
          <w:lang w:val="es-MX"/>
        </w:rPr>
        <w:lastRenderedPageBreak/>
        <w:t xml:space="preserve">implementadas.  El analizador morfológico de Freeling realiza el etiquetado POS usando las etiquetas EAGLES. </w:t>
      </w:r>
    </w:p>
    <w:p w14:paraId="0D790260" w14:textId="7042908C" w:rsidR="00AB1CB8" w:rsidRDefault="00AB1CB8" w:rsidP="00AB1CB8">
      <w:pPr>
        <w:spacing w:line="360" w:lineRule="auto"/>
        <w:jc w:val="both"/>
        <w:rPr>
          <w:rFonts w:ascii="Arial" w:hAnsi="Arial" w:cs="Arial"/>
          <w:sz w:val="24"/>
          <w:lang w:val="es-MX"/>
        </w:rPr>
      </w:pPr>
      <w:r w:rsidRPr="00F86EA4">
        <w:rPr>
          <w:rFonts w:ascii="Arial" w:hAnsi="Arial" w:cs="Arial"/>
          <w:sz w:val="24"/>
          <w:lang w:val="es-MX"/>
        </w:rPr>
        <w:t xml:space="preserve"> Recurso PNL: Un recurso de PNL es un recurso de datos lingüísticos para respaldar técnicas o herramientas de PNL, que puede ser un léxico del lenguaje (es decir, un diccionario) o un corpus (es decir, una colección de textos). Los léxicos existentes incluyen WordNet10 y FrameNet11, mientras que los ejemplos de corpus incluyen British National Corpus12 y Brown Corpus13.</w:t>
      </w:r>
    </w:p>
    <w:p w14:paraId="44B04BBC" w14:textId="77777777" w:rsidR="00DC172D" w:rsidRPr="00F86EA4" w:rsidRDefault="00DC172D" w:rsidP="00AB1CB8">
      <w:pPr>
        <w:spacing w:line="360" w:lineRule="auto"/>
        <w:jc w:val="both"/>
        <w:rPr>
          <w:rFonts w:ascii="Arial" w:hAnsi="Arial" w:cs="Arial"/>
          <w:sz w:val="24"/>
          <w:lang w:val="es-MX"/>
        </w:rPr>
      </w:pPr>
    </w:p>
    <w:p w14:paraId="765CC6C2" w14:textId="6C5236BA" w:rsidR="00AB1CB8" w:rsidRDefault="00216FC7" w:rsidP="003720B0">
      <w:pPr>
        <w:pStyle w:val="Ttulo2"/>
        <w:numPr>
          <w:ilvl w:val="2"/>
          <w:numId w:val="5"/>
        </w:numPr>
        <w:spacing w:line="360" w:lineRule="auto"/>
        <w:jc w:val="both"/>
        <w:rPr>
          <w:rFonts w:ascii="Arial" w:hAnsi="Arial" w:cs="Arial"/>
          <w:sz w:val="28"/>
          <w:lang w:val="es-MX"/>
        </w:rPr>
      </w:pPr>
      <w:bookmarkStart w:id="45" w:name="_Toc120813913"/>
      <w:r w:rsidRPr="00216FC7">
        <w:rPr>
          <w:rFonts w:ascii="Arial" w:hAnsi="Arial" w:cs="Arial"/>
          <w:sz w:val="28"/>
          <w:lang w:val="es-MX"/>
        </w:rPr>
        <w:t>Sistemas de extracción de información</w:t>
      </w:r>
      <w:bookmarkEnd w:id="45"/>
    </w:p>
    <w:p w14:paraId="0BEB98C3" w14:textId="4A346F12" w:rsidR="00AC611A" w:rsidRPr="00C52C36" w:rsidRDefault="002829FF" w:rsidP="0019548E">
      <w:pPr>
        <w:spacing w:line="360" w:lineRule="auto"/>
        <w:jc w:val="both"/>
        <w:rPr>
          <w:rFonts w:ascii="Arial" w:hAnsi="Arial" w:cs="Arial"/>
          <w:sz w:val="24"/>
          <w:szCs w:val="24"/>
          <w:shd w:val="clear" w:color="auto" w:fill="FFFFFF"/>
          <w:lang w:val="es-MX"/>
        </w:rPr>
      </w:pPr>
      <w:r w:rsidRPr="00C52C36">
        <w:rPr>
          <w:rFonts w:ascii="Arial" w:hAnsi="Arial" w:cs="Arial"/>
          <w:sz w:val="24"/>
          <w:szCs w:val="24"/>
          <w:shd w:val="clear" w:color="auto" w:fill="FFFFFF"/>
          <w:lang w:val="es-MX"/>
        </w:rPr>
        <w:t>Gran parte del conocimiento del mundo está registrado en texto de lenguaje natural, pero hacer un uso efectivo de este en esta forma plantea un gran desafío. La extracción de información convierte este conocimiento en una forma estructurada adecuada para la manipulación informática, abriendo muchas posibilidades para su uso</w:t>
      </w:r>
      <w:r w:rsidR="00AC611A" w:rsidRPr="00C52C36">
        <w:rPr>
          <w:rFonts w:ascii="Arial" w:hAnsi="Arial" w:cs="Arial"/>
          <w:sz w:val="24"/>
          <w:szCs w:val="24"/>
          <w:shd w:val="clear" w:color="auto" w:fill="FFFFFF"/>
          <w:lang w:val="es-MX"/>
        </w:rPr>
        <w:t xml:space="preserve"> </w:t>
      </w:r>
      <w:sdt>
        <w:sdtPr>
          <w:rPr>
            <w:rFonts w:ascii="Arial" w:hAnsi="Arial" w:cs="Arial"/>
            <w:sz w:val="24"/>
            <w:szCs w:val="24"/>
            <w:shd w:val="clear" w:color="auto" w:fill="FFFFFF"/>
            <w:lang w:val="es-MX"/>
          </w:rPr>
          <w:id w:val="1723022955"/>
          <w:citation/>
        </w:sdtPr>
        <w:sdtContent>
          <w:r w:rsidR="00AC611A" w:rsidRPr="00C52C36">
            <w:rPr>
              <w:rFonts w:ascii="Arial" w:hAnsi="Arial" w:cs="Arial"/>
              <w:sz w:val="24"/>
              <w:szCs w:val="24"/>
              <w:shd w:val="clear" w:color="auto" w:fill="FFFFFF"/>
              <w:lang w:val="es-MX"/>
            </w:rPr>
            <w:fldChar w:fldCharType="begin"/>
          </w:r>
          <w:r w:rsidR="00AC611A" w:rsidRPr="00C52C36">
            <w:rPr>
              <w:rFonts w:ascii="Arial" w:hAnsi="Arial" w:cs="Arial"/>
              <w:sz w:val="24"/>
              <w:szCs w:val="24"/>
              <w:shd w:val="clear" w:color="auto" w:fill="FFFFFF"/>
              <w:lang w:val="es-MX"/>
            </w:rPr>
            <w:instrText xml:space="preserve"> CITATION Ral15 \l 1033 </w:instrText>
          </w:r>
          <w:r w:rsidR="00AC611A" w:rsidRPr="00C52C36">
            <w:rPr>
              <w:rFonts w:ascii="Arial" w:hAnsi="Arial" w:cs="Arial"/>
              <w:sz w:val="24"/>
              <w:szCs w:val="24"/>
              <w:shd w:val="clear" w:color="auto" w:fill="FFFFFF"/>
              <w:lang w:val="es-MX"/>
            </w:rPr>
            <w:fldChar w:fldCharType="separate"/>
          </w:r>
          <w:r w:rsidR="00112FED" w:rsidRPr="00112FED">
            <w:rPr>
              <w:rFonts w:ascii="Arial" w:hAnsi="Arial" w:cs="Arial"/>
              <w:noProof/>
              <w:sz w:val="24"/>
              <w:szCs w:val="24"/>
              <w:shd w:val="clear" w:color="auto" w:fill="FFFFFF"/>
              <w:lang w:val="es-MX"/>
            </w:rPr>
            <w:t>[37]</w:t>
          </w:r>
          <w:r w:rsidR="00AC611A" w:rsidRPr="00C52C36">
            <w:rPr>
              <w:rFonts w:ascii="Arial" w:hAnsi="Arial" w:cs="Arial"/>
              <w:sz w:val="24"/>
              <w:szCs w:val="24"/>
              <w:shd w:val="clear" w:color="auto" w:fill="FFFFFF"/>
              <w:lang w:val="es-MX"/>
            </w:rPr>
            <w:fldChar w:fldCharType="end"/>
          </w:r>
        </w:sdtContent>
      </w:sdt>
      <w:r w:rsidR="00AC611A" w:rsidRPr="00C52C36">
        <w:rPr>
          <w:rFonts w:ascii="Arial" w:hAnsi="Arial" w:cs="Arial"/>
          <w:sz w:val="24"/>
          <w:szCs w:val="24"/>
          <w:shd w:val="clear" w:color="auto" w:fill="FFFFFF"/>
          <w:lang w:val="es-MX"/>
        </w:rPr>
        <w:t xml:space="preserve">. </w:t>
      </w:r>
    </w:p>
    <w:p w14:paraId="4A609E87" w14:textId="20AC022B" w:rsidR="00AC611A" w:rsidRPr="0019548E" w:rsidRDefault="00AC611A" w:rsidP="0019548E">
      <w:pPr>
        <w:spacing w:line="360" w:lineRule="auto"/>
        <w:jc w:val="both"/>
        <w:rPr>
          <w:lang w:val="es-MX"/>
        </w:rPr>
      </w:pPr>
      <w:r w:rsidRPr="0019548E">
        <w:rPr>
          <w:rFonts w:ascii="Arial" w:hAnsi="Arial" w:cs="Arial"/>
          <w:sz w:val="24"/>
          <w:szCs w:val="24"/>
          <w:shd w:val="clear" w:color="auto" w:fill="FFFFFF"/>
          <w:lang w:val="es-MX"/>
        </w:rPr>
        <w:t>A menudo nos referimos al texto como datos no estructurados. Sin embargo, en realidad, el texto tiene mucha estructura, solo que la mayor parte no es explícita, lo que dificulta la búsqueda o el análisis de la información dentro del texto. El objetivo de la extracción de información (IE) es hacer explícita la estructura semántica del texto para que podamos hacer uso de ella. Más precisamente, IE es el proceso de analizar texto e identificar menciones de entidades definidas semánticamente y relaciones dentro de él. Estas relaciones pueden luego registrarse en una base de datos para buscar relaciones particulares o para inferir información adicional de los hechos declarados explícitamente</w:t>
      </w:r>
      <w:sdt>
        <w:sdtPr>
          <w:rPr>
            <w:rFonts w:ascii="Arial" w:hAnsi="Arial" w:cs="Arial"/>
            <w:sz w:val="24"/>
            <w:szCs w:val="24"/>
            <w:shd w:val="clear" w:color="auto" w:fill="FFFFFF"/>
            <w:lang w:val="es-MX"/>
          </w:rPr>
          <w:id w:val="-1679722802"/>
          <w:citation/>
        </w:sdtPr>
        <w:sdtContent>
          <w:r w:rsidR="002829FF" w:rsidRPr="0019548E">
            <w:rPr>
              <w:rFonts w:ascii="Arial" w:hAnsi="Arial" w:cs="Arial"/>
              <w:sz w:val="24"/>
              <w:szCs w:val="24"/>
              <w:shd w:val="clear" w:color="auto" w:fill="FFFFFF"/>
              <w:lang w:val="es-MX"/>
            </w:rPr>
            <w:fldChar w:fldCharType="begin"/>
          </w:r>
          <w:r w:rsidR="002829FF" w:rsidRPr="0019548E">
            <w:rPr>
              <w:rFonts w:ascii="Arial" w:hAnsi="Arial" w:cs="Arial"/>
              <w:sz w:val="24"/>
              <w:szCs w:val="24"/>
              <w:shd w:val="clear" w:color="auto" w:fill="FFFFFF"/>
              <w:lang w:val="es-MX"/>
            </w:rPr>
            <w:instrText xml:space="preserve"> CITATION Ral15 \l 1033 </w:instrText>
          </w:r>
          <w:r w:rsidR="002829FF" w:rsidRPr="0019548E">
            <w:rPr>
              <w:rFonts w:ascii="Arial" w:hAnsi="Arial" w:cs="Arial"/>
              <w:sz w:val="24"/>
              <w:szCs w:val="24"/>
              <w:shd w:val="clear" w:color="auto" w:fill="FFFFFF"/>
              <w:lang w:val="es-MX"/>
            </w:rPr>
            <w:fldChar w:fldCharType="separate"/>
          </w:r>
          <w:r w:rsidR="00112FED">
            <w:rPr>
              <w:rFonts w:ascii="Arial" w:hAnsi="Arial" w:cs="Arial"/>
              <w:noProof/>
              <w:sz w:val="24"/>
              <w:szCs w:val="24"/>
              <w:shd w:val="clear" w:color="auto" w:fill="FFFFFF"/>
              <w:lang w:val="es-MX"/>
            </w:rPr>
            <w:t xml:space="preserve"> </w:t>
          </w:r>
          <w:r w:rsidR="00112FED" w:rsidRPr="00112FED">
            <w:rPr>
              <w:rFonts w:ascii="Arial" w:hAnsi="Arial" w:cs="Arial"/>
              <w:noProof/>
              <w:sz w:val="24"/>
              <w:szCs w:val="24"/>
              <w:shd w:val="clear" w:color="auto" w:fill="FFFFFF"/>
              <w:lang w:val="es-MX"/>
            </w:rPr>
            <w:t>[37]</w:t>
          </w:r>
          <w:r w:rsidR="002829FF" w:rsidRPr="0019548E">
            <w:rPr>
              <w:rFonts w:ascii="Arial" w:hAnsi="Arial" w:cs="Arial"/>
              <w:sz w:val="24"/>
              <w:szCs w:val="24"/>
              <w:shd w:val="clear" w:color="auto" w:fill="FFFFFF"/>
              <w:lang w:val="es-MX"/>
            </w:rPr>
            <w:fldChar w:fldCharType="end"/>
          </w:r>
        </w:sdtContent>
      </w:sdt>
      <w:r w:rsidR="002829FF" w:rsidRPr="0019548E">
        <w:rPr>
          <w:rFonts w:ascii="Arial" w:hAnsi="Arial" w:cs="Arial"/>
          <w:sz w:val="24"/>
          <w:szCs w:val="24"/>
          <w:shd w:val="clear" w:color="auto" w:fill="FFFFFF"/>
          <w:lang w:val="es-MX"/>
        </w:rPr>
        <w:t>.</w:t>
      </w:r>
      <w:r w:rsidRPr="0019548E">
        <w:rPr>
          <w:rFonts w:ascii="Arial" w:hAnsi="Arial" w:cs="Arial"/>
          <w:sz w:val="24"/>
          <w:szCs w:val="24"/>
          <w:shd w:val="clear" w:color="auto" w:fill="FFFFFF"/>
          <w:lang w:val="es-MX"/>
        </w:rPr>
        <w:t xml:space="preserve"> </w:t>
      </w:r>
    </w:p>
    <w:p w14:paraId="15A215B6" w14:textId="27309F37" w:rsidR="00AC611A" w:rsidRDefault="00AC611A" w:rsidP="0019548E">
      <w:pPr>
        <w:pStyle w:val="NormalWeb"/>
        <w:spacing w:before="0" w:beforeAutospacing="0" w:after="360" w:afterAutospacing="0" w:line="360" w:lineRule="auto"/>
        <w:jc w:val="both"/>
        <w:rPr>
          <w:rFonts w:ascii="Arial" w:hAnsi="Arial" w:cs="Arial"/>
          <w:lang w:val="es-MX"/>
        </w:rPr>
      </w:pPr>
      <w:r w:rsidRPr="0019548E">
        <w:rPr>
          <w:rFonts w:ascii="Arial" w:hAnsi="Arial" w:cs="Arial"/>
          <w:shd w:val="clear" w:color="auto" w:fill="FFFFFF"/>
          <w:lang w:val="es-MX"/>
        </w:rPr>
        <w:t xml:space="preserve">Por otro lado, </w:t>
      </w:r>
      <w:r w:rsidRPr="0019548E">
        <w:rPr>
          <w:rFonts w:ascii="Arial" w:hAnsi="Arial" w:cs="Arial"/>
          <w:lang w:val="es-MX"/>
        </w:rPr>
        <w:t xml:space="preserve">el término </w:t>
      </w:r>
      <w:r w:rsidR="00752B30" w:rsidRPr="0019548E">
        <w:rPr>
          <w:rFonts w:ascii="Arial" w:hAnsi="Arial" w:cs="Arial"/>
          <w:lang w:val="es-MX"/>
        </w:rPr>
        <w:t>NLP</w:t>
      </w:r>
      <w:r w:rsidRPr="0019548E">
        <w:rPr>
          <w:rFonts w:ascii="Arial" w:hAnsi="Arial" w:cs="Arial"/>
          <w:lang w:val="es-MX"/>
        </w:rPr>
        <w:t xml:space="preserve"> se refiere a los métodos </w:t>
      </w:r>
      <w:r w:rsidRPr="00AC611A">
        <w:rPr>
          <w:rFonts w:ascii="Arial" w:hAnsi="Arial" w:cs="Arial"/>
          <w:lang w:val="es-MX"/>
        </w:rPr>
        <w:t>para interpretar los datos, es decir, hablados o escritos por humanos. Para procesar los lenguajes humanos usando NLP, varias tareas como la traducción automática, el sistema de preguntas y respuestas, la recuperación de información, la extracción de información y la comprensión del lenguaje natural se consideran tareas de alto nivel. </w:t>
      </w:r>
      <w:r w:rsidR="00752B30">
        <w:rPr>
          <w:rFonts w:ascii="Arial" w:hAnsi="Arial" w:cs="Arial"/>
          <w:lang w:val="es-MX"/>
        </w:rPr>
        <w:t xml:space="preserve">El proceso de IE </w:t>
      </w:r>
      <w:r w:rsidRPr="00AC611A">
        <w:rPr>
          <w:rFonts w:ascii="Arial" w:hAnsi="Arial" w:cs="Arial"/>
          <w:lang w:val="es-MX"/>
        </w:rPr>
        <w:t xml:space="preserve">es una de las tareas importantes en el análisis de datos, KDD y minería de datos </w:t>
      </w:r>
      <w:sdt>
        <w:sdtPr>
          <w:rPr>
            <w:rFonts w:ascii="Arial" w:hAnsi="Arial" w:cs="Arial"/>
            <w:lang w:val="es-MX"/>
          </w:rPr>
          <w:id w:val="-855955277"/>
          <w:citation/>
        </w:sdtPr>
        <w:sdtContent>
          <w:r w:rsidR="0019548E">
            <w:rPr>
              <w:rFonts w:ascii="Arial" w:hAnsi="Arial" w:cs="Arial"/>
              <w:lang w:val="es-MX"/>
            </w:rPr>
            <w:fldChar w:fldCharType="begin"/>
          </w:r>
          <w:r w:rsidR="0019548E" w:rsidRPr="0019548E">
            <w:rPr>
              <w:rFonts w:ascii="Arial" w:hAnsi="Arial" w:cs="Arial"/>
              <w:lang w:val="es-MX"/>
            </w:rPr>
            <w:instrText xml:space="preserve"> CITATION Lom13 \l 1033 </w:instrText>
          </w:r>
          <w:r w:rsidR="0019548E">
            <w:rPr>
              <w:rFonts w:ascii="Arial" w:hAnsi="Arial" w:cs="Arial"/>
              <w:lang w:val="es-MX"/>
            </w:rPr>
            <w:fldChar w:fldCharType="separate"/>
          </w:r>
          <w:r w:rsidR="00112FED" w:rsidRPr="00112FED">
            <w:rPr>
              <w:rFonts w:ascii="Arial" w:hAnsi="Arial" w:cs="Arial"/>
              <w:noProof/>
              <w:lang w:val="es-MX"/>
            </w:rPr>
            <w:t>[38]</w:t>
          </w:r>
          <w:r w:rsidR="0019548E">
            <w:rPr>
              <w:rFonts w:ascii="Arial" w:hAnsi="Arial" w:cs="Arial"/>
              <w:lang w:val="es-MX"/>
            </w:rPr>
            <w:fldChar w:fldCharType="end"/>
          </w:r>
        </w:sdtContent>
      </w:sdt>
      <w:r w:rsidR="00F709CE">
        <w:rPr>
          <w:rFonts w:ascii="Arial" w:hAnsi="Arial" w:cs="Arial"/>
          <w:lang w:val="es-MX"/>
        </w:rPr>
        <w:t xml:space="preserve"> </w:t>
      </w:r>
      <w:r w:rsidRPr="00AC611A">
        <w:rPr>
          <w:rFonts w:ascii="Arial" w:hAnsi="Arial" w:cs="Arial"/>
          <w:lang w:val="es-MX"/>
        </w:rPr>
        <w:t xml:space="preserve">que extrae información estructurada de los datos no estructurados. IE se define como "extraer instancias de categorías predefinidas de datos no estructurados, construyendo una representación estructurada y sin ambigüedades de las entidades y las relaciones entre ellas" </w:t>
      </w:r>
      <w:sdt>
        <w:sdtPr>
          <w:rPr>
            <w:rFonts w:ascii="Arial" w:hAnsi="Arial" w:cs="Arial"/>
            <w:lang w:val="es-MX"/>
          </w:rPr>
          <w:id w:val="-1654748613"/>
          <w:citation/>
        </w:sdtPr>
        <w:sdtContent>
          <w:r w:rsidR="00F709CE">
            <w:rPr>
              <w:rFonts w:ascii="Arial" w:hAnsi="Arial" w:cs="Arial"/>
              <w:lang w:val="es-MX"/>
            </w:rPr>
            <w:fldChar w:fldCharType="begin"/>
          </w:r>
          <w:r w:rsidR="00F709CE" w:rsidRPr="00F709CE">
            <w:rPr>
              <w:rFonts w:ascii="Arial" w:hAnsi="Arial" w:cs="Arial"/>
              <w:lang w:val="es-MX"/>
            </w:rPr>
            <w:instrText xml:space="preserve"> CITATION Nad07 \l 1033 </w:instrText>
          </w:r>
          <w:r w:rsidR="00F709CE">
            <w:rPr>
              <w:rFonts w:ascii="Arial" w:hAnsi="Arial" w:cs="Arial"/>
              <w:lang w:val="es-MX"/>
            </w:rPr>
            <w:fldChar w:fldCharType="separate"/>
          </w:r>
          <w:r w:rsidR="00112FED" w:rsidRPr="00112FED">
            <w:rPr>
              <w:rFonts w:ascii="Arial" w:hAnsi="Arial" w:cs="Arial"/>
              <w:noProof/>
              <w:lang w:val="es-MX"/>
            </w:rPr>
            <w:t>[39]</w:t>
          </w:r>
          <w:r w:rsidR="00F709CE">
            <w:rPr>
              <w:rFonts w:ascii="Arial" w:hAnsi="Arial" w:cs="Arial"/>
              <w:lang w:val="es-MX"/>
            </w:rPr>
            <w:fldChar w:fldCharType="end"/>
          </w:r>
        </w:sdtContent>
      </w:sdt>
      <w:r w:rsidRPr="00AC611A">
        <w:rPr>
          <w:rFonts w:ascii="Arial" w:hAnsi="Arial" w:cs="Arial"/>
          <w:lang w:val="es-MX"/>
        </w:rPr>
        <w:t>.</w:t>
      </w:r>
      <w:r w:rsidR="00752B30">
        <w:rPr>
          <w:rFonts w:ascii="Arial" w:hAnsi="Arial" w:cs="Arial"/>
          <w:lang w:val="es-MX"/>
        </w:rPr>
        <w:t xml:space="preserve"> </w:t>
      </w:r>
      <w:r w:rsidRPr="00AC611A">
        <w:rPr>
          <w:rFonts w:ascii="Arial" w:hAnsi="Arial" w:cs="Arial"/>
          <w:lang w:val="es-MX"/>
        </w:rPr>
        <w:t xml:space="preserve">Una de las intenciones de IE es poblar las bases de conocimientos para organizar y acceder a información útil. Toma una colección de documentos como entrada y genera diferentes representaciones de información relevante que satisfacen diferentes criterios. Las técnicas de IE analizan eficientemente el texto en forma libre al extraer la información más valiosa y relevante en un formato estructurado. Por lo tanto, el objetivo final de las técnicas de </w:t>
      </w:r>
      <w:r w:rsidR="00752B30">
        <w:rPr>
          <w:rFonts w:ascii="Arial" w:hAnsi="Arial" w:cs="Arial"/>
          <w:lang w:val="es-MX"/>
        </w:rPr>
        <w:t>IE</w:t>
      </w:r>
      <w:r w:rsidRPr="00AC611A">
        <w:rPr>
          <w:rFonts w:ascii="Arial" w:hAnsi="Arial" w:cs="Arial"/>
          <w:lang w:val="es-MX"/>
        </w:rPr>
        <w:t xml:space="preserve"> es identificar los hechos más destacados del texto para enriquecer las bases de datos o bases de conocimiento.</w:t>
      </w:r>
    </w:p>
    <w:p w14:paraId="1B16A27C" w14:textId="6C35A1DF" w:rsidR="00FA06ED" w:rsidRDefault="00FA06ED" w:rsidP="0019548E">
      <w:pPr>
        <w:pStyle w:val="NormalWeb"/>
        <w:spacing w:before="0" w:beforeAutospacing="0" w:after="360" w:afterAutospacing="0" w:line="360" w:lineRule="auto"/>
        <w:jc w:val="both"/>
        <w:rPr>
          <w:rFonts w:ascii="Arial" w:hAnsi="Arial" w:cs="Arial"/>
          <w:shd w:val="clear" w:color="auto" w:fill="FCFCFC"/>
          <w:lang w:val="es-MX"/>
        </w:rPr>
      </w:pPr>
      <w:r w:rsidRPr="001C38DF">
        <w:rPr>
          <w:rFonts w:ascii="Arial" w:hAnsi="Arial" w:cs="Arial"/>
          <w:shd w:val="clear" w:color="auto" w:fill="FCFCFC"/>
          <w:lang w:val="es-MX"/>
        </w:rPr>
        <w:t xml:space="preserve">El reconocimiento de entidades con nombre es una de las tareas importantes de los sistemas IE utilizados para extraer entidades descriptivas. Ayuda a identificar las entidades genéricas o independientes del dominio, como la ubicación, las personas y la organización, y las entidades específicas del dominio, como la enfermedad, el fármaco, la sustancia química, las proteínas, etc. En este proceso, las entidades se identifican y se clasifican semánticamente en entidades pre-caracterizadas, </w:t>
      </w:r>
      <w:r w:rsidR="00F709CE">
        <w:rPr>
          <w:rFonts w:ascii="Arial" w:hAnsi="Arial" w:cs="Arial"/>
          <w:shd w:val="clear" w:color="auto" w:fill="FCFCFC"/>
          <w:lang w:val="es-MX"/>
        </w:rPr>
        <w:t xml:space="preserve">clases </w:t>
      </w:r>
      <w:sdt>
        <w:sdtPr>
          <w:rPr>
            <w:rFonts w:ascii="Arial" w:hAnsi="Arial" w:cs="Arial"/>
            <w:shd w:val="clear" w:color="auto" w:fill="FCFCFC"/>
            <w:lang w:val="es-MX"/>
          </w:rPr>
          <w:id w:val="1615334791"/>
          <w:citation/>
        </w:sdtPr>
        <w:sdtContent>
          <w:r w:rsidR="00F709CE">
            <w:rPr>
              <w:rFonts w:ascii="Arial" w:hAnsi="Arial" w:cs="Arial"/>
              <w:shd w:val="clear" w:color="auto" w:fill="FCFCFC"/>
              <w:lang w:val="es-MX"/>
            </w:rPr>
            <w:fldChar w:fldCharType="begin"/>
          </w:r>
          <w:r w:rsidR="00F709CE" w:rsidRPr="00F709CE">
            <w:rPr>
              <w:rFonts w:ascii="Arial" w:hAnsi="Arial" w:cs="Arial"/>
              <w:shd w:val="clear" w:color="auto" w:fill="FCFCFC"/>
              <w:lang w:val="es-MX"/>
            </w:rPr>
            <w:instrText xml:space="preserve"> CITATION Món13 \l 1033 </w:instrText>
          </w:r>
          <w:r w:rsidR="00F709CE">
            <w:rPr>
              <w:rFonts w:ascii="Arial" w:hAnsi="Arial" w:cs="Arial"/>
              <w:shd w:val="clear" w:color="auto" w:fill="FCFCFC"/>
              <w:lang w:val="es-MX"/>
            </w:rPr>
            <w:fldChar w:fldCharType="separate"/>
          </w:r>
          <w:r w:rsidR="00112FED" w:rsidRPr="00112FED">
            <w:rPr>
              <w:rFonts w:ascii="Arial" w:hAnsi="Arial" w:cs="Arial"/>
              <w:noProof/>
              <w:shd w:val="clear" w:color="auto" w:fill="FCFCFC"/>
              <w:lang w:val="es-MX"/>
            </w:rPr>
            <w:t>[40]</w:t>
          </w:r>
          <w:r w:rsidR="00F709CE">
            <w:rPr>
              <w:rFonts w:ascii="Arial" w:hAnsi="Arial" w:cs="Arial"/>
              <w:shd w:val="clear" w:color="auto" w:fill="FCFCFC"/>
              <w:lang w:val="es-MX"/>
            </w:rPr>
            <w:fldChar w:fldCharType="end"/>
          </w:r>
        </w:sdtContent>
      </w:sdt>
      <w:r w:rsidRPr="001C38DF">
        <w:rPr>
          <w:rFonts w:ascii="Arial" w:hAnsi="Arial" w:cs="Arial"/>
          <w:shd w:val="clear" w:color="auto" w:fill="FCFCFC"/>
          <w:lang w:val="es-MX"/>
        </w:rPr>
        <w:t xml:space="preserve">. Los sistemas NER tradicionales usaban métodos basados ​​en reglas (RBM), métodos basados ​​en el aprendizaje (LBM) o enfoques híbridos </w:t>
      </w:r>
      <w:sdt>
        <w:sdtPr>
          <w:rPr>
            <w:rFonts w:ascii="Arial" w:hAnsi="Arial" w:cs="Arial"/>
            <w:shd w:val="clear" w:color="auto" w:fill="FCFCFC"/>
            <w:lang w:val="es-MX"/>
          </w:rPr>
          <w:id w:val="1203437027"/>
          <w:citation/>
        </w:sdtPr>
        <w:sdtContent>
          <w:r w:rsidR="00F709CE">
            <w:rPr>
              <w:rFonts w:ascii="Arial" w:hAnsi="Arial" w:cs="Arial"/>
              <w:shd w:val="clear" w:color="auto" w:fill="FCFCFC"/>
              <w:lang w:val="es-MX"/>
            </w:rPr>
            <w:fldChar w:fldCharType="begin"/>
          </w:r>
          <w:r w:rsidR="00F709CE" w:rsidRPr="00F709CE">
            <w:rPr>
              <w:rFonts w:ascii="Arial" w:hAnsi="Arial" w:cs="Arial"/>
              <w:shd w:val="clear" w:color="auto" w:fill="FCFCFC"/>
              <w:lang w:val="es-MX"/>
            </w:rPr>
            <w:instrText xml:space="preserve"> CITATION Zah17 \l 1033 </w:instrText>
          </w:r>
          <w:r w:rsidR="00F709CE">
            <w:rPr>
              <w:rFonts w:ascii="Arial" w:hAnsi="Arial" w:cs="Arial"/>
              <w:shd w:val="clear" w:color="auto" w:fill="FCFCFC"/>
              <w:lang w:val="es-MX"/>
            </w:rPr>
            <w:fldChar w:fldCharType="separate"/>
          </w:r>
          <w:r w:rsidR="00112FED" w:rsidRPr="00112FED">
            <w:rPr>
              <w:rFonts w:ascii="Arial" w:hAnsi="Arial" w:cs="Arial"/>
              <w:noProof/>
              <w:shd w:val="clear" w:color="auto" w:fill="FCFCFC"/>
              <w:lang w:val="es-MX"/>
            </w:rPr>
            <w:t>[41]</w:t>
          </w:r>
          <w:r w:rsidR="00F709CE">
            <w:rPr>
              <w:rFonts w:ascii="Arial" w:hAnsi="Arial" w:cs="Arial"/>
              <w:shd w:val="clear" w:color="auto" w:fill="FCFCFC"/>
              <w:lang w:val="es-MX"/>
            </w:rPr>
            <w:fldChar w:fldCharType="end"/>
          </w:r>
        </w:sdtContent>
      </w:sdt>
      <w:r w:rsidRPr="001C38DF">
        <w:rPr>
          <w:rFonts w:ascii="Arial" w:hAnsi="Arial" w:cs="Arial"/>
          <w:shd w:val="clear" w:color="auto" w:fill="FCFCFC"/>
          <w:lang w:val="es-MX"/>
        </w:rPr>
        <w:t>. IE, junto con NLP, juega un papel importante en el modelado del lenguaje y el IE contextual mediante el análisis morfológico, sintáctico, fonético y semántico de los idiomas. Los lenguajes morfológicos ricos como el ruso y el inglés facilitan el proceso de IE. IE es difícil para los idiomas morfológicamente pobres porque estos idiomas necesitan un esfuerzo adicional para que las reglas morfológicas extraigan el sustantivo debido a la falta de disponibilidad de un diccionario completo</w:t>
      </w:r>
      <w:r w:rsidR="00F709CE">
        <w:rPr>
          <w:rFonts w:ascii="Arial" w:hAnsi="Arial" w:cs="Arial"/>
          <w:shd w:val="clear" w:color="auto" w:fill="FCFCFC"/>
          <w:lang w:val="es-MX"/>
        </w:rPr>
        <w:t xml:space="preserve"> </w:t>
      </w:r>
      <w:sdt>
        <w:sdtPr>
          <w:rPr>
            <w:rFonts w:ascii="Arial" w:hAnsi="Arial" w:cs="Arial"/>
            <w:shd w:val="clear" w:color="auto" w:fill="FCFCFC"/>
            <w:lang w:val="es-MX"/>
          </w:rPr>
          <w:id w:val="-619069754"/>
          <w:citation/>
        </w:sdtPr>
        <w:sdtContent>
          <w:r w:rsidR="00F709CE">
            <w:rPr>
              <w:rFonts w:ascii="Arial" w:hAnsi="Arial" w:cs="Arial"/>
              <w:shd w:val="clear" w:color="auto" w:fill="FCFCFC"/>
              <w:lang w:val="es-MX"/>
            </w:rPr>
            <w:fldChar w:fldCharType="begin"/>
          </w:r>
          <w:r w:rsidR="00F709CE" w:rsidRPr="00F709CE">
            <w:rPr>
              <w:rFonts w:ascii="Arial" w:hAnsi="Arial" w:cs="Arial"/>
              <w:shd w:val="clear" w:color="auto" w:fill="FCFCFC"/>
              <w:lang w:val="es-MX"/>
            </w:rPr>
            <w:instrText xml:space="preserve"> CITATION Saz16 \l 1033 </w:instrText>
          </w:r>
          <w:r w:rsidR="00F709CE">
            <w:rPr>
              <w:rFonts w:ascii="Arial" w:hAnsi="Arial" w:cs="Arial"/>
              <w:shd w:val="clear" w:color="auto" w:fill="FCFCFC"/>
              <w:lang w:val="es-MX"/>
            </w:rPr>
            <w:fldChar w:fldCharType="separate"/>
          </w:r>
          <w:r w:rsidR="00112FED" w:rsidRPr="00112FED">
            <w:rPr>
              <w:rFonts w:ascii="Arial" w:hAnsi="Arial" w:cs="Arial"/>
              <w:noProof/>
              <w:shd w:val="clear" w:color="auto" w:fill="FCFCFC"/>
              <w:lang w:val="es-MX"/>
            </w:rPr>
            <w:t>[42]</w:t>
          </w:r>
          <w:r w:rsidR="00F709CE">
            <w:rPr>
              <w:rFonts w:ascii="Arial" w:hAnsi="Arial" w:cs="Arial"/>
              <w:shd w:val="clear" w:color="auto" w:fill="FCFCFC"/>
              <w:lang w:val="es-MX"/>
            </w:rPr>
            <w:fldChar w:fldCharType="end"/>
          </w:r>
        </w:sdtContent>
      </w:sdt>
      <w:r w:rsidR="00F709CE">
        <w:rPr>
          <w:rFonts w:ascii="Arial" w:hAnsi="Arial" w:cs="Arial"/>
          <w:shd w:val="clear" w:color="auto" w:fill="FCFCFC"/>
          <w:lang w:val="es-MX"/>
        </w:rPr>
        <w:t>.</w:t>
      </w:r>
    </w:p>
    <w:p w14:paraId="3C95D9EE" w14:textId="3D99A25F" w:rsidR="001C38DF" w:rsidRDefault="001C38DF" w:rsidP="0019548E">
      <w:pPr>
        <w:pStyle w:val="NormalWeb"/>
        <w:spacing w:before="0" w:beforeAutospacing="0" w:after="360" w:afterAutospacing="0" w:line="360" w:lineRule="auto"/>
        <w:jc w:val="both"/>
        <w:rPr>
          <w:rFonts w:ascii="Arial" w:hAnsi="Arial" w:cs="Arial"/>
          <w:shd w:val="clear" w:color="auto" w:fill="FCFCFC"/>
          <w:lang w:val="es-MX"/>
        </w:rPr>
      </w:pPr>
      <w:r w:rsidRPr="0019548E">
        <w:rPr>
          <w:rFonts w:ascii="Arial" w:hAnsi="Arial" w:cs="Arial"/>
          <w:shd w:val="clear" w:color="auto" w:fill="FCFCFC"/>
          <w:lang w:val="es-MX"/>
        </w:rPr>
        <w:t xml:space="preserve">La extracción de relaciones (RE) es una subtarea de IE que extrae relaciones sustanciales entre entidades. Las entidades y relaciones se utilizan para anotar correctamente los datos mediante el análisis de las propiedades semánticas y contextuales de los datos. Los enfoques supervisados ​​utilizan técnicas basadas en funciones y basadas en kernel para RE. DIPRE, Snowball, KnowItAll son algunos </w:t>
      </w:r>
      <w:r w:rsidRPr="0019548E">
        <w:rPr>
          <w:rFonts w:ascii="Arial" w:hAnsi="Arial" w:cs="Arial"/>
          <w:shd w:val="clear" w:color="auto" w:fill="FCFCFC"/>
          <w:lang w:val="es-MX"/>
        </w:rPr>
        <w:lastRenderedPageBreak/>
        <w:t xml:space="preserve">ejemplos de RE semisupervisados </w:t>
      </w:r>
      <w:sdt>
        <w:sdtPr>
          <w:rPr>
            <w:rFonts w:ascii="Arial" w:hAnsi="Arial" w:cs="Arial"/>
            <w:shd w:val="clear" w:color="auto" w:fill="FCFCFC"/>
            <w:lang w:val="es-MX"/>
          </w:rPr>
          <w:id w:val="1264641960"/>
          <w:citation/>
        </w:sdtPr>
        <w:sdtContent>
          <w:r w:rsidR="0073271B">
            <w:rPr>
              <w:rFonts w:ascii="Arial" w:hAnsi="Arial" w:cs="Arial"/>
              <w:shd w:val="clear" w:color="auto" w:fill="FCFCFC"/>
              <w:lang w:val="es-MX"/>
            </w:rPr>
            <w:fldChar w:fldCharType="begin"/>
          </w:r>
          <w:r w:rsidR="0073271B" w:rsidRPr="00151804">
            <w:rPr>
              <w:rFonts w:ascii="Arial" w:hAnsi="Arial" w:cs="Arial"/>
              <w:shd w:val="clear" w:color="auto" w:fill="FCFCFC"/>
              <w:lang w:val="es-MX"/>
            </w:rPr>
            <w:instrText xml:space="preserve"> CITATION Kon14 \l 1033 </w:instrText>
          </w:r>
          <w:r w:rsidR="0073271B">
            <w:rPr>
              <w:rFonts w:ascii="Arial" w:hAnsi="Arial" w:cs="Arial"/>
              <w:shd w:val="clear" w:color="auto" w:fill="FCFCFC"/>
              <w:lang w:val="es-MX"/>
            </w:rPr>
            <w:fldChar w:fldCharType="separate"/>
          </w:r>
          <w:r w:rsidR="00112FED" w:rsidRPr="00112FED">
            <w:rPr>
              <w:rFonts w:ascii="Arial" w:hAnsi="Arial" w:cs="Arial"/>
              <w:noProof/>
              <w:shd w:val="clear" w:color="auto" w:fill="FCFCFC"/>
              <w:lang w:val="es-MX"/>
            </w:rPr>
            <w:t>[43]</w:t>
          </w:r>
          <w:r w:rsidR="0073271B">
            <w:rPr>
              <w:rFonts w:ascii="Arial" w:hAnsi="Arial" w:cs="Arial"/>
              <w:shd w:val="clear" w:color="auto" w:fill="FCFCFC"/>
              <w:lang w:val="es-MX"/>
            </w:rPr>
            <w:fldChar w:fldCharType="end"/>
          </w:r>
        </w:sdtContent>
      </w:sdt>
      <w:r w:rsidR="0073271B">
        <w:rPr>
          <w:rFonts w:ascii="Arial" w:hAnsi="Arial" w:cs="Arial"/>
          <w:shd w:val="clear" w:color="auto" w:fill="FCFCFC"/>
          <w:lang w:val="es-MX"/>
        </w:rPr>
        <w:t>​​</w:t>
      </w:r>
      <w:r w:rsidRPr="0019548E">
        <w:rPr>
          <w:rFonts w:ascii="Arial" w:hAnsi="Arial" w:cs="Arial"/>
          <w:shd w:val="clear" w:color="auto" w:fill="FCFCFC"/>
          <w:lang w:val="es-MX"/>
        </w:rPr>
        <w:t>. Se han introducido varios enfoques supervisados, débilmente supervisados ​​y auto-supervisados ​​para extraer relaciones de uno a uno y de muchos a muchos entre entidades. </w:t>
      </w:r>
    </w:p>
    <w:p w14:paraId="34CF9F10" w14:textId="0B409BCA" w:rsidR="00C52C36" w:rsidRDefault="00C52C36" w:rsidP="001700C5">
      <w:pPr>
        <w:pStyle w:val="NormalWeb"/>
        <w:spacing w:before="0" w:beforeAutospacing="0" w:after="360" w:afterAutospacing="0" w:line="360" w:lineRule="auto"/>
        <w:jc w:val="both"/>
        <w:rPr>
          <w:rFonts w:ascii="Arial" w:hAnsi="Arial" w:cs="Arial"/>
          <w:shd w:val="clear" w:color="auto" w:fill="FCFCFC"/>
          <w:lang w:val="es-MX"/>
        </w:rPr>
      </w:pPr>
      <w:r w:rsidRPr="00C52C36">
        <w:rPr>
          <w:rFonts w:ascii="Arial" w:hAnsi="Arial" w:cs="Arial"/>
          <w:lang w:val="es-MX"/>
        </w:rPr>
        <w:t>Los etiquetadores de parte del discurso (POS) se utilizan muy comúnmente en los sistemas de extracción de información</w:t>
      </w:r>
      <w:r w:rsidR="00170DD1">
        <w:rPr>
          <w:rFonts w:ascii="Arial" w:hAnsi="Arial" w:cs="Arial"/>
          <w:lang w:val="es-MX"/>
        </w:rPr>
        <w:t xml:space="preserve"> </w:t>
      </w:r>
      <w:sdt>
        <w:sdtPr>
          <w:rPr>
            <w:rFonts w:ascii="Arial" w:hAnsi="Arial" w:cs="Arial"/>
            <w:lang w:val="es-MX"/>
          </w:rPr>
          <w:id w:val="530694707"/>
          <w:citation/>
        </w:sdtPr>
        <w:sdtContent>
          <w:r w:rsidR="00170DD1">
            <w:rPr>
              <w:rFonts w:ascii="Arial" w:hAnsi="Arial" w:cs="Arial"/>
              <w:lang w:val="es-MX"/>
            </w:rPr>
            <w:fldChar w:fldCharType="begin"/>
          </w:r>
          <w:r w:rsidR="00170DD1" w:rsidRPr="00170DD1">
            <w:rPr>
              <w:rFonts w:ascii="Arial" w:hAnsi="Arial" w:cs="Arial"/>
              <w:lang w:val="es-MX"/>
            </w:rPr>
            <w:instrText xml:space="preserve"> CITATION Tou03 \l 1033 </w:instrText>
          </w:r>
          <w:r w:rsidR="00170DD1">
            <w:rPr>
              <w:rFonts w:ascii="Arial" w:hAnsi="Arial" w:cs="Arial"/>
              <w:lang w:val="es-MX"/>
            </w:rPr>
            <w:fldChar w:fldCharType="separate"/>
          </w:r>
          <w:r w:rsidR="00112FED" w:rsidRPr="00112FED">
            <w:rPr>
              <w:rFonts w:ascii="Arial" w:hAnsi="Arial" w:cs="Arial"/>
              <w:noProof/>
              <w:lang w:val="es-MX"/>
            </w:rPr>
            <w:t>[44]</w:t>
          </w:r>
          <w:r w:rsidR="00170DD1">
            <w:rPr>
              <w:rFonts w:ascii="Arial" w:hAnsi="Arial" w:cs="Arial"/>
              <w:lang w:val="es-MX"/>
            </w:rPr>
            <w:fldChar w:fldCharType="end"/>
          </w:r>
        </w:sdtContent>
      </w:sdt>
      <w:r w:rsidRPr="00C52C36">
        <w:rPr>
          <w:rFonts w:ascii="Arial" w:hAnsi="Arial" w:cs="Arial"/>
          <w:lang w:val="es-MX"/>
        </w:rPr>
        <w:t>. Se pueden usar para ayudar en la coincidencia de patrones/plantillas o como un atributo de entrada para modelos de aprendizaje automático</w:t>
      </w:r>
      <w:r>
        <w:rPr>
          <w:rFonts w:ascii="Arial" w:hAnsi="Arial" w:cs="Arial"/>
          <w:shd w:val="clear" w:color="auto" w:fill="FCFCFC"/>
          <w:lang w:val="es-MX"/>
        </w:rPr>
        <w:t>.</w:t>
      </w:r>
    </w:p>
    <w:p w14:paraId="2D7349B1" w14:textId="269C5E43" w:rsidR="0034105F" w:rsidRPr="000016FD" w:rsidRDefault="00C52C36" w:rsidP="001700C5">
      <w:pPr>
        <w:pStyle w:val="NormalWeb"/>
        <w:spacing w:before="0" w:beforeAutospacing="0" w:after="360" w:afterAutospacing="0" w:line="360" w:lineRule="auto"/>
        <w:jc w:val="both"/>
        <w:rPr>
          <w:rFonts w:ascii="Arial" w:hAnsi="Arial" w:cs="Arial"/>
          <w:lang w:val="es-MX"/>
        </w:rPr>
      </w:pPr>
      <w:r w:rsidRPr="00C52C36">
        <w:rPr>
          <w:rFonts w:ascii="Arial" w:hAnsi="Arial" w:cs="Arial"/>
          <w:lang w:val="es-MX"/>
        </w:rPr>
        <w:t xml:space="preserve">Wordnet es una gran base de datos léxica de sustantivos, verbos, adverbios y adjetivos desarrollada en la Universidad de Princeton </w:t>
      </w:r>
      <w:sdt>
        <w:sdtPr>
          <w:rPr>
            <w:rFonts w:ascii="Arial" w:hAnsi="Arial" w:cs="Arial"/>
            <w:lang w:val="es-MX"/>
          </w:rPr>
          <w:id w:val="1158344260"/>
          <w:citation/>
        </w:sdtPr>
        <w:sdtContent>
          <w:r w:rsidR="00B558D9">
            <w:rPr>
              <w:rFonts w:ascii="Arial" w:hAnsi="Arial" w:cs="Arial"/>
              <w:lang w:val="es-MX"/>
            </w:rPr>
            <w:fldChar w:fldCharType="begin"/>
          </w:r>
          <w:r w:rsidR="00B558D9" w:rsidRPr="00B558D9">
            <w:rPr>
              <w:rFonts w:ascii="Arial" w:hAnsi="Arial" w:cs="Arial"/>
              <w:lang w:val="es-MX"/>
            </w:rPr>
            <w:instrText xml:space="preserve"> CITATION Jor95 \l 1033 </w:instrText>
          </w:r>
          <w:r w:rsidR="00B558D9">
            <w:rPr>
              <w:rFonts w:ascii="Arial" w:hAnsi="Arial" w:cs="Arial"/>
              <w:lang w:val="es-MX"/>
            </w:rPr>
            <w:fldChar w:fldCharType="separate"/>
          </w:r>
          <w:r w:rsidR="00112FED" w:rsidRPr="00112FED">
            <w:rPr>
              <w:rFonts w:ascii="Arial" w:hAnsi="Arial" w:cs="Arial"/>
              <w:noProof/>
              <w:lang w:val="es-MX"/>
            </w:rPr>
            <w:t>[45]</w:t>
          </w:r>
          <w:r w:rsidR="00B558D9">
            <w:rPr>
              <w:rFonts w:ascii="Arial" w:hAnsi="Arial" w:cs="Arial"/>
              <w:lang w:val="es-MX"/>
            </w:rPr>
            <w:fldChar w:fldCharType="end"/>
          </w:r>
        </w:sdtContent>
      </w:sdt>
      <w:r w:rsidRPr="00C52C36">
        <w:rPr>
          <w:rFonts w:ascii="Arial" w:hAnsi="Arial" w:cs="Arial"/>
          <w:lang w:val="es-MX"/>
        </w:rPr>
        <w:t>. Las palabras se agrupan en conjuntos de sinónimos, synsets, que se pueden utilizar de manera efectiva en los sistemas IE. Wordnet tiene actualmente 155.287 palabras/frases y 117.659 conjuntos de sintaxis</w:t>
      </w:r>
    </w:p>
    <w:p w14:paraId="7E16341F" w14:textId="0853D256" w:rsidR="001700C5" w:rsidRDefault="001700C5" w:rsidP="001700C5">
      <w:pPr>
        <w:pStyle w:val="NormalWeb"/>
        <w:spacing w:before="0" w:beforeAutospacing="0" w:after="360" w:afterAutospacing="0" w:line="360" w:lineRule="auto"/>
        <w:jc w:val="both"/>
        <w:rPr>
          <w:rFonts w:ascii="Arial" w:hAnsi="Arial" w:cs="Arial"/>
          <w:lang w:val="es-MX"/>
        </w:rPr>
      </w:pPr>
      <w:r w:rsidRPr="001700C5">
        <w:rPr>
          <w:rFonts w:ascii="Arial" w:hAnsi="Arial" w:cs="Arial"/>
          <w:lang w:val="es-MX"/>
        </w:rPr>
        <w:t xml:space="preserve">La mayoría de los enfoques </w:t>
      </w:r>
      <w:r>
        <w:rPr>
          <w:rFonts w:ascii="Arial" w:hAnsi="Arial" w:cs="Arial"/>
          <w:lang w:val="es-MX"/>
        </w:rPr>
        <w:t>sobre IE</w:t>
      </w:r>
      <w:r w:rsidRPr="001700C5">
        <w:rPr>
          <w:rFonts w:ascii="Arial" w:hAnsi="Arial" w:cs="Arial"/>
          <w:lang w:val="es-MX"/>
        </w:rPr>
        <w:t xml:space="preserve"> se pueden agrupar en cualquier categoría de tecnologías basadas en reglas, es decir, basadas en conocimientos o basadas en aprendizaje automático (ML). Los principales marcos de anotación para los sistemas IE modernos son Apache UIMA y Gate </w:t>
      </w:r>
      <w:r w:rsidR="006C3D2D">
        <w:rPr>
          <w:rFonts w:ascii="Arial" w:hAnsi="Arial" w:cs="Arial"/>
          <w:lang w:val="es-MX"/>
        </w:rPr>
        <w:t xml:space="preserve"> </w:t>
      </w:r>
      <w:sdt>
        <w:sdtPr>
          <w:rPr>
            <w:rFonts w:ascii="Arial" w:hAnsi="Arial" w:cs="Arial"/>
            <w:lang w:val="es-MX"/>
          </w:rPr>
          <w:id w:val="-15008459"/>
          <w:citation/>
        </w:sdtPr>
        <w:sdtContent>
          <w:r w:rsidR="006C3D2D">
            <w:rPr>
              <w:rFonts w:ascii="Arial" w:hAnsi="Arial" w:cs="Arial"/>
              <w:lang w:val="es-MX"/>
            </w:rPr>
            <w:fldChar w:fldCharType="begin"/>
          </w:r>
          <w:r w:rsidR="006C3D2D" w:rsidRPr="006C3D2D">
            <w:rPr>
              <w:rFonts w:ascii="Arial" w:hAnsi="Arial" w:cs="Arial"/>
              <w:lang w:val="es-MX"/>
            </w:rPr>
            <w:instrText xml:space="preserve"> CITATION Gra17 \l 1033 </w:instrText>
          </w:r>
          <w:r w:rsidR="006C3D2D">
            <w:rPr>
              <w:rFonts w:ascii="Arial" w:hAnsi="Arial" w:cs="Arial"/>
              <w:lang w:val="es-MX"/>
            </w:rPr>
            <w:fldChar w:fldCharType="separate"/>
          </w:r>
          <w:r w:rsidR="00112FED" w:rsidRPr="00112FED">
            <w:rPr>
              <w:rFonts w:ascii="Arial" w:hAnsi="Arial" w:cs="Arial"/>
              <w:noProof/>
              <w:lang w:val="es-MX"/>
            </w:rPr>
            <w:t>[46]</w:t>
          </w:r>
          <w:r w:rsidR="006C3D2D">
            <w:rPr>
              <w:rFonts w:ascii="Arial" w:hAnsi="Arial" w:cs="Arial"/>
              <w:lang w:val="es-MX"/>
            </w:rPr>
            <w:fldChar w:fldCharType="end"/>
          </w:r>
        </w:sdtContent>
      </w:sdt>
      <w:r w:rsidRPr="001700C5">
        <w:rPr>
          <w:rFonts w:ascii="Arial" w:hAnsi="Arial" w:cs="Arial"/>
          <w:lang w:val="es-MX"/>
        </w:rPr>
        <w:t>. Ambos marcos cuentan con un lenguaje de reglas integral, UIMA Ruta1 (anotación de texto basada en reglas) y JAPE2 respectivamente, que también se utilizan en el mundo académico. Han surgido muchos otros lenguajes, que agregan características valiosas y conceptos novedosos que abordan las deficiencias de los lenguajes ya existentes. Hasta ahora, se ha realizado poca investigación sistémica para preparar el ecosistema de reglas para la nueva era de los métodos de aprendizaje automático. Mostrar los poderes versátiles de las reglas mediante la creación de sistemas de extracción de información más prominentes utilizando enfoques basados en reglas, agrupando el esfuerzo de investigación en una plataforma común y creando herramientas reutilizables e independientes del sistema, podría revitalizar el interés de la investigación en el prometedor campo de la extracción de información basada en reglas</w:t>
      </w:r>
      <w:sdt>
        <w:sdtPr>
          <w:rPr>
            <w:rFonts w:ascii="Arial" w:hAnsi="Arial" w:cs="Arial"/>
            <w:lang w:val="es-MX"/>
          </w:rPr>
          <w:id w:val="-381566616"/>
          <w:citation/>
        </w:sdtPr>
        <w:sdtContent>
          <w:r w:rsidR="006C3D2D">
            <w:rPr>
              <w:rFonts w:ascii="Arial" w:hAnsi="Arial" w:cs="Arial"/>
              <w:lang w:val="es-MX"/>
            </w:rPr>
            <w:fldChar w:fldCharType="begin"/>
          </w:r>
          <w:r w:rsidR="006C3D2D" w:rsidRPr="006C3D2D">
            <w:rPr>
              <w:rFonts w:ascii="Arial" w:hAnsi="Arial" w:cs="Arial"/>
              <w:lang w:val="es-MX"/>
            </w:rPr>
            <w:instrText xml:space="preserve"> CITATION Ber18 \l 1033 </w:instrText>
          </w:r>
          <w:r w:rsidR="006C3D2D">
            <w:rPr>
              <w:rFonts w:ascii="Arial" w:hAnsi="Arial" w:cs="Arial"/>
              <w:lang w:val="es-MX"/>
            </w:rPr>
            <w:fldChar w:fldCharType="separate"/>
          </w:r>
          <w:r w:rsidR="00112FED">
            <w:rPr>
              <w:rFonts w:ascii="Arial" w:hAnsi="Arial" w:cs="Arial"/>
              <w:noProof/>
              <w:lang w:val="es-MX"/>
            </w:rPr>
            <w:t xml:space="preserve"> </w:t>
          </w:r>
          <w:r w:rsidR="00112FED" w:rsidRPr="00112FED">
            <w:rPr>
              <w:rFonts w:ascii="Arial" w:hAnsi="Arial" w:cs="Arial"/>
              <w:noProof/>
              <w:lang w:val="es-MX"/>
            </w:rPr>
            <w:t>[47]</w:t>
          </w:r>
          <w:r w:rsidR="006C3D2D">
            <w:rPr>
              <w:rFonts w:ascii="Arial" w:hAnsi="Arial" w:cs="Arial"/>
              <w:lang w:val="es-MX"/>
            </w:rPr>
            <w:fldChar w:fldCharType="end"/>
          </w:r>
        </w:sdtContent>
      </w:sdt>
      <w:r>
        <w:rPr>
          <w:rFonts w:ascii="Arial" w:hAnsi="Arial" w:cs="Arial"/>
          <w:lang w:val="es-MX"/>
        </w:rPr>
        <w:t>.</w:t>
      </w:r>
    </w:p>
    <w:p w14:paraId="2FB00EEF" w14:textId="16892098" w:rsidR="000016FD" w:rsidRDefault="000016FD" w:rsidP="001700C5">
      <w:pPr>
        <w:pStyle w:val="NormalWeb"/>
        <w:spacing w:before="0" w:beforeAutospacing="0" w:after="360" w:afterAutospacing="0" w:line="360" w:lineRule="auto"/>
        <w:jc w:val="both"/>
        <w:rPr>
          <w:lang w:val="es-MX"/>
        </w:rPr>
      </w:pPr>
      <w:r w:rsidRPr="001F1585">
        <w:rPr>
          <w:rFonts w:ascii="Arial" w:hAnsi="Arial" w:cs="Arial"/>
          <w:lang w:val="es-MX"/>
        </w:rPr>
        <w:lastRenderedPageBreak/>
        <w:t>El uso cada vez mayor de los sistemas IE para tareas como la búsqueda bibliográfica y la búsqueda de información para las decisiones de contratación exige altos niveles de precisión. Los siguientes son ejemplos de investigaciones de IE que podrían contribuir al objetivo de satisfacer estas necesidades</w:t>
      </w:r>
      <w:r w:rsidRPr="000016FD">
        <w:rPr>
          <w:lang w:val="es-MX"/>
        </w:rPr>
        <w:t>.</w:t>
      </w:r>
    </w:p>
    <w:p w14:paraId="1234D9CD" w14:textId="620BC815" w:rsidR="007F608A" w:rsidRDefault="007F608A" w:rsidP="007F608A">
      <w:pPr>
        <w:pStyle w:val="NormalWeb"/>
        <w:spacing w:before="0" w:beforeAutospacing="0" w:after="360" w:afterAutospacing="0" w:line="360" w:lineRule="auto"/>
        <w:jc w:val="both"/>
        <w:rPr>
          <w:rFonts w:ascii="Arial" w:hAnsi="Arial" w:cs="Arial"/>
          <w:lang w:val="es-MX"/>
        </w:rPr>
      </w:pPr>
      <w:r w:rsidRPr="007F608A">
        <w:rPr>
          <w:rFonts w:ascii="Arial" w:hAnsi="Arial" w:cs="Arial"/>
          <w:lang w:val="es-MX"/>
        </w:rPr>
        <w:t>La investigación en la Universidad Carnegie Mellon, que explora las estructuras del modelo oculto de Markov para los modelos IE, está aplicando técnicas estadísticas de aprendizaje automático que han sido útiles en otras áreas de la IA</w:t>
      </w:r>
      <w:r w:rsidR="00A03BEB">
        <w:rPr>
          <w:rFonts w:ascii="Arial" w:hAnsi="Arial" w:cs="Arial"/>
          <w:lang w:val="es-MX"/>
        </w:rPr>
        <w:t xml:space="preserve"> </w:t>
      </w:r>
      <w:sdt>
        <w:sdtPr>
          <w:rPr>
            <w:rFonts w:ascii="Arial" w:hAnsi="Arial" w:cs="Arial"/>
            <w:lang w:val="es-MX"/>
          </w:rPr>
          <w:id w:val="369116543"/>
          <w:citation/>
        </w:sdtPr>
        <w:sdtContent>
          <w:r w:rsidR="00A03BEB">
            <w:rPr>
              <w:rFonts w:ascii="Arial" w:hAnsi="Arial" w:cs="Arial"/>
              <w:lang w:val="es-MX"/>
            </w:rPr>
            <w:fldChar w:fldCharType="begin"/>
          </w:r>
          <w:r w:rsidR="00A03BEB" w:rsidRPr="00A03BEB">
            <w:rPr>
              <w:rFonts w:ascii="Arial" w:hAnsi="Arial" w:cs="Arial"/>
              <w:lang w:val="es-MX"/>
            </w:rPr>
            <w:instrText xml:space="preserve"> CITATION Ste01 \l 1033 </w:instrText>
          </w:r>
          <w:r w:rsidR="00A03BEB">
            <w:rPr>
              <w:rFonts w:ascii="Arial" w:hAnsi="Arial" w:cs="Arial"/>
              <w:lang w:val="es-MX"/>
            </w:rPr>
            <w:fldChar w:fldCharType="separate"/>
          </w:r>
          <w:r w:rsidR="00112FED" w:rsidRPr="00112FED">
            <w:rPr>
              <w:rFonts w:ascii="Arial" w:hAnsi="Arial" w:cs="Arial"/>
              <w:noProof/>
              <w:lang w:val="es-MX"/>
            </w:rPr>
            <w:t>[48]</w:t>
          </w:r>
          <w:r w:rsidR="00A03BEB">
            <w:rPr>
              <w:rFonts w:ascii="Arial" w:hAnsi="Arial" w:cs="Arial"/>
              <w:lang w:val="es-MX"/>
            </w:rPr>
            <w:fldChar w:fldCharType="end"/>
          </w:r>
        </w:sdtContent>
      </w:sdt>
      <w:r w:rsidRPr="007F608A">
        <w:rPr>
          <w:rFonts w:ascii="Arial" w:hAnsi="Arial" w:cs="Arial"/>
          <w:lang w:val="es-MX"/>
        </w:rPr>
        <w:t>. Se centran específicamente en cómo aprender la estructura del modelo a partir de datos etiquetados y no etiquetados. Exploran estrategias para aprender la estructura del modelo automáticamente a partir de los datos. Han demostrado que los datos etiquetados a distancia (un método para el etiquetado automático al relajar reglas estrictas para las relaciones) se pueden usar para establecer parámetros del modelo para mejorar la precisión de la extracción de información. Un ejemplo de demostración ha sido la tarea de extraer campos importantes de los encabezados de trabajos de investigación en informática</w:t>
      </w:r>
      <w:r>
        <w:rPr>
          <w:rFonts w:ascii="Arial" w:hAnsi="Arial" w:cs="Arial"/>
          <w:lang w:val="es-MX"/>
        </w:rPr>
        <w:t>.</w:t>
      </w:r>
    </w:p>
    <w:p w14:paraId="7BE21611" w14:textId="29D98F1B" w:rsidR="007F608A" w:rsidRPr="007F608A" w:rsidRDefault="007F608A" w:rsidP="007F608A">
      <w:pPr>
        <w:pStyle w:val="NormalWeb"/>
        <w:spacing w:before="0" w:beforeAutospacing="0" w:after="360" w:afterAutospacing="0" w:line="360" w:lineRule="auto"/>
        <w:jc w:val="both"/>
        <w:rPr>
          <w:rFonts w:ascii="Arial" w:hAnsi="Arial" w:cs="Arial"/>
          <w:lang w:val="es-MX"/>
        </w:rPr>
      </w:pPr>
      <w:r w:rsidRPr="007F608A">
        <w:rPr>
          <w:rFonts w:ascii="Arial" w:hAnsi="Arial" w:cs="Arial"/>
          <w:lang w:val="es-MX"/>
        </w:rPr>
        <w:t xml:space="preserve">La investigación en la Universidad de Massachusetts Amherst analiza los enfoques de campo aleatorio condicional (CRF) para la tarea de extraer varios campos comunes de los encabezados y citas de trabajos de investigación </w:t>
      </w:r>
      <w:sdt>
        <w:sdtPr>
          <w:rPr>
            <w:rFonts w:ascii="Arial" w:hAnsi="Arial" w:cs="Arial"/>
            <w:lang w:val="es-MX"/>
          </w:rPr>
          <w:id w:val="883445964"/>
          <w:citation/>
        </w:sdtPr>
        <w:sdtContent>
          <w:r w:rsidR="002C5E37">
            <w:rPr>
              <w:rFonts w:ascii="Arial" w:hAnsi="Arial" w:cs="Arial"/>
              <w:lang w:val="es-MX"/>
            </w:rPr>
            <w:fldChar w:fldCharType="begin"/>
          </w:r>
          <w:r w:rsidR="002C5E37" w:rsidRPr="002C5E37">
            <w:rPr>
              <w:rFonts w:ascii="Arial" w:hAnsi="Arial" w:cs="Arial"/>
              <w:lang w:val="es-MX"/>
            </w:rPr>
            <w:instrText xml:space="preserve"> CITATION Fuc06 \l 1033 </w:instrText>
          </w:r>
          <w:r w:rsidR="002C5E37">
            <w:rPr>
              <w:rFonts w:ascii="Arial" w:hAnsi="Arial" w:cs="Arial"/>
              <w:lang w:val="es-MX"/>
            </w:rPr>
            <w:fldChar w:fldCharType="separate"/>
          </w:r>
          <w:r w:rsidR="00112FED" w:rsidRPr="00112FED">
            <w:rPr>
              <w:rFonts w:ascii="Arial" w:hAnsi="Arial" w:cs="Arial"/>
              <w:noProof/>
              <w:lang w:val="es-MX"/>
            </w:rPr>
            <w:t>[49]</w:t>
          </w:r>
          <w:r w:rsidR="002C5E37">
            <w:rPr>
              <w:rFonts w:ascii="Arial" w:hAnsi="Arial" w:cs="Arial"/>
              <w:lang w:val="es-MX"/>
            </w:rPr>
            <w:fldChar w:fldCharType="end"/>
          </w:r>
        </w:sdtContent>
      </w:sdt>
      <w:r w:rsidRPr="007F608A">
        <w:rPr>
          <w:rFonts w:ascii="Arial" w:hAnsi="Arial" w:cs="Arial"/>
          <w:lang w:val="es-MX"/>
        </w:rPr>
        <w:t>. Si bien la teoría de los CRF se ha ido desarrollando, aún quedan desafíos para la investigación aplicada cuando se enfrenta a los tipos de datos dinámicos a gran escala en el entorno práctico actual. La investigación de CRF explora varios factores, incluidas las variaciones en los priores L1 gaussianos, exponenciales e hiperbólicos para mejorar la regularización. Están logrando un nuevo rendimiento de vanguardia en comparación con los mejores resultados anteriores de SVM y HMM.</w:t>
      </w:r>
    </w:p>
    <w:p w14:paraId="6A303B7B" w14:textId="4197301D" w:rsidR="00606080" w:rsidRDefault="00CD54C9" w:rsidP="001700C5">
      <w:pPr>
        <w:pStyle w:val="NormalWeb"/>
        <w:spacing w:before="0" w:beforeAutospacing="0" w:after="360" w:afterAutospacing="0" w:line="360" w:lineRule="auto"/>
        <w:jc w:val="both"/>
        <w:rPr>
          <w:rFonts w:ascii="Arial" w:hAnsi="Arial" w:cs="Arial"/>
          <w:lang w:val="es-MX"/>
        </w:rPr>
      </w:pPr>
      <w:r w:rsidRPr="00CD54C9">
        <w:rPr>
          <w:rFonts w:ascii="Arial" w:hAnsi="Arial" w:cs="Arial"/>
          <w:lang w:val="es-MX"/>
        </w:rPr>
        <w:t xml:space="preserve">El Siena College Institute for Artificial Intelligence (SCIAI) tiene varios proyectos de IE que buscan usos potenciales de la computación adaptativa. El trabajo de SCIAI sobre </w:t>
      </w:r>
      <w:r>
        <w:rPr>
          <w:rFonts w:ascii="Arial" w:hAnsi="Arial" w:cs="Arial"/>
          <w:lang w:val="es-MX"/>
        </w:rPr>
        <w:t xml:space="preserve">IE, </w:t>
      </w:r>
      <w:r w:rsidRPr="00CD54C9">
        <w:rPr>
          <w:rFonts w:ascii="Arial" w:hAnsi="Arial" w:cs="Arial"/>
          <w:lang w:val="es-MX"/>
        </w:rPr>
        <w:t>a partir de datos médicos comenzó con el concurso TR</w:t>
      </w:r>
      <w:r w:rsidR="002C5E37">
        <w:rPr>
          <w:rFonts w:ascii="Arial" w:hAnsi="Arial" w:cs="Arial"/>
          <w:lang w:val="es-MX"/>
        </w:rPr>
        <w:t xml:space="preserve">EC de registros médicos de 2012 </w:t>
      </w:r>
      <w:sdt>
        <w:sdtPr>
          <w:rPr>
            <w:rFonts w:ascii="Arial" w:hAnsi="Arial" w:cs="Arial"/>
            <w:lang w:val="es-MX"/>
          </w:rPr>
          <w:id w:val="-5135935"/>
          <w:citation/>
        </w:sdtPr>
        <w:sdtContent>
          <w:r w:rsidR="002C5E37">
            <w:rPr>
              <w:rFonts w:ascii="Arial" w:hAnsi="Arial" w:cs="Arial"/>
              <w:lang w:val="es-MX"/>
            </w:rPr>
            <w:fldChar w:fldCharType="begin"/>
          </w:r>
          <w:r w:rsidR="002C5E37" w:rsidRPr="002C5E37">
            <w:rPr>
              <w:rFonts w:ascii="Arial" w:hAnsi="Arial" w:cs="Arial"/>
              <w:lang w:val="es-MX"/>
            </w:rPr>
            <w:instrText xml:space="preserve"> CITATION Med12 \l 1033 </w:instrText>
          </w:r>
          <w:r w:rsidR="002C5E37">
            <w:rPr>
              <w:rFonts w:ascii="Arial" w:hAnsi="Arial" w:cs="Arial"/>
              <w:lang w:val="es-MX"/>
            </w:rPr>
            <w:fldChar w:fldCharType="separate"/>
          </w:r>
          <w:r w:rsidR="00112FED" w:rsidRPr="00112FED">
            <w:rPr>
              <w:rFonts w:ascii="Arial" w:hAnsi="Arial" w:cs="Arial"/>
              <w:noProof/>
              <w:lang w:val="es-MX"/>
            </w:rPr>
            <w:t>[50]</w:t>
          </w:r>
          <w:r w:rsidR="002C5E37">
            <w:rPr>
              <w:rFonts w:ascii="Arial" w:hAnsi="Arial" w:cs="Arial"/>
              <w:lang w:val="es-MX"/>
            </w:rPr>
            <w:fldChar w:fldCharType="end"/>
          </w:r>
        </w:sdtContent>
      </w:sdt>
      <w:r w:rsidRPr="00CD54C9">
        <w:rPr>
          <w:rFonts w:ascii="Arial" w:hAnsi="Arial" w:cs="Arial"/>
          <w:lang w:val="es-MX"/>
        </w:rPr>
        <w:t xml:space="preserve">, que tenía como tarea procesar listas de consultas </w:t>
      </w:r>
      <w:r w:rsidRPr="00CD54C9">
        <w:rPr>
          <w:rFonts w:ascii="Arial" w:hAnsi="Arial" w:cs="Arial"/>
          <w:lang w:val="es-MX"/>
        </w:rPr>
        <w:lastRenderedPageBreak/>
        <w:t>seleccionadas aleatoriamente contra un gran corpus de registros médicos. El objetivo era simular búsquedas de pacientes que pudieran cumplir con los criterios para participar en ensayos clínicos particulares, y el conjunto de datos tenía un promedio de 15 informes de cada una de aproximadamente 100 000 visitas de pacientes a un hospital.</w:t>
      </w:r>
    </w:p>
    <w:p w14:paraId="2119E670" w14:textId="7F56E2C7" w:rsidR="002829FF" w:rsidRPr="002829FF" w:rsidRDefault="00F75597" w:rsidP="009A62D3">
      <w:pPr>
        <w:pStyle w:val="NormalWeb"/>
        <w:spacing w:before="0" w:beforeAutospacing="0" w:after="360" w:afterAutospacing="0" w:line="360" w:lineRule="auto"/>
        <w:jc w:val="both"/>
        <w:rPr>
          <w:rFonts w:ascii="Arial" w:hAnsi="Arial" w:cs="Arial"/>
          <w:lang w:val="es-MX"/>
        </w:rPr>
      </w:pPr>
      <w:r w:rsidRPr="00F75597">
        <w:rPr>
          <w:rFonts w:ascii="Arial" w:hAnsi="Arial" w:cs="Arial"/>
          <w:lang w:val="es-MX"/>
        </w:rPr>
        <w:t>La investigación y el desarrollo de aplicaciones en el campo de la extracción de información deben basarse en los mejores avances en investigación y tecnología de IA, incluido el trabajo en computación adaptativa. Los imperativos del mundo actual centrado en la web, con cantidades explosivas y fuentes ubicuas de datos, y los impactos sociales de la interactividad web presentan oportunidades sin precedentes para crear conocimiento que tendrá un gran impacto en nuestras vidas. Las nuevas áreas emergentes de investigación y desarrollo, como la Web Semántica, la Ciencia Web y Big Data, presentan oportunidades interesantes en las que la computación neuronal puede desempeñar un papel importante.</w:t>
      </w:r>
    </w:p>
    <w:p w14:paraId="14789FCB" w14:textId="325E8E69" w:rsidR="00216FC7" w:rsidRDefault="00216FC7" w:rsidP="003720B0">
      <w:pPr>
        <w:pStyle w:val="Ttulo2"/>
        <w:numPr>
          <w:ilvl w:val="2"/>
          <w:numId w:val="5"/>
        </w:numPr>
        <w:spacing w:line="360" w:lineRule="auto"/>
        <w:jc w:val="both"/>
        <w:rPr>
          <w:rFonts w:ascii="Arial" w:hAnsi="Arial" w:cs="Arial"/>
          <w:sz w:val="28"/>
          <w:lang w:val="es-MX"/>
        </w:rPr>
      </w:pPr>
      <w:bookmarkStart w:id="46" w:name="_Toc120813914"/>
      <w:r w:rsidRPr="00216FC7">
        <w:rPr>
          <w:rFonts w:ascii="Arial" w:hAnsi="Arial" w:cs="Arial"/>
          <w:sz w:val="28"/>
          <w:lang w:val="es-MX"/>
        </w:rPr>
        <w:t>Evaluación de sistemas de extracción de información</w:t>
      </w:r>
      <w:bookmarkEnd w:id="46"/>
    </w:p>
    <w:p w14:paraId="09D6F51E" w14:textId="1417F261" w:rsidR="008278BC" w:rsidRDefault="00DC172D" w:rsidP="00DC172D">
      <w:pPr>
        <w:spacing w:line="360" w:lineRule="auto"/>
        <w:jc w:val="both"/>
        <w:rPr>
          <w:rFonts w:ascii="Arial" w:hAnsi="Arial" w:cs="Arial"/>
          <w:sz w:val="24"/>
          <w:lang w:val="es-MX"/>
        </w:rPr>
      </w:pPr>
      <w:r w:rsidRPr="00DC172D">
        <w:rPr>
          <w:rFonts w:ascii="Arial" w:hAnsi="Arial" w:cs="Arial"/>
          <w:sz w:val="24"/>
          <w:lang w:val="es-MX"/>
        </w:rPr>
        <w:t>Además de las métricas de evaluación estándar de los sistemas IE, como la precisión</w:t>
      </w:r>
      <w:r w:rsidR="006316A9">
        <w:rPr>
          <w:rFonts w:ascii="Arial" w:hAnsi="Arial" w:cs="Arial"/>
          <w:sz w:val="24"/>
          <w:lang w:val="es-MX"/>
        </w:rPr>
        <w:t xml:space="preserve"> (</w:t>
      </w:r>
      <w:r w:rsidR="006316A9" w:rsidRPr="006316A9">
        <w:rPr>
          <w:rFonts w:ascii="Arial" w:hAnsi="Arial" w:cs="Arial"/>
          <w:sz w:val="24"/>
          <w:lang w:val="es-MX"/>
        </w:rPr>
        <w:t>Precisión = Número de elementos encontrados/número de elementos correctos; donde los elementos pueden ser entidades, relaciones, eventos, etc</w:t>
      </w:r>
      <w:r w:rsidR="006316A9">
        <w:rPr>
          <w:rFonts w:ascii="Arial" w:hAnsi="Arial" w:cs="Arial"/>
          <w:sz w:val="24"/>
          <w:lang w:val="es-MX"/>
        </w:rPr>
        <w:t>.)</w:t>
      </w:r>
      <w:r w:rsidR="00E50087">
        <w:rPr>
          <w:rFonts w:ascii="Arial" w:hAnsi="Arial" w:cs="Arial"/>
          <w:sz w:val="24"/>
          <w:lang w:val="es-MX"/>
        </w:rPr>
        <w:t xml:space="preserve"> y el Recall (</w:t>
      </w:r>
      <w:r w:rsidR="00E50087" w:rsidRPr="00E50087">
        <w:rPr>
          <w:rFonts w:ascii="Arial" w:hAnsi="Arial" w:cs="Arial"/>
          <w:sz w:val="24"/>
          <w:lang w:val="es-MX"/>
        </w:rPr>
        <w:t>Recall = Número de elementos encontrados/número total de elementos que deberían haberse encontrado; donde los elementos pueden ser entidades, relaciones, eventos, etc</w:t>
      </w:r>
      <w:r w:rsidR="00E50087">
        <w:rPr>
          <w:rFonts w:ascii="Arial" w:hAnsi="Arial" w:cs="Arial"/>
          <w:sz w:val="24"/>
          <w:lang w:val="es-MX"/>
        </w:rPr>
        <w:t>)</w:t>
      </w:r>
      <w:r w:rsidRPr="00DC172D">
        <w:rPr>
          <w:rFonts w:ascii="Arial" w:hAnsi="Arial" w:cs="Arial"/>
          <w:sz w:val="24"/>
          <w:lang w:val="es-MX"/>
        </w:rPr>
        <w:t>, las técnicas también se pueden juzgar por medio de la implementación. Si bien el aprendizaje automático estadístico se usa ampliamente como una tecnología de caja negra con respecto a la transparencia de la trazabilidad de las decisiones, los enfoques basados en reglas siguen un enfoque principalmente declarativo que conduce a modelos altamente transparentes y expresivos</w:t>
      </w:r>
      <w:sdt>
        <w:sdtPr>
          <w:rPr>
            <w:rFonts w:ascii="Arial" w:hAnsi="Arial" w:cs="Arial"/>
            <w:sz w:val="24"/>
            <w:lang w:val="es-MX"/>
          </w:rPr>
          <w:id w:val="1287315177"/>
          <w:citation/>
        </w:sdtPr>
        <w:sdtContent>
          <w:r>
            <w:rPr>
              <w:rFonts w:ascii="Arial" w:hAnsi="Arial" w:cs="Arial"/>
              <w:sz w:val="24"/>
              <w:lang w:val="es-MX"/>
            </w:rPr>
            <w:fldChar w:fldCharType="begin"/>
          </w:r>
          <w:r w:rsidRPr="00DC172D">
            <w:rPr>
              <w:rFonts w:ascii="Arial" w:hAnsi="Arial" w:cs="Arial"/>
              <w:sz w:val="24"/>
              <w:lang w:val="es-MX"/>
            </w:rPr>
            <w:instrText xml:space="preserve"> CITATION Ber18 \l 1033 </w:instrText>
          </w:r>
          <w:r>
            <w:rPr>
              <w:rFonts w:ascii="Arial" w:hAnsi="Arial" w:cs="Arial"/>
              <w:sz w:val="24"/>
              <w:lang w:val="es-MX"/>
            </w:rPr>
            <w:fldChar w:fldCharType="separate"/>
          </w:r>
          <w:r w:rsidR="00112FED">
            <w:rPr>
              <w:rFonts w:ascii="Arial" w:hAnsi="Arial" w:cs="Arial"/>
              <w:noProof/>
              <w:sz w:val="24"/>
              <w:lang w:val="es-MX"/>
            </w:rPr>
            <w:t xml:space="preserve"> </w:t>
          </w:r>
          <w:r w:rsidR="00112FED" w:rsidRPr="00112FED">
            <w:rPr>
              <w:rFonts w:ascii="Arial" w:hAnsi="Arial" w:cs="Arial"/>
              <w:noProof/>
              <w:sz w:val="24"/>
              <w:lang w:val="es-MX"/>
            </w:rPr>
            <w:t>[47]</w:t>
          </w:r>
          <w:r>
            <w:rPr>
              <w:rFonts w:ascii="Arial" w:hAnsi="Arial" w:cs="Arial"/>
              <w:sz w:val="24"/>
              <w:lang w:val="es-MX"/>
            </w:rPr>
            <w:fldChar w:fldCharType="end"/>
          </w:r>
        </w:sdtContent>
      </w:sdt>
      <w:r>
        <w:rPr>
          <w:rFonts w:ascii="Arial" w:hAnsi="Arial" w:cs="Arial"/>
          <w:sz w:val="24"/>
          <w:lang w:val="es-MX"/>
        </w:rPr>
        <w:t>.</w:t>
      </w:r>
    </w:p>
    <w:p w14:paraId="14C7D96A" w14:textId="39CA56F6" w:rsidR="0020212E" w:rsidRDefault="0028669D" w:rsidP="0028669D">
      <w:pPr>
        <w:spacing w:line="360" w:lineRule="auto"/>
        <w:jc w:val="both"/>
        <w:rPr>
          <w:rFonts w:ascii="Arial" w:hAnsi="Arial" w:cs="Arial"/>
          <w:sz w:val="24"/>
          <w:lang w:val="es-MX"/>
        </w:rPr>
      </w:pPr>
      <w:r w:rsidRPr="0028669D">
        <w:rPr>
          <w:rFonts w:ascii="Arial" w:hAnsi="Arial" w:cs="Arial"/>
          <w:sz w:val="24"/>
          <w:lang w:val="es-MX"/>
        </w:rPr>
        <w:t xml:space="preserve">Para evaluar los sistemas de extracción de información, se deben crear documentos anotados manualmente. Para los sistemas de extracción de información de dominio específico, los documentos anotados deben provenir del dominio de destino. Por </w:t>
      </w:r>
      <w:r w:rsidRPr="0028669D">
        <w:rPr>
          <w:rFonts w:ascii="Arial" w:hAnsi="Arial" w:cs="Arial"/>
          <w:sz w:val="24"/>
          <w:lang w:val="es-MX"/>
        </w:rPr>
        <w:lastRenderedPageBreak/>
        <w:t xml:space="preserve">ejemplo, para evaluar la extracción de nombres de genes y proteínas, se utilizan documentos biomédicos como los resúmenes de PubMed. Pero si el propósito es evaluar técnicas generales de extracción de información, se pueden usar conjuntos de datos de referencia estándar. Los conjuntos de datos de evaluación comúnmente utilizados para el reconocimiento de entidades nombradas incluyen los de MUC </w:t>
      </w:r>
      <w:sdt>
        <w:sdtPr>
          <w:rPr>
            <w:rFonts w:ascii="Arial" w:hAnsi="Arial" w:cs="Arial"/>
            <w:sz w:val="24"/>
            <w:lang w:val="es-MX"/>
          </w:rPr>
          <w:id w:val="-1791352929"/>
          <w:citation/>
        </w:sdtPr>
        <w:sdtContent>
          <w:r w:rsidR="0020212E">
            <w:rPr>
              <w:rFonts w:ascii="Arial" w:hAnsi="Arial" w:cs="Arial"/>
              <w:sz w:val="24"/>
              <w:lang w:val="es-MX"/>
            </w:rPr>
            <w:fldChar w:fldCharType="begin"/>
          </w:r>
          <w:r w:rsidR="0020212E" w:rsidRPr="0020212E">
            <w:rPr>
              <w:rFonts w:ascii="Arial" w:hAnsi="Arial" w:cs="Arial"/>
              <w:sz w:val="24"/>
              <w:lang w:val="es-MX"/>
            </w:rPr>
            <w:instrText xml:space="preserve"> CITATION Ral96 \l 1033 </w:instrText>
          </w:r>
          <w:r w:rsidR="0020212E">
            <w:rPr>
              <w:rFonts w:ascii="Arial" w:hAnsi="Arial" w:cs="Arial"/>
              <w:sz w:val="24"/>
              <w:lang w:val="es-MX"/>
            </w:rPr>
            <w:fldChar w:fldCharType="separate"/>
          </w:r>
          <w:r w:rsidR="00112FED" w:rsidRPr="00112FED">
            <w:rPr>
              <w:rFonts w:ascii="Arial" w:hAnsi="Arial" w:cs="Arial"/>
              <w:noProof/>
              <w:sz w:val="24"/>
              <w:lang w:val="es-MX"/>
            </w:rPr>
            <w:t>[51]</w:t>
          </w:r>
          <w:r w:rsidR="0020212E">
            <w:rPr>
              <w:rFonts w:ascii="Arial" w:hAnsi="Arial" w:cs="Arial"/>
              <w:sz w:val="24"/>
              <w:lang w:val="es-MX"/>
            </w:rPr>
            <w:fldChar w:fldCharType="end"/>
          </w:r>
        </w:sdtContent>
      </w:sdt>
      <w:r w:rsidRPr="0028669D">
        <w:rPr>
          <w:rFonts w:ascii="Arial" w:hAnsi="Arial" w:cs="Arial"/>
          <w:sz w:val="24"/>
          <w:lang w:val="es-MX"/>
        </w:rPr>
        <w:t>, CoNLL-2003</w:t>
      </w:r>
      <w:r w:rsidR="00F06C92">
        <w:rPr>
          <w:rFonts w:ascii="Arial" w:hAnsi="Arial" w:cs="Arial"/>
          <w:sz w:val="24"/>
          <w:lang w:val="es-MX"/>
        </w:rPr>
        <w:t xml:space="preserve"> </w:t>
      </w:r>
      <w:sdt>
        <w:sdtPr>
          <w:rPr>
            <w:rFonts w:ascii="Arial" w:hAnsi="Arial" w:cs="Arial"/>
            <w:sz w:val="24"/>
            <w:lang w:val="es-MX"/>
          </w:rPr>
          <w:id w:val="-384019202"/>
          <w:citation/>
        </w:sdtPr>
        <w:sdtContent>
          <w:r w:rsidR="00F06C92">
            <w:rPr>
              <w:rFonts w:ascii="Arial" w:hAnsi="Arial" w:cs="Arial"/>
              <w:sz w:val="24"/>
              <w:lang w:val="es-MX"/>
            </w:rPr>
            <w:fldChar w:fldCharType="begin"/>
          </w:r>
          <w:r w:rsidR="00F06C92" w:rsidRPr="00F06C92">
            <w:rPr>
              <w:rFonts w:ascii="Arial" w:hAnsi="Arial" w:cs="Arial"/>
              <w:sz w:val="24"/>
              <w:lang w:val="es-MX"/>
            </w:rPr>
            <w:instrText xml:space="preserve"> CITATION Eri03 \l 1033 </w:instrText>
          </w:r>
          <w:r w:rsidR="00F06C92">
            <w:rPr>
              <w:rFonts w:ascii="Arial" w:hAnsi="Arial" w:cs="Arial"/>
              <w:sz w:val="24"/>
              <w:lang w:val="es-MX"/>
            </w:rPr>
            <w:fldChar w:fldCharType="separate"/>
          </w:r>
          <w:r w:rsidR="00112FED" w:rsidRPr="00112FED">
            <w:rPr>
              <w:rFonts w:ascii="Arial" w:hAnsi="Arial" w:cs="Arial"/>
              <w:noProof/>
              <w:sz w:val="24"/>
              <w:lang w:val="es-MX"/>
            </w:rPr>
            <w:t>[52]</w:t>
          </w:r>
          <w:r w:rsidR="00F06C92">
            <w:rPr>
              <w:rFonts w:ascii="Arial" w:hAnsi="Arial" w:cs="Arial"/>
              <w:sz w:val="24"/>
              <w:lang w:val="es-MX"/>
            </w:rPr>
            <w:fldChar w:fldCharType="end"/>
          </w:r>
        </w:sdtContent>
      </w:sdt>
      <w:r w:rsidR="00F06C92">
        <w:rPr>
          <w:rFonts w:ascii="Arial" w:hAnsi="Arial" w:cs="Arial"/>
          <w:sz w:val="24"/>
          <w:lang w:val="es-MX"/>
        </w:rPr>
        <w:t xml:space="preserve"> </w:t>
      </w:r>
      <w:r w:rsidRPr="0028669D">
        <w:rPr>
          <w:rFonts w:ascii="Arial" w:hAnsi="Arial" w:cs="Arial"/>
          <w:sz w:val="24"/>
          <w:lang w:val="es-MX"/>
        </w:rPr>
        <w:t>y ACE</w:t>
      </w:r>
      <w:r w:rsidR="00F06C92">
        <w:rPr>
          <w:rStyle w:val="Refdenotaalpie"/>
          <w:rFonts w:ascii="Arial" w:hAnsi="Arial" w:cs="Arial"/>
          <w:sz w:val="24"/>
          <w:lang w:val="es-MX"/>
        </w:rPr>
        <w:footnoteReference w:id="4"/>
      </w:r>
      <w:r w:rsidRPr="0028669D">
        <w:rPr>
          <w:rFonts w:ascii="Arial" w:hAnsi="Arial" w:cs="Arial"/>
          <w:sz w:val="24"/>
          <w:lang w:val="es-MX"/>
        </w:rPr>
        <w:t xml:space="preserve">. Para la extracción de relaciones, se suelen utilizar conjuntos de datos ACE. </w:t>
      </w:r>
    </w:p>
    <w:p w14:paraId="177DD9B8" w14:textId="77777777" w:rsidR="0020212E" w:rsidRDefault="0028669D" w:rsidP="0028669D">
      <w:pPr>
        <w:spacing w:line="360" w:lineRule="auto"/>
        <w:jc w:val="both"/>
        <w:rPr>
          <w:rFonts w:ascii="Arial" w:hAnsi="Arial" w:cs="Arial"/>
          <w:sz w:val="24"/>
          <w:lang w:val="es-MX"/>
        </w:rPr>
      </w:pPr>
      <w:r w:rsidRPr="0028669D">
        <w:rPr>
          <w:rFonts w:ascii="Arial" w:hAnsi="Arial" w:cs="Arial"/>
          <w:sz w:val="24"/>
          <w:lang w:val="es-MX"/>
        </w:rPr>
        <w:t xml:space="preserve">Las métricas de evaluación típicas para la extracción de información son </w:t>
      </w:r>
      <w:r w:rsidR="0020212E" w:rsidRPr="0020212E">
        <w:rPr>
          <w:rFonts w:ascii="Arial" w:hAnsi="Arial" w:cs="Arial"/>
          <w:i/>
          <w:sz w:val="24"/>
          <w:lang w:val="es-MX"/>
        </w:rPr>
        <w:t>Precision</w:t>
      </w:r>
      <w:r w:rsidR="0020212E" w:rsidRPr="0020212E">
        <w:rPr>
          <w:rFonts w:ascii="Arial" w:hAnsi="Arial" w:cs="Arial"/>
          <w:sz w:val="24"/>
          <w:lang w:val="es-MX"/>
        </w:rPr>
        <w:t xml:space="preserve">, </w:t>
      </w:r>
      <w:r w:rsidR="0020212E" w:rsidRPr="0020212E">
        <w:rPr>
          <w:rFonts w:ascii="Arial" w:hAnsi="Arial" w:cs="Arial"/>
          <w:i/>
          <w:sz w:val="24"/>
          <w:lang w:val="es-MX"/>
        </w:rPr>
        <w:t>Recall</w:t>
      </w:r>
      <w:r w:rsidR="0020212E" w:rsidRPr="0020212E">
        <w:rPr>
          <w:rFonts w:ascii="Arial" w:hAnsi="Arial" w:cs="Arial"/>
          <w:sz w:val="24"/>
          <w:lang w:val="es-MX"/>
        </w:rPr>
        <w:t xml:space="preserve"> </w:t>
      </w:r>
      <w:r w:rsidR="0020212E">
        <w:rPr>
          <w:rFonts w:ascii="Arial" w:hAnsi="Arial" w:cs="Arial"/>
          <w:sz w:val="24"/>
          <w:lang w:val="es-MX"/>
        </w:rPr>
        <w:t>y</w:t>
      </w:r>
      <w:r w:rsidR="0020212E" w:rsidRPr="0020212E">
        <w:rPr>
          <w:rFonts w:ascii="Arial" w:hAnsi="Arial" w:cs="Arial"/>
          <w:sz w:val="24"/>
          <w:lang w:val="es-MX"/>
        </w:rPr>
        <w:t xml:space="preserve"> </w:t>
      </w:r>
      <w:r w:rsidR="0020212E" w:rsidRPr="0020212E">
        <w:rPr>
          <w:rFonts w:ascii="Arial" w:hAnsi="Arial" w:cs="Arial"/>
          <w:i/>
          <w:sz w:val="24"/>
          <w:lang w:val="es-MX"/>
        </w:rPr>
        <w:t>F-1 scores</w:t>
      </w:r>
      <w:r w:rsidRPr="0028669D">
        <w:rPr>
          <w:rFonts w:ascii="Arial" w:hAnsi="Arial" w:cs="Arial"/>
          <w:sz w:val="24"/>
          <w:lang w:val="es-MX"/>
        </w:rPr>
        <w:t>. La precisió</w:t>
      </w:r>
      <w:r w:rsidR="0020212E">
        <w:rPr>
          <w:rFonts w:ascii="Arial" w:hAnsi="Arial" w:cs="Arial"/>
          <w:sz w:val="24"/>
          <w:lang w:val="es-MX"/>
        </w:rPr>
        <w:t xml:space="preserve">n mide el porcentaje de acierto </w:t>
      </w:r>
      <w:r w:rsidRPr="0028669D">
        <w:rPr>
          <w:rFonts w:ascii="Arial" w:hAnsi="Arial" w:cs="Arial"/>
          <w:sz w:val="24"/>
          <w:lang w:val="es-MX"/>
        </w:rPr>
        <w:t xml:space="preserve">entre las instancias positivas identificadas. </w:t>
      </w:r>
      <w:r w:rsidR="0020212E">
        <w:rPr>
          <w:rFonts w:ascii="Arial" w:hAnsi="Arial" w:cs="Arial"/>
          <w:sz w:val="24"/>
          <w:lang w:val="es-MX"/>
        </w:rPr>
        <w:t>El</w:t>
      </w:r>
      <w:r w:rsidRPr="0028669D">
        <w:rPr>
          <w:rFonts w:ascii="Arial" w:hAnsi="Arial" w:cs="Arial"/>
          <w:sz w:val="24"/>
          <w:lang w:val="es-MX"/>
        </w:rPr>
        <w:t xml:space="preserve"> </w:t>
      </w:r>
      <w:r w:rsidR="0020212E">
        <w:rPr>
          <w:rFonts w:ascii="Arial" w:hAnsi="Arial" w:cs="Arial"/>
          <w:sz w:val="24"/>
          <w:lang w:val="es-MX"/>
        </w:rPr>
        <w:t>recall</w:t>
      </w:r>
      <w:r w:rsidRPr="0028669D">
        <w:rPr>
          <w:rFonts w:ascii="Arial" w:hAnsi="Arial" w:cs="Arial"/>
          <w:sz w:val="24"/>
          <w:lang w:val="es-MX"/>
        </w:rPr>
        <w:t xml:space="preserve"> mide el porcentaje de instancias correctas que se pueden identificar entre todas las instancias positivas. F-1 es la media geométrica de precisión y </w:t>
      </w:r>
      <w:r w:rsidR="0020212E">
        <w:rPr>
          <w:rFonts w:ascii="Arial" w:hAnsi="Arial" w:cs="Arial"/>
          <w:sz w:val="24"/>
          <w:lang w:val="es-MX"/>
        </w:rPr>
        <w:t>recall</w:t>
      </w:r>
      <w:r w:rsidRPr="0028669D">
        <w:rPr>
          <w:rFonts w:ascii="Arial" w:hAnsi="Arial" w:cs="Arial"/>
          <w:sz w:val="24"/>
          <w:lang w:val="es-MX"/>
        </w:rPr>
        <w:t>.</w:t>
      </w:r>
    </w:p>
    <w:p w14:paraId="7E9571BA" w14:textId="5517DAA8" w:rsidR="0020212E" w:rsidRDefault="0028669D" w:rsidP="0028669D">
      <w:pPr>
        <w:spacing w:line="360" w:lineRule="auto"/>
        <w:jc w:val="both"/>
        <w:rPr>
          <w:rFonts w:ascii="Arial" w:hAnsi="Arial" w:cs="Arial"/>
          <w:sz w:val="24"/>
          <w:lang w:val="es-MX"/>
        </w:rPr>
      </w:pPr>
      <w:r w:rsidRPr="0028669D">
        <w:rPr>
          <w:rFonts w:ascii="Arial" w:hAnsi="Arial" w:cs="Arial"/>
          <w:sz w:val="24"/>
          <w:lang w:val="es-MX"/>
        </w:rPr>
        <w:t>Para el reconocimiento de entidades nombradas, estrictamente hablando, una entidad nombrada correctamente identificada debe satisfacer dos criterios, a saber, límite de entidad correcto y tipo de entidad correcto. La mayoría de las evaluaciones se basan en la coincidencia exacta de los límites de la entidad. Sin embargo, no vale la pena que en algunos casos también se deba dar crédit</w:t>
      </w:r>
      <w:r w:rsidR="00A776EF">
        <w:rPr>
          <w:rFonts w:ascii="Arial" w:hAnsi="Arial" w:cs="Arial"/>
          <w:sz w:val="24"/>
          <w:lang w:val="es-MX"/>
        </w:rPr>
        <w:t xml:space="preserve">o a coincidencias parciales, </w:t>
      </w:r>
      <w:r w:rsidRPr="0028669D">
        <w:rPr>
          <w:rFonts w:ascii="Arial" w:hAnsi="Arial" w:cs="Arial"/>
          <w:sz w:val="24"/>
          <w:lang w:val="es-MX"/>
        </w:rPr>
        <w:t xml:space="preserve">cuando el objetivo es solo decir si una entidad se menciona en un documento o en una oración </w:t>
      </w:r>
      <w:sdt>
        <w:sdtPr>
          <w:rPr>
            <w:rFonts w:ascii="Arial" w:hAnsi="Arial" w:cs="Arial"/>
            <w:sz w:val="24"/>
            <w:lang w:val="es-MX"/>
          </w:rPr>
          <w:id w:val="984512992"/>
          <w:citation/>
        </w:sdtPr>
        <w:sdtContent>
          <w:r w:rsidR="00690DB8">
            <w:rPr>
              <w:rFonts w:ascii="Arial" w:hAnsi="Arial" w:cs="Arial"/>
              <w:sz w:val="24"/>
              <w:lang w:val="es-MX"/>
            </w:rPr>
            <w:fldChar w:fldCharType="begin"/>
          </w:r>
          <w:r w:rsidR="00690DB8" w:rsidRPr="00690DB8">
            <w:rPr>
              <w:rFonts w:ascii="Arial" w:hAnsi="Arial" w:cs="Arial"/>
              <w:sz w:val="24"/>
              <w:lang w:val="es-MX"/>
            </w:rPr>
            <w:instrText xml:space="preserve"> CITATION Tsa06 \l 1033 </w:instrText>
          </w:r>
          <w:r w:rsidR="00690DB8">
            <w:rPr>
              <w:rFonts w:ascii="Arial" w:hAnsi="Arial" w:cs="Arial"/>
              <w:sz w:val="24"/>
              <w:lang w:val="es-MX"/>
            </w:rPr>
            <w:fldChar w:fldCharType="separate"/>
          </w:r>
          <w:r w:rsidR="00112FED" w:rsidRPr="00112FED">
            <w:rPr>
              <w:rFonts w:ascii="Arial" w:hAnsi="Arial" w:cs="Arial"/>
              <w:noProof/>
              <w:sz w:val="24"/>
              <w:lang w:val="es-MX"/>
            </w:rPr>
            <w:t>[53]</w:t>
          </w:r>
          <w:r w:rsidR="00690DB8">
            <w:rPr>
              <w:rFonts w:ascii="Arial" w:hAnsi="Arial" w:cs="Arial"/>
              <w:sz w:val="24"/>
              <w:lang w:val="es-MX"/>
            </w:rPr>
            <w:fldChar w:fldCharType="end"/>
          </w:r>
        </w:sdtContent>
      </w:sdt>
      <w:r w:rsidR="00690DB8">
        <w:rPr>
          <w:rFonts w:ascii="Arial" w:hAnsi="Arial" w:cs="Arial"/>
          <w:sz w:val="24"/>
          <w:lang w:val="es-MX"/>
        </w:rPr>
        <w:t>.</w:t>
      </w:r>
    </w:p>
    <w:p w14:paraId="2AAAA4CE" w14:textId="11DECA4A" w:rsidR="0020212E" w:rsidRDefault="0028669D" w:rsidP="0028669D">
      <w:pPr>
        <w:spacing w:line="360" w:lineRule="auto"/>
        <w:jc w:val="both"/>
        <w:rPr>
          <w:rFonts w:ascii="Arial" w:hAnsi="Arial" w:cs="Arial"/>
          <w:sz w:val="24"/>
          <w:lang w:val="es-MX"/>
        </w:rPr>
      </w:pPr>
      <w:r w:rsidRPr="0028669D">
        <w:rPr>
          <w:rFonts w:ascii="Arial" w:hAnsi="Arial" w:cs="Arial"/>
          <w:sz w:val="24"/>
          <w:lang w:val="es-MX"/>
        </w:rPr>
        <w:t>Para la extracción de rel</w:t>
      </w:r>
      <w:r w:rsidR="00A776EF">
        <w:rPr>
          <w:rFonts w:ascii="Arial" w:hAnsi="Arial" w:cs="Arial"/>
          <w:sz w:val="24"/>
          <w:lang w:val="es-MX"/>
        </w:rPr>
        <w:t xml:space="preserve">aciones, </w:t>
      </w:r>
      <w:r w:rsidRPr="0028669D">
        <w:rPr>
          <w:rFonts w:ascii="Arial" w:hAnsi="Arial" w:cs="Arial"/>
          <w:sz w:val="24"/>
          <w:lang w:val="es-MX"/>
        </w:rPr>
        <w:t>existen dos niveles de extracción, nivel de corpus y nivel de mención. Mientras que la evaluación a nivel de mención requiere instancias de mención de relación anotadas, la evaluación a nivel de corpus requiere solo pares de entidades verdaderamente relacionadas, que pueden ser más fáciles de obtener o anotar que las menci</w:t>
      </w:r>
      <w:r w:rsidR="0020212E">
        <w:rPr>
          <w:rFonts w:ascii="Arial" w:hAnsi="Arial" w:cs="Arial"/>
          <w:sz w:val="24"/>
          <w:lang w:val="es-MX"/>
        </w:rPr>
        <w:t>ones de relación.</w:t>
      </w:r>
    </w:p>
    <w:p w14:paraId="635B482B" w14:textId="592F865E" w:rsidR="0020212E" w:rsidRDefault="0028669D" w:rsidP="0028669D">
      <w:pPr>
        <w:spacing w:line="360" w:lineRule="auto"/>
        <w:jc w:val="both"/>
        <w:rPr>
          <w:rFonts w:ascii="Arial" w:hAnsi="Arial" w:cs="Arial"/>
          <w:sz w:val="24"/>
          <w:lang w:val="es-MX"/>
        </w:rPr>
      </w:pPr>
      <w:r w:rsidRPr="0028669D">
        <w:rPr>
          <w:rFonts w:ascii="Arial" w:hAnsi="Arial" w:cs="Arial"/>
          <w:sz w:val="24"/>
          <w:lang w:val="es-MX"/>
        </w:rPr>
        <w:t xml:space="preserve">Actualmente, los métodos de reconocimiento de entidades nombradas de última generación pueden lograr alrededor del 90 % de las </w:t>
      </w:r>
      <w:r w:rsidR="00A776EF">
        <w:rPr>
          <w:rFonts w:ascii="Arial" w:hAnsi="Arial" w:cs="Arial"/>
          <w:sz w:val="24"/>
          <w:lang w:val="es-MX"/>
        </w:rPr>
        <w:t>scores</w:t>
      </w:r>
      <w:r w:rsidRPr="0028669D">
        <w:rPr>
          <w:rFonts w:ascii="Arial" w:hAnsi="Arial" w:cs="Arial"/>
          <w:sz w:val="24"/>
          <w:lang w:val="es-MX"/>
        </w:rPr>
        <w:t xml:space="preserve"> F-1 cuando se entrenan y prueban en</w:t>
      </w:r>
      <w:r w:rsidR="00690DB8">
        <w:rPr>
          <w:rFonts w:ascii="Arial" w:hAnsi="Arial" w:cs="Arial"/>
          <w:sz w:val="24"/>
          <w:lang w:val="es-MX"/>
        </w:rPr>
        <w:t xml:space="preserve"> el mismo dominio </w:t>
      </w:r>
      <w:sdt>
        <w:sdtPr>
          <w:rPr>
            <w:rFonts w:ascii="Arial" w:hAnsi="Arial" w:cs="Arial"/>
            <w:sz w:val="24"/>
            <w:lang w:val="es-MX"/>
          </w:rPr>
          <w:id w:val="-913931313"/>
          <w:citation/>
        </w:sdtPr>
        <w:sdtContent>
          <w:r w:rsidR="00690DB8">
            <w:rPr>
              <w:rFonts w:ascii="Arial" w:hAnsi="Arial" w:cs="Arial"/>
              <w:sz w:val="24"/>
              <w:lang w:val="es-MX"/>
            </w:rPr>
            <w:fldChar w:fldCharType="begin"/>
          </w:r>
          <w:r w:rsidR="00690DB8" w:rsidRPr="00690DB8">
            <w:rPr>
              <w:rFonts w:ascii="Arial" w:hAnsi="Arial" w:cs="Arial"/>
              <w:sz w:val="24"/>
              <w:lang w:val="es-MX"/>
            </w:rPr>
            <w:instrText xml:space="preserve"> CITATION Eri03 \l 1033 </w:instrText>
          </w:r>
          <w:r w:rsidR="00690DB8">
            <w:rPr>
              <w:rFonts w:ascii="Arial" w:hAnsi="Arial" w:cs="Arial"/>
              <w:sz w:val="24"/>
              <w:lang w:val="es-MX"/>
            </w:rPr>
            <w:fldChar w:fldCharType="separate"/>
          </w:r>
          <w:r w:rsidR="00112FED" w:rsidRPr="00112FED">
            <w:rPr>
              <w:rFonts w:ascii="Arial" w:hAnsi="Arial" w:cs="Arial"/>
              <w:noProof/>
              <w:sz w:val="24"/>
              <w:lang w:val="es-MX"/>
            </w:rPr>
            <w:t>[52]</w:t>
          </w:r>
          <w:r w:rsidR="00690DB8">
            <w:rPr>
              <w:rFonts w:ascii="Arial" w:hAnsi="Arial" w:cs="Arial"/>
              <w:sz w:val="24"/>
              <w:lang w:val="es-MX"/>
            </w:rPr>
            <w:fldChar w:fldCharType="end"/>
          </w:r>
        </w:sdtContent>
      </w:sdt>
      <w:r w:rsidRPr="0028669D">
        <w:rPr>
          <w:rFonts w:ascii="Arial" w:hAnsi="Arial" w:cs="Arial"/>
          <w:sz w:val="24"/>
          <w:lang w:val="es-MX"/>
        </w:rPr>
        <w:t xml:space="preserve">. En general, se observa que las entidades de personas son más fáciles de extraer, seguidas de las ubicaciones y luego las </w:t>
      </w:r>
      <w:r w:rsidRPr="0028669D">
        <w:rPr>
          <w:rFonts w:ascii="Arial" w:hAnsi="Arial" w:cs="Arial"/>
          <w:sz w:val="24"/>
          <w:lang w:val="es-MX"/>
        </w:rPr>
        <w:lastRenderedPageBreak/>
        <w:t>organizaciones. Es importante tener en cuenta que cuando hay un cambio de dominio, el rendimiento del reconocimiento de entidades nombradas puede caer sustancialmente. Se han realizado varios estudios que abordan el problema de la adaptación del dominio para el recono</w:t>
      </w:r>
      <w:r w:rsidR="0020212E">
        <w:rPr>
          <w:rFonts w:ascii="Arial" w:hAnsi="Arial" w:cs="Arial"/>
          <w:sz w:val="24"/>
          <w:lang w:val="es-MX"/>
        </w:rPr>
        <w:t>cimiento de en</w:t>
      </w:r>
      <w:r w:rsidR="00690DB8">
        <w:rPr>
          <w:rFonts w:ascii="Arial" w:hAnsi="Arial" w:cs="Arial"/>
          <w:sz w:val="24"/>
          <w:lang w:val="es-MX"/>
        </w:rPr>
        <w:t>tidades nombradas, (por ejemplo:</w:t>
      </w:r>
      <w:r w:rsidR="0020212E">
        <w:rPr>
          <w:rFonts w:ascii="Arial" w:hAnsi="Arial" w:cs="Arial"/>
          <w:sz w:val="24"/>
          <w:lang w:val="es-MX"/>
        </w:rPr>
        <w:t xml:space="preserve"> </w:t>
      </w:r>
      <w:sdt>
        <w:sdtPr>
          <w:rPr>
            <w:rFonts w:ascii="Arial" w:hAnsi="Arial" w:cs="Arial"/>
            <w:sz w:val="24"/>
            <w:lang w:val="es-MX"/>
          </w:rPr>
          <w:id w:val="471411088"/>
          <w:citation/>
        </w:sdtPr>
        <w:sdtContent>
          <w:r w:rsidR="00690DB8">
            <w:rPr>
              <w:rFonts w:ascii="Arial" w:hAnsi="Arial" w:cs="Arial"/>
              <w:sz w:val="24"/>
              <w:lang w:val="es-MX"/>
            </w:rPr>
            <w:fldChar w:fldCharType="begin"/>
          </w:r>
          <w:r w:rsidR="00690DB8" w:rsidRPr="00690DB8">
            <w:rPr>
              <w:rFonts w:ascii="Arial" w:hAnsi="Arial" w:cs="Arial"/>
              <w:sz w:val="24"/>
              <w:lang w:val="es-MX"/>
            </w:rPr>
            <w:instrText xml:space="preserve"> CITATION Jia06 \l 1033 </w:instrText>
          </w:r>
          <w:r w:rsidR="00690DB8">
            <w:rPr>
              <w:rFonts w:ascii="Arial" w:hAnsi="Arial" w:cs="Arial"/>
              <w:sz w:val="24"/>
              <w:lang w:val="es-MX"/>
            </w:rPr>
            <w:fldChar w:fldCharType="separate"/>
          </w:r>
          <w:r w:rsidR="00112FED" w:rsidRPr="00112FED">
            <w:rPr>
              <w:rFonts w:ascii="Arial" w:hAnsi="Arial" w:cs="Arial"/>
              <w:noProof/>
              <w:sz w:val="24"/>
              <w:lang w:val="es-MX"/>
            </w:rPr>
            <w:t>[54]</w:t>
          </w:r>
          <w:r w:rsidR="00690DB8">
            <w:rPr>
              <w:rFonts w:ascii="Arial" w:hAnsi="Arial" w:cs="Arial"/>
              <w:sz w:val="24"/>
              <w:lang w:val="es-MX"/>
            </w:rPr>
            <w:fldChar w:fldCharType="end"/>
          </w:r>
        </w:sdtContent>
      </w:sdt>
      <w:r w:rsidR="00690DB8">
        <w:rPr>
          <w:rFonts w:ascii="Arial" w:hAnsi="Arial" w:cs="Arial"/>
          <w:sz w:val="24"/>
          <w:lang w:val="es-MX"/>
        </w:rPr>
        <w:t xml:space="preserve">, </w:t>
      </w:r>
      <w:sdt>
        <w:sdtPr>
          <w:rPr>
            <w:rFonts w:ascii="Arial" w:hAnsi="Arial" w:cs="Arial"/>
            <w:sz w:val="24"/>
            <w:lang w:val="es-MX"/>
          </w:rPr>
          <w:id w:val="-716962797"/>
          <w:citation/>
        </w:sdtPr>
        <w:sdtContent>
          <w:r w:rsidR="00690DB8">
            <w:rPr>
              <w:rFonts w:ascii="Arial" w:hAnsi="Arial" w:cs="Arial"/>
              <w:sz w:val="24"/>
              <w:lang w:val="es-MX"/>
            </w:rPr>
            <w:fldChar w:fldCharType="begin"/>
          </w:r>
          <w:r w:rsidR="00F21A33">
            <w:rPr>
              <w:rFonts w:ascii="Arial" w:hAnsi="Arial" w:cs="Arial"/>
              <w:sz w:val="24"/>
              <w:lang w:val="es-MX"/>
            </w:rPr>
            <w:instrText xml:space="preserve">CITATION Dan \l 1033 </w:instrText>
          </w:r>
          <w:r w:rsidR="00690DB8">
            <w:rPr>
              <w:rFonts w:ascii="Arial" w:hAnsi="Arial" w:cs="Arial"/>
              <w:sz w:val="24"/>
              <w:lang w:val="es-MX"/>
            </w:rPr>
            <w:fldChar w:fldCharType="separate"/>
          </w:r>
          <w:r w:rsidR="00112FED" w:rsidRPr="00112FED">
            <w:rPr>
              <w:rFonts w:ascii="Arial" w:hAnsi="Arial" w:cs="Arial"/>
              <w:noProof/>
              <w:sz w:val="24"/>
              <w:lang w:val="es-MX"/>
            </w:rPr>
            <w:t>[55]</w:t>
          </w:r>
          <w:r w:rsidR="00690DB8">
            <w:rPr>
              <w:rFonts w:ascii="Arial" w:hAnsi="Arial" w:cs="Arial"/>
              <w:sz w:val="24"/>
              <w:lang w:val="es-MX"/>
            </w:rPr>
            <w:fldChar w:fldCharType="end"/>
          </w:r>
        </w:sdtContent>
      </w:sdt>
      <w:r w:rsidR="00690DB8">
        <w:rPr>
          <w:rFonts w:ascii="Arial" w:hAnsi="Arial" w:cs="Arial"/>
          <w:sz w:val="24"/>
          <w:lang w:val="es-MX"/>
        </w:rPr>
        <w:t xml:space="preserve"> </w:t>
      </w:r>
      <w:r w:rsidR="00F21A33">
        <w:rPr>
          <w:rFonts w:ascii="Arial" w:hAnsi="Arial" w:cs="Arial"/>
          <w:sz w:val="24"/>
          <w:lang w:val="es-MX"/>
        </w:rPr>
        <w:t>)</w:t>
      </w:r>
    </w:p>
    <w:p w14:paraId="2D372252" w14:textId="56FDCB04" w:rsidR="00DE654F" w:rsidRDefault="0028669D" w:rsidP="00DC172D">
      <w:pPr>
        <w:spacing w:line="360" w:lineRule="auto"/>
        <w:jc w:val="both"/>
        <w:rPr>
          <w:rFonts w:ascii="Arial" w:hAnsi="Arial" w:cs="Arial"/>
          <w:sz w:val="24"/>
          <w:lang w:val="es-MX"/>
        </w:rPr>
      </w:pPr>
      <w:r w:rsidRPr="0028669D">
        <w:rPr>
          <w:rFonts w:ascii="Arial" w:hAnsi="Arial" w:cs="Arial"/>
          <w:sz w:val="24"/>
          <w:lang w:val="es-MX"/>
        </w:rPr>
        <w:t>Para la extracción de relaciones, el rendimiento de última generación es inferior al del reconocimiento de entidades nombradas. En el conjunto de datos de referencia de ACE 2004, por ejemplo, la mejor puntuación de F-1 es de alrededor del 77 % para los siete tipos principales de relaciones</w:t>
      </w:r>
      <w:r w:rsidR="00C91753">
        <w:rPr>
          <w:rFonts w:ascii="Arial" w:hAnsi="Arial" w:cs="Arial"/>
          <w:sz w:val="24"/>
          <w:lang w:val="es-MX"/>
        </w:rPr>
        <w:t xml:space="preserve"> </w:t>
      </w:r>
      <w:sdt>
        <w:sdtPr>
          <w:rPr>
            <w:rFonts w:ascii="Arial" w:hAnsi="Arial" w:cs="Arial"/>
            <w:sz w:val="24"/>
            <w:lang w:val="es-MX"/>
          </w:rPr>
          <w:id w:val="-447091275"/>
          <w:citation/>
        </w:sdtPr>
        <w:sdtContent>
          <w:r w:rsidR="00C91753">
            <w:rPr>
              <w:rFonts w:ascii="Arial" w:hAnsi="Arial" w:cs="Arial"/>
              <w:sz w:val="24"/>
              <w:lang w:val="es-MX"/>
            </w:rPr>
            <w:fldChar w:fldCharType="begin"/>
          </w:r>
          <w:r w:rsidR="00C91753" w:rsidRPr="00C91753">
            <w:rPr>
              <w:rFonts w:ascii="Arial" w:hAnsi="Arial" w:cs="Arial"/>
              <w:sz w:val="24"/>
              <w:lang w:val="es-MX"/>
            </w:rPr>
            <w:instrText xml:space="preserve"> CITATION Qia08 \l 1033 </w:instrText>
          </w:r>
          <w:r w:rsidR="00C91753">
            <w:rPr>
              <w:rFonts w:ascii="Arial" w:hAnsi="Arial" w:cs="Arial"/>
              <w:sz w:val="24"/>
              <w:lang w:val="es-MX"/>
            </w:rPr>
            <w:fldChar w:fldCharType="separate"/>
          </w:r>
          <w:r w:rsidR="00112FED" w:rsidRPr="00112FED">
            <w:rPr>
              <w:rFonts w:ascii="Arial" w:hAnsi="Arial" w:cs="Arial"/>
              <w:noProof/>
              <w:sz w:val="24"/>
              <w:lang w:val="es-MX"/>
            </w:rPr>
            <w:t>[56]</w:t>
          </w:r>
          <w:r w:rsidR="00C91753">
            <w:rPr>
              <w:rFonts w:ascii="Arial" w:hAnsi="Arial" w:cs="Arial"/>
              <w:sz w:val="24"/>
              <w:lang w:val="es-MX"/>
            </w:rPr>
            <w:fldChar w:fldCharType="end"/>
          </w:r>
        </w:sdtContent>
      </w:sdt>
      <w:r w:rsidR="00C91753">
        <w:rPr>
          <w:rFonts w:ascii="Arial" w:hAnsi="Arial" w:cs="Arial"/>
          <w:sz w:val="24"/>
          <w:lang w:val="es-MX"/>
        </w:rPr>
        <w:t>.</w:t>
      </w:r>
    </w:p>
    <w:p w14:paraId="408AA34D" w14:textId="77777777" w:rsidR="0061362E" w:rsidRPr="00DC172D" w:rsidRDefault="0061362E" w:rsidP="00DC172D">
      <w:pPr>
        <w:spacing w:line="360" w:lineRule="auto"/>
        <w:jc w:val="both"/>
        <w:rPr>
          <w:rFonts w:ascii="Arial" w:hAnsi="Arial" w:cs="Arial"/>
          <w:sz w:val="24"/>
          <w:lang w:val="es-MX"/>
        </w:rPr>
      </w:pPr>
    </w:p>
    <w:p w14:paraId="5102AF56" w14:textId="0670379B" w:rsidR="00A51249" w:rsidRPr="00A51249" w:rsidRDefault="00A51249" w:rsidP="00A51249">
      <w:pPr>
        <w:pStyle w:val="Ttulo1"/>
        <w:numPr>
          <w:ilvl w:val="1"/>
          <w:numId w:val="5"/>
        </w:numPr>
        <w:spacing w:line="360" w:lineRule="auto"/>
        <w:jc w:val="both"/>
        <w:rPr>
          <w:rFonts w:ascii="Arial" w:hAnsi="Arial" w:cs="Arial"/>
          <w:lang w:val="es-MX"/>
        </w:rPr>
      </w:pPr>
      <w:bookmarkStart w:id="47" w:name="_Toc120813915"/>
      <w:r w:rsidRPr="00A51249">
        <w:rPr>
          <w:rFonts w:ascii="Arial" w:hAnsi="Arial" w:cs="Arial"/>
          <w:lang w:val="es-MX"/>
        </w:rPr>
        <w:t>Extracción automática de requisitos de software</w:t>
      </w:r>
      <w:bookmarkEnd w:id="47"/>
      <w:r w:rsidRPr="00A51249">
        <w:rPr>
          <w:rFonts w:ascii="Arial" w:hAnsi="Arial" w:cs="Arial"/>
          <w:lang w:val="es-MX"/>
        </w:rPr>
        <w:t xml:space="preserve"> </w:t>
      </w:r>
    </w:p>
    <w:p w14:paraId="797CD718" w14:textId="77777777" w:rsidR="00047D3F" w:rsidRPr="00047D3F" w:rsidRDefault="00047D3F" w:rsidP="00A51249">
      <w:pPr>
        <w:spacing w:line="360" w:lineRule="auto"/>
        <w:jc w:val="both"/>
        <w:rPr>
          <w:rFonts w:ascii="Arial" w:hAnsi="Arial" w:cs="Arial"/>
          <w:sz w:val="24"/>
          <w:lang w:val="es-MX"/>
        </w:rPr>
      </w:pPr>
      <w:r w:rsidRPr="00047D3F">
        <w:rPr>
          <w:rFonts w:ascii="Arial" w:hAnsi="Arial" w:cs="Arial"/>
          <w:sz w:val="24"/>
          <w:lang w:val="es-MX"/>
        </w:rPr>
        <w:t>El Procesamiento del lenguaje natural (NLP) se usa ampliamente para respaldar la automatización de diferentes tareas de ingeniería de requisitos (RE). La mayoría de los enfoques propuestos comienzan con varios pasos de NLP que analizan las declaraciones de requisitos, extraen su información lingüística y las convierten en representaciones fáciles de procesar, como listas de características o representaciones vectoriales basadas en incrustaciones. Estas representaciones basadas en NLP generalmente se usan en una etapa posterior como entradas para técnicas de aprendizaje automático o métodos basados en reglas. Por lo tanto, las representaciones de los requisitos juegan un papel importante en la determinación de la precisión de los diferentes enfoques.</w:t>
      </w:r>
    </w:p>
    <w:p w14:paraId="5D171B73" w14:textId="609A0BFD" w:rsidR="00047D3F" w:rsidRPr="00207F8A" w:rsidRDefault="00047D3F" w:rsidP="00047D3F">
      <w:pPr>
        <w:spacing w:line="360" w:lineRule="auto"/>
        <w:jc w:val="both"/>
        <w:rPr>
          <w:rFonts w:ascii="Arial" w:hAnsi="Arial" w:cs="Arial"/>
          <w:sz w:val="24"/>
          <w:lang w:val="es-MX"/>
        </w:rPr>
      </w:pPr>
      <w:r w:rsidRPr="00047D3F">
        <w:rPr>
          <w:rFonts w:ascii="Arial" w:hAnsi="Arial" w:cs="Arial"/>
          <w:sz w:val="24"/>
          <w:lang w:val="es-MX"/>
        </w:rPr>
        <w:t>Se han publicado muchas revisiones sobre la relaci</w:t>
      </w:r>
      <w:r w:rsidR="00207F8A">
        <w:rPr>
          <w:rFonts w:ascii="Arial" w:hAnsi="Arial" w:cs="Arial"/>
          <w:sz w:val="24"/>
          <w:lang w:val="es-MX"/>
        </w:rPr>
        <w:t>ón entre las tareas de NLP y RE, t</w:t>
      </w:r>
      <w:r w:rsidRPr="00047D3F">
        <w:rPr>
          <w:rFonts w:ascii="Arial" w:hAnsi="Arial" w:cs="Arial"/>
          <w:sz w:val="24"/>
          <w:lang w:val="es-MX"/>
        </w:rPr>
        <w:t>ales como la identificación de defectos de calidad y ambigüedad, clasificación y agrupación de grandes colecciones de requisitos, extracción de abstracciones clave, generación de modelos y trazabilidad entre los requ</w:t>
      </w:r>
      <w:r>
        <w:rPr>
          <w:rFonts w:ascii="Arial" w:hAnsi="Arial" w:cs="Arial"/>
          <w:sz w:val="24"/>
          <w:lang w:val="es-MX"/>
        </w:rPr>
        <w:t>isitos de lenguaje natural (NL)</w:t>
      </w:r>
      <w:r w:rsidR="00245014">
        <w:rPr>
          <w:rFonts w:ascii="Arial" w:hAnsi="Arial" w:cs="Arial"/>
          <w:sz w:val="24"/>
          <w:lang w:val="es-MX"/>
        </w:rPr>
        <w:t xml:space="preserve"> </w:t>
      </w:r>
      <w:sdt>
        <w:sdtPr>
          <w:rPr>
            <w:rFonts w:ascii="Arial" w:hAnsi="Arial" w:cs="Arial"/>
            <w:sz w:val="24"/>
            <w:lang w:val="es-MX"/>
          </w:rPr>
          <w:id w:val="-863130121"/>
          <w:citation/>
        </w:sdtPr>
        <w:sdtContent>
          <w:r w:rsidR="00245014">
            <w:rPr>
              <w:rFonts w:ascii="Arial" w:hAnsi="Arial" w:cs="Arial"/>
              <w:sz w:val="24"/>
              <w:lang w:val="es-MX"/>
            </w:rPr>
            <w:fldChar w:fldCharType="begin"/>
          </w:r>
          <w:r w:rsidR="00245014" w:rsidRPr="00245014">
            <w:rPr>
              <w:rFonts w:ascii="Arial" w:hAnsi="Arial" w:cs="Arial"/>
              <w:sz w:val="24"/>
              <w:lang w:val="es-MX"/>
            </w:rPr>
            <w:instrText xml:space="preserve"> CITATION Fab181 \l 1033 </w:instrText>
          </w:r>
          <w:r w:rsidR="00245014">
            <w:rPr>
              <w:rFonts w:ascii="Arial" w:hAnsi="Arial" w:cs="Arial"/>
              <w:sz w:val="24"/>
              <w:lang w:val="es-MX"/>
            </w:rPr>
            <w:fldChar w:fldCharType="separate"/>
          </w:r>
          <w:r w:rsidR="00112FED" w:rsidRPr="00112FED">
            <w:rPr>
              <w:rFonts w:ascii="Arial" w:hAnsi="Arial" w:cs="Arial"/>
              <w:noProof/>
              <w:sz w:val="24"/>
              <w:lang w:val="es-MX"/>
            </w:rPr>
            <w:t>[57]</w:t>
          </w:r>
          <w:r w:rsidR="00245014">
            <w:rPr>
              <w:rFonts w:ascii="Arial" w:hAnsi="Arial" w:cs="Arial"/>
              <w:sz w:val="24"/>
              <w:lang w:val="es-MX"/>
            </w:rPr>
            <w:fldChar w:fldCharType="end"/>
          </w:r>
        </w:sdtContent>
      </w:sdt>
      <w:r w:rsidR="00245014">
        <w:rPr>
          <w:rFonts w:ascii="Arial" w:hAnsi="Arial" w:cs="Arial"/>
          <w:sz w:val="24"/>
          <w:lang w:val="es-MX"/>
        </w:rPr>
        <w:t>.</w:t>
      </w:r>
    </w:p>
    <w:p w14:paraId="17E15A48" w14:textId="1FDF9711" w:rsidR="00A51249" w:rsidRDefault="00047D3F" w:rsidP="00047D3F">
      <w:pPr>
        <w:spacing w:line="360" w:lineRule="auto"/>
        <w:jc w:val="both"/>
        <w:rPr>
          <w:rFonts w:ascii="Arial" w:hAnsi="Arial" w:cs="Arial"/>
          <w:sz w:val="24"/>
          <w:lang w:val="es-MX"/>
        </w:rPr>
      </w:pPr>
      <w:r w:rsidRPr="00047D3F">
        <w:rPr>
          <w:rFonts w:ascii="Arial" w:hAnsi="Arial" w:cs="Arial"/>
          <w:sz w:val="24"/>
          <w:lang w:val="es-MX"/>
        </w:rPr>
        <w:t xml:space="preserve">Hasta hace poco, muchas de estas aplicaciones de la NLP se han limitado al mundo académico debido a la inaccesibilidad de las herramientas de la NLP y la pronunciada curva de aprendizaje. Afortunadamente, los avances en el aprendizaje </w:t>
      </w:r>
      <w:r w:rsidRPr="00047D3F">
        <w:rPr>
          <w:rFonts w:ascii="Arial" w:hAnsi="Arial" w:cs="Arial"/>
          <w:sz w:val="24"/>
          <w:lang w:val="es-MX"/>
        </w:rPr>
        <w:lastRenderedPageBreak/>
        <w:t>profundo y la disponibilidad de grandes corpus de NL han reducido significativamente las barreras de entrada al uso de NLP. Esto crea oportunidades sin precedentes para aplicar técnicas de NLP a la práctica de RE y ayudar a analizar automáticamente los documentos relacionados con los requisito</w:t>
      </w:r>
      <w:r w:rsidR="00245014">
        <w:rPr>
          <w:rFonts w:ascii="Arial" w:hAnsi="Arial" w:cs="Arial"/>
          <w:sz w:val="24"/>
          <w:lang w:val="es-MX"/>
        </w:rPr>
        <w:t>s</w:t>
      </w:r>
      <w:sdt>
        <w:sdtPr>
          <w:rPr>
            <w:rFonts w:ascii="Arial" w:hAnsi="Arial" w:cs="Arial"/>
            <w:sz w:val="24"/>
            <w:lang w:val="es-MX"/>
          </w:rPr>
          <w:id w:val="1007175072"/>
          <w:citation/>
        </w:sdtPr>
        <w:sdtContent>
          <w:r w:rsidR="00245014">
            <w:rPr>
              <w:rFonts w:ascii="Arial" w:hAnsi="Arial" w:cs="Arial"/>
              <w:sz w:val="24"/>
              <w:lang w:val="es-MX"/>
            </w:rPr>
            <w:fldChar w:fldCharType="begin"/>
          </w:r>
          <w:r w:rsidR="00245014" w:rsidRPr="00245014">
            <w:rPr>
              <w:rFonts w:ascii="Arial" w:hAnsi="Arial" w:cs="Arial"/>
              <w:sz w:val="24"/>
              <w:lang w:val="es-MX"/>
            </w:rPr>
            <w:instrText xml:space="preserve"> CITATION Fab181 \l 1033 </w:instrText>
          </w:r>
          <w:r w:rsidR="00245014">
            <w:rPr>
              <w:rFonts w:ascii="Arial" w:hAnsi="Arial" w:cs="Arial"/>
              <w:sz w:val="24"/>
              <w:lang w:val="es-MX"/>
            </w:rPr>
            <w:fldChar w:fldCharType="separate"/>
          </w:r>
          <w:r w:rsidR="00112FED">
            <w:rPr>
              <w:rFonts w:ascii="Arial" w:hAnsi="Arial" w:cs="Arial"/>
              <w:noProof/>
              <w:sz w:val="24"/>
              <w:lang w:val="es-MX"/>
            </w:rPr>
            <w:t xml:space="preserve"> </w:t>
          </w:r>
          <w:r w:rsidR="00112FED" w:rsidRPr="00112FED">
            <w:rPr>
              <w:rFonts w:ascii="Arial" w:hAnsi="Arial" w:cs="Arial"/>
              <w:noProof/>
              <w:sz w:val="24"/>
              <w:lang w:val="es-MX"/>
            </w:rPr>
            <w:t>[57]</w:t>
          </w:r>
          <w:r w:rsidR="00245014">
            <w:rPr>
              <w:rFonts w:ascii="Arial" w:hAnsi="Arial" w:cs="Arial"/>
              <w:sz w:val="24"/>
              <w:lang w:val="es-MX"/>
            </w:rPr>
            <w:fldChar w:fldCharType="end"/>
          </w:r>
        </w:sdtContent>
      </w:sdt>
      <w:r w:rsidR="00245014">
        <w:rPr>
          <w:rFonts w:ascii="Arial" w:hAnsi="Arial" w:cs="Arial"/>
          <w:sz w:val="24"/>
          <w:lang w:val="es-MX"/>
        </w:rPr>
        <w:t>.</w:t>
      </w:r>
      <w:bookmarkStart w:id="48" w:name="_Toc106564785"/>
    </w:p>
    <w:p w14:paraId="16E747E6" w14:textId="00354D41" w:rsidR="00047D3F" w:rsidRPr="00047D3F" w:rsidRDefault="00047D3F" w:rsidP="00047D3F">
      <w:pPr>
        <w:spacing w:line="360" w:lineRule="auto"/>
        <w:jc w:val="both"/>
        <w:rPr>
          <w:rFonts w:ascii="Arial" w:hAnsi="Arial" w:cs="Arial"/>
          <w:sz w:val="24"/>
          <w:lang w:val="es-MX"/>
        </w:rPr>
      </w:pPr>
      <w:r w:rsidRPr="00047D3F">
        <w:rPr>
          <w:rFonts w:ascii="Arial" w:hAnsi="Arial" w:cs="Arial"/>
          <w:sz w:val="24"/>
          <w:lang w:val="es-MX"/>
        </w:rPr>
        <w:t>Centrándose específicamente en la extracción automática de requisitos de software:</w:t>
      </w:r>
    </w:p>
    <w:p w14:paraId="41BE082A" w14:textId="0DD23AD3" w:rsidR="00047D3F" w:rsidRPr="00047D3F" w:rsidRDefault="00047D3F" w:rsidP="00047D3F">
      <w:pPr>
        <w:spacing w:line="360" w:lineRule="auto"/>
        <w:jc w:val="both"/>
        <w:rPr>
          <w:rFonts w:ascii="Arial" w:hAnsi="Arial" w:cs="Arial"/>
          <w:sz w:val="24"/>
          <w:lang w:val="es-MX"/>
        </w:rPr>
      </w:pPr>
      <w:r w:rsidRPr="00047D3F">
        <w:rPr>
          <w:rFonts w:ascii="Arial" w:hAnsi="Arial" w:cs="Arial"/>
          <w:sz w:val="24"/>
          <w:lang w:val="es-MX"/>
        </w:rPr>
        <w:t xml:space="preserve">La solución reportada por </w:t>
      </w:r>
      <w:sdt>
        <w:sdtPr>
          <w:rPr>
            <w:lang w:val="es-MX"/>
          </w:rPr>
          <w:id w:val="1605767721"/>
          <w:citation/>
        </w:sdtPr>
        <w:sdtContent>
          <w:r w:rsidRPr="00047D3F">
            <w:rPr>
              <w:rFonts w:ascii="Arial" w:hAnsi="Arial" w:cs="Arial"/>
              <w:sz w:val="24"/>
              <w:lang w:val="es-MX"/>
            </w:rPr>
            <w:fldChar w:fldCharType="begin"/>
          </w:r>
          <w:r w:rsidR="00245014">
            <w:rPr>
              <w:rFonts w:ascii="Arial" w:hAnsi="Arial" w:cs="Arial"/>
              <w:sz w:val="24"/>
              <w:lang w:val="es-MX"/>
            </w:rPr>
            <w:instrText xml:space="preserve">CITATION Shi \l 1033 </w:instrText>
          </w:r>
          <w:r w:rsidRPr="00047D3F">
            <w:rPr>
              <w:rFonts w:ascii="Arial" w:hAnsi="Arial" w:cs="Arial"/>
              <w:sz w:val="24"/>
              <w:lang w:val="es-MX"/>
            </w:rPr>
            <w:fldChar w:fldCharType="separate"/>
          </w:r>
          <w:r w:rsidR="00112FED" w:rsidRPr="00112FED">
            <w:rPr>
              <w:rFonts w:ascii="Arial" w:hAnsi="Arial" w:cs="Arial"/>
              <w:noProof/>
              <w:sz w:val="24"/>
              <w:lang w:val="es-MX"/>
            </w:rPr>
            <w:t>[58]</w:t>
          </w:r>
          <w:r w:rsidRPr="00047D3F">
            <w:rPr>
              <w:rFonts w:ascii="Arial" w:hAnsi="Arial" w:cs="Arial"/>
              <w:sz w:val="24"/>
              <w:lang w:val="es-MX"/>
            </w:rPr>
            <w:fldChar w:fldCharType="end"/>
          </w:r>
        </w:sdtContent>
      </w:sdt>
      <w:r w:rsidRPr="00047D3F">
        <w:rPr>
          <w:rFonts w:ascii="Arial" w:hAnsi="Arial" w:cs="Arial"/>
          <w:sz w:val="24"/>
          <w:lang w:val="es-MX"/>
        </w:rPr>
        <w:t xml:space="preserve"> describe: Cargar el diseño del documento y analizarlo en oraciones. Dentro de las oraciones, también convertir las oraciones en palabras individuales y recuperar las etiquetas de parte del discurso para cada palabra. Se probaron dos enfoques para extraer requisitos de software, (1) extraer oraciones que contienen verbos en su forma base y (2) extraer frases que contienen palabras clave que se utilizan a menudo para indicar requisitos. Se verificó la ambigüedad semántica, si existe, se construye el árbol estructural de la oración para identificar el sujeto de la oración anterior: se desarrolló y de</w:t>
      </w:r>
      <w:r w:rsidR="00207F8A">
        <w:rPr>
          <w:rFonts w:ascii="Arial" w:hAnsi="Arial" w:cs="Arial"/>
          <w:sz w:val="24"/>
          <w:lang w:val="es-MX"/>
        </w:rPr>
        <w:t>finió una gramática y se analizó</w:t>
      </w:r>
      <w:r w:rsidRPr="00047D3F">
        <w:rPr>
          <w:rFonts w:ascii="Arial" w:hAnsi="Arial" w:cs="Arial"/>
          <w:sz w:val="24"/>
          <w:lang w:val="es-MX"/>
        </w:rPr>
        <w:t xml:space="preserve"> la oración en un árbol de acuerdo con esta gr</w:t>
      </w:r>
      <w:r w:rsidR="00207F8A">
        <w:rPr>
          <w:rFonts w:ascii="Arial" w:hAnsi="Arial" w:cs="Arial"/>
          <w:sz w:val="24"/>
          <w:lang w:val="es-MX"/>
        </w:rPr>
        <w:t>amática; el sujeto se identificó</w:t>
      </w:r>
      <w:r w:rsidRPr="00047D3F">
        <w:rPr>
          <w:rFonts w:ascii="Arial" w:hAnsi="Arial" w:cs="Arial"/>
          <w:sz w:val="24"/>
          <w:lang w:val="es-MX"/>
        </w:rPr>
        <w:t xml:space="preserve"> como el sintagma nominal principal en el árbol.</w:t>
      </w:r>
    </w:p>
    <w:p w14:paraId="324C0348" w14:textId="04399A6F" w:rsidR="00047D3F" w:rsidRPr="00047D3F" w:rsidRDefault="00047D3F" w:rsidP="00047D3F">
      <w:pPr>
        <w:spacing w:line="360" w:lineRule="auto"/>
        <w:jc w:val="both"/>
        <w:rPr>
          <w:rFonts w:ascii="Arial" w:hAnsi="Arial" w:cs="Arial"/>
          <w:sz w:val="24"/>
          <w:lang w:val="es-MX"/>
        </w:rPr>
      </w:pPr>
      <w:r w:rsidRPr="00047D3F">
        <w:rPr>
          <w:rFonts w:ascii="Arial" w:hAnsi="Arial" w:cs="Arial"/>
          <w:sz w:val="24"/>
          <w:lang w:val="es-MX"/>
        </w:rPr>
        <w:t xml:space="preserve">En </w:t>
      </w:r>
      <w:sdt>
        <w:sdtPr>
          <w:rPr>
            <w:lang w:val="es-MX"/>
          </w:rPr>
          <w:id w:val="-422724167"/>
          <w:citation/>
        </w:sdtPr>
        <w:sdtContent>
          <w:r w:rsidRPr="00047D3F">
            <w:rPr>
              <w:rFonts w:ascii="Arial" w:hAnsi="Arial" w:cs="Arial"/>
              <w:sz w:val="24"/>
              <w:lang w:val="es-MX"/>
            </w:rPr>
            <w:fldChar w:fldCharType="begin"/>
          </w:r>
          <w:r w:rsidR="00245014">
            <w:rPr>
              <w:rFonts w:ascii="Arial" w:hAnsi="Arial" w:cs="Arial"/>
              <w:sz w:val="24"/>
              <w:lang w:val="es-MX"/>
            </w:rPr>
            <w:instrText xml:space="preserve">CITATION Hus08 \l 1033 </w:instrText>
          </w:r>
          <w:r w:rsidRPr="00047D3F">
            <w:rPr>
              <w:rFonts w:ascii="Arial" w:hAnsi="Arial" w:cs="Arial"/>
              <w:sz w:val="24"/>
              <w:lang w:val="es-MX"/>
            </w:rPr>
            <w:fldChar w:fldCharType="separate"/>
          </w:r>
          <w:r w:rsidR="00112FED" w:rsidRPr="00112FED">
            <w:rPr>
              <w:rFonts w:ascii="Arial" w:hAnsi="Arial" w:cs="Arial"/>
              <w:noProof/>
              <w:sz w:val="24"/>
              <w:lang w:val="es-MX"/>
            </w:rPr>
            <w:t>[59]</w:t>
          </w:r>
          <w:r w:rsidRPr="00047D3F">
            <w:rPr>
              <w:rFonts w:ascii="Arial" w:hAnsi="Arial" w:cs="Arial"/>
              <w:sz w:val="24"/>
              <w:lang w:val="es-MX"/>
            </w:rPr>
            <w:fldChar w:fldCharType="end"/>
          </w:r>
        </w:sdtContent>
      </w:sdt>
      <w:r w:rsidRPr="00047D3F">
        <w:rPr>
          <w:rFonts w:ascii="Arial" w:hAnsi="Arial" w:cs="Arial"/>
          <w:sz w:val="24"/>
          <w:lang w:val="es-MX"/>
        </w:rPr>
        <w:t xml:space="preserve"> la metodología destinada es a mejorar la detección de los requisitos no funcionales (NFR) en los documentos de requisitos. Usa el Stanford Parser (equipado con el etiquetador POS de Brill y un lematizador morfológico) para derivar morfológicamente las palabras y extraer cinco características sintácticas de cada una de las instancias de entrenamiento (oraciones) del corpus.</w:t>
      </w:r>
    </w:p>
    <w:p w14:paraId="2926BAB3" w14:textId="6F0A497E" w:rsidR="00047D3F" w:rsidRPr="00047D3F" w:rsidRDefault="00047D3F" w:rsidP="00047D3F">
      <w:pPr>
        <w:spacing w:line="360" w:lineRule="auto"/>
        <w:jc w:val="both"/>
        <w:rPr>
          <w:rFonts w:ascii="Arial" w:hAnsi="Arial" w:cs="Arial"/>
          <w:sz w:val="24"/>
          <w:lang w:val="es-MX"/>
        </w:rPr>
      </w:pPr>
      <w:r w:rsidRPr="00047D3F">
        <w:rPr>
          <w:rFonts w:ascii="Arial" w:hAnsi="Arial" w:cs="Arial"/>
          <w:sz w:val="24"/>
          <w:lang w:val="es-MX"/>
        </w:rPr>
        <w:t xml:space="preserve">En </w:t>
      </w:r>
      <w:sdt>
        <w:sdtPr>
          <w:rPr>
            <w:lang w:val="es-MX"/>
          </w:rPr>
          <w:id w:val="-399363794"/>
          <w:citation/>
        </w:sdtPr>
        <w:sdtContent>
          <w:r w:rsidRPr="00047D3F">
            <w:rPr>
              <w:rFonts w:ascii="Arial" w:hAnsi="Arial" w:cs="Arial"/>
              <w:sz w:val="24"/>
              <w:lang w:val="es-MX"/>
            </w:rPr>
            <w:fldChar w:fldCharType="begin"/>
          </w:r>
          <w:r w:rsidR="00245014">
            <w:rPr>
              <w:rFonts w:ascii="Arial" w:hAnsi="Arial" w:cs="Arial"/>
              <w:sz w:val="24"/>
              <w:lang w:val="es-MX"/>
            </w:rPr>
            <w:instrText xml:space="preserve">CITATION Rol09 \l 1033 </w:instrText>
          </w:r>
          <w:r w:rsidRPr="00047D3F">
            <w:rPr>
              <w:rFonts w:ascii="Arial" w:hAnsi="Arial" w:cs="Arial"/>
              <w:sz w:val="24"/>
              <w:lang w:val="es-MX"/>
            </w:rPr>
            <w:fldChar w:fldCharType="separate"/>
          </w:r>
          <w:r w:rsidR="00112FED" w:rsidRPr="00112FED">
            <w:rPr>
              <w:rFonts w:ascii="Arial" w:hAnsi="Arial" w:cs="Arial"/>
              <w:noProof/>
              <w:sz w:val="24"/>
              <w:lang w:val="es-MX"/>
            </w:rPr>
            <w:t>[60]</w:t>
          </w:r>
          <w:r w:rsidRPr="00047D3F">
            <w:rPr>
              <w:rFonts w:ascii="Arial" w:hAnsi="Arial" w:cs="Arial"/>
              <w:sz w:val="24"/>
              <w:lang w:val="es-MX"/>
            </w:rPr>
            <w:fldChar w:fldCharType="end"/>
          </w:r>
        </w:sdtContent>
      </w:sdt>
      <w:r w:rsidRPr="00047D3F">
        <w:rPr>
          <w:rFonts w:ascii="Arial" w:hAnsi="Arial" w:cs="Arial"/>
          <w:sz w:val="24"/>
          <w:lang w:val="es-MX"/>
        </w:rPr>
        <w:t xml:space="preserve"> el procedimiento que se desarrolla es el enfoque L'Ecritoire, </w:t>
      </w:r>
      <w:r w:rsidR="00207F8A">
        <w:rPr>
          <w:rFonts w:ascii="Arial" w:hAnsi="Arial" w:cs="Arial"/>
          <w:sz w:val="24"/>
          <w:lang w:val="es-MX"/>
        </w:rPr>
        <w:t xml:space="preserve">con una relación </w:t>
      </w:r>
      <w:r w:rsidRPr="00047D3F">
        <w:rPr>
          <w:rFonts w:ascii="Arial" w:hAnsi="Arial" w:cs="Arial"/>
          <w:sz w:val="24"/>
          <w:lang w:val="es-MX"/>
        </w:rPr>
        <w:t>bidireccional. Así como los objetivos pueden ayudar en el descubrimiento de escenarios, los escenarios pueden ayudar en el descubrimiento objetivo. La solución total está en dos partes, se crean escenarios textuales que es el que produce objetivo. La correspondencia entre un patrón semántico y el modelo de escenario define la relación entre la forma textual de un escenario y su forma conceptual.</w:t>
      </w:r>
    </w:p>
    <w:p w14:paraId="4DD51AD3" w14:textId="63BE7B79" w:rsidR="00047D3F" w:rsidRPr="00047D3F" w:rsidRDefault="00047D3F" w:rsidP="00047D3F">
      <w:pPr>
        <w:spacing w:line="360" w:lineRule="auto"/>
        <w:jc w:val="both"/>
        <w:rPr>
          <w:rFonts w:ascii="Arial" w:hAnsi="Arial" w:cs="Arial"/>
          <w:sz w:val="24"/>
          <w:lang w:val="es-MX"/>
        </w:rPr>
      </w:pPr>
      <w:r w:rsidRPr="00047D3F">
        <w:rPr>
          <w:rFonts w:ascii="Arial" w:hAnsi="Arial" w:cs="Arial"/>
          <w:sz w:val="24"/>
          <w:lang w:val="es-MX"/>
        </w:rPr>
        <w:t xml:space="preserve">En </w:t>
      </w:r>
      <w:sdt>
        <w:sdtPr>
          <w:rPr>
            <w:lang w:val="es-MX"/>
          </w:rPr>
          <w:id w:val="1850290432"/>
          <w:citation/>
        </w:sdtPr>
        <w:sdtContent>
          <w:r w:rsidRPr="00047D3F">
            <w:rPr>
              <w:rFonts w:ascii="Arial" w:hAnsi="Arial" w:cs="Arial"/>
              <w:sz w:val="24"/>
              <w:lang w:val="es-MX"/>
            </w:rPr>
            <w:fldChar w:fldCharType="begin"/>
          </w:r>
          <w:r w:rsidR="00245014">
            <w:rPr>
              <w:rFonts w:ascii="Arial" w:hAnsi="Arial" w:cs="Arial"/>
              <w:sz w:val="24"/>
              <w:lang w:val="es-MX"/>
            </w:rPr>
            <w:instrText xml:space="preserve">CITATION Mur15 \l 1033 </w:instrText>
          </w:r>
          <w:r w:rsidRPr="00047D3F">
            <w:rPr>
              <w:rFonts w:ascii="Arial" w:hAnsi="Arial" w:cs="Arial"/>
              <w:sz w:val="24"/>
              <w:lang w:val="es-MX"/>
            </w:rPr>
            <w:fldChar w:fldCharType="separate"/>
          </w:r>
          <w:r w:rsidR="00112FED" w:rsidRPr="00112FED">
            <w:rPr>
              <w:rFonts w:ascii="Arial" w:hAnsi="Arial" w:cs="Arial"/>
              <w:noProof/>
              <w:sz w:val="24"/>
              <w:lang w:val="es-MX"/>
            </w:rPr>
            <w:t>[61]</w:t>
          </w:r>
          <w:r w:rsidRPr="00047D3F">
            <w:rPr>
              <w:rFonts w:ascii="Arial" w:hAnsi="Arial" w:cs="Arial"/>
              <w:sz w:val="24"/>
              <w:lang w:val="es-MX"/>
            </w:rPr>
            <w:fldChar w:fldCharType="end"/>
          </w:r>
        </w:sdtContent>
      </w:sdt>
      <w:r w:rsidRPr="00047D3F">
        <w:rPr>
          <w:rFonts w:ascii="Arial" w:hAnsi="Arial" w:cs="Arial"/>
          <w:sz w:val="24"/>
          <w:lang w:val="es-MX"/>
        </w:rPr>
        <w:t xml:space="preserve"> una tarea importante para lograr este objetivo es construir una ontología que consista en un conjunto de conceptos, es decir, entidades, atributos y relaciones </w:t>
      </w:r>
      <w:r w:rsidRPr="00047D3F">
        <w:rPr>
          <w:rFonts w:ascii="Arial" w:hAnsi="Arial" w:cs="Arial"/>
          <w:sz w:val="24"/>
          <w:lang w:val="es-MX"/>
        </w:rPr>
        <w:lastRenderedPageBreak/>
        <w:t>basadas en el dominio de aplicación de interés. La ontología construida aquí representa el conocimiento del dominio y los requisitos son el subconjunto especializado del mismo.</w:t>
      </w:r>
    </w:p>
    <w:p w14:paraId="0372FA88" w14:textId="51EF2D75" w:rsidR="00047D3F" w:rsidRPr="00047D3F" w:rsidRDefault="00047D3F" w:rsidP="00047D3F">
      <w:pPr>
        <w:spacing w:line="360" w:lineRule="auto"/>
        <w:jc w:val="both"/>
        <w:rPr>
          <w:rFonts w:ascii="Arial" w:hAnsi="Arial" w:cs="Arial"/>
          <w:sz w:val="24"/>
          <w:lang w:val="es-MX"/>
        </w:rPr>
      </w:pPr>
      <w:r w:rsidRPr="00047D3F">
        <w:rPr>
          <w:rFonts w:ascii="Arial" w:hAnsi="Arial" w:cs="Arial"/>
          <w:sz w:val="24"/>
          <w:lang w:val="es-MX"/>
        </w:rPr>
        <w:t xml:space="preserve">En este documento </w:t>
      </w:r>
      <w:sdt>
        <w:sdtPr>
          <w:rPr>
            <w:lang w:val="es-MX"/>
          </w:rPr>
          <w:id w:val="1402948760"/>
          <w:citation/>
        </w:sdtPr>
        <w:sdtContent>
          <w:r w:rsidRPr="00047D3F">
            <w:rPr>
              <w:rFonts w:ascii="Arial" w:hAnsi="Arial" w:cs="Arial"/>
              <w:sz w:val="24"/>
              <w:lang w:val="es-MX"/>
            </w:rPr>
            <w:fldChar w:fldCharType="begin"/>
          </w:r>
          <w:r w:rsidR="00245014">
            <w:rPr>
              <w:rFonts w:ascii="Arial" w:hAnsi="Arial" w:cs="Arial"/>
              <w:sz w:val="24"/>
              <w:lang w:val="es-MX"/>
            </w:rPr>
            <w:instrText xml:space="preserve">CITATION Sha16 \l 1033 </w:instrText>
          </w:r>
          <w:r w:rsidRPr="00047D3F">
            <w:rPr>
              <w:rFonts w:ascii="Arial" w:hAnsi="Arial" w:cs="Arial"/>
              <w:sz w:val="24"/>
              <w:lang w:val="es-MX"/>
            </w:rPr>
            <w:fldChar w:fldCharType="separate"/>
          </w:r>
          <w:r w:rsidR="00112FED" w:rsidRPr="00112FED">
            <w:rPr>
              <w:rFonts w:ascii="Arial" w:hAnsi="Arial" w:cs="Arial"/>
              <w:noProof/>
              <w:sz w:val="24"/>
              <w:lang w:val="es-MX"/>
            </w:rPr>
            <w:t>[62]</w:t>
          </w:r>
          <w:r w:rsidRPr="00047D3F">
            <w:rPr>
              <w:rFonts w:ascii="Arial" w:hAnsi="Arial" w:cs="Arial"/>
              <w:sz w:val="24"/>
              <w:lang w:val="es-MX"/>
            </w:rPr>
            <w:fldChar w:fldCharType="end"/>
          </w:r>
        </w:sdtContent>
      </w:sdt>
      <w:r w:rsidRPr="00047D3F">
        <w:rPr>
          <w:rFonts w:ascii="Arial" w:hAnsi="Arial" w:cs="Arial"/>
          <w:sz w:val="24"/>
          <w:lang w:val="es-MX"/>
        </w:rPr>
        <w:t xml:space="preserve">, se propone un enfoque semiautomático llamado NFR-Specifier, cuyo objetivo es generar especificaciones precisas a partir de requisitos informales, incluidos los NFR. El enfoque consta de cinco módulos, a saber. Pre-procesamiento, resolución de ambigüedades, formación de ontologías SRS, generación de diagramas UML y clasificación de NFR. Inicialmente, el ingeniero de requisitos recopila el conocimiento del dominio de los usuarios por medio de varios enfoques de comunicación, a saber, cuestionarios, entrevistas, checklist, prototipado, reuniones, entre otros. Una vez finalizada la fase de comunicación, el ingeniero de requisitos representa la información recopilada por medio de archivos de texto, documentos, gráficos o modelos UML (es decir, caso de uso, clase, diagrama de secuencia). </w:t>
      </w:r>
    </w:p>
    <w:p w14:paraId="6D01D9C4" w14:textId="354FEF3F" w:rsidR="00047D3F" w:rsidRPr="00047D3F" w:rsidRDefault="00047D3F" w:rsidP="00047D3F">
      <w:pPr>
        <w:spacing w:line="360" w:lineRule="auto"/>
        <w:jc w:val="both"/>
        <w:rPr>
          <w:rFonts w:ascii="Arial" w:hAnsi="Arial" w:cs="Arial"/>
          <w:sz w:val="24"/>
          <w:lang w:val="es-MX"/>
        </w:rPr>
      </w:pPr>
      <w:r w:rsidRPr="00047D3F">
        <w:rPr>
          <w:rFonts w:ascii="Arial" w:hAnsi="Arial" w:cs="Arial"/>
          <w:sz w:val="24"/>
          <w:lang w:val="es-MX"/>
        </w:rPr>
        <w:t xml:space="preserve">Este trabajo </w:t>
      </w:r>
      <w:sdt>
        <w:sdtPr>
          <w:rPr>
            <w:lang w:val="es-MX"/>
          </w:rPr>
          <w:id w:val="-1493167683"/>
          <w:citation/>
        </w:sdtPr>
        <w:sdtContent>
          <w:r w:rsidRPr="00047D3F">
            <w:rPr>
              <w:rFonts w:ascii="Arial" w:hAnsi="Arial" w:cs="Arial"/>
              <w:sz w:val="24"/>
              <w:lang w:val="es-MX"/>
            </w:rPr>
            <w:fldChar w:fldCharType="begin"/>
          </w:r>
          <w:r w:rsidR="00245014">
            <w:rPr>
              <w:rFonts w:ascii="Arial" w:hAnsi="Arial" w:cs="Arial"/>
              <w:sz w:val="24"/>
              <w:lang w:val="es-MX"/>
            </w:rPr>
            <w:instrText xml:space="preserve">CITATION Met13 \l 1033 </w:instrText>
          </w:r>
          <w:r w:rsidRPr="00047D3F">
            <w:rPr>
              <w:rFonts w:ascii="Arial" w:hAnsi="Arial" w:cs="Arial"/>
              <w:sz w:val="24"/>
              <w:lang w:val="es-MX"/>
            </w:rPr>
            <w:fldChar w:fldCharType="separate"/>
          </w:r>
          <w:r w:rsidR="00112FED" w:rsidRPr="00112FED">
            <w:rPr>
              <w:rFonts w:ascii="Arial" w:hAnsi="Arial" w:cs="Arial"/>
              <w:noProof/>
              <w:sz w:val="24"/>
              <w:lang w:val="es-MX"/>
            </w:rPr>
            <w:t>[63]</w:t>
          </w:r>
          <w:r w:rsidRPr="00047D3F">
            <w:rPr>
              <w:rFonts w:ascii="Arial" w:hAnsi="Arial" w:cs="Arial"/>
              <w:sz w:val="24"/>
              <w:lang w:val="es-MX"/>
            </w:rPr>
            <w:fldChar w:fldCharType="end"/>
          </w:r>
        </w:sdtContent>
      </w:sdt>
      <w:r w:rsidRPr="00047D3F">
        <w:rPr>
          <w:rFonts w:ascii="Arial" w:hAnsi="Arial" w:cs="Arial"/>
          <w:sz w:val="24"/>
          <w:lang w:val="es-MX"/>
        </w:rPr>
        <w:t xml:space="preserve"> explora cómo la cantidad y el tipo de conocimiento afectan la calidad de obtención de requisitos en dos simulaciones consecutivas. Se calcula con las salidas del automatismo con el patrón oro introducido en la última palabra. La recuperación puede verse como una medida de completitud, comparando el número de requisitos identificados con el número total de requisitos existentes en un documento.</w:t>
      </w:r>
    </w:p>
    <w:p w14:paraId="7B0C3467" w14:textId="41DDCE76" w:rsidR="00047D3F" w:rsidRDefault="00047D3F" w:rsidP="00047D3F">
      <w:pPr>
        <w:spacing w:line="360" w:lineRule="auto"/>
        <w:jc w:val="both"/>
        <w:rPr>
          <w:rFonts w:ascii="Arial" w:hAnsi="Arial" w:cs="Arial"/>
          <w:sz w:val="24"/>
          <w:lang w:val="es-MX"/>
        </w:rPr>
      </w:pPr>
      <w:r w:rsidRPr="00047D3F">
        <w:rPr>
          <w:rFonts w:ascii="Arial" w:hAnsi="Arial" w:cs="Arial"/>
          <w:sz w:val="24"/>
          <w:lang w:val="es-MX"/>
        </w:rPr>
        <w:t xml:space="preserve">El documento </w:t>
      </w:r>
      <w:sdt>
        <w:sdtPr>
          <w:rPr>
            <w:lang w:val="es-MX"/>
          </w:rPr>
          <w:id w:val="1244608739"/>
          <w:citation/>
        </w:sdtPr>
        <w:sdtContent>
          <w:r w:rsidRPr="00047D3F">
            <w:rPr>
              <w:rFonts w:ascii="Arial" w:hAnsi="Arial" w:cs="Arial"/>
              <w:sz w:val="24"/>
              <w:lang w:val="es-MX"/>
            </w:rPr>
            <w:fldChar w:fldCharType="begin"/>
          </w:r>
          <w:r w:rsidR="00245014">
            <w:rPr>
              <w:rFonts w:ascii="Arial" w:hAnsi="Arial" w:cs="Arial"/>
              <w:sz w:val="24"/>
              <w:lang w:val="es-MX"/>
            </w:rPr>
            <w:instrText xml:space="preserve">CITATION Lil10 \l 1033 </w:instrText>
          </w:r>
          <w:r w:rsidRPr="00047D3F">
            <w:rPr>
              <w:rFonts w:ascii="Arial" w:hAnsi="Arial" w:cs="Arial"/>
              <w:sz w:val="24"/>
              <w:lang w:val="es-MX"/>
            </w:rPr>
            <w:fldChar w:fldCharType="separate"/>
          </w:r>
          <w:r w:rsidR="00112FED" w:rsidRPr="00112FED">
            <w:rPr>
              <w:rFonts w:ascii="Arial" w:hAnsi="Arial" w:cs="Arial"/>
              <w:noProof/>
              <w:sz w:val="24"/>
              <w:lang w:val="es-MX"/>
            </w:rPr>
            <w:t>[64]</w:t>
          </w:r>
          <w:r w:rsidRPr="00047D3F">
            <w:rPr>
              <w:rFonts w:ascii="Arial" w:hAnsi="Arial" w:cs="Arial"/>
              <w:sz w:val="24"/>
              <w:lang w:val="es-MX"/>
            </w:rPr>
            <w:fldChar w:fldCharType="end"/>
          </w:r>
        </w:sdtContent>
      </w:sdt>
      <w:r w:rsidRPr="00047D3F">
        <w:rPr>
          <w:rFonts w:ascii="Arial" w:hAnsi="Arial" w:cs="Arial"/>
          <w:sz w:val="24"/>
          <w:lang w:val="es-MX"/>
        </w:rPr>
        <w:t xml:space="preserve"> propone un método para obtener los requisitos del usuario en la industria de maquinaria basado en la regla de asociación de texto. El primer paso es el pre-procesamiento de datos de los requisitos del usuario. El modelo de espacio vectorial se utiliza para describir los requisitos del usuario. En segundo lugar, se utiliza una teoría mejorada de la regla de asociación gris para calcular el grado de correlación entre las palabras características y los nombres propios de la industria de la maquinaria. Luego se construye la matriz de candidatos a nombres propios seleccionando una palabra de mayor grado de correlación. Finalmente, el requerimiento del usuario se obtiene utilizando la matriz ponderada. </w:t>
      </w:r>
    </w:p>
    <w:p w14:paraId="0C13C29D" w14:textId="717343D6" w:rsidR="00763273" w:rsidRPr="00FA5525" w:rsidRDefault="00FA5525" w:rsidP="00FA5525">
      <w:pPr>
        <w:spacing w:line="360" w:lineRule="auto"/>
        <w:jc w:val="both"/>
        <w:rPr>
          <w:rFonts w:ascii="Arial" w:hAnsi="Arial" w:cs="Arial"/>
          <w:sz w:val="24"/>
          <w:lang w:val="es-MX"/>
        </w:rPr>
      </w:pPr>
      <w:r>
        <w:rPr>
          <w:rFonts w:ascii="Arial" w:hAnsi="Arial" w:cs="Arial"/>
          <w:sz w:val="24"/>
          <w:lang w:val="es-MX"/>
        </w:rPr>
        <w:lastRenderedPageBreak/>
        <w:t xml:space="preserve">El método de </w:t>
      </w:r>
      <w:r w:rsidRPr="00FA5525">
        <w:rPr>
          <w:rFonts w:ascii="Arial" w:hAnsi="Arial" w:cs="Arial"/>
          <w:sz w:val="24"/>
          <w:lang w:val="es-MX"/>
        </w:rPr>
        <w:t>extracción propu</w:t>
      </w:r>
      <w:r>
        <w:rPr>
          <w:rFonts w:ascii="Arial" w:hAnsi="Arial" w:cs="Arial"/>
          <w:sz w:val="24"/>
          <w:lang w:val="es-MX"/>
        </w:rPr>
        <w:t>esto</w:t>
      </w:r>
      <w:r w:rsidR="00763273">
        <w:rPr>
          <w:rFonts w:ascii="Arial" w:hAnsi="Arial" w:cs="Arial"/>
          <w:sz w:val="24"/>
          <w:lang w:val="es-MX"/>
        </w:rPr>
        <w:t xml:space="preserve"> por </w:t>
      </w:r>
      <w:sdt>
        <w:sdtPr>
          <w:rPr>
            <w:rFonts w:ascii="Arial" w:hAnsi="Arial" w:cs="Arial"/>
            <w:sz w:val="24"/>
            <w:lang w:val="es-MX"/>
          </w:rPr>
          <w:id w:val="1748069642"/>
          <w:citation/>
        </w:sdtPr>
        <w:sdtContent>
          <w:r w:rsidR="00763273">
            <w:rPr>
              <w:rFonts w:ascii="Arial" w:hAnsi="Arial" w:cs="Arial"/>
              <w:sz w:val="24"/>
              <w:lang w:val="es-MX"/>
            </w:rPr>
            <w:fldChar w:fldCharType="begin"/>
          </w:r>
          <w:r w:rsidR="00763273" w:rsidRPr="00763273">
            <w:rPr>
              <w:rFonts w:ascii="Arial" w:hAnsi="Arial" w:cs="Arial"/>
              <w:sz w:val="24"/>
              <w:lang w:val="es-MX"/>
            </w:rPr>
            <w:instrText xml:space="preserve"> CITATION Gam12 \l 1033 </w:instrText>
          </w:r>
          <w:r w:rsidR="00763273">
            <w:rPr>
              <w:rFonts w:ascii="Arial" w:hAnsi="Arial" w:cs="Arial"/>
              <w:sz w:val="24"/>
              <w:lang w:val="es-MX"/>
            </w:rPr>
            <w:fldChar w:fldCharType="separate"/>
          </w:r>
          <w:r w:rsidR="00112FED" w:rsidRPr="00112FED">
            <w:rPr>
              <w:rFonts w:ascii="Arial" w:hAnsi="Arial" w:cs="Arial"/>
              <w:noProof/>
              <w:sz w:val="24"/>
              <w:lang w:val="es-MX"/>
            </w:rPr>
            <w:t>[65]</w:t>
          </w:r>
          <w:r w:rsidR="00763273">
            <w:rPr>
              <w:rFonts w:ascii="Arial" w:hAnsi="Arial" w:cs="Arial"/>
              <w:sz w:val="24"/>
              <w:lang w:val="es-MX"/>
            </w:rPr>
            <w:fldChar w:fldCharType="end"/>
          </w:r>
        </w:sdtContent>
      </w:sdt>
      <w:r>
        <w:rPr>
          <w:rFonts w:ascii="Arial" w:hAnsi="Arial" w:cs="Arial"/>
          <w:sz w:val="24"/>
          <w:lang w:val="es-MX"/>
        </w:rPr>
        <w:t xml:space="preserve"> consta de tres pasos organizados como una</w:t>
      </w:r>
      <w:r w:rsidRPr="00FA5525">
        <w:rPr>
          <w:rFonts w:ascii="Arial" w:hAnsi="Arial" w:cs="Arial"/>
          <w:sz w:val="24"/>
          <w:lang w:val="es-MX"/>
        </w:rPr>
        <w:t xml:space="preserve"> </w:t>
      </w:r>
      <w:r>
        <w:rPr>
          <w:rFonts w:ascii="Arial" w:hAnsi="Arial" w:cs="Arial"/>
          <w:sz w:val="24"/>
          <w:lang w:val="es-MX"/>
        </w:rPr>
        <w:t xml:space="preserve">cadena de comandos en una </w:t>
      </w:r>
      <w:r w:rsidRPr="00FA5525">
        <w:rPr>
          <w:rFonts w:ascii="Arial" w:hAnsi="Arial" w:cs="Arial"/>
          <w:sz w:val="24"/>
          <w:lang w:val="es-MX"/>
        </w:rPr>
        <w:t>canalización:</w:t>
      </w:r>
      <w:r>
        <w:rPr>
          <w:rFonts w:ascii="Arial" w:hAnsi="Arial" w:cs="Arial"/>
          <w:sz w:val="24"/>
          <w:lang w:val="es-MX"/>
        </w:rPr>
        <w:t xml:space="preserve"> (1) Análisis de dependencias, cada </w:t>
      </w:r>
      <w:r w:rsidRPr="00FA5525">
        <w:rPr>
          <w:rFonts w:ascii="Arial" w:hAnsi="Arial" w:cs="Arial"/>
          <w:sz w:val="24"/>
          <w:lang w:val="es-MX"/>
        </w:rPr>
        <w:t>f</w:t>
      </w:r>
      <w:r>
        <w:rPr>
          <w:rFonts w:ascii="Arial" w:hAnsi="Arial" w:cs="Arial"/>
          <w:sz w:val="24"/>
          <w:lang w:val="es-MX"/>
        </w:rPr>
        <w:t xml:space="preserve">rase del texto de entrada se analiza </w:t>
      </w:r>
      <w:r w:rsidRPr="00FA5525">
        <w:rPr>
          <w:rFonts w:ascii="Arial" w:hAnsi="Arial" w:cs="Arial"/>
          <w:sz w:val="24"/>
          <w:lang w:val="es-MX"/>
        </w:rPr>
        <w:t>mediant</w:t>
      </w:r>
      <w:r>
        <w:rPr>
          <w:rFonts w:ascii="Arial" w:hAnsi="Arial" w:cs="Arial"/>
          <w:sz w:val="24"/>
          <w:lang w:val="es-MX"/>
        </w:rPr>
        <w:t>e el analizador ba</w:t>
      </w:r>
      <w:r w:rsidR="009C3AF8">
        <w:rPr>
          <w:rFonts w:ascii="Arial" w:hAnsi="Arial" w:cs="Arial"/>
          <w:sz w:val="24"/>
          <w:lang w:val="es-MX"/>
        </w:rPr>
        <w:t>sado en dependencias DepPattern</w:t>
      </w:r>
      <w:r>
        <w:rPr>
          <w:rFonts w:ascii="Arial" w:hAnsi="Arial" w:cs="Arial"/>
          <w:sz w:val="24"/>
          <w:lang w:val="es-MX"/>
        </w:rPr>
        <w:t xml:space="preserve">.(2) </w:t>
      </w:r>
      <w:r w:rsidRPr="00FA5525">
        <w:rPr>
          <w:rFonts w:ascii="Arial" w:hAnsi="Arial" w:cs="Arial"/>
          <w:sz w:val="24"/>
          <w:lang w:val="es-MX"/>
        </w:rPr>
        <w:t>Con</w:t>
      </w:r>
      <w:r>
        <w:rPr>
          <w:rFonts w:ascii="Arial" w:hAnsi="Arial" w:cs="Arial"/>
          <w:sz w:val="24"/>
          <w:lang w:val="es-MX"/>
        </w:rPr>
        <w:t xml:space="preserve">stituyentes  de  la  cláusula, para cada </w:t>
      </w:r>
      <w:r w:rsidRPr="00FA5525">
        <w:rPr>
          <w:rFonts w:ascii="Arial" w:hAnsi="Arial" w:cs="Arial"/>
          <w:sz w:val="24"/>
          <w:lang w:val="es-MX"/>
        </w:rPr>
        <w:t>o</w:t>
      </w:r>
      <w:r>
        <w:rPr>
          <w:rFonts w:ascii="Arial" w:hAnsi="Arial" w:cs="Arial"/>
          <w:sz w:val="24"/>
          <w:lang w:val="es-MX"/>
        </w:rPr>
        <w:t xml:space="preserve">ración analizada, </w:t>
      </w:r>
      <w:r w:rsidR="009C3AF8">
        <w:rPr>
          <w:rFonts w:ascii="Arial" w:hAnsi="Arial" w:cs="Arial"/>
          <w:sz w:val="24"/>
          <w:lang w:val="es-MX"/>
        </w:rPr>
        <w:t>se descubren</w:t>
      </w:r>
      <w:r>
        <w:rPr>
          <w:rFonts w:ascii="Arial" w:hAnsi="Arial" w:cs="Arial"/>
          <w:sz w:val="24"/>
          <w:lang w:val="es-MX"/>
        </w:rPr>
        <w:t xml:space="preserve"> las</w:t>
      </w:r>
      <w:r w:rsidRPr="00FA5525">
        <w:rPr>
          <w:rFonts w:ascii="Arial" w:hAnsi="Arial" w:cs="Arial"/>
          <w:sz w:val="24"/>
          <w:lang w:val="es-MX"/>
        </w:rPr>
        <w:t xml:space="preserve"> cláusulas</w:t>
      </w:r>
      <w:r>
        <w:rPr>
          <w:rFonts w:ascii="Arial" w:hAnsi="Arial" w:cs="Arial"/>
          <w:sz w:val="24"/>
          <w:lang w:val="es-MX"/>
        </w:rPr>
        <w:t xml:space="preserve"> verbales que contiene y, luego, para cada cláusula, </w:t>
      </w:r>
      <w:r w:rsidR="009C3AF8">
        <w:rPr>
          <w:rFonts w:ascii="Arial" w:hAnsi="Arial" w:cs="Arial"/>
          <w:sz w:val="24"/>
          <w:lang w:val="es-MX"/>
        </w:rPr>
        <w:t>se identifican</w:t>
      </w:r>
      <w:r>
        <w:rPr>
          <w:rFonts w:ascii="Arial" w:hAnsi="Arial" w:cs="Arial"/>
          <w:sz w:val="24"/>
          <w:lang w:val="es-MX"/>
        </w:rPr>
        <w:t xml:space="preserve"> los participantes verbales, </w:t>
      </w:r>
      <w:r w:rsidRPr="00FA5525">
        <w:rPr>
          <w:rFonts w:ascii="Arial" w:hAnsi="Arial" w:cs="Arial"/>
          <w:sz w:val="24"/>
          <w:lang w:val="es-MX"/>
        </w:rPr>
        <w:t>inclui</w:t>
      </w:r>
      <w:r>
        <w:rPr>
          <w:rFonts w:ascii="Arial" w:hAnsi="Arial" w:cs="Arial"/>
          <w:sz w:val="24"/>
          <w:lang w:val="es-MX"/>
        </w:rPr>
        <w:t xml:space="preserve">das sus funciones: sujeto, objeto directo, atributo y complementos </w:t>
      </w:r>
      <w:r w:rsidRPr="00FA5525">
        <w:rPr>
          <w:rFonts w:ascii="Arial" w:hAnsi="Arial" w:cs="Arial"/>
          <w:sz w:val="24"/>
          <w:lang w:val="es-MX"/>
        </w:rPr>
        <w:t>preposicionales.</w:t>
      </w:r>
      <w:r>
        <w:rPr>
          <w:rFonts w:ascii="Arial" w:hAnsi="Arial" w:cs="Arial"/>
          <w:sz w:val="24"/>
          <w:lang w:val="es-MX"/>
        </w:rPr>
        <w:t xml:space="preserve"> (3) Reglas de extracción, se aplica un conjunto de reglas sobre los componentes de la cláusula para extraer los triples </w:t>
      </w:r>
      <w:r w:rsidRPr="00FA5525">
        <w:rPr>
          <w:rFonts w:ascii="Arial" w:hAnsi="Arial" w:cs="Arial"/>
          <w:sz w:val="24"/>
          <w:lang w:val="es-MX"/>
        </w:rPr>
        <w:t>objetivo.</w:t>
      </w:r>
    </w:p>
    <w:p w14:paraId="1E434B88" w14:textId="0CCA329C" w:rsidR="00047D3F" w:rsidRDefault="00047D3F" w:rsidP="00047D3F">
      <w:pPr>
        <w:spacing w:line="360" w:lineRule="auto"/>
        <w:jc w:val="both"/>
        <w:rPr>
          <w:rFonts w:ascii="Arial" w:hAnsi="Arial" w:cs="Arial"/>
          <w:sz w:val="24"/>
          <w:lang w:val="es-MX"/>
        </w:rPr>
      </w:pPr>
      <w:r w:rsidRPr="00047D3F">
        <w:rPr>
          <w:rFonts w:ascii="Arial" w:hAnsi="Arial" w:cs="Arial"/>
          <w:sz w:val="24"/>
          <w:lang w:val="es-MX"/>
        </w:rPr>
        <w:t xml:space="preserve">Como conclusión de este análisis se identificaron varias limitaciones, tales como, la no existencia de disminución de redundancias entre las frases extraídas, </w:t>
      </w:r>
      <w:r w:rsidR="00207F8A">
        <w:rPr>
          <w:rFonts w:ascii="Arial" w:hAnsi="Arial" w:cs="Arial"/>
          <w:sz w:val="24"/>
          <w:lang w:val="es-MX"/>
        </w:rPr>
        <w:t>no existe procesamiento para el idioma español y poco uso de la técnica de extracción de información basada en el análisis de dependencias</w:t>
      </w:r>
      <w:r w:rsidRPr="00047D3F">
        <w:rPr>
          <w:rFonts w:ascii="Arial" w:hAnsi="Arial" w:cs="Arial"/>
          <w:sz w:val="24"/>
          <w:lang w:val="es-MX"/>
        </w:rPr>
        <w:t>.</w:t>
      </w:r>
    </w:p>
    <w:p w14:paraId="44043229" w14:textId="56F58054" w:rsidR="00050F2F" w:rsidRPr="005D24D1" w:rsidRDefault="00050F2F" w:rsidP="00047D3F">
      <w:pPr>
        <w:spacing w:line="360" w:lineRule="auto"/>
        <w:jc w:val="both"/>
        <w:rPr>
          <w:rFonts w:ascii="Arial" w:hAnsi="Arial" w:cs="Arial"/>
          <w:sz w:val="24"/>
          <w:lang w:val="es-MX"/>
        </w:rPr>
      </w:pPr>
      <w:r>
        <w:rPr>
          <w:rFonts w:ascii="Arial" w:hAnsi="Arial" w:cs="Arial"/>
          <w:sz w:val="24"/>
          <w:lang w:val="es-MX"/>
        </w:rPr>
        <w:t>En la Tabla se muestra un resumen de este análisis bibliográfico</w:t>
      </w:r>
      <w:r w:rsidR="005D24D1">
        <w:rPr>
          <w:rFonts w:ascii="Arial" w:hAnsi="Arial" w:cs="Arial"/>
          <w:sz w:val="24"/>
          <w:lang w:val="es-MX"/>
        </w:rPr>
        <w:t>:</w:t>
      </w:r>
    </w:p>
    <w:p w14:paraId="3DF7A53D" w14:textId="3AF89718" w:rsidR="00E5144C" w:rsidRDefault="00E5144C" w:rsidP="00047D3F">
      <w:pPr>
        <w:spacing w:line="360" w:lineRule="auto"/>
        <w:jc w:val="both"/>
        <w:rPr>
          <w:rFonts w:ascii="Arial" w:hAnsi="Arial" w:cs="Arial"/>
          <w:sz w:val="24"/>
          <w:lang w:val="es-MX"/>
        </w:rPr>
      </w:pPr>
    </w:p>
    <w:p w14:paraId="19A71C62" w14:textId="3F6A413B" w:rsidR="00E5144C" w:rsidRDefault="00E5144C" w:rsidP="00C843AC">
      <w:pPr>
        <w:rPr>
          <w:rFonts w:ascii="Arial" w:hAnsi="Arial" w:cs="Arial"/>
          <w:sz w:val="24"/>
          <w:lang w:val="es-MX"/>
        </w:rPr>
      </w:pPr>
      <w:r>
        <w:rPr>
          <w:rFonts w:ascii="Arial" w:hAnsi="Arial" w:cs="Arial"/>
          <w:sz w:val="24"/>
          <w:lang w:val="es-MX"/>
        </w:rPr>
        <w:br w:type="page"/>
      </w:r>
    </w:p>
    <w:p w14:paraId="2E605AB1" w14:textId="77777777" w:rsidR="00050F2F" w:rsidRPr="00B9211F" w:rsidRDefault="00050F2F" w:rsidP="00050F2F">
      <w:pPr>
        <w:pStyle w:val="Descripcin"/>
        <w:rPr>
          <w:sz w:val="22"/>
          <w:lang w:val="es-MX"/>
        </w:rPr>
      </w:pPr>
      <w:bookmarkStart w:id="49" w:name="_Toc120813844"/>
      <w:r w:rsidRPr="00B9211F">
        <w:rPr>
          <w:sz w:val="22"/>
        </w:rPr>
        <w:lastRenderedPageBreak/>
        <w:t xml:space="preserve">Tabla </w:t>
      </w:r>
      <w:r w:rsidRPr="00B9211F">
        <w:rPr>
          <w:sz w:val="22"/>
        </w:rPr>
        <w:fldChar w:fldCharType="begin"/>
      </w:r>
      <w:r w:rsidRPr="00B9211F">
        <w:rPr>
          <w:sz w:val="22"/>
        </w:rPr>
        <w:instrText xml:space="preserve"> SEQ Tabla \* ARABIC </w:instrText>
      </w:r>
      <w:r w:rsidRPr="00B9211F">
        <w:rPr>
          <w:sz w:val="22"/>
        </w:rPr>
        <w:fldChar w:fldCharType="separate"/>
      </w:r>
      <w:r w:rsidRPr="00B9211F">
        <w:rPr>
          <w:noProof/>
          <w:sz w:val="22"/>
        </w:rPr>
        <w:t>1</w:t>
      </w:r>
      <w:r w:rsidRPr="00B9211F">
        <w:rPr>
          <w:sz w:val="22"/>
        </w:rPr>
        <w:fldChar w:fldCharType="end"/>
      </w:r>
      <w:r w:rsidRPr="00B9211F">
        <w:rPr>
          <w:sz w:val="22"/>
        </w:rPr>
        <w:t xml:space="preserve"> Resumen de revisión bibliográfica</w:t>
      </w:r>
      <w:bookmarkEnd w:id="49"/>
    </w:p>
    <w:tbl>
      <w:tblPr>
        <w:tblStyle w:val="Tablaconcuadrcula"/>
        <w:tblW w:w="11899" w:type="dxa"/>
        <w:tblInd w:w="-1556" w:type="dxa"/>
        <w:tblLayout w:type="fixed"/>
        <w:tblLook w:val="04A0" w:firstRow="1" w:lastRow="0" w:firstColumn="1" w:lastColumn="0" w:noHBand="0" w:noVBand="1"/>
      </w:tblPr>
      <w:tblGrid>
        <w:gridCol w:w="1409"/>
        <w:gridCol w:w="1276"/>
        <w:gridCol w:w="993"/>
        <w:gridCol w:w="1417"/>
        <w:gridCol w:w="1701"/>
        <w:gridCol w:w="1418"/>
        <w:gridCol w:w="1701"/>
        <w:gridCol w:w="1984"/>
      </w:tblGrid>
      <w:tr w:rsidR="00050F2F" w14:paraId="78F2E580" w14:textId="77777777" w:rsidTr="00275AD4">
        <w:trPr>
          <w:trHeight w:val="585"/>
        </w:trPr>
        <w:tc>
          <w:tcPr>
            <w:tcW w:w="1409" w:type="dxa"/>
            <w:vAlign w:val="center"/>
          </w:tcPr>
          <w:p w14:paraId="6517BDB0" w14:textId="77777777" w:rsidR="00050F2F" w:rsidRPr="000B7327" w:rsidRDefault="00050F2F" w:rsidP="00DC58B8">
            <w:pPr>
              <w:spacing w:line="360" w:lineRule="auto"/>
              <w:jc w:val="center"/>
              <w:rPr>
                <w:rFonts w:ascii="Arial" w:hAnsi="Arial" w:cs="Arial"/>
                <w:b/>
                <w:i/>
                <w:sz w:val="18"/>
                <w:szCs w:val="18"/>
                <w:lang w:val="es-MX"/>
              </w:rPr>
            </w:pPr>
            <w:r w:rsidRPr="000B7327">
              <w:rPr>
                <w:rFonts w:ascii="Arial" w:hAnsi="Arial" w:cs="Arial"/>
                <w:b/>
                <w:i/>
                <w:sz w:val="18"/>
                <w:szCs w:val="18"/>
                <w:lang w:val="es-MX"/>
              </w:rPr>
              <w:t>Trabajos relacionados</w:t>
            </w:r>
          </w:p>
        </w:tc>
        <w:tc>
          <w:tcPr>
            <w:tcW w:w="1276" w:type="dxa"/>
            <w:vAlign w:val="center"/>
          </w:tcPr>
          <w:p w14:paraId="5AD5059E" w14:textId="0283877B" w:rsidR="00050F2F" w:rsidRPr="000B7327" w:rsidRDefault="00275AD4" w:rsidP="00DC58B8">
            <w:pPr>
              <w:spacing w:line="360" w:lineRule="auto"/>
              <w:jc w:val="center"/>
              <w:rPr>
                <w:rFonts w:ascii="Arial" w:hAnsi="Arial" w:cs="Arial"/>
                <w:b/>
                <w:i/>
                <w:sz w:val="18"/>
                <w:szCs w:val="18"/>
                <w:lang w:val="es-MX"/>
              </w:rPr>
            </w:pPr>
            <w:r>
              <w:rPr>
                <w:rFonts w:ascii="Arial" w:hAnsi="Arial" w:cs="Arial"/>
                <w:b/>
                <w:i/>
                <w:sz w:val="18"/>
                <w:szCs w:val="18"/>
                <w:lang w:val="es-MX"/>
              </w:rPr>
              <w:t>Información a extraer</w:t>
            </w:r>
          </w:p>
        </w:tc>
        <w:tc>
          <w:tcPr>
            <w:tcW w:w="993" w:type="dxa"/>
            <w:vAlign w:val="center"/>
          </w:tcPr>
          <w:p w14:paraId="394561D4" w14:textId="77777777" w:rsidR="00050F2F" w:rsidRPr="000B7327" w:rsidRDefault="00050F2F" w:rsidP="00DC58B8">
            <w:pPr>
              <w:spacing w:line="360" w:lineRule="auto"/>
              <w:jc w:val="center"/>
              <w:rPr>
                <w:rFonts w:ascii="Arial" w:hAnsi="Arial" w:cs="Arial"/>
                <w:b/>
                <w:i/>
                <w:sz w:val="18"/>
                <w:szCs w:val="18"/>
                <w:lang w:val="es-MX"/>
              </w:rPr>
            </w:pPr>
            <w:r w:rsidRPr="000B7327">
              <w:rPr>
                <w:rFonts w:ascii="Arial" w:hAnsi="Arial" w:cs="Arial"/>
                <w:b/>
                <w:i/>
                <w:sz w:val="18"/>
                <w:szCs w:val="18"/>
                <w:lang w:val="es-MX"/>
              </w:rPr>
              <w:t>Idioma a procesar</w:t>
            </w:r>
          </w:p>
        </w:tc>
        <w:tc>
          <w:tcPr>
            <w:tcW w:w="1417" w:type="dxa"/>
            <w:vAlign w:val="center"/>
          </w:tcPr>
          <w:p w14:paraId="35C6DD47" w14:textId="77777777" w:rsidR="00050F2F" w:rsidRPr="000B7327" w:rsidRDefault="00050F2F" w:rsidP="00DC58B8">
            <w:pPr>
              <w:spacing w:line="360" w:lineRule="auto"/>
              <w:jc w:val="center"/>
              <w:rPr>
                <w:rFonts w:ascii="Arial" w:hAnsi="Arial" w:cs="Arial"/>
                <w:b/>
                <w:i/>
                <w:sz w:val="18"/>
                <w:szCs w:val="18"/>
                <w:lang w:val="es-MX"/>
              </w:rPr>
            </w:pPr>
            <w:r w:rsidRPr="000B7327">
              <w:rPr>
                <w:rFonts w:ascii="Arial" w:hAnsi="Arial" w:cs="Arial"/>
                <w:b/>
                <w:i/>
                <w:sz w:val="18"/>
                <w:szCs w:val="18"/>
                <w:lang w:val="es-MX"/>
              </w:rPr>
              <w:t>Herramientas PLN</w:t>
            </w:r>
          </w:p>
        </w:tc>
        <w:tc>
          <w:tcPr>
            <w:tcW w:w="3119" w:type="dxa"/>
            <w:gridSpan w:val="2"/>
            <w:vAlign w:val="center"/>
          </w:tcPr>
          <w:p w14:paraId="2923CFC6" w14:textId="77777777" w:rsidR="00050F2F" w:rsidRPr="000B7327" w:rsidRDefault="00050F2F" w:rsidP="00DC58B8">
            <w:pPr>
              <w:spacing w:line="360" w:lineRule="auto"/>
              <w:jc w:val="center"/>
              <w:rPr>
                <w:rFonts w:ascii="Arial" w:hAnsi="Arial" w:cs="Arial"/>
                <w:b/>
                <w:i/>
                <w:sz w:val="18"/>
                <w:szCs w:val="18"/>
                <w:lang w:val="es-MX"/>
              </w:rPr>
            </w:pPr>
            <w:r>
              <w:rPr>
                <w:rFonts w:ascii="Arial" w:hAnsi="Arial" w:cs="Arial"/>
                <w:b/>
                <w:i/>
                <w:sz w:val="18"/>
                <w:szCs w:val="18"/>
                <w:lang w:val="es-MX"/>
              </w:rPr>
              <w:t>Técnica de extracción de requisitos</w:t>
            </w:r>
          </w:p>
        </w:tc>
        <w:tc>
          <w:tcPr>
            <w:tcW w:w="1701" w:type="dxa"/>
            <w:vAlign w:val="center"/>
          </w:tcPr>
          <w:p w14:paraId="5DE6B6BF" w14:textId="77777777" w:rsidR="00050F2F" w:rsidRPr="000B7327" w:rsidRDefault="00050F2F" w:rsidP="00DC58B8">
            <w:pPr>
              <w:spacing w:line="360" w:lineRule="auto"/>
              <w:jc w:val="center"/>
              <w:rPr>
                <w:rFonts w:ascii="Arial" w:hAnsi="Arial" w:cs="Arial"/>
                <w:b/>
                <w:i/>
                <w:sz w:val="18"/>
                <w:szCs w:val="18"/>
                <w:lang w:val="es-MX"/>
              </w:rPr>
            </w:pPr>
            <w:r w:rsidRPr="000B7327">
              <w:rPr>
                <w:rFonts w:ascii="Arial" w:hAnsi="Arial" w:cs="Arial"/>
                <w:b/>
                <w:i/>
                <w:sz w:val="18"/>
                <w:szCs w:val="18"/>
                <w:lang w:val="es-MX"/>
              </w:rPr>
              <w:t>Reducción de redundancias</w:t>
            </w:r>
          </w:p>
        </w:tc>
        <w:tc>
          <w:tcPr>
            <w:tcW w:w="1984" w:type="dxa"/>
          </w:tcPr>
          <w:p w14:paraId="76FD92BA" w14:textId="77777777" w:rsidR="00050F2F" w:rsidRPr="000B7327" w:rsidRDefault="00050F2F" w:rsidP="00DC58B8">
            <w:pPr>
              <w:spacing w:line="360" w:lineRule="auto"/>
              <w:jc w:val="center"/>
              <w:rPr>
                <w:rFonts w:ascii="Arial" w:hAnsi="Arial" w:cs="Arial"/>
                <w:b/>
                <w:i/>
                <w:sz w:val="18"/>
                <w:szCs w:val="18"/>
                <w:lang w:val="es-MX"/>
              </w:rPr>
            </w:pPr>
            <w:r>
              <w:rPr>
                <w:rFonts w:ascii="Arial" w:hAnsi="Arial" w:cs="Arial"/>
                <w:b/>
                <w:i/>
                <w:sz w:val="18"/>
                <w:szCs w:val="18"/>
                <w:lang w:val="es-MX"/>
              </w:rPr>
              <w:t>Métricas de calidad</w:t>
            </w:r>
          </w:p>
        </w:tc>
      </w:tr>
      <w:tr w:rsidR="00050F2F" w14:paraId="6D62FBC6" w14:textId="77777777" w:rsidTr="00275AD4">
        <w:trPr>
          <w:trHeight w:val="358"/>
        </w:trPr>
        <w:tc>
          <w:tcPr>
            <w:tcW w:w="1409" w:type="dxa"/>
            <w:vAlign w:val="center"/>
          </w:tcPr>
          <w:p w14:paraId="195B4A20" w14:textId="66F9FA7C" w:rsidR="00050F2F" w:rsidRPr="00A44834" w:rsidRDefault="00D85F9C" w:rsidP="00DC58B8">
            <w:pPr>
              <w:spacing w:line="360" w:lineRule="auto"/>
              <w:jc w:val="center"/>
              <w:rPr>
                <w:rFonts w:ascii="Arial" w:hAnsi="Arial" w:cs="Arial"/>
                <w:lang w:val="es-MX"/>
              </w:rPr>
            </w:pPr>
            <w:sdt>
              <w:sdtPr>
                <w:rPr>
                  <w:rFonts w:ascii="Arial" w:hAnsi="Arial" w:cs="Arial"/>
                  <w:lang w:val="es-MX"/>
                </w:rPr>
                <w:id w:val="-2005813925"/>
                <w:citation/>
              </w:sdtPr>
              <w:sdtContent>
                <w:r w:rsidR="00050F2F">
                  <w:rPr>
                    <w:rFonts w:ascii="Arial" w:hAnsi="Arial" w:cs="Arial"/>
                    <w:lang w:val="es-MX"/>
                  </w:rPr>
                  <w:fldChar w:fldCharType="begin"/>
                </w:r>
                <w:r w:rsidR="00050F2F">
                  <w:rPr>
                    <w:rFonts w:ascii="Arial" w:hAnsi="Arial" w:cs="Arial"/>
                  </w:rPr>
                  <w:instrText xml:space="preserve">CITATION Shi \l 1033 </w:instrText>
                </w:r>
                <w:r w:rsidR="00050F2F">
                  <w:rPr>
                    <w:rFonts w:ascii="Arial" w:hAnsi="Arial" w:cs="Arial"/>
                    <w:lang w:val="es-MX"/>
                  </w:rPr>
                  <w:fldChar w:fldCharType="separate"/>
                </w:r>
                <w:r w:rsidR="00112FED" w:rsidRPr="00112FED">
                  <w:rPr>
                    <w:rFonts w:ascii="Arial" w:hAnsi="Arial" w:cs="Arial"/>
                    <w:noProof/>
                  </w:rPr>
                  <w:t>[58]</w:t>
                </w:r>
                <w:r w:rsidR="00050F2F">
                  <w:rPr>
                    <w:rFonts w:ascii="Arial" w:hAnsi="Arial" w:cs="Arial"/>
                    <w:lang w:val="es-MX"/>
                  </w:rPr>
                  <w:fldChar w:fldCharType="end"/>
                </w:r>
              </w:sdtContent>
            </w:sdt>
          </w:p>
        </w:tc>
        <w:tc>
          <w:tcPr>
            <w:tcW w:w="1276" w:type="dxa"/>
            <w:vAlign w:val="center"/>
          </w:tcPr>
          <w:p w14:paraId="5E377362" w14:textId="6E448E20" w:rsidR="00050F2F" w:rsidRPr="00C843AC" w:rsidRDefault="00275AD4" w:rsidP="00DC58B8">
            <w:pPr>
              <w:spacing w:line="360" w:lineRule="auto"/>
              <w:jc w:val="center"/>
              <w:rPr>
                <w:rFonts w:ascii="Arial" w:hAnsi="Arial" w:cs="Arial"/>
                <w:sz w:val="21"/>
                <w:szCs w:val="21"/>
                <w:lang w:val="es-MX"/>
              </w:rPr>
            </w:pPr>
            <w:r w:rsidRPr="00C843AC">
              <w:rPr>
                <w:rFonts w:ascii="Arial" w:hAnsi="Arial" w:cs="Arial"/>
                <w:sz w:val="21"/>
                <w:szCs w:val="21"/>
                <w:lang w:val="es-MX"/>
              </w:rPr>
              <w:t xml:space="preserve">Requisito </w:t>
            </w:r>
            <w:r w:rsidR="00050F2F" w:rsidRPr="00C843AC">
              <w:rPr>
                <w:rFonts w:ascii="Arial" w:hAnsi="Arial" w:cs="Arial"/>
                <w:sz w:val="21"/>
                <w:szCs w:val="21"/>
                <w:lang w:val="es-MX"/>
              </w:rPr>
              <w:t>funcional</w:t>
            </w:r>
          </w:p>
        </w:tc>
        <w:tc>
          <w:tcPr>
            <w:tcW w:w="993" w:type="dxa"/>
            <w:vAlign w:val="center"/>
          </w:tcPr>
          <w:p w14:paraId="10525491" w14:textId="77777777" w:rsidR="00050F2F" w:rsidRPr="00A44834" w:rsidRDefault="00050F2F"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4182E99C" w14:textId="77777777" w:rsidR="00050F2F" w:rsidRPr="00A44834" w:rsidRDefault="00050F2F" w:rsidP="00DC58B8">
            <w:pPr>
              <w:spacing w:line="360" w:lineRule="auto"/>
              <w:jc w:val="center"/>
              <w:rPr>
                <w:rFonts w:ascii="Arial" w:hAnsi="Arial" w:cs="Arial"/>
                <w:lang w:val="es-MX"/>
              </w:rPr>
            </w:pPr>
            <w:r>
              <w:rPr>
                <w:rFonts w:ascii="Arial" w:hAnsi="Arial" w:cs="Arial"/>
                <w:lang w:val="es-MX"/>
              </w:rPr>
              <w:t>NLTK</w:t>
            </w:r>
          </w:p>
        </w:tc>
        <w:tc>
          <w:tcPr>
            <w:tcW w:w="1701" w:type="dxa"/>
            <w:vAlign w:val="center"/>
          </w:tcPr>
          <w:p w14:paraId="5648E295" w14:textId="77777777" w:rsidR="00050F2F" w:rsidRPr="00D91838" w:rsidRDefault="00050F2F" w:rsidP="00DC58B8">
            <w:pPr>
              <w:spacing w:line="360" w:lineRule="auto"/>
              <w:jc w:val="center"/>
              <w:rPr>
                <w:rFonts w:ascii="Arial" w:hAnsi="Arial" w:cs="Arial"/>
                <w:lang w:val="es-MX"/>
              </w:rPr>
            </w:pPr>
            <w:r>
              <w:rPr>
                <w:rFonts w:ascii="Arial" w:hAnsi="Arial" w:cs="Arial"/>
                <w:szCs w:val="18"/>
                <w:lang w:val="es-MX"/>
              </w:rPr>
              <w:t>a</w:t>
            </w:r>
            <w:r w:rsidRPr="00D91838">
              <w:rPr>
                <w:rFonts w:ascii="Arial" w:hAnsi="Arial" w:cs="Arial"/>
                <w:szCs w:val="18"/>
                <w:lang w:val="es-MX"/>
              </w:rPr>
              <w:t>nálisis de dependencias</w:t>
            </w:r>
          </w:p>
        </w:tc>
        <w:tc>
          <w:tcPr>
            <w:tcW w:w="1418" w:type="dxa"/>
            <w:vAlign w:val="center"/>
          </w:tcPr>
          <w:p w14:paraId="452950F6" w14:textId="77777777" w:rsidR="00050F2F" w:rsidRPr="00D91838" w:rsidRDefault="00050F2F" w:rsidP="00DC58B8">
            <w:pPr>
              <w:spacing w:line="360" w:lineRule="auto"/>
              <w:jc w:val="center"/>
              <w:rPr>
                <w:rFonts w:ascii="Arial" w:hAnsi="Arial" w:cs="Arial"/>
                <w:lang w:val="es-MX"/>
              </w:rPr>
            </w:pPr>
          </w:p>
        </w:tc>
        <w:tc>
          <w:tcPr>
            <w:tcW w:w="1701" w:type="dxa"/>
            <w:vAlign w:val="center"/>
          </w:tcPr>
          <w:p w14:paraId="5D13B73F" w14:textId="77777777" w:rsidR="00050F2F" w:rsidRPr="00D91838" w:rsidRDefault="00050F2F" w:rsidP="00DC58B8">
            <w:pPr>
              <w:spacing w:line="360" w:lineRule="auto"/>
              <w:jc w:val="center"/>
              <w:rPr>
                <w:rFonts w:ascii="Arial" w:hAnsi="Arial" w:cs="Arial"/>
                <w:lang w:val="es-MX"/>
              </w:rPr>
            </w:pPr>
            <w:r>
              <w:rPr>
                <w:rFonts w:ascii="Arial" w:hAnsi="Arial" w:cs="Arial"/>
                <w:szCs w:val="18"/>
                <w:lang w:val="es-MX"/>
              </w:rPr>
              <w:t>s</w:t>
            </w:r>
            <w:r w:rsidRPr="00D91838">
              <w:rPr>
                <w:rFonts w:ascii="Arial" w:hAnsi="Arial" w:cs="Arial"/>
                <w:szCs w:val="18"/>
                <w:lang w:val="es-MX"/>
              </w:rPr>
              <w:t>imilitud de coseno</w:t>
            </w:r>
          </w:p>
        </w:tc>
        <w:tc>
          <w:tcPr>
            <w:tcW w:w="1984" w:type="dxa"/>
          </w:tcPr>
          <w:p w14:paraId="5869C979" w14:textId="77777777" w:rsidR="00050F2F" w:rsidRPr="00D91838" w:rsidRDefault="00050F2F" w:rsidP="00DC58B8">
            <w:pPr>
              <w:spacing w:line="360" w:lineRule="auto"/>
              <w:jc w:val="center"/>
              <w:rPr>
                <w:rFonts w:ascii="Arial" w:hAnsi="Arial" w:cs="Arial"/>
                <w:szCs w:val="18"/>
                <w:lang w:val="es-MX"/>
              </w:rPr>
            </w:pPr>
          </w:p>
        </w:tc>
      </w:tr>
      <w:tr w:rsidR="00050F2F" w14:paraId="563C015B" w14:textId="77777777" w:rsidTr="00275AD4">
        <w:trPr>
          <w:trHeight w:val="715"/>
        </w:trPr>
        <w:tc>
          <w:tcPr>
            <w:tcW w:w="1409" w:type="dxa"/>
            <w:vAlign w:val="center"/>
          </w:tcPr>
          <w:p w14:paraId="0961CC73" w14:textId="6A0F1D3C" w:rsidR="00050F2F" w:rsidRDefault="00D85F9C" w:rsidP="00DC58B8">
            <w:pPr>
              <w:spacing w:line="360" w:lineRule="auto"/>
              <w:jc w:val="center"/>
              <w:rPr>
                <w:rFonts w:ascii="Arial" w:hAnsi="Arial" w:cs="Arial"/>
                <w:lang w:val="es-MX"/>
              </w:rPr>
            </w:pPr>
            <w:sdt>
              <w:sdtPr>
                <w:rPr>
                  <w:rFonts w:ascii="Arial" w:hAnsi="Arial" w:cs="Arial"/>
                  <w:lang w:val="es-MX"/>
                </w:rPr>
                <w:id w:val="-1381086212"/>
                <w:citation/>
              </w:sdtPr>
              <w:sdtContent>
                <w:r w:rsidR="00050F2F">
                  <w:rPr>
                    <w:rFonts w:ascii="Arial" w:hAnsi="Arial" w:cs="Arial"/>
                    <w:lang w:val="es-MX"/>
                  </w:rPr>
                  <w:fldChar w:fldCharType="begin"/>
                </w:r>
                <w:r w:rsidR="00050F2F">
                  <w:rPr>
                    <w:rFonts w:ascii="Arial" w:hAnsi="Arial" w:cs="Arial"/>
                  </w:rPr>
                  <w:instrText xml:space="preserve">CITATION Hus08 \l 1033 </w:instrText>
                </w:r>
                <w:r w:rsidR="00050F2F">
                  <w:rPr>
                    <w:rFonts w:ascii="Arial" w:hAnsi="Arial" w:cs="Arial"/>
                    <w:lang w:val="es-MX"/>
                  </w:rPr>
                  <w:fldChar w:fldCharType="separate"/>
                </w:r>
                <w:r w:rsidR="00112FED" w:rsidRPr="00112FED">
                  <w:rPr>
                    <w:rFonts w:ascii="Arial" w:hAnsi="Arial" w:cs="Arial"/>
                    <w:noProof/>
                  </w:rPr>
                  <w:t>[59]</w:t>
                </w:r>
                <w:r w:rsidR="00050F2F">
                  <w:rPr>
                    <w:rFonts w:ascii="Arial" w:hAnsi="Arial" w:cs="Arial"/>
                    <w:lang w:val="es-MX"/>
                  </w:rPr>
                  <w:fldChar w:fldCharType="end"/>
                </w:r>
              </w:sdtContent>
            </w:sdt>
          </w:p>
        </w:tc>
        <w:tc>
          <w:tcPr>
            <w:tcW w:w="1276" w:type="dxa"/>
            <w:vAlign w:val="center"/>
          </w:tcPr>
          <w:p w14:paraId="07ED1273" w14:textId="359824F2" w:rsidR="00050F2F" w:rsidRPr="00C843AC" w:rsidRDefault="00275AD4" w:rsidP="00DC58B8">
            <w:pPr>
              <w:spacing w:line="360" w:lineRule="auto"/>
              <w:jc w:val="center"/>
              <w:rPr>
                <w:rFonts w:ascii="Arial" w:hAnsi="Arial" w:cs="Arial"/>
                <w:sz w:val="21"/>
                <w:szCs w:val="21"/>
                <w:lang w:val="es-MX"/>
              </w:rPr>
            </w:pPr>
            <w:r w:rsidRPr="00C843AC">
              <w:rPr>
                <w:rFonts w:ascii="Arial" w:hAnsi="Arial" w:cs="Arial"/>
                <w:sz w:val="21"/>
                <w:szCs w:val="21"/>
                <w:lang w:val="es-MX"/>
              </w:rPr>
              <w:t xml:space="preserve">Requisito </w:t>
            </w:r>
            <w:r w:rsidR="00050F2F" w:rsidRPr="00C843AC">
              <w:rPr>
                <w:rFonts w:ascii="Arial" w:hAnsi="Arial" w:cs="Arial"/>
                <w:sz w:val="21"/>
                <w:szCs w:val="21"/>
                <w:lang w:val="es-MX"/>
              </w:rPr>
              <w:t>no funcional</w:t>
            </w:r>
          </w:p>
        </w:tc>
        <w:tc>
          <w:tcPr>
            <w:tcW w:w="993" w:type="dxa"/>
            <w:vAlign w:val="center"/>
          </w:tcPr>
          <w:p w14:paraId="2CE981DF" w14:textId="77777777" w:rsidR="00050F2F" w:rsidRDefault="00050F2F"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1528156A" w14:textId="77777777" w:rsidR="00050F2F" w:rsidRDefault="00050F2F" w:rsidP="00DC58B8">
            <w:pPr>
              <w:spacing w:line="360" w:lineRule="auto"/>
              <w:jc w:val="center"/>
              <w:rPr>
                <w:rFonts w:ascii="Arial" w:hAnsi="Arial" w:cs="Arial"/>
                <w:lang w:val="es-MX"/>
              </w:rPr>
            </w:pPr>
            <w:r>
              <w:rPr>
                <w:rFonts w:ascii="Arial" w:hAnsi="Arial" w:cs="Arial"/>
                <w:lang w:val="es-MX"/>
              </w:rPr>
              <w:t>Stanford</w:t>
            </w:r>
          </w:p>
        </w:tc>
        <w:tc>
          <w:tcPr>
            <w:tcW w:w="1701" w:type="dxa"/>
            <w:vAlign w:val="center"/>
          </w:tcPr>
          <w:p w14:paraId="3DCA4F56" w14:textId="77777777" w:rsidR="00050F2F" w:rsidRPr="00D91838" w:rsidRDefault="00050F2F" w:rsidP="00DC58B8">
            <w:pPr>
              <w:spacing w:line="360" w:lineRule="auto"/>
              <w:jc w:val="center"/>
              <w:rPr>
                <w:rFonts w:ascii="Arial" w:hAnsi="Arial" w:cs="Arial"/>
                <w:lang w:val="es-MX"/>
              </w:rPr>
            </w:pPr>
          </w:p>
        </w:tc>
        <w:tc>
          <w:tcPr>
            <w:tcW w:w="1418" w:type="dxa"/>
            <w:vAlign w:val="center"/>
          </w:tcPr>
          <w:p w14:paraId="15526931" w14:textId="77777777" w:rsidR="00050F2F" w:rsidRPr="00D91838" w:rsidRDefault="00050F2F" w:rsidP="00DC58B8">
            <w:pPr>
              <w:spacing w:line="360" w:lineRule="auto"/>
              <w:jc w:val="center"/>
              <w:rPr>
                <w:rFonts w:ascii="Arial" w:hAnsi="Arial" w:cs="Arial"/>
                <w:lang w:val="es-MX"/>
              </w:rPr>
            </w:pPr>
          </w:p>
        </w:tc>
        <w:tc>
          <w:tcPr>
            <w:tcW w:w="1701" w:type="dxa"/>
            <w:vAlign w:val="center"/>
          </w:tcPr>
          <w:p w14:paraId="159A3334" w14:textId="77777777" w:rsidR="00050F2F" w:rsidRPr="00D91838" w:rsidRDefault="00050F2F" w:rsidP="00DC58B8">
            <w:pPr>
              <w:spacing w:line="360" w:lineRule="auto"/>
              <w:jc w:val="center"/>
              <w:rPr>
                <w:rFonts w:ascii="Arial" w:hAnsi="Arial" w:cs="Arial"/>
                <w:lang w:val="es-MX"/>
              </w:rPr>
            </w:pPr>
            <w:r>
              <w:rPr>
                <w:rFonts w:ascii="Arial" w:hAnsi="Arial" w:cs="Arial"/>
                <w:lang w:val="es-MX"/>
              </w:rPr>
              <w:t>__</w:t>
            </w:r>
          </w:p>
        </w:tc>
        <w:tc>
          <w:tcPr>
            <w:tcW w:w="1984" w:type="dxa"/>
          </w:tcPr>
          <w:p w14:paraId="57AB006C" w14:textId="77777777" w:rsidR="00050F2F" w:rsidRDefault="00050F2F" w:rsidP="00DC58B8">
            <w:pPr>
              <w:spacing w:line="360" w:lineRule="auto"/>
              <w:jc w:val="center"/>
              <w:rPr>
                <w:rFonts w:ascii="Arial" w:hAnsi="Arial" w:cs="Arial"/>
                <w:lang w:val="es-MX"/>
              </w:rPr>
            </w:pPr>
          </w:p>
        </w:tc>
      </w:tr>
      <w:tr w:rsidR="00050F2F" w14:paraId="71C01630" w14:textId="77777777" w:rsidTr="00275AD4">
        <w:trPr>
          <w:trHeight w:val="358"/>
        </w:trPr>
        <w:tc>
          <w:tcPr>
            <w:tcW w:w="1409" w:type="dxa"/>
            <w:vAlign w:val="center"/>
          </w:tcPr>
          <w:p w14:paraId="570CDCE5" w14:textId="0EC8236E" w:rsidR="00050F2F" w:rsidRDefault="00D85F9C" w:rsidP="00DC58B8">
            <w:pPr>
              <w:spacing w:line="360" w:lineRule="auto"/>
              <w:jc w:val="center"/>
              <w:rPr>
                <w:rFonts w:ascii="Arial" w:hAnsi="Arial" w:cs="Arial"/>
                <w:lang w:val="es-MX"/>
              </w:rPr>
            </w:pPr>
            <w:sdt>
              <w:sdtPr>
                <w:rPr>
                  <w:rFonts w:ascii="Arial" w:hAnsi="Arial" w:cs="Arial"/>
                  <w:lang w:val="es-MX"/>
                </w:rPr>
                <w:id w:val="353856825"/>
                <w:citation/>
              </w:sdtPr>
              <w:sdtContent>
                <w:r w:rsidR="00050F2F">
                  <w:rPr>
                    <w:rFonts w:ascii="Arial" w:hAnsi="Arial" w:cs="Arial"/>
                    <w:lang w:val="es-MX"/>
                  </w:rPr>
                  <w:fldChar w:fldCharType="begin"/>
                </w:r>
                <w:r w:rsidR="00050F2F">
                  <w:rPr>
                    <w:rFonts w:ascii="Arial" w:hAnsi="Arial" w:cs="Arial"/>
                  </w:rPr>
                  <w:instrText xml:space="preserve">CITATION Rol09 \l 1033 </w:instrText>
                </w:r>
                <w:r w:rsidR="00050F2F">
                  <w:rPr>
                    <w:rFonts w:ascii="Arial" w:hAnsi="Arial" w:cs="Arial"/>
                    <w:lang w:val="es-MX"/>
                  </w:rPr>
                  <w:fldChar w:fldCharType="separate"/>
                </w:r>
                <w:r w:rsidR="00112FED" w:rsidRPr="00112FED">
                  <w:rPr>
                    <w:rFonts w:ascii="Arial" w:hAnsi="Arial" w:cs="Arial"/>
                    <w:noProof/>
                  </w:rPr>
                  <w:t>[60]</w:t>
                </w:r>
                <w:r w:rsidR="00050F2F">
                  <w:rPr>
                    <w:rFonts w:ascii="Arial" w:hAnsi="Arial" w:cs="Arial"/>
                    <w:lang w:val="es-MX"/>
                  </w:rPr>
                  <w:fldChar w:fldCharType="end"/>
                </w:r>
              </w:sdtContent>
            </w:sdt>
          </w:p>
        </w:tc>
        <w:tc>
          <w:tcPr>
            <w:tcW w:w="1276" w:type="dxa"/>
            <w:vAlign w:val="center"/>
          </w:tcPr>
          <w:p w14:paraId="2383190E" w14:textId="74367FA9" w:rsidR="00050F2F" w:rsidRPr="00C843AC" w:rsidRDefault="00275AD4" w:rsidP="00DC58B8">
            <w:pPr>
              <w:spacing w:line="360" w:lineRule="auto"/>
              <w:jc w:val="center"/>
              <w:rPr>
                <w:rFonts w:ascii="Arial" w:hAnsi="Arial" w:cs="Arial"/>
                <w:sz w:val="21"/>
                <w:szCs w:val="21"/>
                <w:lang w:val="es-MX"/>
              </w:rPr>
            </w:pPr>
            <w:r w:rsidRPr="00C843AC">
              <w:rPr>
                <w:rFonts w:ascii="Arial" w:hAnsi="Arial" w:cs="Arial"/>
                <w:sz w:val="21"/>
                <w:szCs w:val="21"/>
                <w:lang w:val="es-MX"/>
              </w:rPr>
              <w:t xml:space="preserve">Requisito </w:t>
            </w:r>
            <w:r w:rsidR="00050F2F" w:rsidRPr="00C843AC">
              <w:rPr>
                <w:rFonts w:ascii="Arial" w:hAnsi="Arial" w:cs="Arial"/>
                <w:sz w:val="21"/>
                <w:szCs w:val="21"/>
                <w:lang w:val="es-MX"/>
              </w:rPr>
              <w:t>funcional</w:t>
            </w:r>
          </w:p>
        </w:tc>
        <w:tc>
          <w:tcPr>
            <w:tcW w:w="993" w:type="dxa"/>
            <w:vAlign w:val="center"/>
          </w:tcPr>
          <w:p w14:paraId="7764FC15" w14:textId="77777777" w:rsidR="00050F2F" w:rsidRDefault="00050F2F"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7827B533" w14:textId="77777777" w:rsidR="00050F2F" w:rsidRDefault="00050F2F" w:rsidP="00DC58B8">
            <w:pPr>
              <w:spacing w:line="360" w:lineRule="auto"/>
              <w:jc w:val="center"/>
              <w:rPr>
                <w:rFonts w:ascii="Arial" w:hAnsi="Arial" w:cs="Arial"/>
                <w:lang w:val="es-MX"/>
              </w:rPr>
            </w:pPr>
            <w:r>
              <w:rPr>
                <w:rFonts w:ascii="Arial" w:hAnsi="Arial" w:cs="Arial"/>
                <w:lang w:val="es-MX"/>
              </w:rPr>
              <w:t>NLTK</w:t>
            </w:r>
          </w:p>
        </w:tc>
        <w:tc>
          <w:tcPr>
            <w:tcW w:w="1701" w:type="dxa"/>
            <w:vAlign w:val="center"/>
          </w:tcPr>
          <w:p w14:paraId="265F643C" w14:textId="77777777" w:rsidR="00050F2F" w:rsidRPr="00D91838" w:rsidRDefault="00050F2F" w:rsidP="00DC58B8">
            <w:pPr>
              <w:spacing w:line="360" w:lineRule="auto"/>
              <w:jc w:val="center"/>
              <w:rPr>
                <w:rFonts w:ascii="Arial" w:hAnsi="Arial" w:cs="Arial"/>
                <w:lang w:val="es-MX"/>
              </w:rPr>
            </w:pPr>
          </w:p>
        </w:tc>
        <w:tc>
          <w:tcPr>
            <w:tcW w:w="1418" w:type="dxa"/>
          </w:tcPr>
          <w:p w14:paraId="34950B45" w14:textId="77777777" w:rsidR="00050F2F" w:rsidRPr="00D91838" w:rsidRDefault="00050F2F" w:rsidP="00DC58B8">
            <w:pPr>
              <w:spacing w:line="360" w:lineRule="auto"/>
              <w:jc w:val="center"/>
              <w:rPr>
                <w:rFonts w:ascii="Arial" w:hAnsi="Arial" w:cs="Arial"/>
                <w:lang w:val="es-MX"/>
              </w:rPr>
            </w:pPr>
            <w:r>
              <w:rPr>
                <w:rFonts w:ascii="Arial" w:hAnsi="Arial" w:cs="Arial"/>
                <w:szCs w:val="18"/>
                <w:lang w:val="es-MX"/>
              </w:rPr>
              <w:t>p</w:t>
            </w:r>
            <w:r w:rsidRPr="00D91838">
              <w:rPr>
                <w:rFonts w:ascii="Arial" w:hAnsi="Arial" w:cs="Arial"/>
                <w:szCs w:val="18"/>
                <w:lang w:val="es-MX"/>
              </w:rPr>
              <w:t>atrones sintácticos</w:t>
            </w:r>
          </w:p>
        </w:tc>
        <w:tc>
          <w:tcPr>
            <w:tcW w:w="1701" w:type="dxa"/>
            <w:vAlign w:val="center"/>
          </w:tcPr>
          <w:p w14:paraId="54DE15C1" w14:textId="77777777" w:rsidR="00050F2F" w:rsidRPr="00D91838" w:rsidRDefault="00050F2F" w:rsidP="00DC58B8">
            <w:pPr>
              <w:spacing w:line="360" w:lineRule="auto"/>
              <w:jc w:val="center"/>
              <w:rPr>
                <w:rFonts w:ascii="Arial" w:hAnsi="Arial" w:cs="Arial"/>
                <w:lang w:val="es-MX"/>
              </w:rPr>
            </w:pPr>
            <w:r>
              <w:rPr>
                <w:rFonts w:ascii="Arial" w:hAnsi="Arial" w:cs="Arial"/>
                <w:lang w:val="es-MX"/>
              </w:rPr>
              <w:t>__</w:t>
            </w:r>
          </w:p>
        </w:tc>
        <w:tc>
          <w:tcPr>
            <w:tcW w:w="1984" w:type="dxa"/>
          </w:tcPr>
          <w:p w14:paraId="66F57616" w14:textId="77777777" w:rsidR="00050F2F" w:rsidRDefault="00050F2F" w:rsidP="00DC58B8">
            <w:pPr>
              <w:spacing w:line="360" w:lineRule="auto"/>
              <w:jc w:val="center"/>
              <w:rPr>
                <w:rFonts w:ascii="Arial" w:hAnsi="Arial" w:cs="Arial"/>
                <w:lang w:val="es-MX"/>
              </w:rPr>
            </w:pPr>
          </w:p>
        </w:tc>
      </w:tr>
      <w:tr w:rsidR="00050F2F" w14:paraId="11F30C24" w14:textId="77777777" w:rsidTr="00275AD4">
        <w:trPr>
          <w:trHeight w:val="358"/>
        </w:trPr>
        <w:tc>
          <w:tcPr>
            <w:tcW w:w="1409" w:type="dxa"/>
            <w:vAlign w:val="center"/>
          </w:tcPr>
          <w:p w14:paraId="7120145D" w14:textId="03410BD2" w:rsidR="00050F2F" w:rsidRDefault="00D85F9C" w:rsidP="00DC58B8">
            <w:pPr>
              <w:spacing w:line="360" w:lineRule="auto"/>
              <w:jc w:val="center"/>
              <w:rPr>
                <w:rFonts w:ascii="Arial" w:hAnsi="Arial" w:cs="Arial"/>
                <w:lang w:val="es-MX"/>
              </w:rPr>
            </w:pPr>
            <w:sdt>
              <w:sdtPr>
                <w:rPr>
                  <w:rFonts w:ascii="Arial" w:hAnsi="Arial" w:cs="Arial"/>
                  <w:lang w:val="es-MX"/>
                </w:rPr>
                <w:id w:val="860713413"/>
                <w:citation/>
              </w:sdtPr>
              <w:sdtContent>
                <w:r w:rsidR="00050F2F">
                  <w:rPr>
                    <w:rFonts w:ascii="Arial" w:hAnsi="Arial" w:cs="Arial"/>
                    <w:lang w:val="es-MX"/>
                  </w:rPr>
                  <w:fldChar w:fldCharType="begin"/>
                </w:r>
                <w:r w:rsidR="00050F2F">
                  <w:rPr>
                    <w:rFonts w:ascii="Arial" w:hAnsi="Arial" w:cs="Arial"/>
                  </w:rPr>
                  <w:instrText xml:space="preserve">CITATION Mur15 \l 1033 </w:instrText>
                </w:r>
                <w:r w:rsidR="00050F2F">
                  <w:rPr>
                    <w:rFonts w:ascii="Arial" w:hAnsi="Arial" w:cs="Arial"/>
                    <w:lang w:val="es-MX"/>
                  </w:rPr>
                  <w:fldChar w:fldCharType="separate"/>
                </w:r>
                <w:r w:rsidR="00112FED" w:rsidRPr="00112FED">
                  <w:rPr>
                    <w:rFonts w:ascii="Arial" w:hAnsi="Arial" w:cs="Arial"/>
                    <w:noProof/>
                  </w:rPr>
                  <w:t>[61]</w:t>
                </w:r>
                <w:r w:rsidR="00050F2F">
                  <w:rPr>
                    <w:rFonts w:ascii="Arial" w:hAnsi="Arial" w:cs="Arial"/>
                    <w:lang w:val="es-MX"/>
                  </w:rPr>
                  <w:fldChar w:fldCharType="end"/>
                </w:r>
              </w:sdtContent>
            </w:sdt>
          </w:p>
        </w:tc>
        <w:tc>
          <w:tcPr>
            <w:tcW w:w="1276" w:type="dxa"/>
            <w:vAlign w:val="center"/>
          </w:tcPr>
          <w:p w14:paraId="76BA2766" w14:textId="05CF29A9" w:rsidR="00050F2F" w:rsidRPr="00C843AC" w:rsidRDefault="00275AD4" w:rsidP="00DC58B8">
            <w:pPr>
              <w:spacing w:line="360" w:lineRule="auto"/>
              <w:jc w:val="center"/>
              <w:rPr>
                <w:rFonts w:ascii="Arial" w:hAnsi="Arial" w:cs="Arial"/>
                <w:sz w:val="21"/>
                <w:szCs w:val="21"/>
                <w:lang w:val="es-MX"/>
              </w:rPr>
            </w:pPr>
            <w:r w:rsidRPr="00C843AC">
              <w:rPr>
                <w:rFonts w:ascii="Arial" w:hAnsi="Arial" w:cs="Arial"/>
                <w:sz w:val="21"/>
                <w:szCs w:val="21"/>
                <w:lang w:val="es-MX"/>
              </w:rPr>
              <w:t xml:space="preserve">Requisito </w:t>
            </w:r>
            <w:r w:rsidR="00050F2F" w:rsidRPr="00C843AC">
              <w:rPr>
                <w:rFonts w:ascii="Arial" w:hAnsi="Arial" w:cs="Arial"/>
                <w:sz w:val="21"/>
                <w:szCs w:val="21"/>
                <w:lang w:val="es-MX"/>
              </w:rPr>
              <w:t>funcional</w:t>
            </w:r>
          </w:p>
        </w:tc>
        <w:tc>
          <w:tcPr>
            <w:tcW w:w="993" w:type="dxa"/>
            <w:vAlign w:val="center"/>
          </w:tcPr>
          <w:p w14:paraId="5E865862" w14:textId="77777777" w:rsidR="00050F2F" w:rsidRDefault="00050F2F"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62F989D5" w14:textId="77777777" w:rsidR="00050F2F" w:rsidRPr="00D91838" w:rsidRDefault="00050F2F" w:rsidP="00DC58B8">
            <w:pPr>
              <w:spacing w:line="360" w:lineRule="auto"/>
              <w:jc w:val="center"/>
              <w:rPr>
                <w:rFonts w:ascii="Arial" w:hAnsi="Arial" w:cs="Arial"/>
              </w:rPr>
            </w:pPr>
            <w:r>
              <w:rPr>
                <w:rFonts w:ascii="Arial" w:hAnsi="Arial" w:cs="Arial"/>
              </w:rPr>
              <w:t>___</w:t>
            </w:r>
          </w:p>
        </w:tc>
        <w:tc>
          <w:tcPr>
            <w:tcW w:w="1701" w:type="dxa"/>
            <w:vAlign w:val="center"/>
          </w:tcPr>
          <w:p w14:paraId="1A298F3E" w14:textId="77777777" w:rsidR="00050F2F" w:rsidRPr="00D91838" w:rsidRDefault="00050F2F" w:rsidP="00DC58B8">
            <w:pPr>
              <w:spacing w:line="360" w:lineRule="auto"/>
              <w:jc w:val="center"/>
              <w:rPr>
                <w:rFonts w:ascii="Arial" w:hAnsi="Arial" w:cs="Arial"/>
                <w:lang w:val="es-MX"/>
              </w:rPr>
            </w:pPr>
          </w:p>
        </w:tc>
        <w:tc>
          <w:tcPr>
            <w:tcW w:w="1418" w:type="dxa"/>
          </w:tcPr>
          <w:p w14:paraId="4768EF5A" w14:textId="77777777" w:rsidR="00050F2F" w:rsidRPr="00D91838" w:rsidRDefault="00050F2F" w:rsidP="00DC58B8">
            <w:pPr>
              <w:spacing w:line="360" w:lineRule="auto"/>
              <w:jc w:val="center"/>
              <w:rPr>
                <w:rFonts w:ascii="Arial" w:hAnsi="Arial" w:cs="Arial"/>
                <w:lang w:val="es-MX"/>
              </w:rPr>
            </w:pPr>
            <w:r>
              <w:rPr>
                <w:rFonts w:ascii="Arial" w:hAnsi="Arial" w:cs="Arial"/>
                <w:szCs w:val="18"/>
                <w:lang w:val="es-MX"/>
              </w:rPr>
              <w:t>p</w:t>
            </w:r>
            <w:r w:rsidRPr="00D91838">
              <w:rPr>
                <w:rFonts w:ascii="Arial" w:hAnsi="Arial" w:cs="Arial"/>
                <w:szCs w:val="18"/>
                <w:lang w:val="es-MX"/>
              </w:rPr>
              <w:t>atrones sintácticos</w:t>
            </w:r>
          </w:p>
        </w:tc>
        <w:tc>
          <w:tcPr>
            <w:tcW w:w="1701" w:type="dxa"/>
            <w:vAlign w:val="center"/>
          </w:tcPr>
          <w:p w14:paraId="1FB32185" w14:textId="77777777" w:rsidR="00050F2F" w:rsidRPr="00D91838" w:rsidRDefault="00050F2F" w:rsidP="00DC58B8">
            <w:pPr>
              <w:spacing w:line="360" w:lineRule="auto"/>
              <w:jc w:val="center"/>
              <w:rPr>
                <w:rFonts w:ascii="Arial" w:hAnsi="Arial" w:cs="Arial"/>
                <w:lang w:val="es-MX"/>
              </w:rPr>
            </w:pPr>
            <w:r>
              <w:rPr>
                <w:rFonts w:ascii="Arial" w:hAnsi="Arial" w:cs="Arial"/>
                <w:lang w:val="es-MX"/>
              </w:rPr>
              <w:t>__</w:t>
            </w:r>
          </w:p>
        </w:tc>
        <w:tc>
          <w:tcPr>
            <w:tcW w:w="1984" w:type="dxa"/>
          </w:tcPr>
          <w:p w14:paraId="3619AC48" w14:textId="77777777" w:rsidR="00050F2F" w:rsidRDefault="00050F2F" w:rsidP="00DC58B8">
            <w:pPr>
              <w:spacing w:line="360" w:lineRule="auto"/>
              <w:jc w:val="center"/>
              <w:rPr>
                <w:rFonts w:ascii="Arial" w:hAnsi="Arial" w:cs="Arial"/>
                <w:lang w:val="es-MX"/>
              </w:rPr>
            </w:pPr>
          </w:p>
        </w:tc>
      </w:tr>
      <w:tr w:rsidR="00050F2F" w14:paraId="5482B25A" w14:textId="77777777" w:rsidTr="00275AD4">
        <w:trPr>
          <w:trHeight w:val="358"/>
        </w:trPr>
        <w:tc>
          <w:tcPr>
            <w:tcW w:w="1409" w:type="dxa"/>
            <w:vAlign w:val="center"/>
          </w:tcPr>
          <w:p w14:paraId="34258D95" w14:textId="02E11B66" w:rsidR="00050F2F" w:rsidRDefault="00D85F9C" w:rsidP="00DC58B8">
            <w:pPr>
              <w:spacing w:line="360" w:lineRule="auto"/>
              <w:jc w:val="center"/>
              <w:rPr>
                <w:rFonts w:ascii="Arial" w:hAnsi="Arial" w:cs="Arial"/>
                <w:lang w:val="es-MX"/>
              </w:rPr>
            </w:pPr>
            <w:sdt>
              <w:sdtPr>
                <w:rPr>
                  <w:rFonts w:ascii="Arial" w:hAnsi="Arial" w:cs="Arial"/>
                  <w:lang w:val="es-MX"/>
                </w:rPr>
                <w:id w:val="823707064"/>
                <w:citation/>
              </w:sdtPr>
              <w:sdtContent>
                <w:r w:rsidR="00050F2F">
                  <w:rPr>
                    <w:rFonts w:ascii="Arial" w:hAnsi="Arial" w:cs="Arial"/>
                    <w:lang w:val="es-MX"/>
                  </w:rPr>
                  <w:fldChar w:fldCharType="begin"/>
                </w:r>
                <w:r w:rsidR="00050F2F">
                  <w:rPr>
                    <w:rFonts w:ascii="Arial" w:hAnsi="Arial" w:cs="Arial"/>
                  </w:rPr>
                  <w:instrText xml:space="preserve">CITATION Sha16 \l 1033 </w:instrText>
                </w:r>
                <w:r w:rsidR="00050F2F">
                  <w:rPr>
                    <w:rFonts w:ascii="Arial" w:hAnsi="Arial" w:cs="Arial"/>
                    <w:lang w:val="es-MX"/>
                  </w:rPr>
                  <w:fldChar w:fldCharType="separate"/>
                </w:r>
                <w:r w:rsidR="00112FED" w:rsidRPr="00112FED">
                  <w:rPr>
                    <w:rFonts w:ascii="Arial" w:hAnsi="Arial" w:cs="Arial"/>
                    <w:noProof/>
                  </w:rPr>
                  <w:t>[62]</w:t>
                </w:r>
                <w:r w:rsidR="00050F2F">
                  <w:rPr>
                    <w:rFonts w:ascii="Arial" w:hAnsi="Arial" w:cs="Arial"/>
                    <w:lang w:val="es-MX"/>
                  </w:rPr>
                  <w:fldChar w:fldCharType="end"/>
                </w:r>
              </w:sdtContent>
            </w:sdt>
          </w:p>
        </w:tc>
        <w:tc>
          <w:tcPr>
            <w:tcW w:w="1276" w:type="dxa"/>
            <w:vAlign w:val="center"/>
          </w:tcPr>
          <w:p w14:paraId="1FB55211" w14:textId="62121E0D" w:rsidR="00050F2F" w:rsidRPr="00C843AC" w:rsidRDefault="00275AD4" w:rsidP="00DC58B8">
            <w:pPr>
              <w:spacing w:line="360" w:lineRule="auto"/>
              <w:jc w:val="center"/>
              <w:rPr>
                <w:rFonts w:ascii="Arial" w:hAnsi="Arial" w:cs="Arial"/>
                <w:sz w:val="21"/>
                <w:szCs w:val="21"/>
                <w:lang w:val="es-MX"/>
              </w:rPr>
            </w:pPr>
            <w:r w:rsidRPr="00C843AC">
              <w:rPr>
                <w:rFonts w:ascii="Arial" w:hAnsi="Arial" w:cs="Arial"/>
                <w:sz w:val="21"/>
                <w:szCs w:val="21"/>
                <w:lang w:val="es-MX"/>
              </w:rPr>
              <w:t xml:space="preserve">Requisito </w:t>
            </w:r>
            <w:r w:rsidR="00050F2F" w:rsidRPr="00C843AC">
              <w:rPr>
                <w:rFonts w:ascii="Arial" w:hAnsi="Arial" w:cs="Arial"/>
                <w:sz w:val="21"/>
                <w:szCs w:val="21"/>
                <w:lang w:val="es-MX"/>
              </w:rPr>
              <w:t>no funcional</w:t>
            </w:r>
          </w:p>
        </w:tc>
        <w:tc>
          <w:tcPr>
            <w:tcW w:w="993" w:type="dxa"/>
            <w:vAlign w:val="center"/>
          </w:tcPr>
          <w:p w14:paraId="0A1A0DDA" w14:textId="77777777" w:rsidR="00050F2F" w:rsidRDefault="00050F2F"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24921619" w14:textId="77777777" w:rsidR="00050F2F" w:rsidRDefault="00050F2F" w:rsidP="00DC58B8">
            <w:pPr>
              <w:spacing w:line="360" w:lineRule="auto"/>
              <w:jc w:val="center"/>
              <w:rPr>
                <w:rFonts w:ascii="Arial" w:hAnsi="Arial" w:cs="Arial"/>
                <w:lang w:val="es-MX"/>
              </w:rPr>
            </w:pPr>
            <w:r>
              <w:rPr>
                <w:rFonts w:ascii="Arial" w:hAnsi="Arial" w:cs="Arial"/>
                <w:lang w:val="es-MX"/>
              </w:rPr>
              <w:t>Stanford</w:t>
            </w:r>
          </w:p>
        </w:tc>
        <w:tc>
          <w:tcPr>
            <w:tcW w:w="1701" w:type="dxa"/>
            <w:vAlign w:val="center"/>
          </w:tcPr>
          <w:p w14:paraId="136695E0" w14:textId="77777777" w:rsidR="00050F2F" w:rsidRPr="00D91838" w:rsidRDefault="00050F2F" w:rsidP="00DC58B8">
            <w:pPr>
              <w:spacing w:line="360" w:lineRule="auto"/>
              <w:jc w:val="center"/>
              <w:rPr>
                <w:rFonts w:ascii="Arial" w:hAnsi="Arial" w:cs="Arial"/>
                <w:lang w:val="es-MX"/>
              </w:rPr>
            </w:pPr>
          </w:p>
        </w:tc>
        <w:tc>
          <w:tcPr>
            <w:tcW w:w="1418" w:type="dxa"/>
          </w:tcPr>
          <w:p w14:paraId="61906F37" w14:textId="77777777" w:rsidR="00050F2F" w:rsidRPr="00D91838" w:rsidRDefault="00050F2F" w:rsidP="00DC58B8">
            <w:pPr>
              <w:spacing w:line="360" w:lineRule="auto"/>
              <w:jc w:val="center"/>
              <w:rPr>
                <w:rFonts w:ascii="Arial" w:hAnsi="Arial" w:cs="Arial"/>
                <w:lang w:val="es-MX"/>
              </w:rPr>
            </w:pPr>
            <w:r>
              <w:rPr>
                <w:rFonts w:ascii="Arial" w:hAnsi="Arial" w:cs="Arial"/>
                <w:szCs w:val="18"/>
                <w:lang w:val="es-MX"/>
              </w:rPr>
              <w:t>p</w:t>
            </w:r>
            <w:r w:rsidRPr="00D91838">
              <w:rPr>
                <w:rFonts w:ascii="Arial" w:hAnsi="Arial" w:cs="Arial"/>
                <w:szCs w:val="18"/>
                <w:lang w:val="es-MX"/>
              </w:rPr>
              <w:t>atrones sintácticos</w:t>
            </w:r>
          </w:p>
        </w:tc>
        <w:tc>
          <w:tcPr>
            <w:tcW w:w="1701" w:type="dxa"/>
            <w:vAlign w:val="center"/>
          </w:tcPr>
          <w:p w14:paraId="7D077DB3" w14:textId="77777777" w:rsidR="00050F2F" w:rsidRPr="00D91838" w:rsidRDefault="00050F2F" w:rsidP="00DC58B8">
            <w:pPr>
              <w:spacing w:line="360" w:lineRule="auto"/>
              <w:jc w:val="center"/>
              <w:rPr>
                <w:rFonts w:ascii="Arial" w:hAnsi="Arial" w:cs="Arial"/>
                <w:lang w:val="es-MX"/>
              </w:rPr>
            </w:pPr>
            <w:r>
              <w:rPr>
                <w:rFonts w:ascii="Arial" w:hAnsi="Arial" w:cs="Arial"/>
                <w:lang w:val="es-MX"/>
              </w:rPr>
              <w:t>__</w:t>
            </w:r>
          </w:p>
        </w:tc>
        <w:tc>
          <w:tcPr>
            <w:tcW w:w="1984" w:type="dxa"/>
          </w:tcPr>
          <w:p w14:paraId="236E2B5F" w14:textId="77777777" w:rsidR="00050F2F" w:rsidRDefault="00050F2F" w:rsidP="00DC58B8">
            <w:pPr>
              <w:spacing w:line="360" w:lineRule="auto"/>
              <w:jc w:val="center"/>
              <w:rPr>
                <w:rFonts w:ascii="Arial" w:hAnsi="Arial" w:cs="Arial"/>
                <w:lang w:val="es-MX"/>
              </w:rPr>
            </w:pPr>
          </w:p>
        </w:tc>
      </w:tr>
      <w:tr w:rsidR="00050F2F" w14:paraId="523CFF16" w14:textId="77777777" w:rsidTr="00275AD4">
        <w:trPr>
          <w:trHeight w:val="358"/>
        </w:trPr>
        <w:tc>
          <w:tcPr>
            <w:tcW w:w="1409" w:type="dxa"/>
            <w:vAlign w:val="center"/>
          </w:tcPr>
          <w:p w14:paraId="3501148B" w14:textId="231421C4" w:rsidR="00050F2F" w:rsidRDefault="00D85F9C" w:rsidP="00DC58B8">
            <w:pPr>
              <w:spacing w:line="360" w:lineRule="auto"/>
              <w:jc w:val="center"/>
              <w:rPr>
                <w:rFonts w:ascii="Arial" w:hAnsi="Arial" w:cs="Arial"/>
                <w:lang w:val="es-MX"/>
              </w:rPr>
            </w:pPr>
            <w:sdt>
              <w:sdtPr>
                <w:rPr>
                  <w:rFonts w:ascii="Arial" w:hAnsi="Arial" w:cs="Arial"/>
                  <w:lang w:val="es-MX"/>
                </w:rPr>
                <w:id w:val="-632953411"/>
                <w:citation/>
              </w:sdtPr>
              <w:sdtContent>
                <w:r w:rsidR="00050F2F">
                  <w:rPr>
                    <w:rFonts w:ascii="Arial" w:hAnsi="Arial" w:cs="Arial"/>
                    <w:lang w:val="es-MX"/>
                  </w:rPr>
                  <w:fldChar w:fldCharType="begin"/>
                </w:r>
                <w:r w:rsidR="00050F2F">
                  <w:rPr>
                    <w:rFonts w:ascii="Arial" w:hAnsi="Arial" w:cs="Arial"/>
                  </w:rPr>
                  <w:instrText xml:space="preserve">CITATION Met13 \l 1033 </w:instrText>
                </w:r>
                <w:r w:rsidR="00050F2F">
                  <w:rPr>
                    <w:rFonts w:ascii="Arial" w:hAnsi="Arial" w:cs="Arial"/>
                    <w:lang w:val="es-MX"/>
                  </w:rPr>
                  <w:fldChar w:fldCharType="separate"/>
                </w:r>
                <w:r w:rsidR="00112FED" w:rsidRPr="00112FED">
                  <w:rPr>
                    <w:rFonts w:ascii="Arial" w:hAnsi="Arial" w:cs="Arial"/>
                    <w:noProof/>
                  </w:rPr>
                  <w:t>[63]</w:t>
                </w:r>
                <w:r w:rsidR="00050F2F">
                  <w:rPr>
                    <w:rFonts w:ascii="Arial" w:hAnsi="Arial" w:cs="Arial"/>
                    <w:lang w:val="es-MX"/>
                  </w:rPr>
                  <w:fldChar w:fldCharType="end"/>
                </w:r>
              </w:sdtContent>
            </w:sdt>
          </w:p>
        </w:tc>
        <w:tc>
          <w:tcPr>
            <w:tcW w:w="1276" w:type="dxa"/>
            <w:vAlign w:val="center"/>
          </w:tcPr>
          <w:p w14:paraId="057DD6EA" w14:textId="482441B1" w:rsidR="00050F2F" w:rsidRPr="00C843AC" w:rsidRDefault="00275AD4" w:rsidP="00DC58B8">
            <w:pPr>
              <w:spacing w:line="360" w:lineRule="auto"/>
              <w:jc w:val="center"/>
              <w:rPr>
                <w:rFonts w:ascii="Arial" w:hAnsi="Arial" w:cs="Arial"/>
                <w:sz w:val="21"/>
                <w:szCs w:val="21"/>
                <w:lang w:val="es-MX"/>
              </w:rPr>
            </w:pPr>
            <w:r w:rsidRPr="00C843AC">
              <w:rPr>
                <w:rFonts w:ascii="Arial" w:hAnsi="Arial" w:cs="Arial"/>
                <w:sz w:val="21"/>
                <w:szCs w:val="21"/>
                <w:lang w:val="es-MX"/>
              </w:rPr>
              <w:t xml:space="preserve">Requisito </w:t>
            </w:r>
            <w:r w:rsidR="00050F2F" w:rsidRPr="00C843AC">
              <w:rPr>
                <w:rFonts w:ascii="Arial" w:hAnsi="Arial" w:cs="Arial"/>
                <w:sz w:val="21"/>
                <w:szCs w:val="21"/>
                <w:lang w:val="es-MX"/>
              </w:rPr>
              <w:t>funcional</w:t>
            </w:r>
          </w:p>
        </w:tc>
        <w:tc>
          <w:tcPr>
            <w:tcW w:w="993" w:type="dxa"/>
            <w:vAlign w:val="center"/>
          </w:tcPr>
          <w:p w14:paraId="47AA8E3F" w14:textId="77777777" w:rsidR="00050F2F" w:rsidRDefault="00050F2F"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751FEC69" w14:textId="77777777" w:rsidR="00050F2F" w:rsidRDefault="00050F2F" w:rsidP="00DC58B8">
            <w:pPr>
              <w:spacing w:line="360" w:lineRule="auto"/>
              <w:jc w:val="center"/>
              <w:rPr>
                <w:rFonts w:ascii="Arial" w:hAnsi="Arial" w:cs="Arial"/>
                <w:lang w:val="es-MX"/>
              </w:rPr>
            </w:pPr>
            <w:r>
              <w:rPr>
                <w:rFonts w:ascii="Arial" w:hAnsi="Arial" w:cs="Arial"/>
                <w:lang w:val="es-MX"/>
              </w:rPr>
              <w:t>Stanford</w:t>
            </w:r>
          </w:p>
        </w:tc>
        <w:tc>
          <w:tcPr>
            <w:tcW w:w="1701" w:type="dxa"/>
            <w:vAlign w:val="center"/>
          </w:tcPr>
          <w:p w14:paraId="64BD7D11" w14:textId="77777777" w:rsidR="00050F2F" w:rsidRPr="00D91838" w:rsidRDefault="00050F2F" w:rsidP="00DC58B8">
            <w:pPr>
              <w:spacing w:line="360" w:lineRule="auto"/>
              <w:jc w:val="center"/>
              <w:rPr>
                <w:rFonts w:ascii="Arial" w:hAnsi="Arial" w:cs="Arial"/>
                <w:lang w:val="es-MX"/>
              </w:rPr>
            </w:pPr>
          </w:p>
        </w:tc>
        <w:tc>
          <w:tcPr>
            <w:tcW w:w="1418" w:type="dxa"/>
          </w:tcPr>
          <w:p w14:paraId="5473D801" w14:textId="77777777" w:rsidR="00050F2F" w:rsidRPr="00D91838" w:rsidRDefault="00050F2F" w:rsidP="00DC58B8">
            <w:pPr>
              <w:spacing w:line="360" w:lineRule="auto"/>
              <w:jc w:val="center"/>
              <w:rPr>
                <w:rFonts w:ascii="Arial" w:hAnsi="Arial" w:cs="Arial"/>
                <w:lang w:val="es-MX"/>
              </w:rPr>
            </w:pPr>
            <w:r>
              <w:rPr>
                <w:rFonts w:ascii="Arial" w:hAnsi="Arial" w:cs="Arial"/>
                <w:szCs w:val="18"/>
                <w:lang w:val="es-MX"/>
              </w:rPr>
              <w:t>p</w:t>
            </w:r>
            <w:r w:rsidRPr="00D91838">
              <w:rPr>
                <w:rFonts w:ascii="Arial" w:hAnsi="Arial" w:cs="Arial"/>
                <w:szCs w:val="18"/>
                <w:lang w:val="es-MX"/>
              </w:rPr>
              <w:t>atrones sintácticos</w:t>
            </w:r>
          </w:p>
        </w:tc>
        <w:tc>
          <w:tcPr>
            <w:tcW w:w="1701" w:type="dxa"/>
            <w:vAlign w:val="center"/>
          </w:tcPr>
          <w:p w14:paraId="7B328E9A" w14:textId="77777777" w:rsidR="00050F2F" w:rsidRPr="00D91838" w:rsidRDefault="00050F2F" w:rsidP="00DC58B8">
            <w:pPr>
              <w:spacing w:line="360" w:lineRule="auto"/>
              <w:jc w:val="center"/>
              <w:rPr>
                <w:rFonts w:ascii="Arial" w:hAnsi="Arial" w:cs="Arial"/>
                <w:lang w:val="es-MX"/>
              </w:rPr>
            </w:pPr>
            <w:r>
              <w:rPr>
                <w:rFonts w:ascii="Arial" w:hAnsi="Arial" w:cs="Arial"/>
                <w:szCs w:val="18"/>
                <w:lang w:val="es-MX"/>
              </w:rPr>
              <w:t>s</w:t>
            </w:r>
            <w:r w:rsidRPr="00D91838">
              <w:rPr>
                <w:rFonts w:ascii="Arial" w:hAnsi="Arial" w:cs="Arial"/>
                <w:szCs w:val="18"/>
                <w:lang w:val="es-MX"/>
              </w:rPr>
              <w:t>imilitud de coseno</w:t>
            </w:r>
          </w:p>
        </w:tc>
        <w:tc>
          <w:tcPr>
            <w:tcW w:w="1984" w:type="dxa"/>
          </w:tcPr>
          <w:p w14:paraId="5D95ADE4" w14:textId="77777777" w:rsidR="00050F2F" w:rsidRPr="00D91838" w:rsidRDefault="00050F2F" w:rsidP="00DC58B8">
            <w:pPr>
              <w:spacing w:line="360" w:lineRule="auto"/>
              <w:jc w:val="center"/>
              <w:rPr>
                <w:rFonts w:ascii="Arial" w:hAnsi="Arial" w:cs="Arial"/>
                <w:szCs w:val="18"/>
                <w:lang w:val="es-MX"/>
              </w:rPr>
            </w:pPr>
          </w:p>
        </w:tc>
      </w:tr>
      <w:tr w:rsidR="00050F2F" w14:paraId="529C2C93" w14:textId="77777777" w:rsidTr="00275AD4">
        <w:trPr>
          <w:trHeight w:val="358"/>
        </w:trPr>
        <w:tc>
          <w:tcPr>
            <w:tcW w:w="1409" w:type="dxa"/>
            <w:vAlign w:val="center"/>
          </w:tcPr>
          <w:p w14:paraId="0912C11E" w14:textId="6AD7A9F8" w:rsidR="00050F2F" w:rsidRDefault="00D85F9C" w:rsidP="00DC58B8">
            <w:pPr>
              <w:spacing w:line="360" w:lineRule="auto"/>
              <w:jc w:val="center"/>
              <w:rPr>
                <w:rFonts w:ascii="Arial" w:hAnsi="Arial" w:cs="Arial"/>
                <w:lang w:val="es-MX"/>
              </w:rPr>
            </w:pPr>
            <w:sdt>
              <w:sdtPr>
                <w:rPr>
                  <w:rFonts w:ascii="Arial" w:hAnsi="Arial" w:cs="Arial"/>
                  <w:lang w:val="es-MX"/>
                </w:rPr>
                <w:id w:val="-1773920374"/>
                <w:citation/>
              </w:sdtPr>
              <w:sdtContent>
                <w:r w:rsidR="00050F2F">
                  <w:rPr>
                    <w:rFonts w:ascii="Arial" w:hAnsi="Arial" w:cs="Arial"/>
                    <w:lang w:val="es-MX"/>
                  </w:rPr>
                  <w:fldChar w:fldCharType="begin"/>
                </w:r>
                <w:r w:rsidR="00050F2F">
                  <w:rPr>
                    <w:rFonts w:ascii="Arial" w:hAnsi="Arial" w:cs="Arial"/>
                  </w:rPr>
                  <w:instrText xml:space="preserve">CITATION Lil10 \l 1033 </w:instrText>
                </w:r>
                <w:r w:rsidR="00050F2F">
                  <w:rPr>
                    <w:rFonts w:ascii="Arial" w:hAnsi="Arial" w:cs="Arial"/>
                    <w:lang w:val="es-MX"/>
                  </w:rPr>
                  <w:fldChar w:fldCharType="separate"/>
                </w:r>
                <w:r w:rsidR="00112FED" w:rsidRPr="00112FED">
                  <w:rPr>
                    <w:rFonts w:ascii="Arial" w:hAnsi="Arial" w:cs="Arial"/>
                    <w:noProof/>
                  </w:rPr>
                  <w:t>[64]</w:t>
                </w:r>
                <w:r w:rsidR="00050F2F">
                  <w:rPr>
                    <w:rFonts w:ascii="Arial" w:hAnsi="Arial" w:cs="Arial"/>
                    <w:lang w:val="es-MX"/>
                  </w:rPr>
                  <w:fldChar w:fldCharType="end"/>
                </w:r>
              </w:sdtContent>
            </w:sdt>
          </w:p>
        </w:tc>
        <w:tc>
          <w:tcPr>
            <w:tcW w:w="1276" w:type="dxa"/>
            <w:vAlign w:val="center"/>
          </w:tcPr>
          <w:p w14:paraId="2F87525F" w14:textId="7F92F7BE" w:rsidR="00050F2F" w:rsidRPr="00C843AC" w:rsidRDefault="00275AD4" w:rsidP="00DC58B8">
            <w:pPr>
              <w:spacing w:line="360" w:lineRule="auto"/>
              <w:jc w:val="center"/>
              <w:rPr>
                <w:rFonts w:ascii="Arial" w:hAnsi="Arial" w:cs="Arial"/>
                <w:sz w:val="21"/>
                <w:szCs w:val="21"/>
                <w:lang w:val="es-MX"/>
              </w:rPr>
            </w:pPr>
            <w:r w:rsidRPr="00C843AC">
              <w:rPr>
                <w:rFonts w:ascii="Arial" w:hAnsi="Arial" w:cs="Arial"/>
                <w:sz w:val="21"/>
                <w:szCs w:val="21"/>
                <w:lang w:val="es-MX"/>
              </w:rPr>
              <w:t xml:space="preserve">Requisito </w:t>
            </w:r>
            <w:r w:rsidR="00050F2F" w:rsidRPr="00C843AC">
              <w:rPr>
                <w:rFonts w:ascii="Arial" w:hAnsi="Arial" w:cs="Arial"/>
                <w:sz w:val="21"/>
                <w:szCs w:val="21"/>
                <w:lang w:val="es-MX"/>
              </w:rPr>
              <w:t>funcional</w:t>
            </w:r>
          </w:p>
        </w:tc>
        <w:tc>
          <w:tcPr>
            <w:tcW w:w="993" w:type="dxa"/>
            <w:vAlign w:val="center"/>
          </w:tcPr>
          <w:p w14:paraId="756FE25F" w14:textId="77777777" w:rsidR="00050F2F" w:rsidRDefault="00050F2F"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604C4AE0" w14:textId="77777777" w:rsidR="00050F2F" w:rsidRDefault="00050F2F" w:rsidP="00DC58B8">
            <w:pPr>
              <w:spacing w:line="360" w:lineRule="auto"/>
              <w:jc w:val="center"/>
              <w:rPr>
                <w:rFonts w:ascii="Arial" w:hAnsi="Arial" w:cs="Arial"/>
                <w:lang w:val="es-MX"/>
              </w:rPr>
            </w:pPr>
            <w:r>
              <w:rPr>
                <w:rFonts w:ascii="Arial" w:hAnsi="Arial" w:cs="Arial"/>
                <w:lang w:val="es-MX"/>
              </w:rPr>
              <w:t>Stanford</w:t>
            </w:r>
          </w:p>
        </w:tc>
        <w:tc>
          <w:tcPr>
            <w:tcW w:w="1701" w:type="dxa"/>
            <w:vAlign w:val="center"/>
          </w:tcPr>
          <w:p w14:paraId="69E150A9" w14:textId="77777777" w:rsidR="00050F2F" w:rsidRPr="00D91838" w:rsidRDefault="00050F2F" w:rsidP="00DC58B8">
            <w:pPr>
              <w:spacing w:line="360" w:lineRule="auto"/>
              <w:jc w:val="center"/>
              <w:rPr>
                <w:rFonts w:ascii="Arial" w:hAnsi="Arial" w:cs="Arial"/>
                <w:lang w:val="es-MX"/>
              </w:rPr>
            </w:pPr>
          </w:p>
        </w:tc>
        <w:tc>
          <w:tcPr>
            <w:tcW w:w="1418" w:type="dxa"/>
          </w:tcPr>
          <w:p w14:paraId="03E042B5" w14:textId="77777777" w:rsidR="00050F2F" w:rsidRPr="00D91838" w:rsidRDefault="00050F2F" w:rsidP="00DC58B8">
            <w:pPr>
              <w:spacing w:line="360" w:lineRule="auto"/>
              <w:jc w:val="center"/>
              <w:rPr>
                <w:rFonts w:ascii="Arial" w:hAnsi="Arial" w:cs="Arial"/>
                <w:lang w:val="es-MX"/>
              </w:rPr>
            </w:pPr>
            <w:r>
              <w:rPr>
                <w:rFonts w:ascii="Arial" w:hAnsi="Arial" w:cs="Arial"/>
                <w:szCs w:val="18"/>
                <w:lang w:val="es-MX"/>
              </w:rPr>
              <w:t>p</w:t>
            </w:r>
            <w:r w:rsidRPr="00D91838">
              <w:rPr>
                <w:rFonts w:ascii="Arial" w:hAnsi="Arial" w:cs="Arial"/>
                <w:szCs w:val="18"/>
                <w:lang w:val="es-MX"/>
              </w:rPr>
              <w:t>atrones sintácticos</w:t>
            </w:r>
          </w:p>
        </w:tc>
        <w:tc>
          <w:tcPr>
            <w:tcW w:w="1701" w:type="dxa"/>
            <w:vAlign w:val="center"/>
          </w:tcPr>
          <w:p w14:paraId="4D6BCF07" w14:textId="77777777" w:rsidR="00050F2F" w:rsidRPr="00D91838" w:rsidRDefault="00050F2F" w:rsidP="00DC58B8">
            <w:pPr>
              <w:spacing w:line="360" w:lineRule="auto"/>
              <w:jc w:val="center"/>
              <w:rPr>
                <w:rFonts w:ascii="Arial" w:hAnsi="Arial" w:cs="Arial"/>
                <w:lang w:val="es-MX"/>
              </w:rPr>
            </w:pPr>
            <w:r>
              <w:rPr>
                <w:rFonts w:ascii="Arial" w:hAnsi="Arial" w:cs="Arial"/>
                <w:lang w:val="es-MX"/>
              </w:rPr>
              <w:t>__</w:t>
            </w:r>
          </w:p>
        </w:tc>
        <w:tc>
          <w:tcPr>
            <w:tcW w:w="1984" w:type="dxa"/>
          </w:tcPr>
          <w:p w14:paraId="3BF21F01" w14:textId="77777777" w:rsidR="00050F2F" w:rsidRDefault="00050F2F" w:rsidP="00DC58B8">
            <w:pPr>
              <w:spacing w:line="360" w:lineRule="auto"/>
              <w:jc w:val="center"/>
              <w:rPr>
                <w:rFonts w:ascii="Arial" w:hAnsi="Arial" w:cs="Arial"/>
                <w:lang w:val="es-MX"/>
              </w:rPr>
            </w:pPr>
          </w:p>
        </w:tc>
      </w:tr>
      <w:tr w:rsidR="00050F2F" w14:paraId="672FF510" w14:textId="77777777" w:rsidTr="00275AD4">
        <w:trPr>
          <w:trHeight w:val="358"/>
        </w:trPr>
        <w:tc>
          <w:tcPr>
            <w:tcW w:w="1409" w:type="dxa"/>
            <w:vAlign w:val="center"/>
          </w:tcPr>
          <w:p w14:paraId="4C66DA9E" w14:textId="458455A6" w:rsidR="00050F2F" w:rsidRDefault="00D85F9C" w:rsidP="00DC58B8">
            <w:pPr>
              <w:spacing w:line="360" w:lineRule="auto"/>
              <w:jc w:val="center"/>
              <w:rPr>
                <w:rFonts w:ascii="Arial" w:hAnsi="Arial" w:cs="Arial"/>
                <w:lang w:val="es-MX"/>
              </w:rPr>
            </w:pPr>
            <w:sdt>
              <w:sdtPr>
                <w:rPr>
                  <w:rFonts w:ascii="Arial" w:hAnsi="Arial" w:cs="Arial"/>
                  <w:lang w:val="es-MX"/>
                </w:rPr>
                <w:id w:val="-917548712"/>
                <w:citation/>
              </w:sdtPr>
              <w:sdtContent>
                <w:r w:rsidR="00050F2F">
                  <w:rPr>
                    <w:rFonts w:ascii="Arial" w:hAnsi="Arial" w:cs="Arial"/>
                    <w:lang w:val="es-MX"/>
                  </w:rPr>
                  <w:fldChar w:fldCharType="begin"/>
                </w:r>
                <w:r w:rsidR="00050F2F">
                  <w:rPr>
                    <w:rFonts w:ascii="Arial" w:hAnsi="Arial" w:cs="Arial"/>
                  </w:rPr>
                  <w:instrText xml:space="preserve"> CITATION Gam12 \l 1033 </w:instrText>
                </w:r>
                <w:r w:rsidR="00050F2F">
                  <w:rPr>
                    <w:rFonts w:ascii="Arial" w:hAnsi="Arial" w:cs="Arial"/>
                    <w:lang w:val="es-MX"/>
                  </w:rPr>
                  <w:fldChar w:fldCharType="separate"/>
                </w:r>
                <w:r w:rsidR="00112FED" w:rsidRPr="00112FED">
                  <w:rPr>
                    <w:rFonts w:ascii="Arial" w:hAnsi="Arial" w:cs="Arial"/>
                    <w:noProof/>
                  </w:rPr>
                  <w:t>[65]</w:t>
                </w:r>
                <w:r w:rsidR="00050F2F">
                  <w:rPr>
                    <w:rFonts w:ascii="Arial" w:hAnsi="Arial" w:cs="Arial"/>
                    <w:lang w:val="es-MX"/>
                  </w:rPr>
                  <w:fldChar w:fldCharType="end"/>
                </w:r>
              </w:sdtContent>
            </w:sdt>
          </w:p>
        </w:tc>
        <w:tc>
          <w:tcPr>
            <w:tcW w:w="1276" w:type="dxa"/>
            <w:vAlign w:val="center"/>
          </w:tcPr>
          <w:p w14:paraId="20DDC9B9" w14:textId="210BD212" w:rsidR="00050F2F" w:rsidRPr="00C843AC" w:rsidRDefault="00275AD4" w:rsidP="00DC58B8">
            <w:pPr>
              <w:spacing w:line="360" w:lineRule="auto"/>
              <w:jc w:val="center"/>
              <w:rPr>
                <w:rFonts w:ascii="Arial" w:hAnsi="Arial" w:cs="Arial"/>
                <w:sz w:val="21"/>
                <w:szCs w:val="21"/>
                <w:lang w:val="es-MX"/>
              </w:rPr>
            </w:pPr>
            <w:r w:rsidRPr="00C843AC">
              <w:rPr>
                <w:rFonts w:ascii="Arial" w:hAnsi="Arial" w:cs="Arial"/>
                <w:sz w:val="21"/>
                <w:szCs w:val="21"/>
                <w:lang w:val="es-MX"/>
              </w:rPr>
              <w:t xml:space="preserve">Requisito </w:t>
            </w:r>
            <w:r w:rsidR="00050F2F" w:rsidRPr="00C843AC">
              <w:rPr>
                <w:rFonts w:ascii="Arial" w:hAnsi="Arial" w:cs="Arial"/>
                <w:sz w:val="21"/>
                <w:szCs w:val="21"/>
                <w:lang w:val="es-MX"/>
              </w:rPr>
              <w:t>funcional</w:t>
            </w:r>
          </w:p>
        </w:tc>
        <w:tc>
          <w:tcPr>
            <w:tcW w:w="993" w:type="dxa"/>
            <w:vAlign w:val="center"/>
          </w:tcPr>
          <w:p w14:paraId="77908E61" w14:textId="77777777" w:rsidR="00050F2F" w:rsidRDefault="00050F2F"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7FB306B6" w14:textId="77777777" w:rsidR="00050F2F" w:rsidRDefault="00050F2F" w:rsidP="00DC58B8">
            <w:pPr>
              <w:spacing w:line="360" w:lineRule="auto"/>
              <w:jc w:val="center"/>
              <w:rPr>
                <w:rFonts w:ascii="Arial" w:hAnsi="Arial" w:cs="Arial"/>
                <w:lang w:val="es-MX"/>
              </w:rPr>
            </w:pPr>
            <w:r>
              <w:rPr>
                <w:rFonts w:ascii="Arial" w:hAnsi="Arial" w:cs="Arial"/>
                <w:lang w:val="es-MX"/>
              </w:rPr>
              <w:t>___</w:t>
            </w:r>
          </w:p>
        </w:tc>
        <w:tc>
          <w:tcPr>
            <w:tcW w:w="1701" w:type="dxa"/>
            <w:vAlign w:val="center"/>
          </w:tcPr>
          <w:p w14:paraId="12156E7A" w14:textId="77777777" w:rsidR="00050F2F" w:rsidRPr="00D91838" w:rsidRDefault="00050F2F" w:rsidP="00DC58B8">
            <w:pPr>
              <w:spacing w:line="360" w:lineRule="auto"/>
              <w:jc w:val="center"/>
              <w:rPr>
                <w:rFonts w:ascii="Arial" w:hAnsi="Arial" w:cs="Arial"/>
                <w:lang w:val="es-MX"/>
              </w:rPr>
            </w:pPr>
            <w:r>
              <w:rPr>
                <w:rFonts w:ascii="Arial" w:hAnsi="Arial" w:cs="Arial"/>
                <w:szCs w:val="18"/>
                <w:lang w:val="es-MX"/>
              </w:rPr>
              <w:t>a</w:t>
            </w:r>
            <w:r w:rsidRPr="00D91838">
              <w:rPr>
                <w:rFonts w:ascii="Arial" w:hAnsi="Arial" w:cs="Arial"/>
                <w:szCs w:val="18"/>
                <w:lang w:val="es-MX"/>
              </w:rPr>
              <w:t>nálisis de dependencias</w:t>
            </w:r>
          </w:p>
        </w:tc>
        <w:tc>
          <w:tcPr>
            <w:tcW w:w="1418" w:type="dxa"/>
            <w:vAlign w:val="center"/>
          </w:tcPr>
          <w:p w14:paraId="5B3C099F" w14:textId="77777777" w:rsidR="00050F2F" w:rsidRPr="00D91838" w:rsidRDefault="00050F2F" w:rsidP="00DC58B8">
            <w:pPr>
              <w:spacing w:line="360" w:lineRule="auto"/>
              <w:jc w:val="center"/>
              <w:rPr>
                <w:rFonts w:ascii="Arial" w:hAnsi="Arial" w:cs="Arial"/>
                <w:lang w:val="es-MX"/>
              </w:rPr>
            </w:pPr>
          </w:p>
        </w:tc>
        <w:tc>
          <w:tcPr>
            <w:tcW w:w="1701" w:type="dxa"/>
            <w:vAlign w:val="center"/>
          </w:tcPr>
          <w:p w14:paraId="294A07A8" w14:textId="77777777" w:rsidR="00050F2F" w:rsidRPr="00D91838" w:rsidRDefault="00050F2F" w:rsidP="00DC58B8">
            <w:pPr>
              <w:spacing w:line="360" w:lineRule="auto"/>
              <w:jc w:val="center"/>
              <w:rPr>
                <w:rFonts w:ascii="Arial" w:hAnsi="Arial" w:cs="Arial"/>
                <w:lang w:val="es-MX"/>
              </w:rPr>
            </w:pPr>
            <w:r>
              <w:rPr>
                <w:rFonts w:ascii="Arial" w:hAnsi="Arial" w:cs="Arial"/>
                <w:lang w:val="es-MX"/>
              </w:rPr>
              <w:t>__</w:t>
            </w:r>
          </w:p>
        </w:tc>
        <w:tc>
          <w:tcPr>
            <w:tcW w:w="1984" w:type="dxa"/>
          </w:tcPr>
          <w:p w14:paraId="18148B48" w14:textId="77777777" w:rsidR="00050F2F" w:rsidRDefault="00050F2F" w:rsidP="00DC58B8">
            <w:pPr>
              <w:spacing w:line="360" w:lineRule="auto"/>
              <w:jc w:val="center"/>
              <w:rPr>
                <w:rFonts w:ascii="Arial" w:hAnsi="Arial" w:cs="Arial"/>
                <w:lang w:val="es-MX"/>
              </w:rPr>
            </w:pPr>
          </w:p>
        </w:tc>
      </w:tr>
      <w:tr w:rsidR="00050F2F" w14:paraId="55A994A5" w14:textId="77777777" w:rsidTr="00275AD4">
        <w:trPr>
          <w:trHeight w:val="358"/>
        </w:trPr>
        <w:tc>
          <w:tcPr>
            <w:tcW w:w="1409" w:type="dxa"/>
            <w:vAlign w:val="center"/>
          </w:tcPr>
          <w:p w14:paraId="35D95196" w14:textId="70E40D94" w:rsidR="00050F2F" w:rsidRDefault="00D85F9C" w:rsidP="00DC58B8">
            <w:pPr>
              <w:spacing w:line="360" w:lineRule="auto"/>
              <w:jc w:val="center"/>
              <w:rPr>
                <w:rFonts w:ascii="Arial" w:hAnsi="Arial" w:cs="Arial"/>
                <w:lang w:val="es-MX"/>
              </w:rPr>
            </w:pPr>
            <w:sdt>
              <w:sdtPr>
                <w:rPr>
                  <w:rFonts w:ascii="Arial" w:hAnsi="Arial" w:cs="Arial"/>
                  <w:lang w:val="es-MX"/>
                </w:rPr>
                <w:id w:val="135541833"/>
                <w:citation/>
              </w:sdtPr>
              <w:sdtContent>
                <w:r w:rsidR="00050F2F">
                  <w:rPr>
                    <w:rFonts w:ascii="Arial" w:hAnsi="Arial" w:cs="Arial"/>
                    <w:lang w:val="es-MX"/>
                  </w:rPr>
                  <w:fldChar w:fldCharType="begin"/>
                </w:r>
                <w:r w:rsidR="00050F2F">
                  <w:rPr>
                    <w:rFonts w:ascii="Arial" w:hAnsi="Arial" w:cs="Arial"/>
                    <w:lang w:val="es-ES"/>
                  </w:rPr>
                  <w:instrText xml:space="preserve"> CITATION Ste01 \l 3082 </w:instrText>
                </w:r>
                <w:r w:rsidR="00050F2F">
                  <w:rPr>
                    <w:rFonts w:ascii="Arial" w:hAnsi="Arial" w:cs="Arial"/>
                    <w:lang w:val="es-MX"/>
                  </w:rPr>
                  <w:fldChar w:fldCharType="separate"/>
                </w:r>
                <w:r w:rsidR="00112FED" w:rsidRPr="00112FED">
                  <w:rPr>
                    <w:rFonts w:ascii="Arial" w:hAnsi="Arial" w:cs="Arial"/>
                    <w:noProof/>
                    <w:lang w:val="es-ES"/>
                  </w:rPr>
                  <w:t>[48]</w:t>
                </w:r>
                <w:r w:rsidR="00050F2F">
                  <w:rPr>
                    <w:rFonts w:ascii="Arial" w:hAnsi="Arial" w:cs="Arial"/>
                    <w:lang w:val="es-MX"/>
                  </w:rPr>
                  <w:fldChar w:fldCharType="end"/>
                </w:r>
              </w:sdtContent>
            </w:sdt>
          </w:p>
        </w:tc>
        <w:tc>
          <w:tcPr>
            <w:tcW w:w="1276" w:type="dxa"/>
            <w:vAlign w:val="center"/>
          </w:tcPr>
          <w:p w14:paraId="6D1BBB1C" w14:textId="13AFD8D0" w:rsidR="00050F2F" w:rsidRPr="00C843AC" w:rsidRDefault="003F1837" w:rsidP="00DC58B8">
            <w:pPr>
              <w:spacing w:line="360" w:lineRule="auto"/>
              <w:jc w:val="center"/>
              <w:rPr>
                <w:rFonts w:ascii="Arial" w:hAnsi="Arial" w:cs="Arial"/>
                <w:sz w:val="21"/>
                <w:szCs w:val="21"/>
                <w:lang w:val="es-MX"/>
              </w:rPr>
            </w:pPr>
            <w:r w:rsidRPr="00C843AC">
              <w:rPr>
                <w:rFonts w:ascii="Arial" w:hAnsi="Arial" w:cs="Arial"/>
                <w:sz w:val="21"/>
                <w:szCs w:val="21"/>
                <w:lang w:val="es-MX"/>
              </w:rPr>
              <w:t>Extracción de relaciones</w:t>
            </w:r>
          </w:p>
        </w:tc>
        <w:tc>
          <w:tcPr>
            <w:tcW w:w="993" w:type="dxa"/>
            <w:vAlign w:val="center"/>
          </w:tcPr>
          <w:p w14:paraId="5BE61649" w14:textId="0DA372F2" w:rsidR="00050F2F" w:rsidRDefault="00275AD4"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24F1C4C4" w14:textId="77777777" w:rsidR="00050F2F" w:rsidRDefault="00050F2F" w:rsidP="00DC58B8">
            <w:pPr>
              <w:spacing w:line="360" w:lineRule="auto"/>
              <w:jc w:val="center"/>
              <w:rPr>
                <w:rFonts w:ascii="Arial" w:hAnsi="Arial" w:cs="Arial"/>
                <w:lang w:val="es-MX"/>
              </w:rPr>
            </w:pPr>
          </w:p>
        </w:tc>
        <w:tc>
          <w:tcPr>
            <w:tcW w:w="1701" w:type="dxa"/>
            <w:vAlign w:val="center"/>
          </w:tcPr>
          <w:p w14:paraId="6A16494D" w14:textId="77777777" w:rsidR="00050F2F" w:rsidRDefault="00050F2F" w:rsidP="00DC58B8">
            <w:pPr>
              <w:spacing w:line="360" w:lineRule="auto"/>
              <w:jc w:val="center"/>
              <w:rPr>
                <w:rFonts w:ascii="Arial" w:hAnsi="Arial" w:cs="Arial"/>
                <w:szCs w:val="18"/>
                <w:lang w:val="es-MX"/>
              </w:rPr>
            </w:pPr>
          </w:p>
        </w:tc>
        <w:tc>
          <w:tcPr>
            <w:tcW w:w="1418" w:type="dxa"/>
            <w:vAlign w:val="center"/>
          </w:tcPr>
          <w:p w14:paraId="7406EE5B" w14:textId="77777777" w:rsidR="00050F2F" w:rsidRPr="00D91838" w:rsidRDefault="00050F2F" w:rsidP="00DC58B8">
            <w:pPr>
              <w:spacing w:line="360" w:lineRule="auto"/>
              <w:jc w:val="center"/>
              <w:rPr>
                <w:rFonts w:ascii="Arial" w:hAnsi="Arial" w:cs="Arial"/>
                <w:lang w:val="es-MX"/>
              </w:rPr>
            </w:pPr>
          </w:p>
        </w:tc>
        <w:tc>
          <w:tcPr>
            <w:tcW w:w="1701" w:type="dxa"/>
            <w:vAlign w:val="center"/>
          </w:tcPr>
          <w:p w14:paraId="48F2FBAA" w14:textId="77777777" w:rsidR="00050F2F" w:rsidRDefault="00050F2F" w:rsidP="00DC58B8">
            <w:pPr>
              <w:spacing w:line="360" w:lineRule="auto"/>
              <w:jc w:val="center"/>
              <w:rPr>
                <w:rFonts w:ascii="Arial" w:hAnsi="Arial" w:cs="Arial"/>
                <w:lang w:val="es-MX"/>
              </w:rPr>
            </w:pPr>
          </w:p>
        </w:tc>
        <w:tc>
          <w:tcPr>
            <w:tcW w:w="1984" w:type="dxa"/>
          </w:tcPr>
          <w:p w14:paraId="0E2251D2" w14:textId="3C823C0E" w:rsidR="00050F2F" w:rsidRDefault="00050F2F" w:rsidP="00050F2F">
            <w:pPr>
              <w:spacing w:line="360" w:lineRule="auto"/>
              <w:jc w:val="center"/>
              <w:rPr>
                <w:rFonts w:ascii="Arial" w:hAnsi="Arial" w:cs="Arial"/>
                <w:lang w:val="es-MX"/>
              </w:rPr>
            </w:pPr>
            <w:r>
              <w:rPr>
                <w:rFonts w:ascii="Arial" w:hAnsi="Arial" w:cs="Arial"/>
                <w:lang w:val="es-MX"/>
              </w:rPr>
              <w:t>Precisión, Recall, scoreF1</w:t>
            </w:r>
          </w:p>
        </w:tc>
      </w:tr>
      <w:tr w:rsidR="00050F2F" w14:paraId="06485932" w14:textId="77777777" w:rsidTr="00275AD4">
        <w:trPr>
          <w:trHeight w:val="358"/>
        </w:trPr>
        <w:tc>
          <w:tcPr>
            <w:tcW w:w="1409" w:type="dxa"/>
            <w:vAlign w:val="center"/>
          </w:tcPr>
          <w:p w14:paraId="37EEA933" w14:textId="3ED72F25" w:rsidR="00050F2F" w:rsidRDefault="00D85F9C" w:rsidP="00DC58B8">
            <w:pPr>
              <w:spacing w:line="360" w:lineRule="auto"/>
              <w:jc w:val="center"/>
              <w:rPr>
                <w:rFonts w:ascii="Arial" w:hAnsi="Arial" w:cs="Arial"/>
                <w:lang w:val="es-MX"/>
              </w:rPr>
            </w:pPr>
            <w:sdt>
              <w:sdtPr>
                <w:rPr>
                  <w:rFonts w:ascii="Arial" w:hAnsi="Arial" w:cs="Arial"/>
                  <w:lang w:val="es-MX"/>
                </w:rPr>
                <w:id w:val="2087256027"/>
                <w:citation/>
              </w:sdtPr>
              <w:sdtContent>
                <w:r w:rsidR="00275AD4">
                  <w:rPr>
                    <w:rFonts w:ascii="Arial" w:hAnsi="Arial" w:cs="Arial"/>
                    <w:lang w:val="es-MX"/>
                  </w:rPr>
                  <w:fldChar w:fldCharType="begin"/>
                </w:r>
                <w:r w:rsidR="00275AD4">
                  <w:rPr>
                    <w:rFonts w:ascii="Arial" w:hAnsi="Arial" w:cs="Arial"/>
                    <w:lang w:val="es-ES"/>
                  </w:rPr>
                  <w:instrText xml:space="preserve"> CITATION Ral96 \l 3082 </w:instrText>
                </w:r>
                <w:r w:rsidR="00275AD4">
                  <w:rPr>
                    <w:rFonts w:ascii="Arial" w:hAnsi="Arial" w:cs="Arial"/>
                    <w:lang w:val="es-MX"/>
                  </w:rPr>
                  <w:fldChar w:fldCharType="separate"/>
                </w:r>
                <w:r w:rsidR="00112FED" w:rsidRPr="00112FED">
                  <w:rPr>
                    <w:rFonts w:ascii="Arial" w:hAnsi="Arial" w:cs="Arial"/>
                    <w:noProof/>
                    <w:lang w:val="es-ES"/>
                  </w:rPr>
                  <w:t>[51]</w:t>
                </w:r>
                <w:r w:rsidR="00275AD4">
                  <w:rPr>
                    <w:rFonts w:ascii="Arial" w:hAnsi="Arial" w:cs="Arial"/>
                    <w:lang w:val="es-MX"/>
                  </w:rPr>
                  <w:fldChar w:fldCharType="end"/>
                </w:r>
              </w:sdtContent>
            </w:sdt>
          </w:p>
        </w:tc>
        <w:tc>
          <w:tcPr>
            <w:tcW w:w="1276" w:type="dxa"/>
            <w:vAlign w:val="center"/>
          </w:tcPr>
          <w:p w14:paraId="59DDD98D" w14:textId="75178C54" w:rsidR="00050F2F" w:rsidRPr="00C843AC" w:rsidRDefault="00C843AC" w:rsidP="00DC58B8">
            <w:pPr>
              <w:spacing w:line="360" w:lineRule="auto"/>
              <w:jc w:val="center"/>
              <w:rPr>
                <w:rFonts w:ascii="Arial" w:hAnsi="Arial" w:cs="Arial"/>
                <w:sz w:val="21"/>
                <w:szCs w:val="21"/>
                <w:lang w:val="es-MX"/>
              </w:rPr>
            </w:pPr>
            <w:r w:rsidRPr="00C843AC">
              <w:rPr>
                <w:rFonts w:ascii="Arial" w:hAnsi="Arial" w:cs="Arial"/>
                <w:sz w:val="21"/>
                <w:szCs w:val="21"/>
                <w:lang w:val="es-MX"/>
              </w:rPr>
              <w:t>Entidades nombradas</w:t>
            </w:r>
          </w:p>
        </w:tc>
        <w:tc>
          <w:tcPr>
            <w:tcW w:w="993" w:type="dxa"/>
            <w:vAlign w:val="center"/>
          </w:tcPr>
          <w:p w14:paraId="2EEFCFC3" w14:textId="726832D8" w:rsidR="00050F2F" w:rsidRDefault="00275AD4"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41024800" w14:textId="77777777" w:rsidR="00050F2F" w:rsidRDefault="00050F2F" w:rsidP="00DC58B8">
            <w:pPr>
              <w:spacing w:line="360" w:lineRule="auto"/>
              <w:jc w:val="center"/>
              <w:rPr>
                <w:rFonts w:ascii="Arial" w:hAnsi="Arial" w:cs="Arial"/>
                <w:lang w:val="es-MX"/>
              </w:rPr>
            </w:pPr>
          </w:p>
        </w:tc>
        <w:tc>
          <w:tcPr>
            <w:tcW w:w="1701" w:type="dxa"/>
            <w:vAlign w:val="center"/>
          </w:tcPr>
          <w:p w14:paraId="0F9111E1" w14:textId="77777777" w:rsidR="00050F2F" w:rsidRDefault="00050F2F" w:rsidP="00DC58B8">
            <w:pPr>
              <w:spacing w:line="360" w:lineRule="auto"/>
              <w:jc w:val="center"/>
              <w:rPr>
                <w:rFonts w:ascii="Arial" w:hAnsi="Arial" w:cs="Arial"/>
                <w:szCs w:val="18"/>
                <w:lang w:val="es-MX"/>
              </w:rPr>
            </w:pPr>
          </w:p>
        </w:tc>
        <w:tc>
          <w:tcPr>
            <w:tcW w:w="1418" w:type="dxa"/>
            <w:vAlign w:val="center"/>
          </w:tcPr>
          <w:p w14:paraId="4B678B1A" w14:textId="77777777" w:rsidR="00050F2F" w:rsidRPr="00D91838" w:rsidRDefault="00050F2F" w:rsidP="00DC58B8">
            <w:pPr>
              <w:spacing w:line="360" w:lineRule="auto"/>
              <w:jc w:val="center"/>
              <w:rPr>
                <w:rFonts w:ascii="Arial" w:hAnsi="Arial" w:cs="Arial"/>
                <w:lang w:val="es-MX"/>
              </w:rPr>
            </w:pPr>
          </w:p>
        </w:tc>
        <w:tc>
          <w:tcPr>
            <w:tcW w:w="1701" w:type="dxa"/>
            <w:vAlign w:val="center"/>
          </w:tcPr>
          <w:p w14:paraId="5E503E48" w14:textId="77777777" w:rsidR="00050F2F" w:rsidRDefault="00050F2F" w:rsidP="00DC58B8">
            <w:pPr>
              <w:spacing w:line="360" w:lineRule="auto"/>
              <w:jc w:val="center"/>
              <w:rPr>
                <w:rFonts w:ascii="Arial" w:hAnsi="Arial" w:cs="Arial"/>
                <w:lang w:val="es-MX"/>
              </w:rPr>
            </w:pPr>
          </w:p>
        </w:tc>
        <w:tc>
          <w:tcPr>
            <w:tcW w:w="1984" w:type="dxa"/>
          </w:tcPr>
          <w:p w14:paraId="47724831" w14:textId="28930646" w:rsidR="00050F2F" w:rsidRDefault="00275AD4" w:rsidP="00050F2F">
            <w:pPr>
              <w:spacing w:line="360" w:lineRule="auto"/>
              <w:jc w:val="center"/>
              <w:rPr>
                <w:rFonts w:ascii="Arial" w:hAnsi="Arial" w:cs="Arial"/>
                <w:lang w:val="es-MX"/>
              </w:rPr>
            </w:pPr>
            <w:r>
              <w:rPr>
                <w:rFonts w:ascii="Arial" w:hAnsi="Arial" w:cs="Arial"/>
                <w:lang w:val="es-MX"/>
              </w:rPr>
              <w:t>Precisión, Recall, scoreF1</w:t>
            </w:r>
          </w:p>
        </w:tc>
      </w:tr>
      <w:tr w:rsidR="00275AD4" w14:paraId="7C75D161" w14:textId="77777777" w:rsidTr="00275AD4">
        <w:trPr>
          <w:trHeight w:val="358"/>
        </w:trPr>
        <w:tc>
          <w:tcPr>
            <w:tcW w:w="1409" w:type="dxa"/>
            <w:vAlign w:val="center"/>
          </w:tcPr>
          <w:p w14:paraId="4DEC29AF" w14:textId="40DC342D" w:rsidR="00275AD4" w:rsidRDefault="00D85F9C" w:rsidP="00DC58B8">
            <w:pPr>
              <w:spacing w:line="360" w:lineRule="auto"/>
              <w:jc w:val="center"/>
              <w:rPr>
                <w:rFonts w:ascii="Arial" w:hAnsi="Arial" w:cs="Arial"/>
                <w:lang w:val="es-MX"/>
              </w:rPr>
            </w:pPr>
            <w:sdt>
              <w:sdtPr>
                <w:rPr>
                  <w:rFonts w:ascii="Arial" w:hAnsi="Arial" w:cs="Arial"/>
                  <w:lang w:val="es-MX"/>
                </w:rPr>
                <w:id w:val="-1343390543"/>
                <w:citation/>
              </w:sdtPr>
              <w:sdtContent>
                <w:r w:rsidR="00275AD4">
                  <w:rPr>
                    <w:rFonts w:ascii="Arial" w:hAnsi="Arial" w:cs="Arial"/>
                    <w:lang w:val="es-MX"/>
                  </w:rPr>
                  <w:fldChar w:fldCharType="begin"/>
                </w:r>
                <w:r w:rsidR="00275AD4">
                  <w:rPr>
                    <w:rFonts w:ascii="Arial" w:hAnsi="Arial" w:cs="Arial"/>
                    <w:lang w:val="es-ES"/>
                  </w:rPr>
                  <w:instrText xml:space="preserve"> CITATION Eri03 \l 3082 </w:instrText>
                </w:r>
                <w:r w:rsidR="00275AD4">
                  <w:rPr>
                    <w:rFonts w:ascii="Arial" w:hAnsi="Arial" w:cs="Arial"/>
                    <w:lang w:val="es-MX"/>
                  </w:rPr>
                  <w:fldChar w:fldCharType="separate"/>
                </w:r>
                <w:r w:rsidR="00112FED" w:rsidRPr="00112FED">
                  <w:rPr>
                    <w:rFonts w:ascii="Arial" w:hAnsi="Arial" w:cs="Arial"/>
                    <w:noProof/>
                    <w:lang w:val="es-ES"/>
                  </w:rPr>
                  <w:t>[52]</w:t>
                </w:r>
                <w:r w:rsidR="00275AD4">
                  <w:rPr>
                    <w:rFonts w:ascii="Arial" w:hAnsi="Arial" w:cs="Arial"/>
                    <w:lang w:val="es-MX"/>
                  </w:rPr>
                  <w:fldChar w:fldCharType="end"/>
                </w:r>
              </w:sdtContent>
            </w:sdt>
          </w:p>
        </w:tc>
        <w:tc>
          <w:tcPr>
            <w:tcW w:w="1276" w:type="dxa"/>
            <w:vAlign w:val="center"/>
          </w:tcPr>
          <w:p w14:paraId="78080C7E" w14:textId="44A90ADF" w:rsidR="00275AD4" w:rsidRPr="00C843AC" w:rsidRDefault="00275AD4" w:rsidP="00275AD4">
            <w:pPr>
              <w:spacing w:line="360" w:lineRule="auto"/>
              <w:jc w:val="center"/>
              <w:rPr>
                <w:rFonts w:ascii="Arial" w:hAnsi="Arial" w:cs="Arial"/>
                <w:sz w:val="21"/>
                <w:szCs w:val="21"/>
                <w:lang w:val="es-MX"/>
              </w:rPr>
            </w:pPr>
            <w:r w:rsidRPr="00C843AC">
              <w:rPr>
                <w:rFonts w:ascii="Arial" w:hAnsi="Arial" w:cs="Arial"/>
                <w:sz w:val="21"/>
                <w:szCs w:val="21"/>
                <w:lang w:val="es-MX"/>
              </w:rPr>
              <w:t>Entidades nombradas</w:t>
            </w:r>
          </w:p>
        </w:tc>
        <w:tc>
          <w:tcPr>
            <w:tcW w:w="993" w:type="dxa"/>
            <w:vAlign w:val="center"/>
          </w:tcPr>
          <w:p w14:paraId="67D42985" w14:textId="44018674" w:rsidR="00275AD4" w:rsidRDefault="00275AD4"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5149B4F2" w14:textId="77777777" w:rsidR="00275AD4" w:rsidRDefault="00275AD4" w:rsidP="00DC58B8">
            <w:pPr>
              <w:spacing w:line="360" w:lineRule="auto"/>
              <w:jc w:val="center"/>
              <w:rPr>
                <w:rFonts w:ascii="Arial" w:hAnsi="Arial" w:cs="Arial"/>
                <w:lang w:val="es-MX"/>
              </w:rPr>
            </w:pPr>
          </w:p>
        </w:tc>
        <w:tc>
          <w:tcPr>
            <w:tcW w:w="1701" w:type="dxa"/>
            <w:vAlign w:val="center"/>
          </w:tcPr>
          <w:p w14:paraId="13AF9BC2" w14:textId="77777777" w:rsidR="00275AD4" w:rsidRDefault="00275AD4" w:rsidP="00DC58B8">
            <w:pPr>
              <w:spacing w:line="360" w:lineRule="auto"/>
              <w:jc w:val="center"/>
              <w:rPr>
                <w:rFonts w:ascii="Arial" w:hAnsi="Arial" w:cs="Arial"/>
                <w:szCs w:val="18"/>
                <w:lang w:val="es-MX"/>
              </w:rPr>
            </w:pPr>
          </w:p>
        </w:tc>
        <w:tc>
          <w:tcPr>
            <w:tcW w:w="1418" w:type="dxa"/>
            <w:vAlign w:val="center"/>
          </w:tcPr>
          <w:p w14:paraId="52F70DE9" w14:textId="77777777" w:rsidR="00275AD4" w:rsidRPr="00D91838" w:rsidRDefault="00275AD4" w:rsidP="00DC58B8">
            <w:pPr>
              <w:spacing w:line="360" w:lineRule="auto"/>
              <w:jc w:val="center"/>
              <w:rPr>
                <w:rFonts w:ascii="Arial" w:hAnsi="Arial" w:cs="Arial"/>
                <w:lang w:val="es-MX"/>
              </w:rPr>
            </w:pPr>
          </w:p>
        </w:tc>
        <w:tc>
          <w:tcPr>
            <w:tcW w:w="1701" w:type="dxa"/>
            <w:vAlign w:val="center"/>
          </w:tcPr>
          <w:p w14:paraId="6ADD7278" w14:textId="77777777" w:rsidR="00275AD4" w:rsidRDefault="00275AD4" w:rsidP="00DC58B8">
            <w:pPr>
              <w:spacing w:line="360" w:lineRule="auto"/>
              <w:jc w:val="center"/>
              <w:rPr>
                <w:rFonts w:ascii="Arial" w:hAnsi="Arial" w:cs="Arial"/>
                <w:lang w:val="es-MX"/>
              </w:rPr>
            </w:pPr>
          </w:p>
        </w:tc>
        <w:tc>
          <w:tcPr>
            <w:tcW w:w="1984" w:type="dxa"/>
          </w:tcPr>
          <w:p w14:paraId="4C7D42BB" w14:textId="6007CE24" w:rsidR="00275AD4" w:rsidRDefault="00275AD4" w:rsidP="00050F2F">
            <w:pPr>
              <w:spacing w:line="360" w:lineRule="auto"/>
              <w:jc w:val="center"/>
              <w:rPr>
                <w:rFonts w:ascii="Arial" w:hAnsi="Arial" w:cs="Arial"/>
                <w:lang w:val="es-MX"/>
              </w:rPr>
            </w:pPr>
            <w:r>
              <w:rPr>
                <w:rFonts w:ascii="Arial" w:hAnsi="Arial" w:cs="Arial"/>
                <w:lang w:val="es-MX"/>
              </w:rPr>
              <w:t>Precisión, Recall, scoreF1</w:t>
            </w:r>
          </w:p>
        </w:tc>
      </w:tr>
      <w:tr w:rsidR="00C843AC" w14:paraId="057D7781" w14:textId="77777777" w:rsidTr="00275AD4">
        <w:trPr>
          <w:trHeight w:val="358"/>
        </w:trPr>
        <w:tc>
          <w:tcPr>
            <w:tcW w:w="1409" w:type="dxa"/>
            <w:vAlign w:val="center"/>
          </w:tcPr>
          <w:p w14:paraId="716B198D" w14:textId="1798B688" w:rsidR="00C843AC" w:rsidRDefault="00D85F9C" w:rsidP="00DC58B8">
            <w:pPr>
              <w:spacing w:line="360" w:lineRule="auto"/>
              <w:jc w:val="center"/>
              <w:rPr>
                <w:rFonts w:ascii="Arial" w:hAnsi="Arial" w:cs="Arial"/>
                <w:lang w:val="es-MX"/>
              </w:rPr>
            </w:pPr>
            <w:sdt>
              <w:sdtPr>
                <w:rPr>
                  <w:rFonts w:ascii="Arial" w:hAnsi="Arial" w:cs="Arial"/>
                  <w:lang w:val="es-MX"/>
                </w:rPr>
                <w:id w:val="-1409764231"/>
                <w:citation/>
              </w:sdtPr>
              <w:sdtContent>
                <w:r w:rsidR="00C843AC">
                  <w:rPr>
                    <w:rFonts w:ascii="Arial" w:hAnsi="Arial" w:cs="Arial"/>
                    <w:lang w:val="es-MX"/>
                  </w:rPr>
                  <w:fldChar w:fldCharType="begin"/>
                </w:r>
                <w:r w:rsidR="00C843AC">
                  <w:rPr>
                    <w:rFonts w:ascii="Arial" w:hAnsi="Arial" w:cs="Arial"/>
                    <w:lang w:val="es-ES"/>
                  </w:rPr>
                  <w:instrText xml:space="preserve"> CITATION Kon14 \l 3082 </w:instrText>
                </w:r>
                <w:r w:rsidR="00C843AC">
                  <w:rPr>
                    <w:rFonts w:ascii="Arial" w:hAnsi="Arial" w:cs="Arial"/>
                    <w:lang w:val="es-MX"/>
                  </w:rPr>
                  <w:fldChar w:fldCharType="separate"/>
                </w:r>
                <w:r w:rsidR="00112FED" w:rsidRPr="00112FED">
                  <w:rPr>
                    <w:rFonts w:ascii="Arial" w:hAnsi="Arial" w:cs="Arial"/>
                    <w:noProof/>
                    <w:lang w:val="es-ES"/>
                  </w:rPr>
                  <w:t>[43]</w:t>
                </w:r>
                <w:r w:rsidR="00C843AC">
                  <w:rPr>
                    <w:rFonts w:ascii="Arial" w:hAnsi="Arial" w:cs="Arial"/>
                    <w:lang w:val="es-MX"/>
                  </w:rPr>
                  <w:fldChar w:fldCharType="end"/>
                </w:r>
              </w:sdtContent>
            </w:sdt>
          </w:p>
        </w:tc>
        <w:tc>
          <w:tcPr>
            <w:tcW w:w="1276" w:type="dxa"/>
            <w:vAlign w:val="center"/>
          </w:tcPr>
          <w:p w14:paraId="34C0347A" w14:textId="1F10CC30" w:rsidR="00C843AC" w:rsidRPr="00C843AC" w:rsidRDefault="00C843AC" w:rsidP="00275AD4">
            <w:pPr>
              <w:spacing w:line="360" w:lineRule="auto"/>
              <w:jc w:val="center"/>
              <w:rPr>
                <w:rFonts w:ascii="Arial" w:hAnsi="Arial" w:cs="Arial"/>
                <w:sz w:val="21"/>
                <w:szCs w:val="21"/>
                <w:lang w:val="es-MX"/>
              </w:rPr>
            </w:pPr>
            <w:r w:rsidRPr="00C843AC">
              <w:rPr>
                <w:rFonts w:ascii="Arial" w:hAnsi="Arial" w:cs="Arial"/>
                <w:sz w:val="21"/>
                <w:szCs w:val="21"/>
                <w:lang w:val="es-MX"/>
              </w:rPr>
              <w:t>Extracción de relaciones</w:t>
            </w:r>
          </w:p>
        </w:tc>
        <w:tc>
          <w:tcPr>
            <w:tcW w:w="993" w:type="dxa"/>
            <w:vAlign w:val="center"/>
          </w:tcPr>
          <w:p w14:paraId="4CAA08B5" w14:textId="27335DB2" w:rsidR="00C843AC" w:rsidRDefault="00C843AC" w:rsidP="00DC58B8">
            <w:pPr>
              <w:spacing w:line="360" w:lineRule="auto"/>
              <w:jc w:val="center"/>
              <w:rPr>
                <w:rFonts w:ascii="Arial" w:hAnsi="Arial" w:cs="Arial"/>
                <w:lang w:val="es-MX"/>
              </w:rPr>
            </w:pPr>
            <w:r>
              <w:rPr>
                <w:rFonts w:ascii="Arial" w:hAnsi="Arial" w:cs="Arial"/>
                <w:lang w:val="es-MX"/>
              </w:rPr>
              <w:t>inglés</w:t>
            </w:r>
          </w:p>
        </w:tc>
        <w:tc>
          <w:tcPr>
            <w:tcW w:w="1417" w:type="dxa"/>
            <w:vAlign w:val="center"/>
          </w:tcPr>
          <w:p w14:paraId="321CE02C" w14:textId="77777777" w:rsidR="00C843AC" w:rsidRDefault="00C843AC" w:rsidP="00DC58B8">
            <w:pPr>
              <w:spacing w:line="360" w:lineRule="auto"/>
              <w:jc w:val="center"/>
              <w:rPr>
                <w:rFonts w:ascii="Arial" w:hAnsi="Arial" w:cs="Arial"/>
                <w:lang w:val="es-MX"/>
              </w:rPr>
            </w:pPr>
          </w:p>
        </w:tc>
        <w:tc>
          <w:tcPr>
            <w:tcW w:w="1701" w:type="dxa"/>
            <w:vAlign w:val="center"/>
          </w:tcPr>
          <w:p w14:paraId="18D0B85A" w14:textId="77777777" w:rsidR="00C843AC" w:rsidRDefault="00C843AC" w:rsidP="00DC58B8">
            <w:pPr>
              <w:spacing w:line="360" w:lineRule="auto"/>
              <w:jc w:val="center"/>
              <w:rPr>
                <w:rFonts w:ascii="Arial" w:hAnsi="Arial" w:cs="Arial"/>
                <w:szCs w:val="18"/>
                <w:lang w:val="es-MX"/>
              </w:rPr>
            </w:pPr>
          </w:p>
        </w:tc>
        <w:tc>
          <w:tcPr>
            <w:tcW w:w="1418" w:type="dxa"/>
            <w:vAlign w:val="center"/>
          </w:tcPr>
          <w:p w14:paraId="1A3D094C" w14:textId="77777777" w:rsidR="00C843AC" w:rsidRPr="00D91838" w:rsidRDefault="00C843AC" w:rsidP="00DC58B8">
            <w:pPr>
              <w:spacing w:line="360" w:lineRule="auto"/>
              <w:jc w:val="center"/>
              <w:rPr>
                <w:rFonts w:ascii="Arial" w:hAnsi="Arial" w:cs="Arial"/>
                <w:lang w:val="es-MX"/>
              </w:rPr>
            </w:pPr>
          </w:p>
        </w:tc>
        <w:tc>
          <w:tcPr>
            <w:tcW w:w="1701" w:type="dxa"/>
            <w:vAlign w:val="center"/>
          </w:tcPr>
          <w:p w14:paraId="329A6FB8" w14:textId="77777777" w:rsidR="00C843AC" w:rsidRDefault="00C843AC" w:rsidP="00DC58B8">
            <w:pPr>
              <w:spacing w:line="360" w:lineRule="auto"/>
              <w:jc w:val="center"/>
              <w:rPr>
                <w:rFonts w:ascii="Arial" w:hAnsi="Arial" w:cs="Arial"/>
                <w:lang w:val="es-MX"/>
              </w:rPr>
            </w:pPr>
          </w:p>
        </w:tc>
        <w:tc>
          <w:tcPr>
            <w:tcW w:w="1984" w:type="dxa"/>
          </w:tcPr>
          <w:p w14:paraId="69BCA7C7" w14:textId="2129F722" w:rsidR="00C843AC" w:rsidRDefault="00C843AC" w:rsidP="00050F2F">
            <w:pPr>
              <w:spacing w:line="360" w:lineRule="auto"/>
              <w:jc w:val="center"/>
              <w:rPr>
                <w:rFonts w:ascii="Arial" w:hAnsi="Arial" w:cs="Arial"/>
                <w:lang w:val="es-MX"/>
              </w:rPr>
            </w:pPr>
            <w:r>
              <w:rPr>
                <w:rFonts w:ascii="Arial" w:hAnsi="Arial" w:cs="Arial"/>
                <w:lang w:val="es-MX"/>
              </w:rPr>
              <w:t>Precisión, Recall, scoreF1</w:t>
            </w:r>
          </w:p>
        </w:tc>
      </w:tr>
    </w:tbl>
    <w:p w14:paraId="31D0765D" w14:textId="77777777" w:rsidR="00050F2F" w:rsidRDefault="00050F2F" w:rsidP="00047D3F">
      <w:pPr>
        <w:spacing w:line="360" w:lineRule="auto"/>
        <w:jc w:val="both"/>
        <w:rPr>
          <w:rFonts w:ascii="Arial" w:hAnsi="Arial" w:cs="Arial"/>
          <w:sz w:val="24"/>
          <w:lang w:val="es-MX"/>
        </w:rPr>
      </w:pPr>
    </w:p>
    <w:p w14:paraId="42A1C0EF" w14:textId="2A5F3C88" w:rsidR="00E5144C" w:rsidRPr="00050F2F" w:rsidRDefault="00E5144C" w:rsidP="00050F2F">
      <w:pPr>
        <w:rPr>
          <w:rFonts w:ascii="Arial" w:hAnsi="Arial" w:cs="Arial"/>
          <w:sz w:val="24"/>
          <w:lang w:val="es-MX"/>
        </w:rPr>
      </w:pPr>
      <w:r>
        <w:rPr>
          <w:rFonts w:ascii="Arial" w:hAnsi="Arial" w:cs="Arial"/>
          <w:sz w:val="24"/>
          <w:lang w:val="es-MX"/>
        </w:rPr>
        <w:br w:type="page"/>
      </w:r>
      <w:bookmarkEnd w:id="48"/>
    </w:p>
    <w:p w14:paraId="7F6E0580" w14:textId="38B7D53E" w:rsidR="00AB1CB8" w:rsidRPr="007B3418" w:rsidRDefault="00AB1CB8" w:rsidP="003720B0">
      <w:pPr>
        <w:pStyle w:val="Ttulo1"/>
        <w:numPr>
          <w:ilvl w:val="1"/>
          <w:numId w:val="25"/>
        </w:numPr>
        <w:spacing w:line="360" w:lineRule="auto"/>
        <w:rPr>
          <w:rFonts w:ascii="Arial" w:hAnsi="Arial" w:cs="Arial"/>
          <w:lang w:val="es-MX"/>
        </w:rPr>
      </w:pPr>
      <w:bookmarkStart w:id="50" w:name="_Toc106564789"/>
      <w:bookmarkStart w:id="51" w:name="_Toc120813916"/>
      <w:r w:rsidRPr="007B3418">
        <w:rPr>
          <w:rFonts w:ascii="Arial" w:hAnsi="Arial" w:cs="Arial"/>
          <w:lang w:val="es-MX"/>
        </w:rPr>
        <w:lastRenderedPageBreak/>
        <w:t>Análisis de tecnologías de implementación</w:t>
      </w:r>
      <w:bookmarkEnd w:id="50"/>
      <w:bookmarkEnd w:id="51"/>
    </w:p>
    <w:p w14:paraId="3AD5E9F9" w14:textId="4C975654" w:rsidR="00AB1CB8" w:rsidRPr="00F86EA4" w:rsidRDefault="00AB1CB8" w:rsidP="00AB1CB8">
      <w:pPr>
        <w:spacing w:line="360" w:lineRule="auto"/>
        <w:jc w:val="both"/>
        <w:rPr>
          <w:rFonts w:ascii="Arial" w:hAnsi="Arial" w:cs="Arial"/>
          <w:sz w:val="24"/>
          <w:lang w:val="es-MX"/>
        </w:rPr>
      </w:pPr>
      <w:r w:rsidRPr="00F86EA4">
        <w:rPr>
          <w:rFonts w:ascii="Arial" w:hAnsi="Arial" w:cs="Arial"/>
          <w:sz w:val="24"/>
          <w:lang w:val="es-MX"/>
        </w:rPr>
        <w:t xml:space="preserve">La implementación de la solución se desarrolla en el lenguaje de programación Python el cual es un lenguaje de programación multiparadigma que soporta varios paradigmas de programación como orientación a objetos, estructurada, programación imperativa y, en menor medida programación funcional. Se utiliza el marco de trabajo </w:t>
      </w:r>
      <w:r w:rsidR="00056949">
        <w:rPr>
          <w:rFonts w:ascii="Arial" w:hAnsi="Arial" w:cs="Arial"/>
          <w:sz w:val="24"/>
          <w:lang w:val="es-MX"/>
        </w:rPr>
        <w:t>PyCharm</w:t>
      </w:r>
      <w:r w:rsidRPr="00F86EA4">
        <w:rPr>
          <w:rFonts w:ascii="Arial" w:hAnsi="Arial" w:cs="Arial"/>
          <w:sz w:val="24"/>
          <w:lang w:val="es-MX"/>
        </w:rPr>
        <w:t xml:space="preserve"> por su gran rendimiento y flexibilidad, lo que permite un desarrollo ágil y reutilizable. La herramienta de procesamiento de lenguaje natural SpaCy se utiliza por su fácil acceso y todo el potencial que posee.</w:t>
      </w:r>
    </w:p>
    <w:p w14:paraId="3B7DD3A4" w14:textId="34AD6590" w:rsidR="00AB1CB8" w:rsidRPr="007B3418" w:rsidRDefault="00AB1CB8" w:rsidP="003720B0">
      <w:pPr>
        <w:pStyle w:val="Ttulo2"/>
        <w:numPr>
          <w:ilvl w:val="2"/>
          <w:numId w:val="14"/>
        </w:numPr>
        <w:spacing w:line="360" w:lineRule="auto"/>
        <w:jc w:val="both"/>
        <w:rPr>
          <w:rFonts w:ascii="Arial" w:hAnsi="Arial" w:cs="Arial"/>
          <w:sz w:val="28"/>
          <w:lang w:val="es-MX"/>
        </w:rPr>
      </w:pPr>
      <w:bookmarkStart w:id="52" w:name="_Toc103419380"/>
      <w:bookmarkStart w:id="53" w:name="_Toc106564790"/>
      <w:bookmarkStart w:id="54" w:name="_Toc120813917"/>
      <w:r w:rsidRPr="007B3418">
        <w:rPr>
          <w:rFonts w:ascii="Arial" w:hAnsi="Arial" w:cs="Arial"/>
          <w:sz w:val="28"/>
          <w:lang w:val="es-MX"/>
        </w:rPr>
        <w:t>Python</w:t>
      </w:r>
      <w:bookmarkEnd w:id="52"/>
      <w:bookmarkEnd w:id="53"/>
      <w:bookmarkEnd w:id="54"/>
      <w:r w:rsidRPr="007B3418">
        <w:rPr>
          <w:rFonts w:ascii="Arial" w:hAnsi="Arial" w:cs="Arial"/>
          <w:sz w:val="28"/>
          <w:lang w:val="es-MX"/>
        </w:rPr>
        <w:t xml:space="preserve"> </w:t>
      </w:r>
    </w:p>
    <w:p w14:paraId="652D20C7" w14:textId="77777777" w:rsidR="00AB1CB8" w:rsidRPr="00D4473A" w:rsidRDefault="00AB1CB8" w:rsidP="00AB1CB8">
      <w:pPr>
        <w:spacing w:line="360" w:lineRule="auto"/>
        <w:jc w:val="both"/>
        <w:rPr>
          <w:rFonts w:ascii="Arial" w:hAnsi="Arial" w:cs="Arial"/>
          <w:sz w:val="24"/>
          <w:lang w:val="es-MX"/>
        </w:rPr>
      </w:pPr>
      <w:r w:rsidRPr="00F86EA4">
        <w:rPr>
          <w:rFonts w:ascii="Arial" w:hAnsi="Arial" w:cs="Arial"/>
          <w:b/>
          <w:sz w:val="24"/>
          <w:lang w:val="es-MX"/>
        </w:rPr>
        <w:t>Python</w:t>
      </w:r>
      <w:r w:rsidRPr="00F86EA4">
        <w:rPr>
          <w:rStyle w:val="Refdenotaalpie"/>
          <w:rFonts w:ascii="Arial" w:hAnsi="Arial" w:cs="Arial"/>
          <w:b/>
          <w:sz w:val="24"/>
          <w:lang w:val="es-MX"/>
        </w:rPr>
        <w:footnoteReference w:id="5"/>
      </w:r>
      <w:r w:rsidRPr="00F86EA4">
        <w:rPr>
          <w:rFonts w:ascii="Arial" w:hAnsi="Arial" w:cs="Arial"/>
          <w:sz w:val="24"/>
          <w:lang w:val="es-MX"/>
        </w:rPr>
        <w:t xml:space="preserve"> es un lenguaje de programación interpretado, orientado a objetos de alto nivel y con semántica dinámica. Su sintaxis hace énfasis en la legibilidad del código, lo que facilita su depuración y, por tanto, favorece la productividad. Ofrece la potencia y la flexibilidad de los lenguajes compilados con una curva de aprendizaje suave. Aunque Python fue creado como lenguaje de programación de uso general, cuenta con una serie de librerías y entornos de desarrollo para cada una de las fases del proceso de Data Science. Esto, sumado a su potencia, su carácter open source y su facilidad de aprendizaje le ha llevado a tomar la delantera a otros lenguajes propios de la analítica de datos por medio de Machine Learning como pueden ser SAS (software comercial líder hasta el momento). Python fue creado por Guido Van Rossum en 1991 y, como curiosidad, debe su nombre a la gran afición de su creador por las películas del grupo Monty Python.  Además de librerías de herramientas científicas, numéricas, de herramientas de análisis y estructuras de datos, o de algoritmos de Machine Learning como NumPy, SciPy, Matplotlib, Pandas o PyBrain, Python ofrece entornos interactivos de programac</w:t>
      </w:r>
      <w:r w:rsidR="00D4473A">
        <w:rPr>
          <w:rFonts w:ascii="Arial" w:hAnsi="Arial" w:cs="Arial"/>
          <w:sz w:val="24"/>
          <w:lang w:val="es-MX"/>
        </w:rPr>
        <w:t>ión orientados al Data Science.</w:t>
      </w:r>
    </w:p>
    <w:p w14:paraId="0F4F6935" w14:textId="02F1ACFA" w:rsidR="00AB1CB8" w:rsidRPr="004C6DB5" w:rsidRDefault="004C6DB5" w:rsidP="003720B0">
      <w:pPr>
        <w:pStyle w:val="Ttulo2"/>
        <w:numPr>
          <w:ilvl w:val="2"/>
          <w:numId w:val="14"/>
        </w:numPr>
        <w:spacing w:line="360" w:lineRule="auto"/>
        <w:jc w:val="both"/>
        <w:rPr>
          <w:rFonts w:ascii="Arial" w:hAnsi="Arial" w:cs="Arial"/>
          <w:sz w:val="28"/>
          <w:lang w:val="es-MX"/>
        </w:rPr>
      </w:pPr>
      <w:bookmarkStart w:id="55" w:name="_Toc103419381"/>
      <w:bookmarkStart w:id="56" w:name="_Toc106564791"/>
      <w:bookmarkStart w:id="57" w:name="_Toc120813918"/>
      <w:r w:rsidRPr="004C6DB5">
        <w:rPr>
          <w:rFonts w:ascii="Arial" w:hAnsi="Arial" w:cs="Arial"/>
          <w:sz w:val="28"/>
          <w:lang w:val="es-MX"/>
        </w:rPr>
        <w:lastRenderedPageBreak/>
        <w:t>PyCharm</w:t>
      </w:r>
      <w:bookmarkEnd w:id="55"/>
      <w:bookmarkEnd w:id="56"/>
      <w:r>
        <w:rPr>
          <w:rFonts w:ascii="Arial" w:hAnsi="Arial" w:cs="Arial"/>
          <w:sz w:val="28"/>
          <w:lang w:val="es-MX"/>
        </w:rPr>
        <w:t xml:space="preserve"> (IDE)</w:t>
      </w:r>
      <w:bookmarkEnd w:id="57"/>
    </w:p>
    <w:p w14:paraId="7483D3D8" w14:textId="77777777" w:rsidR="00696E53" w:rsidRPr="00696E53" w:rsidRDefault="0042295C" w:rsidP="00696E53">
      <w:pPr>
        <w:pStyle w:val="NormalWeb"/>
        <w:shd w:val="clear" w:color="auto" w:fill="FFFFFF"/>
        <w:spacing w:before="120" w:beforeAutospacing="0" w:after="120" w:afterAutospacing="0" w:line="360" w:lineRule="auto"/>
        <w:jc w:val="both"/>
        <w:rPr>
          <w:rFonts w:ascii="Arial" w:hAnsi="Arial" w:cs="Arial"/>
          <w:lang w:val="es-MX"/>
        </w:rPr>
      </w:pPr>
      <w:r>
        <w:rPr>
          <w:rFonts w:ascii="Arial" w:hAnsi="Arial" w:cs="Arial"/>
          <w:b/>
          <w:bCs/>
          <w:color w:val="000000" w:themeColor="text1"/>
          <w:lang w:val="es-MX"/>
        </w:rPr>
        <w:t>PyCharm</w:t>
      </w:r>
      <w:r w:rsidR="002F62C8">
        <w:rPr>
          <w:rStyle w:val="Refdenotaalpie"/>
          <w:rFonts w:ascii="Arial" w:hAnsi="Arial" w:cs="Arial"/>
          <w:b/>
          <w:bCs/>
          <w:color w:val="000000" w:themeColor="text1"/>
          <w:lang w:val="es-MX"/>
        </w:rPr>
        <w:footnoteReference w:id="6"/>
      </w:r>
      <w:r w:rsidR="00AB1CB8" w:rsidRPr="00F86EA4">
        <w:rPr>
          <w:rFonts w:ascii="Arial" w:hAnsi="Arial" w:cs="Arial"/>
          <w:color w:val="000000" w:themeColor="text1"/>
          <w:lang w:val="es-MX"/>
        </w:rPr>
        <w:t> </w:t>
      </w:r>
      <w:r w:rsidR="00696E53" w:rsidRPr="00696E53">
        <w:rPr>
          <w:rFonts w:ascii="Arial" w:hAnsi="Arial" w:cs="Arial"/>
          <w:color w:val="202122"/>
          <w:sz w:val="21"/>
          <w:szCs w:val="21"/>
          <w:lang w:val="es-MX"/>
        </w:rPr>
        <w:t> </w:t>
      </w:r>
      <w:r w:rsidR="00696E53" w:rsidRPr="00696E53">
        <w:rPr>
          <w:rFonts w:ascii="Arial" w:hAnsi="Arial" w:cs="Arial"/>
          <w:lang w:val="es-MX"/>
        </w:rPr>
        <w:t>es un </w:t>
      </w:r>
      <w:hyperlink r:id="rId23" w:tooltip="Entorno de desarrollo integrado" w:history="1">
        <w:r w:rsidR="00696E53" w:rsidRPr="00696E53">
          <w:rPr>
            <w:rStyle w:val="Hipervnculo"/>
            <w:rFonts w:ascii="Arial" w:hAnsi="Arial" w:cs="Arial"/>
            <w:color w:val="auto"/>
            <w:u w:val="none"/>
            <w:lang w:val="es-MX"/>
          </w:rPr>
          <w:t>entorno de desarrollo integrado</w:t>
        </w:r>
      </w:hyperlink>
      <w:r w:rsidR="00696E53" w:rsidRPr="00696E53">
        <w:rPr>
          <w:rFonts w:ascii="Arial" w:hAnsi="Arial" w:cs="Arial"/>
          <w:lang w:val="es-MX"/>
        </w:rPr>
        <w:t> (IDE) utilizado en </w:t>
      </w:r>
      <w:hyperlink r:id="rId24" w:tooltip="Programación de computadoras" w:history="1">
        <w:r w:rsidR="00696E53" w:rsidRPr="00696E53">
          <w:rPr>
            <w:rStyle w:val="Hipervnculo"/>
            <w:rFonts w:ascii="Arial" w:hAnsi="Arial" w:cs="Arial"/>
            <w:color w:val="auto"/>
            <w:u w:val="none"/>
            <w:lang w:val="es-MX"/>
          </w:rPr>
          <w:t>la programación de computadoras</w:t>
        </w:r>
      </w:hyperlink>
      <w:r w:rsidR="00696E53" w:rsidRPr="00696E53">
        <w:rPr>
          <w:rFonts w:ascii="Arial" w:hAnsi="Arial" w:cs="Arial"/>
          <w:lang w:val="es-MX"/>
        </w:rPr>
        <w:t> , específicamente para el lenguaje de programación </w:t>
      </w:r>
      <w:hyperlink r:id="rId25" w:tooltip="Pitón (lenguaje de programación)" w:history="1">
        <w:r w:rsidR="00696E53" w:rsidRPr="00696E53">
          <w:rPr>
            <w:rStyle w:val="Hipervnculo"/>
            <w:rFonts w:ascii="Arial" w:hAnsi="Arial" w:cs="Arial"/>
            <w:color w:val="auto"/>
            <w:u w:val="none"/>
            <w:lang w:val="es-MX"/>
          </w:rPr>
          <w:t>Python</w:t>
        </w:r>
      </w:hyperlink>
      <w:r w:rsidR="00696E53" w:rsidRPr="00696E53">
        <w:rPr>
          <w:rFonts w:ascii="Arial" w:hAnsi="Arial" w:cs="Arial"/>
          <w:lang w:val="es-MX"/>
        </w:rPr>
        <w:t> . Está desarrollado por la empresa </w:t>
      </w:r>
      <w:hyperlink r:id="rId26" w:tooltip="República Checa" w:history="1">
        <w:r w:rsidR="00696E53" w:rsidRPr="00696E53">
          <w:rPr>
            <w:rStyle w:val="Hipervnculo"/>
            <w:rFonts w:ascii="Arial" w:hAnsi="Arial" w:cs="Arial"/>
            <w:color w:val="auto"/>
            <w:u w:val="none"/>
            <w:lang w:val="es-MX"/>
          </w:rPr>
          <w:t>checa </w:t>
        </w:r>
      </w:hyperlink>
      <w:hyperlink r:id="rId27" w:tooltip="JetBrains" w:history="1">
        <w:r w:rsidR="00696E53" w:rsidRPr="00696E53">
          <w:rPr>
            <w:rStyle w:val="Hipervnculo"/>
            <w:rFonts w:ascii="Arial" w:hAnsi="Arial" w:cs="Arial"/>
            <w:color w:val="auto"/>
            <w:u w:val="none"/>
            <w:lang w:val="es-MX"/>
          </w:rPr>
          <w:t>JetBrains</w:t>
        </w:r>
      </w:hyperlink>
      <w:r w:rsidR="00696E53" w:rsidRPr="00696E53">
        <w:rPr>
          <w:rFonts w:ascii="Arial" w:hAnsi="Arial" w:cs="Arial"/>
          <w:lang w:val="es-MX"/>
        </w:rPr>
        <w:t> (anteriormente conocida como IntelliJ).</w:t>
      </w:r>
      <w:r w:rsidR="000616A5">
        <w:rPr>
          <w:rFonts w:ascii="Arial" w:hAnsi="Arial" w:cs="Arial"/>
          <w:lang w:val="es-MX"/>
        </w:rPr>
        <w:t xml:space="preserve"> </w:t>
      </w:r>
      <w:r w:rsidR="00696E53" w:rsidRPr="00696E53">
        <w:rPr>
          <w:rFonts w:ascii="Arial" w:hAnsi="Arial" w:cs="Arial"/>
          <w:lang w:val="es-MX"/>
        </w:rPr>
        <w:t>Proporciona análisis de código, un depurador gráfico, un probador de unidades integrado, integración con </w:t>
      </w:r>
      <w:hyperlink r:id="rId28" w:tooltip="Control de revisión" w:history="1">
        <w:r w:rsidR="00696E53" w:rsidRPr="00696E53">
          <w:rPr>
            <w:rStyle w:val="Hipervnculo"/>
            <w:rFonts w:ascii="Arial" w:hAnsi="Arial" w:cs="Arial"/>
            <w:color w:val="auto"/>
            <w:u w:val="none"/>
            <w:lang w:val="es-MX"/>
          </w:rPr>
          <w:t>sistemas de control</w:t>
        </w:r>
      </w:hyperlink>
      <w:r w:rsidR="00696E53" w:rsidRPr="00696E53">
        <w:rPr>
          <w:rFonts w:ascii="Arial" w:hAnsi="Arial" w:cs="Arial"/>
          <w:lang w:val="es-MX"/>
        </w:rPr>
        <w:t> de versiones (VCS) y es compatible con el desarrollo web con </w:t>
      </w:r>
      <w:hyperlink r:id="rId29" w:tooltip="Django (marco web)" w:history="1">
        <w:r w:rsidR="00696E53" w:rsidRPr="00696E53">
          <w:rPr>
            <w:rStyle w:val="Hipervnculo"/>
            <w:rFonts w:ascii="Arial" w:hAnsi="Arial" w:cs="Arial"/>
            <w:color w:val="auto"/>
            <w:u w:val="none"/>
            <w:lang w:val="es-MX"/>
          </w:rPr>
          <w:t>Django</w:t>
        </w:r>
      </w:hyperlink>
      <w:r w:rsidR="00696E53" w:rsidRPr="00696E53">
        <w:rPr>
          <w:rFonts w:ascii="Arial" w:hAnsi="Arial" w:cs="Arial"/>
          <w:lang w:val="es-MX"/>
        </w:rPr>
        <w:t> , así como con </w:t>
      </w:r>
      <w:hyperlink r:id="rId30" w:tooltip="Ciencia de los datos" w:history="1">
        <w:r w:rsidR="00696E53" w:rsidRPr="00696E53">
          <w:rPr>
            <w:rStyle w:val="Hipervnculo"/>
            <w:rFonts w:ascii="Arial" w:hAnsi="Arial" w:cs="Arial"/>
            <w:color w:val="auto"/>
            <w:u w:val="none"/>
            <w:lang w:val="es-MX"/>
          </w:rPr>
          <w:t>la ciencia de datos</w:t>
        </w:r>
      </w:hyperlink>
      <w:r w:rsidR="00696E53" w:rsidRPr="00696E53">
        <w:rPr>
          <w:rFonts w:ascii="Arial" w:hAnsi="Arial" w:cs="Arial"/>
          <w:lang w:val="es-MX"/>
        </w:rPr>
        <w:t> con </w:t>
      </w:r>
      <w:hyperlink r:id="rId31" w:tooltip="Anaconda (distribución de Python)" w:history="1">
        <w:r w:rsidR="00696E53" w:rsidRPr="00696E53">
          <w:rPr>
            <w:rStyle w:val="Hipervnculo"/>
            <w:rFonts w:ascii="Arial" w:hAnsi="Arial" w:cs="Arial"/>
            <w:color w:val="auto"/>
            <w:u w:val="none"/>
            <w:lang w:val="es-MX"/>
          </w:rPr>
          <w:t>Anaconda</w:t>
        </w:r>
      </w:hyperlink>
      <w:r w:rsidR="000616A5">
        <w:rPr>
          <w:rFonts w:ascii="Arial" w:hAnsi="Arial" w:cs="Arial"/>
          <w:lang w:val="es-MX"/>
        </w:rPr>
        <w:t>.</w:t>
      </w:r>
      <w:r w:rsidR="000616A5" w:rsidRPr="00696E53">
        <w:rPr>
          <w:rFonts w:ascii="Arial" w:hAnsi="Arial" w:cs="Arial"/>
          <w:lang w:val="es-MX"/>
        </w:rPr>
        <w:t xml:space="preserve"> </w:t>
      </w:r>
    </w:p>
    <w:p w14:paraId="6DE3D703" w14:textId="4326FC6A" w:rsidR="00D4473A" w:rsidRDefault="00696E53" w:rsidP="00D4473A">
      <w:pPr>
        <w:pStyle w:val="NormalWeb"/>
        <w:shd w:val="clear" w:color="auto" w:fill="FFFFFF"/>
        <w:spacing w:before="120" w:beforeAutospacing="0" w:after="120" w:afterAutospacing="0" w:line="360" w:lineRule="auto"/>
        <w:jc w:val="both"/>
        <w:rPr>
          <w:rFonts w:ascii="Arial" w:hAnsi="Arial" w:cs="Arial"/>
          <w:lang w:val="es-MX"/>
        </w:rPr>
      </w:pPr>
      <w:r w:rsidRPr="00696E53">
        <w:rPr>
          <w:rFonts w:ascii="Arial" w:hAnsi="Arial" w:cs="Arial"/>
          <w:lang w:val="es-MX"/>
        </w:rPr>
        <w:t>PyCharm es </w:t>
      </w:r>
      <w:hyperlink r:id="rId32" w:tooltip="multiplataforma" w:history="1">
        <w:r w:rsidRPr="00696E53">
          <w:rPr>
            <w:rStyle w:val="Hipervnculo"/>
            <w:rFonts w:ascii="Arial" w:hAnsi="Arial" w:cs="Arial"/>
            <w:color w:val="auto"/>
            <w:u w:val="none"/>
            <w:lang w:val="es-MX"/>
          </w:rPr>
          <w:t>multiplataforma</w:t>
        </w:r>
      </w:hyperlink>
      <w:r w:rsidRPr="00696E53">
        <w:rPr>
          <w:rFonts w:ascii="Arial" w:hAnsi="Arial" w:cs="Arial"/>
          <w:lang w:val="es-MX"/>
        </w:rPr>
        <w:t> , con versiones de </w:t>
      </w:r>
      <w:hyperlink r:id="rId33" w:tooltip="ventanas" w:history="1">
        <w:r w:rsidRPr="00696E53">
          <w:rPr>
            <w:rStyle w:val="Hipervnculo"/>
            <w:rFonts w:ascii="Arial" w:hAnsi="Arial" w:cs="Arial"/>
            <w:color w:val="auto"/>
            <w:u w:val="none"/>
            <w:lang w:val="es-MX"/>
          </w:rPr>
          <w:t>Windows</w:t>
        </w:r>
      </w:hyperlink>
      <w:r w:rsidRPr="00696E53">
        <w:rPr>
          <w:rFonts w:ascii="Arial" w:hAnsi="Arial" w:cs="Arial"/>
          <w:lang w:val="es-MX"/>
        </w:rPr>
        <w:t> , </w:t>
      </w:r>
      <w:hyperlink r:id="rId34" w:tooltip="Mac OS" w:history="1">
        <w:r w:rsidRPr="00696E53">
          <w:rPr>
            <w:rStyle w:val="Hipervnculo"/>
            <w:rFonts w:ascii="Arial" w:hAnsi="Arial" w:cs="Arial"/>
            <w:color w:val="auto"/>
            <w:u w:val="none"/>
            <w:lang w:val="es-MX"/>
          </w:rPr>
          <w:t>macOS</w:t>
        </w:r>
      </w:hyperlink>
      <w:r w:rsidRPr="00696E53">
        <w:rPr>
          <w:rFonts w:ascii="Arial" w:hAnsi="Arial" w:cs="Arial"/>
          <w:lang w:val="es-MX"/>
        </w:rPr>
        <w:t> y </w:t>
      </w:r>
      <w:hyperlink r:id="rId35" w:tooltip="linux" w:history="1">
        <w:r w:rsidRPr="00696E53">
          <w:rPr>
            <w:rStyle w:val="Hipervnculo"/>
            <w:rFonts w:ascii="Arial" w:hAnsi="Arial" w:cs="Arial"/>
            <w:color w:val="auto"/>
            <w:u w:val="none"/>
            <w:lang w:val="es-MX"/>
          </w:rPr>
          <w:t>Linux</w:t>
        </w:r>
      </w:hyperlink>
      <w:r w:rsidRPr="00696E53">
        <w:rPr>
          <w:rFonts w:ascii="Arial" w:hAnsi="Arial" w:cs="Arial"/>
          <w:lang w:val="es-MX"/>
        </w:rPr>
        <w:t> . La edición comunitaria se publica bajo la </w:t>
      </w:r>
      <w:hyperlink r:id="rId36" w:tooltip="Licencia Apache" w:history="1">
        <w:r w:rsidRPr="00696E53">
          <w:rPr>
            <w:rStyle w:val="Hipervnculo"/>
            <w:rFonts w:ascii="Arial" w:hAnsi="Arial" w:cs="Arial"/>
            <w:color w:val="auto"/>
            <w:u w:val="none"/>
            <w:lang w:val="es-MX"/>
          </w:rPr>
          <w:t>licencia Apache</w:t>
        </w:r>
      </w:hyperlink>
      <w:r w:rsidR="000616A5">
        <w:rPr>
          <w:rFonts w:ascii="Arial" w:hAnsi="Arial" w:cs="Arial"/>
          <w:lang w:val="es-MX"/>
        </w:rPr>
        <w:t>,</w:t>
      </w:r>
      <w:r w:rsidR="000616A5" w:rsidRPr="00696E53">
        <w:rPr>
          <w:rFonts w:ascii="Arial" w:hAnsi="Arial" w:cs="Arial"/>
          <w:lang w:val="es-MX"/>
        </w:rPr>
        <w:t xml:space="preserve"> </w:t>
      </w:r>
      <w:r w:rsidRPr="00696E53">
        <w:rPr>
          <w:rFonts w:ascii="Arial" w:hAnsi="Arial" w:cs="Arial"/>
          <w:lang w:val="es-MX"/>
        </w:rPr>
        <w:t>y también hay una versión educativa, así como una edición profesional con características adicionales (publicada bajo una </w:t>
      </w:r>
      <w:hyperlink r:id="rId37" w:tooltip="Proprietary software" w:history="1">
        <w:r w:rsidRPr="00696E53">
          <w:rPr>
            <w:rStyle w:val="Hipervnculo"/>
            <w:rFonts w:ascii="Arial" w:hAnsi="Arial" w:cs="Arial"/>
            <w:color w:val="auto"/>
            <w:u w:val="none"/>
            <w:lang w:val="es-MX"/>
          </w:rPr>
          <w:t>licencia propietaria </w:t>
        </w:r>
      </w:hyperlink>
      <w:hyperlink r:id="rId38" w:tooltip="modelo de negocio de suscripción" w:history="1">
        <w:r w:rsidRPr="00696E53">
          <w:rPr>
            <w:rStyle w:val="Hipervnculo"/>
            <w:rFonts w:ascii="Arial" w:hAnsi="Arial" w:cs="Arial"/>
            <w:color w:val="auto"/>
            <w:u w:val="none"/>
            <w:lang w:val="es-MX"/>
          </w:rPr>
          <w:t>financiada por suscripción</w:t>
        </w:r>
      </w:hyperlink>
      <w:r w:rsidRPr="00696E53">
        <w:rPr>
          <w:rFonts w:ascii="Arial" w:hAnsi="Arial" w:cs="Arial"/>
          <w:lang w:val="es-MX"/>
        </w:rPr>
        <w:t> )</w:t>
      </w:r>
      <w:r w:rsidR="000616A5">
        <w:rPr>
          <w:rFonts w:ascii="Arial" w:hAnsi="Arial" w:cs="Arial"/>
          <w:lang w:val="es-MX"/>
        </w:rPr>
        <w:t>.</w:t>
      </w:r>
    </w:p>
    <w:p w14:paraId="49AE4DAB" w14:textId="77777777" w:rsidR="009443C0" w:rsidRPr="00D4473A" w:rsidRDefault="009443C0" w:rsidP="00D4473A">
      <w:pPr>
        <w:pStyle w:val="NormalWeb"/>
        <w:shd w:val="clear" w:color="auto" w:fill="FFFFFF"/>
        <w:spacing w:before="120" w:beforeAutospacing="0" w:after="120" w:afterAutospacing="0" w:line="360" w:lineRule="auto"/>
        <w:jc w:val="both"/>
        <w:rPr>
          <w:rFonts w:ascii="Arial" w:hAnsi="Arial" w:cs="Arial"/>
          <w:lang w:val="es-MX"/>
        </w:rPr>
      </w:pPr>
    </w:p>
    <w:p w14:paraId="500E4875" w14:textId="77777777" w:rsidR="00AB1CB8" w:rsidRPr="00F86EA4" w:rsidRDefault="004C6DB5" w:rsidP="00AB1CB8">
      <w:pPr>
        <w:spacing w:line="360" w:lineRule="auto"/>
        <w:jc w:val="center"/>
        <w:rPr>
          <w:rFonts w:ascii="Arial" w:hAnsi="Arial" w:cs="Arial"/>
          <w:b/>
          <w:i/>
          <w:sz w:val="24"/>
          <w:lang w:val="es-MX"/>
        </w:rPr>
      </w:pPr>
      <w:r>
        <w:rPr>
          <w:rFonts w:ascii="Arial" w:hAnsi="Arial" w:cs="Arial"/>
          <w:b/>
          <w:i/>
          <w:sz w:val="24"/>
          <w:lang w:val="es-MX"/>
        </w:rPr>
        <w:t>PyCharm</w:t>
      </w:r>
      <w:r w:rsidR="00AB1CB8" w:rsidRPr="00F86EA4">
        <w:rPr>
          <w:rFonts w:ascii="Arial" w:hAnsi="Arial" w:cs="Arial"/>
          <w:b/>
          <w:i/>
          <w:sz w:val="24"/>
          <w:lang w:val="es-MX"/>
        </w:rPr>
        <w:t xml:space="preserve"> vs </w:t>
      </w:r>
      <w:r w:rsidR="005F668B">
        <w:rPr>
          <w:rFonts w:ascii="Arial" w:hAnsi="Arial" w:cs="Arial"/>
          <w:b/>
          <w:i/>
          <w:sz w:val="24"/>
          <w:lang w:val="es-MX"/>
        </w:rPr>
        <w:t>Jupyter</w:t>
      </w:r>
    </w:p>
    <w:p w14:paraId="4EFE8ADE" w14:textId="77777777" w:rsidR="00AB1CB8" w:rsidRPr="00F86EA4" w:rsidRDefault="005F668B" w:rsidP="00AB1CB8">
      <w:pPr>
        <w:pStyle w:val="gt-block"/>
        <w:shd w:val="clear" w:color="auto" w:fill="FFFFFF"/>
        <w:spacing w:before="0" w:beforeAutospacing="0" w:after="0" w:afterAutospacing="0" w:line="360" w:lineRule="auto"/>
        <w:jc w:val="both"/>
        <w:rPr>
          <w:rFonts w:ascii="Arial" w:hAnsi="Arial" w:cs="Arial"/>
          <w:b/>
          <w:color w:val="151515"/>
          <w:szCs w:val="22"/>
          <w:lang w:val="es-MX"/>
        </w:rPr>
      </w:pPr>
      <w:r>
        <w:rPr>
          <w:rFonts w:ascii="Arial" w:hAnsi="Arial" w:cs="Arial"/>
          <w:b/>
          <w:color w:val="151515"/>
          <w:szCs w:val="22"/>
          <w:lang w:val="es-MX"/>
        </w:rPr>
        <w:t>Jupyter</w:t>
      </w:r>
      <w:r w:rsidR="00AB1CB8" w:rsidRPr="00F86EA4">
        <w:rPr>
          <w:rStyle w:val="Refdenotaalpie"/>
          <w:rFonts w:ascii="Arial" w:hAnsi="Arial" w:cs="Arial"/>
          <w:b/>
          <w:color w:val="151515"/>
          <w:szCs w:val="22"/>
          <w:lang w:val="es-MX"/>
        </w:rPr>
        <w:footnoteReference w:id="7"/>
      </w:r>
    </w:p>
    <w:p w14:paraId="162242BD" w14:textId="77777777" w:rsidR="004C6DB5" w:rsidRDefault="005F668B" w:rsidP="00AB1CB8">
      <w:pPr>
        <w:shd w:val="clear" w:color="auto" w:fill="FFFFFF"/>
        <w:spacing w:after="0" w:line="360" w:lineRule="auto"/>
        <w:jc w:val="both"/>
        <w:rPr>
          <w:rFonts w:ascii="Arial" w:hAnsi="Arial" w:cs="Arial"/>
          <w:sz w:val="24"/>
          <w:szCs w:val="24"/>
          <w:lang w:val="es-MX"/>
        </w:rPr>
      </w:pPr>
      <w:r>
        <w:rPr>
          <w:rFonts w:ascii="Arial" w:hAnsi="Arial" w:cs="Arial"/>
          <w:sz w:val="24"/>
          <w:szCs w:val="24"/>
          <w:lang w:val="es-MX"/>
        </w:rPr>
        <w:t xml:space="preserve">Jupyter notebook </w:t>
      </w:r>
      <w:r w:rsidRPr="005F668B">
        <w:rPr>
          <w:rFonts w:ascii="Arial" w:hAnsi="Arial" w:cs="Arial"/>
          <w:sz w:val="24"/>
          <w:szCs w:val="24"/>
          <w:lang w:val="es-MX"/>
        </w:rPr>
        <w:t>es un IDE de código abierto que se utiliza para crear documentos Jupyter que se pueden crear y compartir con códigos activos. Además, es un entorno computacional interactivo basado en la web. El cuaderno Jupyter puede admitir varios lenguajes que son populares en la ciencia de datos, como Python, Julia, Scala, R, etc.</w:t>
      </w:r>
    </w:p>
    <w:p w14:paraId="3B670934" w14:textId="77777777" w:rsidR="005F668B" w:rsidRPr="005F668B" w:rsidRDefault="005F668B" w:rsidP="00AB1CB8">
      <w:pPr>
        <w:shd w:val="clear" w:color="auto" w:fill="FFFFFF"/>
        <w:spacing w:after="0" w:line="360" w:lineRule="auto"/>
        <w:jc w:val="both"/>
        <w:rPr>
          <w:rFonts w:ascii="Arial" w:eastAsia="Times New Roman" w:hAnsi="Arial" w:cs="Arial"/>
          <w:b/>
          <w:sz w:val="24"/>
          <w:szCs w:val="24"/>
          <w:lang w:val="es-MX"/>
        </w:rPr>
      </w:pPr>
    </w:p>
    <w:p w14:paraId="47367CF8" w14:textId="0CC22D56" w:rsidR="00696E53" w:rsidRDefault="00696E53" w:rsidP="00AB1CB8">
      <w:pPr>
        <w:spacing w:line="360" w:lineRule="auto"/>
        <w:jc w:val="both"/>
        <w:rPr>
          <w:rFonts w:ascii="Arial" w:hAnsi="Arial" w:cs="Arial"/>
          <w:b/>
          <w:sz w:val="24"/>
          <w:szCs w:val="24"/>
          <w:lang w:val="es-MX"/>
        </w:rPr>
      </w:pPr>
      <w:r w:rsidRPr="00696E53">
        <w:rPr>
          <w:rFonts w:ascii="Arial" w:hAnsi="Arial" w:cs="Arial"/>
          <w:b/>
          <w:sz w:val="24"/>
          <w:szCs w:val="24"/>
          <w:lang w:val="es-MX"/>
        </w:rPr>
        <w:t>Diferencias entre Jupyter y PyCharm</w:t>
      </w:r>
      <w:r w:rsidR="00011013">
        <w:rPr>
          <w:rStyle w:val="Refdenotaalpie"/>
          <w:rFonts w:ascii="Arial" w:hAnsi="Arial" w:cs="Arial"/>
          <w:b/>
          <w:sz w:val="24"/>
          <w:szCs w:val="24"/>
          <w:lang w:val="es-MX"/>
        </w:rPr>
        <w:footnoteReference w:id="8"/>
      </w:r>
      <w:r w:rsidRPr="00696E53">
        <w:rPr>
          <w:rFonts w:ascii="Arial" w:hAnsi="Arial" w:cs="Arial"/>
          <w:b/>
          <w:sz w:val="24"/>
          <w:szCs w:val="24"/>
          <w:lang w:val="es-MX"/>
        </w:rPr>
        <w:t>:</w:t>
      </w:r>
    </w:p>
    <w:p w14:paraId="1051FC29" w14:textId="4760D20F" w:rsidR="003F5D7B" w:rsidRPr="003F5D7B" w:rsidRDefault="003F5D7B" w:rsidP="003F5D7B">
      <w:pPr>
        <w:pStyle w:val="Descripcin"/>
        <w:rPr>
          <w:rFonts w:cs="Arial"/>
          <w:b/>
          <w:sz w:val="32"/>
          <w:szCs w:val="24"/>
          <w:lang w:val="es-MX"/>
        </w:rPr>
      </w:pPr>
      <w:bookmarkStart w:id="58" w:name="_Toc120813845"/>
      <w:r w:rsidRPr="003F5D7B">
        <w:rPr>
          <w:sz w:val="22"/>
        </w:rPr>
        <w:t xml:space="preserve">Tabla </w:t>
      </w:r>
      <w:r w:rsidRPr="003F5D7B">
        <w:rPr>
          <w:sz w:val="22"/>
        </w:rPr>
        <w:fldChar w:fldCharType="begin"/>
      </w:r>
      <w:r w:rsidRPr="003F5D7B">
        <w:rPr>
          <w:sz w:val="22"/>
        </w:rPr>
        <w:instrText xml:space="preserve"> SEQ Tabla \* ARABIC </w:instrText>
      </w:r>
      <w:r w:rsidRPr="003F5D7B">
        <w:rPr>
          <w:sz w:val="22"/>
        </w:rPr>
        <w:fldChar w:fldCharType="separate"/>
      </w:r>
      <w:r w:rsidR="006C4CE8">
        <w:rPr>
          <w:noProof/>
          <w:sz w:val="22"/>
        </w:rPr>
        <w:t>2</w:t>
      </w:r>
      <w:r w:rsidRPr="003F5D7B">
        <w:rPr>
          <w:sz w:val="22"/>
        </w:rPr>
        <w:fldChar w:fldCharType="end"/>
      </w:r>
      <w:r w:rsidRPr="003F5D7B">
        <w:rPr>
          <w:sz w:val="22"/>
        </w:rPr>
        <w:t xml:space="preserve"> Diferencias entre IDE Python</w:t>
      </w:r>
      <w:bookmarkEnd w:id="58"/>
    </w:p>
    <w:tbl>
      <w:tblPr>
        <w:tblStyle w:val="Tablaconcuadrcula"/>
        <w:tblW w:w="0" w:type="auto"/>
        <w:tblLook w:val="04A0" w:firstRow="1" w:lastRow="0" w:firstColumn="1" w:lastColumn="0" w:noHBand="0" w:noVBand="1"/>
      </w:tblPr>
      <w:tblGrid>
        <w:gridCol w:w="4414"/>
        <w:gridCol w:w="4414"/>
      </w:tblGrid>
      <w:tr w:rsidR="00696E53" w14:paraId="40DB58A6" w14:textId="77777777" w:rsidTr="00696E53">
        <w:tc>
          <w:tcPr>
            <w:tcW w:w="4414" w:type="dxa"/>
          </w:tcPr>
          <w:p w14:paraId="10650BBD" w14:textId="77777777" w:rsidR="00696E53" w:rsidRDefault="00696E53" w:rsidP="00696E53">
            <w:pPr>
              <w:spacing w:line="360" w:lineRule="auto"/>
              <w:jc w:val="center"/>
              <w:rPr>
                <w:rFonts w:ascii="Arial" w:hAnsi="Arial" w:cs="Arial"/>
                <w:b/>
                <w:sz w:val="24"/>
                <w:szCs w:val="24"/>
                <w:lang w:val="es-MX"/>
              </w:rPr>
            </w:pPr>
            <w:r>
              <w:rPr>
                <w:rFonts w:ascii="Arial" w:hAnsi="Arial" w:cs="Arial"/>
                <w:b/>
                <w:sz w:val="24"/>
                <w:szCs w:val="24"/>
                <w:lang w:val="es-MX"/>
              </w:rPr>
              <w:t>Jupyter</w:t>
            </w:r>
          </w:p>
        </w:tc>
        <w:tc>
          <w:tcPr>
            <w:tcW w:w="4414" w:type="dxa"/>
          </w:tcPr>
          <w:p w14:paraId="0F801CBE" w14:textId="77777777" w:rsidR="00696E53" w:rsidRDefault="00696E53" w:rsidP="00696E53">
            <w:pPr>
              <w:spacing w:line="360" w:lineRule="auto"/>
              <w:jc w:val="center"/>
              <w:rPr>
                <w:rFonts w:ascii="Arial" w:hAnsi="Arial" w:cs="Arial"/>
                <w:b/>
                <w:sz w:val="24"/>
                <w:szCs w:val="24"/>
                <w:lang w:val="es-MX"/>
              </w:rPr>
            </w:pPr>
            <w:r>
              <w:rPr>
                <w:rFonts w:ascii="Arial" w:hAnsi="Arial" w:cs="Arial"/>
                <w:b/>
                <w:sz w:val="24"/>
                <w:szCs w:val="24"/>
                <w:lang w:val="es-MX"/>
              </w:rPr>
              <w:t>PyCharm</w:t>
            </w:r>
          </w:p>
        </w:tc>
      </w:tr>
      <w:tr w:rsidR="00696E53" w:rsidRPr="00D85F9C" w14:paraId="6FB29681" w14:textId="77777777" w:rsidTr="00696E53">
        <w:tc>
          <w:tcPr>
            <w:tcW w:w="4414" w:type="dxa"/>
          </w:tcPr>
          <w:p w14:paraId="39E4B7EA" w14:textId="77777777" w:rsidR="00696E53" w:rsidRPr="006A46EE" w:rsidRDefault="006A46EE" w:rsidP="00AB1CB8">
            <w:pPr>
              <w:spacing w:line="360" w:lineRule="auto"/>
              <w:jc w:val="both"/>
              <w:rPr>
                <w:rFonts w:ascii="Arial" w:hAnsi="Arial" w:cs="Arial"/>
                <w:sz w:val="24"/>
                <w:szCs w:val="24"/>
                <w:lang w:val="es-MX"/>
              </w:rPr>
            </w:pPr>
            <w:r w:rsidRPr="006A46EE">
              <w:rPr>
                <w:rFonts w:ascii="Arial" w:hAnsi="Arial" w:cs="Arial"/>
                <w:sz w:val="24"/>
                <w:szCs w:val="24"/>
                <w:lang w:val="es-MX"/>
              </w:rPr>
              <w:t>El portátil Jupyter es una plataforma informática interactiva basada en web.</w:t>
            </w:r>
          </w:p>
        </w:tc>
        <w:tc>
          <w:tcPr>
            <w:tcW w:w="4414" w:type="dxa"/>
          </w:tcPr>
          <w:p w14:paraId="16705D28" w14:textId="77777777" w:rsidR="00696E53" w:rsidRPr="006A46EE" w:rsidRDefault="006A46EE" w:rsidP="00AB1CB8">
            <w:pPr>
              <w:spacing w:line="360" w:lineRule="auto"/>
              <w:jc w:val="both"/>
              <w:rPr>
                <w:rFonts w:ascii="Arial" w:hAnsi="Arial" w:cs="Arial"/>
                <w:sz w:val="24"/>
                <w:szCs w:val="24"/>
                <w:lang w:val="es-MX"/>
              </w:rPr>
            </w:pPr>
            <w:r w:rsidRPr="006A46EE">
              <w:rPr>
                <w:rFonts w:ascii="Arial" w:hAnsi="Arial" w:cs="Arial"/>
                <w:sz w:val="24"/>
                <w:szCs w:val="24"/>
                <w:lang w:val="es-MX"/>
              </w:rPr>
              <w:t>Pycharm es un editor de código inteligente.</w:t>
            </w:r>
          </w:p>
        </w:tc>
      </w:tr>
      <w:tr w:rsidR="00696E53" w:rsidRPr="00D85F9C" w14:paraId="29D30CED" w14:textId="77777777" w:rsidTr="00696E53">
        <w:tc>
          <w:tcPr>
            <w:tcW w:w="4414" w:type="dxa"/>
          </w:tcPr>
          <w:p w14:paraId="3144BDF0" w14:textId="77777777" w:rsidR="00696E53" w:rsidRPr="006A46EE" w:rsidRDefault="006A46EE" w:rsidP="00AB1CB8">
            <w:pPr>
              <w:spacing w:line="360" w:lineRule="auto"/>
              <w:jc w:val="both"/>
              <w:rPr>
                <w:rFonts w:ascii="Arial" w:hAnsi="Arial" w:cs="Arial"/>
                <w:sz w:val="24"/>
                <w:szCs w:val="24"/>
                <w:lang w:val="es-MX"/>
              </w:rPr>
            </w:pPr>
            <w:r w:rsidRPr="006A46EE">
              <w:rPr>
                <w:rFonts w:ascii="Arial" w:hAnsi="Arial" w:cs="Arial"/>
                <w:sz w:val="24"/>
                <w:szCs w:val="24"/>
                <w:lang w:val="es-MX"/>
              </w:rPr>
              <w:lastRenderedPageBreak/>
              <w:t>El cuaderno combina código en vivo, ecuaciones, texto narrativo, visualizaciones, paneles interactivos y otros medios.</w:t>
            </w:r>
          </w:p>
        </w:tc>
        <w:tc>
          <w:tcPr>
            <w:tcW w:w="4414" w:type="dxa"/>
          </w:tcPr>
          <w:p w14:paraId="35376965" w14:textId="50536DBD" w:rsidR="00696E53" w:rsidRPr="006A46EE" w:rsidRDefault="006A46EE" w:rsidP="004C015E">
            <w:pPr>
              <w:spacing w:line="360" w:lineRule="auto"/>
              <w:jc w:val="both"/>
              <w:rPr>
                <w:rFonts w:ascii="Arial" w:hAnsi="Arial" w:cs="Arial"/>
                <w:sz w:val="24"/>
                <w:szCs w:val="24"/>
                <w:lang w:val="es-MX"/>
              </w:rPr>
            </w:pPr>
            <w:r w:rsidRPr="006A46EE">
              <w:rPr>
                <w:rFonts w:ascii="Arial" w:hAnsi="Arial" w:cs="Arial"/>
                <w:sz w:val="24"/>
                <w:szCs w:val="24"/>
                <w:lang w:val="es-MX"/>
              </w:rPr>
              <w:t xml:space="preserve">El editor proporciona soporte de primera clase para Python, JavaScript, CoffeeScript, TypeScript, CSS, lenguaje de plantillas popular y más. </w:t>
            </w:r>
          </w:p>
        </w:tc>
      </w:tr>
      <w:tr w:rsidR="00696E53" w:rsidRPr="00D85F9C" w14:paraId="119CFB80" w14:textId="77777777" w:rsidTr="00696E53">
        <w:tc>
          <w:tcPr>
            <w:tcW w:w="4414" w:type="dxa"/>
          </w:tcPr>
          <w:p w14:paraId="20A3B3A5" w14:textId="77777777" w:rsidR="00696E53" w:rsidRPr="006A46EE" w:rsidRDefault="006A46EE" w:rsidP="00AB1CB8">
            <w:pPr>
              <w:spacing w:line="360" w:lineRule="auto"/>
              <w:jc w:val="both"/>
              <w:rPr>
                <w:rFonts w:ascii="Arial" w:hAnsi="Arial" w:cs="Arial"/>
                <w:sz w:val="24"/>
                <w:szCs w:val="24"/>
                <w:lang w:val="es-MX"/>
              </w:rPr>
            </w:pPr>
            <w:r w:rsidRPr="006A46EE">
              <w:rPr>
                <w:rFonts w:ascii="Arial" w:hAnsi="Arial" w:cs="Arial"/>
                <w:sz w:val="24"/>
                <w:szCs w:val="24"/>
                <w:lang w:val="es-MX"/>
              </w:rPr>
              <w:t>Se puede clasificar como una herramienta en los "Cuadernos de ciencia de datos"</w:t>
            </w:r>
          </w:p>
        </w:tc>
        <w:tc>
          <w:tcPr>
            <w:tcW w:w="4414" w:type="dxa"/>
          </w:tcPr>
          <w:p w14:paraId="432F88B9" w14:textId="77777777" w:rsidR="00696E53" w:rsidRPr="006A46EE" w:rsidRDefault="006A46EE" w:rsidP="00AB1CB8">
            <w:pPr>
              <w:spacing w:line="360" w:lineRule="auto"/>
              <w:jc w:val="both"/>
              <w:rPr>
                <w:rFonts w:ascii="Arial" w:hAnsi="Arial" w:cs="Arial"/>
                <w:sz w:val="24"/>
                <w:szCs w:val="24"/>
                <w:lang w:val="es-MX"/>
              </w:rPr>
            </w:pPr>
            <w:r w:rsidRPr="006A46EE">
              <w:rPr>
                <w:rFonts w:ascii="Arial" w:hAnsi="Arial" w:cs="Arial"/>
                <w:sz w:val="24"/>
                <w:szCs w:val="24"/>
                <w:lang w:val="es-MX"/>
              </w:rPr>
              <w:t>PyCharm se agrupa en “Entorno de desarrollo integrado(IDE)”.</w:t>
            </w:r>
          </w:p>
        </w:tc>
      </w:tr>
      <w:tr w:rsidR="00696E53" w14:paraId="610D640D" w14:textId="77777777" w:rsidTr="00696E53">
        <w:tc>
          <w:tcPr>
            <w:tcW w:w="4414" w:type="dxa"/>
          </w:tcPr>
          <w:p w14:paraId="4E690C41" w14:textId="77777777" w:rsidR="00696E53" w:rsidRPr="006A46EE" w:rsidRDefault="006A46EE" w:rsidP="00AB1CB8">
            <w:pPr>
              <w:spacing w:line="360" w:lineRule="auto"/>
              <w:jc w:val="both"/>
              <w:rPr>
                <w:rFonts w:ascii="Arial" w:hAnsi="Arial" w:cs="Arial"/>
                <w:sz w:val="24"/>
                <w:szCs w:val="24"/>
                <w:lang w:val="es-MX"/>
              </w:rPr>
            </w:pPr>
            <w:r w:rsidRPr="006A46EE">
              <w:rPr>
                <w:rFonts w:ascii="Arial" w:hAnsi="Arial" w:cs="Arial"/>
                <w:sz w:val="24"/>
                <w:szCs w:val="24"/>
                <w:lang w:val="es-MX"/>
              </w:rPr>
              <w:t>Proporciona ejecución de código en línea mediante bloques.</w:t>
            </w:r>
          </w:p>
        </w:tc>
        <w:tc>
          <w:tcPr>
            <w:tcW w:w="4414" w:type="dxa"/>
          </w:tcPr>
          <w:p w14:paraId="2F0800A4" w14:textId="77777777" w:rsidR="00696E53" w:rsidRPr="006A46EE" w:rsidRDefault="006A46EE" w:rsidP="00AB1CB8">
            <w:pPr>
              <w:spacing w:line="360" w:lineRule="auto"/>
              <w:jc w:val="both"/>
              <w:rPr>
                <w:rFonts w:ascii="Arial" w:hAnsi="Arial" w:cs="Arial"/>
                <w:sz w:val="24"/>
                <w:szCs w:val="24"/>
                <w:lang w:val="es-MX"/>
              </w:rPr>
            </w:pPr>
            <w:r w:rsidRPr="006A46EE">
              <w:rPr>
                <w:rFonts w:ascii="Arial" w:hAnsi="Arial" w:cs="Arial"/>
                <w:sz w:val="24"/>
                <w:szCs w:val="24"/>
              </w:rPr>
              <w:t>Proporciona finalización automática inteligente.</w:t>
            </w:r>
          </w:p>
        </w:tc>
      </w:tr>
      <w:tr w:rsidR="00696E53" w:rsidRPr="00D85F9C" w14:paraId="4FD9CD58" w14:textId="77777777" w:rsidTr="00696E53">
        <w:tc>
          <w:tcPr>
            <w:tcW w:w="4414" w:type="dxa"/>
          </w:tcPr>
          <w:p w14:paraId="59C423B5" w14:textId="77777777" w:rsidR="00696E53" w:rsidRPr="006A46EE" w:rsidRDefault="006A46EE" w:rsidP="00AB1CB8">
            <w:pPr>
              <w:spacing w:line="360" w:lineRule="auto"/>
              <w:jc w:val="both"/>
              <w:rPr>
                <w:rFonts w:ascii="Arial" w:hAnsi="Arial" w:cs="Arial"/>
                <w:sz w:val="24"/>
                <w:szCs w:val="24"/>
                <w:lang w:val="es-MX"/>
              </w:rPr>
            </w:pPr>
            <w:r w:rsidRPr="006A46EE">
              <w:rPr>
                <w:rFonts w:ascii="Arial" w:hAnsi="Arial" w:cs="Arial"/>
                <w:sz w:val="24"/>
                <w:szCs w:val="24"/>
                <w:lang w:val="es-MX"/>
              </w:rPr>
              <w:t>Puede tener un tema y es compatible con kernel y látex.</w:t>
            </w:r>
          </w:p>
        </w:tc>
        <w:tc>
          <w:tcPr>
            <w:tcW w:w="4414" w:type="dxa"/>
          </w:tcPr>
          <w:p w14:paraId="549AC08D" w14:textId="77777777" w:rsidR="00696E53" w:rsidRPr="006A46EE" w:rsidRDefault="006A46EE" w:rsidP="00AB1CB8">
            <w:pPr>
              <w:spacing w:line="360" w:lineRule="auto"/>
              <w:jc w:val="both"/>
              <w:rPr>
                <w:rFonts w:ascii="Arial" w:hAnsi="Arial" w:cs="Arial"/>
                <w:sz w:val="24"/>
                <w:szCs w:val="24"/>
                <w:lang w:val="es-MX"/>
              </w:rPr>
            </w:pPr>
            <w:r w:rsidRPr="006A46EE">
              <w:rPr>
                <w:rFonts w:ascii="Arial" w:hAnsi="Arial" w:cs="Arial"/>
                <w:sz w:val="24"/>
                <w:szCs w:val="24"/>
                <w:lang w:val="es-MX"/>
              </w:rPr>
              <w:t>Es una poderosa refact</w:t>
            </w:r>
            <w:r>
              <w:rPr>
                <w:rFonts w:ascii="Arial" w:hAnsi="Arial" w:cs="Arial"/>
                <w:sz w:val="24"/>
                <w:szCs w:val="24"/>
                <w:lang w:val="es-MX"/>
              </w:rPr>
              <w:t>orización, integración virtual</w:t>
            </w:r>
            <w:r w:rsidRPr="006A46EE">
              <w:rPr>
                <w:rFonts w:ascii="Arial" w:hAnsi="Arial" w:cs="Arial"/>
                <w:sz w:val="24"/>
                <w:szCs w:val="24"/>
                <w:lang w:val="es-MX"/>
              </w:rPr>
              <w:t xml:space="preserve"> e integración Git</w:t>
            </w:r>
          </w:p>
        </w:tc>
      </w:tr>
    </w:tbl>
    <w:p w14:paraId="71A786ED" w14:textId="77777777" w:rsidR="008B45B2" w:rsidRDefault="008B45B2" w:rsidP="008B45B2">
      <w:pPr>
        <w:pStyle w:val="Descripcin"/>
        <w:rPr>
          <w:sz w:val="20"/>
        </w:rPr>
      </w:pPr>
    </w:p>
    <w:p w14:paraId="127ED477" w14:textId="645710FA" w:rsidR="00AB1CB8" w:rsidRPr="007B3418" w:rsidRDefault="00AB1CB8" w:rsidP="003720B0">
      <w:pPr>
        <w:pStyle w:val="Ttulo2"/>
        <w:numPr>
          <w:ilvl w:val="2"/>
          <w:numId w:val="14"/>
        </w:numPr>
        <w:spacing w:line="360" w:lineRule="auto"/>
        <w:jc w:val="both"/>
        <w:rPr>
          <w:rFonts w:ascii="Arial" w:hAnsi="Arial" w:cs="Arial"/>
          <w:sz w:val="28"/>
          <w:lang w:val="es-MX"/>
        </w:rPr>
      </w:pPr>
      <w:bookmarkStart w:id="59" w:name="_Toc103419383"/>
      <w:bookmarkStart w:id="60" w:name="_Toc106564793"/>
      <w:bookmarkStart w:id="61" w:name="_Toc120813919"/>
      <w:r w:rsidRPr="007B3418">
        <w:rPr>
          <w:rFonts w:ascii="Arial" w:hAnsi="Arial" w:cs="Arial"/>
          <w:sz w:val="28"/>
          <w:lang w:val="es-MX"/>
        </w:rPr>
        <w:t>SpaCy</w:t>
      </w:r>
      <w:bookmarkEnd w:id="59"/>
      <w:bookmarkEnd w:id="60"/>
      <w:bookmarkEnd w:id="61"/>
    </w:p>
    <w:p w14:paraId="26A99CAB" w14:textId="77777777" w:rsidR="00AB1CB8" w:rsidRPr="00F86EA4" w:rsidRDefault="00AB1CB8" w:rsidP="00AB1CB8">
      <w:pPr>
        <w:pStyle w:val="NormalWeb"/>
        <w:shd w:val="clear" w:color="auto" w:fill="FFFFFF"/>
        <w:spacing w:before="120" w:beforeAutospacing="0" w:after="120" w:afterAutospacing="0" w:line="360" w:lineRule="auto"/>
        <w:jc w:val="both"/>
        <w:rPr>
          <w:rFonts w:ascii="Arial" w:hAnsi="Arial" w:cs="Arial"/>
          <w:color w:val="000000" w:themeColor="text1"/>
          <w:lang w:val="es-MX"/>
        </w:rPr>
      </w:pPr>
      <w:r w:rsidRPr="00F86EA4">
        <w:rPr>
          <w:rFonts w:ascii="Arial" w:hAnsi="Arial" w:cs="Arial"/>
          <w:b/>
          <w:bCs/>
          <w:color w:val="000000" w:themeColor="text1"/>
          <w:lang w:val="es-MX"/>
        </w:rPr>
        <w:t>SpaCy</w:t>
      </w:r>
      <w:r w:rsidRPr="00F86EA4">
        <w:rPr>
          <w:rStyle w:val="Refdenotaalpie"/>
          <w:rFonts w:ascii="Arial" w:hAnsi="Arial" w:cs="Arial"/>
          <w:b/>
          <w:bCs/>
          <w:color w:val="000000" w:themeColor="text1"/>
          <w:lang w:val="es-MX"/>
        </w:rPr>
        <w:footnoteReference w:id="9"/>
      </w:r>
      <w:r w:rsidRPr="00F86EA4">
        <w:rPr>
          <w:rFonts w:ascii="Arial" w:hAnsi="Arial" w:cs="Arial"/>
          <w:color w:val="000000" w:themeColor="text1"/>
          <w:lang w:val="es-MX"/>
        </w:rPr>
        <w:t> es una librería de software para  </w:t>
      </w:r>
      <w:hyperlink r:id="rId39" w:tooltip="Procesamiento de lenguajes naturales" w:history="1">
        <w:r w:rsidRPr="00F86EA4">
          <w:rPr>
            <w:rStyle w:val="Hipervnculo"/>
            <w:rFonts w:ascii="Arial" w:hAnsi="Arial" w:cs="Arial"/>
            <w:color w:val="000000" w:themeColor="text1"/>
            <w:u w:val="none"/>
            <w:lang w:val="es-MX"/>
          </w:rPr>
          <w:t>procesamiento de lenguajes naturales</w:t>
        </w:r>
      </w:hyperlink>
      <w:r w:rsidRPr="00F86EA4">
        <w:rPr>
          <w:rFonts w:ascii="Arial" w:hAnsi="Arial" w:cs="Arial"/>
          <w:color w:val="000000" w:themeColor="text1"/>
          <w:lang w:val="es-MX"/>
        </w:rPr>
        <w:t> desarrollado por Matt Honnibal y programado en lenguaje </w:t>
      </w:r>
      <w:hyperlink r:id="rId40" w:tooltip="Python" w:history="1">
        <w:r w:rsidRPr="00F86EA4">
          <w:rPr>
            <w:rStyle w:val="Hipervnculo"/>
            <w:rFonts w:ascii="Arial" w:hAnsi="Arial" w:cs="Arial"/>
            <w:color w:val="000000" w:themeColor="text1"/>
            <w:u w:val="none"/>
            <w:lang w:val="es-MX"/>
          </w:rPr>
          <w:t>Python</w:t>
        </w:r>
      </w:hyperlink>
      <w:r w:rsidRPr="00F86EA4">
        <w:rPr>
          <w:rFonts w:ascii="Arial" w:hAnsi="Arial" w:cs="Arial"/>
          <w:color w:val="000000" w:themeColor="text1"/>
          <w:lang w:val="es-MX"/>
        </w:rPr>
        <w:t>. Fue lanzado en febrero de 2015 estando su desarrollo activo y siendo utilizado en distintos entornos. Es software libre con </w:t>
      </w:r>
      <w:hyperlink r:id="rId41" w:tooltip="Licencia MIT" w:history="1">
        <w:r w:rsidRPr="00F86EA4">
          <w:rPr>
            <w:rStyle w:val="Hipervnculo"/>
            <w:rFonts w:ascii="Arial" w:hAnsi="Arial" w:cs="Arial"/>
            <w:color w:val="000000" w:themeColor="text1"/>
            <w:u w:val="none"/>
            <w:lang w:val="es-MX"/>
          </w:rPr>
          <w:t>Licencia MIT</w:t>
        </w:r>
      </w:hyperlink>
      <w:r w:rsidRPr="00F86EA4">
        <w:rPr>
          <w:rFonts w:ascii="Arial" w:hAnsi="Arial" w:cs="Arial"/>
          <w:color w:val="000000" w:themeColor="text1"/>
          <w:lang w:val="es-MX"/>
        </w:rPr>
        <w:t> su repositorio se encuentra disponible en </w:t>
      </w:r>
      <w:hyperlink r:id="rId42" w:tooltip="Github" w:history="1">
        <w:r w:rsidRPr="00F86EA4">
          <w:rPr>
            <w:rStyle w:val="Hipervnculo"/>
            <w:rFonts w:ascii="Arial" w:hAnsi="Arial" w:cs="Arial"/>
            <w:color w:val="000000" w:themeColor="text1"/>
            <w:u w:val="none"/>
            <w:lang w:val="es-MX"/>
          </w:rPr>
          <w:t>Github</w:t>
        </w:r>
      </w:hyperlink>
      <w:r w:rsidRPr="00F86EA4">
        <w:rPr>
          <w:rFonts w:ascii="Arial" w:hAnsi="Arial" w:cs="Arial"/>
          <w:color w:val="000000" w:themeColor="text1"/>
          <w:lang w:val="es-MX"/>
        </w:rPr>
        <w:t>.</w:t>
      </w:r>
    </w:p>
    <w:p w14:paraId="53EC11E1" w14:textId="77777777" w:rsidR="00AB1CB8" w:rsidRPr="00F86EA4" w:rsidRDefault="00AB1CB8" w:rsidP="00AB1CB8">
      <w:pPr>
        <w:spacing w:line="360" w:lineRule="auto"/>
        <w:jc w:val="both"/>
        <w:rPr>
          <w:rFonts w:ascii="Arial" w:hAnsi="Arial" w:cs="Arial"/>
          <w:sz w:val="24"/>
          <w:szCs w:val="24"/>
          <w:lang w:val="es-MX"/>
        </w:rPr>
      </w:pPr>
      <w:r w:rsidRPr="00F86EA4">
        <w:rPr>
          <w:rFonts w:ascii="Arial" w:hAnsi="Arial" w:cs="Arial"/>
          <w:sz w:val="24"/>
          <w:szCs w:val="24"/>
          <w:lang w:val="es-MX"/>
        </w:rPr>
        <w:t>Características principales:</w:t>
      </w:r>
    </w:p>
    <w:p w14:paraId="2276C2B3" w14:textId="77777777" w:rsidR="00AB1CB8" w:rsidRPr="00F86EA4" w:rsidRDefault="00AB1CB8" w:rsidP="003720B0">
      <w:pPr>
        <w:pStyle w:val="Prrafodelista"/>
        <w:numPr>
          <w:ilvl w:val="0"/>
          <w:numId w:val="15"/>
        </w:numPr>
        <w:shd w:val="clear" w:color="auto" w:fill="FFFFFF"/>
        <w:spacing w:before="100" w:beforeAutospacing="1" w:after="24" w:line="360" w:lineRule="auto"/>
        <w:jc w:val="both"/>
        <w:rPr>
          <w:rFonts w:ascii="Arial" w:hAnsi="Arial" w:cs="Arial"/>
          <w:color w:val="202122"/>
          <w:sz w:val="24"/>
          <w:szCs w:val="24"/>
          <w:lang w:val="es-MX"/>
        </w:rPr>
      </w:pPr>
      <w:r w:rsidRPr="00F86EA4">
        <w:rPr>
          <w:rFonts w:ascii="Arial" w:hAnsi="Arial" w:cs="Arial"/>
          <w:iCs/>
          <w:color w:val="202122"/>
          <w:sz w:val="24"/>
          <w:szCs w:val="24"/>
          <w:lang w:val="es-MX"/>
        </w:rPr>
        <w:t>Tokenización</w:t>
      </w:r>
      <w:r w:rsidRPr="00F86EA4">
        <w:rPr>
          <w:rFonts w:ascii="Arial" w:hAnsi="Arial" w:cs="Arial"/>
          <w:color w:val="202122"/>
          <w:sz w:val="24"/>
          <w:szCs w:val="24"/>
          <w:lang w:val="es-MX"/>
        </w:rPr>
        <w:t> no destructiva.</w:t>
      </w:r>
    </w:p>
    <w:p w14:paraId="41181E53" w14:textId="77777777" w:rsidR="00AB1CB8" w:rsidRPr="00F86EA4" w:rsidRDefault="00AB1CB8" w:rsidP="003720B0">
      <w:pPr>
        <w:pStyle w:val="Prrafodelista"/>
        <w:numPr>
          <w:ilvl w:val="0"/>
          <w:numId w:val="15"/>
        </w:numPr>
        <w:shd w:val="clear" w:color="auto" w:fill="FFFFFF"/>
        <w:spacing w:before="100" w:beforeAutospacing="1" w:after="24" w:line="360" w:lineRule="auto"/>
        <w:jc w:val="both"/>
        <w:rPr>
          <w:rFonts w:ascii="Arial" w:hAnsi="Arial" w:cs="Arial"/>
          <w:color w:val="202122"/>
          <w:sz w:val="24"/>
          <w:szCs w:val="24"/>
          <w:lang w:val="es-MX"/>
        </w:rPr>
      </w:pPr>
      <w:r w:rsidRPr="00F86EA4">
        <w:rPr>
          <w:rFonts w:ascii="Arial" w:hAnsi="Arial" w:cs="Arial"/>
          <w:color w:val="202122"/>
          <w:sz w:val="24"/>
          <w:szCs w:val="24"/>
          <w:lang w:val="es-MX"/>
        </w:rPr>
        <w:t>Compatibilidad con </w:t>
      </w:r>
      <w:r w:rsidRPr="00F86EA4">
        <w:rPr>
          <w:rFonts w:ascii="Arial" w:hAnsi="Arial" w:cs="Arial"/>
          <w:iCs/>
          <w:color w:val="202122"/>
          <w:sz w:val="24"/>
          <w:szCs w:val="24"/>
          <w:lang w:val="es-MX"/>
        </w:rPr>
        <w:t>tokenización alfa</w:t>
      </w:r>
      <w:r w:rsidRPr="00F86EA4">
        <w:rPr>
          <w:rFonts w:ascii="Arial" w:hAnsi="Arial" w:cs="Arial"/>
          <w:color w:val="202122"/>
          <w:sz w:val="24"/>
          <w:szCs w:val="24"/>
          <w:lang w:val="es-MX"/>
        </w:rPr>
        <w:t> para más de 65 idiomas.</w:t>
      </w:r>
    </w:p>
    <w:p w14:paraId="55503310" w14:textId="77777777" w:rsidR="00AB1CB8" w:rsidRPr="00F86EA4" w:rsidRDefault="00AB1CB8" w:rsidP="003720B0">
      <w:pPr>
        <w:pStyle w:val="Prrafodelista"/>
        <w:numPr>
          <w:ilvl w:val="0"/>
          <w:numId w:val="15"/>
        </w:numPr>
        <w:shd w:val="clear" w:color="auto" w:fill="FFFFFF"/>
        <w:spacing w:before="100" w:beforeAutospacing="1" w:after="24" w:line="360" w:lineRule="auto"/>
        <w:jc w:val="both"/>
        <w:rPr>
          <w:rFonts w:ascii="Arial" w:hAnsi="Arial" w:cs="Arial"/>
          <w:color w:val="202122"/>
          <w:sz w:val="24"/>
          <w:szCs w:val="24"/>
          <w:lang w:val="es-MX"/>
        </w:rPr>
      </w:pPr>
      <w:r w:rsidRPr="00F86EA4">
        <w:rPr>
          <w:rFonts w:ascii="Arial" w:hAnsi="Arial" w:cs="Arial"/>
          <w:color w:val="202122"/>
          <w:sz w:val="24"/>
          <w:szCs w:val="24"/>
          <w:lang w:val="es-MX"/>
        </w:rPr>
        <w:t>Soporte integrado para componentes de canalización entrenables, como reconocimiento de entidades nombradas, etiquetado de parte de la voz, análisis de dependencias, clasificación de texto, vinculación de entidades, entre otros.</w:t>
      </w:r>
    </w:p>
    <w:p w14:paraId="00C3CFA6" w14:textId="77777777" w:rsidR="00AB1CB8" w:rsidRPr="00F86EA4" w:rsidRDefault="00AB1CB8" w:rsidP="003720B0">
      <w:pPr>
        <w:pStyle w:val="Prrafodelista"/>
        <w:numPr>
          <w:ilvl w:val="0"/>
          <w:numId w:val="15"/>
        </w:numPr>
        <w:shd w:val="clear" w:color="auto" w:fill="FFFFFF"/>
        <w:spacing w:before="100" w:beforeAutospacing="1" w:after="24" w:line="360" w:lineRule="auto"/>
        <w:jc w:val="both"/>
        <w:rPr>
          <w:rFonts w:ascii="Arial" w:hAnsi="Arial" w:cs="Arial"/>
          <w:color w:val="202122"/>
          <w:sz w:val="24"/>
          <w:szCs w:val="24"/>
          <w:lang w:val="es-MX"/>
        </w:rPr>
      </w:pPr>
      <w:r w:rsidRPr="00F86EA4">
        <w:rPr>
          <w:rFonts w:ascii="Arial" w:hAnsi="Arial" w:cs="Arial"/>
          <w:color w:val="202122"/>
          <w:sz w:val="24"/>
          <w:szCs w:val="24"/>
          <w:lang w:val="es-MX"/>
        </w:rPr>
        <w:t>Modelos estadísticos para 17 idiomas.</w:t>
      </w:r>
    </w:p>
    <w:p w14:paraId="7301B6D1" w14:textId="77777777" w:rsidR="00AB1CB8" w:rsidRPr="00F86EA4" w:rsidRDefault="00AB1CB8" w:rsidP="003720B0">
      <w:pPr>
        <w:pStyle w:val="Prrafodelista"/>
        <w:numPr>
          <w:ilvl w:val="0"/>
          <w:numId w:val="15"/>
        </w:numPr>
        <w:shd w:val="clear" w:color="auto" w:fill="FFFFFF"/>
        <w:spacing w:before="100" w:beforeAutospacing="1" w:after="24" w:line="360" w:lineRule="auto"/>
        <w:jc w:val="both"/>
        <w:rPr>
          <w:rFonts w:ascii="Arial" w:hAnsi="Arial" w:cs="Arial"/>
          <w:color w:val="202122"/>
          <w:sz w:val="24"/>
          <w:szCs w:val="24"/>
          <w:lang w:val="es-MX"/>
        </w:rPr>
      </w:pPr>
      <w:r w:rsidRPr="00F86EA4">
        <w:rPr>
          <w:rFonts w:ascii="Arial" w:hAnsi="Arial" w:cs="Arial"/>
          <w:color w:val="202122"/>
          <w:sz w:val="24"/>
          <w:szCs w:val="24"/>
          <w:lang w:val="es-MX"/>
        </w:rPr>
        <w:t>Aprendizaje multitarea con transformadores previamente entrenados como BERT.</w:t>
      </w:r>
    </w:p>
    <w:p w14:paraId="036DB3AA" w14:textId="77777777" w:rsidR="009443C0" w:rsidRDefault="009443C0" w:rsidP="00AB1CB8">
      <w:pPr>
        <w:spacing w:line="360" w:lineRule="auto"/>
        <w:jc w:val="both"/>
        <w:rPr>
          <w:rFonts w:ascii="Arial" w:hAnsi="Arial" w:cs="Arial"/>
          <w:color w:val="202122"/>
          <w:lang w:val="es-MX"/>
        </w:rPr>
      </w:pPr>
    </w:p>
    <w:p w14:paraId="72992E45" w14:textId="60DB3751" w:rsidR="00AB1CB8" w:rsidRPr="00F86EA4" w:rsidRDefault="00AB1CB8" w:rsidP="00AB1CB8">
      <w:pPr>
        <w:spacing w:line="360" w:lineRule="auto"/>
        <w:jc w:val="both"/>
        <w:rPr>
          <w:rFonts w:ascii="Arial" w:hAnsi="Arial" w:cs="Arial"/>
          <w:sz w:val="24"/>
          <w:lang w:val="es-MX"/>
        </w:rPr>
      </w:pPr>
      <w:r w:rsidRPr="00F86EA4">
        <w:rPr>
          <w:rFonts w:ascii="Arial" w:hAnsi="Arial" w:cs="Arial"/>
          <w:sz w:val="24"/>
          <w:lang w:val="es-MX"/>
        </w:rPr>
        <w:t>La Unive</w:t>
      </w:r>
      <w:r w:rsidR="00F03630">
        <w:rPr>
          <w:rFonts w:ascii="Arial" w:hAnsi="Arial" w:cs="Arial"/>
          <w:sz w:val="24"/>
          <w:lang w:val="es-MX"/>
        </w:rPr>
        <w:t>rsidad Católica de Salta realizó</w:t>
      </w:r>
      <w:r w:rsidRPr="00F86EA4">
        <w:rPr>
          <w:rFonts w:ascii="Arial" w:hAnsi="Arial" w:cs="Arial"/>
          <w:sz w:val="24"/>
          <w:lang w:val="es-MX"/>
        </w:rPr>
        <w:t xml:space="preserve"> una comparación de herramientas de procesamiento de textos en español para Python y explica lo siguiente</w:t>
      </w:r>
      <w:sdt>
        <w:sdtPr>
          <w:rPr>
            <w:rFonts w:ascii="Arial" w:hAnsi="Arial" w:cs="Arial"/>
            <w:sz w:val="24"/>
            <w:lang w:val="es-MX"/>
          </w:rPr>
          <w:id w:val="-1956553431"/>
          <w:citation/>
        </w:sdtPr>
        <w:sdtContent>
          <w:r w:rsidRPr="00F86EA4">
            <w:rPr>
              <w:rFonts w:ascii="Arial" w:hAnsi="Arial" w:cs="Arial"/>
              <w:sz w:val="24"/>
              <w:lang w:val="es-MX"/>
            </w:rPr>
            <w:fldChar w:fldCharType="begin"/>
          </w:r>
          <w:r w:rsidR="0036368D">
            <w:rPr>
              <w:rFonts w:ascii="Arial" w:hAnsi="Arial" w:cs="Arial"/>
              <w:sz w:val="24"/>
              <w:lang w:val="es-MX"/>
            </w:rPr>
            <w:instrText xml:space="preserve">CITATION Lor \l 1033 </w:instrText>
          </w:r>
          <w:r w:rsidRPr="00F86EA4">
            <w:rPr>
              <w:rFonts w:ascii="Arial" w:hAnsi="Arial" w:cs="Arial"/>
              <w:sz w:val="24"/>
              <w:lang w:val="es-MX"/>
            </w:rPr>
            <w:fldChar w:fldCharType="separate"/>
          </w:r>
          <w:r w:rsidR="00112FED">
            <w:rPr>
              <w:rFonts w:ascii="Arial" w:hAnsi="Arial" w:cs="Arial"/>
              <w:noProof/>
              <w:sz w:val="24"/>
              <w:lang w:val="es-MX"/>
            </w:rPr>
            <w:t xml:space="preserve"> </w:t>
          </w:r>
          <w:r w:rsidR="00112FED" w:rsidRPr="00112FED">
            <w:rPr>
              <w:rFonts w:ascii="Arial" w:hAnsi="Arial" w:cs="Arial"/>
              <w:noProof/>
              <w:sz w:val="24"/>
              <w:lang w:val="es-MX"/>
            </w:rPr>
            <w:t>[66]</w:t>
          </w:r>
          <w:r w:rsidRPr="00F86EA4">
            <w:rPr>
              <w:rFonts w:ascii="Arial" w:hAnsi="Arial" w:cs="Arial"/>
              <w:sz w:val="24"/>
              <w:lang w:val="es-MX"/>
            </w:rPr>
            <w:fldChar w:fldCharType="end"/>
          </w:r>
        </w:sdtContent>
      </w:sdt>
      <w:r w:rsidRPr="00F86EA4">
        <w:rPr>
          <w:rFonts w:ascii="Arial" w:hAnsi="Arial" w:cs="Arial"/>
          <w:sz w:val="24"/>
          <w:lang w:val="es-MX"/>
        </w:rPr>
        <w:t>:</w:t>
      </w:r>
    </w:p>
    <w:p w14:paraId="7990FB6F" w14:textId="4DE3F1BD" w:rsidR="00AB1CB8" w:rsidRDefault="00AB1CB8" w:rsidP="00AB1CB8">
      <w:pPr>
        <w:spacing w:line="360" w:lineRule="auto"/>
        <w:jc w:val="both"/>
        <w:rPr>
          <w:rFonts w:ascii="Arial" w:hAnsi="Arial" w:cs="Arial"/>
          <w:sz w:val="24"/>
          <w:lang w:val="es-MX"/>
        </w:rPr>
      </w:pPr>
      <w:r w:rsidRPr="00F86EA4">
        <w:rPr>
          <w:rFonts w:ascii="Arial" w:hAnsi="Arial" w:cs="Arial"/>
          <w:sz w:val="24"/>
          <w:lang w:val="es-MX"/>
        </w:rPr>
        <w:t>De cada herramienta se tuvieron en cuenta algunos aspectos como la facilidad en su instalación, sobre todo para una persona con conocimientos básicos o nulos en programación; la necesidad de utilizar una interfaz de comunicación; la presencia de funciones específicas para segmentación y tokenización; el tipo de etiquetado POS que realizan y la implementación de lematizador para el lenguaje español.  A modo de resumen se presenta un cuadro comparativo de algunas funciones básicas de procesamiento de texto y las herramientas mencionadas que fueron objeto de evaluación.</w:t>
      </w:r>
    </w:p>
    <w:p w14:paraId="3CBDCFFA" w14:textId="7A7800F6" w:rsidR="003F5D7B" w:rsidRPr="003F5D7B" w:rsidRDefault="003F5D7B" w:rsidP="003F5D7B">
      <w:pPr>
        <w:pStyle w:val="Descripcin"/>
        <w:rPr>
          <w:rFonts w:cs="Arial"/>
          <w:sz w:val="28"/>
          <w:lang w:val="es-MX"/>
        </w:rPr>
      </w:pPr>
      <w:bookmarkStart w:id="62" w:name="_Toc120813846"/>
      <w:r w:rsidRPr="003F5D7B">
        <w:rPr>
          <w:sz w:val="20"/>
        </w:rPr>
        <w:t xml:space="preserve">Tabla </w:t>
      </w:r>
      <w:r w:rsidRPr="003F5D7B">
        <w:rPr>
          <w:sz w:val="20"/>
        </w:rPr>
        <w:fldChar w:fldCharType="begin"/>
      </w:r>
      <w:r w:rsidRPr="003F5D7B">
        <w:rPr>
          <w:sz w:val="20"/>
        </w:rPr>
        <w:instrText xml:space="preserve"> SEQ Tabla \* ARABIC </w:instrText>
      </w:r>
      <w:r w:rsidRPr="003F5D7B">
        <w:rPr>
          <w:sz w:val="20"/>
        </w:rPr>
        <w:fldChar w:fldCharType="separate"/>
      </w:r>
      <w:r w:rsidR="006C4CE8">
        <w:rPr>
          <w:noProof/>
          <w:sz w:val="20"/>
        </w:rPr>
        <w:t>3</w:t>
      </w:r>
      <w:r w:rsidRPr="003F5D7B">
        <w:rPr>
          <w:sz w:val="20"/>
        </w:rPr>
        <w:fldChar w:fldCharType="end"/>
      </w:r>
      <w:r w:rsidRPr="003F5D7B">
        <w:rPr>
          <w:sz w:val="20"/>
        </w:rPr>
        <w:t xml:space="preserve"> Comparación entre herramientas NLP</w:t>
      </w:r>
      <w:bookmarkEnd w:id="62"/>
    </w:p>
    <w:tbl>
      <w:tblPr>
        <w:tblStyle w:val="Tablaconcuadrcula"/>
        <w:tblW w:w="0" w:type="auto"/>
        <w:tblLook w:val="04A0" w:firstRow="1" w:lastRow="0" w:firstColumn="1" w:lastColumn="0" w:noHBand="0" w:noVBand="1"/>
      </w:tblPr>
      <w:tblGrid>
        <w:gridCol w:w="1765"/>
        <w:gridCol w:w="1765"/>
        <w:gridCol w:w="1766"/>
        <w:gridCol w:w="1766"/>
        <w:gridCol w:w="1766"/>
      </w:tblGrid>
      <w:tr w:rsidR="00AB1CB8" w14:paraId="285AD980" w14:textId="77777777" w:rsidTr="00895B0A">
        <w:tc>
          <w:tcPr>
            <w:tcW w:w="1765" w:type="dxa"/>
          </w:tcPr>
          <w:p w14:paraId="4A0AC098" w14:textId="77777777" w:rsidR="00AB1CB8" w:rsidRPr="00086A87" w:rsidRDefault="00AB1CB8" w:rsidP="00895B0A">
            <w:pPr>
              <w:spacing w:line="360" w:lineRule="auto"/>
              <w:jc w:val="center"/>
              <w:rPr>
                <w:rFonts w:ascii="Arial" w:hAnsi="Arial" w:cs="Arial"/>
                <w:b/>
                <w:lang w:val="es-MX"/>
              </w:rPr>
            </w:pPr>
            <w:r w:rsidRPr="00086A87">
              <w:rPr>
                <w:rFonts w:ascii="Arial" w:hAnsi="Arial" w:cs="Arial"/>
                <w:b/>
                <w:lang w:val="es-MX"/>
              </w:rPr>
              <w:t>Herramienta</w:t>
            </w:r>
          </w:p>
        </w:tc>
        <w:tc>
          <w:tcPr>
            <w:tcW w:w="1765" w:type="dxa"/>
          </w:tcPr>
          <w:p w14:paraId="198B5705" w14:textId="77777777" w:rsidR="00AB1CB8" w:rsidRPr="00086A87" w:rsidRDefault="00AB1CB8" w:rsidP="00895B0A">
            <w:pPr>
              <w:spacing w:line="360" w:lineRule="auto"/>
              <w:jc w:val="center"/>
              <w:rPr>
                <w:rFonts w:ascii="Arial" w:hAnsi="Arial" w:cs="Arial"/>
                <w:b/>
                <w:lang w:val="es-MX"/>
              </w:rPr>
            </w:pPr>
            <w:r w:rsidRPr="00086A87">
              <w:rPr>
                <w:rFonts w:ascii="Arial" w:hAnsi="Arial" w:cs="Arial"/>
                <w:b/>
                <w:lang w:val="es-MX"/>
              </w:rPr>
              <w:t>Código</w:t>
            </w:r>
          </w:p>
        </w:tc>
        <w:tc>
          <w:tcPr>
            <w:tcW w:w="1766" w:type="dxa"/>
          </w:tcPr>
          <w:p w14:paraId="11961F74" w14:textId="77777777" w:rsidR="00AB1CB8" w:rsidRPr="00086A87" w:rsidRDefault="00AB1CB8" w:rsidP="00895B0A">
            <w:pPr>
              <w:spacing w:line="360" w:lineRule="auto"/>
              <w:jc w:val="center"/>
              <w:rPr>
                <w:rFonts w:ascii="Arial" w:hAnsi="Arial" w:cs="Arial"/>
                <w:b/>
                <w:lang w:val="es-MX"/>
              </w:rPr>
            </w:pPr>
            <w:r w:rsidRPr="00086A87">
              <w:rPr>
                <w:rFonts w:ascii="Arial" w:hAnsi="Arial" w:cs="Arial"/>
                <w:b/>
                <w:lang w:val="es-MX"/>
              </w:rPr>
              <w:t>Segmentación y tokenización</w:t>
            </w:r>
          </w:p>
        </w:tc>
        <w:tc>
          <w:tcPr>
            <w:tcW w:w="1766" w:type="dxa"/>
          </w:tcPr>
          <w:p w14:paraId="4741674D" w14:textId="77777777" w:rsidR="00AB1CB8" w:rsidRPr="00086A87" w:rsidRDefault="00AB1CB8" w:rsidP="00895B0A">
            <w:pPr>
              <w:spacing w:line="360" w:lineRule="auto"/>
              <w:jc w:val="center"/>
              <w:rPr>
                <w:rFonts w:ascii="Arial" w:hAnsi="Arial" w:cs="Arial"/>
                <w:b/>
                <w:lang w:val="es-MX"/>
              </w:rPr>
            </w:pPr>
            <w:r w:rsidRPr="00086A87">
              <w:rPr>
                <w:rFonts w:ascii="Arial" w:hAnsi="Arial" w:cs="Arial"/>
                <w:b/>
                <w:lang w:val="es-MX"/>
              </w:rPr>
              <w:t>Etiquetado POS</w:t>
            </w:r>
          </w:p>
        </w:tc>
        <w:tc>
          <w:tcPr>
            <w:tcW w:w="1766" w:type="dxa"/>
          </w:tcPr>
          <w:p w14:paraId="3324DDB9" w14:textId="77777777" w:rsidR="00AB1CB8" w:rsidRPr="00086A87" w:rsidRDefault="00AB1CB8" w:rsidP="00895B0A">
            <w:pPr>
              <w:spacing w:line="360" w:lineRule="auto"/>
              <w:jc w:val="center"/>
              <w:rPr>
                <w:rFonts w:ascii="Arial" w:hAnsi="Arial" w:cs="Arial"/>
                <w:b/>
                <w:lang w:val="es-MX"/>
              </w:rPr>
            </w:pPr>
            <w:r w:rsidRPr="00086A87">
              <w:rPr>
                <w:rFonts w:ascii="Arial" w:hAnsi="Arial" w:cs="Arial"/>
                <w:b/>
                <w:lang w:val="es-MX"/>
              </w:rPr>
              <w:t>Lematización</w:t>
            </w:r>
          </w:p>
        </w:tc>
      </w:tr>
      <w:tr w:rsidR="00AB1CB8" w14:paraId="78F6C02A" w14:textId="77777777" w:rsidTr="00895B0A">
        <w:tc>
          <w:tcPr>
            <w:tcW w:w="1765" w:type="dxa"/>
          </w:tcPr>
          <w:p w14:paraId="4056CE6E" w14:textId="77777777" w:rsidR="00AB1CB8" w:rsidRPr="00086A87" w:rsidRDefault="00AB1CB8" w:rsidP="00895B0A">
            <w:pPr>
              <w:spacing w:line="360" w:lineRule="auto"/>
              <w:rPr>
                <w:rFonts w:ascii="Arial" w:hAnsi="Arial" w:cs="Arial"/>
                <w:lang w:val="es-MX"/>
              </w:rPr>
            </w:pPr>
            <w:r w:rsidRPr="00086A87">
              <w:rPr>
                <w:rFonts w:ascii="Arial" w:hAnsi="Arial" w:cs="Arial"/>
                <w:lang w:val="es-MX"/>
              </w:rPr>
              <w:t>NLTK</w:t>
            </w:r>
          </w:p>
        </w:tc>
        <w:tc>
          <w:tcPr>
            <w:tcW w:w="1765" w:type="dxa"/>
          </w:tcPr>
          <w:p w14:paraId="5D3A1E03" w14:textId="77777777" w:rsidR="00AB1CB8" w:rsidRPr="00086A87" w:rsidRDefault="00AB1CB8" w:rsidP="00895B0A">
            <w:pPr>
              <w:spacing w:line="360" w:lineRule="auto"/>
              <w:jc w:val="center"/>
              <w:rPr>
                <w:rFonts w:ascii="Arial" w:hAnsi="Arial" w:cs="Arial"/>
                <w:lang w:val="es-MX"/>
              </w:rPr>
            </w:pPr>
            <w:r w:rsidRPr="00086A87">
              <w:rPr>
                <w:rFonts w:ascii="Arial" w:hAnsi="Arial" w:cs="Arial"/>
                <w:lang w:val="es-MX"/>
              </w:rPr>
              <w:t>Nativo Python</w:t>
            </w:r>
          </w:p>
        </w:tc>
        <w:tc>
          <w:tcPr>
            <w:tcW w:w="1766" w:type="dxa"/>
          </w:tcPr>
          <w:p w14:paraId="199E40F1"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Si</w:t>
            </w:r>
          </w:p>
        </w:tc>
        <w:tc>
          <w:tcPr>
            <w:tcW w:w="1766" w:type="dxa"/>
          </w:tcPr>
          <w:p w14:paraId="672E2DF2"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Eagles</w:t>
            </w:r>
          </w:p>
        </w:tc>
        <w:tc>
          <w:tcPr>
            <w:tcW w:w="1766" w:type="dxa"/>
          </w:tcPr>
          <w:p w14:paraId="71A5994B"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No</w:t>
            </w:r>
          </w:p>
        </w:tc>
      </w:tr>
      <w:tr w:rsidR="00AB1CB8" w14:paraId="7FE9FA0F" w14:textId="77777777" w:rsidTr="00895B0A">
        <w:tc>
          <w:tcPr>
            <w:tcW w:w="1765" w:type="dxa"/>
          </w:tcPr>
          <w:p w14:paraId="2D36F715" w14:textId="77777777" w:rsidR="00AB1CB8" w:rsidRPr="00086A87" w:rsidRDefault="00AB1CB8" w:rsidP="00895B0A">
            <w:pPr>
              <w:spacing w:line="360" w:lineRule="auto"/>
              <w:rPr>
                <w:rFonts w:ascii="Arial" w:hAnsi="Arial" w:cs="Arial"/>
                <w:lang w:val="es-MX"/>
              </w:rPr>
            </w:pPr>
            <w:r w:rsidRPr="00086A87">
              <w:rPr>
                <w:rFonts w:ascii="Arial" w:hAnsi="Arial" w:cs="Arial"/>
                <w:lang w:val="es-MX"/>
              </w:rPr>
              <w:t>Freeling</w:t>
            </w:r>
          </w:p>
        </w:tc>
        <w:tc>
          <w:tcPr>
            <w:tcW w:w="1765" w:type="dxa"/>
          </w:tcPr>
          <w:p w14:paraId="30B1A2CB" w14:textId="77777777" w:rsidR="00AB1CB8" w:rsidRPr="00086A87" w:rsidRDefault="00AB1CB8" w:rsidP="00895B0A">
            <w:pPr>
              <w:spacing w:line="360" w:lineRule="auto"/>
              <w:jc w:val="center"/>
              <w:rPr>
                <w:rFonts w:ascii="Arial" w:hAnsi="Arial" w:cs="Arial"/>
                <w:lang w:val="es-MX"/>
              </w:rPr>
            </w:pPr>
            <w:r w:rsidRPr="00086A87">
              <w:rPr>
                <w:rFonts w:ascii="Arial" w:hAnsi="Arial" w:cs="Arial"/>
                <w:lang w:val="es-MX"/>
              </w:rPr>
              <w:t>API</w:t>
            </w:r>
          </w:p>
        </w:tc>
        <w:tc>
          <w:tcPr>
            <w:tcW w:w="1766" w:type="dxa"/>
          </w:tcPr>
          <w:p w14:paraId="29BF0822"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Si</w:t>
            </w:r>
          </w:p>
        </w:tc>
        <w:tc>
          <w:tcPr>
            <w:tcW w:w="1766" w:type="dxa"/>
          </w:tcPr>
          <w:p w14:paraId="20A7D7A5"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Eagles</w:t>
            </w:r>
          </w:p>
        </w:tc>
        <w:tc>
          <w:tcPr>
            <w:tcW w:w="1766" w:type="dxa"/>
          </w:tcPr>
          <w:p w14:paraId="62089FDE"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Si</w:t>
            </w:r>
          </w:p>
        </w:tc>
      </w:tr>
      <w:tr w:rsidR="00AB1CB8" w14:paraId="32AB5EB9" w14:textId="77777777" w:rsidTr="00895B0A">
        <w:tc>
          <w:tcPr>
            <w:tcW w:w="1765" w:type="dxa"/>
          </w:tcPr>
          <w:p w14:paraId="4E2B1FAA" w14:textId="77777777" w:rsidR="00AB1CB8" w:rsidRPr="00086A87" w:rsidRDefault="00AB1CB8" w:rsidP="00895B0A">
            <w:pPr>
              <w:spacing w:line="360" w:lineRule="auto"/>
              <w:rPr>
                <w:rFonts w:ascii="Arial" w:hAnsi="Arial" w:cs="Arial"/>
                <w:lang w:val="es-MX"/>
              </w:rPr>
            </w:pPr>
            <w:r w:rsidRPr="00086A87">
              <w:rPr>
                <w:rFonts w:ascii="Arial" w:hAnsi="Arial" w:cs="Arial"/>
                <w:lang w:val="es-MX"/>
              </w:rPr>
              <w:t>Pattern.es</w:t>
            </w:r>
          </w:p>
        </w:tc>
        <w:tc>
          <w:tcPr>
            <w:tcW w:w="1765" w:type="dxa"/>
          </w:tcPr>
          <w:p w14:paraId="676A8D4E" w14:textId="77777777" w:rsidR="00AB1CB8" w:rsidRPr="00086A87" w:rsidRDefault="00AB1CB8" w:rsidP="00895B0A">
            <w:pPr>
              <w:spacing w:line="360" w:lineRule="auto"/>
              <w:jc w:val="center"/>
              <w:rPr>
                <w:rFonts w:ascii="Arial" w:hAnsi="Arial" w:cs="Arial"/>
                <w:lang w:val="es-MX"/>
              </w:rPr>
            </w:pPr>
            <w:r w:rsidRPr="00086A87">
              <w:rPr>
                <w:rFonts w:ascii="Arial" w:hAnsi="Arial" w:cs="Arial"/>
                <w:lang w:val="es-MX"/>
              </w:rPr>
              <w:t>Nativo Python</w:t>
            </w:r>
          </w:p>
        </w:tc>
        <w:tc>
          <w:tcPr>
            <w:tcW w:w="1766" w:type="dxa"/>
          </w:tcPr>
          <w:p w14:paraId="7DBBCD49"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Si</w:t>
            </w:r>
          </w:p>
        </w:tc>
        <w:tc>
          <w:tcPr>
            <w:tcW w:w="1766" w:type="dxa"/>
          </w:tcPr>
          <w:p w14:paraId="28BF7590"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Penn TreeBank</w:t>
            </w:r>
          </w:p>
        </w:tc>
        <w:tc>
          <w:tcPr>
            <w:tcW w:w="1766" w:type="dxa"/>
          </w:tcPr>
          <w:p w14:paraId="540DDB85"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Si</w:t>
            </w:r>
          </w:p>
        </w:tc>
      </w:tr>
      <w:tr w:rsidR="00AB1CB8" w14:paraId="0135E50D" w14:textId="77777777" w:rsidTr="00895B0A">
        <w:tc>
          <w:tcPr>
            <w:tcW w:w="1765" w:type="dxa"/>
          </w:tcPr>
          <w:p w14:paraId="735DBE23" w14:textId="77777777" w:rsidR="00AB1CB8" w:rsidRPr="00086A87" w:rsidRDefault="00AB1CB8" w:rsidP="00895B0A">
            <w:pPr>
              <w:spacing w:line="360" w:lineRule="auto"/>
              <w:rPr>
                <w:rFonts w:ascii="Arial" w:hAnsi="Arial" w:cs="Arial"/>
                <w:lang w:val="es-MX"/>
              </w:rPr>
            </w:pPr>
            <w:r w:rsidRPr="00086A87">
              <w:rPr>
                <w:rFonts w:ascii="Arial" w:hAnsi="Arial" w:cs="Arial"/>
                <w:lang w:val="es-MX"/>
              </w:rPr>
              <w:t>SpaCy</w:t>
            </w:r>
          </w:p>
        </w:tc>
        <w:tc>
          <w:tcPr>
            <w:tcW w:w="1765" w:type="dxa"/>
          </w:tcPr>
          <w:p w14:paraId="6E544A3C" w14:textId="77777777" w:rsidR="00AB1CB8" w:rsidRPr="00086A87" w:rsidRDefault="00AB1CB8" w:rsidP="00895B0A">
            <w:pPr>
              <w:spacing w:line="360" w:lineRule="auto"/>
              <w:jc w:val="center"/>
              <w:rPr>
                <w:rFonts w:ascii="Arial" w:hAnsi="Arial" w:cs="Arial"/>
                <w:lang w:val="es-MX"/>
              </w:rPr>
            </w:pPr>
            <w:r w:rsidRPr="00086A87">
              <w:rPr>
                <w:rFonts w:ascii="Arial" w:hAnsi="Arial" w:cs="Arial"/>
                <w:lang w:val="es-MX"/>
              </w:rPr>
              <w:t>Nativo Python</w:t>
            </w:r>
          </w:p>
        </w:tc>
        <w:tc>
          <w:tcPr>
            <w:tcW w:w="1766" w:type="dxa"/>
          </w:tcPr>
          <w:p w14:paraId="32B0D403"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Si</w:t>
            </w:r>
          </w:p>
        </w:tc>
        <w:tc>
          <w:tcPr>
            <w:tcW w:w="1766" w:type="dxa"/>
          </w:tcPr>
          <w:p w14:paraId="44C24670"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Penn TreeBank</w:t>
            </w:r>
          </w:p>
        </w:tc>
        <w:tc>
          <w:tcPr>
            <w:tcW w:w="1766" w:type="dxa"/>
          </w:tcPr>
          <w:p w14:paraId="6C151E3C"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Si</w:t>
            </w:r>
          </w:p>
        </w:tc>
      </w:tr>
      <w:tr w:rsidR="00AB1CB8" w14:paraId="7C4A1D1F" w14:textId="77777777" w:rsidTr="00895B0A">
        <w:tc>
          <w:tcPr>
            <w:tcW w:w="1765" w:type="dxa"/>
          </w:tcPr>
          <w:p w14:paraId="0BA0E3F1" w14:textId="77777777" w:rsidR="00AB1CB8" w:rsidRPr="00086A87" w:rsidRDefault="00AB1CB8" w:rsidP="00895B0A">
            <w:pPr>
              <w:spacing w:line="360" w:lineRule="auto"/>
              <w:rPr>
                <w:rFonts w:ascii="Arial" w:hAnsi="Arial" w:cs="Arial"/>
                <w:lang w:val="es-MX"/>
              </w:rPr>
            </w:pPr>
            <w:r w:rsidRPr="00086A87">
              <w:rPr>
                <w:rFonts w:ascii="Arial" w:hAnsi="Arial" w:cs="Arial"/>
                <w:lang w:val="es-MX"/>
              </w:rPr>
              <w:t>Stanford NLP</w:t>
            </w:r>
          </w:p>
        </w:tc>
        <w:tc>
          <w:tcPr>
            <w:tcW w:w="1765" w:type="dxa"/>
          </w:tcPr>
          <w:p w14:paraId="36553B37" w14:textId="77777777" w:rsidR="00AB1CB8" w:rsidRPr="00086A87" w:rsidRDefault="00AB1CB8" w:rsidP="00895B0A">
            <w:pPr>
              <w:spacing w:line="360" w:lineRule="auto"/>
              <w:jc w:val="center"/>
              <w:rPr>
                <w:rFonts w:ascii="Arial" w:hAnsi="Arial" w:cs="Arial"/>
                <w:lang w:val="es-MX"/>
              </w:rPr>
            </w:pPr>
            <w:r w:rsidRPr="00086A87">
              <w:rPr>
                <w:rFonts w:ascii="Arial" w:hAnsi="Arial" w:cs="Arial"/>
                <w:lang w:val="es-MX"/>
              </w:rPr>
              <w:t>API</w:t>
            </w:r>
          </w:p>
        </w:tc>
        <w:tc>
          <w:tcPr>
            <w:tcW w:w="1766" w:type="dxa"/>
          </w:tcPr>
          <w:p w14:paraId="7ECD87D4"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Si</w:t>
            </w:r>
          </w:p>
        </w:tc>
        <w:tc>
          <w:tcPr>
            <w:tcW w:w="1766" w:type="dxa"/>
          </w:tcPr>
          <w:p w14:paraId="2DE0C641"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Eagles</w:t>
            </w:r>
          </w:p>
        </w:tc>
        <w:tc>
          <w:tcPr>
            <w:tcW w:w="1766" w:type="dxa"/>
          </w:tcPr>
          <w:p w14:paraId="2322775E" w14:textId="77777777" w:rsidR="00AB1CB8" w:rsidRPr="00086A87" w:rsidRDefault="00AB1CB8" w:rsidP="00895B0A">
            <w:pPr>
              <w:spacing w:line="360" w:lineRule="auto"/>
              <w:jc w:val="center"/>
              <w:rPr>
                <w:rFonts w:ascii="Arial" w:hAnsi="Arial" w:cs="Arial"/>
                <w:lang w:val="es-MX"/>
              </w:rPr>
            </w:pPr>
            <w:r>
              <w:rPr>
                <w:rFonts w:ascii="Arial" w:hAnsi="Arial" w:cs="Arial"/>
                <w:lang w:val="es-MX"/>
              </w:rPr>
              <w:t>Si</w:t>
            </w:r>
          </w:p>
        </w:tc>
      </w:tr>
    </w:tbl>
    <w:p w14:paraId="1D99A4E7" w14:textId="7D596328" w:rsidR="00554EE4" w:rsidRDefault="00554EE4" w:rsidP="00AB1CB8">
      <w:pPr>
        <w:spacing w:line="360" w:lineRule="auto"/>
        <w:jc w:val="both"/>
        <w:rPr>
          <w:rFonts w:ascii="Arial" w:hAnsi="Arial" w:cs="Arial"/>
          <w:lang w:val="es-MX"/>
        </w:rPr>
      </w:pPr>
    </w:p>
    <w:p w14:paraId="2A57F8E1" w14:textId="0AB0CED0" w:rsidR="00AB1CB8" w:rsidRPr="00F86EA4" w:rsidRDefault="00F03630" w:rsidP="00AB1CB8">
      <w:pPr>
        <w:spacing w:line="360" w:lineRule="auto"/>
        <w:jc w:val="both"/>
        <w:rPr>
          <w:rFonts w:ascii="Arial" w:hAnsi="Arial" w:cs="Arial"/>
          <w:sz w:val="24"/>
          <w:lang w:val="es-MX"/>
        </w:rPr>
      </w:pPr>
      <w:r>
        <w:rPr>
          <w:rFonts w:ascii="Arial" w:hAnsi="Arial" w:cs="Arial"/>
          <w:sz w:val="24"/>
          <w:lang w:val="es-MX"/>
        </w:rPr>
        <w:t>En la segunda columna de la T</w:t>
      </w:r>
      <w:r w:rsidR="00AB1CB8" w:rsidRPr="00F86EA4">
        <w:rPr>
          <w:rFonts w:ascii="Arial" w:hAnsi="Arial" w:cs="Arial"/>
          <w:sz w:val="24"/>
          <w:lang w:val="es-MX"/>
        </w:rPr>
        <w:t xml:space="preserve">abla se muestra la relación de las herramientas con el lenguaje Python. NLTK, Pattern.es y SpaCy se pueden instalar muy fácilmente de los repositorios de Python a través de la línea de comando. No ocurre lo mismo con Stanford NLP y Freeling. Ambos paquetes no son nativos de Python; fueron escritos en Java y C++, respectivamente. La instalación de Stanford es más sencilla que la de Freeling, aunque ambos necesitan sendos servidores que se estén ejecutando para funcionar. Sin embargo, si no se requiere de todo el potencial de ambas herramientas, existe otra opción para su uso: Stanford se puede utilizar a través de NLTK y Freeling provee un ejecutable que realiza la segmentación, la tokenización, el etiquetado POS y la lematización recibiendo un archivo como </w:t>
      </w:r>
      <w:r w:rsidR="00AB1CB8" w:rsidRPr="00F86EA4">
        <w:rPr>
          <w:rFonts w:ascii="Arial" w:hAnsi="Arial" w:cs="Arial"/>
          <w:sz w:val="24"/>
          <w:lang w:val="es-MX"/>
        </w:rPr>
        <w:lastRenderedPageBreak/>
        <w:t>entrada.  Todas las herramientas poseen funciones para segmentación y tokenización. NLTK, Freeling y Stanford NLP realizan el etiquetado POS con etiquetas Eagles mientras que Pattern.es y SpaCy lo hacen con etiquetas de Penn TreeBank.  Salvo NLTK, las demás herramientas, implementan un lematizador para el idioma español. El lematizador disponible en NLTK, WordNet, está disponible para el idioma inglés.</w:t>
      </w:r>
    </w:p>
    <w:p w14:paraId="0CFB332D" w14:textId="77777777" w:rsidR="00933C6A" w:rsidRDefault="00AB1CB8" w:rsidP="00933C6A">
      <w:pPr>
        <w:spacing w:line="360" w:lineRule="auto"/>
        <w:jc w:val="both"/>
        <w:rPr>
          <w:rFonts w:ascii="Arial" w:hAnsi="Arial" w:cs="Arial"/>
          <w:sz w:val="24"/>
          <w:lang w:val="es-MX"/>
        </w:rPr>
      </w:pPr>
      <w:r w:rsidRPr="00F86EA4">
        <w:rPr>
          <w:rFonts w:ascii="Arial" w:hAnsi="Arial" w:cs="Arial"/>
          <w:sz w:val="24"/>
          <w:lang w:val="es-MX"/>
        </w:rPr>
        <w:t>NLTK requiere que se hagan una serie de operaciones sobre el texto de segmentación, tokenizacion, etiquetado y Chunking antes de hacer el reconocimiento de entidades nombradas como tal, esto más control al usuario sobre el proceso. Por otro lado, en SpaCy se permite trabajar sobre un texto a nivel de entidad directamente, lo que simplifica mucho el proceso.</w:t>
      </w:r>
    </w:p>
    <w:p w14:paraId="26F6114A" w14:textId="77777777" w:rsidR="00933C6A" w:rsidRDefault="00933C6A" w:rsidP="00933C6A">
      <w:pPr>
        <w:spacing w:line="360" w:lineRule="auto"/>
        <w:jc w:val="both"/>
        <w:rPr>
          <w:lang w:val="es-MX"/>
        </w:rPr>
      </w:pPr>
    </w:p>
    <w:p w14:paraId="6BB7B360" w14:textId="77777777" w:rsidR="00933C6A" w:rsidRDefault="00933C6A">
      <w:pPr>
        <w:rPr>
          <w:lang w:val="es-MX"/>
        </w:rPr>
      </w:pPr>
      <w:r>
        <w:rPr>
          <w:lang w:val="es-MX"/>
        </w:rPr>
        <w:br w:type="page"/>
      </w:r>
    </w:p>
    <w:p w14:paraId="67566859" w14:textId="0FD55D8C" w:rsidR="00933C6A" w:rsidRPr="00BD497A" w:rsidRDefault="00933C6A" w:rsidP="00933C6A">
      <w:pPr>
        <w:pStyle w:val="Ttulo1"/>
        <w:spacing w:line="360" w:lineRule="auto"/>
        <w:jc w:val="both"/>
        <w:rPr>
          <w:rFonts w:ascii="Arial" w:hAnsi="Arial" w:cs="Arial"/>
          <w:lang w:val="es-MX"/>
        </w:rPr>
      </w:pPr>
      <w:bookmarkStart w:id="63" w:name="_Toc120813920"/>
      <w:r w:rsidRPr="00BD497A">
        <w:rPr>
          <w:rFonts w:ascii="Arial" w:hAnsi="Arial" w:cs="Arial"/>
          <w:lang w:val="es-MX"/>
        </w:rPr>
        <w:lastRenderedPageBreak/>
        <w:t>Conclusiones parciales</w:t>
      </w:r>
      <w:bookmarkEnd w:id="63"/>
    </w:p>
    <w:p w14:paraId="78EDFB64" w14:textId="77777777" w:rsidR="00933C6A" w:rsidRPr="00E50919" w:rsidRDefault="00933C6A" w:rsidP="00933C6A">
      <w:pPr>
        <w:spacing w:line="360" w:lineRule="auto"/>
        <w:jc w:val="both"/>
        <w:rPr>
          <w:rFonts w:ascii="Arial" w:hAnsi="Arial" w:cs="Arial"/>
          <w:sz w:val="24"/>
          <w:lang w:val="es-MX"/>
        </w:rPr>
      </w:pPr>
      <w:r w:rsidRPr="00E50919">
        <w:rPr>
          <w:rFonts w:ascii="Arial" w:hAnsi="Arial" w:cs="Arial"/>
          <w:sz w:val="24"/>
          <w:lang w:val="es-MX"/>
        </w:rPr>
        <w:t>Al terminar el capítulo de estudio teórico se puede concluir que:</w:t>
      </w:r>
    </w:p>
    <w:p w14:paraId="5CD21C18" w14:textId="77777777" w:rsidR="00933C6A" w:rsidRDefault="00933C6A" w:rsidP="003720B0">
      <w:pPr>
        <w:pStyle w:val="Prrafodelista"/>
        <w:numPr>
          <w:ilvl w:val="0"/>
          <w:numId w:val="21"/>
        </w:numPr>
        <w:spacing w:line="360" w:lineRule="auto"/>
        <w:jc w:val="both"/>
        <w:rPr>
          <w:rFonts w:ascii="Arial" w:hAnsi="Arial" w:cs="Arial"/>
          <w:sz w:val="24"/>
          <w:lang w:val="es-MX"/>
        </w:rPr>
      </w:pPr>
      <w:r w:rsidRPr="00A73F49">
        <w:rPr>
          <w:rFonts w:ascii="Arial" w:hAnsi="Arial" w:cs="Arial"/>
          <w:sz w:val="24"/>
          <w:lang w:val="es-MX"/>
        </w:rPr>
        <w:t>El lenguaje natural constituye la principal fuente de información para la ingeniaría de requisitos, pero sus características dificultan el proceso ocasionando elevados valores en las estadísticas</w:t>
      </w:r>
      <w:r>
        <w:rPr>
          <w:rFonts w:ascii="Arial" w:hAnsi="Arial" w:cs="Arial"/>
          <w:sz w:val="24"/>
          <w:lang w:val="es-MX"/>
        </w:rPr>
        <w:t xml:space="preserve"> de fallos de los proyectos.</w:t>
      </w:r>
    </w:p>
    <w:p w14:paraId="038CACCC" w14:textId="77777777" w:rsidR="00933C6A" w:rsidRDefault="00933C6A" w:rsidP="003720B0">
      <w:pPr>
        <w:pStyle w:val="Prrafodelista"/>
        <w:numPr>
          <w:ilvl w:val="0"/>
          <w:numId w:val="21"/>
        </w:numPr>
        <w:spacing w:line="360" w:lineRule="auto"/>
        <w:jc w:val="both"/>
        <w:rPr>
          <w:rFonts w:ascii="Arial" w:hAnsi="Arial" w:cs="Arial"/>
          <w:sz w:val="24"/>
          <w:lang w:val="es-MX"/>
        </w:rPr>
      </w:pPr>
      <w:r w:rsidRPr="00A73F49">
        <w:rPr>
          <w:rFonts w:ascii="Arial" w:hAnsi="Arial" w:cs="Arial"/>
          <w:sz w:val="24"/>
          <w:lang w:val="es-MX"/>
        </w:rPr>
        <w:t xml:space="preserve">Existen numerosos estándares y formalizaciones de requisitos, pero el lenguaje natural y la utilización de modelos de forma independientes o combinadas en una estructura son las </w:t>
      </w:r>
      <w:r>
        <w:rPr>
          <w:rFonts w:ascii="Arial" w:hAnsi="Arial" w:cs="Arial"/>
          <w:sz w:val="24"/>
          <w:lang w:val="es-MX"/>
        </w:rPr>
        <w:t xml:space="preserve">más comunes. </w:t>
      </w:r>
    </w:p>
    <w:p w14:paraId="3FB18171" w14:textId="6C9B66B9" w:rsidR="00933C6A" w:rsidRDefault="00933C6A" w:rsidP="003720B0">
      <w:pPr>
        <w:pStyle w:val="Prrafodelista"/>
        <w:numPr>
          <w:ilvl w:val="0"/>
          <w:numId w:val="21"/>
        </w:numPr>
        <w:spacing w:line="360" w:lineRule="auto"/>
        <w:jc w:val="both"/>
        <w:rPr>
          <w:rFonts w:ascii="Arial" w:hAnsi="Arial" w:cs="Arial"/>
          <w:sz w:val="24"/>
          <w:lang w:val="es-MX"/>
        </w:rPr>
      </w:pPr>
      <w:r w:rsidRPr="00A73F49">
        <w:rPr>
          <w:rFonts w:ascii="Arial" w:hAnsi="Arial" w:cs="Arial"/>
          <w:sz w:val="24"/>
          <w:lang w:val="es-MX"/>
        </w:rPr>
        <w:t xml:space="preserve">En el mercado se encuentran presentes varias herramientas de </w:t>
      </w:r>
      <w:r w:rsidR="00D603FF">
        <w:rPr>
          <w:rFonts w:ascii="Arial" w:hAnsi="Arial" w:cs="Arial"/>
          <w:sz w:val="24"/>
          <w:lang w:val="es-MX"/>
        </w:rPr>
        <w:t>NLP</w:t>
      </w:r>
      <w:r w:rsidRPr="00A73F49">
        <w:rPr>
          <w:rFonts w:ascii="Arial" w:hAnsi="Arial" w:cs="Arial"/>
          <w:sz w:val="24"/>
          <w:lang w:val="es-MX"/>
        </w:rPr>
        <w:t xml:space="preserve"> como parte del proceso de </w:t>
      </w:r>
      <w:r w:rsidR="00D603FF">
        <w:rPr>
          <w:rFonts w:ascii="Arial" w:hAnsi="Arial" w:cs="Arial"/>
          <w:sz w:val="24"/>
          <w:lang w:val="es-MX"/>
        </w:rPr>
        <w:t>RE</w:t>
      </w:r>
      <w:r w:rsidRPr="00A73F49">
        <w:rPr>
          <w:rFonts w:ascii="Arial" w:hAnsi="Arial" w:cs="Arial"/>
          <w:sz w:val="24"/>
          <w:lang w:val="es-MX"/>
        </w:rPr>
        <w:t>, en este estudio se incluyeron solo aquellas a las cual se tuvo acceso por ser Open Source</w:t>
      </w:r>
      <w:r>
        <w:rPr>
          <w:rFonts w:ascii="Arial" w:hAnsi="Arial" w:cs="Arial"/>
          <w:sz w:val="24"/>
          <w:lang w:val="es-MX"/>
        </w:rPr>
        <w:t>.</w:t>
      </w:r>
    </w:p>
    <w:p w14:paraId="0BF38F3E" w14:textId="06532B51" w:rsidR="00AB1CB8" w:rsidRPr="00933C6A" w:rsidRDefault="00933C6A" w:rsidP="003720B0">
      <w:pPr>
        <w:pStyle w:val="Prrafodelista"/>
        <w:numPr>
          <w:ilvl w:val="0"/>
          <w:numId w:val="21"/>
        </w:numPr>
        <w:spacing w:line="360" w:lineRule="auto"/>
        <w:jc w:val="both"/>
        <w:rPr>
          <w:rFonts w:ascii="Arial" w:hAnsi="Arial" w:cs="Arial"/>
          <w:sz w:val="24"/>
          <w:lang w:val="es-MX"/>
        </w:rPr>
      </w:pPr>
      <w:r w:rsidRPr="00933C6A">
        <w:rPr>
          <w:rFonts w:ascii="Arial" w:hAnsi="Arial" w:cs="Arial"/>
          <w:sz w:val="24"/>
          <w:lang w:val="es-MX"/>
        </w:rPr>
        <w:t>Se justificó el uso del lenguaje de programación Python para implementar nuestra propuesta de solución, así como de las librerías de SpaCy y IDE PyCharm que es la plataforma líder para crear programas Python que funcionen con datos de lenguaje humano.</w:t>
      </w:r>
      <w:r w:rsidR="00895B0A" w:rsidRPr="00933C6A">
        <w:rPr>
          <w:lang w:val="es-MX"/>
        </w:rPr>
        <w:br w:type="page"/>
      </w:r>
    </w:p>
    <w:p w14:paraId="19CB01E6" w14:textId="1749EC64" w:rsidR="00895B0A" w:rsidRPr="001F23BE" w:rsidRDefault="00895B0A" w:rsidP="00895B0A">
      <w:pPr>
        <w:pStyle w:val="Ttulo1"/>
        <w:spacing w:line="360" w:lineRule="auto"/>
        <w:jc w:val="both"/>
        <w:rPr>
          <w:rFonts w:ascii="Arial" w:hAnsi="Arial" w:cs="Arial"/>
          <w:lang w:val="es-MX"/>
        </w:rPr>
      </w:pPr>
      <w:bookmarkStart w:id="64" w:name="_Toc120813921"/>
      <w:r>
        <w:rPr>
          <w:rFonts w:ascii="Arial" w:hAnsi="Arial" w:cs="Arial"/>
          <w:lang w:val="es-MX"/>
        </w:rPr>
        <w:lastRenderedPageBreak/>
        <w:t>Capítulo 2</w:t>
      </w:r>
      <w:r w:rsidRPr="001F23BE">
        <w:rPr>
          <w:rFonts w:ascii="Arial" w:hAnsi="Arial" w:cs="Arial"/>
          <w:lang w:val="es-MX"/>
        </w:rPr>
        <w:t xml:space="preserve">. </w:t>
      </w:r>
      <w:r>
        <w:rPr>
          <w:rFonts w:ascii="Arial" w:hAnsi="Arial" w:cs="Arial"/>
          <w:lang w:val="es-MX"/>
        </w:rPr>
        <w:t>Extracción automática de requisitos de software</w:t>
      </w:r>
      <w:bookmarkEnd w:id="64"/>
    </w:p>
    <w:p w14:paraId="1C149183" w14:textId="77777777" w:rsidR="00895B0A" w:rsidRDefault="00895B0A" w:rsidP="00895B0A">
      <w:pPr>
        <w:spacing w:line="360" w:lineRule="auto"/>
        <w:jc w:val="both"/>
        <w:rPr>
          <w:rFonts w:ascii="Arial" w:hAnsi="Arial" w:cs="Arial"/>
          <w:sz w:val="24"/>
          <w:lang w:val="es-MX"/>
        </w:rPr>
      </w:pPr>
      <w:r w:rsidRPr="00895B0A">
        <w:rPr>
          <w:rFonts w:ascii="Arial" w:hAnsi="Arial" w:cs="Arial"/>
          <w:sz w:val="24"/>
          <w:lang w:val="es-MX"/>
        </w:rPr>
        <w:t>En el presente capítulo se documenta toda la propuesta de solución. Se exponen los elementos que forman parte de la solución. Se presentan los diagramas en Lenguaje Unificado de Modelado (UML, Unified Modeling Language) necesarios para explicar el flujo de las actividades que forman parte de la arquitectura de la solución propuesta, como los casos de uso y modelo del dominio. Se muestra para un mejor entendimiento de la solución las principales etapas de desarrollo en un diagrama de flujo.</w:t>
      </w:r>
    </w:p>
    <w:p w14:paraId="5C1F0C38" w14:textId="6D4D7B10" w:rsidR="001F10D5" w:rsidRPr="001F10D5" w:rsidRDefault="00DA02C3" w:rsidP="003720B0">
      <w:pPr>
        <w:pStyle w:val="Ttulo1"/>
        <w:numPr>
          <w:ilvl w:val="1"/>
          <w:numId w:val="16"/>
        </w:numPr>
        <w:spacing w:line="360" w:lineRule="auto"/>
        <w:jc w:val="both"/>
        <w:rPr>
          <w:rFonts w:ascii="Arial" w:hAnsi="Arial" w:cs="Arial"/>
          <w:lang w:val="es-MX"/>
        </w:rPr>
      </w:pPr>
      <w:bookmarkStart w:id="65" w:name="_Toc120813922"/>
      <w:r>
        <w:rPr>
          <w:rFonts w:ascii="Arial" w:hAnsi="Arial" w:cs="Arial"/>
          <w:lang w:val="es-MX"/>
        </w:rPr>
        <w:t>Método de extracción automática de requisitos</w:t>
      </w:r>
      <w:bookmarkEnd w:id="65"/>
    </w:p>
    <w:p w14:paraId="4F6DAE3C" w14:textId="77777777" w:rsidR="00D71CD8" w:rsidRDefault="009B5F74" w:rsidP="001F10D5">
      <w:pPr>
        <w:spacing w:line="360" w:lineRule="auto"/>
        <w:jc w:val="both"/>
        <w:rPr>
          <w:rFonts w:ascii="Arial" w:hAnsi="Arial" w:cs="Arial"/>
          <w:sz w:val="24"/>
          <w:szCs w:val="24"/>
          <w:lang w:val="es-MX"/>
        </w:rPr>
      </w:pPr>
      <w:r>
        <w:rPr>
          <w:rFonts w:ascii="Arial" w:hAnsi="Arial" w:cs="Arial"/>
          <w:sz w:val="24"/>
          <w:szCs w:val="24"/>
          <w:lang w:val="es-MX"/>
        </w:rPr>
        <w:t>En esta</w:t>
      </w:r>
      <w:r w:rsidR="001F10D5" w:rsidRPr="001F10D5">
        <w:rPr>
          <w:rFonts w:ascii="Arial" w:hAnsi="Arial" w:cs="Arial"/>
          <w:sz w:val="24"/>
          <w:szCs w:val="24"/>
          <w:lang w:val="es-MX"/>
        </w:rPr>
        <w:t xml:space="preserve"> se sección describe la solución propuesta en </w:t>
      </w:r>
      <w:r>
        <w:rPr>
          <w:rFonts w:ascii="Arial" w:hAnsi="Arial" w:cs="Arial"/>
          <w:sz w:val="24"/>
          <w:szCs w:val="24"/>
          <w:lang w:val="es-MX"/>
        </w:rPr>
        <w:t>el</w:t>
      </w:r>
      <w:r w:rsidR="001F10D5" w:rsidRPr="001F10D5">
        <w:rPr>
          <w:rFonts w:ascii="Arial" w:hAnsi="Arial" w:cs="Arial"/>
          <w:sz w:val="24"/>
          <w:szCs w:val="24"/>
          <w:lang w:val="es-MX"/>
        </w:rPr>
        <w:t xml:space="preserve"> trabajo. Las principales etapas del proceso de desarr</w:t>
      </w:r>
      <w:r w:rsidR="001F10D5">
        <w:rPr>
          <w:rFonts w:ascii="Arial" w:hAnsi="Arial" w:cs="Arial"/>
          <w:sz w:val="24"/>
          <w:szCs w:val="24"/>
          <w:lang w:val="es-MX"/>
        </w:rPr>
        <w:t>ollo se describen en la Ilustración 3.</w:t>
      </w:r>
      <w:r>
        <w:rPr>
          <w:rFonts w:ascii="Arial" w:hAnsi="Arial" w:cs="Arial"/>
          <w:sz w:val="24"/>
          <w:szCs w:val="24"/>
          <w:lang w:val="es-MX"/>
        </w:rPr>
        <w:t xml:space="preserve"> </w:t>
      </w:r>
    </w:p>
    <w:p w14:paraId="4CA7C55E" w14:textId="191D0422" w:rsidR="00295DF4" w:rsidRDefault="00D71CD8" w:rsidP="001F10D5">
      <w:pPr>
        <w:spacing w:line="360" w:lineRule="auto"/>
        <w:jc w:val="both"/>
        <w:rPr>
          <w:rFonts w:ascii="Arial" w:hAnsi="Arial" w:cs="Arial"/>
          <w:sz w:val="24"/>
          <w:szCs w:val="24"/>
          <w:lang w:val="es-MX"/>
        </w:rPr>
      </w:pPr>
      <w:r>
        <w:rPr>
          <w:rFonts w:ascii="Arial" w:hAnsi="Arial" w:cs="Arial"/>
          <w:sz w:val="24"/>
          <w:szCs w:val="24"/>
          <w:lang w:val="es-MX"/>
        </w:rPr>
        <w:t>El proceso inicia cuando el usuario carga un archivo en formato texto</w:t>
      </w:r>
      <w:r w:rsidR="00316062">
        <w:rPr>
          <w:rFonts w:ascii="Arial" w:hAnsi="Arial" w:cs="Arial"/>
          <w:sz w:val="24"/>
          <w:szCs w:val="24"/>
          <w:lang w:val="es-MX"/>
        </w:rPr>
        <w:t>,</w:t>
      </w:r>
      <w:r>
        <w:rPr>
          <w:rFonts w:ascii="Arial" w:hAnsi="Arial" w:cs="Arial"/>
          <w:sz w:val="24"/>
          <w:szCs w:val="24"/>
          <w:lang w:val="es-MX"/>
        </w:rPr>
        <w:t xml:space="preserve"> no estructurado, ya sea una entrevista, una descripción de proceso, etc., seguidamente el texto es pre-procesado</w:t>
      </w:r>
      <w:r w:rsidR="005E7C3E">
        <w:rPr>
          <w:rFonts w:ascii="Arial" w:hAnsi="Arial" w:cs="Arial"/>
          <w:sz w:val="24"/>
          <w:szCs w:val="24"/>
          <w:lang w:val="es-MX"/>
        </w:rPr>
        <w:t xml:space="preserve"> con el objetivo de </w:t>
      </w:r>
      <w:r w:rsidR="005E7C3E" w:rsidRPr="00074599">
        <w:rPr>
          <w:rFonts w:ascii="Arial" w:hAnsi="Arial" w:cs="Arial"/>
          <w:sz w:val="24"/>
          <w:lang w:val="es-MX"/>
        </w:rPr>
        <w:t xml:space="preserve">limpiar el texto de ruido y estandarizar para que </w:t>
      </w:r>
      <w:r w:rsidR="00D952C2">
        <w:rPr>
          <w:rFonts w:ascii="Arial" w:hAnsi="Arial" w:cs="Arial"/>
          <w:sz w:val="24"/>
          <w:lang w:val="es-MX"/>
        </w:rPr>
        <w:t>pueda ser procesado computacionalmente</w:t>
      </w:r>
      <w:r w:rsidR="001D60E6">
        <w:rPr>
          <w:rFonts w:ascii="Arial" w:hAnsi="Arial" w:cs="Arial"/>
          <w:sz w:val="24"/>
          <w:szCs w:val="24"/>
          <w:lang w:val="es-MX"/>
        </w:rPr>
        <w:t>. Luego se procede, a partir de ese texto pre-procesado</w:t>
      </w:r>
      <w:r w:rsidR="00C41E44">
        <w:rPr>
          <w:rFonts w:ascii="Arial" w:hAnsi="Arial" w:cs="Arial"/>
          <w:sz w:val="24"/>
          <w:szCs w:val="24"/>
          <w:lang w:val="es-MX"/>
        </w:rPr>
        <w:t>, a la extracción de los requisitos candidatos por dos vías, análisis sintáctico basado en patrones lé</w:t>
      </w:r>
      <w:r w:rsidR="00D952C2">
        <w:rPr>
          <w:rFonts w:ascii="Arial" w:hAnsi="Arial" w:cs="Arial"/>
          <w:sz w:val="24"/>
          <w:szCs w:val="24"/>
          <w:lang w:val="es-MX"/>
        </w:rPr>
        <w:t xml:space="preserve">xicos-sintácticos y </w:t>
      </w:r>
      <w:r w:rsidR="00C41E44">
        <w:rPr>
          <w:rFonts w:ascii="Arial" w:hAnsi="Arial" w:cs="Arial"/>
          <w:sz w:val="24"/>
          <w:szCs w:val="24"/>
          <w:lang w:val="es-MX"/>
        </w:rPr>
        <w:t>basada en el análisis de dependencias, mostrando así, una solución final</w:t>
      </w:r>
      <w:r w:rsidR="00C873A8">
        <w:rPr>
          <w:rFonts w:ascii="Arial" w:hAnsi="Arial" w:cs="Arial"/>
          <w:sz w:val="24"/>
          <w:szCs w:val="24"/>
          <w:lang w:val="es-MX"/>
        </w:rPr>
        <w:t xml:space="preserve"> basada en la</w:t>
      </w:r>
      <w:r w:rsidR="00C41E44">
        <w:rPr>
          <w:rFonts w:ascii="Arial" w:hAnsi="Arial" w:cs="Arial"/>
          <w:sz w:val="24"/>
          <w:szCs w:val="24"/>
          <w:lang w:val="es-MX"/>
        </w:rPr>
        <w:t xml:space="preserve"> </w:t>
      </w:r>
      <w:r w:rsidR="00D952C2">
        <w:rPr>
          <w:rFonts w:ascii="Arial" w:hAnsi="Arial" w:cs="Arial"/>
          <w:sz w:val="24"/>
          <w:szCs w:val="24"/>
          <w:lang w:val="es-MX"/>
        </w:rPr>
        <w:t>combinación</w:t>
      </w:r>
      <w:r w:rsidR="00C873A8">
        <w:rPr>
          <w:rFonts w:ascii="Arial" w:hAnsi="Arial" w:cs="Arial"/>
          <w:sz w:val="24"/>
          <w:szCs w:val="24"/>
          <w:lang w:val="es-MX"/>
        </w:rPr>
        <w:t xml:space="preserve"> de ambas técnicas de extracción de información</w:t>
      </w:r>
      <w:r w:rsidR="00C41E44">
        <w:rPr>
          <w:rFonts w:ascii="Arial" w:hAnsi="Arial" w:cs="Arial"/>
          <w:sz w:val="24"/>
          <w:szCs w:val="24"/>
          <w:lang w:val="es-MX"/>
        </w:rPr>
        <w:t xml:space="preserve">. Estos requisitos extraídos son filtrados haciendo uso de una estrategia de reducción de redundancias que se enfoca en eliminar aquellas frases q sean exactamente iguales y aquellas que estén contenidas unas dentro de otras, seleccionado la frase más completa. </w:t>
      </w:r>
      <w:r w:rsidR="00D952C2">
        <w:rPr>
          <w:rFonts w:ascii="Arial" w:hAnsi="Arial" w:cs="Arial"/>
          <w:sz w:val="24"/>
          <w:szCs w:val="24"/>
          <w:lang w:val="es-MX"/>
        </w:rPr>
        <w:t>Este conjunto de frases luego de haber sido filtrado se agrupa</w:t>
      </w:r>
      <w:r w:rsidR="00FC5ABF">
        <w:rPr>
          <w:rFonts w:ascii="Arial" w:hAnsi="Arial" w:cs="Arial"/>
          <w:sz w:val="24"/>
          <w:szCs w:val="24"/>
          <w:lang w:val="es-MX"/>
        </w:rPr>
        <w:t>,</w:t>
      </w:r>
      <w:r w:rsidR="00C41E44">
        <w:rPr>
          <w:rFonts w:ascii="Arial" w:hAnsi="Arial" w:cs="Arial"/>
          <w:sz w:val="24"/>
          <w:szCs w:val="24"/>
          <w:lang w:val="es-MX"/>
        </w:rPr>
        <w:t xml:space="preserve"> formando </w:t>
      </w:r>
      <w:r w:rsidR="00FC5ABF">
        <w:rPr>
          <w:rFonts w:ascii="Arial" w:hAnsi="Arial" w:cs="Arial"/>
          <w:sz w:val="24"/>
          <w:szCs w:val="24"/>
          <w:lang w:val="es-MX"/>
        </w:rPr>
        <w:t>clúster</w:t>
      </w:r>
      <w:r w:rsidR="00316062">
        <w:rPr>
          <w:rFonts w:ascii="Arial" w:hAnsi="Arial" w:cs="Arial"/>
          <w:sz w:val="24"/>
          <w:szCs w:val="24"/>
          <w:lang w:val="es-MX"/>
        </w:rPr>
        <w:t>s</w:t>
      </w:r>
      <w:r w:rsidR="00C41E44">
        <w:rPr>
          <w:rFonts w:ascii="Arial" w:hAnsi="Arial" w:cs="Arial"/>
          <w:sz w:val="24"/>
          <w:szCs w:val="24"/>
          <w:lang w:val="es-MX"/>
        </w:rPr>
        <w:t xml:space="preserve"> a partir de la similitud semántica que exista </w:t>
      </w:r>
      <w:r w:rsidR="00FC5ABF">
        <w:rPr>
          <w:rFonts w:ascii="Arial" w:hAnsi="Arial" w:cs="Arial"/>
          <w:sz w:val="24"/>
          <w:szCs w:val="24"/>
          <w:lang w:val="es-MX"/>
        </w:rPr>
        <w:t xml:space="preserve">por </w:t>
      </w:r>
      <w:r w:rsidR="00C41E44">
        <w:rPr>
          <w:rFonts w:ascii="Arial" w:hAnsi="Arial" w:cs="Arial"/>
          <w:sz w:val="24"/>
          <w:szCs w:val="24"/>
          <w:lang w:val="es-MX"/>
        </w:rPr>
        <w:t>cada dos pares de frases.</w:t>
      </w:r>
      <w:r w:rsidR="00FC5ABF">
        <w:rPr>
          <w:rFonts w:ascii="Arial" w:hAnsi="Arial" w:cs="Arial"/>
          <w:sz w:val="24"/>
          <w:szCs w:val="24"/>
          <w:lang w:val="es-MX"/>
        </w:rPr>
        <w:t xml:space="preserve"> Estos clúster</w:t>
      </w:r>
      <w:r w:rsidR="00316062">
        <w:rPr>
          <w:rFonts w:ascii="Arial" w:hAnsi="Arial" w:cs="Arial"/>
          <w:sz w:val="24"/>
          <w:szCs w:val="24"/>
          <w:lang w:val="es-MX"/>
        </w:rPr>
        <w:t>s</w:t>
      </w:r>
      <w:r w:rsidR="00FC5ABF">
        <w:rPr>
          <w:rFonts w:ascii="Arial" w:hAnsi="Arial" w:cs="Arial"/>
          <w:sz w:val="24"/>
          <w:szCs w:val="24"/>
          <w:lang w:val="es-MX"/>
        </w:rPr>
        <w:t xml:space="preserve"> son exportados al usuario en un archivo txt, concluyendo así, el proceso de extracción de requisitos de software.</w:t>
      </w:r>
    </w:p>
    <w:p w14:paraId="3D6AE31D" w14:textId="77777777" w:rsidR="003C7CF1" w:rsidRDefault="003C7CF1" w:rsidP="001F10D5">
      <w:pPr>
        <w:spacing w:line="360" w:lineRule="auto"/>
        <w:jc w:val="both"/>
        <w:rPr>
          <w:noProof/>
        </w:rPr>
      </w:pPr>
    </w:p>
    <w:p w14:paraId="5B4B9178" w14:textId="20216D4D" w:rsidR="00E7695E" w:rsidRDefault="003C7CF1" w:rsidP="001F10D5">
      <w:pPr>
        <w:spacing w:line="360" w:lineRule="auto"/>
        <w:jc w:val="both"/>
        <w:rPr>
          <w:lang w:val="es-MX"/>
        </w:rPr>
      </w:pPr>
      <w:r>
        <w:rPr>
          <w:noProof/>
        </w:rPr>
        <w:lastRenderedPageBreak/>
        <w:drawing>
          <wp:inline distT="0" distB="0" distL="0" distR="0" wp14:anchorId="334ACEF5" wp14:editId="7BF8C497">
            <wp:extent cx="5753819" cy="232441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2139" t="32813" r="24221" b="28645"/>
                    <a:stretch/>
                  </pic:blipFill>
                  <pic:spPr bwMode="auto">
                    <a:xfrm>
                      <a:off x="0" y="0"/>
                      <a:ext cx="5799320" cy="2342800"/>
                    </a:xfrm>
                    <a:prstGeom prst="rect">
                      <a:avLst/>
                    </a:prstGeom>
                    <a:ln>
                      <a:noFill/>
                    </a:ln>
                    <a:extLst>
                      <a:ext uri="{53640926-AAD7-44D8-BBD7-CCE9431645EC}">
                        <a14:shadowObscured xmlns:a14="http://schemas.microsoft.com/office/drawing/2010/main"/>
                      </a:ext>
                    </a:extLst>
                  </pic:spPr>
                </pic:pic>
              </a:graphicData>
            </a:graphic>
          </wp:inline>
        </w:drawing>
      </w:r>
    </w:p>
    <w:p w14:paraId="3F01DD0B" w14:textId="743E522C" w:rsidR="00316062" w:rsidRDefault="00E7695E" w:rsidP="00316062">
      <w:pPr>
        <w:pStyle w:val="Descripcin"/>
      </w:pPr>
      <w:bookmarkStart w:id="66" w:name="_Toc120813860"/>
      <w:r>
        <w:t xml:space="preserve">Ilustración </w:t>
      </w:r>
      <w:r>
        <w:fldChar w:fldCharType="begin"/>
      </w:r>
      <w:r>
        <w:instrText xml:space="preserve"> SEQ Ilustración \* ARABIC </w:instrText>
      </w:r>
      <w:r>
        <w:fldChar w:fldCharType="separate"/>
      </w:r>
      <w:r w:rsidR="00E35DC6">
        <w:rPr>
          <w:noProof/>
        </w:rPr>
        <w:t>3</w:t>
      </w:r>
      <w:r>
        <w:fldChar w:fldCharType="end"/>
      </w:r>
      <w:r>
        <w:t xml:space="preserve"> Flujo de trabajo de la solución propuesta</w:t>
      </w:r>
      <w:bookmarkEnd w:id="66"/>
    </w:p>
    <w:p w14:paraId="648C58EA" w14:textId="77777777" w:rsidR="00797776" w:rsidRDefault="00797776" w:rsidP="00797776">
      <w:pPr>
        <w:spacing w:line="360" w:lineRule="auto"/>
        <w:jc w:val="both"/>
        <w:rPr>
          <w:rFonts w:ascii="Arial" w:hAnsi="Arial" w:cs="Arial"/>
          <w:sz w:val="24"/>
          <w:lang w:val="es-MX"/>
        </w:rPr>
      </w:pPr>
    </w:p>
    <w:p w14:paraId="349D9C77" w14:textId="273E7904" w:rsidR="00074599" w:rsidRPr="00316062" w:rsidRDefault="00074599" w:rsidP="003720B0">
      <w:pPr>
        <w:pStyle w:val="Ttulo2"/>
        <w:numPr>
          <w:ilvl w:val="2"/>
          <w:numId w:val="16"/>
        </w:numPr>
        <w:spacing w:line="360" w:lineRule="auto"/>
        <w:rPr>
          <w:rFonts w:ascii="Arial" w:hAnsi="Arial" w:cs="Arial"/>
          <w:sz w:val="20"/>
          <w:lang w:val="es-ES"/>
        </w:rPr>
      </w:pPr>
      <w:bookmarkStart w:id="67" w:name="_Toc120813923"/>
      <w:r w:rsidRPr="00316062">
        <w:rPr>
          <w:rFonts w:ascii="Arial" w:hAnsi="Arial" w:cs="Arial"/>
          <w:sz w:val="28"/>
          <w:lang w:val="es-MX"/>
        </w:rPr>
        <w:t>Pre – procesamiento</w:t>
      </w:r>
      <w:bookmarkEnd w:id="67"/>
    </w:p>
    <w:p w14:paraId="1D88553A" w14:textId="77777777" w:rsidR="001641A7" w:rsidRDefault="00074599" w:rsidP="00316062">
      <w:pPr>
        <w:spacing w:line="360" w:lineRule="auto"/>
        <w:jc w:val="both"/>
        <w:rPr>
          <w:rFonts w:ascii="Arial" w:hAnsi="Arial" w:cs="Arial"/>
          <w:sz w:val="24"/>
          <w:lang w:val="es-MX"/>
        </w:rPr>
      </w:pPr>
      <w:r w:rsidRPr="00074599">
        <w:rPr>
          <w:rFonts w:ascii="Arial" w:hAnsi="Arial" w:cs="Arial"/>
          <w:sz w:val="24"/>
          <w:lang w:val="es-MX"/>
        </w:rPr>
        <w:t xml:space="preserve">Como se planteaba en la subsección anterior la solución contará fundamentalmente con un </w:t>
      </w:r>
      <w:r w:rsidR="00CE04C8">
        <w:rPr>
          <w:rFonts w:ascii="Arial" w:hAnsi="Arial" w:cs="Arial"/>
          <w:sz w:val="24"/>
          <w:lang w:val="es-MX"/>
        </w:rPr>
        <w:t>componente</w:t>
      </w:r>
      <w:r w:rsidRPr="00074599">
        <w:rPr>
          <w:rFonts w:ascii="Arial" w:hAnsi="Arial" w:cs="Arial"/>
          <w:sz w:val="24"/>
          <w:lang w:val="es-MX"/>
        </w:rPr>
        <w:t xml:space="preserve"> para la preparación o pre-</w:t>
      </w:r>
      <w:r w:rsidR="001641A7">
        <w:rPr>
          <w:rFonts w:ascii="Arial" w:hAnsi="Arial" w:cs="Arial"/>
          <w:sz w:val="24"/>
          <w:lang w:val="es-MX"/>
        </w:rPr>
        <w:t>procesamiento de la información</w:t>
      </w:r>
      <w:r w:rsidR="00490763">
        <w:rPr>
          <w:rFonts w:ascii="Arial" w:hAnsi="Arial" w:cs="Arial"/>
          <w:sz w:val="24"/>
          <w:lang w:val="es-MX"/>
        </w:rPr>
        <w:t xml:space="preserve"> haciendo uso de la biblioteca de Procesamiento de Lenguaje Natural para español, SpaCy</w:t>
      </w:r>
      <w:r w:rsidR="001641A7">
        <w:rPr>
          <w:rFonts w:ascii="Arial" w:hAnsi="Arial" w:cs="Arial"/>
          <w:sz w:val="24"/>
          <w:lang w:val="es-MX"/>
        </w:rPr>
        <w:t>.</w:t>
      </w:r>
    </w:p>
    <w:p w14:paraId="123A5D4D" w14:textId="6131364B" w:rsidR="00074599" w:rsidRPr="00AD3998" w:rsidRDefault="00074599" w:rsidP="00AD3998">
      <w:pPr>
        <w:spacing w:line="360" w:lineRule="auto"/>
        <w:jc w:val="both"/>
        <w:rPr>
          <w:rFonts w:ascii="Arial" w:hAnsi="Arial" w:cs="Arial"/>
          <w:sz w:val="24"/>
          <w:lang w:val="es-MX"/>
        </w:rPr>
      </w:pPr>
      <w:r w:rsidRPr="00074599">
        <w:rPr>
          <w:rFonts w:ascii="Arial" w:hAnsi="Arial" w:cs="Arial"/>
          <w:sz w:val="24"/>
          <w:lang w:val="es-MX"/>
        </w:rPr>
        <w:t xml:space="preserve">El </w:t>
      </w:r>
      <w:r w:rsidR="00CE04C8">
        <w:rPr>
          <w:rFonts w:ascii="Arial" w:hAnsi="Arial" w:cs="Arial"/>
          <w:sz w:val="24"/>
          <w:lang w:val="es-MX"/>
        </w:rPr>
        <w:t>componente</w:t>
      </w:r>
      <w:r w:rsidRPr="00074599">
        <w:rPr>
          <w:rFonts w:ascii="Arial" w:hAnsi="Arial" w:cs="Arial"/>
          <w:sz w:val="24"/>
          <w:lang w:val="es-MX"/>
        </w:rPr>
        <w:t xml:space="preserve"> de pre-proces</w:t>
      </w:r>
      <w:r w:rsidR="001B1BD7">
        <w:rPr>
          <w:rFonts w:ascii="Arial" w:hAnsi="Arial" w:cs="Arial"/>
          <w:sz w:val="24"/>
          <w:lang w:val="es-MX"/>
        </w:rPr>
        <w:t xml:space="preserve">amiento se encargará de limpiar y prepara los datos de texto </w:t>
      </w:r>
      <w:r w:rsidRPr="00074599">
        <w:rPr>
          <w:rFonts w:ascii="Arial" w:hAnsi="Arial" w:cs="Arial"/>
          <w:sz w:val="24"/>
          <w:lang w:val="es-MX"/>
        </w:rPr>
        <w:t>para que sea fácil de procesar. Algunos de estos pasos incluyen quitar las puntuaciones, t</w:t>
      </w:r>
      <w:r w:rsidR="00FD3C9F">
        <w:rPr>
          <w:rFonts w:ascii="Arial" w:hAnsi="Arial" w:cs="Arial"/>
          <w:sz w:val="24"/>
          <w:lang w:val="es-MX"/>
        </w:rPr>
        <w:t>ransformar el texto a minúscula</w:t>
      </w:r>
      <w:r w:rsidR="00C873A8">
        <w:rPr>
          <w:rFonts w:ascii="Arial" w:hAnsi="Arial" w:cs="Arial"/>
          <w:sz w:val="24"/>
          <w:lang w:val="es-MX"/>
        </w:rPr>
        <w:t xml:space="preserve"> y segmentar en oraciones</w:t>
      </w:r>
      <w:r w:rsidR="00FD3C9F">
        <w:rPr>
          <w:rFonts w:ascii="Arial" w:hAnsi="Arial" w:cs="Arial"/>
          <w:sz w:val="24"/>
          <w:lang w:val="es-MX"/>
        </w:rPr>
        <w:t>.</w:t>
      </w:r>
      <w:r w:rsidR="00AD3998">
        <w:rPr>
          <w:rFonts w:ascii="Arial" w:hAnsi="Arial" w:cs="Arial"/>
          <w:sz w:val="24"/>
          <w:lang w:val="es-MX"/>
        </w:rPr>
        <w:t xml:space="preserve"> </w:t>
      </w:r>
      <w:r w:rsidR="00AD3998" w:rsidRPr="00AD3998">
        <w:rPr>
          <w:rFonts w:ascii="Arial" w:hAnsi="Arial" w:cs="Arial"/>
          <w:sz w:val="24"/>
          <w:lang w:val="es-MX"/>
        </w:rPr>
        <w:t xml:space="preserve">En la </w:t>
      </w:r>
      <w:r w:rsidR="00A13536">
        <w:rPr>
          <w:rFonts w:ascii="Arial" w:hAnsi="Arial" w:cs="Arial"/>
          <w:sz w:val="24"/>
          <w:lang w:val="es-MX"/>
        </w:rPr>
        <w:t>Ilustración 5</w:t>
      </w:r>
      <w:r w:rsidR="00AD3998" w:rsidRPr="00AD3998">
        <w:rPr>
          <w:rFonts w:ascii="Arial" w:hAnsi="Arial" w:cs="Arial"/>
          <w:sz w:val="24"/>
          <w:lang w:val="es-MX"/>
        </w:rPr>
        <w:t xml:space="preserve"> se muestra un diagrama de act</w:t>
      </w:r>
      <w:r w:rsidR="00AD3998">
        <w:rPr>
          <w:rFonts w:ascii="Arial" w:hAnsi="Arial" w:cs="Arial"/>
          <w:sz w:val="24"/>
          <w:lang w:val="es-MX"/>
        </w:rPr>
        <w:t xml:space="preserve">ividades del pre - procesamiento. </w:t>
      </w:r>
    </w:p>
    <w:p w14:paraId="641A1488" w14:textId="77777777" w:rsidR="00074599" w:rsidRPr="00074599" w:rsidRDefault="00074599" w:rsidP="00AD3998">
      <w:pPr>
        <w:spacing w:line="360" w:lineRule="auto"/>
        <w:jc w:val="both"/>
        <w:rPr>
          <w:rFonts w:ascii="Arial" w:hAnsi="Arial" w:cs="Arial"/>
          <w:sz w:val="24"/>
          <w:lang w:val="es-MX"/>
        </w:rPr>
      </w:pPr>
      <w:r w:rsidRPr="00AD3998">
        <w:rPr>
          <w:rFonts w:ascii="Arial" w:hAnsi="Arial" w:cs="Arial"/>
          <w:sz w:val="24"/>
          <w:lang w:val="es-MX"/>
        </w:rPr>
        <w:t>D</w:t>
      </w:r>
      <w:r w:rsidRPr="00074599">
        <w:rPr>
          <w:rFonts w:ascii="Arial" w:hAnsi="Arial" w:cs="Arial"/>
          <w:sz w:val="24"/>
          <w:lang w:val="es-MX"/>
        </w:rPr>
        <w:t>entro de las principales actividades dentro del módulo de pre-procesamiento se encuentra:</w:t>
      </w:r>
    </w:p>
    <w:p w14:paraId="2F89479D" w14:textId="3F0C4398" w:rsidR="00074599" w:rsidRPr="00C873A8" w:rsidRDefault="00074599" w:rsidP="003720B0">
      <w:pPr>
        <w:pStyle w:val="Prrafodelista"/>
        <w:numPr>
          <w:ilvl w:val="0"/>
          <w:numId w:val="17"/>
        </w:numPr>
        <w:spacing w:line="360" w:lineRule="auto"/>
        <w:ind w:left="782" w:hanging="357"/>
        <w:jc w:val="both"/>
        <w:rPr>
          <w:rFonts w:ascii="Arial" w:hAnsi="Arial" w:cs="Arial"/>
          <w:sz w:val="24"/>
          <w:lang w:val="es-MX"/>
        </w:rPr>
      </w:pPr>
      <w:r w:rsidRPr="00074599">
        <w:rPr>
          <w:rFonts w:ascii="Arial" w:hAnsi="Arial" w:cs="Arial"/>
          <w:sz w:val="24"/>
          <w:lang w:val="es-MX"/>
        </w:rPr>
        <w:t xml:space="preserve">Tokenización: esta actividad consiste en dividir el texto sin procesar en pequeños </w:t>
      </w:r>
      <w:r w:rsidRPr="00D504ED">
        <w:rPr>
          <w:rFonts w:ascii="Arial" w:hAnsi="Arial" w:cs="Arial"/>
          <w:bCs/>
          <w:sz w:val="24"/>
          <w:lang w:val="es-MX"/>
        </w:rPr>
        <w:t>trozos</w:t>
      </w:r>
      <w:r w:rsidRPr="00D504ED">
        <w:rPr>
          <w:rFonts w:ascii="Arial" w:hAnsi="Arial" w:cs="Arial"/>
          <w:sz w:val="24"/>
          <w:lang w:val="es-MX"/>
        </w:rPr>
        <w:t xml:space="preserve">. La tokenización dividirá el </w:t>
      </w:r>
      <w:r w:rsidR="00A13536">
        <w:rPr>
          <w:rFonts w:ascii="Arial" w:hAnsi="Arial" w:cs="Arial"/>
          <w:sz w:val="24"/>
          <w:lang w:val="es-MX"/>
        </w:rPr>
        <w:t>texto plano en palabras.</w:t>
      </w:r>
    </w:p>
    <w:p w14:paraId="408D19F7" w14:textId="77777777" w:rsidR="00074599" w:rsidRPr="00D504ED" w:rsidRDefault="00074599" w:rsidP="003720B0">
      <w:pPr>
        <w:pStyle w:val="Prrafodelista"/>
        <w:numPr>
          <w:ilvl w:val="0"/>
          <w:numId w:val="17"/>
        </w:numPr>
        <w:spacing w:line="360" w:lineRule="auto"/>
        <w:ind w:left="782" w:hanging="357"/>
        <w:jc w:val="both"/>
        <w:rPr>
          <w:rFonts w:ascii="Arial" w:hAnsi="Arial" w:cs="Arial"/>
          <w:sz w:val="24"/>
          <w:lang w:val="es-MX"/>
        </w:rPr>
      </w:pPr>
      <w:r w:rsidRPr="0006581A">
        <w:rPr>
          <w:rFonts w:ascii="Arial" w:hAnsi="Arial" w:cs="Arial"/>
          <w:sz w:val="24"/>
          <w:lang w:val="es-MX"/>
        </w:rPr>
        <w:t xml:space="preserve">Etiquetado PoS (Part-of-speech) tagging: Se encarga de clasificar las partes de las oraciones en verbo, sustantivo, adjetivo, </w:t>
      </w:r>
      <w:r w:rsidRPr="00D504ED">
        <w:rPr>
          <w:rFonts w:ascii="Arial" w:hAnsi="Arial" w:cs="Arial"/>
          <w:sz w:val="24"/>
          <w:lang w:val="es-MX"/>
        </w:rPr>
        <w:t>preposición entre otras.</w:t>
      </w:r>
    </w:p>
    <w:p w14:paraId="78973683" w14:textId="49823932" w:rsidR="00C10417" w:rsidRPr="00266D79" w:rsidRDefault="00074599" w:rsidP="003720B0">
      <w:pPr>
        <w:pStyle w:val="Prrafodelista"/>
        <w:numPr>
          <w:ilvl w:val="0"/>
          <w:numId w:val="17"/>
        </w:numPr>
        <w:spacing w:line="360" w:lineRule="auto"/>
        <w:ind w:left="782" w:hanging="357"/>
        <w:jc w:val="both"/>
        <w:rPr>
          <w:rFonts w:ascii="Arial" w:hAnsi="Arial" w:cs="Arial"/>
          <w:sz w:val="24"/>
          <w:lang w:val="es-MX"/>
        </w:rPr>
      </w:pPr>
      <w:r w:rsidRPr="00D504ED">
        <w:rPr>
          <w:rFonts w:ascii="Arial" w:hAnsi="Arial" w:cs="Arial"/>
          <w:sz w:val="24"/>
          <w:lang w:val="es-MX"/>
        </w:rPr>
        <w:t xml:space="preserve">Lematización: </w:t>
      </w:r>
      <w:r w:rsidRPr="00D504ED">
        <w:rPr>
          <w:rFonts w:ascii="Arial" w:hAnsi="Arial" w:cs="Arial"/>
          <w:color w:val="202124"/>
          <w:sz w:val="24"/>
          <w:shd w:val="clear" w:color="auto" w:fill="FFFFFF"/>
          <w:lang w:val="es-MX"/>
        </w:rPr>
        <w:t>es el proceso mediante el cual las palabras de un </w:t>
      </w:r>
      <w:r w:rsidRPr="00D504ED">
        <w:rPr>
          <w:rFonts w:ascii="Arial" w:hAnsi="Arial" w:cs="Arial"/>
          <w:bCs/>
          <w:color w:val="202124"/>
          <w:sz w:val="24"/>
          <w:shd w:val="clear" w:color="auto" w:fill="FFFFFF"/>
          <w:lang w:val="es-MX"/>
        </w:rPr>
        <w:t>texto</w:t>
      </w:r>
      <w:r w:rsidRPr="00D504ED">
        <w:rPr>
          <w:rFonts w:ascii="Arial" w:hAnsi="Arial" w:cs="Arial"/>
          <w:color w:val="202124"/>
          <w:sz w:val="24"/>
          <w:shd w:val="clear" w:color="auto" w:fill="FFFFFF"/>
          <w:lang w:val="es-MX"/>
        </w:rPr>
        <w:t> que pertenecen a un mismo paradigma flexivo o derivativo son llevadas a una</w:t>
      </w:r>
      <w:r w:rsidRPr="00074599">
        <w:rPr>
          <w:rFonts w:ascii="Arial" w:hAnsi="Arial" w:cs="Arial"/>
          <w:color w:val="202124"/>
          <w:sz w:val="24"/>
          <w:shd w:val="clear" w:color="auto" w:fill="FFFFFF"/>
          <w:lang w:val="es-MX"/>
        </w:rPr>
        <w:t xml:space="preserve"> </w:t>
      </w:r>
      <w:r w:rsidRPr="00074599">
        <w:rPr>
          <w:rFonts w:ascii="Arial" w:hAnsi="Arial" w:cs="Arial"/>
          <w:color w:val="202124"/>
          <w:sz w:val="24"/>
          <w:shd w:val="clear" w:color="auto" w:fill="FFFFFF"/>
          <w:lang w:val="es-MX"/>
        </w:rPr>
        <w:lastRenderedPageBreak/>
        <w:t>forma normal que representa a toda la clase</w:t>
      </w:r>
      <w:r w:rsidR="00DC2F8C">
        <w:rPr>
          <w:rFonts w:ascii="Arial" w:hAnsi="Arial" w:cs="Arial"/>
          <w:color w:val="202124"/>
          <w:sz w:val="24"/>
          <w:shd w:val="clear" w:color="auto" w:fill="FFFFFF"/>
          <w:lang w:val="es-MX"/>
        </w:rPr>
        <w:t xml:space="preserve">. En este caso solo se </w:t>
      </w:r>
      <w:r w:rsidR="00A05D61">
        <w:rPr>
          <w:rFonts w:ascii="Arial" w:hAnsi="Arial" w:cs="Arial"/>
          <w:color w:val="202124"/>
          <w:sz w:val="24"/>
          <w:shd w:val="clear" w:color="auto" w:fill="FFFFFF"/>
          <w:lang w:val="es-MX"/>
        </w:rPr>
        <w:t>les</w:t>
      </w:r>
      <w:r w:rsidR="00DC2F8C">
        <w:rPr>
          <w:rFonts w:ascii="Arial" w:hAnsi="Arial" w:cs="Arial"/>
          <w:color w:val="202124"/>
          <w:sz w:val="24"/>
          <w:shd w:val="clear" w:color="auto" w:fill="FFFFFF"/>
          <w:lang w:val="es-MX"/>
        </w:rPr>
        <w:t xml:space="preserve"> realiza a los verbos conjugados.</w:t>
      </w:r>
    </w:p>
    <w:p w14:paraId="5C133DC5" w14:textId="586A08E5" w:rsidR="00C10417" w:rsidRDefault="006C4675" w:rsidP="00C10417">
      <w:pPr>
        <w:spacing w:line="360" w:lineRule="auto"/>
        <w:jc w:val="both"/>
        <w:rPr>
          <w:rFonts w:ascii="Arial" w:hAnsi="Arial" w:cs="Arial"/>
          <w:sz w:val="24"/>
          <w:lang w:val="es-MX"/>
        </w:rPr>
      </w:pPr>
      <w:r>
        <w:rPr>
          <w:noProof/>
        </w:rPr>
        <w:drawing>
          <wp:inline distT="0" distB="0" distL="0" distR="0" wp14:anchorId="76E41354" wp14:editId="73CCF5F4">
            <wp:extent cx="4890977" cy="3554296"/>
            <wp:effectExtent l="0" t="0" r="508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8173" t="30489" r="38900" b="16382"/>
                    <a:stretch/>
                  </pic:blipFill>
                  <pic:spPr bwMode="auto">
                    <a:xfrm>
                      <a:off x="0" y="0"/>
                      <a:ext cx="4947354" cy="3595265"/>
                    </a:xfrm>
                    <a:prstGeom prst="rect">
                      <a:avLst/>
                    </a:prstGeom>
                    <a:ln>
                      <a:noFill/>
                    </a:ln>
                    <a:extLst>
                      <a:ext uri="{53640926-AAD7-44D8-BBD7-CCE9431645EC}">
                        <a14:shadowObscured xmlns:a14="http://schemas.microsoft.com/office/drawing/2010/main"/>
                      </a:ext>
                    </a:extLst>
                  </pic:spPr>
                </pic:pic>
              </a:graphicData>
            </a:graphic>
          </wp:inline>
        </w:drawing>
      </w:r>
    </w:p>
    <w:p w14:paraId="45125736" w14:textId="5078744E" w:rsidR="00074599" w:rsidRPr="00074599" w:rsidRDefault="00156DAF" w:rsidP="003F59E1">
      <w:pPr>
        <w:pStyle w:val="Descripcin"/>
        <w:rPr>
          <w:rFonts w:cs="Arial"/>
          <w:sz w:val="24"/>
          <w:lang w:val="es-MX"/>
        </w:rPr>
      </w:pPr>
      <w:bookmarkStart w:id="68" w:name="_Toc120813861"/>
      <w:r>
        <w:t xml:space="preserve">Ilustración </w:t>
      </w:r>
      <w:r>
        <w:fldChar w:fldCharType="begin"/>
      </w:r>
      <w:r>
        <w:instrText xml:space="preserve"> SEQ Ilustración \* ARABIC </w:instrText>
      </w:r>
      <w:r>
        <w:fldChar w:fldCharType="separate"/>
      </w:r>
      <w:r w:rsidR="00E35DC6">
        <w:rPr>
          <w:noProof/>
        </w:rPr>
        <w:t>4</w:t>
      </w:r>
      <w:r>
        <w:fldChar w:fldCharType="end"/>
      </w:r>
      <w:r>
        <w:t xml:space="preserve"> Diagrama de actividades del pre - procesamiento</w:t>
      </w:r>
      <w:bookmarkEnd w:id="68"/>
    </w:p>
    <w:p w14:paraId="6BA89D17" w14:textId="07A2F297" w:rsidR="00E34F97" w:rsidRDefault="00B06C88" w:rsidP="003720B0">
      <w:pPr>
        <w:pStyle w:val="Ttulo2"/>
        <w:numPr>
          <w:ilvl w:val="2"/>
          <w:numId w:val="16"/>
        </w:numPr>
        <w:spacing w:line="360" w:lineRule="auto"/>
        <w:rPr>
          <w:rFonts w:ascii="Arial" w:hAnsi="Arial" w:cs="Arial"/>
          <w:sz w:val="28"/>
          <w:lang w:val="es-MX"/>
        </w:rPr>
      </w:pPr>
      <w:bookmarkStart w:id="69" w:name="_Toc120813924"/>
      <w:r>
        <w:rPr>
          <w:rFonts w:ascii="Arial" w:hAnsi="Arial" w:cs="Arial"/>
          <w:sz w:val="28"/>
          <w:lang w:val="es-MX"/>
        </w:rPr>
        <w:t>Extracción de requisitos candidatos</w:t>
      </w:r>
      <w:bookmarkEnd w:id="69"/>
    </w:p>
    <w:p w14:paraId="13905E98" w14:textId="5F44FA3E" w:rsidR="002F1077" w:rsidRDefault="002F1077" w:rsidP="00DC2B48">
      <w:pPr>
        <w:spacing w:line="360" w:lineRule="auto"/>
        <w:jc w:val="both"/>
        <w:rPr>
          <w:rFonts w:ascii="Arial" w:hAnsi="Arial" w:cs="Arial"/>
          <w:color w:val="000000"/>
          <w:sz w:val="24"/>
          <w:shd w:val="clear" w:color="auto" w:fill="FFFFFF"/>
          <w:lang w:val="es-MX"/>
        </w:rPr>
      </w:pPr>
      <w:r>
        <w:rPr>
          <w:rFonts w:ascii="Arial" w:hAnsi="Arial" w:cs="Arial"/>
          <w:color w:val="000000"/>
          <w:sz w:val="24"/>
          <w:shd w:val="clear" w:color="auto" w:fill="FFFFFF"/>
          <w:lang w:val="es-MX"/>
        </w:rPr>
        <w:t xml:space="preserve">La extracción de requisitos candidatos se enfoca en el análisis sintáctico </w:t>
      </w:r>
      <w:r w:rsidR="00E77302">
        <w:rPr>
          <w:rFonts w:ascii="Arial" w:hAnsi="Arial" w:cs="Arial"/>
          <w:color w:val="000000"/>
          <w:sz w:val="24"/>
          <w:shd w:val="clear" w:color="auto" w:fill="FFFFFF"/>
          <w:lang w:val="es-MX"/>
        </w:rPr>
        <w:t>basado en patrones léxico-sintácticos y en el análisis de dependencias, además de una solución final basada en la concatenación de ambas técnicas de extracción de información.</w:t>
      </w:r>
    </w:p>
    <w:p w14:paraId="3E9F5977" w14:textId="7E79F0FC" w:rsidR="00E34F97" w:rsidRDefault="00DC2B48" w:rsidP="00DC2B48">
      <w:pPr>
        <w:spacing w:line="360" w:lineRule="auto"/>
        <w:jc w:val="both"/>
        <w:rPr>
          <w:rFonts w:ascii="Arial" w:hAnsi="Arial" w:cs="Arial"/>
          <w:color w:val="000000"/>
          <w:sz w:val="24"/>
          <w:shd w:val="clear" w:color="auto" w:fill="FFFFFF"/>
          <w:lang w:val="es-MX"/>
        </w:rPr>
      </w:pPr>
      <w:r>
        <w:rPr>
          <w:rFonts w:ascii="Arial" w:hAnsi="Arial" w:cs="Arial"/>
          <w:color w:val="000000"/>
          <w:sz w:val="24"/>
          <w:shd w:val="clear" w:color="auto" w:fill="FFFFFF"/>
          <w:lang w:val="es-MX"/>
        </w:rPr>
        <w:t>El análisis sintáctico t</w:t>
      </w:r>
      <w:r w:rsidRPr="00DC2B48">
        <w:rPr>
          <w:rFonts w:ascii="Arial" w:hAnsi="Arial" w:cs="Arial"/>
          <w:color w:val="000000"/>
          <w:sz w:val="24"/>
          <w:shd w:val="clear" w:color="auto" w:fill="FFFFFF"/>
          <w:lang w:val="es-MX"/>
        </w:rPr>
        <w:t>iene como función etiquetar cada uno de los componentes sintácticos que aparecen en la oración y analizar cómo las palabras se combinan para formar construcciones gramaticalmente correctas. El resultado de este proceso consiste en generar la es</w:t>
      </w:r>
      <w:r w:rsidR="00994F17">
        <w:rPr>
          <w:rFonts w:ascii="Arial" w:hAnsi="Arial" w:cs="Arial"/>
          <w:color w:val="000000"/>
          <w:sz w:val="24"/>
          <w:shd w:val="clear" w:color="auto" w:fill="FFFFFF"/>
          <w:lang w:val="es-MX"/>
        </w:rPr>
        <w:t>tructura correspondiente a los sintagmas formado</w:t>
      </w:r>
      <w:r w:rsidRPr="00DC2B48">
        <w:rPr>
          <w:rFonts w:ascii="Arial" w:hAnsi="Arial" w:cs="Arial"/>
          <w:color w:val="000000"/>
          <w:sz w:val="24"/>
          <w:shd w:val="clear" w:color="auto" w:fill="FFFFFF"/>
          <w:lang w:val="es-MX"/>
        </w:rPr>
        <w:t>s por cada una de las unidades léxicas que aparecen en la oración.</w:t>
      </w:r>
    </w:p>
    <w:p w14:paraId="7FD99263" w14:textId="32CA5BA8" w:rsidR="00556F42" w:rsidRDefault="00EB1850" w:rsidP="00556F42">
      <w:pPr>
        <w:spacing w:line="360" w:lineRule="auto"/>
        <w:jc w:val="both"/>
        <w:rPr>
          <w:rFonts w:ascii="Arial" w:hAnsi="Arial" w:cs="Arial"/>
          <w:sz w:val="24"/>
          <w:lang w:val="es-MX"/>
        </w:rPr>
      </w:pPr>
      <w:r>
        <w:rPr>
          <w:noProof/>
        </w:rPr>
        <w:lastRenderedPageBreak/>
        <w:drawing>
          <wp:inline distT="0" distB="0" distL="0" distR="0" wp14:anchorId="182AFE1F" wp14:editId="41334F89">
            <wp:extent cx="5105400" cy="34880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5303" t="23546" r="11065" b="6721"/>
                    <a:stretch/>
                  </pic:blipFill>
                  <pic:spPr bwMode="auto">
                    <a:xfrm>
                      <a:off x="0" y="0"/>
                      <a:ext cx="5127147" cy="3502913"/>
                    </a:xfrm>
                    <a:prstGeom prst="rect">
                      <a:avLst/>
                    </a:prstGeom>
                    <a:ln>
                      <a:noFill/>
                    </a:ln>
                    <a:extLst>
                      <a:ext uri="{53640926-AAD7-44D8-BBD7-CCE9431645EC}">
                        <a14:shadowObscured xmlns:a14="http://schemas.microsoft.com/office/drawing/2010/main"/>
                      </a:ext>
                    </a:extLst>
                  </pic:spPr>
                </pic:pic>
              </a:graphicData>
            </a:graphic>
          </wp:inline>
        </w:drawing>
      </w:r>
    </w:p>
    <w:p w14:paraId="58D1D2E7" w14:textId="69E9684B" w:rsidR="00556F42" w:rsidRDefault="00556F42" w:rsidP="00556F42">
      <w:pPr>
        <w:pStyle w:val="Descripcin"/>
        <w:rPr>
          <w:sz w:val="20"/>
        </w:rPr>
      </w:pPr>
      <w:bookmarkStart w:id="70" w:name="_Toc120813862"/>
      <w:r w:rsidRPr="00DC3EAA">
        <w:rPr>
          <w:sz w:val="20"/>
        </w:rPr>
        <w:t xml:space="preserve">Ilustración </w:t>
      </w:r>
      <w:r w:rsidRPr="00DC3EAA">
        <w:rPr>
          <w:sz w:val="20"/>
        </w:rPr>
        <w:fldChar w:fldCharType="begin"/>
      </w:r>
      <w:r w:rsidRPr="00DC3EAA">
        <w:rPr>
          <w:sz w:val="20"/>
        </w:rPr>
        <w:instrText xml:space="preserve"> SEQ Ilustración \* ARABIC </w:instrText>
      </w:r>
      <w:r w:rsidRPr="00DC3EAA">
        <w:rPr>
          <w:sz w:val="20"/>
        </w:rPr>
        <w:fldChar w:fldCharType="separate"/>
      </w:r>
      <w:r w:rsidR="00E35DC6">
        <w:rPr>
          <w:noProof/>
          <w:sz w:val="20"/>
        </w:rPr>
        <w:t>5</w:t>
      </w:r>
      <w:r w:rsidRPr="00DC3EAA">
        <w:rPr>
          <w:sz w:val="20"/>
        </w:rPr>
        <w:fldChar w:fldCharType="end"/>
      </w:r>
      <w:r w:rsidRPr="00DC3EAA">
        <w:rPr>
          <w:sz w:val="20"/>
        </w:rPr>
        <w:t xml:space="preserve"> Diagrama de actividades del módulo Extracción de requisitos candidatos</w:t>
      </w:r>
      <w:bookmarkEnd w:id="70"/>
    </w:p>
    <w:p w14:paraId="06B87894" w14:textId="77777777" w:rsidR="00556F42" w:rsidRPr="00556F42" w:rsidRDefault="00556F42" w:rsidP="00DC2B48">
      <w:pPr>
        <w:spacing w:line="360" w:lineRule="auto"/>
        <w:jc w:val="both"/>
        <w:rPr>
          <w:rFonts w:ascii="Arial" w:hAnsi="Arial" w:cs="Arial"/>
          <w:sz w:val="24"/>
          <w:lang w:val="es-ES"/>
        </w:rPr>
      </w:pPr>
    </w:p>
    <w:p w14:paraId="02380978" w14:textId="3771AB82" w:rsidR="00E34F97" w:rsidRPr="004414EB" w:rsidRDefault="00633520" w:rsidP="003720B0">
      <w:pPr>
        <w:pStyle w:val="Ttulo3"/>
        <w:numPr>
          <w:ilvl w:val="3"/>
          <w:numId w:val="16"/>
        </w:numPr>
        <w:spacing w:line="360" w:lineRule="auto"/>
        <w:jc w:val="both"/>
        <w:rPr>
          <w:rFonts w:ascii="Arial" w:hAnsi="Arial" w:cs="Arial"/>
          <w:lang w:val="es-MX"/>
        </w:rPr>
      </w:pPr>
      <w:bookmarkStart w:id="71" w:name="_Toc120813925"/>
      <w:r w:rsidRPr="004414EB">
        <w:rPr>
          <w:rFonts w:ascii="Arial" w:hAnsi="Arial" w:cs="Arial"/>
          <w:lang w:val="es-MX"/>
        </w:rPr>
        <w:t>Análisis sintáctico basado en p</w:t>
      </w:r>
      <w:r w:rsidR="00E34F97" w:rsidRPr="004414EB">
        <w:rPr>
          <w:rFonts w:ascii="Arial" w:hAnsi="Arial" w:cs="Arial"/>
          <w:lang w:val="es-MX"/>
        </w:rPr>
        <w:t>atrones léxicos – sintácticos</w:t>
      </w:r>
      <w:bookmarkEnd w:id="71"/>
    </w:p>
    <w:p w14:paraId="3ACFEEE6" w14:textId="0F92A2E4" w:rsidR="009F5563" w:rsidRPr="00064261" w:rsidRDefault="008967ED" w:rsidP="00633520">
      <w:pPr>
        <w:spacing w:line="360" w:lineRule="auto"/>
        <w:jc w:val="both"/>
        <w:rPr>
          <w:rFonts w:ascii="Arial" w:hAnsi="Arial" w:cs="Arial"/>
          <w:sz w:val="24"/>
          <w:szCs w:val="24"/>
          <w:lang w:val="es-ES"/>
        </w:rPr>
      </w:pPr>
      <w:r w:rsidRPr="00064261">
        <w:rPr>
          <w:rFonts w:ascii="Arial" w:hAnsi="Arial" w:cs="Arial"/>
          <w:sz w:val="24"/>
          <w:szCs w:val="24"/>
          <w:lang w:val="es-MX"/>
        </w:rPr>
        <w:t>Un </w:t>
      </w:r>
      <w:r w:rsidRPr="00064261">
        <w:rPr>
          <w:rStyle w:val="Textoennegrita"/>
          <w:rFonts w:ascii="Arial" w:hAnsi="Arial" w:cs="Arial"/>
          <w:b w:val="0"/>
          <w:sz w:val="24"/>
          <w:szCs w:val="24"/>
          <w:lang w:val="es-MX"/>
        </w:rPr>
        <w:t>patrón</w:t>
      </w:r>
      <w:r w:rsidRPr="00064261">
        <w:rPr>
          <w:rFonts w:ascii="Arial" w:hAnsi="Arial" w:cs="Arial"/>
          <w:sz w:val="24"/>
          <w:szCs w:val="24"/>
          <w:lang w:val="es-MX"/>
        </w:rPr>
        <w:t xml:space="preserve"> es una descripción de la forma que pueden tomar los lexemas de un token. </w:t>
      </w:r>
      <w:r w:rsidR="00064261">
        <w:rPr>
          <w:rFonts w:ascii="Arial" w:hAnsi="Arial" w:cs="Arial"/>
          <w:sz w:val="24"/>
          <w:szCs w:val="24"/>
          <w:lang w:val="es-MX"/>
        </w:rPr>
        <w:t>En este caso se define como patrón léxico-sintáctico, aquella secuencia de etiquetas gramaticales que identifican la clasificación gramatical de cada uno de los tokens que conforman el sintagma a extraer.</w:t>
      </w:r>
    </w:p>
    <w:p w14:paraId="560CD123" w14:textId="35E3502B" w:rsidR="00C449DC" w:rsidRDefault="009F5563" w:rsidP="00633520">
      <w:pPr>
        <w:spacing w:line="360" w:lineRule="auto"/>
        <w:jc w:val="both"/>
        <w:rPr>
          <w:rFonts w:ascii="Arial" w:hAnsi="Arial" w:cs="Arial"/>
          <w:sz w:val="24"/>
          <w:szCs w:val="24"/>
          <w:lang w:val="es-MX"/>
        </w:rPr>
      </w:pPr>
      <w:r>
        <w:rPr>
          <w:rFonts w:ascii="Arial" w:hAnsi="Arial" w:cs="Arial"/>
          <w:sz w:val="24"/>
          <w:szCs w:val="24"/>
          <w:lang w:val="es-MX"/>
        </w:rPr>
        <w:t>Para extraer las frases que dan lugar</w:t>
      </w:r>
      <w:r w:rsidR="0006581A">
        <w:rPr>
          <w:rFonts w:ascii="Arial" w:hAnsi="Arial" w:cs="Arial"/>
          <w:sz w:val="24"/>
          <w:szCs w:val="24"/>
          <w:lang w:val="es-MX"/>
        </w:rPr>
        <w:t xml:space="preserve"> a los requisitos candidatos</w:t>
      </w:r>
      <w:r w:rsidR="0018386D">
        <w:rPr>
          <w:rFonts w:ascii="Arial" w:hAnsi="Arial" w:cs="Arial"/>
          <w:sz w:val="24"/>
          <w:szCs w:val="24"/>
          <w:lang w:val="es-MX"/>
        </w:rPr>
        <w:t>,</w:t>
      </w:r>
      <w:r>
        <w:rPr>
          <w:rFonts w:ascii="Arial" w:hAnsi="Arial" w:cs="Arial"/>
          <w:sz w:val="24"/>
          <w:szCs w:val="24"/>
          <w:lang w:val="es-MX"/>
        </w:rPr>
        <w:t xml:space="preserve"> se definieron previamente </w:t>
      </w:r>
      <w:r w:rsidR="0018386D">
        <w:rPr>
          <w:rFonts w:ascii="Arial" w:hAnsi="Arial" w:cs="Arial"/>
          <w:sz w:val="24"/>
          <w:szCs w:val="24"/>
          <w:lang w:val="es-MX"/>
        </w:rPr>
        <w:t>un conjunto</w:t>
      </w:r>
      <w:r>
        <w:rPr>
          <w:rFonts w:ascii="Arial" w:hAnsi="Arial" w:cs="Arial"/>
          <w:sz w:val="24"/>
          <w:szCs w:val="24"/>
          <w:lang w:val="es-MX"/>
        </w:rPr>
        <w:t xml:space="preserve"> de patrones léxicos – sintácticos que fueron </w:t>
      </w:r>
      <w:r w:rsidR="00C642C4">
        <w:rPr>
          <w:rFonts w:ascii="Arial" w:hAnsi="Arial" w:cs="Arial"/>
          <w:sz w:val="24"/>
          <w:szCs w:val="24"/>
          <w:lang w:val="es-MX"/>
        </w:rPr>
        <w:t>concebidos</w:t>
      </w:r>
      <w:r>
        <w:rPr>
          <w:rFonts w:ascii="Arial" w:hAnsi="Arial" w:cs="Arial"/>
          <w:sz w:val="24"/>
          <w:szCs w:val="24"/>
          <w:lang w:val="es-MX"/>
        </w:rPr>
        <w:t xml:space="preserve"> a partir de un proceso estadístico realizado a 40 tesis </w:t>
      </w:r>
      <w:r w:rsidR="003A3C96">
        <w:rPr>
          <w:rFonts w:ascii="Arial" w:hAnsi="Arial" w:cs="Arial"/>
          <w:sz w:val="24"/>
          <w:szCs w:val="24"/>
          <w:lang w:val="es-MX"/>
        </w:rPr>
        <w:t>del c</w:t>
      </w:r>
      <w:r w:rsidR="0018386D">
        <w:rPr>
          <w:rFonts w:ascii="Arial" w:hAnsi="Arial" w:cs="Arial"/>
          <w:sz w:val="24"/>
          <w:szCs w:val="24"/>
          <w:lang w:val="es-MX"/>
        </w:rPr>
        <w:t xml:space="preserve">urso 2020-2021 de la facultad </w:t>
      </w:r>
      <w:r w:rsidR="003A3C96">
        <w:rPr>
          <w:rFonts w:ascii="Arial" w:hAnsi="Arial" w:cs="Arial"/>
          <w:sz w:val="24"/>
          <w:szCs w:val="24"/>
          <w:lang w:val="es-MX"/>
        </w:rPr>
        <w:t xml:space="preserve">de </w:t>
      </w:r>
      <w:r w:rsidR="0018386D">
        <w:rPr>
          <w:rFonts w:ascii="Arial" w:hAnsi="Arial" w:cs="Arial"/>
          <w:sz w:val="24"/>
          <w:szCs w:val="24"/>
          <w:lang w:val="es-MX"/>
        </w:rPr>
        <w:t>Ingeniería</w:t>
      </w:r>
      <w:r w:rsidR="003A3C96">
        <w:rPr>
          <w:rFonts w:ascii="Arial" w:hAnsi="Arial" w:cs="Arial"/>
          <w:sz w:val="24"/>
          <w:szCs w:val="24"/>
          <w:lang w:val="es-MX"/>
        </w:rPr>
        <w:t xml:space="preserve"> </w:t>
      </w:r>
      <w:r w:rsidR="0018386D">
        <w:rPr>
          <w:rFonts w:ascii="Arial" w:hAnsi="Arial" w:cs="Arial"/>
          <w:sz w:val="24"/>
          <w:szCs w:val="24"/>
          <w:lang w:val="es-MX"/>
        </w:rPr>
        <w:t xml:space="preserve">Informática de la CUJAE, donde fueron tomados cada uno de los requisitos funcionales de los </w:t>
      </w:r>
      <w:r w:rsidR="0006581A">
        <w:rPr>
          <w:rFonts w:ascii="Arial" w:hAnsi="Arial" w:cs="Arial"/>
          <w:sz w:val="24"/>
          <w:szCs w:val="24"/>
          <w:lang w:val="es-MX"/>
        </w:rPr>
        <w:t xml:space="preserve">diagramas de </w:t>
      </w:r>
      <w:r w:rsidR="0018386D">
        <w:rPr>
          <w:rFonts w:ascii="Arial" w:hAnsi="Arial" w:cs="Arial"/>
          <w:sz w:val="24"/>
          <w:szCs w:val="24"/>
          <w:lang w:val="es-MX"/>
        </w:rPr>
        <w:t xml:space="preserve">casos de uso, dando lugar a un total de 555 requisitos funcionales analizados. Estos requisitos fueron </w:t>
      </w:r>
      <w:r w:rsidR="00C449DC">
        <w:rPr>
          <w:rFonts w:ascii="Arial" w:hAnsi="Arial" w:cs="Arial"/>
          <w:sz w:val="24"/>
          <w:szCs w:val="24"/>
          <w:lang w:val="es-MX"/>
        </w:rPr>
        <w:t>procesados por el</w:t>
      </w:r>
      <w:r w:rsidR="0018386D">
        <w:rPr>
          <w:rFonts w:ascii="Arial" w:hAnsi="Arial" w:cs="Arial"/>
          <w:sz w:val="24"/>
          <w:szCs w:val="24"/>
          <w:lang w:val="es-MX"/>
        </w:rPr>
        <w:t xml:space="preserve"> analizador sintáctico de la biblioteca de SpaCy y a partir de la etiqueta gramatical de cada tokens fueron formados los patrones.</w:t>
      </w:r>
      <w:r w:rsidR="008006AD">
        <w:rPr>
          <w:rFonts w:ascii="Arial" w:hAnsi="Arial" w:cs="Arial"/>
          <w:sz w:val="24"/>
          <w:szCs w:val="24"/>
          <w:lang w:val="es-MX"/>
        </w:rPr>
        <w:t xml:space="preserve"> </w:t>
      </w:r>
    </w:p>
    <w:p w14:paraId="44C0058E" w14:textId="392A762C" w:rsidR="008006AD" w:rsidRDefault="00864FDA" w:rsidP="00633520">
      <w:pPr>
        <w:spacing w:line="360" w:lineRule="auto"/>
        <w:jc w:val="both"/>
        <w:rPr>
          <w:rFonts w:ascii="Arial" w:hAnsi="Arial" w:cs="Arial"/>
          <w:sz w:val="24"/>
          <w:szCs w:val="24"/>
          <w:lang w:val="es-MX"/>
        </w:rPr>
      </w:pPr>
      <w:r>
        <w:rPr>
          <w:rFonts w:ascii="Arial" w:hAnsi="Arial" w:cs="Arial"/>
          <w:sz w:val="24"/>
          <w:szCs w:val="24"/>
          <w:lang w:val="es-MX"/>
        </w:rPr>
        <w:lastRenderedPageBreak/>
        <w:t>Finali</w:t>
      </w:r>
      <w:r w:rsidR="008006AD">
        <w:rPr>
          <w:rFonts w:ascii="Arial" w:hAnsi="Arial" w:cs="Arial"/>
          <w:sz w:val="24"/>
          <w:szCs w:val="24"/>
          <w:lang w:val="es-MX"/>
        </w:rPr>
        <w:t xml:space="preserve">zado </w:t>
      </w:r>
      <w:r>
        <w:rPr>
          <w:rFonts w:ascii="Arial" w:hAnsi="Arial" w:cs="Arial"/>
          <w:sz w:val="24"/>
          <w:szCs w:val="24"/>
          <w:lang w:val="es-MX"/>
        </w:rPr>
        <w:t xml:space="preserve">el pre-procesamiento del texto, </w:t>
      </w:r>
      <w:r w:rsidR="008006AD">
        <w:rPr>
          <w:rFonts w:ascii="Arial" w:hAnsi="Arial" w:cs="Arial"/>
          <w:sz w:val="24"/>
          <w:szCs w:val="24"/>
          <w:lang w:val="es-MX"/>
        </w:rPr>
        <w:t xml:space="preserve">partiendo de la clasificación gramatical de cada tokens se realiza un mapeo con los patrones predefinidos y se generan </w:t>
      </w:r>
      <w:r w:rsidR="00747C31">
        <w:rPr>
          <w:rFonts w:ascii="Arial" w:hAnsi="Arial" w:cs="Arial"/>
          <w:sz w:val="24"/>
          <w:szCs w:val="24"/>
          <w:lang w:val="es-MX"/>
        </w:rPr>
        <w:t xml:space="preserve">las </w:t>
      </w:r>
      <w:r w:rsidR="008006AD">
        <w:rPr>
          <w:rFonts w:ascii="Arial" w:hAnsi="Arial" w:cs="Arial"/>
          <w:sz w:val="24"/>
          <w:szCs w:val="24"/>
          <w:lang w:val="es-MX"/>
        </w:rPr>
        <w:t>frases que dan luga</w:t>
      </w:r>
      <w:r w:rsidR="002974D0">
        <w:rPr>
          <w:rFonts w:ascii="Arial" w:hAnsi="Arial" w:cs="Arial"/>
          <w:sz w:val="24"/>
          <w:szCs w:val="24"/>
          <w:lang w:val="es-MX"/>
        </w:rPr>
        <w:t>r a requisitos candidatos</w:t>
      </w:r>
      <w:r w:rsidR="008006AD">
        <w:rPr>
          <w:rFonts w:ascii="Arial" w:hAnsi="Arial" w:cs="Arial"/>
          <w:sz w:val="24"/>
          <w:szCs w:val="24"/>
          <w:lang w:val="es-MX"/>
        </w:rPr>
        <w:t>.</w:t>
      </w:r>
    </w:p>
    <w:p w14:paraId="15A1EA43" w14:textId="1442B835" w:rsidR="00C449DC" w:rsidRDefault="00C449DC" w:rsidP="00633520">
      <w:pPr>
        <w:spacing w:line="360" w:lineRule="auto"/>
        <w:jc w:val="both"/>
        <w:rPr>
          <w:rFonts w:ascii="Arial" w:hAnsi="Arial" w:cs="Arial"/>
          <w:sz w:val="24"/>
          <w:szCs w:val="24"/>
          <w:lang w:val="es-MX"/>
        </w:rPr>
      </w:pPr>
      <w:r>
        <w:rPr>
          <w:rFonts w:ascii="Arial" w:hAnsi="Arial" w:cs="Arial"/>
          <w:sz w:val="24"/>
          <w:szCs w:val="24"/>
          <w:lang w:val="es-MX"/>
        </w:rPr>
        <w:t>En la tabla se muestran cada uno de estos patrones léxico – sintácticos.</w:t>
      </w:r>
    </w:p>
    <w:p w14:paraId="5EA190F5" w14:textId="21FDE50C" w:rsidR="003F5D7B" w:rsidRPr="003F5D7B" w:rsidRDefault="003F5D7B" w:rsidP="003F5D7B">
      <w:pPr>
        <w:pStyle w:val="Descripcin"/>
        <w:rPr>
          <w:rFonts w:cs="Arial"/>
          <w:sz w:val="28"/>
          <w:szCs w:val="24"/>
          <w:lang w:val="es-MX"/>
        </w:rPr>
      </w:pPr>
      <w:bookmarkStart w:id="72" w:name="_Toc120813847"/>
      <w:r w:rsidRPr="003F5D7B">
        <w:rPr>
          <w:sz w:val="20"/>
        </w:rPr>
        <w:t xml:space="preserve">Tabla </w:t>
      </w:r>
      <w:r w:rsidRPr="003F5D7B">
        <w:rPr>
          <w:sz w:val="20"/>
        </w:rPr>
        <w:fldChar w:fldCharType="begin"/>
      </w:r>
      <w:r w:rsidRPr="003F5D7B">
        <w:rPr>
          <w:sz w:val="20"/>
        </w:rPr>
        <w:instrText xml:space="preserve"> SEQ Tabla \* ARABIC </w:instrText>
      </w:r>
      <w:r w:rsidRPr="003F5D7B">
        <w:rPr>
          <w:sz w:val="20"/>
        </w:rPr>
        <w:fldChar w:fldCharType="separate"/>
      </w:r>
      <w:r w:rsidR="007B5AF4">
        <w:rPr>
          <w:noProof/>
          <w:sz w:val="20"/>
        </w:rPr>
        <w:t>4</w:t>
      </w:r>
      <w:r w:rsidRPr="003F5D7B">
        <w:rPr>
          <w:sz w:val="20"/>
        </w:rPr>
        <w:fldChar w:fldCharType="end"/>
      </w:r>
      <w:r w:rsidRPr="003F5D7B">
        <w:rPr>
          <w:sz w:val="20"/>
        </w:rPr>
        <w:t xml:space="preserve"> Patrones léxicos</w:t>
      </w:r>
      <w:r>
        <w:rPr>
          <w:sz w:val="20"/>
        </w:rPr>
        <w:t xml:space="preserve"> </w:t>
      </w:r>
      <w:r w:rsidRPr="003F5D7B">
        <w:rPr>
          <w:sz w:val="20"/>
        </w:rPr>
        <w:t>-</w:t>
      </w:r>
      <w:r>
        <w:rPr>
          <w:sz w:val="20"/>
        </w:rPr>
        <w:t xml:space="preserve"> </w:t>
      </w:r>
      <w:r w:rsidRPr="003F5D7B">
        <w:rPr>
          <w:sz w:val="20"/>
        </w:rPr>
        <w:t>sintácticos</w:t>
      </w:r>
      <w:bookmarkEnd w:id="72"/>
    </w:p>
    <w:tbl>
      <w:tblPr>
        <w:tblStyle w:val="Tablaconcuadrcula"/>
        <w:tblW w:w="9776" w:type="dxa"/>
        <w:tblLook w:val="04A0" w:firstRow="1" w:lastRow="0" w:firstColumn="1" w:lastColumn="0" w:noHBand="0" w:noVBand="1"/>
      </w:tblPr>
      <w:tblGrid>
        <w:gridCol w:w="4815"/>
        <w:gridCol w:w="4961"/>
      </w:tblGrid>
      <w:tr w:rsidR="00C449DC" w14:paraId="4C14F9A1" w14:textId="77777777" w:rsidTr="008006AD">
        <w:tc>
          <w:tcPr>
            <w:tcW w:w="4815" w:type="dxa"/>
          </w:tcPr>
          <w:p w14:paraId="7FA4BF5D" w14:textId="77777777" w:rsidR="00C449DC" w:rsidRPr="00C449DC" w:rsidRDefault="00C449DC" w:rsidP="00C449DC">
            <w:pPr>
              <w:spacing w:line="360" w:lineRule="auto"/>
              <w:jc w:val="center"/>
              <w:rPr>
                <w:rFonts w:ascii="Arial" w:hAnsi="Arial" w:cs="Arial"/>
                <w:b/>
                <w:i/>
                <w:sz w:val="24"/>
                <w:szCs w:val="24"/>
                <w:lang w:val="es-MX"/>
              </w:rPr>
            </w:pPr>
            <w:r w:rsidRPr="00C449DC">
              <w:rPr>
                <w:rFonts w:ascii="Arial" w:hAnsi="Arial" w:cs="Arial"/>
                <w:b/>
                <w:i/>
                <w:sz w:val="24"/>
                <w:szCs w:val="24"/>
                <w:lang w:val="es-MX"/>
              </w:rPr>
              <w:t>Patrón léxico – sintáctico</w:t>
            </w:r>
          </w:p>
        </w:tc>
        <w:tc>
          <w:tcPr>
            <w:tcW w:w="4961" w:type="dxa"/>
          </w:tcPr>
          <w:p w14:paraId="6E4E475F" w14:textId="77777777" w:rsidR="00C449DC" w:rsidRPr="00C449DC" w:rsidRDefault="00C449DC" w:rsidP="00C449DC">
            <w:pPr>
              <w:spacing w:line="360" w:lineRule="auto"/>
              <w:jc w:val="center"/>
              <w:rPr>
                <w:rFonts w:ascii="Arial" w:hAnsi="Arial" w:cs="Arial"/>
                <w:b/>
                <w:i/>
                <w:sz w:val="24"/>
                <w:szCs w:val="24"/>
                <w:lang w:val="es-MX"/>
              </w:rPr>
            </w:pPr>
            <w:r w:rsidRPr="00C449DC">
              <w:rPr>
                <w:rFonts w:ascii="Arial" w:hAnsi="Arial" w:cs="Arial"/>
                <w:b/>
                <w:i/>
                <w:sz w:val="24"/>
                <w:szCs w:val="24"/>
                <w:lang w:val="es-MX"/>
              </w:rPr>
              <w:t>Ejemplo de frase</w:t>
            </w:r>
          </w:p>
        </w:tc>
      </w:tr>
      <w:tr w:rsidR="000120D5" w14:paraId="32ADDDF2" w14:textId="77777777" w:rsidTr="008006AD">
        <w:tc>
          <w:tcPr>
            <w:tcW w:w="4815" w:type="dxa"/>
          </w:tcPr>
          <w:p w14:paraId="5BB9618A" w14:textId="77777777" w:rsidR="000120D5" w:rsidRPr="00255FCF" w:rsidRDefault="000120D5" w:rsidP="000120D5">
            <w:pPr>
              <w:spacing w:line="360" w:lineRule="auto"/>
              <w:jc w:val="both"/>
              <w:rPr>
                <w:rFonts w:ascii="Arial" w:hAnsi="Arial" w:cs="Arial"/>
                <w:sz w:val="24"/>
                <w:szCs w:val="24"/>
                <w:lang w:val="es-MX"/>
              </w:rPr>
            </w:pPr>
            <w:r w:rsidRPr="00255FCF">
              <w:rPr>
                <w:rFonts w:ascii="Arial" w:hAnsi="Arial" w:cs="Arial"/>
                <w:sz w:val="24"/>
                <w:szCs w:val="24"/>
                <w:lang w:val="es-MX"/>
              </w:rPr>
              <w:t>VERB NOUN</w:t>
            </w:r>
          </w:p>
        </w:tc>
        <w:tc>
          <w:tcPr>
            <w:tcW w:w="4961" w:type="dxa"/>
          </w:tcPr>
          <w:p w14:paraId="71DFD2FB" w14:textId="589E94FB" w:rsidR="000120D5" w:rsidRPr="00255FCF" w:rsidRDefault="000120D5" w:rsidP="000120D5">
            <w:pPr>
              <w:spacing w:line="360" w:lineRule="auto"/>
              <w:jc w:val="both"/>
              <w:rPr>
                <w:rFonts w:ascii="Arial" w:hAnsi="Arial" w:cs="Arial"/>
                <w:sz w:val="24"/>
                <w:szCs w:val="24"/>
                <w:lang w:val="es-MX"/>
              </w:rPr>
            </w:pPr>
            <w:r>
              <w:rPr>
                <w:rFonts w:ascii="Arial" w:hAnsi="Arial" w:cs="Arial"/>
                <w:sz w:val="24"/>
                <w:szCs w:val="24"/>
                <w:lang w:val="es-MX"/>
              </w:rPr>
              <w:t>“...analizar muestras…”</w:t>
            </w:r>
          </w:p>
        </w:tc>
      </w:tr>
      <w:tr w:rsidR="000120D5" w14:paraId="59A808E0" w14:textId="77777777" w:rsidTr="008006AD">
        <w:tc>
          <w:tcPr>
            <w:tcW w:w="4815" w:type="dxa"/>
          </w:tcPr>
          <w:p w14:paraId="53286301" w14:textId="77777777" w:rsidR="000120D5" w:rsidRPr="00255FCF" w:rsidRDefault="000120D5" w:rsidP="000120D5">
            <w:pPr>
              <w:spacing w:line="360" w:lineRule="auto"/>
              <w:jc w:val="both"/>
              <w:rPr>
                <w:rFonts w:ascii="Arial" w:hAnsi="Arial" w:cs="Arial"/>
                <w:sz w:val="24"/>
                <w:szCs w:val="24"/>
                <w:lang w:val="es-MX"/>
              </w:rPr>
            </w:pPr>
            <w:r w:rsidRPr="00255FCF">
              <w:rPr>
                <w:rFonts w:ascii="Arial" w:hAnsi="Arial" w:cs="Arial"/>
                <w:sz w:val="24"/>
                <w:szCs w:val="24"/>
                <w:lang w:val="es-MX"/>
              </w:rPr>
              <w:t>VER NOUN ADJ</w:t>
            </w:r>
          </w:p>
        </w:tc>
        <w:tc>
          <w:tcPr>
            <w:tcW w:w="4961" w:type="dxa"/>
          </w:tcPr>
          <w:p w14:paraId="4F6B1240" w14:textId="0F545586" w:rsidR="000120D5" w:rsidRPr="00255FCF" w:rsidRDefault="000120D5" w:rsidP="000120D5">
            <w:pPr>
              <w:spacing w:line="360" w:lineRule="auto"/>
              <w:jc w:val="both"/>
              <w:rPr>
                <w:rFonts w:ascii="Arial" w:hAnsi="Arial" w:cs="Arial"/>
                <w:sz w:val="24"/>
                <w:szCs w:val="24"/>
                <w:lang w:val="es-MX"/>
              </w:rPr>
            </w:pPr>
            <w:r>
              <w:rPr>
                <w:rFonts w:ascii="Arial" w:hAnsi="Arial" w:cs="Arial"/>
                <w:sz w:val="24"/>
                <w:szCs w:val="24"/>
                <w:lang w:val="es-MX"/>
              </w:rPr>
              <w:t>“…analizar muestras bilógicas…”</w:t>
            </w:r>
          </w:p>
        </w:tc>
      </w:tr>
      <w:tr w:rsidR="000120D5" w:rsidRPr="00A51249" w14:paraId="396DC05C" w14:textId="77777777" w:rsidTr="008006AD">
        <w:tc>
          <w:tcPr>
            <w:tcW w:w="4815" w:type="dxa"/>
          </w:tcPr>
          <w:p w14:paraId="1E695B3C" w14:textId="77777777" w:rsidR="000120D5" w:rsidRPr="00255FCF" w:rsidRDefault="000120D5" w:rsidP="000120D5">
            <w:pPr>
              <w:spacing w:line="360" w:lineRule="auto"/>
              <w:jc w:val="both"/>
              <w:rPr>
                <w:rFonts w:ascii="Arial" w:hAnsi="Arial" w:cs="Arial"/>
                <w:sz w:val="24"/>
                <w:szCs w:val="24"/>
                <w:lang w:val="es-MX"/>
              </w:rPr>
            </w:pPr>
            <w:r w:rsidRPr="00255FCF">
              <w:rPr>
                <w:rFonts w:ascii="Arial" w:hAnsi="Arial" w:cs="Arial"/>
                <w:sz w:val="24"/>
                <w:szCs w:val="24"/>
                <w:lang w:val="es-MX"/>
              </w:rPr>
              <w:t>VERB DET NOUN</w:t>
            </w:r>
          </w:p>
        </w:tc>
        <w:tc>
          <w:tcPr>
            <w:tcW w:w="4961" w:type="dxa"/>
          </w:tcPr>
          <w:p w14:paraId="4ADDC8D0" w14:textId="0E0D0DE4" w:rsidR="000120D5" w:rsidRPr="00255FCF" w:rsidRDefault="000120D5" w:rsidP="000120D5">
            <w:pPr>
              <w:spacing w:line="360" w:lineRule="auto"/>
              <w:rPr>
                <w:rFonts w:ascii="Arial" w:hAnsi="Arial" w:cs="Arial"/>
                <w:sz w:val="24"/>
                <w:szCs w:val="24"/>
                <w:lang w:val="es-MX"/>
              </w:rPr>
            </w:pPr>
            <w:r>
              <w:rPr>
                <w:rFonts w:ascii="Arial" w:hAnsi="Arial" w:cs="Arial"/>
                <w:sz w:val="24"/>
                <w:szCs w:val="24"/>
                <w:lang w:val="es-MX"/>
              </w:rPr>
              <w:t>“…establecer un diagnóstico…”</w:t>
            </w:r>
          </w:p>
        </w:tc>
      </w:tr>
      <w:tr w:rsidR="000120D5" w14:paraId="271A59EA" w14:textId="77777777" w:rsidTr="008006AD">
        <w:tc>
          <w:tcPr>
            <w:tcW w:w="4815" w:type="dxa"/>
          </w:tcPr>
          <w:p w14:paraId="4279595F" w14:textId="77777777" w:rsidR="000120D5" w:rsidRPr="00255FCF" w:rsidRDefault="000120D5" w:rsidP="000120D5">
            <w:pPr>
              <w:spacing w:line="360" w:lineRule="auto"/>
              <w:jc w:val="both"/>
              <w:rPr>
                <w:rFonts w:ascii="Arial" w:hAnsi="Arial" w:cs="Arial"/>
                <w:sz w:val="24"/>
                <w:szCs w:val="24"/>
                <w:lang w:val="es-MX"/>
              </w:rPr>
            </w:pPr>
            <w:r w:rsidRPr="00255FCF">
              <w:rPr>
                <w:rFonts w:ascii="Arial" w:hAnsi="Arial" w:cs="Arial"/>
                <w:sz w:val="24"/>
                <w:szCs w:val="24"/>
                <w:lang w:val="es-MX"/>
              </w:rPr>
              <w:t>VERB NOUN ADP NOUN</w:t>
            </w:r>
          </w:p>
        </w:tc>
        <w:tc>
          <w:tcPr>
            <w:tcW w:w="4961" w:type="dxa"/>
          </w:tcPr>
          <w:p w14:paraId="44666415" w14:textId="4FD40706" w:rsidR="000120D5" w:rsidRPr="00255FCF" w:rsidRDefault="000120D5" w:rsidP="000120D5">
            <w:pPr>
              <w:spacing w:line="360" w:lineRule="auto"/>
              <w:jc w:val="both"/>
              <w:rPr>
                <w:rFonts w:ascii="Arial" w:hAnsi="Arial" w:cs="Arial"/>
                <w:sz w:val="24"/>
                <w:szCs w:val="24"/>
                <w:lang w:val="es-MX"/>
              </w:rPr>
            </w:pPr>
            <w:r>
              <w:rPr>
                <w:rFonts w:ascii="Arial" w:hAnsi="Arial" w:cs="Arial"/>
                <w:sz w:val="24"/>
                <w:szCs w:val="24"/>
                <w:lang w:val="es-MX"/>
              </w:rPr>
              <w:t>“…incluir detectores de humo…”</w:t>
            </w:r>
          </w:p>
        </w:tc>
      </w:tr>
      <w:tr w:rsidR="000120D5" w:rsidRPr="00D85F9C" w14:paraId="32718E62" w14:textId="77777777" w:rsidTr="008006AD">
        <w:tc>
          <w:tcPr>
            <w:tcW w:w="4815" w:type="dxa"/>
          </w:tcPr>
          <w:p w14:paraId="38F82925" w14:textId="77777777" w:rsidR="000120D5" w:rsidRPr="00255FCF" w:rsidRDefault="000120D5" w:rsidP="000120D5">
            <w:pPr>
              <w:spacing w:line="360" w:lineRule="auto"/>
              <w:jc w:val="both"/>
              <w:rPr>
                <w:rFonts w:ascii="Arial" w:hAnsi="Arial" w:cs="Arial"/>
                <w:sz w:val="24"/>
                <w:szCs w:val="24"/>
              </w:rPr>
            </w:pPr>
            <w:r w:rsidRPr="00255FCF">
              <w:rPr>
                <w:rFonts w:ascii="Arial" w:hAnsi="Arial" w:cs="Arial"/>
                <w:sz w:val="24"/>
                <w:szCs w:val="24"/>
              </w:rPr>
              <w:t>VERB NOUN ADP DET NOUN</w:t>
            </w:r>
          </w:p>
        </w:tc>
        <w:tc>
          <w:tcPr>
            <w:tcW w:w="4961" w:type="dxa"/>
          </w:tcPr>
          <w:p w14:paraId="234F40B1" w14:textId="679E6297" w:rsidR="000120D5" w:rsidRPr="00255FCF" w:rsidRDefault="000120D5" w:rsidP="000120D5">
            <w:pPr>
              <w:spacing w:line="360" w:lineRule="auto"/>
              <w:jc w:val="both"/>
              <w:rPr>
                <w:rFonts w:ascii="Arial" w:hAnsi="Arial" w:cs="Arial"/>
                <w:sz w:val="24"/>
                <w:szCs w:val="24"/>
                <w:lang w:val="es-MX"/>
              </w:rPr>
            </w:pPr>
            <w:r>
              <w:rPr>
                <w:rFonts w:ascii="Arial" w:hAnsi="Arial" w:cs="Arial"/>
                <w:sz w:val="24"/>
                <w:szCs w:val="24"/>
                <w:lang w:val="es-MX"/>
              </w:rPr>
              <w:t>“…recoger datos sobre su estructura…”</w:t>
            </w:r>
          </w:p>
        </w:tc>
      </w:tr>
      <w:tr w:rsidR="000120D5" w:rsidRPr="00D85F9C" w14:paraId="37873C40" w14:textId="77777777" w:rsidTr="008006AD">
        <w:tc>
          <w:tcPr>
            <w:tcW w:w="4815" w:type="dxa"/>
          </w:tcPr>
          <w:p w14:paraId="49701566" w14:textId="77777777" w:rsidR="000120D5" w:rsidRPr="00255FCF" w:rsidRDefault="000120D5" w:rsidP="000120D5">
            <w:pPr>
              <w:spacing w:line="360" w:lineRule="auto"/>
              <w:jc w:val="both"/>
              <w:rPr>
                <w:rFonts w:ascii="Arial" w:hAnsi="Arial" w:cs="Arial"/>
                <w:sz w:val="24"/>
                <w:szCs w:val="24"/>
              </w:rPr>
            </w:pPr>
            <w:r w:rsidRPr="00255FCF">
              <w:rPr>
                <w:rFonts w:ascii="Arial" w:hAnsi="Arial" w:cs="Arial"/>
                <w:sz w:val="24"/>
                <w:szCs w:val="24"/>
              </w:rPr>
              <w:t>VERB NOUN ADP NOUN ADJ</w:t>
            </w:r>
          </w:p>
        </w:tc>
        <w:tc>
          <w:tcPr>
            <w:tcW w:w="4961" w:type="dxa"/>
          </w:tcPr>
          <w:p w14:paraId="6BF1D50D" w14:textId="28C3BE50" w:rsidR="000120D5" w:rsidRPr="00255FCF" w:rsidRDefault="000120D5" w:rsidP="000120D5">
            <w:pPr>
              <w:spacing w:line="360" w:lineRule="auto"/>
              <w:jc w:val="both"/>
              <w:rPr>
                <w:rFonts w:ascii="Arial" w:hAnsi="Arial" w:cs="Arial"/>
                <w:sz w:val="24"/>
                <w:szCs w:val="24"/>
                <w:lang w:val="es-MX"/>
              </w:rPr>
            </w:pPr>
            <w:r>
              <w:rPr>
                <w:rFonts w:ascii="Arial" w:hAnsi="Arial" w:cs="Arial"/>
                <w:sz w:val="24"/>
                <w:szCs w:val="24"/>
                <w:lang w:val="es-MX"/>
              </w:rPr>
              <w:t>“…obtener reportes en tiempo real…”</w:t>
            </w:r>
          </w:p>
        </w:tc>
      </w:tr>
      <w:tr w:rsidR="000120D5" w:rsidRPr="00D85F9C" w14:paraId="49CD710C" w14:textId="77777777" w:rsidTr="008006AD">
        <w:tc>
          <w:tcPr>
            <w:tcW w:w="4815" w:type="dxa"/>
          </w:tcPr>
          <w:p w14:paraId="5A1F25B6" w14:textId="77777777" w:rsidR="000120D5" w:rsidRPr="00255FCF" w:rsidRDefault="000120D5" w:rsidP="000120D5">
            <w:pPr>
              <w:spacing w:line="360" w:lineRule="auto"/>
              <w:jc w:val="both"/>
              <w:rPr>
                <w:rFonts w:ascii="Arial" w:hAnsi="Arial" w:cs="Arial"/>
                <w:sz w:val="24"/>
                <w:szCs w:val="24"/>
              </w:rPr>
            </w:pPr>
            <w:r w:rsidRPr="00255FCF">
              <w:rPr>
                <w:rFonts w:ascii="Arial" w:hAnsi="Arial" w:cs="Arial"/>
                <w:sz w:val="24"/>
                <w:szCs w:val="24"/>
              </w:rPr>
              <w:t>VERB NOUN ADP NOUN ADP NOUN</w:t>
            </w:r>
          </w:p>
        </w:tc>
        <w:tc>
          <w:tcPr>
            <w:tcW w:w="4961" w:type="dxa"/>
          </w:tcPr>
          <w:p w14:paraId="77F69560" w14:textId="66F87DBB" w:rsidR="000120D5" w:rsidRPr="00255FCF" w:rsidRDefault="000120D5" w:rsidP="000120D5">
            <w:pPr>
              <w:spacing w:line="360" w:lineRule="auto"/>
              <w:jc w:val="both"/>
              <w:rPr>
                <w:rFonts w:ascii="Arial" w:hAnsi="Arial" w:cs="Arial"/>
                <w:sz w:val="24"/>
                <w:szCs w:val="24"/>
                <w:lang w:val="es-MX"/>
              </w:rPr>
            </w:pPr>
            <w:r>
              <w:rPr>
                <w:rFonts w:ascii="Arial" w:hAnsi="Arial" w:cs="Arial"/>
                <w:sz w:val="24"/>
                <w:szCs w:val="24"/>
                <w:lang w:val="es-MX"/>
              </w:rPr>
              <w:t>“…exportar base de datos del día…”</w:t>
            </w:r>
          </w:p>
        </w:tc>
      </w:tr>
      <w:tr w:rsidR="000120D5" w:rsidRPr="00D85F9C" w14:paraId="4B6B4661" w14:textId="77777777" w:rsidTr="008006AD">
        <w:tc>
          <w:tcPr>
            <w:tcW w:w="4815" w:type="dxa"/>
          </w:tcPr>
          <w:p w14:paraId="6976A5DC" w14:textId="77777777" w:rsidR="000120D5" w:rsidRPr="00255FCF" w:rsidRDefault="000120D5" w:rsidP="000120D5">
            <w:pPr>
              <w:spacing w:line="360" w:lineRule="auto"/>
              <w:jc w:val="both"/>
              <w:rPr>
                <w:rFonts w:ascii="Arial" w:hAnsi="Arial" w:cs="Arial"/>
                <w:sz w:val="24"/>
                <w:szCs w:val="24"/>
              </w:rPr>
            </w:pPr>
            <w:r w:rsidRPr="00255FCF">
              <w:rPr>
                <w:rFonts w:ascii="Arial" w:hAnsi="Arial" w:cs="Arial"/>
                <w:sz w:val="24"/>
                <w:szCs w:val="24"/>
              </w:rPr>
              <w:t>VERB NOUN ADJ ADP NOUN</w:t>
            </w:r>
          </w:p>
        </w:tc>
        <w:tc>
          <w:tcPr>
            <w:tcW w:w="4961" w:type="dxa"/>
          </w:tcPr>
          <w:p w14:paraId="07C5D439" w14:textId="1C860E53" w:rsidR="000120D5" w:rsidRPr="00255FCF" w:rsidRDefault="000120D5" w:rsidP="000120D5">
            <w:pPr>
              <w:spacing w:line="360" w:lineRule="auto"/>
              <w:jc w:val="both"/>
              <w:rPr>
                <w:rFonts w:ascii="Arial" w:hAnsi="Arial" w:cs="Arial"/>
                <w:sz w:val="24"/>
                <w:szCs w:val="24"/>
                <w:lang w:val="es-MX"/>
              </w:rPr>
            </w:pPr>
            <w:r>
              <w:rPr>
                <w:rFonts w:ascii="Arial" w:hAnsi="Arial" w:cs="Arial"/>
                <w:sz w:val="24"/>
                <w:szCs w:val="24"/>
                <w:lang w:val="es-MX"/>
              </w:rPr>
              <w:t>“…gestionar tratamientos asociados al paciente…”</w:t>
            </w:r>
          </w:p>
        </w:tc>
      </w:tr>
      <w:tr w:rsidR="000120D5" w:rsidRPr="00D85F9C" w14:paraId="1468C9F3" w14:textId="77777777" w:rsidTr="008006AD">
        <w:tc>
          <w:tcPr>
            <w:tcW w:w="4815" w:type="dxa"/>
          </w:tcPr>
          <w:p w14:paraId="6D77CF80" w14:textId="77777777" w:rsidR="000120D5" w:rsidRPr="00255FCF" w:rsidRDefault="000120D5" w:rsidP="000120D5">
            <w:pPr>
              <w:spacing w:line="360" w:lineRule="auto"/>
              <w:jc w:val="both"/>
              <w:rPr>
                <w:rFonts w:ascii="Arial" w:hAnsi="Arial" w:cs="Arial"/>
                <w:sz w:val="24"/>
                <w:szCs w:val="24"/>
              </w:rPr>
            </w:pPr>
            <w:r w:rsidRPr="00255FCF">
              <w:rPr>
                <w:rFonts w:ascii="Arial" w:hAnsi="Arial" w:cs="Arial"/>
                <w:sz w:val="24"/>
                <w:szCs w:val="24"/>
              </w:rPr>
              <w:t>VERB NOUN VERB DET NOUN ADJ</w:t>
            </w:r>
          </w:p>
        </w:tc>
        <w:tc>
          <w:tcPr>
            <w:tcW w:w="4961" w:type="dxa"/>
          </w:tcPr>
          <w:p w14:paraId="286060A8" w14:textId="01CFBBF8" w:rsidR="000120D5" w:rsidRPr="00255FCF" w:rsidRDefault="000120D5" w:rsidP="000120D5">
            <w:pPr>
              <w:spacing w:line="360" w:lineRule="auto"/>
              <w:jc w:val="both"/>
              <w:rPr>
                <w:rFonts w:ascii="Arial" w:hAnsi="Arial" w:cs="Arial"/>
                <w:sz w:val="24"/>
                <w:szCs w:val="24"/>
                <w:lang w:val="es-MX"/>
              </w:rPr>
            </w:pPr>
            <w:r>
              <w:rPr>
                <w:rFonts w:ascii="Arial" w:hAnsi="Arial" w:cs="Arial"/>
                <w:sz w:val="24"/>
                <w:szCs w:val="24"/>
                <w:lang w:val="es-MX"/>
              </w:rPr>
              <w:t>“…reproducir voz alertando el billete reconocido…”</w:t>
            </w:r>
          </w:p>
        </w:tc>
      </w:tr>
      <w:tr w:rsidR="000120D5" w:rsidRPr="00D85F9C" w14:paraId="755407AF" w14:textId="77777777" w:rsidTr="008006AD">
        <w:tc>
          <w:tcPr>
            <w:tcW w:w="4815" w:type="dxa"/>
          </w:tcPr>
          <w:p w14:paraId="13183C9B" w14:textId="77777777" w:rsidR="000120D5" w:rsidRPr="00255FCF" w:rsidRDefault="000120D5" w:rsidP="000120D5">
            <w:pPr>
              <w:spacing w:line="360" w:lineRule="auto"/>
              <w:jc w:val="both"/>
              <w:rPr>
                <w:rFonts w:ascii="Arial" w:hAnsi="Arial" w:cs="Arial"/>
                <w:sz w:val="24"/>
                <w:szCs w:val="24"/>
                <w:lang w:val="es-MX"/>
              </w:rPr>
            </w:pPr>
            <w:r w:rsidRPr="00255FCF">
              <w:rPr>
                <w:rFonts w:ascii="Arial" w:hAnsi="Arial" w:cs="Arial"/>
                <w:sz w:val="24"/>
                <w:szCs w:val="24"/>
                <w:lang w:val="es-MX"/>
              </w:rPr>
              <w:t>VERB ADJ PRON VERB ADJ DET NOUN ADJ</w:t>
            </w:r>
          </w:p>
        </w:tc>
        <w:tc>
          <w:tcPr>
            <w:tcW w:w="4961" w:type="dxa"/>
          </w:tcPr>
          <w:p w14:paraId="23D9CB2B" w14:textId="31D7C779" w:rsidR="000120D5" w:rsidRPr="00255FCF" w:rsidRDefault="000120D5" w:rsidP="000120D5">
            <w:pPr>
              <w:spacing w:line="360" w:lineRule="auto"/>
              <w:jc w:val="both"/>
              <w:rPr>
                <w:rFonts w:ascii="Arial" w:hAnsi="Arial" w:cs="Arial"/>
                <w:sz w:val="24"/>
                <w:szCs w:val="24"/>
                <w:lang w:val="es-MX"/>
              </w:rPr>
            </w:pPr>
            <w:r>
              <w:rPr>
                <w:rFonts w:ascii="Arial" w:hAnsi="Arial" w:cs="Arial"/>
                <w:sz w:val="24"/>
                <w:szCs w:val="24"/>
                <w:lang w:val="es-MX"/>
              </w:rPr>
              <w:t>“…ejecutar nodo que tiene implementado el algoritmo RSKkNN…”</w:t>
            </w:r>
          </w:p>
        </w:tc>
      </w:tr>
      <w:tr w:rsidR="000120D5" w:rsidRPr="00D85F9C" w14:paraId="763AE845" w14:textId="77777777" w:rsidTr="008006AD">
        <w:tc>
          <w:tcPr>
            <w:tcW w:w="4815" w:type="dxa"/>
          </w:tcPr>
          <w:p w14:paraId="33B7C753" w14:textId="77777777" w:rsidR="000120D5" w:rsidRPr="00255FCF" w:rsidRDefault="000120D5" w:rsidP="000120D5">
            <w:pPr>
              <w:spacing w:line="360" w:lineRule="auto"/>
              <w:jc w:val="both"/>
              <w:rPr>
                <w:rFonts w:ascii="Arial" w:hAnsi="Arial" w:cs="Arial"/>
                <w:sz w:val="24"/>
                <w:szCs w:val="24"/>
                <w:lang w:val="es-MX"/>
              </w:rPr>
            </w:pPr>
            <w:r w:rsidRPr="00255FCF">
              <w:rPr>
                <w:rFonts w:ascii="Arial" w:hAnsi="Arial" w:cs="Arial"/>
                <w:sz w:val="24"/>
                <w:szCs w:val="24"/>
                <w:lang w:val="es-MX"/>
              </w:rPr>
              <w:t>VERB ADJ PRON VERB DET NOUN AUX</w:t>
            </w:r>
          </w:p>
        </w:tc>
        <w:tc>
          <w:tcPr>
            <w:tcW w:w="4961" w:type="dxa"/>
          </w:tcPr>
          <w:p w14:paraId="2C6693A5" w14:textId="758F4E1A" w:rsidR="000120D5" w:rsidRPr="00255FCF" w:rsidRDefault="000120D5" w:rsidP="000120D5">
            <w:pPr>
              <w:spacing w:line="360" w:lineRule="auto"/>
              <w:jc w:val="both"/>
              <w:rPr>
                <w:rFonts w:ascii="Arial" w:hAnsi="Arial" w:cs="Arial"/>
                <w:sz w:val="24"/>
                <w:szCs w:val="24"/>
                <w:lang w:val="es-MX"/>
              </w:rPr>
            </w:pPr>
            <w:r>
              <w:rPr>
                <w:rFonts w:ascii="Arial" w:hAnsi="Arial" w:cs="Arial"/>
                <w:sz w:val="24"/>
                <w:szCs w:val="24"/>
                <w:lang w:val="es-MX"/>
              </w:rPr>
              <w:t>“…ejecutar nodo que crea el árbol IUR-tree…”</w:t>
            </w:r>
          </w:p>
        </w:tc>
      </w:tr>
      <w:tr w:rsidR="000120D5" w:rsidRPr="00D85F9C" w14:paraId="1D79DF4C" w14:textId="77777777" w:rsidTr="008006AD">
        <w:tc>
          <w:tcPr>
            <w:tcW w:w="4815" w:type="dxa"/>
          </w:tcPr>
          <w:p w14:paraId="4CED9C45" w14:textId="77777777" w:rsidR="000120D5" w:rsidRPr="00627D5D" w:rsidRDefault="000120D5" w:rsidP="000120D5">
            <w:pPr>
              <w:spacing w:line="360" w:lineRule="auto"/>
              <w:jc w:val="both"/>
              <w:rPr>
                <w:rFonts w:ascii="Arial" w:hAnsi="Arial" w:cs="Arial"/>
                <w:sz w:val="24"/>
                <w:szCs w:val="24"/>
                <w:lang w:val="es-MX"/>
              </w:rPr>
            </w:pPr>
            <w:r w:rsidRPr="00627D5D">
              <w:rPr>
                <w:rFonts w:ascii="Arial" w:hAnsi="Arial" w:cs="Arial"/>
                <w:sz w:val="24"/>
                <w:szCs w:val="24"/>
                <w:lang w:val="es-MX"/>
              </w:rPr>
              <w:t>VERB CCONJ VERB DET NOUN ADP NOUN</w:t>
            </w:r>
          </w:p>
        </w:tc>
        <w:tc>
          <w:tcPr>
            <w:tcW w:w="4961" w:type="dxa"/>
          </w:tcPr>
          <w:p w14:paraId="5290F0FC" w14:textId="3B956154" w:rsidR="000120D5" w:rsidRPr="00255FCF" w:rsidRDefault="000120D5" w:rsidP="000120D5">
            <w:pPr>
              <w:spacing w:line="360" w:lineRule="auto"/>
              <w:jc w:val="both"/>
              <w:rPr>
                <w:rFonts w:ascii="Arial" w:hAnsi="Arial" w:cs="Arial"/>
                <w:sz w:val="24"/>
                <w:szCs w:val="24"/>
                <w:highlight w:val="yellow"/>
                <w:lang w:val="es-MX"/>
              </w:rPr>
            </w:pPr>
            <w:r>
              <w:rPr>
                <w:rFonts w:ascii="Arial" w:hAnsi="Arial" w:cs="Arial"/>
                <w:sz w:val="24"/>
                <w:szCs w:val="24"/>
                <w:lang w:val="es-MX"/>
              </w:rPr>
              <w:t>“…salvar y restaurar la base de datos…”</w:t>
            </w:r>
          </w:p>
        </w:tc>
      </w:tr>
      <w:tr w:rsidR="000120D5" w:rsidRPr="00D85F9C" w14:paraId="12DB76FF" w14:textId="77777777" w:rsidTr="008006AD">
        <w:tc>
          <w:tcPr>
            <w:tcW w:w="4815" w:type="dxa"/>
          </w:tcPr>
          <w:p w14:paraId="677821BA" w14:textId="77777777" w:rsidR="000120D5" w:rsidRPr="00627D5D" w:rsidRDefault="000120D5" w:rsidP="000120D5">
            <w:pPr>
              <w:spacing w:line="360" w:lineRule="auto"/>
              <w:jc w:val="both"/>
              <w:rPr>
                <w:rFonts w:ascii="Arial" w:hAnsi="Arial" w:cs="Arial"/>
                <w:sz w:val="24"/>
                <w:szCs w:val="24"/>
              </w:rPr>
            </w:pPr>
            <w:r w:rsidRPr="00627D5D">
              <w:rPr>
                <w:rFonts w:ascii="Arial" w:hAnsi="Arial" w:cs="Arial"/>
                <w:sz w:val="24"/>
                <w:szCs w:val="24"/>
              </w:rPr>
              <w:t>VERB ADV ADP NOUN ADP DET NOUN ADJ</w:t>
            </w:r>
          </w:p>
        </w:tc>
        <w:tc>
          <w:tcPr>
            <w:tcW w:w="4961" w:type="dxa"/>
          </w:tcPr>
          <w:p w14:paraId="06B2C27A" w14:textId="2A70E723" w:rsidR="000120D5" w:rsidRPr="00255FCF" w:rsidRDefault="000120D5" w:rsidP="000120D5">
            <w:pPr>
              <w:spacing w:line="360" w:lineRule="auto"/>
              <w:jc w:val="both"/>
              <w:rPr>
                <w:rFonts w:ascii="Arial" w:hAnsi="Arial" w:cs="Arial"/>
                <w:sz w:val="24"/>
                <w:szCs w:val="24"/>
                <w:lang w:val="es-MX"/>
              </w:rPr>
            </w:pPr>
            <w:r>
              <w:rPr>
                <w:rFonts w:ascii="Arial" w:hAnsi="Arial" w:cs="Arial"/>
                <w:sz w:val="24"/>
                <w:szCs w:val="24"/>
                <w:lang w:val="es-MX"/>
              </w:rPr>
              <w:t>“…organizar No. de lista de los estudiantes matriculados…”</w:t>
            </w:r>
          </w:p>
        </w:tc>
      </w:tr>
      <w:tr w:rsidR="000120D5" w:rsidRPr="008870ED" w14:paraId="0466EBD5" w14:textId="77777777" w:rsidTr="008006AD">
        <w:tc>
          <w:tcPr>
            <w:tcW w:w="4815" w:type="dxa"/>
          </w:tcPr>
          <w:p w14:paraId="0870E2B7" w14:textId="77777777" w:rsidR="000120D5" w:rsidRPr="00627D5D" w:rsidRDefault="000120D5" w:rsidP="000120D5">
            <w:pPr>
              <w:spacing w:line="360" w:lineRule="auto"/>
              <w:jc w:val="both"/>
              <w:rPr>
                <w:rFonts w:ascii="Arial" w:hAnsi="Arial" w:cs="Arial"/>
                <w:sz w:val="24"/>
                <w:szCs w:val="24"/>
              </w:rPr>
            </w:pPr>
            <w:r w:rsidRPr="00627D5D">
              <w:rPr>
                <w:rFonts w:ascii="Arial" w:hAnsi="Arial" w:cs="Arial"/>
                <w:sz w:val="24"/>
                <w:szCs w:val="24"/>
              </w:rPr>
              <w:t>VERB NOUN CCONJ NOUN</w:t>
            </w:r>
          </w:p>
        </w:tc>
        <w:tc>
          <w:tcPr>
            <w:tcW w:w="4961" w:type="dxa"/>
          </w:tcPr>
          <w:p w14:paraId="6DB6444B" w14:textId="23A69097" w:rsidR="000120D5" w:rsidRPr="00255FCF" w:rsidRDefault="000120D5" w:rsidP="000120D5">
            <w:pPr>
              <w:spacing w:line="360" w:lineRule="auto"/>
              <w:jc w:val="both"/>
              <w:rPr>
                <w:rFonts w:ascii="Arial" w:hAnsi="Arial" w:cs="Arial"/>
                <w:sz w:val="24"/>
                <w:szCs w:val="24"/>
                <w:lang w:val="es-MX"/>
              </w:rPr>
            </w:pPr>
            <w:r>
              <w:rPr>
                <w:rFonts w:ascii="Arial" w:hAnsi="Arial" w:cs="Arial"/>
                <w:sz w:val="24"/>
                <w:szCs w:val="24"/>
                <w:lang w:val="es-MX"/>
              </w:rPr>
              <w:t>“…enviar reclamación o protesta…”</w:t>
            </w:r>
          </w:p>
        </w:tc>
      </w:tr>
      <w:tr w:rsidR="000120D5" w:rsidRPr="008870ED" w14:paraId="473F4BCA" w14:textId="77777777" w:rsidTr="008006AD">
        <w:tc>
          <w:tcPr>
            <w:tcW w:w="4815" w:type="dxa"/>
          </w:tcPr>
          <w:p w14:paraId="7B720425" w14:textId="77777777" w:rsidR="000120D5" w:rsidRPr="00627D5D" w:rsidRDefault="000120D5" w:rsidP="000120D5">
            <w:pPr>
              <w:spacing w:line="360" w:lineRule="auto"/>
              <w:jc w:val="both"/>
              <w:rPr>
                <w:rFonts w:ascii="Arial" w:hAnsi="Arial" w:cs="Arial"/>
                <w:sz w:val="24"/>
                <w:szCs w:val="24"/>
              </w:rPr>
            </w:pPr>
            <w:r w:rsidRPr="00627D5D">
              <w:rPr>
                <w:rFonts w:ascii="Arial" w:hAnsi="Arial" w:cs="Arial"/>
                <w:sz w:val="24"/>
                <w:szCs w:val="24"/>
              </w:rPr>
              <w:t>VERB DET NOUN ADJ</w:t>
            </w:r>
          </w:p>
        </w:tc>
        <w:tc>
          <w:tcPr>
            <w:tcW w:w="4961" w:type="dxa"/>
          </w:tcPr>
          <w:p w14:paraId="6016015E" w14:textId="2057EAAF" w:rsidR="000120D5" w:rsidRPr="00255FCF" w:rsidRDefault="000120D5" w:rsidP="000120D5">
            <w:pPr>
              <w:spacing w:line="360" w:lineRule="auto"/>
              <w:jc w:val="both"/>
              <w:rPr>
                <w:rFonts w:ascii="Arial" w:hAnsi="Arial" w:cs="Arial"/>
                <w:sz w:val="24"/>
                <w:szCs w:val="24"/>
                <w:lang w:val="es-ES"/>
              </w:rPr>
            </w:pPr>
            <w:r>
              <w:rPr>
                <w:rFonts w:ascii="Arial" w:hAnsi="Arial" w:cs="Arial"/>
                <w:sz w:val="24"/>
                <w:szCs w:val="24"/>
                <w:lang w:val="es-ES"/>
              </w:rPr>
              <w:t>“…explicar la propuesta diseñada…”</w:t>
            </w:r>
          </w:p>
        </w:tc>
      </w:tr>
      <w:tr w:rsidR="000120D5" w:rsidRPr="00D85F9C" w14:paraId="4A51614C" w14:textId="77777777" w:rsidTr="008006AD">
        <w:tc>
          <w:tcPr>
            <w:tcW w:w="4815" w:type="dxa"/>
          </w:tcPr>
          <w:p w14:paraId="624B59A6" w14:textId="77777777" w:rsidR="000120D5" w:rsidRPr="00627D5D" w:rsidRDefault="000120D5" w:rsidP="000120D5">
            <w:pPr>
              <w:spacing w:line="360" w:lineRule="auto"/>
              <w:jc w:val="both"/>
              <w:rPr>
                <w:rFonts w:ascii="Arial" w:hAnsi="Arial" w:cs="Arial"/>
                <w:sz w:val="24"/>
                <w:szCs w:val="24"/>
              </w:rPr>
            </w:pPr>
            <w:r w:rsidRPr="00627D5D">
              <w:rPr>
                <w:rFonts w:ascii="Arial" w:hAnsi="Arial" w:cs="Arial"/>
                <w:sz w:val="24"/>
                <w:szCs w:val="24"/>
              </w:rPr>
              <w:t>VERB DET NOUN CCONJ DET NOUN</w:t>
            </w:r>
          </w:p>
        </w:tc>
        <w:tc>
          <w:tcPr>
            <w:tcW w:w="4961" w:type="dxa"/>
          </w:tcPr>
          <w:p w14:paraId="7FBB2A44" w14:textId="258230DB" w:rsidR="000120D5" w:rsidRPr="00255FCF" w:rsidRDefault="000120D5" w:rsidP="000120D5">
            <w:pPr>
              <w:spacing w:line="360" w:lineRule="auto"/>
              <w:jc w:val="both"/>
              <w:rPr>
                <w:rFonts w:ascii="Arial" w:hAnsi="Arial" w:cs="Arial"/>
                <w:sz w:val="24"/>
                <w:szCs w:val="24"/>
                <w:lang w:val="es-MX"/>
              </w:rPr>
            </w:pPr>
            <w:r>
              <w:rPr>
                <w:rFonts w:ascii="Arial" w:hAnsi="Arial" w:cs="Arial"/>
                <w:sz w:val="24"/>
                <w:szCs w:val="24"/>
                <w:lang w:val="es-MX"/>
              </w:rPr>
              <w:t>“…visualizar las delegaciones y sus atletas…”</w:t>
            </w:r>
          </w:p>
        </w:tc>
      </w:tr>
      <w:tr w:rsidR="000120D5" w:rsidRPr="00646689" w14:paraId="79B41A7A" w14:textId="77777777" w:rsidTr="008006AD">
        <w:tc>
          <w:tcPr>
            <w:tcW w:w="4815" w:type="dxa"/>
          </w:tcPr>
          <w:p w14:paraId="2F0E7E59" w14:textId="77777777" w:rsidR="000120D5" w:rsidRPr="00627D5D" w:rsidRDefault="000120D5" w:rsidP="000120D5">
            <w:pPr>
              <w:spacing w:line="360" w:lineRule="auto"/>
              <w:jc w:val="both"/>
              <w:rPr>
                <w:rFonts w:ascii="Arial" w:hAnsi="Arial" w:cs="Arial"/>
                <w:sz w:val="24"/>
                <w:szCs w:val="24"/>
              </w:rPr>
            </w:pPr>
            <w:r w:rsidRPr="00627D5D">
              <w:rPr>
                <w:rFonts w:ascii="Arial" w:hAnsi="Arial" w:cs="Arial"/>
                <w:sz w:val="24"/>
                <w:szCs w:val="24"/>
              </w:rPr>
              <w:t>VERB ADP NOUN</w:t>
            </w:r>
          </w:p>
        </w:tc>
        <w:tc>
          <w:tcPr>
            <w:tcW w:w="4961" w:type="dxa"/>
          </w:tcPr>
          <w:p w14:paraId="5A11D8B9" w14:textId="229A6B48" w:rsidR="000120D5" w:rsidRPr="00255FCF" w:rsidRDefault="000120D5" w:rsidP="000120D5">
            <w:pPr>
              <w:spacing w:line="360" w:lineRule="auto"/>
              <w:jc w:val="both"/>
              <w:rPr>
                <w:rFonts w:ascii="Arial" w:hAnsi="Arial" w:cs="Arial"/>
                <w:sz w:val="24"/>
                <w:szCs w:val="24"/>
                <w:lang w:val="es-MX"/>
              </w:rPr>
            </w:pPr>
            <w:r>
              <w:rPr>
                <w:rFonts w:ascii="Arial" w:hAnsi="Arial" w:cs="Arial"/>
                <w:sz w:val="24"/>
                <w:szCs w:val="24"/>
                <w:lang w:val="es-MX"/>
              </w:rPr>
              <w:t>“…apelar a sanción…”</w:t>
            </w:r>
          </w:p>
        </w:tc>
      </w:tr>
      <w:tr w:rsidR="000120D5" w:rsidRPr="00D85F9C" w14:paraId="319F5C9B" w14:textId="77777777" w:rsidTr="008006AD">
        <w:tc>
          <w:tcPr>
            <w:tcW w:w="4815" w:type="dxa"/>
          </w:tcPr>
          <w:p w14:paraId="0D68C265" w14:textId="77777777" w:rsidR="000120D5" w:rsidRPr="00627D5D" w:rsidRDefault="000120D5" w:rsidP="000120D5">
            <w:pPr>
              <w:spacing w:line="360" w:lineRule="auto"/>
              <w:jc w:val="both"/>
              <w:rPr>
                <w:rFonts w:ascii="Arial" w:hAnsi="Arial" w:cs="Arial"/>
                <w:sz w:val="24"/>
                <w:szCs w:val="24"/>
              </w:rPr>
            </w:pPr>
            <w:r w:rsidRPr="00627D5D">
              <w:rPr>
                <w:rFonts w:ascii="Arial" w:hAnsi="Arial" w:cs="Arial"/>
                <w:sz w:val="24"/>
                <w:szCs w:val="24"/>
              </w:rPr>
              <w:lastRenderedPageBreak/>
              <w:t>VERB NOUN ADJ ADP NOUN ADJ</w:t>
            </w:r>
          </w:p>
        </w:tc>
        <w:tc>
          <w:tcPr>
            <w:tcW w:w="4961" w:type="dxa"/>
          </w:tcPr>
          <w:p w14:paraId="06F64AC7" w14:textId="7210B228" w:rsidR="000120D5" w:rsidRPr="00255FCF" w:rsidRDefault="000120D5" w:rsidP="000120D5">
            <w:pPr>
              <w:spacing w:line="360" w:lineRule="auto"/>
              <w:jc w:val="both"/>
              <w:rPr>
                <w:rFonts w:ascii="Arial" w:hAnsi="Arial" w:cs="Arial"/>
                <w:sz w:val="24"/>
                <w:szCs w:val="24"/>
                <w:lang w:val="es-MX"/>
              </w:rPr>
            </w:pPr>
            <w:r>
              <w:rPr>
                <w:rFonts w:ascii="Arial" w:hAnsi="Arial" w:cs="Arial"/>
                <w:sz w:val="24"/>
                <w:szCs w:val="24"/>
                <w:lang w:val="es-MX"/>
              </w:rPr>
              <w:t>“…cifrar código binario con contraseña modulada…”</w:t>
            </w:r>
          </w:p>
        </w:tc>
      </w:tr>
      <w:tr w:rsidR="000120D5" w:rsidRPr="00D85F9C" w14:paraId="2F507C3D" w14:textId="77777777" w:rsidTr="008006AD">
        <w:tc>
          <w:tcPr>
            <w:tcW w:w="4815" w:type="dxa"/>
          </w:tcPr>
          <w:p w14:paraId="49B07582" w14:textId="77777777" w:rsidR="000120D5" w:rsidRPr="00627D5D" w:rsidRDefault="000120D5" w:rsidP="000120D5">
            <w:pPr>
              <w:spacing w:line="360" w:lineRule="auto"/>
              <w:jc w:val="both"/>
              <w:rPr>
                <w:rFonts w:ascii="Arial" w:hAnsi="Arial" w:cs="Arial"/>
                <w:sz w:val="24"/>
                <w:szCs w:val="24"/>
              </w:rPr>
            </w:pPr>
            <w:r w:rsidRPr="00627D5D">
              <w:rPr>
                <w:rFonts w:ascii="Arial" w:hAnsi="Arial" w:cs="Arial"/>
                <w:sz w:val="24"/>
                <w:szCs w:val="24"/>
              </w:rPr>
              <w:t>VERB NOUN ADJ ADJ ADP DET NOUN ADP NOUN</w:t>
            </w:r>
          </w:p>
        </w:tc>
        <w:tc>
          <w:tcPr>
            <w:tcW w:w="4961" w:type="dxa"/>
          </w:tcPr>
          <w:p w14:paraId="1198D5D8" w14:textId="71C217A1" w:rsidR="000120D5" w:rsidRPr="00255FCF" w:rsidRDefault="000120D5" w:rsidP="000120D5">
            <w:pPr>
              <w:spacing w:line="360" w:lineRule="auto"/>
              <w:jc w:val="both"/>
              <w:rPr>
                <w:rFonts w:ascii="Arial" w:hAnsi="Arial" w:cs="Arial"/>
                <w:sz w:val="24"/>
                <w:szCs w:val="24"/>
                <w:lang w:val="es-MX"/>
              </w:rPr>
            </w:pPr>
            <w:r>
              <w:rPr>
                <w:rFonts w:ascii="Arial" w:hAnsi="Arial" w:cs="Arial"/>
                <w:sz w:val="24"/>
                <w:szCs w:val="24"/>
                <w:lang w:val="es-MX"/>
              </w:rPr>
              <w:t>“…obtener código binario original en el buffer de memoria…”</w:t>
            </w:r>
          </w:p>
        </w:tc>
      </w:tr>
      <w:tr w:rsidR="000120D5" w:rsidRPr="00D85F9C" w14:paraId="4AF96378" w14:textId="77777777" w:rsidTr="008006AD">
        <w:tc>
          <w:tcPr>
            <w:tcW w:w="4815" w:type="dxa"/>
          </w:tcPr>
          <w:p w14:paraId="3DBAEF8D" w14:textId="77777777" w:rsidR="000120D5" w:rsidRPr="00627D5D" w:rsidRDefault="000120D5" w:rsidP="000120D5">
            <w:pPr>
              <w:spacing w:line="360" w:lineRule="auto"/>
              <w:jc w:val="both"/>
              <w:rPr>
                <w:rFonts w:ascii="Arial" w:hAnsi="Arial" w:cs="Arial"/>
                <w:sz w:val="24"/>
                <w:szCs w:val="24"/>
              </w:rPr>
            </w:pPr>
            <w:r w:rsidRPr="00627D5D">
              <w:rPr>
                <w:rFonts w:ascii="Arial" w:hAnsi="Arial" w:cs="Arial"/>
                <w:sz w:val="24"/>
                <w:szCs w:val="24"/>
              </w:rPr>
              <w:t>VERB NOUN ADP NOUN ADP NOUN</w:t>
            </w:r>
          </w:p>
        </w:tc>
        <w:tc>
          <w:tcPr>
            <w:tcW w:w="4961" w:type="dxa"/>
          </w:tcPr>
          <w:p w14:paraId="4784C153" w14:textId="3E7E35BD" w:rsidR="000120D5" w:rsidRPr="00255FCF" w:rsidRDefault="000120D5" w:rsidP="000120D5">
            <w:pPr>
              <w:spacing w:line="360" w:lineRule="auto"/>
              <w:jc w:val="both"/>
              <w:rPr>
                <w:rFonts w:ascii="Arial" w:hAnsi="Arial" w:cs="Arial"/>
                <w:sz w:val="24"/>
                <w:szCs w:val="24"/>
                <w:lang w:val="es-MX"/>
              </w:rPr>
            </w:pPr>
            <w:r>
              <w:rPr>
                <w:rFonts w:ascii="Arial" w:hAnsi="Arial" w:cs="Arial"/>
                <w:sz w:val="24"/>
                <w:szCs w:val="24"/>
                <w:lang w:val="es-MX"/>
              </w:rPr>
              <w:t>“…enviar correo de petición de acceso…”</w:t>
            </w:r>
          </w:p>
        </w:tc>
      </w:tr>
    </w:tbl>
    <w:p w14:paraId="0EC8BDF3" w14:textId="2CCC0343" w:rsidR="008D2A86" w:rsidRPr="008D2A86" w:rsidRDefault="008D2A86" w:rsidP="008D2A86">
      <w:pPr>
        <w:rPr>
          <w:lang w:val="es-MX"/>
        </w:rPr>
      </w:pPr>
    </w:p>
    <w:p w14:paraId="55D9F508" w14:textId="417806DD" w:rsidR="00255FCF" w:rsidRDefault="00255FCF" w:rsidP="00255FCF">
      <w:pPr>
        <w:pStyle w:val="Descripcin"/>
        <w:rPr>
          <w:rFonts w:cs="Arial"/>
          <w:sz w:val="24"/>
          <w:szCs w:val="24"/>
        </w:rPr>
      </w:pPr>
    </w:p>
    <w:p w14:paraId="585B9774" w14:textId="3396D903" w:rsidR="00B06C88" w:rsidRPr="004414EB" w:rsidRDefault="00B06C88" w:rsidP="003720B0">
      <w:pPr>
        <w:pStyle w:val="Ttulo3"/>
        <w:numPr>
          <w:ilvl w:val="3"/>
          <w:numId w:val="16"/>
        </w:numPr>
        <w:spacing w:line="360" w:lineRule="auto"/>
        <w:jc w:val="both"/>
        <w:rPr>
          <w:rFonts w:ascii="Arial" w:hAnsi="Arial" w:cs="Arial"/>
          <w:lang w:val="es-MX"/>
        </w:rPr>
      </w:pPr>
      <w:bookmarkStart w:id="73" w:name="_Toc120813926"/>
      <w:r w:rsidRPr="004414EB">
        <w:rPr>
          <w:rFonts w:ascii="Arial" w:hAnsi="Arial" w:cs="Arial"/>
          <w:lang w:val="es-MX"/>
        </w:rPr>
        <w:t xml:space="preserve">Análisis sintáctico basado </w:t>
      </w:r>
      <w:r>
        <w:rPr>
          <w:rFonts w:ascii="Arial" w:hAnsi="Arial" w:cs="Arial"/>
          <w:lang w:val="es-MX"/>
        </w:rPr>
        <w:t>análisis de dependencias</w:t>
      </w:r>
      <w:bookmarkEnd w:id="73"/>
    </w:p>
    <w:p w14:paraId="34AC28D3" w14:textId="5CBD9172" w:rsidR="00B06C88" w:rsidRDefault="009B0E61" w:rsidP="005F2292">
      <w:pPr>
        <w:spacing w:line="360" w:lineRule="auto"/>
        <w:jc w:val="both"/>
        <w:rPr>
          <w:rFonts w:ascii="Arial" w:hAnsi="Arial" w:cs="Arial"/>
          <w:sz w:val="24"/>
          <w:lang w:val="es-MX"/>
        </w:rPr>
      </w:pPr>
      <w:r w:rsidRPr="005F2292">
        <w:rPr>
          <w:rFonts w:ascii="Arial" w:hAnsi="Arial" w:cs="Arial"/>
          <w:sz w:val="24"/>
          <w:lang w:val="es-MX"/>
        </w:rPr>
        <w:t>La idea f</w:t>
      </w:r>
      <w:r w:rsidR="005F2292" w:rsidRPr="005F2292">
        <w:rPr>
          <w:rFonts w:ascii="Arial" w:hAnsi="Arial" w:cs="Arial"/>
          <w:sz w:val="24"/>
          <w:lang w:val="es-MX"/>
        </w:rPr>
        <w:t>undamental de dependencia está</w:t>
      </w:r>
      <w:r w:rsidRPr="005F2292">
        <w:rPr>
          <w:rFonts w:ascii="Arial" w:hAnsi="Arial" w:cs="Arial"/>
          <w:sz w:val="24"/>
          <w:lang w:val="es-MX"/>
        </w:rPr>
        <w:t xml:space="preserve"> b</w:t>
      </w:r>
      <w:r w:rsidR="005F2292" w:rsidRPr="005F2292">
        <w:rPr>
          <w:rFonts w:ascii="Arial" w:hAnsi="Arial" w:cs="Arial"/>
          <w:sz w:val="24"/>
          <w:lang w:val="es-MX"/>
        </w:rPr>
        <w:t xml:space="preserve">asada en que la estructura sintáctica de una frase, </w:t>
      </w:r>
      <w:r w:rsidRPr="005F2292">
        <w:rPr>
          <w:rFonts w:ascii="Arial" w:hAnsi="Arial" w:cs="Arial"/>
          <w:sz w:val="24"/>
          <w:lang w:val="es-MX"/>
        </w:rPr>
        <w:t xml:space="preserve">consiste en relaciones binarias </w:t>
      </w:r>
      <w:r w:rsidR="005F2292" w:rsidRPr="005F2292">
        <w:rPr>
          <w:rFonts w:ascii="Arial" w:hAnsi="Arial" w:cs="Arial"/>
          <w:sz w:val="24"/>
          <w:lang w:val="es-MX"/>
        </w:rPr>
        <w:t>asimétricas</w:t>
      </w:r>
      <w:r w:rsidRPr="005F2292">
        <w:rPr>
          <w:rFonts w:ascii="Arial" w:hAnsi="Arial" w:cs="Arial"/>
          <w:sz w:val="24"/>
          <w:lang w:val="es-MX"/>
        </w:rPr>
        <w:t xml:space="preserve"> entre las palabras de esa frase</w:t>
      </w:r>
      <w:r w:rsidR="006E30C0">
        <w:rPr>
          <w:rFonts w:ascii="Arial" w:hAnsi="Arial" w:cs="Arial"/>
          <w:sz w:val="24"/>
          <w:lang w:val="es-MX"/>
        </w:rPr>
        <w:t xml:space="preserve"> </w:t>
      </w:r>
      <w:sdt>
        <w:sdtPr>
          <w:rPr>
            <w:rFonts w:ascii="Arial" w:hAnsi="Arial" w:cs="Arial"/>
            <w:sz w:val="24"/>
            <w:lang w:val="es-MX"/>
          </w:rPr>
          <w:id w:val="-592469720"/>
          <w:citation/>
        </w:sdtPr>
        <w:sdtContent>
          <w:r w:rsidR="006E30C0">
            <w:rPr>
              <w:rFonts w:ascii="Arial" w:hAnsi="Arial" w:cs="Arial"/>
              <w:sz w:val="24"/>
              <w:lang w:val="es-MX"/>
            </w:rPr>
            <w:fldChar w:fldCharType="begin"/>
          </w:r>
          <w:r w:rsidR="006E30C0">
            <w:rPr>
              <w:rFonts w:ascii="Arial" w:hAnsi="Arial" w:cs="Arial"/>
              <w:sz w:val="24"/>
              <w:lang w:val="es-MX"/>
            </w:rPr>
            <w:instrText xml:space="preserve">CITATION San06 \l 1033 </w:instrText>
          </w:r>
          <w:r w:rsidR="006E30C0">
            <w:rPr>
              <w:rFonts w:ascii="Arial" w:hAnsi="Arial" w:cs="Arial"/>
              <w:sz w:val="24"/>
              <w:lang w:val="es-MX"/>
            </w:rPr>
            <w:fldChar w:fldCharType="separate"/>
          </w:r>
          <w:r w:rsidR="00112FED" w:rsidRPr="00112FED">
            <w:rPr>
              <w:rFonts w:ascii="Arial" w:hAnsi="Arial" w:cs="Arial"/>
              <w:noProof/>
              <w:sz w:val="24"/>
              <w:lang w:val="es-MX"/>
            </w:rPr>
            <w:t>[67]</w:t>
          </w:r>
          <w:r w:rsidR="006E30C0">
            <w:rPr>
              <w:rFonts w:ascii="Arial" w:hAnsi="Arial" w:cs="Arial"/>
              <w:sz w:val="24"/>
              <w:lang w:val="es-MX"/>
            </w:rPr>
            <w:fldChar w:fldCharType="end"/>
          </w:r>
        </w:sdtContent>
      </w:sdt>
      <w:r w:rsidRPr="005F2292">
        <w:rPr>
          <w:rFonts w:ascii="Arial" w:hAnsi="Arial" w:cs="Arial"/>
          <w:sz w:val="24"/>
          <w:lang w:val="es-MX"/>
        </w:rPr>
        <w:t>. Por tanto</w:t>
      </w:r>
      <w:r w:rsidR="005F2292" w:rsidRPr="005F2292">
        <w:rPr>
          <w:rFonts w:ascii="Arial" w:hAnsi="Arial" w:cs="Arial"/>
          <w:sz w:val="24"/>
          <w:lang w:val="es-MX"/>
        </w:rPr>
        <w:t>,</w:t>
      </w:r>
      <w:r w:rsidRPr="005F2292">
        <w:rPr>
          <w:rFonts w:ascii="Arial" w:hAnsi="Arial" w:cs="Arial"/>
          <w:sz w:val="24"/>
          <w:lang w:val="es-MX"/>
        </w:rPr>
        <w:t xml:space="preserve"> han de estable</w:t>
      </w:r>
      <w:r w:rsidR="005F2292" w:rsidRPr="005F2292">
        <w:rPr>
          <w:rFonts w:ascii="Arial" w:hAnsi="Arial" w:cs="Arial"/>
          <w:sz w:val="24"/>
          <w:lang w:val="es-MX"/>
        </w:rPr>
        <w:t>cerse criterios para definir qué</w:t>
      </w:r>
      <w:r w:rsidRPr="005F2292">
        <w:rPr>
          <w:rFonts w:ascii="Arial" w:hAnsi="Arial" w:cs="Arial"/>
          <w:sz w:val="24"/>
          <w:lang w:val="es-MX"/>
        </w:rPr>
        <w:t xml:space="preserve"> relaciones de dependencia </w:t>
      </w:r>
      <w:r w:rsidR="005F2292" w:rsidRPr="005F2292">
        <w:rPr>
          <w:rFonts w:ascii="Arial" w:hAnsi="Arial" w:cs="Arial"/>
          <w:sz w:val="24"/>
          <w:lang w:val="es-MX"/>
        </w:rPr>
        <w:t>existen, para distinguir de qué forma están</w:t>
      </w:r>
      <w:r w:rsidRPr="005F2292">
        <w:rPr>
          <w:rFonts w:ascii="Arial" w:hAnsi="Arial" w:cs="Arial"/>
          <w:sz w:val="24"/>
          <w:lang w:val="es-MX"/>
        </w:rPr>
        <w:t xml:space="preserve"> relacionadas dos palabras en una f</w:t>
      </w:r>
      <w:r w:rsidR="005F2292" w:rsidRPr="005F2292">
        <w:rPr>
          <w:rFonts w:ascii="Arial" w:hAnsi="Arial" w:cs="Arial"/>
          <w:sz w:val="24"/>
          <w:lang w:val="es-MX"/>
        </w:rPr>
        <w:t>rase y si esas relaciones están</w:t>
      </w:r>
      <w:r w:rsidRPr="005F2292">
        <w:rPr>
          <w:rFonts w:ascii="Arial" w:hAnsi="Arial" w:cs="Arial"/>
          <w:sz w:val="24"/>
          <w:lang w:val="es-MX"/>
        </w:rPr>
        <w:t xml:space="preserve"> etiquetadas o no. Por tanto, a partir de las relaciones </w:t>
      </w:r>
      <w:r w:rsidR="005F2292" w:rsidRPr="005F2292">
        <w:rPr>
          <w:rFonts w:ascii="Arial" w:hAnsi="Arial" w:cs="Arial"/>
          <w:sz w:val="24"/>
          <w:lang w:val="es-MX"/>
        </w:rPr>
        <w:t>asimétricas y los diferentes criterios; d</w:t>
      </w:r>
      <w:r w:rsidRPr="005F2292">
        <w:rPr>
          <w:rFonts w:ascii="Arial" w:hAnsi="Arial" w:cs="Arial"/>
          <w:sz w:val="24"/>
          <w:lang w:val="es-MX"/>
        </w:rPr>
        <w:t>ada</w:t>
      </w:r>
      <w:r w:rsidR="005F2292" w:rsidRPr="005F2292">
        <w:rPr>
          <w:rFonts w:ascii="Arial" w:hAnsi="Arial" w:cs="Arial"/>
          <w:sz w:val="24"/>
          <w:lang w:val="es-MX"/>
        </w:rPr>
        <w:t xml:space="preserve"> </w:t>
      </w:r>
      <w:r w:rsidRPr="005F2292">
        <w:rPr>
          <w:rFonts w:ascii="Arial" w:hAnsi="Arial" w:cs="Arial"/>
          <w:sz w:val="24"/>
          <w:lang w:val="es-MX"/>
        </w:rPr>
        <w:t>una</w:t>
      </w:r>
      <w:r w:rsidR="005F2292" w:rsidRPr="005F2292">
        <w:rPr>
          <w:rFonts w:ascii="Arial" w:hAnsi="Arial" w:cs="Arial"/>
          <w:sz w:val="24"/>
          <w:lang w:val="es-MX"/>
        </w:rPr>
        <w:t xml:space="preserve"> </w:t>
      </w:r>
      <w:r w:rsidRPr="005F2292">
        <w:rPr>
          <w:rFonts w:ascii="Arial" w:hAnsi="Arial" w:cs="Arial"/>
          <w:sz w:val="24"/>
          <w:lang w:val="es-MX"/>
        </w:rPr>
        <w:t>frase,</w:t>
      </w:r>
      <w:r w:rsidR="005F2292" w:rsidRPr="005F2292">
        <w:rPr>
          <w:rFonts w:ascii="Arial" w:hAnsi="Arial" w:cs="Arial"/>
          <w:sz w:val="24"/>
          <w:lang w:val="es-MX"/>
        </w:rPr>
        <w:t xml:space="preserve"> </w:t>
      </w:r>
      <w:r w:rsidRPr="005F2292">
        <w:rPr>
          <w:rFonts w:ascii="Arial" w:hAnsi="Arial" w:cs="Arial"/>
          <w:sz w:val="24"/>
          <w:lang w:val="es-MX"/>
        </w:rPr>
        <w:t>en</w:t>
      </w:r>
      <w:r w:rsidR="005F2292" w:rsidRPr="005F2292">
        <w:rPr>
          <w:rFonts w:ascii="Arial" w:hAnsi="Arial" w:cs="Arial"/>
          <w:sz w:val="24"/>
          <w:lang w:val="es-MX"/>
        </w:rPr>
        <w:t xml:space="preserve"> </w:t>
      </w:r>
      <w:r w:rsidRPr="005F2292">
        <w:rPr>
          <w:rFonts w:ascii="Arial" w:hAnsi="Arial" w:cs="Arial"/>
          <w:sz w:val="24"/>
          <w:lang w:val="es-MX"/>
        </w:rPr>
        <w:t>cualquier</w:t>
      </w:r>
      <w:r w:rsidR="005F2292" w:rsidRPr="005F2292">
        <w:rPr>
          <w:rFonts w:ascii="Arial" w:hAnsi="Arial" w:cs="Arial"/>
          <w:sz w:val="24"/>
          <w:lang w:val="es-MX"/>
        </w:rPr>
        <w:t xml:space="preserve"> </w:t>
      </w:r>
      <w:r w:rsidRPr="005F2292">
        <w:rPr>
          <w:rFonts w:ascii="Arial" w:hAnsi="Arial" w:cs="Arial"/>
          <w:sz w:val="24"/>
          <w:lang w:val="es-MX"/>
        </w:rPr>
        <w:t>lenguaje,</w:t>
      </w:r>
      <w:r w:rsidR="005F2292" w:rsidRPr="005F2292">
        <w:rPr>
          <w:rFonts w:ascii="Arial" w:hAnsi="Arial" w:cs="Arial"/>
          <w:sz w:val="24"/>
          <w:lang w:val="es-MX"/>
        </w:rPr>
        <w:t xml:space="preserve"> </w:t>
      </w:r>
      <w:r w:rsidRPr="005F2292">
        <w:rPr>
          <w:rFonts w:ascii="Arial" w:hAnsi="Arial" w:cs="Arial"/>
          <w:sz w:val="24"/>
          <w:lang w:val="es-MX"/>
        </w:rPr>
        <w:t>se</w:t>
      </w:r>
      <w:r w:rsidR="005F2292" w:rsidRPr="005F2292">
        <w:rPr>
          <w:rFonts w:ascii="Arial" w:hAnsi="Arial" w:cs="Arial"/>
          <w:sz w:val="24"/>
          <w:lang w:val="es-MX"/>
        </w:rPr>
        <w:t xml:space="preserve"> </w:t>
      </w:r>
      <w:r w:rsidRPr="005F2292">
        <w:rPr>
          <w:rFonts w:ascii="Arial" w:hAnsi="Arial" w:cs="Arial"/>
          <w:sz w:val="24"/>
          <w:lang w:val="es-MX"/>
        </w:rPr>
        <w:t>puede</w:t>
      </w:r>
      <w:r w:rsidR="005F2292" w:rsidRPr="005F2292">
        <w:rPr>
          <w:rFonts w:ascii="Arial" w:hAnsi="Arial" w:cs="Arial"/>
          <w:sz w:val="24"/>
          <w:lang w:val="es-MX"/>
        </w:rPr>
        <w:t xml:space="preserve"> </w:t>
      </w:r>
      <w:r w:rsidRPr="005F2292">
        <w:rPr>
          <w:rFonts w:ascii="Arial" w:hAnsi="Arial" w:cs="Arial"/>
          <w:sz w:val="24"/>
          <w:lang w:val="es-MX"/>
        </w:rPr>
        <w:t>establecer</w:t>
      </w:r>
      <w:r w:rsidR="005F2292" w:rsidRPr="005F2292">
        <w:rPr>
          <w:rFonts w:ascii="Arial" w:hAnsi="Arial" w:cs="Arial"/>
          <w:sz w:val="24"/>
          <w:lang w:val="es-MX"/>
        </w:rPr>
        <w:t xml:space="preserve"> un árbol sintáctico</w:t>
      </w:r>
      <w:r w:rsidRPr="005F2292">
        <w:rPr>
          <w:rFonts w:ascii="Arial" w:hAnsi="Arial" w:cs="Arial"/>
          <w:sz w:val="24"/>
          <w:lang w:val="es-MX"/>
        </w:rPr>
        <w:t xml:space="preserve"> de dependencias etiquetado</w:t>
      </w:r>
      <w:r w:rsidR="005F2292" w:rsidRPr="005F2292">
        <w:rPr>
          <w:rFonts w:ascii="Arial" w:hAnsi="Arial" w:cs="Arial"/>
          <w:sz w:val="24"/>
          <w:lang w:val="es-MX"/>
        </w:rPr>
        <w:t>,</w:t>
      </w:r>
      <w:r w:rsidRPr="005F2292">
        <w:rPr>
          <w:rFonts w:ascii="Arial" w:hAnsi="Arial" w:cs="Arial"/>
          <w:sz w:val="24"/>
          <w:lang w:val="es-MX"/>
        </w:rPr>
        <w:t xml:space="preserve"> como el del ejemplo</w:t>
      </w:r>
      <w:r w:rsidR="005F2292" w:rsidRPr="005F2292">
        <w:rPr>
          <w:rFonts w:ascii="Arial" w:hAnsi="Arial" w:cs="Arial"/>
          <w:sz w:val="24"/>
          <w:lang w:val="es-MX"/>
        </w:rPr>
        <w:t xml:space="preserve"> que se muestra en la </w:t>
      </w:r>
      <w:r w:rsidR="00517A23">
        <w:rPr>
          <w:rFonts w:ascii="Arial" w:hAnsi="Arial" w:cs="Arial"/>
          <w:sz w:val="24"/>
          <w:lang w:val="es-MX"/>
        </w:rPr>
        <w:t>Ilustración 7</w:t>
      </w:r>
      <w:r w:rsidRPr="005F2292">
        <w:rPr>
          <w:rFonts w:ascii="Arial" w:hAnsi="Arial" w:cs="Arial"/>
          <w:sz w:val="24"/>
          <w:lang w:val="es-MX"/>
        </w:rPr>
        <w:t>. En</w:t>
      </w:r>
      <w:r w:rsidR="005F2292">
        <w:rPr>
          <w:rFonts w:ascii="Arial" w:hAnsi="Arial" w:cs="Arial"/>
          <w:sz w:val="24"/>
          <w:lang w:val="es-MX"/>
        </w:rPr>
        <w:t xml:space="preserve"> este ejemplo se observa el análisis</w:t>
      </w:r>
      <w:r w:rsidRPr="005F2292">
        <w:rPr>
          <w:rFonts w:ascii="Arial" w:hAnsi="Arial" w:cs="Arial"/>
          <w:sz w:val="24"/>
          <w:lang w:val="es-MX"/>
        </w:rPr>
        <w:t xml:space="preserve"> de dependencias de la frase en </w:t>
      </w:r>
      <w:r w:rsidR="005F2292">
        <w:rPr>
          <w:rFonts w:ascii="Arial" w:hAnsi="Arial" w:cs="Arial"/>
          <w:sz w:val="24"/>
          <w:lang w:val="es-MX"/>
        </w:rPr>
        <w:t>español</w:t>
      </w:r>
      <w:r w:rsidRPr="005F2292">
        <w:rPr>
          <w:rFonts w:ascii="Arial" w:hAnsi="Arial" w:cs="Arial"/>
          <w:sz w:val="24"/>
          <w:lang w:val="es-MX"/>
        </w:rPr>
        <w:t>: “</w:t>
      </w:r>
      <w:r w:rsidR="005F2292">
        <w:rPr>
          <w:rFonts w:ascii="Arial" w:hAnsi="Arial" w:cs="Arial"/>
          <w:sz w:val="24"/>
          <w:lang w:val="es-MX"/>
        </w:rPr>
        <w:t>Las universidades consideradas cobran tarifas elevadas</w:t>
      </w:r>
      <w:r w:rsidRPr="005F2292">
        <w:rPr>
          <w:rFonts w:ascii="Arial" w:hAnsi="Arial" w:cs="Arial"/>
          <w:sz w:val="24"/>
          <w:lang w:val="es-MX"/>
        </w:rPr>
        <w:t>”. Se puede razonar que dada esa fras</w:t>
      </w:r>
      <w:r w:rsidR="005F2292">
        <w:rPr>
          <w:rFonts w:ascii="Arial" w:hAnsi="Arial" w:cs="Arial"/>
          <w:sz w:val="24"/>
          <w:lang w:val="es-MX"/>
        </w:rPr>
        <w:t xml:space="preserve">e y conociendo cierta información sintáctica </w:t>
      </w:r>
      <w:r w:rsidRPr="005F2292">
        <w:rPr>
          <w:rFonts w:ascii="Arial" w:hAnsi="Arial" w:cs="Arial"/>
          <w:sz w:val="24"/>
          <w:lang w:val="es-MX"/>
        </w:rPr>
        <w:t xml:space="preserve">de cada uno de los </w:t>
      </w:r>
      <w:r w:rsidR="005F2292">
        <w:rPr>
          <w:rFonts w:ascii="Arial" w:hAnsi="Arial" w:cs="Arial"/>
          <w:sz w:val="24"/>
          <w:lang w:val="es-MX"/>
        </w:rPr>
        <w:t>tokens</w:t>
      </w:r>
      <w:r w:rsidRPr="005F2292">
        <w:rPr>
          <w:rFonts w:ascii="Arial" w:hAnsi="Arial" w:cs="Arial"/>
          <w:sz w:val="24"/>
          <w:lang w:val="es-MX"/>
        </w:rPr>
        <w:t xml:space="preserve"> que aparecen en la misma, se pueden establecer distintas relacion</w:t>
      </w:r>
      <w:r w:rsidR="00D85066">
        <w:rPr>
          <w:rFonts w:ascii="Arial" w:hAnsi="Arial" w:cs="Arial"/>
          <w:sz w:val="24"/>
          <w:lang w:val="es-MX"/>
        </w:rPr>
        <w:t>es de dependencia, donde la raíz de todas ellas es la acción</w:t>
      </w:r>
      <w:r w:rsidRPr="005F2292">
        <w:rPr>
          <w:rFonts w:ascii="Arial" w:hAnsi="Arial" w:cs="Arial"/>
          <w:sz w:val="24"/>
          <w:lang w:val="es-MX"/>
        </w:rPr>
        <w:t xml:space="preserve"> principal de la frase</w:t>
      </w:r>
      <w:r w:rsidR="00D85066">
        <w:rPr>
          <w:rFonts w:ascii="Arial" w:hAnsi="Arial" w:cs="Arial"/>
          <w:sz w:val="24"/>
          <w:lang w:val="es-MX"/>
        </w:rPr>
        <w:t xml:space="preserve">, dígase el verbo. Con la información contenida en un árbol </w:t>
      </w:r>
      <w:r w:rsidRPr="005F2292">
        <w:rPr>
          <w:rFonts w:ascii="Arial" w:hAnsi="Arial" w:cs="Arial"/>
          <w:sz w:val="24"/>
          <w:lang w:val="es-MX"/>
        </w:rPr>
        <w:t>de dep</w:t>
      </w:r>
      <w:r w:rsidR="00D85066">
        <w:rPr>
          <w:rFonts w:ascii="Arial" w:hAnsi="Arial" w:cs="Arial"/>
          <w:sz w:val="24"/>
          <w:lang w:val="es-MX"/>
        </w:rPr>
        <w:t>endencias se pueden realizar múltiples tareas, como simplificación</w:t>
      </w:r>
      <w:r w:rsidRPr="005F2292">
        <w:rPr>
          <w:rFonts w:ascii="Arial" w:hAnsi="Arial" w:cs="Arial"/>
          <w:sz w:val="24"/>
          <w:lang w:val="es-MX"/>
        </w:rPr>
        <w:t xml:space="preserve"> de textos </w:t>
      </w:r>
      <w:sdt>
        <w:sdtPr>
          <w:rPr>
            <w:rFonts w:ascii="Arial" w:hAnsi="Arial" w:cs="Arial"/>
            <w:sz w:val="24"/>
            <w:lang w:val="es-MX"/>
          </w:rPr>
          <w:id w:val="-1789116858"/>
          <w:citation/>
        </w:sdtPr>
        <w:sdtContent>
          <w:r w:rsidR="008F2996">
            <w:rPr>
              <w:rFonts w:ascii="Arial" w:hAnsi="Arial" w:cs="Arial"/>
              <w:sz w:val="24"/>
              <w:lang w:val="es-MX"/>
            </w:rPr>
            <w:fldChar w:fldCharType="begin"/>
          </w:r>
          <w:r w:rsidR="008F2996" w:rsidRPr="008F2996">
            <w:rPr>
              <w:rFonts w:ascii="Arial" w:hAnsi="Arial" w:cs="Arial"/>
              <w:sz w:val="24"/>
              <w:lang w:val="es-MX"/>
            </w:rPr>
            <w:instrText xml:space="preserve"> CITATION Cas09 \l 1033 </w:instrText>
          </w:r>
          <w:r w:rsidR="008F2996">
            <w:rPr>
              <w:rFonts w:ascii="Arial" w:hAnsi="Arial" w:cs="Arial"/>
              <w:sz w:val="24"/>
              <w:lang w:val="es-MX"/>
            </w:rPr>
            <w:fldChar w:fldCharType="separate"/>
          </w:r>
          <w:r w:rsidR="00112FED" w:rsidRPr="00112FED">
            <w:rPr>
              <w:rFonts w:ascii="Arial" w:hAnsi="Arial" w:cs="Arial"/>
              <w:noProof/>
              <w:sz w:val="24"/>
              <w:lang w:val="es-MX"/>
            </w:rPr>
            <w:t>[68]</w:t>
          </w:r>
          <w:r w:rsidR="008F2996">
            <w:rPr>
              <w:rFonts w:ascii="Arial" w:hAnsi="Arial" w:cs="Arial"/>
              <w:sz w:val="24"/>
              <w:lang w:val="es-MX"/>
            </w:rPr>
            <w:fldChar w:fldCharType="end"/>
          </w:r>
        </w:sdtContent>
      </w:sdt>
      <w:r w:rsidRPr="005F2292">
        <w:rPr>
          <w:rFonts w:ascii="Arial" w:hAnsi="Arial" w:cs="Arial"/>
          <w:sz w:val="24"/>
          <w:lang w:val="es-MX"/>
        </w:rPr>
        <w:t>,</w:t>
      </w:r>
      <w:r w:rsidR="00D85066">
        <w:rPr>
          <w:rFonts w:ascii="Arial" w:hAnsi="Arial" w:cs="Arial"/>
          <w:sz w:val="24"/>
          <w:lang w:val="es-MX"/>
        </w:rPr>
        <w:t xml:space="preserve"> reconocimiento de la implicación</w:t>
      </w:r>
      <w:r w:rsidRPr="005F2292">
        <w:rPr>
          <w:rFonts w:ascii="Arial" w:hAnsi="Arial" w:cs="Arial"/>
          <w:sz w:val="24"/>
          <w:lang w:val="es-MX"/>
        </w:rPr>
        <w:t xml:space="preserve"> textual</w:t>
      </w:r>
      <w:r w:rsidR="008F2996">
        <w:rPr>
          <w:rFonts w:ascii="Arial" w:hAnsi="Arial" w:cs="Arial"/>
          <w:sz w:val="24"/>
          <w:lang w:val="es-MX"/>
        </w:rPr>
        <w:t xml:space="preserve"> </w:t>
      </w:r>
      <w:sdt>
        <w:sdtPr>
          <w:rPr>
            <w:rFonts w:ascii="Arial" w:hAnsi="Arial" w:cs="Arial"/>
            <w:sz w:val="24"/>
            <w:lang w:val="es-MX"/>
          </w:rPr>
          <w:id w:val="618033627"/>
          <w:citation/>
        </w:sdtPr>
        <w:sdtContent>
          <w:r w:rsidR="008F2996">
            <w:rPr>
              <w:rFonts w:ascii="Arial" w:hAnsi="Arial" w:cs="Arial"/>
              <w:sz w:val="24"/>
              <w:lang w:val="es-MX"/>
            </w:rPr>
            <w:fldChar w:fldCharType="begin"/>
          </w:r>
          <w:r w:rsidR="008F2996" w:rsidRPr="008F2996">
            <w:rPr>
              <w:rFonts w:ascii="Arial" w:hAnsi="Arial" w:cs="Arial"/>
              <w:sz w:val="24"/>
              <w:lang w:val="es-MX"/>
            </w:rPr>
            <w:instrText xml:space="preserve"> CITATION Her05 \l 1033 </w:instrText>
          </w:r>
          <w:r w:rsidR="008F2996">
            <w:rPr>
              <w:rFonts w:ascii="Arial" w:hAnsi="Arial" w:cs="Arial"/>
              <w:sz w:val="24"/>
              <w:lang w:val="es-MX"/>
            </w:rPr>
            <w:fldChar w:fldCharType="separate"/>
          </w:r>
          <w:r w:rsidR="00112FED" w:rsidRPr="00112FED">
            <w:rPr>
              <w:rFonts w:ascii="Arial" w:hAnsi="Arial" w:cs="Arial"/>
              <w:noProof/>
              <w:sz w:val="24"/>
              <w:lang w:val="es-MX"/>
            </w:rPr>
            <w:t>[69]</w:t>
          </w:r>
          <w:r w:rsidR="008F2996">
            <w:rPr>
              <w:rFonts w:ascii="Arial" w:hAnsi="Arial" w:cs="Arial"/>
              <w:sz w:val="24"/>
              <w:lang w:val="es-MX"/>
            </w:rPr>
            <w:fldChar w:fldCharType="end"/>
          </w:r>
        </w:sdtContent>
      </w:sdt>
      <w:r w:rsidR="008910B0">
        <w:rPr>
          <w:rFonts w:ascii="Arial" w:hAnsi="Arial" w:cs="Arial"/>
          <w:sz w:val="24"/>
          <w:lang w:val="es-MX"/>
        </w:rPr>
        <w:t xml:space="preserve">, </w:t>
      </w:r>
      <w:r w:rsidR="00D85066">
        <w:rPr>
          <w:rFonts w:ascii="Arial" w:hAnsi="Arial" w:cs="Arial"/>
          <w:sz w:val="24"/>
          <w:lang w:val="es-MX"/>
        </w:rPr>
        <w:t>detección</w:t>
      </w:r>
      <w:r w:rsidRPr="005F2292">
        <w:rPr>
          <w:rFonts w:ascii="Arial" w:hAnsi="Arial" w:cs="Arial"/>
          <w:sz w:val="24"/>
          <w:lang w:val="es-MX"/>
        </w:rPr>
        <w:t xml:space="preserve"> de conceptos negados en una frase</w:t>
      </w:r>
      <w:r w:rsidR="008910B0">
        <w:rPr>
          <w:rFonts w:ascii="Arial" w:hAnsi="Arial" w:cs="Arial"/>
          <w:sz w:val="24"/>
          <w:lang w:val="es-MX"/>
        </w:rPr>
        <w:t xml:space="preserve"> </w:t>
      </w:r>
      <w:sdt>
        <w:sdtPr>
          <w:rPr>
            <w:rFonts w:ascii="Arial" w:hAnsi="Arial" w:cs="Arial"/>
            <w:sz w:val="24"/>
            <w:lang w:val="es-MX"/>
          </w:rPr>
          <w:id w:val="1522818810"/>
          <w:citation/>
        </w:sdtPr>
        <w:sdtContent>
          <w:r w:rsidR="008910B0">
            <w:rPr>
              <w:rFonts w:ascii="Arial" w:hAnsi="Arial" w:cs="Arial"/>
              <w:sz w:val="24"/>
              <w:lang w:val="es-MX"/>
            </w:rPr>
            <w:fldChar w:fldCharType="begin"/>
          </w:r>
          <w:r w:rsidR="008910B0">
            <w:rPr>
              <w:rFonts w:ascii="Arial" w:hAnsi="Arial" w:cs="Arial"/>
              <w:sz w:val="24"/>
              <w:lang w:val="es-ES"/>
            </w:rPr>
            <w:instrText xml:space="preserve"> CITATION Bal10 \l 3082 </w:instrText>
          </w:r>
          <w:r w:rsidR="008910B0">
            <w:rPr>
              <w:rFonts w:ascii="Arial" w:hAnsi="Arial" w:cs="Arial"/>
              <w:sz w:val="24"/>
              <w:lang w:val="es-MX"/>
            </w:rPr>
            <w:fldChar w:fldCharType="separate"/>
          </w:r>
          <w:r w:rsidR="00112FED" w:rsidRPr="00112FED">
            <w:rPr>
              <w:rFonts w:ascii="Arial" w:hAnsi="Arial" w:cs="Arial"/>
              <w:noProof/>
              <w:sz w:val="24"/>
              <w:lang w:val="es-ES"/>
            </w:rPr>
            <w:t>[70]</w:t>
          </w:r>
          <w:r w:rsidR="008910B0">
            <w:rPr>
              <w:rFonts w:ascii="Arial" w:hAnsi="Arial" w:cs="Arial"/>
              <w:sz w:val="24"/>
              <w:lang w:val="es-MX"/>
            </w:rPr>
            <w:fldChar w:fldCharType="end"/>
          </w:r>
        </w:sdtContent>
      </w:sdt>
      <w:r w:rsidRPr="005F2292">
        <w:rPr>
          <w:rFonts w:ascii="Arial" w:hAnsi="Arial" w:cs="Arial"/>
          <w:sz w:val="24"/>
          <w:lang w:val="es-MX"/>
        </w:rPr>
        <w:t>, etc</w:t>
      </w:r>
      <w:r w:rsidR="00D85066">
        <w:rPr>
          <w:rFonts w:ascii="Arial" w:hAnsi="Arial" w:cs="Arial"/>
          <w:sz w:val="24"/>
          <w:lang w:val="es-MX"/>
        </w:rPr>
        <w:t>.</w:t>
      </w:r>
    </w:p>
    <w:p w14:paraId="33A5AEAC" w14:textId="4DA1674E" w:rsidR="00AA6CF1" w:rsidRDefault="00AA6CF1" w:rsidP="005F2292">
      <w:pPr>
        <w:spacing w:line="360" w:lineRule="auto"/>
        <w:jc w:val="both"/>
        <w:rPr>
          <w:rFonts w:ascii="Arial" w:hAnsi="Arial" w:cs="Arial"/>
          <w:sz w:val="24"/>
          <w:lang w:val="es-MX"/>
        </w:rPr>
      </w:pPr>
      <w:r w:rsidRPr="00AA6CF1">
        <w:rPr>
          <w:rFonts w:ascii="Arial" w:hAnsi="Arial" w:cs="Arial"/>
          <w:noProof/>
          <w:sz w:val="24"/>
        </w:rPr>
        <w:lastRenderedPageBreak/>
        <w:drawing>
          <wp:inline distT="0" distB="0" distL="0" distR="0" wp14:anchorId="56914B1E" wp14:editId="2CC93D35">
            <wp:extent cx="5612130" cy="1771650"/>
            <wp:effectExtent l="0" t="0" r="762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46"/>
                    <a:srcRect l="2959" t="42843" r="50000" b="30746"/>
                    <a:stretch/>
                  </pic:blipFill>
                  <pic:spPr>
                    <a:xfrm>
                      <a:off x="0" y="0"/>
                      <a:ext cx="5612130" cy="1771650"/>
                    </a:xfrm>
                    <a:prstGeom prst="rect">
                      <a:avLst/>
                    </a:prstGeom>
                  </pic:spPr>
                </pic:pic>
              </a:graphicData>
            </a:graphic>
          </wp:inline>
        </w:drawing>
      </w:r>
    </w:p>
    <w:p w14:paraId="4405001D" w14:textId="5B543363" w:rsidR="00AA6CF1" w:rsidRPr="00AA6CF1" w:rsidRDefault="00AA6CF1" w:rsidP="00AA6CF1">
      <w:pPr>
        <w:pStyle w:val="Descripcin"/>
        <w:rPr>
          <w:rFonts w:cs="Arial"/>
          <w:sz w:val="28"/>
          <w:lang w:val="es-MX"/>
        </w:rPr>
      </w:pPr>
      <w:bookmarkStart w:id="74" w:name="_Toc120813863"/>
      <w:r w:rsidRPr="00AA6CF1">
        <w:rPr>
          <w:sz w:val="20"/>
        </w:rPr>
        <w:t xml:space="preserve">Ilustración </w:t>
      </w:r>
      <w:r w:rsidRPr="00AA6CF1">
        <w:rPr>
          <w:sz w:val="20"/>
        </w:rPr>
        <w:fldChar w:fldCharType="begin"/>
      </w:r>
      <w:r w:rsidRPr="00AA6CF1">
        <w:rPr>
          <w:sz w:val="20"/>
        </w:rPr>
        <w:instrText xml:space="preserve"> SEQ Ilustración \* ARABIC </w:instrText>
      </w:r>
      <w:r w:rsidRPr="00AA6CF1">
        <w:rPr>
          <w:sz w:val="20"/>
        </w:rPr>
        <w:fldChar w:fldCharType="separate"/>
      </w:r>
      <w:r w:rsidR="007B5AF4">
        <w:rPr>
          <w:noProof/>
          <w:sz w:val="20"/>
        </w:rPr>
        <w:t>6</w:t>
      </w:r>
      <w:r w:rsidRPr="00AA6CF1">
        <w:rPr>
          <w:sz w:val="20"/>
        </w:rPr>
        <w:fldChar w:fldCharType="end"/>
      </w:r>
      <w:r w:rsidRPr="00AA6CF1">
        <w:rPr>
          <w:sz w:val="20"/>
        </w:rPr>
        <w:t xml:space="preserve"> Árbol de dependencias generado por </w:t>
      </w:r>
      <w:r w:rsidR="00254E69">
        <w:rPr>
          <w:sz w:val="20"/>
        </w:rPr>
        <w:t>el</w:t>
      </w:r>
      <w:r w:rsidRPr="00AA6CF1">
        <w:rPr>
          <w:sz w:val="20"/>
        </w:rPr>
        <w:t xml:space="preserve"> analizador sintáctico SpaCy</w:t>
      </w:r>
      <w:bookmarkEnd w:id="74"/>
    </w:p>
    <w:p w14:paraId="1E0CC74F" w14:textId="723E6D77" w:rsidR="00D85066" w:rsidRDefault="00B80C0D" w:rsidP="005F2292">
      <w:pPr>
        <w:spacing w:line="360" w:lineRule="auto"/>
        <w:jc w:val="both"/>
        <w:rPr>
          <w:rFonts w:ascii="Arial" w:hAnsi="Arial" w:cs="Arial"/>
          <w:sz w:val="24"/>
          <w:lang w:val="es-MX"/>
        </w:rPr>
      </w:pPr>
      <w:r>
        <w:rPr>
          <w:rFonts w:ascii="Arial" w:hAnsi="Arial" w:cs="Arial"/>
          <w:sz w:val="24"/>
          <w:lang w:val="es-MX"/>
        </w:rPr>
        <w:t>En el trabajo se usará esta técnica de ext</w:t>
      </w:r>
      <w:r w:rsidR="00812EE4">
        <w:rPr>
          <w:rFonts w:ascii="Arial" w:hAnsi="Arial" w:cs="Arial"/>
          <w:sz w:val="24"/>
          <w:lang w:val="es-MX"/>
        </w:rPr>
        <w:t xml:space="preserve">racción de información como otra </w:t>
      </w:r>
      <w:r>
        <w:rPr>
          <w:rFonts w:ascii="Arial" w:hAnsi="Arial" w:cs="Arial"/>
          <w:sz w:val="24"/>
          <w:lang w:val="es-MX"/>
        </w:rPr>
        <w:t xml:space="preserve">vía para la generación de los requisitos candidatos. Basándose en lo planteado por </w:t>
      </w:r>
      <w:sdt>
        <w:sdtPr>
          <w:rPr>
            <w:rFonts w:ascii="Arial" w:hAnsi="Arial" w:cs="Arial"/>
            <w:sz w:val="24"/>
            <w:lang w:val="es-MX"/>
          </w:rPr>
          <w:id w:val="-893201580"/>
          <w:citation/>
        </w:sdtPr>
        <w:sdtContent>
          <w:r>
            <w:rPr>
              <w:rFonts w:ascii="Arial" w:hAnsi="Arial" w:cs="Arial"/>
              <w:sz w:val="24"/>
              <w:lang w:val="es-MX"/>
            </w:rPr>
            <w:fldChar w:fldCharType="begin"/>
          </w:r>
          <w:r w:rsidRPr="00B80C0D">
            <w:rPr>
              <w:rFonts w:ascii="Arial" w:hAnsi="Arial" w:cs="Arial"/>
              <w:sz w:val="24"/>
              <w:lang w:val="es-MX"/>
            </w:rPr>
            <w:instrText xml:space="preserve"> CITATION Gam12 \l 1033 </w:instrText>
          </w:r>
          <w:r>
            <w:rPr>
              <w:rFonts w:ascii="Arial" w:hAnsi="Arial" w:cs="Arial"/>
              <w:sz w:val="24"/>
              <w:lang w:val="es-MX"/>
            </w:rPr>
            <w:fldChar w:fldCharType="separate"/>
          </w:r>
          <w:r w:rsidR="00112FED" w:rsidRPr="00112FED">
            <w:rPr>
              <w:rFonts w:ascii="Arial" w:hAnsi="Arial" w:cs="Arial"/>
              <w:noProof/>
              <w:sz w:val="24"/>
              <w:lang w:val="es-MX"/>
            </w:rPr>
            <w:t>[65]</w:t>
          </w:r>
          <w:r>
            <w:rPr>
              <w:rFonts w:ascii="Arial" w:hAnsi="Arial" w:cs="Arial"/>
              <w:sz w:val="24"/>
              <w:lang w:val="es-MX"/>
            </w:rPr>
            <w:fldChar w:fldCharType="end"/>
          </w:r>
        </w:sdtContent>
      </w:sdt>
      <w:r>
        <w:rPr>
          <w:rFonts w:ascii="Arial" w:hAnsi="Arial" w:cs="Arial"/>
          <w:sz w:val="24"/>
          <w:lang w:val="es-MX"/>
        </w:rPr>
        <w:t>, se estará utilizando un patrón para extraer todos las frases con una misma estructura, la combinación del verbo en conjunto con el sujeto de la oración y el objeto al que se realiza la acción.</w:t>
      </w:r>
      <w:r w:rsidR="00AA6CF1">
        <w:rPr>
          <w:rFonts w:ascii="Arial" w:hAnsi="Arial" w:cs="Arial"/>
          <w:sz w:val="24"/>
          <w:lang w:val="es-MX"/>
        </w:rPr>
        <w:t xml:space="preserve"> El patrón se forma con las etiquetas de dependencias de la biblioteca SpaCy. Se recorre todo el árbol de dependencias generado por la biblioteca y se extraen las frases cumpliendo con dicha estructura.</w:t>
      </w:r>
    </w:p>
    <w:p w14:paraId="7AF00929" w14:textId="20FFB035" w:rsidR="00AA6CF1" w:rsidRDefault="00AA6CF1" w:rsidP="005F2292">
      <w:pPr>
        <w:spacing w:line="360" w:lineRule="auto"/>
        <w:jc w:val="both"/>
        <w:rPr>
          <w:rFonts w:ascii="Arial" w:hAnsi="Arial" w:cs="Arial"/>
          <w:sz w:val="24"/>
          <w:lang w:val="es-MX"/>
        </w:rPr>
      </w:pPr>
      <w:r>
        <w:rPr>
          <w:rFonts w:ascii="Arial" w:hAnsi="Arial" w:cs="Arial"/>
          <w:sz w:val="24"/>
          <w:lang w:val="es-MX"/>
        </w:rPr>
        <w:t>Reutilizando el ejemplo anteriormente mencionado la frase generada por este método de extracción quedaría de la siguiente forma:</w:t>
      </w:r>
    </w:p>
    <w:p w14:paraId="0C17B208" w14:textId="03342250" w:rsidR="00E44F0D" w:rsidRPr="00E44F0D" w:rsidRDefault="00E44F0D" w:rsidP="00E44F0D">
      <w:pPr>
        <w:pStyle w:val="Descripcin"/>
        <w:rPr>
          <w:rFonts w:cs="Arial"/>
          <w:sz w:val="28"/>
          <w:lang w:val="es-MX"/>
        </w:rPr>
      </w:pPr>
      <w:bookmarkStart w:id="75" w:name="_Toc120813848"/>
      <w:r w:rsidRPr="00E44F0D">
        <w:rPr>
          <w:sz w:val="20"/>
        </w:rPr>
        <w:t xml:space="preserve">Tabla </w:t>
      </w:r>
      <w:r w:rsidRPr="00E44F0D">
        <w:rPr>
          <w:sz w:val="20"/>
        </w:rPr>
        <w:fldChar w:fldCharType="begin"/>
      </w:r>
      <w:r w:rsidRPr="00E44F0D">
        <w:rPr>
          <w:sz w:val="20"/>
        </w:rPr>
        <w:instrText xml:space="preserve"> SEQ Tabla \* ARABIC </w:instrText>
      </w:r>
      <w:r w:rsidRPr="00E44F0D">
        <w:rPr>
          <w:sz w:val="20"/>
        </w:rPr>
        <w:fldChar w:fldCharType="separate"/>
      </w:r>
      <w:r w:rsidR="006C4CE8">
        <w:rPr>
          <w:noProof/>
          <w:sz w:val="20"/>
        </w:rPr>
        <w:t>5</w:t>
      </w:r>
      <w:r w:rsidRPr="00E44F0D">
        <w:rPr>
          <w:sz w:val="20"/>
        </w:rPr>
        <w:fldChar w:fldCharType="end"/>
      </w:r>
      <w:r w:rsidRPr="00E44F0D">
        <w:rPr>
          <w:sz w:val="20"/>
        </w:rPr>
        <w:t xml:space="preserve"> Ejemplo de extracción usando análisis de dependencias</w:t>
      </w:r>
      <w:bookmarkEnd w:id="75"/>
    </w:p>
    <w:tbl>
      <w:tblPr>
        <w:tblStyle w:val="Tablaconcuadrcula"/>
        <w:tblW w:w="0" w:type="auto"/>
        <w:tblLook w:val="04A0" w:firstRow="1" w:lastRow="0" w:firstColumn="1" w:lastColumn="0" w:noHBand="0" w:noVBand="1"/>
      </w:tblPr>
      <w:tblGrid>
        <w:gridCol w:w="2547"/>
        <w:gridCol w:w="6281"/>
      </w:tblGrid>
      <w:tr w:rsidR="00AA6CF1" w14:paraId="1761E7F8" w14:textId="77777777" w:rsidTr="00AA6CF1">
        <w:tc>
          <w:tcPr>
            <w:tcW w:w="2547" w:type="dxa"/>
            <w:vAlign w:val="center"/>
          </w:tcPr>
          <w:p w14:paraId="45BA799E" w14:textId="71F77070" w:rsidR="00AA6CF1" w:rsidRPr="00AA6CF1" w:rsidRDefault="00AA6CF1" w:rsidP="00AA6CF1">
            <w:pPr>
              <w:spacing w:line="360" w:lineRule="auto"/>
              <w:jc w:val="center"/>
              <w:rPr>
                <w:rFonts w:ascii="Arial" w:hAnsi="Arial" w:cs="Arial"/>
                <w:b/>
                <w:sz w:val="24"/>
                <w:lang w:val="es-MX"/>
              </w:rPr>
            </w:pPr>
            <w:r w:rsidRPr="00AA6CF1">
              <w:rPr>
                <w:rFonts w:ascii="Arial" w:hAnsi="Arial" w:cs="Arial"/>
                <w:b/>
                <w:sz w:val="24"/>
                <w:lang w:val="es-MX"/>
              </w:rPr>
              <w:t>Patrón</w:t>
            </w:r>
          </w:p>
        </w:tc>
        <w:tc>
          <w:tcPr>
            <w:tcW w:w="6281" w:type="dxa"/>
            <w:vAlign w:val="center"/>
          </w:tcPr>
          <w:p w14:paraId="1DD88B3A" w14:textId="4A22214E" w:rsidR="00AA6CF1" w:rsidRPr="00AA6CF1" w:rsidRDefault="00AA6CF1" w:rsidP="00AA6CF1">
            <w:pPr>
              <w:spacing w:line="360" w:lineRule="auto"/>
              <w:jc w:val="center"/>
              <w:rPr>
                <w:rFonts w:ascii="Arial" w:hAnsi="Arial" w:cs="Arial"/>
                <w:b/>
                <w:sz w:val="24"/>
                <w:lang w:val="es-MX"/>
              </w:rPr>
            </w:pPr>
            <w:r w:rsidRPr="00AA6CF1">
              <w:rPr>
                <w:rFonts w:ascii="Arial" w:hAnsi="Arial" w:cs="Arial"/>
                <w:b/>
                <w:sz w:val="24"/>
                <w:lang w:val="es-MX"/>
              </w:rPr>
              <w:t>Frase</w:t>
            </w:r>
          </w:p>
        </w:tc>
      </w:tr>
      <w:tr w:rsidR="00AA6CF1" w:rsidRPr="00D85F9C" w14:paraId="23D6894D" w14:textId="77777777" w:rsidTr="00AA6CF1">
        <w:tc>
          <w:tcPr>
            <w:tcW w:w="2547" w:type="dxa"/>
          </w:tcPr>
          <w:p w14:paraId="220CDBE7" w14:textId="6616AA06" w:rsidR="00AA6CF1" w:rsidRDefault="00AA6CF1" w:rsidP="005F2292">
            <w:pPr>
              <w:spacing w:line="360" w:lineRule="auto"/>
              <w:jc w:val="both"/>
              <w:rPr>
                <w:rFonts w:ascii="Arial" w:hAnsi="Arial" w:cs="Arial"/>
                <w:sz w:val="24"/>
                <w:lang w:val="es-MX"/>
              </w:rPr>
            </w:pPr>
            <w:r>
              <w:rPr>
                <w:rFonts w:ascii="Arial" w:hAnsi="Arial" w:cs="Arial"/>
                <w:sz w:val="24"/>
                <w:lang w:val="es-MX"/>
              </w:rPr>
              <w:t>VERB + nsubj + obj</w:t>
            </w:r>
          </w:p>
        </w:tc>
        <w:tc>
          <w:tcPr>
            <w:tcW w:w="6281" w:type="dxa"/>
          </w:tcPr>
          <w:p w14:paraId="625CF958" w14:textId="55B81A2E" w:rsidR="00AA6CF1" w:rsidRDefault="00AA6CF1" w:rsidP="005F2292">
            <w:pPr>
              <w:spacing w:line="360" w:lineRule="auto"/>
              <w:jc w:val="both"/>
              <w:rPr>
                <w:rFonts w:ascii="Arial" w:hAnsi="Arial" w:cs="Arial"/>
                <w:sz w:val="24"/>
                <w:lang w:val="es-MX"/>
              </w:rPr>
            </w:pPr>
            <w:r>
              <w:rPr>
                <w:rFonts w:ascii="Arial" w:hAnsi="Arial" w:cs="Arial"/>
                <w:sz w:val="24"/>
                <w:lang w:val="es-MX"/>
              </w:rPr>
              <w:t>cobran las universidades consideradas tarifas elevadas</w:t>
            </w:r>
          </w:p>
        </w:tc>
      </w:tr>
    </w:tbl>
    <w:p w14:paraId="6A2DE16C" w14:textId="0BE875F2" w:rsidR="00DC3EAA" w:rsidRDefault="00DC3EAA" w:rsidP="00DC3EAA">
      <w:pPr>
        <w:rPr>
          <w:lang w:val="es-ES"/>
        </w:rPr>
      </w:pPr>
    </w:p>
    <w:p w14:paraId="70017B3C" w14:textId="77777777" w:rsidR="00F77359" w:rsidRPr="00DC3EAA" w:rsidRDefault="00F77359" w:rsidP="00DC3EAA">
      <w:pPr>
        <w:rPr>
          <w:lang w:val="es-ES"/>
        </w:rPr>
      </w:pPr>
    </w:p>
    <w:p w14:paraId="24988F9E" w14:textId="26995EE0" w:rsidR="00987F3F" w:rsidRPr="00987F3F" w:rsidRDefault="00B551DD" w:rsidP="00987F3F">
      <w:pPr>
        <w:pStyle w:val="Ttulo2"/>
        <w:numPr>
          <w:ilvl w:val="2"/>
          <w:numId w:val="16"/>
        </w:numPr>
        <w:spacing w:line="360" w:lineRule="auto"/>
        <w:rPr>
          <w:rFonts w:ascii="Arial" w:hAnsi="Arial" w:cs="Arial"/>
          <w:sz w:val="28"/>
          <w:lang w:val="es-MX"/>
        </w:rPr>
      </w:pPr>
      <w:bookmarkStart w:id="76" w:name="_Toc120813927"/>
      <w:r w:rsidRPr="00B9271B">
        <w:rPr>
          <w:rFonts w:ascii="Arial" w:hAnsi="Arial" w:cs="Arial"/>
          <w:sz w:val="28"/>
          <w:lang w:val="es-MX"/>
        </w:rPr>
        <w:t>R</w:t>
      </w:r>
      <w:r w:rsidR="00134D42" w:rsidRPr="00B9271B">
        <w:rPr>
          <w:rFonts w:ascii="Arial" w:hAnsi="Arial" w:cs="Arial"/>
          <w:sz w:val="28"/>
          <w:lang w:val="es-MX"/>
        </w:rPr>
        <w:t>educción de redundancias</w:t>
      </w:r>
      <w:bookmarkEnd w:id="76"/>
    </w:p>
    <w:p w14:paraId="3A83D0E1" w14:textId="1527D8D7" w:rsidR="004E16AD" w:rsidRDefault="004E16AD" w:rsidP="006A3640">
      <w:pPr>
        <w:spacing w:line="360" w:lineRule="auto"/>
        <w:jc w:val="both"/>
        <w:rPr>
          <w:rFonts w:ascii="Arial" w:hAnsi="Arial" w:cs="Arial"/>
          <w:sz w:val="24"/>
          <w:szCs w:val="24"/>
          <w:lang w:val="es-MX"/>
        </w:rPr>
      </w:pPr>
      <w:r>
        <w:rPr>
          <w:rFonts w:ascii="Arial" w:hAnsi="Arial" w:cs="Arial"/>
          <w:sz w:val="24"/>
          <w:szCs w:val="24"/>
          <w:lang w:val="es-MX"/>
        </w:rPr>
        <w:t>Se incorpora al flujo de la solución una etapa de reducción de redundancias con el objetivo de mejorar la calidad de los requisitos extraídos. Durante la primera de prueba se observó en los requisitos extraídos</w:t>
      </w:r>
      <w:r w:rsidR="00910F93">
        <w:rPr>
          <w:rFonts w:ascii="Arial" w:hAnsi="Arial" w:cs="Arial"/>
          <w:sz w:val="24"/>
          <w:szCs w:val="24"/>
          <w:lang w:val="es-MX"/>
        </w:rPr>
        <w:t xml:space="preserve"> que algunos aparecían con la siguiente forma: [‘incluir inyecciones’, ‘incluir inyecciones regulares’, ‘incluir inyecciones regulares de insulina’]</w:t>
      </w:r>
      <w:r w:rsidR="006A3640">
        <w:rPr>
          <w:rFonts w:ascii="Arial" w:hAnsi="Arial" w:cs="Arial"/>
          <w:sz w:val="24"/>
          <w:szCs w:val="24"/>
          <w:lang w:val="es-MX"/>
        </w:rPr>
        <w:t xml:space="preserve">. Como se observa en el ejemplo, el primer requisito está incompleto al ser comparado con el segundo, y a su vez, ambos están incompletos al ser comparados con el tercero. Es decir, desde una vista general de </w:t>
      </w:r>
      <w:r w:rsidR="006A3640">
        <w:rPr>
          <w:rFonts w:ascii="Arial" w:hAnsi="Arial" w:cs="Arial"/>
          <w:sz w:val="24"/>
          <w:szCs w:val="24"/>
          <w:lang w:val="es-MX"/>
        </w:rPr>
        <w:lastRenderedPageBreak/>
        <w:t>los resultados, los requisitos: [‘incluir inyecciones’, ‘incluir inyecciones regulares’] no son relevantes y pudieran ser eliminados para garantizar la reducción de reiteraciones en los requisitos extraídos</w:t>
      </w:r>
      <w:r w:rsidR="00981ACF">
        <w:rPr>
          <w:rFonts w:ascii="Arial" w:hAnsi="Arial" w:cs="Arial"/>
          <w:sz w:val="24"/>
          <w:szCs w:val="24"/>
          <w:lang w:val="es-MX"/>
        </w:rPr>
        <w:t>, por lo que se estableció una estrategia de reducción de redundancias que satisfaga esta condición</w:t>
      </w:r>
      <w:r w:rsidR="006A3640">
        <w:rPr>
          <w:rFonts w:ascii="Arial" w:hAnsi="Arial" w:cs="Arial"/>
          <w:sz w:val="24"/>
          <w:szCs w:val="24"/>
          <w:lang w:val="es-MX"/>
        </w:rPr>
        <w:t xml:space="preserve">. </w:t>
      </w:r>
    </w:p>
    <w:p w14:paraId="21C08D8D" w14:textId="049F3CEA" w:rsidR="00747C31" w:rsidRDefault="00981ACF" w:rsidP="006E1868">
      <w:pPr>
        <w:spacing w:line="360" w:lineRule="auto"/>
        <w:jc w:val="both"/>
        <w:rPr>
          <w:rFonts w:ascii="Arial" w:hAnsi="Arial" w:cs="Arial"/>
          <w:sz w:val="24"/>
          <w:szCs w:val="24"/>
          <w:lang w:val="es-MX"/>
        </w:rPr>
      </w:pPr>
      <w:r>
        <w:rPr>
          <w:rFonts w:ascii="Arial" w:hAnsi="Arial" w:cs="Arial"/>
          <w:sz w:val="24"/>
          <w:szCs w:val="24"/>
          <w:lang w:val="es-MX"/>
        </w:rPr>
        <w:t>Esta</w:t>
      </w:r>
      <w:r w:rsidR="00747C31" w:rsidRPr="004E16AD">
        <w:rPr>
          <w:rFonts w:ascii="Arial" w:hAnsi="Arial" w:cs="Arial"/>
          <w:sz w:val="24"/>
          <w:szCs w:val="24"/>
          <w:lang w:val="es-MX"/>
        </w:rPr>
        <w:t xml:space="preserve"> estrategia de reducción de redu</w:t>
      </w:r>
      <w:r w:rsidR="00CB1C65" w:rsidRPr="004E16AD">
        <w:rPr>
          <w:rFonts w:ascii="Arial" w:hAnsi="Arial" w:cs="Arial"/>
          <w:sz w:val="24"/>
          <w:szCs w:val="24"/>
          <w:lang w:val="es-MX"/>
        </w:rPr>
        <w:t>ndancias se basó en 2 criterios</w:t>
      </w:r>
      <w:r w:rsidR="00747C31" w:rsidRPr="004E16AD">
        <w:rPr>
          <w:rFonts w:ascii="Arial" w:hAnsi="Arial" w:cs="Arial"/>
          <w:sz w:val="24"/>
          <w:szCs w:val="24"/>
          <w:lang w:val="es-MX"/>
        </w:rPr>
        <w:t>:</w:t>
      </w:r>
    </w:p>
    <w:p w14:paraId="6BF08B76" w14:textId="69900480" w:rsidR="00981ACF" w:rsidRPr="00981ACF" w:rsidRDefault="00981ACF" w:rsidP="006E1868">
      <w:pPr>
        <w:pStyle w:val="Prrafodelista"/>
        <w:numPr>
          <w:ilvl w:val="0"/>
          <w:numId w:val="18"/>
        </w:numPr>
        <w:spacing w:line="360" w:lineRule="auto"/>
        <w:jc w:val="both"/>
        <w:rPr>
          <w:rFonts w:ascii="Arial" w:hAnsi="Arial" w:cs="Arial"/>
          <w:sz w:val="24"/>
          <w:szCs w:val="24"/>
          <w:lang w:val="es-MX"/>
        </w:rPr>
      </w:pPr>
      <w:r>
        <w:rPr>
          <w:rFonts w:ascii="Arial" w:hAnsi="Arial" w:cs="Arial"/>
          <w:sz w:val="24"/>
          <w:szCs w:val="24"/>
          <w:lang w:val="es-MX"/>
        </w:rPr>
        <w:t>Reducir a una, aquellas frases que hagan referencia a un mismo requisito seleccionando de ellas la que abarque la mayor cantidad información y descartando el resto, criterio que se corresponde al ejemplo explicado anteriormente.</w:t>
      </w:r>
    </w:p>
    <w:p w14:paraId="73032FCA" w14:textId="1DE65A3C" w:rsidR="00747C31" w:rsidRDefault="00747C31" w:rsidP="003720B0">
      <w:pPr>
        <w:pStyle w:val="Prrafodelista"/>
        <w:numPr>
          <w:ilvl w:val="0"/>
          <w:numId w:val="18"/>
        </w:numPr>
        <w:spacing w:line="360" w:lineRule="auto"/>
        <w:jc w:val="both"/>
        <w:rPr>
          <w:rFonts w:ascii="Arial" w:hAnsi="Arial" w:cs="Arial"/>
          <w:sz w:val="24"/>
          <w:szCs w:val="24"/>
          <w:lang w:val="es-MX"/>
        </w:rPr>
      </w:pPr>
      <w:r>
        <w:rPr>
          <w:rFonts w:ascii="Arial" w:hAnsi="Arial" w:cs="Arial"/>
          <w:sz w:val="24"/>
          <w:szCs w:val="24"/>
          <w:lang w:val="es-MX"/>
        </w:rPr>
        <w:t xml:space="preserve">Reducir a una, aquellas frases que sean completamente iguales, almacenando </w:t>
      </w:r>
      <w:r w:rsidR="009B5CDA">
        <w:rPr>
          <w:rFonts w:ascii="Arial" w:hAnsi="Arial" w:cs="Arial"/>
          <w:sz w:val="24"/>
          <w:szCs w:val="24"/>
          <w:lang w:val="es-MX"/>
        </w:rPr>
        <w:t>las restantes</w:t>
      </w:r>
      <w:r>
        <w:rPr>
          <w:rFonts w:ascii="Arial" w:hAnsi="Arial" w:cs="Arial"/>
          <w:sz w:val="24"/>
          <w:szCs w:val="24"/>
          <w:lang w:val="es-MX"/>
        </w:rPr>
        <w:t xml:space="preserve"> en otro archivo independiente a la solución, debido a que el objetivo de la solución propuesta es asistir </w:t>
      </w:r>
      <w:r w:rsidR="009B5CDA">
        <w:rPr>
          <w:rFonts w:ascii="Arial" w:hAnsi="Arial" w:cs="Arial"/>
          <w:sz w:val="24"/>
          <w:szCs w:val="24"/>
          <w:lang w:val="es-MX"/>
        </w:rPr>
        <w:t>el trabajo del</w:t>
      </w:r>
      <w:r>
        <w:rPr>
          <w:rFonts w:ascii="Arial" w:hAnsi="Arial" w:cs="Arial"/>
          <w:sz w:val="24"/>
          <w:szCs w:val="24"/>
          <w:lang w:val="es-MX"/>
        </w:rPr>
        <w:t xml:space="preserve"> </w:t>
      </w:r>
      <w:r w:rsidR="009B5CDA">
        <w:rPr>
          <w:rFonts w:ascii="Arial" w:hAnsi="Arial" w:cs="Arial"/>
          <w:sz w:val="24"/>
          <w:szCs w:val="24"/>
          <w:lang w:val="es-MX"/>
        </w:rPr>
        <w:t>analista</w:t>
      </w:r>
      <w:r>
        <w:rPr>
          <w:rFonts w:ascii="Arial" w:hAnsi="Arial" w:cs="Arial"/>
          <w:sz w:val="24"/>
          <w:szCs w:val="24"/>
          <w:lang w:val="es-MX"/>
        </w:rPr>
        <w:t xml:space="preserve"> – diseñador del</w:t>
      </w:r>
      <w:r w:rsidR="009B5CDA">
        <w:rPr>
          <w:rFonts w:ascii="Arial" w:hAnsi="Arial" w:cs="Arial"/>
          <w:sz w:val="24"/>
          <w:szCs w:val="24"/>
          <w:lang w:val="es-MX"/>
        </w:rPr>
        <w:t xml:space="preserve"> software, se decidió no eliminar ninguna frase generada y que sea el especialista encargado quien decida la relevancia de la misma.</w:t>
      </w:r>
    </w:p>
    <w:p w14:paraId="784D8ED9" w14:textId="4E14E9E2" w:rsidR="00556F42" w:rsidRDefault="00346E5D" w:rsidP="00556F42">
      <w:pPr>
        <w:spacing w:line="360" w:lineRule="auto"/>
        <w:jc w:val="both"/>
        <w:rPr>
          <w:rFonts w:ascii="Arial" w:hAnsi="Arial" w:cs="Arial"/>
          <w:color w:val="000000" w:themeColor="text1"/>
          <w:sz w:val="24"/>
          <w:szCs w:val="24"/>
          <w:lang w:val="es-ES"/>
        </w:rPr>
      </w:pPr>
      <w:r>
        <w:rPr>
          <w:noProof/>
        </w:rPr>
        <w:lastRenderedPageBreak/>
        <w:drawing>
          <wp:inline distT="0" distB="0" distL="0" distR="0" wp14:anchorId="135D6A35" wp14:editId="2903C595">
            <wp:extent cx="3252158" cy="4104981"/>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5207" t="25157" r="36056" b="10327"/>
                    <a:stretch/>
                  </pic:blipFill>
                  <pic:spPr bwMode="auto">
                    <a:xfrm>
                      <a:off x="0" y="0"/>
                      <a:ext cx="3252158" cy="4104981"/>
                    </a:xfrm>
                    <a:prstGeom prst="rect">
                      <a:avLst/>
                    </a:prstGeom>
                    <a:ln>
                      <a:noFill/>
                    </a:ln>
                    <a:extLst>
                      <a:ext uri="{53640926-AAD7-44D8-BBD7-CCE9431645EC}">
                        <a14:shadowObscured xmlns:a14="http://schemas.microsoft.com/office/drawing/2010/main"/>
                      </a:ext>
                    </a:extLst>
                  </pic:spPr>
                </pic:pic>
              </a:graphicData>
            </a:graphic>
          </wp:inline>
        </w:drawing>
      </w:r>
    </w:p>
    <w:p w14:paraId="13680592" w14:textId="78AD41E5" w:rsidR="00DC7722" w:rsidRDefault="00DC7722" w:rsidP="00DC7722">
      <w:pPr>
        <w:pStyle w:val="Descripcin"/>
        <w:rPr>
          <w:sz w:val="20"/>
        </w:rPr>
      </w:pPr>
      <w:bookmarkStart w:id="77" w:name="_Toc120813864"/>
      <w:r w:rsidRPr="00DC7722">
        <w:rPr>
          <w:sz w:val="20"/>
        </w:rPr>
        <w:t xml:space="preserve">Ilustración </w:t>
      </w:r>
      <w:r w:rsidRPr="00DC7722">
        <w:rPr>
          <w:sz w:val="20"/>
        </w:rPr>
        <w:fldChar w:fldCharType="begin"/>
      </w:r>
      <w:r w:rsidRPr="00DC7722">
        <w:rPr>
          <w:sz w:val="20"/>
        </w:rPr>
        <w:instrText xml:space="preserve"> SEQ Ilustración \* ARABIC </w:instrText>
      </w:r>
      <w:r w:rsidRPr="00DC7722">
        <w:rPr>
          <w:sz w:val="20"/>
        </w:rPr>
        <w:fldChar w:fldCharType="separate"/>
      </w:r>
      <w:r w:rsidR="007B5AF4">
        <w:rPr>
          <w:noProof/>
          <w:sz w:val="20"/>
        </w:rPr>
        <w:t>7</w:t>
      </w:r>
      <w:r w:rsidRPr="00DC7722">
        <w:rPr>
          <w:sz w:val="20"/>
        </w:rPr>
        <w:fldChar w:fldCharType="end"/>
      </w:r>
      <w:r w:rsidRPr="00DC7722">
        <w:rPr>
          <w:sz w:val="20"/>
        </w:rPr>
        <w:t xml:space="preserve"> Diagrama de actividades de módulo Reducción de redundancias</w:t>
      </w:r>
      <w:bookmarkEnd w:id="77"/>
    </w:p>
    <w:p w14:paraId="57233978" w14:textId="77777777" w:rsidR="00F77359" w:rsidRPr="00F77359" w:rsidRDefault="00F77359" w:rsidP="00F77359">
      <w:pPr>
        <w:rPr>
          <w:lang w:val="es-ES"/>
        </w:rPr>
      </w:pPr>
    </w:p>
    <w:p w14:paraId="67E95470" w14:textId="05B1B07C" w:rsidR="00BF4DC5" w:rsidRDefault="00BF4DC5" w:rsidP="003720B0">
      <w:pPr>
        <w:pStyle w:val="Ttulo2"/>
        <w:numPr>
          <w:ilvl w:val="2"/>
          <w:numId w:val="16"/>
        </w:numPr>
        <w:spacing w:line="360" w:lineRule="auto"/>
        <w:jc w:val="both"/>
        <w:rPr>
          <w:rFonts w:ascii="Arial" w:hAnsi="Arial" w:cs="Arial"/>
          <w:sz w:val="28"/>
          <w:lang w:val="es-MX"/>
        </w:rPr>
      </w:pPr>
      <w:bookmarkStart w:id="78" w:name="_Toc120813928"/>
      <w:r w:rsidRPr="00BF4DC5">
        <w:rPr>
          <w:rFonts w:ascii="Arial" w:hAnsi="Arial" w:cs="Arial"/>
          <w:sz w:val="28"/>
          <w:lang w:val="es-MX"/>
        </w:rPr>
        <w:t>Agrupamiento</w:t>
      </w:r>
      <w:bookmarkEnd w:id="78"/>
    </w:p>
    <w:p w14:paraId="657A9092" w14:textId="57BF636A" w:rsidR="003A02F7" w:rsidRDefault="00E04F7F" w:rsidP="007A2960">
      <w:pPr>
        <w:spacing w:line="360" w:lineRule="auto"/>
        <w:jc w:val="both"/>
        <w:rPr>
          <w:rFonts w:ascii="Arial" w:hAnsi="Arial" w:cs="Arial"/>
          <w:sz w:val="24"/>
          <w:lang w:val="es-MX"/>
        </w:rPr>
      </w:pPr>
      <w:r>
        <w:rPr>
          <w:rFonts w:ascii="Arial" w:hAnsi="Arial" w:cs="Arial"/>
          <w:sz w:val="24"/>
          <w:lang w:val="es-MX"/>
        </w:rPr>
        <w:t xml:space="preserve">La fase de agrupamiento </w:t>
      </w:r>
      <w:r w:rsidR="00696F0E">
        <w:rPr>
          <w:rFonts w:ascii="Arial" w:hAnsi="Arial" w:cs="Arial"/>
          <w:sz w:val="24"/>
          <w:lang w:val="es-MX"/>
        </w:rPr>
        <w:t xml:space="preserve">se incorpora a la solución de extracción de requisitos de software con el objetivo de mejorar la visualización de los resultados para una mayor compresión de los mismos por el analista. Esta </w:t>
      </w:r>
      <w:r w:rsidR="003A02F7" w:rsidRPr="003A02F7">
        <w:rPr>
          <w:rFonts w:ascii="Arial" w:hAnsi="Arial" w:cs="Arial"/>
          <w:sz w:val="24"/>
          <w:lang w:val="es-MX"/>
        </w:rPr>
        <w:t>encarga de agrupar en diferentes clústers aquellas frases que tengan cierta similitud semántica. Para ello se usó la métrica de similitud semántica de WordNet Similarity, Wu-Palmer y el algoritmo de agrupamiento Hierarchical Agglomerative.</w:t>
      </w:r>
      <w:r w:rsidR="00B32717">
        <w:rPr>
          <w:rFonts w:ascii="Arial" w:hAnsi="Arial" w:cs="Arial"/>
          <w:sz w:val="24"/>
          <w:lang w:val="es-MX"/>
        </w:rPr>
        <w:t xml:space="preserve"> Para la evaluación de la calidad del agrupamiento se usó la métrica Sihlouette</w:t>
      </w:r>
      <w:r>
        <w:rPr>
          <w:rFonts w:ascii="Arial" w:hAnsi="Arial" w:cs="Arial"/>
          <w:sz w:val="24"/>
          <w:lang w:val="es-MX"/>
        </w:rPr>
        <w:t>.</w:t>
      </w:r>
    </w:p>
    <w:p w14:paraId="4C874AEC" w14:textId="604C96B7" w:rsidR="00585854" w:rsidRDefault="00585854" w:rsidP="003720B0">
      <w:pPr>
        <w:pStyle w:val="Prrafodelista"/>
        <w:numPr>
          <w:ilvl w:val="0"/>
          <w:numId w:val="26"/>
        </w:numPr>
        <w:spacing w:line="360" w:lineRule="auto"/>
        <w:jc w:val="both"/>
        <w:rPr>
          <w:rFonts w:ascii="Arial" w:hAnsi="Arial" w:cs="Arial"/>
          <w:sz w:val="24"/>
          <w:lang w:val="es-MX"/>
        </w:rPr>
      </w:pPr>
      <w:r w:rsidRPr="003A02F7">
        <w:rPr>
          <w:rFonts w:ascii="Arial" w:hAnsi="Arial" w:cs="Arial"/>
          <w:sz w:val="24"/>
          <w:lang w:val="es-MX"/>
        </w:rPr>
        <w:t xml:space="preserve">WordNet </w:t>
      </w:r>
      <w:r w:rsidR="007A2960" w:rsidRPr="003A02F7">
        <w:rPr>
          <w:rFonts w:ascii="Arial" w:hAnsi="Arial" w:cs="Arial"/>
          <w:sz w:val="24"/>
          <w:lang w:val="es-MX"/>
        </w:rPr>
        <w:t>Similarity: es un paquete de</w:t>
      </w:r>
      <w:r w:rsidRPr="003A02F7">
        <w:rPr>
          <w:rFonts w:ascii="Arial" w:hAnsi="Arial" w:cs="Arial"/>
          <w:sz w:val="24"/>
          <w:lang w:val="es-MX"/>
        </w:rPr>
        <w:t xml:space="preserve"> s</w:t>
      </w:r>
      <w:r w:rsidR="007A2960" w:rsidRPr="003A02F7">
        <w:rPr>
          <w:rFonts w:ascii="Arial" w:hAnsi="Arial" w:cs="Arial"/>
          <w:sz w:val="24"/>
          <w:lang w:val="es-MX"/>
        </w:rPr>
        <w:t xml:space="preserve">oftware disponible gratuitamente que hace posible medir la similitud </w:t>
      </w:r>
      <w:r w:rsidRPr="003A02F7">
        <w:rPr>
          <w:rFonts w:ascii="Arial" w:hAnsi="Arial" w:cs="Arial"/>
          <w:sz w:val="24"/>
          <w:lang w:val="es-MX"/>
        </w:rPr>
        <w:t>sem</w:t>
      </w:r>
      <w:r w:rsidR="007A2960" w:rsidRPr="003A02F7">
        <w:rPr>
          <w:rFonts w:ascii="Arial" w:hAnsi="Arial" w:cs="Arial"/>
          <w:sz w:val="24"/>
          <w:lang w:val="es-MX"/>
        </w:rPr>
        <w:t xml:space="preserve">ántica y </w:t>
      </w:r>
      <w:r w:rsidRPr="003A02F7">
        <w:rPr>
          <w:rFonts w:ascii="Arial" w:hAnsi="Arial" w:cs="Arial"/>
          <w:sz w:val="24"/>
          <w:lang w:val="es-MX"/>
        </w:rPr>
        <w:t xml:space="preserve">la </w:t>
      </w:r>
      <w:r w:rsidR="007A2960" w:rsidRPr="003A02F7">
        <w:rPr>
          <w:rFonts w:ascii="Arial" w:hAnsi="Arial" w:cs="Arial"/>
          <w:sz w:val="24"/>
          <w:lang w:val="es-MX"/>
        </w:rPr>
        <w:t xml:space="preserve">relación entre un par de conceptos (o synsets). </w:t>
      </w:r>
      <w:r w:rsidRPr="003A02F7">
        <w:rPr>
          <w:rFonts w:ascii="Arial" w:hAnsi="Arial" w:cs="Arial"/>
          <w:sz w:val="24"/>
          <w:lang w:val="es-MX"/>
        </w:rPr>
        <w:t>P</w:t>
      </w:r>
      <w:r w:rsidR="007A2960" w:rsidRPr="003A02F7">
        <w:rPr>
          <w:rFonts w:ascii="Arial" w:hAnsi="Arial" w:cs="Arial"/>
          <w:sz w:val="24"/>
          <w:lang w:val="es-MX"/>
        </w:rPr>
        <w:t xml:space="preserve">roporciona seis medidas </w:t>
      </w:r>
      <w:r w:rsidRPr="003A02F7">
        <w:rPr>
          <w:rFonts w:ascii="Arial" w:hAnsi="Arial" w:cs="Arial"/>
          <w:sz w:val="24"/>
          <w:lang w:val="es-MX"/>
        </w:rPr>
        <w:t xml:space="preserve">de </w:t>
      </w:r>
      <w:r w:rsidR="007A2960" w:rsidRPr="003A02F7">
        <w:rPr>
          <w:rFonts w:ascii="Arial" w:hAnsi="Arial" w:cs="Arial"/>
          <w:sz w:val="24"/>
          <w:lang w:val="es-MX"/>
        </w:rPr>
        <w:t xml:space="preserve">similitud y tres medidas de </w:t>
      </w:r>
      <w:r w:rsidRPr="003A02F7">
        <w:rPr>
          <w:rFonts w:ascii="Arial" w:hAnsi="Arial" w:cs="Arial"/>
          <w:sz w:val="24"/>
          <w:lang w:val="es-MX"/>
        </w:rPr>
        <w:t xml:space="preserve">relación, </w:t>
      </w:r>
      <w:r w:rsidR="007A2960" w:rsidRPr="003A02F7">
        <w:rPr>
          <w:rFonts w:ascii="Arial" w:hAnsi="Arial" w:cs="Arial"/>
          <w:sz w:val="24"/>
          <w:lang w:val="es-MX"/>
        </w:rPr>
        <w:t xml:space="preserve">todas ellas basadas en la base de datos léxica WordNet. Estas </w:t>
      </w:r>
      <w:r w:rsidR="007A2960" w:rsidRPr="003A02F7">
        <w:rPr>
          <w:rFonts w:ascii="Arial" w:hAnsi="Arial" w:cs="Arial"/>
          <w:sz w:val="24"/>
          <w:lang w:val="es-MX"/>
        </w:rPr>
        <w:lastRenderedPageBreak/>
        <w:t>medidas se implementan como</w:t>
      </w:r>
      <w:r w:rsidRPr="003A02F7">
        <w:rPr>
          <w:rFonts w:ascii="Arial" w:hAnsi="Arial" w:cs="Arial"/>
          <w:sz w:val="24"/>
          <w:lang w:val="es-MX"/>
        </w:rPr>
        <w:t xml:space="preserve"> mó</w:t>
      </w:r>
      <w:r w:rsidR="007A2960" w:rsidRPr="003A02F7">
        <w:rPr>
          <w:rFonts w:ascii="Arial" w:hAnsi="Arial" w:cs="Arial"/>
          <w:sz w:val="24"/>
          <w:lang w:val="es-MX"/>
        </w:rPr>
        <w:t xml:space="preserve">dulos de Perl </w:t>
      </w:r>
      <w:r w:rsidRPr="003A02F7">
        <w:rPr>
          <w:rFonts w:ascii="Arial" w:hAnsi="Arial" w:cs="Arial"/>
          <w:sz w:val="24"/>
          <w:lang w:val="es-MX"/>
        </w:rPr>
        <w:t xml:space="preserve">que </w:t>
      </w:r>
      <w:r w:rsidR="007A2960" w:rsidRPr="003A02F7">
        <w:rPr>
          <w:rFonts w:ascii="Arial" w:hAnsi="Arial" w:cs="Arial"/>
          <w:sz w:val="24"/>
          <w:lang w:val="es-MX"/>
        </w:rPr>
        <w:t xml:space="preserve">toman como entrada </w:t>
      </w:r>
      <w:r w:rsidRPr="003A02F7">
        <w:rPr>
          <w:rFonts w:ascii="Arial" w:hAnsi="Arial" w:cs="Arial"/>
          <w:sz w:val="24"/>
          <w:lang w:val="es-MX"/>
        </w:rPr>
        <w:t>dos</w:t>
      </w:r>
      <w:r w:rsidR="007A2960" w:rsidRPr="003A02F7">
        <w:rPr>
          <w:rFonts w:ascii="Arial" w:hAnsi="Arial" w:cs="Arial"/>
          <w:sz w:val="24"/>
          <w:lang w:val="es-MX"/>
        </w:rPr>
        <w:t xml:space="preserve"> conceptos y devuelven </w:t>
      </w:r>
      <w:r w:rsidRPr="003A02F7">
        <w:rPr>
          <w:rFonts w:ascii="Arial" w:hAnsi="Arial" w:cs="Arial"/>
          <w:sz w:val="24"/>
          <w:lang w:val="es-MX"/>
        </w:rPr>
        <w:t xml:space="preserve">un </w:t>
      </w:r>
      <w:r w:rsidR="007A2960" w:rsidRPr="003A02F7">
        <w:rPr>
          <w:rFonts w:ascii="Arial" w:hAnsi="Arial" w:cs="Arial"/>
          <w:sz w:val="24"/>
          <w:lang w:val="es-MX"/>
        </w:rPr>
        <w:t xml:space="preserve">valor numérico que </w:t>
      </w:r>
      <w:r w:rsidRPr="003A02F7">
        <w:rPr>
          <w:rFonts w:ascii="Arial" w:hAnsi="Arial" w:cs="Arial"/>
          <w:sz w:val="24"/>
          <w:lang w:val="es-MX"/>
        </w:rPr>
        <w:t>repres</w:t>
      </w:r>
      <w:r w:rsidR="007A2960" w:rsidRPr="003A02F7">
        <w:rPr>
          <w:rFonts w:ascii="Arial" w:hAnsi="Arial" w:cs="Arial"/>
          <w:sz w:val="24"/>
          <w:lang w:val="es-MX"/>
        </w:rPr>
        <w:t>enta el grado en que</w:t>
      </w:r>
      <w:r w:rsidRPr="003A02F7">
        <w:rPr>
          <w:rFonts w:ascii="Arial" w:hAnsi="Arial" w:cs="Arial"/>
          <w:sz w:val="24"/>
          <w:lang w:val="es-MX"/>
        </w:rPr>
        <w:t xml:space="preserve"> son </w:t>
      </w:r>
      <w:r w:rsidR="007A2960" w:rsidRPr="003A02F7">
        <w:rPr>
          <w:rFonts w:ascii="Arial" w:hAnsi="Arial" w:cs="Arial"/>
          <w:sz w:val="24"/>
          <w:lang w:val="es-MX"/>
        </w:rPr>
        <w:t xml:space="preserve">similares o </w:t>
      </w:r>
      <w:r w:rsidRPr="003A02F7">
        <w:rPr>
          <w:rFonts w:ascii="Arial" w:hAnsi="Arial" w:cs="Arial"/>
          <w:sz w:val="24"/>
          <w:lang w:val="es-MX"/>
        </w:rPr>
        <w:t>relacionados.</w:t>
      </w:r>
      <w:r w:rsidR="00E439C3" w:rsidRPr="003A02F7">
        <w:rPr>
          <w:rFonts w:ascii="Arial" w:hAnsi="Arial" w:cs="Arial"/>
          <w:sz w:val="24"/>
          <w:lang w:val="es-MX"/>
        </w:rPr>
        <w:t xml:space="preserve"> </w:t>
      </w:r>
      <w:r w:rsidR="00C25BE1" w:rsidRPr="003A02F7">
        <w:rPr>
          <w:rFonts w:ascii="Arial" w:hAnsi="Arial" w:cs="Arial"/>
          <w:sz w:val="24"/>
          <w:lang w:val="es-MX"/>
        </w:rPr>
        <w:t xml:space="preserve">Tres </w:t>
      </w:r>
      <w:r w:rsidR="00E439C3" w:rsidRPr="003A02F7">
        <w:rPr>
          <w:rFonts w:ascii="Arial" w:hAnsi="Arial" w:cs="Arial"/>
          <w:sz w:val="24"/>
          <w:lang w:val="es-MX"/>
        </w:rPr>
        <w:t xml:space="preserve">de </w:t>
      </w:r>
      <w:r w:rsidR="00E439C3" w:rsidRPr="000A0A1B">
        <w:rPr>
          <w:rFonts w:ascii="Arial" w:hAnsi="Arial" w:cs="Arial"/>
          <w:sz w:val="24"/>
          <w:lang w:val="es-MX"/>
        </w:rPr>
        <w:t xml:space="preserve">estas </w:t>
      </w:r>
      <w:r w:rsidR="00C25BE1" w:rsidRPr="000A0A1B">
        <w:rPr>
          <w:rFonts w:ascii="Arial" w:hAnsi="Arial" w:cs="Arial"/>
          <w:sz w:val="24"/>
          <w:lang w:val="es-MX"/>
        </w:rPr>
        <w:t xml:space="preserve">medidas de similitud </w:t>
      </w:r>
      <w:r w:rsidR="007A2960" w:rsidRPr="000A0A1B">
        <w:rPr>
          <w:rFonts w:ascii="Arial" w:hAnsi="Arial" w:cs="Arial"/>
          <w:sz w:val="24"/>
          <w:lang w:val="es-MX"/>
        </w:rPr>
        <w:t>s</w:t>
      </w:r>
      <w:r w:rsidR="00C25BE1" w:rsidRPr="000A0A1B">
        <w:rPr>
          <w:rFonts w:ascii="Arial" w:hAnsi="Arial" w:cs="Arial"/>
          <w:sz w:val="24"/>
          <w:lang w:val="es-MX"/>
        </w:rPr>
        <w:t xml:space="preserve">e basan en longitudes de camino entre un par de conceptos: lch </w:t>
      </w:r>
      <w:sdt>
        <w:sdtPr>
          <w:rPr>
            <w:rFonts w:ascii="Arial" w:hAnsi="Arial" w:cs="Arial"/>
            <w:sz w:val="24"/>
            <w:lang w:val="es-MX"/>
          </w:rPr>
          <w:id w:val="2121802010"/>
          <w:citation/>
        </w:sdtPr>
        <w:sdtContent>
          <w:r w:rsidR="0023013F" w:rsidRPr="000A0A1B">
            <w:rPr>
              <w:rFonts w:ascii="Arial" w:hAnsi="Arial" w:cs="Arial"/>
              <w:sz w:val="24"/>
              <w:lang w:val="es-MX"/>
            </w:rPr>
            <w:fldChar w:fldCharType="begin"/>
          </w:r>
          <w:r w:rsidR="0023013F" w:rsidRPr="000A0A1B">
            <w:rPr>
              <w:rFonts w:ascii="Arial" w:hAnsi="Arial" w:cs="Arial"/>
              <w:sz w:val="24"/>
              <w:lang w:val="es-MX"/>
            </w:rPr>
            <w:instrText xml:space="preserve"> CITATION Cla98 \l 1033 </w:instrText>
          </w:r>
          <w:r w:rsidR="0023013F" w:rsidRPr="000A0A1B">
            <w:rPr>
              <w:rFonts w:ascii="Arial" w:hAnsi="Arial" w:cs="Arial"/>
              <w:sz w:val="24"/>
              <w:lang w:val="es-MX"/>
            </w:rPr>
            <w:fldChar w:fldCharType="separate"/>
          </w:r>
          <w:r w:rsidR="00112FED" w:rsidRPr="00112FED">
            <w:rPr>
              <w:rFonts w:ascii="Arial" w:hAnsi="Arial" w:cs="Arial"/>
              <w:noProof/>
              <w:sz w:val="24"/>
              <w:lang w:val="es-MX"/>
            </w:rPr>
            <w:t>[71]</w:t>
          </w:r>
          <w:r w:rsidR="0023013F" w:rsidRPr="000A0A1B">
            <w:rPr>
              <w:rFonts w:ascii="Arial" w:hAnsi="Arial" w:cs="Arial"/>
              <w:sz w:val="24"/>
              <w:lang w:val="es-MX"/>
            </w:rPr>
            <w:fldChar w:fldCharType="end"/>
          </w:r>
        </w:sdtContent>
      </w:sdt>
      <w:r w:rsidR="00C25BE1" w:rsidRPr="000A0A1B">
        <w:rPr>
          <w:rFonts w:ascii="Arial" w:hAnsi="Arial" w:cs="Arial"/>
          <w:sz w:val="24"/>
          <w:lang w:val="es-MX"/>
        </w:rPr>
        <w:t xml:space="preserve">, wup </w:t>
      </w:r>
      <w:sdt>
        <w:sdtPr>
          <w:rPr>
            <w:rFonts w:ascii="Arial" w:hAnsi="Arial" w:cs="Arial"/>
            <w:sz w:val="24"/>
            <w:lang w:val="es-MX"/>
          </w:rPr>
          <w:id w:val="316087646"/>
          <w:citation/>
        </w:sdtPr>
        <w:sdtContent>
          <w:r w:rsidR="0023013F" w:rsidRPr="000A0A1B">
            <w:rPr>
              <w:rFonts w:ascii="Arial" w:hAnsi="Arial" w:cs="Arial"/>
              <w:sz w:val="24"/>
              <w:lang w:val="es-MX"/>
            </w:rPr>
            <w:fldChar w:fldCharType="begin"/>
          </w:r>
          <w:r w:rsidR="0023013F" w:rsidRPr="000A0A1B">
            <w:rPr>
              <w:rFonts w:ascii="Arial" w:hAnsi="Arial" w:cs="Arial"/>
              <w:sz w:val="24"/>
              <w:lang w:val="es-MX"/>
            </w:rPr>
            <w:instrText xml:space="preserve"> CITATION WuP94 \l 1033 </w:instrText>
          </w:r>
          <w:r w:rsidR="0023013F" w:rsidRPr="000A0A1B">
            <w:rPr>
              <w:rFonts w:ascii="Arial" w:hAnsi="Arial" w:cs="Arial"/>
              <w:sz w:val="24"/>
              <w:lang w:val="es-MX"/>
            </w:rPr>
            <w:fldChar w:fldCharType="separate"/>
          </w:r>
          <w:r w:rsidR="00112FED" w:rsidRPr="00112FED">
            <w:rPr>
              <w:rFonts w:ascii="Arial" w:hAnsi="Arial" w:cs="Arial"/>
              <w:noProof/>
              <w:sz w:val="24"/>
              <w:lang w:val="es-MX"/>
            </w:rPr>
            <w:t>[72]</w:t>
          </w:r>
          <w:r w:rsidR="0023013F" w:rsidRPr="000A0A1B">
            <w:rPr>
              <w:rFonts w:ascii="Arial" w:hAnsi="Arial" w:cs="Arial"/>
              <w:sz w:val="24"/>
              <w:lang w:val="es-MX"/>
            </w:rPr>
            <w:fldChar w:fldCharType="end"/>
          </w:r>
        </w:sdtContent>
      </w:sdt>
      <w:r w:rsidR="0023013F" w:rsidRPr="000A0A1B">
        <w:rPr>
          <w:rFonts w:ascii="Arial" w:hAnsi="Arial" w:cs="Arial"/>
          <w:sz w:val="24"/>
          <w:lang w:val="es-MX"/>
        </w:rPr>
        <w:t xml:space="preserve"> y path. </w:t>
      </w:r>
      <w:r w:rsidR="00C25BE1" w:rsidRPr="000A0A1B">
        <w:rPr>
          <w:rFonts w:ascii="Arial" w:hAnsi="Arial" w:cs="Arial"/>
          <w:sz w:val="24"/>
          <w:lang w:val="es-MX"/>
        </w:rPr>
        <w:t>lch encuentra el camino más corto entre dos conceptos y escala ese</w:t>
      </w:r>
      <w:r w:rsidR="00C25BE1" w:rsidRPr="003A02F7">
        <w:rPr>
          <w:rFonts w:ascii="Arial" w:hAnsi="Arial" w:cs="Arial"/>
          <w:sz w:val="24"/>
          <w:lang w:val="es-MX"/>
        </w:rPr>
        <w:t xml:space="preserve"> valor por la longitud máxima del camino que se encuentra en la jerarquía en la que ocurren. Wup encuentra la profundidad del </w:t>
      </w:r>
      <w:r w:rsidR="00B779E1" w:rsidRPr="003A02F7">
        <w:rPr>
          <w:rFonts w:ascii="Arial" w:hAnsi="Arial" w:cs="Arial"/>
          <w:sz w:val="24"/>
          <w:lang w:val="es-MX"/>
        </w:rPr>
        <w:t>subsumidor menos común (</w:t>
      </w:r>
      <w:r w:rsidR="00C25BE1" w:rsidRPr="003A02F7">
        <w:rPr>
          <w:rFonts w:ascii="Arial" w:hAnsi="Arial" w:cs="Arial"/>
          <w:sz w:val="24"/>
          <w:lang w:val="es-MX"/>
        </w:rPr>
        <w:t>LCS</w:t>
      </w:r>
      <w:r w:rsidR="00B779E1" w:rsidRPr="003A02F7">
        <w:rPr>
          <w:rFonts w:ascii="Arial" w:hAnsi="Arial" w:cs="Arial"/>
          <w:sz w:val="24"/>
          <w:lang w:val="es-MX"/>
        </w:rPr>
        <w:t>)</w:t>
      </w:r>
      <w:r w:rsidR="00C25BE1" w:rsidRPr="003A02F7">
        <w:rPr>
          <w:rFonts w:ascii="Arial" w:hAnsi="Arial" w:cs="Arial"/>
          <w:sz w:val="24"/>
          <w:lang w:val="es-MX"/>
        </w:rPr>
        <w:t xml:space="preserve"> de los conceptos y luego la escala por la suma de las profundidades de los conceptos individuales. La profundidad de un concepto es simplemente su distancia al </w:t>
      </w:r>
      <w:r w:rsidR="007A2960" w:rsidRPr="003A02F7">
        <w:rPr>
          <w:rFonts w:ascii="Arial" w:hAnsi="Arial" w:cs="Arial"/>
          <w:sz w:val="24"/>
          <w:lang w:val="es-MX"/>
        </w:rPr>
        <w:t>nod</w:t>
      </w:r>
      <w:r w:rsidR="00C25BE1" w:rsidRPr="003A02F7">
        <w:rPr>
          <w:rFonts w:ascii="Arial" w:hAnsi="Arial" w:cs="Arial"/>
          <w:sz w:val="24"/>
          <w:lang w:val="es-MX"/>
        </w:rPr>
        <w:t xml:space="preserve">o raíz. La ruta de medida es una línea de base que es igual a la inversa de la ruta más corta entre dos </w:t>
      </w:r>
      <w:r w:rsidR="007A2960" w:rsidRPr="003A02F7">
        <w:rPr>
          <w:rFonts w:ascii="Arial" w:hAnsi="Arial" w:cs="Arial"/>
          <w:sz w:val="24"/>
          <w:lang w:val="es-MX"/>
        </w:rPr>
        <w:t>conceptos</w:t>
      </w:r>
      <w:sdt>
        <w:sdtPr>
          <w:rPr>
            <w:rFonts w:ascii="Arial" w:hAnsi="Arial" w:cs="Arial"/>
            <w:sz w:val="24"/>
            <w:lang w:val="es-MX"/>
          </w:rPr>
          <w:id w:val="679010035"/>
          <w:citation/>
        </w:sdtPr>
        <w:sdtContent>
          <w:r w:rsidR="00815091">
            <w:rPr>
              <w:rFonts w:ascii="Arial" w:hAnsi="Arial" w:cs="Arial"/>
              <w:sz w:val="24"/>
              <w:lang w:val="es-MX"/>
            </w:rPr>
            <w:fldChar w:fldCharType="begin"/>
          </w:r>
          <w:r w:rsidR="00815091" w:rsidRPr="00815091">
            <w:rPr>
              <w:rFonts w:ascii="Arial" w:hAnsi="Arial" w:cs="Arial"/>
              <w:sz w:val="24"/>
              <w:lang w:val="es-MX"/>
            </w:rPr>
            <w:instrText xml:space="preserve"> CITATION Ted \l 1033 </w:instrText>
          </w:r>
          <w:r w:rsidR="00815091">
            <w:rPr>
              <w:rFonts w:ascii="Arial" w:hAnsi="Arial" w:cs="Arial"/>
              <w:sz w:val="24"/>
              <w:lang w:val="es-MX"/>
            </w:rPr>
            <w:fldChar w:fldCharType="separate"/>
          </w:r>
          <w:r w:rsidR="00112FED">
            <w:rPr>
              <w:rFonts w:ascii="Arial" w:hAnsi="Arial" w:cs="Arial"/>
              <w:noProof/>
              <w:sz w:val="24"/>
              <w:lang w:val="es-MX"/>
            </w:rPr>
            <w:t xml:space="preserve"> </w:t>
          </w:r>
          <w:r w:rsidR="00112FED" w:rsidRPr="00112FED">
            <w:rPr>
              <w:rFonts w:ascii="Arial" w:hAnsi="Arial" w:cs="Arial"/>
              <w:noProof/>
              <w:sz w:val="24"/>
              <w:lang w:val="es-MX"/>
            </w:rPr>
            <w:t>[73]</w:t>
          </w:r>
          <w:r w:rsidR="00815091">
            <w:rPr>
              <w:rFonts w:ascii="Arial" w:hAnsi="Arial" w:cs="Arial"/>
              <w:sz w:val="24"/>
              <w:lang w:val="es-MX"/>
            </w:rPr>
            <w:fldChar w:fldCharType="end"/>
          </w:r>
        </w:sdtContent>
      </w:sdt>
      <w:r w:rsidR="007A2960" w:rsidRPr="003A02F7">
        <w:rPr>
          <w:rFonts w:ascii="Arial" w:hAnsi="Arial" w:cs="Arial"/>
          <w:sz w:val="24"/>
          <w:lang w:val="es-MX"/>
        </w:rPr>
        <w:t>.</w:t>
      </w:r>
    </w:p>
    <w:p w14:paraId="08F6525C" w14:textId="7CD21EA3" w:rsidR="003A1311" w:rsidRDefault="003A02F7" w:rsidP="003720B0">
      <w:pPr>
        <w:pStyle w:val="Prrafodelista"/>
        <w:numPr>
          <w:ilvl w:val="0"/>
          <w:numId w:val="26"/>
        </w:numPr>
        <w:spacing w:line="360" w:lineRule="auto"/>
        <w:jc w:val="both"/>
        <w:rPr>
          <w:rFonts w:ascii="Arial" w:hAnsi="Arial" w:cs="Arial"/>
          <w:sz w:val="24"/>
          <w:lang w:val="es-MX"/>
        </w:rPr>
      </w:pPr>
      <w:r>
        <w:rPr>
          <w:rFonts w:ascii="Arial" w:hAnsi="Arial" w:cs="Arial"/>
          <w:sz w:val="24"/>
          <w:lang w:val="es-MX"/>
        </w:rPr>
        <w:t>El agru</w:t>
      </w:r>
      <w:r w:rsidR="00E04F7F">
        <w:rPr>
          <w:rFonts w:ascii="Arial" w:hAnsi="Arial" w:cs="Arial"/>
          <w:sz w:val="24"/>
          <w:lang w:val="es-MX"/>
        </w:rPr>
        <w:t>pamiento aglomerativo jerárquico</w:t>
      </w:r>
      <w:r>
        <w:rPr>
          <w:rFonts w:ascii="Arial" w:hAnsi="Arial" w:cs="Arial"/>
          <w:sz w:val="24"/>
          <w:lang w:val="es-MX"/>
        </w:rPr>
        <w:t xml:space="preserve"> es una técnica importante y bien establecida en el aprendizaje automático no supervisado. Los esquemas de agrupamiento aglomerativo comienzan con la partición del conjunto de datos en </w:t>
      </w:r>
      <w:r w:rsidRPr="003A02F7">
        <w:rPr>
          <w:rFonts w:ascii="Arial" w:hAnsi="Arial" w:cs="Arial"/>
          <w:sz w:val="24"/>
          <w:lang w:val="es-MX"/>
        </w:rPr>
        <w:t>n</w:t>
      </w:r>
      <w:r>
        <w:rPr>
          <w:rFonts w:ascii="Arial" w:hAnsi="Arial" w:cs="Arial"/>
          <w:sz w:val="24"/>
          <w:lang w:val="es-MX"/>
        </w:rPr>
        <w:t xml:space="preserve">odos únicos y fusionan paso a paso el par actual de nodos más cercanos entre sí en un nuevo nodo hasta que queda un nodo final, que comprende todo el conjunto de </w:t>
      </w:r>
      <w:r w:rsidRPr="003A02F7">
        <w:rPr>
          <w:rFonts w:ascii="Arial" w:hAnsi="Arial" w:cs="Arial"/>
          <w:sz w:val="24"/>
          <w:lang w:val="es-MX"/>
        </w:rPr>
        <w:t>datos</w:t>
      </w:r>
      <w:r w:rsidR="00A33D94">
        <w:rPr>
          <w:rFonts w:ascii="Arial" w:hAnsi="Arial" w:cs="Arial"/>
          <w:sz w:val="24"/>
          <w:lang w:val="es-MX"/>
        </w:rPr>
        <w:t xml:space="preserve"> </w:t>
      </w:r>
      <w:sdt>
        <w:sdtPr>
          <w:rPr>
            <w:rFonts w:ascii="Arial" w:hAnsi="Arial" w:cs="Arial"/>
            <w:sz w:val="24"/>
            <w:lang w:val="es-MX"/>
          </w:rPr>
          <w:id w:val="1090816318"/>
          <w:citation/>
        </w:sdtPr>
        <w:sdtContent>
          <w:r w:rsidR="00A33D94">
            <w:rPr>
              <w:rFonts w:ascii="Arial" w:hAnsi="Arial" w:cs="Arial"/>
              <w:sz w:val="24"/>
              <w:lang w:val="es-MX"/>
            </w:rPr>
            <w:fldChar w:fldCharType="begin"/>
          </w:r>
          <w:r w:rsidR="00A33D94" w:rsidRPr="00A33D94">
            <w:rPr>
              <w:rFonts w:ascii="Arial" w:hAnsi="Arial" w:cs="Arial"/>
              <w:sz w:val="24"/>
              <w:lang w:val="es-MX"/>
            </w:rPr>
            <w:instrText xml:space="preserve"> CITATION Mul11 \l 1033 </w:instrText>
          </w:r>
          <w:r w:rsidR="00A33D94">
            <w:rPr>
              <w:rFonts w:ascii="Arial" w:hAnsi="Arial" w:cs="Arial"/>
              <w:sz w:val="24"/>
              <w:lang w:val="es-MX"/>
            </w:rPr>
            <w:fldChar w:fldCharType="separate"/>
          </w:r>
          <w:r w:rsidR="00112FED" w:rsidRPr="00112FED">
            <w:rPr>
              <w:rFonts w:ascii="Arial" w:hAnsi="Arial" w:cs="Arial"/>
              <w:noProof/>
              <w:sz w:val="24"/>
              <w:lang w:val="es-MX"/>
            </w:rPr>
            <w:t>[74]</w:t>
          </w:r>
          <w:r w:rsidR="00A33D94">
            <w:rPr>
              <w:rFonts w:ascii="Arial" w:hAnsi="Arial" w:cs="Arial"/>
              <w:sz w:val="24"/>
              <w:lang w:val="es-MX"/>
            </w:rPr>
            <w:fldChar w:fldCharType="end"/>
          </w:r>
        </w:sdtContent>
      </w:sdt>
      <w:r w:rsidRPr="003A02F7">
        <w:rPr>
          <w:rFonts w:ascii="Arial" w:hAnsi="Arial" w:cs="Arial"/>
          <w:sz w:val="24"/>
          <w:lang w:val="es-MX"/>
        </w:rPr>
        <w:t>.</w:t>
      </w:r>
    </w:p>
    <w:p w14:paraId="01256F4B" w14:textId="64BB2920" w:rsidR="0024172B" w:rsidRPr="00696F0E" w:rsidRDefault="00B32717" w:rsidP="0024172B">
      <w:pPr>
        <w:pStyle w:val="Prrafodelista"/>
        <w:numPr>
          <w:ilvl w:val="0"/>
          <w:numId w:val="26"/>
        </w:numPr>
        <w:spacing w:line="360" w:lineRule="auto"/>
        <w:ind w:left="714" w:hanging="357"/>
        <w:jc w:val="both"/>
        <w:rPr>
          <w:rFonts w:ascii="Arial" w:hAnsi="Arial" w:cs="Arial"/>
          <w:sz w:val="24"/>
          <w:szCs w:val="24"/>
          <w:lang w:val="es-MX"/>
        </w:rPr>
      </w:pPr>
      <w:r w:rsidRPr="00B32717">
        <w:rPr>
          <w:rFonts w:ascii="Arial" w:hAnsi="Arial" w:cs="Arial"/>
          <w:sz w:val="24"/>
          <w:szCs w:val="24"/>
          <w:shd w:val="clear" w:color="auto" w:fill="FFFFFF"/>
          <w:lang w:val="es-MX"/>
        </w:rPr>
        <w:t xml:space="preserve">El valor de </w:t>
      </w:r>
      <w:r w:rsidRPr="00B32717">
        <w:rPr>
          <w:rFonts w:ascii="Arial" w:hAnsi="Arial" w:cs="Arial"/>
          <w:sz w:val="24"/>
          <w:szCs w:val="24"/>
          <w:lang w:val="es-MX"/>
        </w:rPr>
        <w:t>Sihlouette</w:t>
      </w:r>
      <w:r w:rsidR="00E04F7F">
        <w:rPr>
          <w:rStyle w:val="Refdenotaalpie"/>
          <w:rFonts w:ascii="Arial" w:hAnsi="Arial" w:cs="Arial"/>
          <w:sz w:val="24"/>
          <w:szCs w:val="24"/>
          <w:lang w:val="es-MX"/>
        </w:rPr>
        <w:footnoteReference w:id="10"/>
      </w:r>
      <w:r w:rsidRPr="00B32717">
        <w:rPr>
          <w:rFonts w:ascii="Arial" w:hAnsi="Arial" w:cs="Arial"/>
          <w:sz w:val="24"/>
          <w:szCs w:val="24"/>
          <w:shd w:val="clear" w:color="auto" w:fill="FFFFFF"/>
          <w:lang w:val="es-MX"/>
        </w:rPr>
        <w:t xml:space="preserve"> es una medida de cuán similar es un objeto a su propio grupo (cohesión) en comparación con otros grupos (separación). La silueta varía de −1 a +1, donde un valor alto indica que el objeto está bien emparejado con su propio grupo y mal emparejado con los grupos vecinos. Si la mayoría de los objetos tienen un valor alto, la configuración de agrupación en clústeres es adecuada. Si muchos puntos tienen un valor bajo o negativo, es posible que la configuración de agrupación tenga demasiados o muy pocos clústeres.</w:t>
      </w:r>
    </w:p>
    <w:p w14:paraId="5962923F" w14:textId="465C4E60" w:rsidR="005B2559" w:rsidRDefault="004C202D" w:rsidP="005B2559">
      <w:pPr>
        <w:pStyle w:val="Ttulo1"/>
        <w:numPr>
          <w:ilvl w:val="1"/>
          <w:numId w:val="16"/>
        </w:numPr>
        <w:spacing w:line="360" w:lineRule="auto"/>
        <w:jc w:val="both"/>
        <w:rPr>
          <w:rFonts w:ascii="Arial" w:hAnsi="Arial" w:cs="Arial"/>
          <w:lang w:val="es-MX"/>
        </w:rPr>
      </w:pPr>
      <w:bookmarkStart w:id="79" w:name="_Toc120813929"/>
      <w:r w:rsidRPr="00C10F2B">
        <w:rPr>
          <w:rFonts w:ascii="Arial" w:hAnsi="Arial" w:cs="Arial"/>
          <w:lang w:val="es-MX"/>
        </w:rPr>
        <w:lastRenderedPageBreak/>
        <w:t>Desarrollo de la solución de extracción de requisitos de software</w:t>
      </w:r>
      <w:bookmarkEnd w:id="79"/>
    </w:p>
    <w:p w14:paraId="6180F420" w14:textId="62988EA9" w:rsidR="00A662C5" w:rsidRDefault="00A662C5" w:rsidP="00293466">
      <w:pPr>
        <w:pStyle w:val="Ttulo2"/>
        <w:numPr>
          <w:ilvl w:val="2"/>
          <w:numId w:val="16"/>
        </w:numPr>
        <w:spacing w:line="360" w:lineRule="auto"/>
        <w:rPr>
          <w:rFonts w:ascii="Arial" w:hAnsi="Arial" w:cs="Arial"/>
          <w:sz w:val="28"/>
          <w:lang w:val="es-MX"/>
        </w:rPr>
      </w:pPr>
      <w:bookmarkStart w:id="80" w:name="_Toc120813930"/>
      <w:r w:rsidRPr="00293466">
        <w:rPr>
          <w:rFonts w:ascii="Arial" w:hAnsi="Arial" w:cs="Arial"/>
          <w:sz w:val="28"/>
          <w:lang w:val="es-MX"/>
        </w:rPr>
        <w:t>Modelo del dominio</w:t>
      </w:r>
      <w:bookmarkEnd w:id="80"/>
    </w:p>
    <w:p w14:paraId="3A306734" w14:textId="77777777" w:rsidR="00293466" w:rsidRPr="00293466" w:rsidRDefault="00293466" w:rsidP="00293466">
      <w:pPr>
        <w:spacing w:line="360" w:lineRule="auto"/>
        <w:jc w:val="both"/>
        <w:rPr>
          <w:rFonts w:ascii="Arial" w:hAnsi="Arial" w:cs="Arial"/>
          <w:sz w:val="24"/>
          <w:lang w:val="es-MX"/>
        </w:rPr>
      </w:pPr>
      <w:r w:rsidRPr="00293466">
        <w:rPr>
          <w:rFonts w:ascii="Arial" w:hAnsi="Arial" w:cs="Arial"/>
          <w:sz w:val="24"/>
          <w:lang w:val="es-MX"/>
        </w:rPr>
        <w:t>El entorno de la solución está enmarcado en diferentes conceptos que se presentan a continuación como modelo del dominio.</w:t>
      </w:r>
    </w:p>
    <w:p w14:paraId="6DF410B4" w14:textId="77777777" w:rsidR="00293466" w:rsidRPr="00293466" w:rsidRDefault="00293466" w:rsidP="00293466">
      <w:pPr>
        <w:spacing w:line="360" w:lineRule="auto"/>
        <w:jc w:val="both"/>
        <w:rPr>
          <w:rFonts w:ascii="Arial" w:hAnsi="Arial" w:cs="Arial"/>
          <w:sz w:val="28"/>
          <w:lang w:val="es-MX"/>
        </w:rPr>
      </w:pPr>
      <w:r w:rsidRPr="00293466">
        <w:rPr>
          <w:rFonts w:ascii="Arial" w:hAnsi="Arial" w:cs="Arial"/>
          <w:color w:val="161616"/>
          <w:sz w:val="24"/>
          <w:shd w:val="clear" w:color="auto" w:fill="FFFFFF"/>
          <w:lang w:val="es-MX"/>
        </w:rPr>
        <w:t xml:space="preserve">Un </w:t>
      </w:r>
      <w:r w:rsidRPr="00293466">
        <w:rPr>
          <w:rFonts w:ascii="Arial" w:hAnsi="Arial" w:cs="Arial"/>
          <w:b/>
          <w:color w:val="161616"/>
          <w:sz w:val="24"/>
          <w:shd w:val="clear" w:color="auto" w:fill="FFFFFF"/>
          <w:lang w:val="es-MX"/>
        </w:rPr>
        <w:t>modelo de dominio</w:t>
      </w:r>
      <w:r>
        <w:rPr>
          <w:rStyle w:val="Refdenotaalpie"/>
          <w:rFonts w:ascii="Arial" w:hAnsi="Arial" w:cs="Arial"/>
          <w:b/>
          <w:color w:val="161616"/>
          <w:sz w:val="24"/>
          <w:shd w:val="clear" w:color="auto" w:fill="FFFFFF"/>
          <w:lang w:val="es-MX"/>
        </w:rPr>
        <w:footnoteReference w:id="11"/>
      </w:r>
      <w:r w:rsidRPr="00293466">
        <w:rPr>
          <w:rFonts w:ascii="Arial" w:hAnsi="Arial" w:cs="Arial"/>
          <w:color w:val="161616"/>
          <w:sz w:val="24"/>
          <w:shd w:val="clear" w:color="auto" w:fill="FFFFFF"/>
          <w:lang w:val="es-MX"/>
        </w:rPr>
        <w:t xml:space="preserve"> describe los tipos de dominio que admite una organización y sus restricciones.</w:t>
      </w:r>
    </w:p>
    <w:p w14:paraId="4731A8ED" w14:textId="77777777" w:rsidR="00293466" w:rsidRPr="00293466" w:rsidRDefault="00293466" w:rsidP="00293466">
      <w:pPr>
        <w:rPr>
          <w:lang w:val="es-ES"/>
        </w:rPr>
      </w:pPr>
      <w:r>
        <w:rPr>
          <w:noProof/>
        </w:rPr>
        <w:drawing>
          <wp:inline distT="0" distB="0" distL="0" distR="0" wp14:anchorId="0E3F94C3" wp14:editId="383ABD0E">
            <wp:extent cx="5637530" cy="342900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5890" cy="3458415"/>
                    </a:xfrm>
                    <a:prstGeom prst="rect">
                      <a:avLst/>
                    </a:prstGeom>
                    <a:noFill/>
                  </pic:spPr>
                </pic:pic>
              </a:graphicData>
            </a:graphic>
          </wp:inline>
        </w:drawing>
      </w:r>
    </w:p>
    <w:p w14:paraId="572A565A" w14:textId="2982C36F" w:rsidR="00293466" w:rsidRPr="00316062" w:rsidRDefault="00293466" w:rsidP="00293466">
      <w:pPr>
        <w:pStyle w:val="Descripcin"/>
      </w:pPr>
      <w:bookmarkStart w:id="81" w:name="_Toc120813865"/>
      <w:r>
        <w:t xml:space="preserve">Ilustración </w:t>
      </w:r>
      <w:r>
        <w:fldChar w:fldCharType="begin"/>
      </w:r>
      <w:r>
        <w:instrText xml:space="preserve"> SEQ Ilustración \* ARABIC </w:instrText>
      </w:r>
      <w:r>
        <w:fldChar w:fldCharType="separate"/>
      </w:r>
      <w:r w:rsidR="007B5AF4">
        <w:rPr>
          <w:noProof/>
        </w:rPr>
        <w:t>8</w:t>
      </w:r>
      <w:r>
        <w:fldChar w:fldCharType="end"/>
      </w:r>
      <w:r>
        <w:t xml:space="preserve"> Modelo del dominio</w:t>
      </w:r>
      <w:bookmarkEnd w:id="81"/>
    </w:p>
    <w:p w14:paraId="1D4F1FC3" w14:textId="77777777" w:rsidR="00293466" w:rsidRPr="00293466" w:rsidRDefault="00293466" w:rsidP="00293466">
      <w:pPr>
        <w:rPr>
          <w:lang w:val="es-MX"/>
        </w:rPr>
      </w:pPr>
    </w:p>
    <w:p w14:paraId="739F9D4D" w14:textId="6B2DA786" w:rsidR="00EA7D18" w:rsidRDefault="00EA7D18" w:rsidP="00293466">
      <w:pPr>
        <w:pStyle w:val="Ttulo2"/>
        <w:numPr>
          <w:ilvl w:val="2"/>
          <w:numId w:val="16"/>
        </w:numPr>
        <w:spacing w:line="360" w:lineRule="auto"/>
        <w:jc w:val="both"/>
        <w:rPr>
          <w:lang w:val="es-MX"/>
        </w:rPr>
      </w:pPr>
      <w:bookmarkStart w:id="82" w:name="_Toc120813931"/>
      <w:r w:rsidRPr="00EA7D18">
        <w:rPr>
          <w:rFonts w:ascii="Arial" w:hAnsi="Arial" w:cs="Arial"/>
          <w:sz w:val="28"/>
          <w:lang w:val="es-MX"/>
        </w:rPr>
        <w:t>Diagrama de casos de uso y descripción de casos de uso</w:t>
      </w:r>
      <w:bookmarkEnd w:id="82"/>
      <w:r w:rsidRPr="00EA7D18">
        <w:rPr>
          <w:sz w:val="28"/>
          <w:lang w:val="es-MX"/>
        </w:rPr>
        <w:t xml:space="preserve"> </w:t>
      </w:r>
    </w:p>
    <w:p w14:paraId="4D6294AC" w14:textId="171442E0" w:rsidR="00EA7D18" w:rsidRPr="00EA7D18" w:rsidRDefault="00227D3D" w:rsidP="00293466">
      <w:pPr>
        <w:spacing w:line="360" w:lineRule="auto"/>
        <w:jc w:val="both"/>
        <w:rPr>
          <w:rFonts w:ascii="Arial" w:hAnsi="Arial" w:cs="Arial"/>
          <w:sz w:val="24"/>
          <w:lang w:val="es-MX"/>
        </w:rPr>
      </w:pPr>
      <w:r w:rsidRPr="00227D3D">
        <w:rPr>
          <w:rFonts w:ascii="Arial" w:hAnsi="Arial" w:cs="Arial"/>
          <w:sz w:val="24"/>
          <w:lang w:val="es-MX"/>
        </w:rPr>
        <w:t>El modelado de casos de uso se utiliza ampliamente para apoyar la adquisición de requerimientos. Un caso de uso puede tomarse como un simple escenario que describa lo que espera el usuario de un sistema. Cada caso de uso representa una tarea discreta que implica interacción externa con un sistema</w:t>
      </w:r>
      <w:r w:rsidR="00EA7D18" w:rsidRPr="00EA7D18">
        <w:rPr>
          <w:rFonts w:ascii="Arial" w:hAnsi="Arial" w:cs="Arial"/>
          <w:sz w:val="24"/>
          <w:lang w:val="es-MX"/>
        </w:rPr>
        <w:t xml:space="preserve">. Un caso de uso es </w:t>
      </w:r>
      <w:r w:rsidR="00EA7D18" w:rsidRPr="00EA7D18">
        <w:rPr>
          <w:rFonts w:ascii="Arial" w:hAnsi="Arial" w:cs="Arial"/>
          <w:sz w:val="24"/>
          <w:lang w:val="es-MX"/>
        </w:rPr>
        <w:lastRenderedPageBreak/>
        <w:t>una unidad coherente de funcionalidad expresada como una transacción entre los actores y el sistema</w:t>
      </w:r>
      <w:r>
        <w:rPr>
          <w:rFonts w:ascii="Arial" w:hAnsi="Arial" w:cs="Arial"/>
          <w:sz w:val="24"/>
          <w:lang w:val="es-MX"/>
        </w:rPr>
        <w:t xml:space="preserve"> </w:t>
      </w:r>
      <w:sdt>
        <w:sdtPr>
          <w:rPr>
            <w:rFonts w:ascii="Arial" w:hAnsi="Arial" w:cs="Arial"/>
            <w:sz w:val="24"/>
            <w:lang w:val="es-MX"/>
          </w:rPr>
          <w:id w:val="341444946"/>
          <w:citation/>
        </w:sdtPr>
        <w:sdtContent>
          <w:r>
            <w:rPr>
              <w:rFonts w:ascii="Arial" w:hAnsi="Arial" w:cs="Arial"/>
              <w:sz w:val="24"/>
              <w:lang w:val="es-MX"/>
            </w:rPr>
            <w:fldChar w:fldCharType="begin"/>
          </w:r>
          <w:r w:rsidRPr="00227D3D">
            <w:rPr>
              <w:rFonts w:ascii="Arial" w:hAnsi="Arial" w:cs="Arial"/>
              <w:sz w:val="24"/>
              <w:lang w:val="es-MX"/>
            </w:rPr>
            <w:instrText xml:space="preserve"> CITATION Ian111 \l 1033 </w:instrText>
          </w:r>
          <w:r>
            <w:rPr>
              <w:rFonts w:ascii="Arial" w:hAnsi="Arial" w:cs="Arial"/>
              <w:sz w:val="24"/>
              <w:lang w:val="es-MX"/>
            </w:rPr>
            <w:fldChar w:fldCharType="separate"/>
          </w:r>
          <w:r w:rsidR="00112FED" w:rsidRPr="00112FED">
            <w:rPr>
              <w:rFonts w:ascii="Arial" w:hAnsi="Arial" w:cs="Arial"/>
              <w:noProof/>
              <w:sz w:val="24"/>
              <w:lang w:val="es-MX"/>
            </w:rPr>
            <w:t>[75]</w:t>
          </w:r>
          <w:r>
            <w:rPr>
              <w:rFonts w:ascii="Arial" w:hAnsi="Arial" w:cs="Arial"/>
              <w:sz w:val="24"/>
              <w:lang w:val="es-MX"/>
            </w:rPr>
            <w:fldChar w:fldCharType="end"/>
          </w:r>
        </w:sdtContent>
      </w:sdt>
      <w:r w:rsidR="00EA7D18" w:rsidRPr="00EA7D18">
        <w:rPr>
          <w:rFonts w:ascii="Arial" w:hAnsi="Arial" w:cs="Arial"/>
          <w:sz w:val="24"/>
          <w:lang w:val="es-MX"/>
        </w:rPr>
        <w:t xml:space="preserve">. El propósito de esta vista es listar los actores y los casos de usos y mostrar que actores participan en cada caso de uso. En la </w:t>
      </w:r>
      <w:r w:rsidR="00EA7D18">
        <w:rPr>
          <w:rFonts w:ascii="Arial" w:hAnsi="Arial" w:cs="Arial"/>
          <w:sz w:val="24"/>
          <w:lang w:val="es-MX"/>
        </w:rPr>
        <w:t>Ilustración</w:t>
      </w:r>
      <w:r>
        <w:rPr>
          <w:rFonts w:ascii="Arial" w:hAnsi="Arial" w:cs="Arial"/>
          <w:sz w:val="24"/>
          <w:lang w:val="es-MX"/>
        </w:rPr>
        <w:t xml:space="preserve"> 9 </w:t>
      </w:r>
      <w:r w:rsidR="00B32485">
        <w:rPr>
          <w:noProof/>
        </w:rPr>
        <w:drawing>
          <wp:anchor distT="0" distB="0" distL="114300" distR="114300" simplePos="0" relativeHeight="251673600" behindDoc="0" locked="0" layoutInCell="1" allowOverlap="1" wp14:anchorId="4232FFDA" wp14:editId="718F0F4E">
            <wp:simplePos x="0" y="0"/>
            <wp:positionH relativeFrom="margin">
              <wp:align>center</wp:align>
            </wp:positionH>
            <wp:positionV relativeFrom="paragraph">
              <wp:posOffset>1190819</wp:posOffset>
            </wp:positionV>
            <wp:extent cx="7356717" cy="2393342"/>
            <wp:effectExtent l="0" t="0" r="0" b="698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18330" t="29584" r="3937" b="25438"/>
                    <a:stretch/>
                  </pic:blipFill>
                  <pic:spPr bwMode="auto">
                    <a:xfrm>
                      <a:off x="0" y="0"/>
                      <a:ext cx="7356717" cy="23933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7D18" w:rsidRPr="00EA7D18">
        <w:rPr>
          <w:rFonts w:ascii="Arial" w:hAnsi="Arial" w:cs="Arial"/>
          <w:sz w:val="24"/>
          <w:lang w:val="es-MX"/>
        </w:rPr>
        <w:t>se muestra el diagrama</w:t>
      </w:r>
      <w:r w:rsidR="00EA7D18">
        <w:rPr>
          <w:rFonts w:ascii="Arial" w:hAnsi="Arial" w:cs="Arial"/>
          <w:sz w:val="24"/>
          <w:lang w:val="es-MX"/>
        </w:rPr>
        <w:t xml:space="preserve"> </w:t>
      </w:r>
      <w:r w:rsidR="00293466">
        <w:rPr>
          <w:rFonts w:ascii="Arial" w:hAnsi="Arial" w:cs="Arial"/>
          <w:sz w:val="24"/>
          <w:lang w:val="es-MX"/>
        </w:rPr>
        <w:t>de Casos de Uso de la solución propuesta.</w:t>
      </w:r>
    </w:p>
    <w:p w14:paraId="59EE7482" w14:textId="4E41242E" w:rsidR="008B7CC3" w:rsidRPr="00B32485" w:rsidRDefault="008B7CC3" w:rsidP="00EA7D18">
      <w:pPr>
        <w:spacing w:line="360" w:lineRule="auto"/>
        <w:jc w:val="both"/>
        <w:rPr>
          <w:lang w:val="es-MX"/>
        </w:rPr>
      </w:pPr>
    </w:p>
    <w:p w14:paraId="2BF879E4" w14:textId="6FF418DD" w:rsidR="00F23DBE" w:rsidRPr="00E31A65" w:rsidRDefault="008B7CC3" w:rsidP="008B7CC3">
      <w:pPr>
        <w:pStyle w:val="Descripcin"/>
        <w:rPr>
          <w:sz w:val="20"/>
        </w:rPr>
      </w:pPr>
      <w:bookmarkStart w:id="83" w:name="_Toc120813866"/>
      <w:r w:rsidRPr="00E31A65">
        <w:rPr>
          <w:sz w:val="20"/>
        </w:rPr>
        <w:t xml:space="preserve">Ilustración </w:t>
      </w:r>
      <w:r w:rsidRPr="00E31A65">
        <w:rPr>
          <w:sz w:val="20"/>
        </w:rPr>
        <w:fldChar w:fldCharType="begin"/>
      </w:r>
      <w:r w:rsidRPr="00E31A65">
        <w:rPr>
          <w:sz w:val="20"/>
        </w:rPr>
        <w:instrText xml:space="preserve"> SEQ Ilustración \* ARABIC </w:instrText>
      </w:r>
      <w:r w:rsidRPr="00E31A65">
        <w:rPr>
          <w:sz w:val="20"/>
        </w:rPr>
        <w:fldChar w:fldCharType="separate"/>
      </w:r>
      <w:r w:rsidR="00293466">
        <w:rPr>
          <w:noProof/>
          <w:sz w:val="20"/>
        </w:rPr>
        <w:t>9</w:t>
      </w:r>
      <w:r w:rsidRPr="00E31A65">
        <w:rPr>
          <w:sz w:val="20"/>
        </w:rPr>
        <w:fldChar w:fldCharType="end"/>
      </w:r>
      <w:r w:rsidRPr="00E31A65">
        <w:rPr>
          <w:sz w:val="20"/>
        </w:rPr>
        <w:t xml:space="preserve"> Diagrama de caso de uso</w:t>
      </w:r>
      <w:bookmarkEnd w:id="83"/>
    </w:p>
    <w:p w14:paraId="6244AB3C" w14:textId="77777777" w:rsidR="00E71267" w:rsidRPr="00E71267" w:rsidRDefault="00E71267" w:rsidP="00E71267">
      <w:pPr>
        <w:rPr>
          <w:lang w:val="es-ES"/>
        </w:rPr>
      </w:pPr>
    </w:p>
    <w:p w14:paraId="7668F16C" w14:textId="28D1E1C7" w:rsidR="00F23DBE" w:rsidRPr="00F23DBE" w:rsidRDefault="00F23DBE" w:rsidP="003720B0">
      <w:pPr>
        <w:pStyle w:val="Ttulo3"/>
        <w:numPr>
          <w:ilvl w:val="3"/>
          <w:numId w:val="16"/>
        </w:numPr>
        <w:spacing w:line="360" w:lineRule="auto"/>
        <w:jc w:val="both"/>
        <w:rPr>
          <w:rFonts w:ascii="Arial" w:hAnsi="Arial" w:cs="Arial"/>
          <w:lang w:val="es-MX"/>
        </w:rPr>
      </w:pPr>
      <w:bookmarkStart w:id="84" w:name="_Toc120813932"/>
      <w:r w:rsidRPr="00F23DBE">
        <w:rPr>
          <w:rFonts w:ascii="Arial" w:hAnsi="Arial" w:cs="Arial"/>
          <w:lang w:val="es-MX"/>
        </w:rPr>
        <w:t>Actores del sistema</w:t>
      </w:r>
      <w:bookmarkEnd w:id="84"/>
    </w:p>
    <w:p w14:paraId="3302B505" w14:textId="46117960" w:rsidR="00F23DBE" w:rsidRDefault="00F23DBE" w:rsidP="00F23DBE">
      <w:pPr>
        <w:spacing w:line="360" w:lineRule="auto"/>
        <w:jc w:val="both"/>
        <w:rPr>
          <w:rFonts w:ascii="Arial" w:hAnsi="Arial" w:cs="Arial"/>
          <w:sz w:val="24"/>
          <w:lang w:val="es-MX"/>
        </w:rPr>
      </w:pPr>
      <w:r>
        <w:rPr>
          <w:rFonts w:ascii="Arial" w:hAnsi="Arial" w:cs="Arial"/>
          <w:sz w:val="24"/>
          <w:lang w:val="es-MX"/>
        </w:rPr>
        <w:t>En la Tabla</w:t>
      </w:r>
      <w:r w:rsidRPr="00F23DBE">
        <w:rPr>
          <w:rFonts w:ascii="Arial" w:hAnsi="Arial" w:cs="Arial"/>
          <w:sz w:val="24"/>
          <w:lang w:val="es-MX"/>
        </w:rPr>
        <w:t xml:space="preserve"> se muestra los actores del sistema y una descripción. </w:t>
      </w:r>
    </w:p>
    <w:p w14:paraId="276A30AB" w14:textId="62858B5B" w:rsidR="006E3DC6" w:rsidRPr="006E3DC6" w:rsidRDefault="006E3DC6" w:rsidP="006E3DC6">
      <w:pPr>
        <w:pStyle w:val="Descripcin"/>
        <w:rPr>
          <w:rFonts w:cs="Arial"/>
          <w:sz w:val="28"/>
        </w:rPr>
      </w:pPr>
      <w:bookmarkStart w:id="85" w:name="_Toc120813849"/>
      <w:r w:rsidRPr="006E3DC6">
        <w:rPr>
          <w:sz w:val="20"/>
        </w:rPr>
        <w:t xml:space="preserve">Tabla </w:t>
      </w:r>
      <w:r w:rsidRPr="006E3DC6">
        <w:rPr>
          <w:sz w:val="20"/>
        </w:rPr>
        <w:fldChar w:fldCharType="begin"/>
      </w:r>
      <w:r w:rsidRPr="006E3DC6">
        <w:rPr>
          <w:sz w:val="20"/>
        </w:rPr>
        <w:instrText xml:space="preserve"> SEQ Tabla \* ARABIC </w:instrText>
      </w:r>
      <w:r w:rsidRPr="006E3DC6">
        <w:rPr>
          <w:sz w:val="20"/>
        </w:rPr>
        <w:fldChar w:fldCharType="separate"/>
      </w:r>
      <w:r w:rsidR="007B5AF4">
        <w:rPr>
          <w:noProof/>
          <w:sz w:val="20"/>
        </w:rPr>
        <w:t>6</w:t>
      </w:r>
      <w:r w:rsidRPr="006E3DC6">
        <w:rPr>
          <w:sz w:val="20"/>
        </w:rPr>
        <w:fldChar w:fldCharType="end"/>
      </w:r>
      <w:r w:rsidRPr="006E3DC6">
        <w:rPr>
          <w:sz w:val="20"/>
        </w:rPr>
        <w:t xml:space="preserve"> Actores del sistema y una descripción</w:t>
      </w:r>
      <w:bookmarkEnd w:id="85"/>
    </w:p>
    <w:tbl>
      <w:tblPr>
        <w:tblStyle w:val="Tablaconcuadrcula"/>
        <w:tblW w:w="0" w:type="auto"/>
        <w:tblLook w:val="04A0" w:firstRow="1" w:lastRow="0" w:firstColumn="1" w:lastColumn="0" w:noHBand="0" w:noVBand="1"/>
      </w:tblPr>
      <w:tblGrid>
        <w:gridCol w:w="4414"/>
        <w:gridCol w:w="4414"/>
      </w:tblGrid>
      <w:tr w:rsidR="00F23DBE" w14:paraId="423F65B7" w14:textId="77777777" w:rsidTr="00F23DBE">
        <w:tc>
          <w:tcPr>
            <w:tcW w:w="4414" w:type="dxa"/>
          </w:tcPr>
          <w:p w14:paraId="09E7532B" w14:textId="77777777" w:rsidR="00F23DBE" w:rsidRPr="00F23DBE" w:rsidRDefault="00F23DBE" w:rsidP="00F23DBE">
            <w:pPr>
              <w:spacing w:line="360" w:lineRule="auto"/>
              <w:jc w:val="center"/>
              <w:rPr>
                <w:rFonts w:ascii="Arial" w:hAnsi="Arial" w:cs="Arial"/>
                <w:b/>
                <w:sz w:val="24"/>
                <w:lang w:val="es-MX"/>
              </w:rPr>
            </w:pPr>
            <w:r w:rsidRPr="00F23DBE">
              <w:rPr>
                <w:rFonts w:ascii="Arial" w:hAnsi="Arial" w:cs="Arial"/>
                <w:b/>
                <w:sz w:val="24"/>
                <w:lang w:val="es-MX"/>
              </w:rPr>
              <w:t>Actores del sistema</w:t>
            </w:r>
          </w:p>
        </w:tc>
        <w:tc>
          <w:tcPr>
            <w:tcW w:w="4414" w:type="dxa"/>
          </w:tcPr>
          <w:p w14:paraId="0A6E3DA4" w14:textId="77777777" w:rsidR="00F23DBE" w:rsidRPr="00F23DBE" w:rsidRDefault="00F23DBE" w:rsidP="00F23DBE">
            <w:pPr>
              <w:spacing w:line="360" w:lineRule="auto"/>
              <w:jc w:val="center"/>
              <w:rPr>
                <w:rFonts w:ascii="Arial" w:hAnsi="Arial" w:cs="Arial"/>
                <w:b/>
                <w:sz w:val="24"/>
                <w:lang w:val="es-MX"/>
              </w:rPr>
            </w:pPr>
            <w:r w:rsidRPr="00F23DBE">
              <w:rPr>
                <w:rFonts w:ascii="Arial" w:hAnsi="Arial" w:cs="Arial"/>
                <w:b/>
                <w:sz w:val="24"/>
                <w:lang w:val="es-MX"/>
              </w:rPr>
              <w:t>Descripción</w:t>
            </w:r>
          </w:p>
        </w:tc>
      </w:tr>
      <w:tr w:rsidR="00F23DBE" w14:paraId="6D5C1FE4" w14:textId="77777777" w:rsidTr="00F23DBE">
        <w:tc>
          <w:tcPr>
            <w:tcW w:w="4414" w:type="dxa"/>
          </w:tcPr>
          <w:p w14:paraId="152DEC9C" w14:textId="77777777" w:rsidR="00F23DBE" w:rsidRPr="00487734" w:rsidRDefault="00487734" w:rsidP="00F23DBE">
            <w:pPr>
              <w:spacing w:line="360" w:lineRule="auto"/>
              <w:jc w:val="both"/>
              <w:rPr>
                <w:rFonts w:ascii="Arial" w:hAnsi="Arial" w:cs="Arial"/>
                <w:sz w:val="24"/>
                <w:lang w:val="es-MX"/>
              </w:rPr>
            </w:pPr>
            <w:r w:rsidRPr="00487734">
              <w:rPr>
                <w:rFonts w:ascii="Arial" w:hAnsi="Arial" w:cs="Arial"/>
                <w:sz w:val="24"/>
                <w:lang w:val="es-MX"/>
              </w:rPr>
              <w:t>Analista</w:t>
            </w:r>
          </w:p>
        </w:tc>
        <w:tc>
          <w:tcPr>
            <w:tcW w:w="4414" w:type="dxa"/>
          </w:tcPr>
          <w:p w14:paraId="1DDAC8F5" w14:textId="77777777" w:rsidR="00F23DBE" w:rsidRPr="00487734" w:rsidRDefault="00487734" w:rsidP="00487734">
            <w:pPr>
              <w:spacing w:line="360" w:lineRule="auto"/>
              <w:jc w:val="both"/>
              <w:rPr>
                <w:rFonts w:ascii="Arial" w:hAnsi="Arial" w:cs="Arial"/>
                <w:sz w:val="24"/>
                <w:lang w:val="es-MX"/>
              </w:rPr>
            </w:pPr>
            <w:r w:rsidRPr="00487734">
              <w:rPr>
                <w:rFonts w:ascii="Arial" w:hAnsi="Arial" w:cs="Arial"/>
                <w:sz w:val="24"/>
                <w:lang w:val="es-MX"/>
              </w:rPr>
              <w:t>Es el actor que interactúa directamente con el sistema. Es el encargado de iniciar todos los procesos del sistema. Utiliza el sistema</w:t>
            </w:r>
            <w:r>
              <w:rPr>
                <w:rFonts w:ascii="Arial" w:hAnsi="Arial" w:cs="Arial"/>
                <w:sz w:val="24"/>
                <w:lang w:val="es-MX"/>
              </w:rPr>
              <w:t xml:space="preserve"> para</w:t>
            </w:r>
            <w:r w:rsidRPr="00487734">
              <w:rPr>
                <w:rFonts w:ascii="Arial" w:hAnsi="Arial" w:cs="Arial"/>
                <w:sz w:val="24"/>
                <w:lang w:val="es-MX"/>
              </w:rPr>
              <w:t xml:space="preserve"> </w:t>
            </w:r>
            <w:r>
              <w:rPr>
                <w:rFonts w:ascii="Arial" w:hAnsi="Arial" w:cs="Arial"/>
                <w:sz w:val="24"/>
                <w:lang w:val="es-MX"/>
              </w:rPr>
              <w:t>generar los requisitos de software.</w:t>
            </w:r>
          </w:p>
        </w:tc>
      </w:tr>
    </w:tbl>
    <w:p w14:paraId="02405336" w14:textId="77777777" w:rsidR="0021358E" w:rsidRDefault="0021358E" w:rsidP="0021358E">
      <w:pPr>
        <w:pStyle w:val="Descripcin"/>
        <w:rPr>
          <w:sz w:val="20"/>
        </w:rPr>
      </w:pPr>
    </w:p>
    <w:p w14:paraId="3529A42C" w14:textId="77777777" w:rsidR="008A7C78" w:rsidRDefault="008A7C78" w:rsidP="0021358E">
      <w:pPr>
        <w:pStyle w:val="Descripcin"/>
        <w:rPr>
          <w:sz w:val="20"/>
        </w:rPr>
      </w:pPr>
    </w:p>
    <w:p w14:paraId="198BFA23" w14:textId="3413F2D2" w:rsidR="008A7C78" w:rsidRPr="008A7C78" w:rsidRDefault="008A7C78" w:rsidP="003720B0">
      <w:pPr>
        <w:pStyle w:val="Ttulo3"/>
        <w:numPr>
          <w:ilvl w:val="3"/>
          <w:numId w:val="16"/>
        </w:numPr>
        <w:spacing w:line="360" w:lineRule="auto"/>
        <w:rPr>
          <w:rFonts w:ascii="Arial" w:hAnsi="Arial" w:cs="Arial"/>
          <w:lang w:val="es-MX"/>
        </w:rPr>
      </w:pPr>
      <w:bookmarkStart w:id="86" w:name="_Toc120813933"/>
      <w:r w:rsidRPr="008A7C78">
        <w:rPr>
          <w:rFonts w:ascii="Arial" w:hAnsi="Arial" w:cs="Arial"/>
          <w:lang w:val="es-MX"/>
        </w:rPr>
        <w:t>Especificación de alto nivel de caso de uso</w:t>
      </w:r>
      <w:bookmarkEnd w:id="86"/>
      <w:r w:rsidRPr="008A7C78">
        <w:rPr>
          <w:rFonts w:ascii="Arial" w:hAnsi="Arial" w:cs="Arial"/>
          <w:lang w:val="es-MX"/>
        </w:rPr>
        <w:t xml:space="preserve"> </w:t>
      </w:r>
    </w:p>
    <w:p w14:paraId="2A07D580" w14:textId="6F833193" w:rsidR="00D206BE" w:rsidRDefault="00141D63" w:rsidP="00D206BE">
      <w:pPr>
        <w:spacing w:line="360" w:lineRule="auto"/>
        <w:rPr>
          <w:rFonts w:ascii="Arial" w:hAnsi="Arial" w:cs="Arial"/>
          <w:sz w:val="24"/>
          <w:lang w:val="es-MX"/>
        </w:rPr>
      </w:pPr>
      <w:r w:rsidRPr="00DB381D">
        <w:rPr>
          <w:rFonts w:ascii="Arial" w:hAnsi="Arial" w:cs="Arial"/>
          <w:sz w:val="24"/>
          <w:lang w:val="es-MX"/>
        </w:rPr>
        <w:t xml:space="preserve">La especificación de cada caso de </w:t>
      </w:r>
      <w:r w:rsidR="0006581A" w:rsidRPr="00DB381D">
        <w:rPr>
          <w:rFonts w:ascii="Arial" w:hAnsi="Arial" w:cs="Arial"/>
          <w:sz w:val="24"/>
          <w:lang w:val="es-MX"/>
        </w:rPr>
        <w:t>uso se muestra en la Tabla 7</w:t>
      </w:r>
      <w:r w:rsidR="007B5AF4">
        <w:rPr>
          <w:rFonts w:ascii="Arial" w:hAnsi="Arial" w:cs="Arial"/>
          <w:sz w:val="24"/>
          <w:lang w:val="es-MX"/>
        </w:rPr>
        <w:t>, 8, 9, 10,</w:t>
      </w:r>
      <w:r w:rsidR="00DB381D" w:rsidRPr="00DB381D">
        <w:rPr>
          <w:rFonts w:ascii="Arial" w:hAnsi="Arial" w:cs="Arial"/>
          <w:sz w:val="24"/>
          <w:lang w:val="es-MX"/>
        </w:rPr>
        <w:t>11</w:t>
      </w:r>
      <w:r w:rsidR="007B5AF4">
        <w:rPr>
          <w:rFonts w:ascii="Arial" w:hAnsi="Arial" w:cs="Arial"/>
          <w:sz w:val="24"/>
          <w:lang w:val="es-MX"/>
        </w:rPr>
        <w:t xml:space="preserve"> y 12</w:t>
      </w:r>
      <w:r w:rsidR="0006581A" w:rsidRPr="00DB381D">
        <w:rPr>
          <w:rFonts w:ascii="Arial" w:hAnsi="Arial" w:cs="Arial"/>
          <w:sz w:val="24"/>
          <w:lang w:val="es-MX"/>
        </w:rPr>
        <w:t>.</w:t>
      </w:r>
    </w:p>
    <w:p w14:paraId="6D88EC0E" w14:textId="009D6755" w:rsidR="006E3DC6" w:rsidRPr="006E3DC6" w:rsidRDefault="006E3DC6" w:rsidP="006E3DC6">
      <w:pPr>
        <w:pStyle w:val="Descripcin"/>
        <w:rPr>
          <w:sz w:val="20"/>
        </w:rPr>
      </w:pPr>
      <w:bookmarkStart w:id="87" w:name="_Toc120813850"/>
      <w:r w:rsidRPr="006E3DC6">
        <w:rPr>
          <w:sz w:val="20"/>
        </w:rPr>
        <w:lastRenderedPageBreak/>
        <w:t xml:space="preserve">Tabla </w:t>
      </w:r>
      <w:r w:rsidRPr="006E3DC6">
        <w:rPr>
          <w:sz w:val="20"/>
        </w:rPr>
        <w:fldChar w:fldCharType="begin"/>
      </w:r>
      <w:r w:rsidRPr="006E3DC6">
        <w:rPr>
          <w:sz w:val="20"/>
        </w:rPr>
        <w:instrText xml:space="preserve"> SEQ Tabla \* ARABIC </w:instrText>
      </w:r>
      <w:r w:rsidRPr="006E3DC6">
        <w:rPr>
          <w:sz w:val="20"/>
        </w:rPr>
        <w:fldChar w:fldCharType="separate"/>
      </w:r>
      <w:r w:rsidR="009C434F">
        <w:rPr>
          <w:noProof/>
          <w:sz w:val="20"/>
        </w:rPr>
        <w:t>7</w:t>
      </w:r>
      <w:r w:rsidRPr="006E3DC6">
        <w:rPr>
          <w:sz w:val="20"/>
        </w:rPr>
        <w:fldChar w:fldCharType="end"/>
      </w:r>
      <w:r w:rsidRPr="006E3DC6">
        <w:rPr>
          <w:sz w:val="20"/>
        </w:rPr>
        <w:t xml:space="preserve"> Descripción del caso de uso Extraer requisitos de software.</w:t>
      </w:r>
      <w:bookmarkEnd w:id="87"/>
    </w:p>
    <w:tbl>
      <w:tblPr>
        <w:tblStyle w:val="Tablaconcuadrcula"/>
        <w:tblW w:w="0" w:type="auto"/>
        <w:tblLook w:val="04A0" w:firstRow="1" w:lastRow="0" w:firstColumn="1" w:lastColumn="0" w:noHBand="0" w:noVBand="1"/>
      </w:tblPr>
      <w:tblGrid>
        <w:gridCol w:w="4414"/>
        <w:gridCol w:w="4414"/>
      </w:tblGrid>
      <w:tr w:rsidR="00806327" w14:paraId="425D87F1" w14:textId="77777777" w:rsidTr="00806327">
        <w:tc>
          <w:tcPr>
            <w:tcW w:w="4414" w:type="dxa"/>
          </w:tcPr>
          <w:p w14:paraId="68DE5116" w14:textId="77777777" w:rsidR="00806327" w:rsidRPr="00DD46F2" w:rsidRDefault="00806327" w:rsidP="008A7C78">
            <w:pPr>
              <w:spacing w:line="360" w:lineRule="auto"/>
              <w:rPr>
                <w:rFonts w:ascii="Arial" w:hAnsi="Arial" w:cs="Arial"/>
                <w:b/>
                <w:sz w:val="24"/>
                <w:lang w:val="es-MX"/>
              </w:rPr>
            </w:pPr>
            <w:r w:rsidRPr="00DD46F2">
              <w:rPr>
                <w:rFonts w:ascii="Arial" w:hAnsi="Arial" w:cs="Arial"/>
                <w:b/>
                <w:sz w:val="24"/>
                <w:lang w:val="es-MX"/>
              </w:rPr>
              <w:t>Caso de uso</w:t>
            </w:r>
          </w:p>
        </w:tc>
        <w:tc>
          <w:tcPr>
            <w:tcW w:w="4414" w:type="dxa"/>
          </w:tcPr>
          <w:p w14:paraId="33D9B766" w14:textId="1E304CCE" w:rsidR="00806327" w:rsidRPr="00806327" w:rsidRDefault="00A4178C" w:rsidP="008A7C78">
            <w:pPr>
              <w:spacing w:line="360" w:lineRule="auto"/>
              <w:rPr>
                <w:rFonts w:ascii="Arial" w:hAnsi="Arial" w:cs="Arial"/>
                <w:sz w:val="24"/>
                <w:lang w:val="es-MX"/>
              </w:rPr>
            </w:pPr>
            <w:r>
              <w:rPr>
                <w:rFonts w:ascii="Arial" w:hAnsi="Arial" w:cs="Arial"/>
                <w:sz w:val="24"/>
                <w:lang w:val="es-MX"/>
              </w:rPr>
              <w:t>Extraer requisitos de software</w:t>
            </w:r>
          </w:p>
        </w:tc>
      </w:tr>
      <w:tr w:rsidR="00806327" w14:paraId="5EC36DA9" w14:textId="77777777" w:rsidTr="00806327">
        <w:tc>
          <w:tcPr>
            <w:tcW w:w="4414" w:type="dxa"/>
          </w:tcPr>
          <w:p w14:paraId="1934F1C2" w14:textId="77777777" w:rsidR="00806327" w:rsidRPr="00DD46F2" w:rsidRDefault="00806327" w:rsidP="008A7C78">
            <w:pPr>
              <w:spacing w:line="360" w:lineRule="auto"/>
              <w:rPr>
                <w:rFonts w:ascii="Arial" w:hAnsi="Arial" w:cs="Arial"/>
                <w:b/>
                <w:sz w:val="24"/>
                <w:lang w:val="es-MX"/>
              </w:rPr>
            </w:pPr>
            <w:r w:rsidRPr="00DD46F2">
              <w:rPr>
                <w:rFonts w:ascii="Arial" w:hAnsi="Arial" w:cs="Arial"/>
                <w:b/>
                <w:sz w:val="24"/>
                <w:lang w:val="es-MX"/>
              </w:rPr>
              <w:t>Actores</w:t>
            </w:r>
          </w:p>
        </w:tc>
        <w:tc>
          <w:tcPr>
            <w:tcW w:w="4414" w:type="dxa"/>
          </w:tcPr>
          <w:p w14:paraId="1F2B64B6" w14:textId="77777777" w:rsidR="00806327" w:rsidRPr="00806327" w:rsidRDefault="00806327" w:rsidP="008A7C78">
            <w:pPr>
              <w:spacing w:line="360" w:lineRule="auto"/>
              <w:rPr>
                <w:rFonts w:ascii="Arial" w:hAnsi="Arial" w:cs="Arial"/>
                <w:sz w:val="24"/>
                <w:lang w:val="es-MX"/>
              </w:rPr>
            </w:pPr>
            <w:r w:rsidRPr="00806327">
              <w:rPr>
                <w:rFonts w:ascii="Arial" w:hAnsi="Arial" w:cs="Arial"/>
                <w:sz w:val="24"/>
                <w:lang w:val="es-MX"/>
              </w:rPr>
              <w:t>Analista</w:t>
            </w:r>
          </w:p>
        </w:tc>
      </w:tr>
      <w:tr w:rsidR="00806327" w:rsidRPr="00D85F9C" w14:paraId="5C7A965A" w14:textId="77777777" w:rsidTr="00806327">
        <w:tc>
          <w:tcPr>
            <w:tcW w:w="4414" w:type="dxa"/>
          </w:tcPr>
          <w:p w14:paraId="0A52DA8B" w14:textId="77777777" w:rsidR="00806327" w:rsidRPr="00DD46F2" w:rsidRDefault="00806327" w:rsidP="008A7C78">
            <w:pPr>
              <w:spacing w:line="360" w:lineRule="auto"/>
              <w:rPr>
                <w:rFonts w:ascii="Arial" w:hAnsi="Arial" w:cs="Arial"/>
                <w:b/>
                <w:sz w:val="24"/>
                <w:lang w:val="es-MX"/>
              </w:rPr>
            </w:pPr>
            <w:r w:rsidRPr="00DD46F2">
              <w:rPr>
                <w:rFonts w:ascii="Arial" w:hAnsi="Arial" w:cs="Arial"/>
                <w:b/>
                <w:sz w:val="24"/>
                <w:lang w:val="es-MX"/>
              </w:rPr>
              <w:t>Propósito</w:t>
            </w:r>
          </w:p>
        </w:tc>
        <w:tc>
          <w:tcPr>
            <w:tcW w:w="4414" w:type="dxa"/>
          </w:tcPr>
          <w:p w14:paraId="2796BA6C" w14:textId="6854BB22" w:rsidR="00806327" w:rsidRPr="00806327" w:rsidRDefault="00A4178C" w:rsidP="00806327">
            <w:pPr>
              <w:spacing w:line="360" w:lineRule="auto"/>
              <w:rPr>
                <w:rFonts w:ascii="Arial" w:hAnsi="Arial" w:cs="Arial"/>
                <w:sz w:val="24"/>
                <w:lang w:val="es-MX"/>
              </w:rPr>
            </w:pPr>
            <w:r>
              <w:rPr>
                <w:rFonts w:ascii="Arial" w:hAnsi="Arial" w:cs="Arial"/>
                <w:sz w:val="24"/>
                <w:lang w:val="es-MX"/>
              </w:rPr>
              <w:t>Generar las sentencias que dan lugar a requisitos funcionales de software</w:t>
            </w:r>
            <w:r w:rsidR="002B00D0">
              <w:rPr>
                <w:rFonts w:ascii="Arial" w:hAnsi="Arial" w:cs="Arial"/>
                <w:sz w:val="24"/>
                <w:lang w:val="es-MX"/>
              </w:rPr>
              <w:t>.</w:t>
            </w:r>
          </w:p>
        </w:tc>
      </w:tr>
      <w:tr w:rsidR="00806327" w:rsidRPr="00D85F9C" w14:paraId="529A5E32" w14:textId="77777777" w:rsidTr="00806327">
        <w:tc>
          <w:tcPr>
            <w:tcW w:w="4414" w:type="dxa"/>
          </w:tcPr>
          <w:p w14:paraId="65E6E1B8" w14:textId="77777777" w:rsidR="00806327" w:rsidRPr="00DD46F2" w:rsidRDefault="00806327" w:rsidP="008A7C78">
            <w:pPr>
              <w:spacing w:line="360" w:lineRule="auto"/>
              <w:rPr>
                <w:rFonts w:ascii="Arial" w:hAnsi="Arial" w:cs="Arial"/>
                <w:b/>
                <w:sz w:val="24"/>
                <w:lang w:val="es-MX"/>
              </w:rPr>
            </w:pPr>
            <w:r w:rsidRPr="00DD46F2">
              <w:rPr>
                <w:rFonts w:ascii="Arial" w:hAnsi="Arial" w:cs="Arial"/>
                <w:b/>
                <w:sz w:val="24"/>
                <w:lang w:val="es-MX"/>
              </w:rPr>
              <w:t xml:space="preserve">Descripción </w:t>
            </w:r>
          </w:p>
        </w:tc>
        <w:tc>
          <w:tcPr>
            <w:tcW w:w="4414" w:type="dxa"/>
          </w:tcPr>
          <w:p w14:paraId="656E46AE" w14:textId="24BAB01D" w:rsidR="00806327" w:rsidRPr="00806327" w:rsidRDefault="002B00D0" w:rsidP="002B00D0">
            <w:pPr>
              <w:spacing w:line="360" w:lineRule="auto"/>
              <w:jc w:val="both"/>
              <w:rPr>
                <w:rFonts w:ascii="Arial" w:hAnsi="Arial" w:cs="Arial"/>
                <w:sz w:val="24"/>
                <w:lang w:val="es-MX"/>
              </w:rPr>
            </w:pPr>
            <w:r>
              <w:rPr>
                <w:rFonts w:ascii="Arial" w:hAnsi="Arial" w:cs="Arial"/>
                <w:sz w:val="24"/>
                <w:lang w:val="es-MX"/>
              </w:rPr>
              <w:t>Para la extracción de los requisitos el analista debe, inicialmente, cargar el documento a procesar.</w:t>
            </w:r>
          </w:p>
        </w:tc>
      </w:tr>
      <w:tr w:rsidR="00806327" w:rsidRPr="00D85F9C" w14:paraId="3C8F535F" w14:textId="77777777" w:rsidTr="00806327">
        <w:tc>
          <w:tcPr>
            <w:tcW w:w="4414" w:type="dxa"/>
          </w:tcPr>
          <w:p w14:paraId="071C8DF7" w14:textId="77777777" w:rsidR="00806327" w:rsidRPr="00DD46F2" w:rsidRDefault="00806327" w:rsidP="00806327">
            <w:pPr>
              <w:spacing w:line="360" w:lineRule="auto"/>
              <w:rPr>
                <w:rFonts w:ascii="Arial" w:hAnsi="Arial" w:cs="Arial"/>
                <w:b/>
                <w:sz w:val="24"/>
                <w:lang w:val="es-MX"/>
              </w:rPr>
            </w:pPr>
            <w:r w:rsidRPr="00DD46F2">
              <w:rPr>
                <w:rFonts w:ascii="Arial" w:hAnsi="Arial" w:cs="Arial"/>
                <w:b/>
                <w:sz w:val="24"/>
                <w:lang w:val="es-MX"/>
              </w:rPr>
              <w:t>Responsabilidad</w:t>
            </w:r>
          </w:p>
        </w:tc>
        <w:tc>
          <w:tcPr>
            <w:tcW w:w="4414" w:type="dxa"/>
          </w:tcPr>
          <w:p w14:paraId="6D7F027C" w14:textId="124C0779" w:rsidR="00806327" w:rsidRPr="00806327" w:rsidRDefault="002B00D0" w:rsidP="00806327">
            <w:pPr>
              <w:spacing w:line="360" w:lineRule="auto"/>
              <w:rPr>
                <w:rFonts w:ascii="Arial" w:hAnsi="Arial" w:cs="Arial"/>
                <w:sz w:val="24"/>
                <w:lang w:val="es-MX"/>
              </w:rPr>
            </w:pPr>
            <w:r>
              <w:rPr>
                <w:rFonts w:ascii="Arial" w:hAnsi="Arial" w:cs="Arial"/>
                <w:sz w:val="24"/>
                <w:lang w:val="es-MX"/>
              </w:rPr>
              <w:t>Cargar el archivo con el texto a procesar.</w:t>
            </w:r>
          </w:p>
        </w:tc>
      </w:tr>
      <w:tr w:rsidR="00806327" w:rsidRPr="00D85F9C" w14:paraId="5E95D6C8" w14:textId="77777777" w:rsidTr="00806327">
        <w:tc>
          <w:tcPr>
            <w:tcW w:w="4414" w:type="dxa"/>
          </w:tcPr>
          <w:p w14:paraId="617E34F5" w14:textId="77777777" w:rsidR="00806327" w:rsidRPr="00DD46F2" w:rsidRDefault="00806327" w:rsidP="00806327">
            <w:pPr>
              <w:spacing w:line="360" w:lineRule="auto"/>
              <w:rPr>
                <w:rFonts w:ascii="Arial" w:hAnsi="Arial" w:cs="Arial"/>
                <w:b/>
                <w:sz w:val="24"/>
                <w:lang w:val="es-MX"/>
              </w:rPr>
            </w:pPr>
            <w:r w:rsidRPr="00DD46F2">
              <w:rPr>
                <w:rFonts w:ascii="Arial" w:hAnsi="Arial" w:cs="Arial"/>
                <w:b/>
                <w:sz w:val="24"/>
                <w:lang w:val="es-MX"/>
              </w:rPr>
              <w:t>Precondiciones</w:t>
            </w:r>
          </w:p>
        </w:tc>
        <w:tc>
          <w:tcPr>
            <w:tcW w:w="4414" w:type="dxa"/>
          </w:tcPr>
          <w:p w14:paraId="41C285DA" w14:textId="30F38FFF" w:rsidR="00806327" w:rsidRPr="00806327" w:rsidRDefault="002B00D0" w:rsidP="00806327">
            <w:pPr>
              <w:spacing w:line="360" w:lineRule="auto"/>
              <w:rPr>
                <w:rFonts w:ascii="Arial" w:hAnsi="Arial" w:cs="Arial"/>
                <w:sz w:val="24"/>
                <w:lang w:val="es-MX"/>
              </w:rPr>
            </w:pPr>
            <w:r>
              <w:rPr>
                <w:rFonts w:ascii="Arial" w:hAnsi="Arial" w:cs="Arial"/>
                <w:sz w:val="24"/>
                <w:lang w:val="es-MX"/>
              </w:rPr>
              <w:t>Archivo en formato de texto</w:t>
            </w:r>
          </w:p>
        </w:tc>
      </w:tr>
      <w:tr w:rsidR="00806327" w:rsidRPr="00D85F9C" w14:paraId="34B793CE" w14:textId="77777777" w:rsidTr="00806327">
        <w:tc>
          <w:tcPr>
            <w:tcW w:w="4414" w:type="dxa"/>
          </w:tcPr>
          <w:p w14:paraId="355DA7A6" w14:textId="77777777" w:rsidR="00806327" w:rsidRPr="00DD46F2" w:rsidRDefault="00806327" w:rsidP="00D206BE">
            <w:pPr>
              <w:spacing w:line="360" w:lineRule="auto"/>
              <w:jc w:val="both"/>
              <w:rPr>
                <w:rFonts w:ascii="Arial" w:hAnsi="Arial" w:cs="Arial"/>
                <w:b/>
                <w:sz w:val="24"/>
                <w:lang w:val="es-MX"/>
              </w:rPr>
            </w:pPr>
            <w:r w:rsidRPr="00DD46F2">
              <w:rPr>
                <w:rFonts w:ascii="Arial" w:hAnsi="Arial" w:cs="Arial"/>
                <w:b/>
                <w:sz w:val="24"/>
                <w:lang w:val="es-MX"/>
              </w:rPr>
              <w:t>Poscondiciones</w:t>
            </w:r>
          </w:p>
        </w:tc>
        <w:tc>
          <w:tcPr>
            <w:tcW w:w="4414" w:type="dxa"/>
          </w:tcPr>
          <w:p w14:paraId="64F561D8" w14:textId="6F5D4957" w:rsidR="00806327" w:rsidRPr="00806327" w:rsidRDefault="00806327" w:rsidP="002B00D0">
            <w:pPr>
              <w:spacing w:line="360" w:lineRule="auto"/>
              <w:jc w:val="both"/>
              <w:rPr>
                <w:rFonts w:ascii="Arial" w:hAnsi="Arial" w:cs="Arial"/>
                <w:sz w:val="24"/>
                <w:lang w:val="es-MX"/>
              </w:rPr>
            </w:pPr>
            <w:r>
              <w:rPr>
                <w:rFonts w:ascii="Arial" w:hAnsi="Arial" w:cs="Arial"/>
                <w:sz w:val="24"/>
                <w:lang w:val="es-MX"/>
              </w:rPr>
              <w:t xml:space="preserve">Se obtiene </w:t>
            </w:r>
            <w:r w:rsidR="002B00D0">
              <w:rPr>
                <w:rFonts w:ascii="Arial" w:hAnsi="Arial" w:cs="Arial"/>
                <w:sz w:val="24"/>
                <w:lang w:val="es-MX"/>
              </w:rPr>
              <w:t>listado de requisitos funcionales</w:t>
            </w:r>
          </w:p>
        </w:tc>
      </w:tr>
    </w:tbl>
    <w:p w14:paraId="03749DBB" w14:textId="5A9D8A27" w:rsidR="004867D7" w:rsidRDefault="004867D7" w:rsidP="009A4A5E">
      <w:pPr>
        <w:pStyle w:val="Descripcin"/>
        <w:rPr>
          <w:rFonts w:cs="Arial"/>
          <w:lang w:val="es-MX"/>
        </w:rPr>
      </w:pPr>
    </w:p>
    <w:p w14:paraId="68C9CDB6" w14:textId="18D00570" w:rsidR="009C434F" w:rsidRPr="009C434F" w:rsidRDefault="009C434F" w:rsidP="009C434F">
      <w:pPr>
        <w:pStyle w:val="Descripcin"/>
        <w:rPr>
          <w:lang w:val="es-MX"/>
        </w:rPr>
      </w:pPr>
      <w:bookmarkStart w:id="88" w:name="_Toc120813851"/>
      <w:r w:rsidRPr="006E3DC6">
        <w:rPr>
          <w:sz w:val="20"/>
        </w:rPr>
        <w:t xml:space="preserve">Tabla </w:t>
      </w:r>
      <w:r w:rsidRPr="006E3DC6">
        <w:rPr>
          <w:sz w:val="20"/>
        </w:rPr>
        <w:fldChar w:fldCharType="begin"/>
      </w:r>
      <w:r w:rsidRPr="006E3DC6">
        <w:rPr>
          <w:sz w:val="20"/>
        </w:rPr>
        <w:instrText xml:space="preserve"> SEQ Tabla \* ARABIC </w:instrText>
      </w:r>
      <w:r w:rsidRPr="006E3DC6">
        <w:rPr>
          <w:sz w:val="20"/>
        </w:rPr>
        <w:fldChar w:fldCharType="separate"/>
      </w:r>
      <w:r>
        <w:rPr>
          <w:noProof/>
          <w:sz w:val="20"/>
        </w:rPr>
        <w:t>8</w:t>
      </w:r>
      <w:r w:rsidRPr="006E3DC6">
        <w:rPr>
          <w:sz w:val="20"/>
        </w:rPr>
        <w:fldChar w:fldCharType="end"/>
      </w:r>
      <w:r w:rsidRPr="006E3DC6">
        <w:rPr>
          <w:sz w:val="20"/>
        </w:rPr>
        <w:t xml:space="preserve"> Descripción del caso de us</w:t>
      </w:r>
      <w:r w:rsidR="009B25AD">
        <w:rPr>
          <w:sz w:val="20"/>
        </w:rPr>
        <w:t>o Pre</w:t>
      </w:r>
      <w:r w:rsidR="009B25AD" w:rsidRPr="009B25AD">
        <w:rPr>
          <w:sz w:val="20"/>
          <w:lang w:val="es-MX"/>
        </w:rPr>
        <w:t>-</w:t>
      </w:r>
      <w:r w:rsidR="009B25AD">
        <w:rPr>
          <w:sz w:val="20"/>
        </w:rPr>
        <w:t>Procesar texto.</w:t>
      </w:r>
      <w:bookmarkEnd w:id="88"/>
    </w:p>
    <w:tbl>
      <w:tblPr>
        <w:tblStyle w:val="Tablaconcuadrcula"/>
        <w:tblW w:w="0" w:type="auto"/>
        <w:tblLook w:val="04A0" w:firstRow="1" w:lastRow="0" w:firstColumn="1" w:lastColumn="0" w:noHBand="0" w:noVBand="1"/>
      </w:tblPr>
      <w:tblGrid>
        <w:gridCol w:w="4414"/>
        <w:gridCol w:w="4414"/>
      </w:tblGrid>
      <w:tr w:rsidR="009C434F" w14:paraId="6AFA4042" w14:textId="77777777" w:rsidTr="00FE789E">
        <w:tc>
          <w:tcPr>
            <w:tcW w:w="4414" w:type="dxa"/>
          </w:tcPr>
          <w:p w14:paraId="1F859903" w14:textId="77777777" w:rsidR="009C434F" w:rsidRPr="00DD46F2" w:rsidRDefault="009C434F" w:rsidP="00FE789E">
            <w:pPr>
              <w:spacing w:line="360" w:lineRule="auto"/>
              <w:rPr>
                <w:rFonts w:ascii="Arial" w:hAnsi="Arial" w:cs="Arial"/>
                <w:b/>
                <w:sz w:val="24"/>
                <w:lang w:val="es-MX"/>
              </w:rPr>
            </w:pPr>
            <w:r w:rsidRPr="00DD46F2">
              <w:rPr>
                <w:rFonts w:ascii="Arial" w:hAnsi="Arial" w:cs="Arial"/>
                <w:b/>
                <w:sz w:val="24"/>
                <w:lang w:val="es-MX"/>
              </w:rPr>
              <w:t>Caso de uso</w:t>
            </w:r>
          </w:p>
        </w:tc>
        <w:tc>
          <w:tcPr>
            <w:tcW w:w="4414" w:type="dxa"/>
          </w:tcPr>
          <w:p w14:paraId="634BB8B7" w14:textId="3A2CEC6C" w:rsidR="009C434F" w:rsidRPr="00806327" w:rsidRDefault="009B25AD" w:rsidP="00FE789E">
            <w:pPr>
              <w:spacing w:line="360" w:lineRule="auto"/>
              <w:rPr>
                <w:rFonts w:ascii="Arial" w:hAnsi="Arial" w:cs="Arial"/>
                <w:sz w:val="24"/>
                <w:lang w:val="es-MX"/>
              </w:rPr>
            </w:pPr>
            <w:r>
              <w:rPr>
                <w:rFonts w:ascii="Arial" w:hAnsi="Arial" w:cs="Arial"/>
                <w:sz w:val="24"/>
                <w:lang w:val="es-MX"/>
              </w:rPr>
              <w:t>Pre-procesar texto</w:t>
            </w:r>
          </w:p>
        </w:tc>
      </w:tr>
      <w:tr w:rsidR="009C434F" w14:paraId="0062AEEE" w14:textId="77777777" w:rsidTr="00FE789E">
        <w:tc>
          <w:tcPr>
            <w:tcW w:w="4414" w:type="dxa"/>
          </w:tcPr>
          <w:p w14:paraId="1D8026E1" w14:textId="77777777" w:rsidR="009C434F" w:rsidRPr="00DD46F2" w:rsidRDefault="009C434F" w:rsidP="00FE789E">
            <w:pPr>
              <w:spacing w:line="360" w:lineRule="auto"/>
              <w:rPr>
                <w:rFonts w:ascii="Arial" w:hAnsi="Arial" w:cs="Arial"/>
                <w:b/>
                <w:sz w:val="24"/>
                <w:lang w:val="es-MX"/>
              </w:rPr>
            </w:pPr>
            <w:r w:rsidRPr="00DD46F2">
              <w:rPr>
                <w:rFonts w:ascii="Arial" w:hAnsi="Arial" w:cs="Arial"/>
                <w:b/>
                <w:sz w:val="24"/>
                <w:lang w:val="es-MX"/>
              </w:rPr>
              <w:t>Actores</w:t>
            </w:r>
          </w:p>
        </w:tc>
        <w:tc>
          <w:tcPr>
            <w:tcW w:w="4414" w:type="dxa"/>
          </w:tcPr>
          <w:p w14:paraId="586045CD" w14:textId="77777777" w:rsidR="009C434F" w:rsidRPr="00806327" w:rsidRDefault="009C434F" w:rsidP="00FE789E">
            <w:pPr>
              <w:spacing w:line="360" w:lineRule="auto"/>
              <w:rPr>
                <w:rFonts w:ascii="Arial" w:hAnsi="Arial" w:cs="Arial"/>
                <w:sz w:val="24"/>
                <w:lang w:val="es-MX"/>
              </w:rPr>
            </w:pPr>
            <w:r w:rsidRPr="00806327">
              <w:rPr>
                <w:rFonts w:ascii="Arial" w:hAnsi="Arial" w:cs="Arial"/>
                <w:sz w:val="24"/>
                <w:lang w:val="es-MX"/>
              </w:rPr>
              <w:t>Analista</w:t>
            </w:r>
          </w:p>
        </w:tc>
      </w:tr>
      <w:tr w:rsidR="009C434F" w:rsidRPr="00D85F9C" w14:paraId="41D589FA" w14:textId="77777777" w:rsidTr="00FE789E">
        <w:tc>
          <w:tcPr>
            <w:tcW w:w="4414" w:type="dxa"/>
          </w:tcPr>
          <w:p w14:paraId="64DD91B0" w14:textId="77777777" w:rsidR="009C434F" w:rsidRPr="00DD46F2" w:rsidRDefault="009C434F" w:rsidP="00FE789E">
            <w:pPr>
              <w:spacing w:line="360" w:lineRule="auto"/>
              <w:rPr>
                <w:rFonts w:ascii="Arial" w:hAnsi="Arial" w:cs="Arial"/>
                <w:b/>
                <w:sz w:val="24"/>
                <w:lang w:val="es-MX"/>
              </w:rPr>
            </w:pPr>
            <w:r w:rsidRPr="00DD46F2">
              <w:rPr>
                <w:rFonts w:ascii="Arial" w:hAnsi="Arial" w:cs="Arial"/>
                <w:b/>
                <w:sz w:val="24"/>
                <w:lang w:val="es-MX"/>
              </w:rPr>
              <w:t>Propósito</w:t>
            </w:r>
          </w:p>
        </w:tc>
        <w:tc>
          <w:tcPr>
            <w:tcW w:w="4414" w:type="dxa"/>
          </w:tcPr>
          <w:p w14:paraId="232AF3BE" w14:textId="0B903CDB" w:rsidR="009C434F" w:rsidRPr="009B25AD" w:rsidRDefault="009B25AD" w:rsidP="00FE789E">
            <w:pPr>
              <w:spacing w:line="360" w:lineRule="auto"/>
              <w:rPr>
                <w:rFonts w:ascii="Arial" w:hAnsi="Arial" w:cs="Arial"/>
                <w:sz w:val="24"/>
                <w:lang w:val="es-MX"/>
              </w:rPr>
            </w:pPr>
            <w:r w:rsidRPr="009B25AD">
              <w:rPr>
                <w:rFonts w:ascii="Arial" w:hAnsi="Arial" w:cs="Arial"/>
                <w:sz w:val="24"/>
                <w:szCs w:val="24"/>
                <w:lang w:val="es-MX"/>
              </w:rPr>
              <w:t>Procesar el contenido de forma ta</w:t>
            </w:r>
            <w:r>
              <w:rPr>
                <w:rFonts w:ascii="Arial" w:hAnsi="Arial" w:cs="Arial"/>
                <w:sz w:val="24"/>
                <w:szCs w:val="24"/>
                <w:lang w:val="es-MX"/>
              </w:rPr>
              <w:t xml:space="preserve">l que se ejecute una limpieza y </w:t>
            </w:r>
            <w:r w:rsidRPr="009B25AD">
              <w:rPr>
                <w:rFonts w:ascii="Arial" w:hAnsi="Arial" w:cs="Arial"/>
                <w:sz w:val="24"/>
                <w:szCs w:val="24"/>
                <w:lang w:val="es-MX"/>
              </w:rPr>
              <w:t>normalización que posibilite el manejo de la información por la computadora.</w:t>
            </w:r>
          </w:p>
        </w:tc>
      </w:tr>
      <w:tr w:rsidR="009C434F" w:rsidRPr="00D85F9C" w14:paraId="718279ED" w14:textId="77777777" w:rsidTr="00FE789E">
        <w:tc>
          <w:tcPr>
            <w:tcW w:w="4414" w:type="dxa"/>
          </w:tcPr>
          <w:p w14:paraId="381B2060" w14:textId="77777777" w:rsidR="009C434F" w:rsidRPr="00DD46F2" w:rsidRDefault="009C434F" w:rsidP="00FE789E">
            <w:pPr>
              <w:spacing w:line="360" w:lineRule="auto"/>
              <w:rPr>
                <w:rFonts w:ascii="Arial" w:hAnsi="Arial" w:cs="Arial"/>
                <w:b/>
                <w:sz w:val="24"/>
                <w:lang w:val="es-MX"/>
              </w:rPr>
            </w:pPr>
            <w:r w:rsidRPr="00DD46F2">
              <w:rPr>
                <w:rFonts w:ascii="Arial" w:hAnsi="Arial" w:cs="Arial"/>
                <w:b/>
                <w:sz w:val="24"/>
                <w:lang w:val="es-MX"/>
              </w:rPr>
              <w:t xml:space="preserve">Descripción </w:t>
            </w:r>
          </w:p>
        </w:tc>
        <w:tc>
          <w:tcPr>
            <w:tcW w:w="4414" w:type="dxa"/>
          </w:tcPr>
          <w:p w14:paraId="37157F63" w14:textId="225BC546" w:rsidR="009B25AD" w:rsidRDefault="009B25AD" w:rsidP="009B25AD">
            <w:pPr>
              <w:pStyle w:val="Prrafodelista"/>
              <w:numPr>
                <w:ilvl w:val="0"/>
                <w:numId w:val="49"/>
              </w:numPr>
              <w:spacing w:line="360" w:lineRule="auto"/>
              <w:jc w:val="both"/>
              <w:rPr>
                <w:rFonts w:ascii="Arial" w:hAnsi="Arial" w:cs="Arial"/>
                <w:sz w:val="24"/>
                <w:lang w:val="es-MX"/>
              </w:rPr>
            </w:pPr>
            <w:r>
              <w:rPr>
                <w:rFonts w:ascii="Arial" w:hAnsi="Arial" w:cs="Arial"/>
                <w:sz w:val="24"/>
                <w:lang w:val="es-MX"/>
              </w:rPr>
              <w:t>Convertir en minúsculas</w:t>
            </w:r>
          </w:p>
          <w:p w14:paraId="35ABDC35" w14:textId="7835B424" w:rsidR="009B25AD" w:rsidRDefault="009B25AD" w:rsidP="009B25AD">
            <w:pPr>
              <w:pStyle w:val="Prrafodelista"/>
              <w:numPr>
                <w:ilvl w:val="0"/>
                <w:numId w:val="49"/>
              </w:numPr>
              <w:spacing w:line="360" w:lineRule="auto"/>
              <w:jc w:val="both"/>
              <w:rPr>
                <w:rFonts w:ascii="Arial" w:hAnsi="Arial" w:cs="Arial"/>
                <w:sz w:val="24"/>
                <w:lang w:val="es-MX"/>
              </w:rPr>
            </w:pPr>
            <w:r>
              <w:rPr>
                <w:rFonts w:ascii="Arial" w:hAnsi="Arial" w:cs="Arial"/>
                <w:sz w:val="24"/>
                <w:lang w:val="es-MX"/>
              </w:rPr>
              <w:t>Eliminar signos de puntuación</w:t>
            </w:r>
          </w:p>
          <w:p w14:paraId="03B5D394" w14:textId="5BEEF0C8" w:rsidR="009B25AD" w:rsidRPr="009B25AD" w:rsidRDefault="009B25AD" w:rsidP="009B25AD">
            <w:pPr>
              <w:pStyle w:val="Prrafodelista"/>
              <w:numPr>
                <w:ilvl w:val="0"/>
                <w:numId w:val="49"/>
              </w:numPr>
              <w:spacing w:line="360" w:lineRule="auto"/>
              <w:jc w:val="both"/>
              <w:rPr>
                <w:rFonts w:ascii="Arial" w:hAnsi="Arial" w:cs="Arial"/>
                <w:sz w:val="24"/>
                <w:lang w:val="es-MX"/>
              </w:rPr>
            </w:pPr>
            <w:r>
              <w:rPr>
                <w:rFonts w:ascii="Arial" w:hAnsi="Arial" w:cs="Arial"/>
                <w:sz w:val="24"/>
                <w:lang w:val="es-MX"/>
              </w:rPr>
              <w:t>Etiquetar cada tokens según clasificación gramatical</w:t>
            </w:r>
          </w:p>
        </w:tc>
      </w:tr>
      <w:tr w:rsidR="009C434F" w:rsidRPr="00D85F9C" w14:paraId="45575DF4" w14:textId="77777777" w:rsidTr="00FE789E">
        <w:tc>
          <w:tcPr>
            <w:tcW w:w="4414" w:type="dxa"/>
          </w:tcPr>
          <w:p w14:paraId="358C7CE6" w14:textId="77777777" w:rsidR="009C434F" w:rsidRPr="00DD46F2" w:rsidRDefault="009C434F" w:rsidP="00FE789E">
            <w:pPr>
              <w:spacing w:line="360" w:lineRule="auto"/>
              <w:rPr>
                <w:rFonts w:ascii="Arial" w:hAnsi="Arial" w:cs="Arial"/>
                <w:b/>
                <w:sz w:val="24"/>
                <w:lang w:val="es-MX"/>
              </w:rPr>
            </w:pPr>
            <w:r w:rsidRPr="00DD46F2">
              <w:rPr>
                <w:rFonts w:ascii="Arial" w:hAnsi="Arial" w:cs="Arial"/>
                <w:b/>
                <w:sz w:val="24"/>
                <w:lang w:val="es-MX"/>
              </w:rPr>
              <w:t>Responsabilidad</w:t>
            </w:r>
          </w:p>
        </w:tc>
        <w:tc>
          <w:tcPr>
            <w:tcW w:w="4414" w:type="dxa"/>
          </w:tcPr>
          <w:p w14:paraId="69A04A82" w14:textId="045A3A00" w:rsidR="009C434F" w:rsidRPr="009B25AD" w:rsidRDefault="009B25AD" w:rsidP="00FE789E">
            <w:pPr>
              <w:spacing w:line="360" w:lineRule="auto"/>
              <w:rPr>
                <w:rFonts w:ascii="Arial" w:hAnsi="Arial" w:cs="Arial"/>
                <w:sz w:val="24"/>
                <w:lang w:val="es-MX"/>
              </w:rPr>
            </w:pPr>
            <w:r w:rsidRPr="009B25AD">
              <w:rPr>
                <w:rFonts w:ascii="Arial" w:hAnsi="Arial" w:cs="Arial"/>
                <w:sz w:val="24"/>
                <w:szCs w:val="24"/>
                <w:lang w:val="es-MX"/>
              </w:rPr>
              <w:t>El sistema debe pre</w:t>
            </w:r>
            <w:r>
              <w:rPr>
                <w:rFonts w:ascii="Arial" w:hAnsi="Arial" w:cs="Arial"/>
                <w:sz w:val="24"/>
                <w:szCs w:val="24"/>
                <w:lang w:val="es-MX"/>
              </w:rPr>
              <w:t>-</w:t>
            </w:r>
            <w:r w:rsidRPr="009B25AD">
              <w:rPr>
                <w:rFonts w:ascii="Arial" w:hAnsi="Arial" w:cs="Arial"/>
                <w:sz w:val="24"/>
                <w:szCs w:val="24"/>
                <w:lang w:val="es-MX"/>
              </w:rPr>
              <w:t>procesar el contenido textual de forma tal que sea eliminado el ruido o información que no aporta</w:t>
            </w:r>
          </w:p>
        </w:tc>
      </w:tr>
      <w:tr w:rsidR="009B25AD" w:rsidRPr="00D85F9C" w14:paraId="32A0302B" w14:textId="77777777" w:rsidTr="00FE789E">
        <w:tc>
          <w:tcPr>
            <w:tcW w:w="4414" w:type="dxa"/>
          </w:tcPr>
          <w:p w14:paraId="43BC35BA" w14:textId="77777777" w:rsidR="009B25AD" w:rsidRPr="00DD46F2" w:rsidRDefault="009B25AD" w:rsidP="009B25AD">
            <w:pPr>
              <w:spacing w:line="360" w:lineRule="auto"/>
              <w:rPr>
                <w:rFonts w:ascii="Arial" w:hAnsi="Arial" w:cs="Arial"/>
                <w:b/>
                <w:sz w:val="24"/>
                <w:lang w:val="es-MX"/>
              </w:rPr>
            </w:pPr>
            <w:r w:rsidRPr="00DD46F2">
              <w:rPr>
                <w:rFonts w:ascii="Arial" w:hAnsi="Arial" w:cs="Arial"/>
                <w:b/>
                <w:sz w:val="24"/>
                <w:lang w:val="es-MX"/>
              </w:rPr>
              <w:lastRenderedPageBreak/>
              <w:t>Precondiciones</w:t>
            </w:r>
          </w:p>
        </w:tc>
        <w:tc>
          <w:tcPr>
            <w:tcW w:w="4414" w:type="dxa"/>
          </w:tcPr>
          <w:p w14:paraId="2666037A" w14:textId="64E470AA" w:rsidR="009B25AD" w:rsidRPr="00806327" w:rsidRDefault="009B25AD" w:rsidP="009B25AD">
            <w:pPr>
              <w:spacing w:line="360" w:lineRule="auto"/>
              <w:rPr>
                <w:rFonts w:ascii="Arial" w:hAnsi="Arial" w:cs="Arial"/>
                <w:sz w:val="24"/>
                <w:lang w:val="es-MX"/>
              </w:rPr>
            </w:pPr>
            <w:r w:rsidRPr="009B25AD">
              <w:rPr>
                <w:rFonts w:ascii="Arial" w:hAnsi="Arial" w:cs="Arial"/>
                <w:sz w:val="24"/>
                <w:szCs w:val="24"/>
                <w:lang w:val="es-MX"/>
              </w:rPr>
              <w:t>Se debe recibir la información a procesar</w:t>
            </w:r>
          </w:p>
        </w:tc>
      </w:tr>
      <w:tr w:rsidR="009B25AD" w:rsidRPr="00D85F9C" w14:paraId="7CFBC911" w14:textId="77777777" w:rsidTr="00FE789E">
        <w:tc>
          <w:tcPr>
            <w:tcW w:w="4414" w:type="dxa"/>
          </w:tcPr>
          <w:p w14:paraId="4664BB16" w14:textId="77777777" w:rsidR="009B25AD" w:rsidRPr="00DD46F2" w:rsidRDefault="009B25AD" w:rsidP="009B25AD">
            <w:pPr>
              <w:spacing w:line="360" w:lineRule="auto"/>
              <w:jc w:val="both"/>
              <w:rPr>
                <w:rFonts w:ascii="Arial" w:hAnsi="Arial" w:cs="Arial"/>
                <w:b/>
                <w:sz w:val="24"/>
                <w:lang w:val="es-MX"/>
              </w:rPr>
            </w:pPr>
            <w:r w:rsidRPr="00DD46F2">
              <w:rPr>
                <w:rFonts w:ascii="Arial" w:hAnsi="Arial" w:cs="Arial"/>
                <w:b/>
                <w:sz w:val="24"/>
                <w:lang w:val="es-MX"/>
              </w:rPr>
              <w:t>Poscondiciones</w:t>
            </w:r>
          </w:p>
        </w:tc>
        <w:tc>
          <w:tcPr>
            <w:tcW w:w="4414" w:type="dxa"/>
          </w:tcPr>
          <w:p w14:paraId="216A1030" w14:textId="0CF4188B" w:rsidR="009B25AD" w:rsidRPr="009B25AD" w:rsidRDefault="009B25AD" w:rsidP="009B25AD">
            <w:pPr>
              <w:spacing w:line="360" w:lineRule="auto"/>
              <w:jc w:val="both"/>
              <w:rPr>
                <w:rFonts w:ascii="Arial" w:hAnsi="Arial" w:cs="Arial"/>
                <w:sz w:val="24"/>
                <w:lang w:val="es-MX"/>
              </w:rPr>
            </w:pPr>
            <w:r w:rsidRPr="009B25AD">
              <w:rPr>
                <w:rFonts w:ascii="Arial" w:hAnsi="Arial" w:cs="Arial"/>
                <w:sz w:val="24"/>
                <w:szCs w:val="24"/>
                <w:lang w:val="es-MX"/>
              </w:rPr>
              <w:t>Debe devolver el texto normalizado</w:t>
            </w:r>
          </w:p>
        </w:tc>
      </w:tr>
    </w:tbl>
    <w:p w14:paraId="7FE7B2C0" w14:textId="55300037" w:rsidR="00DD46F2" w:rsidRDefault="00DD46F2" w:rsidP="004867D7">
      <w:pPr>
        <w:spacing w:line="360" w:lineRule="auto"/>
        <w:jc w:val="both"/>
        <w:rPr>
          <w:lang w:val="es-MX"/>
        </w:rPr>
      </w:pPr>
    </w:p>
    <w:p w14:paraId="767EC130" w14:textId="4D9A5AF9" w:rsidR="009C434F" w:rsidRPr="009C434F" w:rsidRDefault="009C434F" w:rsidP="009C434F">
      <w:pPr>
        <w:pStyle w:val="Descripcin"/>
        <w:rPr>
          <w:lang w:val="es-MX"/>
        </w:rPr>
      </w:pPr>
      <w:bookmarkStart w:id="89" w:name="_Toc120813852"/>
      <w:r w:rsidRPr="006E3DC6">
        <w:rPr>
          <w:sz w:val="20"/>
        </w:rPr>
        <w:t xml:space="preserve">Tabla </w:t>
      </w:r>
      <w:r w:rsidRPr="006E3DC6">
        <w:rPr>
          <w:sz w:val="20"/>
        </w:rPr>
        <w:fldChar w:fldCharType="begin"/>
      </w:r>
      <w:r w:rsidRPr="006E3DC6">
        <w:rPr>
          <w:sz w:val="20"/>
        </w:rPr>
        <w:instrText xml:space="preserve"> SEQ Tabla \* ARABIC </w:instrText>
      </w:r>
      <w:r w:rsidRPr="006E3DC6">
        <w:rPr>
          <w:sz w:val="20"/>
        </w:rPr>
        <w:fldChar w:fldCharType="separate"/>
      </w:r>
      <w:r>
        <w:rPr>
          <w:noProof/>
          <w:sz w:val="20"/>
        </w:rPr>
        <w:t>9</w:t>
      </w:r>
      <w:r w:rsidRPr="006E3DC6">
        <w:rPr>
          <w:sz w:val="20"/>
        </w:rPr>
        <w:fldChar w:fldCharType="end"/>
      </w:r>
      <w:r w:rsidRPr="006E3DC6">
        <w:rPr>
          <w:sz w:val="20"/>
        </w:rPr>
        <w:t xml:space="preserve"> Descripción del caso de uso </w:t>
      </w:r>
      <w:r w:rsidR="00485895">
        <w:rPr>
          <w:sz w:val="20"/>
        </w:rPr>
        <w:t>Extraer requisitos candidatos</w:t>
      </w:r>
      <w:bookmarkEnd w:id="89"/>
    </w:p>
    <w:tbl>
      <w:tblPr>
        <w:tblStyle w:val="Tablaconcuadrcula"/>
        <w:tblW w:w="0" w:type="auto"/>
        <w:tblLook w:val="04A0" w:firstRow="1" w:lastRow="0" w:firstColumn="1" w:lastColumn="0" w:noHBand="0" w:noVBand="1"/>
      </w:tblPr>
      <w:tblGrid>
        <w:gridCol w:w="4414"/>
        <w:gridCol w:w="4414"/>
      </w:tblGrid>
      <w:tr w:rsidR="009C434F" w14:paraId="5E892D2D" w14:textId="77777777" w:rsidTr="00FE789E">
        <w:tc>
          <w:tcPr>
            <w:tcW w:w="4414" w:type="dxa"/>
          </w:tcPr>
          <w:p w14:paraId="02068F99" w14:textId="77777777" w:rsidR="009C434F" w:rsidRPr="00DD46F2" w:rsidRDefault="009C434F" w:rsidP="00FE789E">
            <w:pPr>
              <w:spacing w:line="360" w:lineRule="auto"/>
              <w:rPr>
                <w:rFonts w:ascii="Arial" w:hAnsi="Arial" w:cs="Arial"/>
                <w:b/>
                <w:sz w:val="24"/>
                <w:lang w:val="es-MX"/>
              </w:rPr>
            </w:pPr>
            <w:r w:rsidRPr="00DD46F2">
              <w:rPr>
                <w:rFonts w:ascii="Arial" w:hAnsi="Arial" w:cs="Arial"/>
                <w:b/>
                <w:sz w:val="24"/>
                <w:lang w:val="es-MX"/>
              </w:rPr>
              <w:t>Caso de uso</w:t>
            </w:r>
          </w:p>
        </w:tc>
        <w:tc>
          <w:tcPr>
            <w:tcW w:w="4414" w:type="dxa"/>
          </w:tcPr>
          <w:p w14:paraId="50BF861F" w14:textId="4511E983" w:rsidR="009C434F" w:rsidRPr="00806327" w:rsidRDefault="00485895" w:rsidP="00FE789E">
            <w:pPr>
              <w:spacing w:line="360" w:lineRule="auto"/>
              <w:rPr>
                <w:rFonts w:ascii="Arial" w:hAnsi="Arial" w:cs="Arial"/>
                <w:sz w:val="24"/>
                <w:lang w:val="es-MX"/>
              </w:rPr>
            </w:pPr>
            <w:r>
              <w:rPr>
                <w:rFonts w:ascii="Arial" w:hAnsi="Arial" w:cs="Arial"/>
                <w:sz w:val="24"/>
                <w:lang w:val="es-MX"/>
              </w:rPr>
              <w:t>Extraer requisitos de candidatos</w:t>
            </w:r>
          </w:p>
        </w:tc>
      </w:tr>
      <w:tr w:rsidR="009C434F" w14:paraId="0042B9C0" w14:textId="77777777" w:rsidTr="00FE789E">
        <w:tc>
          <w:tcPr>
            <w:tcW w:w="4414" w:type="dxa"/>
          </w:tcPr>
          <w:p w14:paraId="4F9706FD" w14:textId="77777777" w:rsidR="009C434F" w:rsidRPr="00DD46F2" w:rsidRDefault="009C434F" w:rsidP="00FE789E">
            <w:pPr>
              <w:spacing w:line="360" w:lineRule="auto"/>
              <w:rPr>
                <w:rFonts w:ascii="Arial" w:hAnsi="Arial" w:cs="Arial"/>
                <w:b/>
                <w:sz w:val="24"/>
                <w:lang w:val="es-MX"/>
              </w:rPr>
            </w:pPr>
            <w:r w:rsidRPr="00DD46F2">
              <w:rPr>
                <w:rFonts w:ascii="Arial" w:hAnsi="Arial" w:cs="Arial"/>
                <w:b/>
                <w:sz w:val="24"/>
                <w:lang w:val="es-MX"/>
              </w:rPr>
              <w:t>Actores</w:t>
            </w:r>
          </w:p>
        </w:tc>
        <w:tc>
          <w:tcPr>
            <w:tcW w:w="4414" w:type="dxa"/>
          </w:tcPr>
          <w:p w14:paraId="6FF40A79" w14:textId="77777777" w:rsidR="009C434F" w:rsidRPr="00806327" w:rsidRDefault="009C434F" w:rsidP="00FE789E">
            <w:pPr>
              <w:spacing w:line="360" w:lineRule="auto"/>
              <w:rPr>
                <w:rFonts w:ascii="Arial" w:hAnsi="Arial" w:cs="Arial"/>
                <w:sz w:val="24"/>
                <w:lang w:val="es-MX"/>
              </w:rPr>
            </w:pPr>
            <w:r w:rsidRPr="00806327">
              <w:rPr>
                <w:rFonts w:ascii="Arial" w:hAnsi="Arial" w:cs="Arial"/>
                <w:sz w:val="24"/>
                <w:lang w:val="es-MX"/>
              </w:rPr>
              <w:t>Analista</w:t>
            </w:r>
          </w:p>
        </w:tc>
      </w:tr>
      <w:tr w:rsidR="009C434F" w:rsidRPr="00D85F9C" w14:paraId="50169A9A" w14:textId="77777777" w:rsidTr="00FE789E">
        <w:tc>
          <w:tcPr>
            <w:tcW w:w="4414" w:type="dxa"/>
          </w:tcPr>
          <w:p w14:paraId="1ADC9C8C" w14:textId="77777777" w:rsidR="009C434F" w:rsidRPr="00DD46F2" w:rsidRDefault="009C434F" w:rsidP="00FE789E">
            <w:pPr>
              <w:spacing w:line="360" w:lineRule="auto"/>
              <w:rPr>
                <w:rFonts w:ascii="Arial" w:hAnsi="Arial" w:cs="Arial"/>
                <w:b/>
                <w:sz w:val="24"/>
                <w:lang w:val="es-MX"/>
              </w:rPr>
            </w:pPr>
            <w:r w:rsidRPr="00DD46F2">
              <w:rPr>
                <w:rFonts w:ascii="Arial" w:hAnsi="Arial" w:cs="Arial"/>
                <w:b/>
                <w:sz w:val="24"/>
                <w:lang w:val="es-MX"/>
              </w:rPr>
              <w:t>Propósito</w:t>
            </w:r>
          </w:p>
        </w:tc>
        <w:tc>
          <w:tcPr>
            <w:tcW w:w="4414" w:type="dxa"/>
          </w:tcPr>
          <w:p w14:paraId="1C6E5744" w14:textId="3EF28E4A" w:rsidR="009C434F" w:rsidRPr="00806327" w:rsidRDefault="00485895" w:rsidP="00485895">
            <w:pPr>
              <w:spacing w:line="360" w:lineRule="auto"/>
              <w:rPr>
                <w:rFonts w:ascii="Arial" w:hAnsi="Arial" w:cs="Arial"/>
                <w:sz w:val="24"/>
                <w:lang w:val="es-MX"/>
              </w:rPr>
            </w:pPr>
            <w:r>
              <w:rPr>
                <w:rFonts w:ascii="Arial" w:hAnsi="Arial" w:cs="Arial"/>
                <w:sz w:val="24"/>
                <w:lang w:val="es-MX"/>
              </w:rPr>
              <w:t>Extraer los requisitos candidatos.</w:t>
            </w:r>
          </w:p>
        </w:tc>
      </w:tr>
      <w:tr w:rsidR="009C434F" w:rsidRPr="00D85F9C" w14:paraId="2BFE51B6" w14:textId="77777777" w:rsidTr="00FE789E">
        <w:tc>
          <w:tcPr>
            <w:tcW w:w="4414" w:type="dxa"/>
          </w:tcPr>
          <w:p w14:paraId="0E35EA0E" w14:textId="77777777" w:rsidR="009C434F" w:rsidRPr="00DD46F2" w:rsidRDefault="009C434F" w:rsidP="00FE789E">
            <w:pPr>
              <w:spacing w:line="360" w:lineRule="auto"/>
              <w:rPr>
                <w:rFonts w:ascii="Arial" w:hAnsi="Arial" w:cs="Arial"/>
                <w:b/>
                <w:sz w:val="24"/>
                <w:lang w:val="es-MX"/>
              </w:rPr>
            </w:pPr>
            <w:r w:rsidRPr="00DD46F2">
              <w:rPr>
                <w:rFonts w:ascii="Arial" w:hAnsi="Arial" w:cs="Arial"/>
                <w:b/>
                <w:sz w:val="24"/>
                <w:lang w:val="es-MX"/>
              </w:rPr>
              <w:t xml:space="preserve">Descripción </w:t>
            </w:r>
          </w:p>
        </w:tc>
        <w:tc>
          <w:tcPr>
            <w:tcW w:w="4414" w:type="dxa"/>
          </w:tcPr>
          <w:p w14:paraId="32F66089" w14:textId="4317299F" w:rsidR="009C434F" w:rsidRDefault="00485895" w:rsidP="00FE789E">
            <w:pPr>
              <w:spacing w:line="360" w:lineRule="auto"/>
              <w:jc w:val="both"/>
              <w:rPr>
                <w:rFonts w:ascii="Arial" w:hAnsi="Arial" w:cs="Arial"/>
                <w:sz w:val="24"/>
                <w:lang w:val="es-MX"/>
              </w:rPr>
            </w:pPr>
            <w:r>
              <w:rPr>
                <w:rFonts w:ascii="Arial" w:hAnsi="Arial" w:cs="Arial"/>
                <w:sz w:val="24"/>
                <w:lang w:val="es-MX"/>
              </w:rPr>
              <w:t>Para la extracción de los requisitos candidatos</w:t>
            </w:r>
            <w:r w:rsidR="006D0303">
              <w:rPr>
                <w:rFonts w:ascii="Arial" w:hAnsi="Arial" w:cs="Arial"/>
                <w:sz w:val="24"/>
                <w:lang w:val="es-MX"/>
              </w:rPr>
              <w:t xml:space="preserve"> se empelan d</w:t>
            </w:r>
            <w:r>
              <w:rPr>
                <w:rFonts w:ascii="Arial" w:hAnsi="Arial" w:cs="Arial"/>
                <w:sz w:val="24"/>
                <w:lang w:val="es-MX"/>
              </w:rPr>
              <w:t>os técnicas de extracción de información:</w:t>
            </w:r>
          </w:p>
          <w:p w14:paraId="7A16B9B7" w14:textId="7C7DE796" w:rsidR="00485895" w:rsidRDefault="00485895" w:rsidP="00485895">
            <w:pPr>
              <w:pStyle w:val="Prrafodelista"/>
              <w:numPr>
                <w:ilvl w:val="0"/>
                <w:numId w:val="50"/>
              </w:numPr>
              <w:spacing w:line="360" w:lineRule="auto"/>
              <w:jc w:val="both"/>
              <w:rPr>
                <w:rFonts w:ascii="Arial" w:hAnsi="Arial" w:cs="Arial"/>
                <w:sz w:val="24"/>
                <w:lang w:val="es-MX"/>
              </w:rPr>
            </w:pPr>
            <w:r>
              <w:rPr>
                <w:rFonts w:ascii="Arial" w:hAnsi="Arial" w:cs="Arial"/>
                <w:sz w:val="24"/>
                <w:lang w:val="es-MX"/>
              </w:rPr>
              <w:t>Análisis sintáctico basado en patrones léxicos – sintácticos</w:t>
            </w:r>
          </w:p>
          <w:p w14:paraId="6D652CB5" w14:textId="77777777" w:rsidR="00485895" w:rsidRDefault="00485895" w:rsidP="00485895">
            <w:pPr>
              <w:pStyle w:val="Prrafodelista"/>
              <w:numPr>
                <w:ilvl w:val="0"/>
                <w:numId w:val="50"/>
              </w:numPr>
              <w:spacing w:line="360" w:lineRule="auto"/>
              <w:jc w:val="both"/>
              <w:rPr>
                <w:rFonts w:ascii="Arial" w:hAnsi="Arial" w:cs="Arial"/>
                <w:sz w:val="24"/>
                <w:lang w:val="es-MX"/>
              </w:rPr>
            </w:pPr>
            <w:r>
              <w:rPr>
                <w:rFonts w:ascii="Arial" w:hAnsi="Arial" w:cs="Arial"/>
                <w:sz w:val="24"/>
                <w:lang w:val="es-MX"/>
              </w:rPr>
              <w:t>Análisis de dependencias</w:t>
            </w:r>
          </w:p>
          <w:p w14:paraId="4560C1F9" w14:textId="5D872C83" w:rsidR="006D0303" w:rsidRPr="006D0303" w:rsidRDefault="006D0303" w:rsidP="006D0303">
            <w:pPr>
              <w:spacing w:line="360" w:lineRule="auto"/>
              <w:jc w:val="both"/>
              <w:rPr>
                <w:rFonts w:ascii="Arial" w:hAnsi="Arial" w:cs="Arial"/>
                <w:sz w:val="24"/>
                <w:lang w:val="es-MX"/>
              </w:rPr>
            </w:pPr>
            <w:r>
              <w:rPr>
                <w:rFonts w:ascii="Arial" w:hAnsi="Arial" w:cs="Arial"/>
                <w:sz w:val="24"/>
                <w:lang w:val="es-MX"/>
              </w:rPr>
              <w:t>Finalmente se integran ambas técnicas</w:t>
            </w:r>
          </w:p>
        </w:tc>
      </w:tr>
      <w:tr w:rsidR="009C434F" w:rsidRPr="00D85F9C" w14:paraId="77EB8C44" w14:textId="77777777" w:rsidTr="00FE789E">
        <w:tc>
          <w:tcPr>
            <w:tcW w:w="4414" w:type="dxa"/>
          </w:tcPr>
          <w:p w14:paraId="56918E4E" w14:textId="77777777" w:rsidR="009C434F" w:rsidRPr="00DD46F2" w:rsidRDefault="009C434F" w:rsidP="00FE789E">
            <w:pPr>
              <w:spacing w:line="360" w:lineRule="auto"/>
              <w:rPr>
                <w:rFonts w:ascii="Arial" w:hAnsi="Arial" w:cs="Arial"/>
                <w:b/>
                <w:sz w:val="24"/>
                <w:lang w:val="es-MX"/>
              </w:rPr>
            </w:pPr>
            <w:r w:rsidRPr="00DD46F2">
              <w:rPr>
                <w:rFonts w:ascii="Arial" w:hAnsi="Arial" w:cs="Arial"/>
                <w:b/>
                <w:sz w:val="24"/>
                <w:lang w:val="es-MX"/>
              </w:rPr>
              <w:t>Responsabilidad</w:t>
            </w:r>
          </w:p>
        </w:tc>
        <w:tc>
          <w:tcPr>
            <w:tcW w:w="4414" w:type="dxa"/>
          </w:tcPr>
          <w:p w14:paraId="290D2259" w14:textId="6E26C3E6" w:rsidR="009C434F" w:rsidRPr="00806327" w:rsidRDefault="006D0303" w:rsidP="00FE789E">
            <w:pPr>
              <w:spacing w:line="360" w:lineRule="auto"/>
              <w:rPr>
                <w:rFonts w:ascii="Arial" w:hAnsi="Arial" w:cs="Arial"/>
                <w:sz w:val="24"/>
                <w:lang w:val="es-MX"/>
              </w:rPr>
            </w:pPr>
            <w:r>
              <w:rPr>
                <w:rFonts w:ascii="Arial" w:hAnsi="Arial" w:cs="Arial"/>
                <w:sz w:val="24"/>
                <w:lang w:val="es-MX"/>
              </w:rPr>
              <w:t>El sistema debe extraer los requisito</w:t>
            </w:r>
            <w:r w:rsidR="006F68F0">
              <w:rPr>
                <w:rFonts w:ascii="Arial" w:hAnsi="Arial" w:cs="Arial"/>
                <w:sz w:val="24"/>
                <w:lang w:val="es-MX"/>
              </w:rPr>
              <w:t>s candidatos aplicando las técnicas</w:t>
            </w:r>
            <w:r>
              <w:rPr>
                <w:rFonts w:ascii="Arial" w:hAnsi="Arial" w:cs="Arial"/>
                <w:sz w:val="24"/>
                <w:lang w:val="es-MX"/>
              </w:rPr>
              <w:t xml:space="preserve"> de extracción de información.</w:t>
            </w:r>
          </w:p>
        </w:tc>
      </w:tr>
      <w:tr w:rsidR="009C434F" w:rsidRPr="00D85F9C" w14:paraId="005BD3E2" w14:textId="77777777" w:rsidTr="00FE789E">
        <w:tc>
          <w:tcPr>
            <w:tcW w:w="4414" w:type="dxa"/>
          </w:tcPr>
          <w:p w14:paraId="2271080A" w14:textId="77777777" w:rsidR="009C434F" w:rsidRPr="00DD46F2" w:rsidRDefault="009C434F" w:rsidP="00FE789E">
            <w:pPr>
              <w:spacing w:line="360" w:lineRule="auto"/>
              <w:rPr>
                <w:rFonts w:ascii="Arial" w:hAnsi="Arial" w:cs="Arial"/>
                <w:b/>
                <w:sz w:val="24"/>
                <w:lang w:val="es-MX"/>
              </w:rPr>
            </w:pPr>
            <w:r w:rsidRPr="00DD46F2">
              <w:rPr>
                <w:rFonts w:ascii="Arial" w:hAnsi="Arial" w:cs="Arial"/>
                <w:b/>
                <w:sz w:val="24"/>
                <w:lang w:val="es-MX"/>
              </w:rPr>
              <w:t>Precondiciones</w:t>
            </w:r>
          </w:p>
        </w:tc>
        <w:tc>
          <w:tcPr>
            <w:tcW w:w="4414" w:type="dxa"/>
          </w:tcPr>
          <w:p w14:paraId="654E1A82" w14:textId="70ECF805" w:rsidR="009C434F" w:rsidRPr="00806327" w:rsidRDefault="00703D29" w:rsidP="00FE789E">
            <w:pPr>
              <w:spacing w:line="360" w:lineRule="auto"/>
              <w:rPr>
                <w:rFonts w:ascii="Arial" w:hAnsi="Arial" w:cs="Arial"/>
                <w:sz w:val="24"/>
                <w:lang w:val="es-MX"/>
              </w:rPr>
            </w:pPr>
            <w:r>
              <w:rPr>
                <w:rFonts w:ascii="Arial" w:hAnsi="Arial" w:cs="Arial"/>
                <w:sz w:val="24"/>
                <w:lang w:val="es-MX"/>
              </w:rPr>
              <w:t xml:space="preserve">Texto normalizado </w:t>
            </w:r>
          </w:p>
        </w:tc>
      </w:tr>
      <w:tr w:rsidR="009C434F" w:rsidRPr="00D85F9C" w14:paraId="1E7A07FE" w14:textId="77777777" w:rsidTr="00FE789E">
        <w:tc>
          <w:tcPr>
            <w:tcW w:w="4414" w:type="dxa"/>
          </w:tcPr>
          <w:p w14:paraId="5DDC32BB" w14:textId="77777777" w:rsidR="009C434F" w:rsidRPr="00DD46F2" w:rsidRDefault="009C434F" w:rsidP="00FE789E">
            <w:pPr>
              <w:spacing w:line="360" w:lineRule="auto"/>
              <w:jc w:val="both"/>
              <w:rPr>
                <w:rFonts w:ascii="Arial" w:hAnsi="Arial" w:cs="Arial"/>
                <w:b/>
                <w:sz w:val="24"/>
                <w:lang w:val="es-MX"/>
              </w:rPr>
            </w:pPr>
            <w:r w:rsidRPr="00DD46F2">
              <w:rPr>
                <w:rFonts w:ascii="Arial" w:hAnsi="Arial" w:cs="Arial"/>
                <w:b/>
                <w:sz w:val="24"/>
                <w:lang w:val="es-MX"/>
              </w:rPr>
              <w:t>Poscondiciones</w:t>
            </w:r>
          </w:p>
        </w:tc>
        <w:tc>
          <w:tcPr>
            <w:tcW w:w="4414" w:type="dxa"/>
          </w:tcPr>
          <w:p w14:paraId="63932186" w14:textId="3D74D51E" w:rsidR="009C434F" w:rsidRPr="00806327" w:rsidRDefault="009C434F" w:rsidP="00703D29">
            <w:pPr>
              <w:spacing w:line="360" w:lineRule="auto"/>
              <w:jc w:val="both"/>
              <w:rPr>
                <w:rFonts w:ascii="Arial" w:hAnsi="Arial" w:cs="Arial"/>
                <w:sz w:val="24"/>
                <w:lang w:val="es-MX"/>
              </w:rPr>
            </w:pPr>
            <w:r>
              <w:rPr>
                <w:rFonts w:ascii="Arial" w:hAnsi="Arial" w:cs="Arial"/>
                <w:sz w:val="24"/>
                <w:lang w:val="es-MX"/>
              </w:rPr>
              <w:t xml:space="preserve">Se obtiene listado de requisitos </w:t>
            </w:r>
            <w:r w:rsidR="00703D29">
              <w:rPr>
                <w:rFonts w:ascii="Arial" w:hAnsi="Arial" w:cs="Arial"/>
                <w:sz w:val="24"/>
                <w:lang w:val="es-MX"/>
              </w:rPr>
              <w:t>candidatos</w:t>
            </w:r>
          </w:p>
        </w:tc>
      </w:tr>
    </w:tbl>
    <w:p w14:paraId="45DD06C2" w14:textId="1C79D475" w:rsidR="009C434F" w:rsidRDefault="009C434F" w:rsidP="004867D7">
      <w:pPr>
        <w:spacing w:line="360" w:lineRule="auto"/>
        <w:jc w:val="both"/>
        <w:rPr>
          <w:lang w:val="es-MX"/>
        </w:rPr>
      </w:pPr>
    </w:p>
    <w:p w14:paraId="08D851E4" w14:textId="16029C96" w:rsidR="009C434F" w:rsidRDefault="009C434F" w:rsidP="009C434F">
      <w:pPr>
        <w:pStyle w:val="Descripcin"/>
        <w:rPr>
          <w:lang w:val="es-MX"/>
        </w:rPr>
      </w:pPr>
      <w:bookmarkStart w:id="90" w:name="_Toc120813853"/>
      <w:r w:rsidRPr="006E3DC6">
        <w:rPr>
          <w:sz w:val="20"/>
        </w:rPr>
        <w:t xml:space="preserve">Tabla </w:t>
      </w:r>
      <w:r w:rsidRPr="006E3DC6">
        <w:rPr>
          <w:sz w:val="20"/>
        </w:rPr>
        <w:fldChar w:fldCharType="begin"/>
      </w:r>
      <w:r w:rsidRPr="006E3DC6">
        <w:rPr>
          <w:sz w:val="20"/>
        </w:rPr>
        <w:instrText xml:space="preserve"> SEQ Tabla \* ARABIC </w:instrText>
      </w:r>
      <w:r w:rsidRPr="006E3DC6">
        <w:rPr>
          <w:sz w:val="20"/>
        </w:rPr>
        <w:fldChar w:fldCharType="separate"/>
      </w:r>
      <w:r>
        <w:rPr>
          <w:noProof/>
          <w:sz w:val="20"/>
        </w:rPr>
        <w:t>10</w:t>
      </w:r>
      <w:r w:rsidRPr="006E3DC6">
        <w:rPr>
          <w:sz w:val="20"/>
        </w:rPr>
        <w:fldChar w:fldCharType="end"/>
      </w:r>
      <w:r w:rsidRPr="006E3DC6">
        <w:rPr>
          <w:sz w:val="20"/>
        </w:rPr>
        <w:t xml:space="preserve"> Descripción del caso de uso </w:t>
      </w:r>
      <w:r w:rsidR="00D33680">
        <w:rPr>
          <w:sz w:val="20"/>
        </w:rPr>
        <w:t>Aplicar</w:t>
      </w:r>
      <w:r w:rsidR="00200F01">
        <w:rPr>
          <w:sz w:val="20"/>
        </w:rPr>
        <w:t xml:space="preserve"> estrategia de</w:t>
      </w:r>
      <w:r w:rsidR="00D33680">
        <w:rPr>
          <w:sz w:val="20"/>
        </w:rPr>
        <w:t xml:space="preserve"> reducción de redundancias.</w:t>
      </w:r>
      <w:bookmarkEnd w:id="90"/>
    </w:p>
    <w:tbl>
      <w:tblPr>
        <w:tblStyle w:val="Tablaconcuadrcula"/>
        <w:tblW w:w="0" w:type="auto"/>
        <w:tblLook w:val="04A0" w:firstRow="1" w:lastRow="0" w:firstColumn="1" w:lastColumn="0" w:noHBand="0" w:noVBand="1"/>
      </w:tblPr>
      <w:tblGrid>
        <w:gridCol w:w="4414"/>
        <w:gridCol w:w="4414"/>
      </w:tblGrid>
      <w:tr w:rsidR="009C434F" w:rsidRPr="00200F01" w14:paraId="67CDE0F4" w14:textId="77777777" w:rsidTr="00FE789E">
        <w:tc>
          <w:tcPr>
            <w:tcW w:w="4414" w:type="dxa"/>
          </w:tcPr>
          <w:p w14:paraId="5AD32643" w14:textId="77777777" w:rsidR="009C434F" w:rsidRPr="00DD46F2" w:rsidRDefault="009C434F" w:rsidP="00FE789E">
            <w:pPr>
              <w:spacing w:line="360" w:lineRule="auto"/>
              <w:rPr>
                <w:rFonts w:ascii="Arial" w:hAnsi="Arial" w:cs="Arial"/>
                <w:b/>
                <w:sz w:val="24"/>
                <w:lang w:val="es-MX"/>
              </w:rPr>
            </w:pPr>
            <w:r w:rsidRPr="00DD46F2">
              <w:rPr>
                <w:rFonts w:ascii="Arial" w:hAnsi="Arial" w:cs="Arial"/>
                <w:b/>
                <w:sz w:val="24"/>
                <w:lang w:val="es-MX"/>
              </w:rPr>
              <w:t>Caso de uso</w:t>
            </w:r>
          </w:p>
        </w:tc>
        <w:tc>
          <w:tcPr>
            <w:tcW w:w="4414" w:type="dxa"/>
          </w:tcPr>
          <w:p w14:paraId="716FC462" w14:textId="2A273342" w:rsidR="009C434F" w:rsidRPr="00806327" w:rsidRDefault="00D33680" w:rsidP="00FE789E">
            <w:pPr>
              <w:spacing w:line="360" w:lineRule="auto"/>
              <w:rPr>
                <w:rFonts w:ascii="Arial" w:hAnsi="Arial" w:cs="Arial"/>
                <w:sz w:val="24"/>
                <w:lang w:val="es-MX"/>
              </w:rPr>
            </w:pPr>
            <w:r>
              <w:rPr>
                <w:rFonts w:ascii="Arial" w:hAnsi="Arial" w:cs="Arial"/>
                <w:sz w:val="24"/>
                <w:lang w:val="es-MX"/>
              </w:rPr>
              <w:t>Aplicar</w:t>
            </w:r>
            <w:r w:rsidR="00200F01">
              <w:rPr>
                <w:rFonts w:ascii="Arial" w:hAnsi="Arial" w:cs="Arial"/>
                <w:sz w:val="24"/>
                <w:lang w:val="es-MX"/>
              </w:rPr>
              <w:t xml:space="preserve"> estrategia de</w:t>
            </w:r>
            <w:r>
              <w:rPr>
                <w:rFonts w:ascii="Arial" w:hAnsi="Arial" w:cs="Arial"/>
                <w:sz w:val="24"/>
                <w:lang w:val="es-MX"/>
              </w:rPr>
              <w:t xml:space="preserve"> reducción redundancias</w:t>
            </w:r>
          </w:p>
        </w:tc>
      </w:tr>
      <w:tr w:rsidR="009C434F" w14:paraId="12E820D0" w14:textId="77777777" w:rsidTr="00FE789E">
        <w:tc>
          <w:tcPr>
            <w:tcW w:w="4414" w:type="dxa"/>
          </w:tcPr>
          <w:p w14:paraId="603BEC7F" w14:textId="77777777" w:rsidR="009C434F" w:rsidRPr="00DD46F2" w:rsidRDefault="009C434F" w:rsidP="00FE789E">
            <w:pPr>
              <w:spacing w:line="360" w:lineRule="auto"/>
              <w:rPr>
                <w:rFonts w:ascii="Arial" w:hAnsi="Arial" w:cs="Arial"/>
                <w:b/>
                <w:sz w:val="24"/>
                <w:lang w:val="es-MX"/>
              </w:rPr>
            </w:pPr>
            <w:r w:rsidRPr="00DD46F2">
              <w:rPr>
                <w:rFonts w:ascii="Arial" w:hAnsi="Arial" w:cs="Arial"/>
                <w:b/>
                <w:sz w:val="24"/>
                <w:lang w:val="es-MX"/>
              </w:rPr>
              <w:t>Actores</w:t>
            </w:r>
          </w:p>
        </w:tc>
        <w:tc>
          <w:tcPr>
            <w:tcW w:w="4414" w:type="dxa"/>
          </w:tcPr>
          <w:p w14:paraId="75ECA7A3" w14:textId="77777777" w:rsidR="009C434F" w:rsidRPr="00806327" w:rsidRDefault="009C434F" w:rsidP="00FE789E">
            <w:pPr>
              <w:spacing w:line="360" w:lineRule="auto"/>
              <w:rPr>
                <w:rFonts w:ascii="Arial" w:hAnsi="Arial" w:cs="Arial"/>
                <w:sz w:val="24"/>
                <w:lang w:val="es-MX"/>
              </w:rPr>
            </w:pPr>
            <w:r w:rsidRPr="00806327">
              <w:rPr>
                <w:rFonts w:ascii="Arial" w:hAnsi="Arial" w:cs="Arial"/>
                <w:sz w:val="24"/>
                <w:lang w:val="es-MX"/>
              </w:rPr>
              <w:t>Analista</w:t>
            </w:r>
          </w:p>
        </w:tc>
      </w:tr>
      <w:tr w:rsidR="009C434F" w:rsidRPr="00D85F9C" w14:paraId="0BA3CE72" w14:textId="77777777" w:rsidTr="00FE789E">
        <w:tc>
          <w:tcPr>
            <w:tcW w:w="4414" w:type="dxa"/>
          </w:tcPr>
          <w:p w14:paraId="6E3F8422" w14:textId="77777777" w:rsidR="009C434F" w:rsidRPr="00DD46F2" w:rsidRDefault="009C434F" w:rsidP="00FE789E">
            <w:pPr>
              <w:spacing w:line="360" w:lineRule="auto"/>
              <w:rPr>
                <w:rFonts w:ascii="Arial" w:hAnsi="Arial" w:cs="Arial"/>
                <w:b/>
                <w:sz w:val="24"/>
                <w:lang w:val="es-MX"/>
              </w:rPr>
            </w:pPr>
            <w:r w:rsidRPr="00DD46F2">
              <w:rPr>
                <w:rFonts w:ascii="Arial" w:hAnsi="Arial" w:cs="Arial"/>
                <w:b/>
                <w:sz w:val="24"/>
                <w:lang w:val="es-MX"/>
              </w:rPr>
              <w:t>Propósito</w:t>
            </w:r>
          </w:p>
        </w:tc>
        <w:tc>
          <w:tcPr>
            <w:tcW w:w="4414" w:type="dxa"/>
          </w:tcPr>
          <w:p w14:paraId="15BCEB83" w14:textId="275AF99A" w:rsidR="009C434F" w:rsidRPr="00806327" w:rsidRDefault="00D33680" w:rsidP="00FE789E">
            <w:pPr>
              <w:spacing w:line="360" w:lineRule="auto"/>
              <w:rPr>
                <w:rFonts w:ascii="Arial" w:hAnsi="Arial" w:cs="Arial"/>
                <w:sz w:val="24"/>
                <w:lang w:val="es-MX"/>
              </w:rPr>
            </w:pPr>
            <w:r>
              <w:rPr>
                <w:rFonts w:ascii="Arial" w:hAnsi="Arial" w:cs="Arial"/>
                <w:sz w:val="24"/>
                <w:lang w:val="es-MX"/>
              </w:rPr>
              <w:t>Reducir los requisitos candidatos para mejorar la calidad del método de extracción.</w:t>
            </w:r>
          </w:p>
        </w:tc>
      </w:tr>
      <w:tr w:rsidR="009C434F" w:rsidRPr="00D85F9C" w14:paraId="33FE4F4F" w14:textId="77777777" w:rsidTr="00FE789E">
        <w:tc>
          <w:tcPr>
            <w:tcW w:w="4414" w:type="dxa"/>
          </w:tcPr>
          <w:p w14:paraId="26339454" w14:textId="77777777" w:rsidR="009C434F" w:rsidRPr="00DD46F2" w:rsidRDefault="009C434F" w:rsidP="00FE789E">
            <w:pPr>
              <w:spacing w:line="360" w:lineRule="auto"/>
              <w:rPr>
                <w:rFonts w:ascii="Arial" w:hAnsi="Arial" w:cs="Arial"/>
                <w:b/>
                <w:sz w:val="24"/>
                <w:lang w:val="es-MX"/>
              </w:rPr>
            </w:pPr>
            <w:r w:rsidRPr="00DD46F2">
              <w:rPr>
                <w:rFonts w:ascii="Arial" w:hAnsi="Arial" w:cs="Arial"/>
                <w:b/>
                <w:sz w:val="24"/>
                <w:lang w:val="es-MX"/>
              </w:rPr>
              <w:lastRenderedPageBreak/>
              <w:t xml:space="preserve">Descripción </w:t>
            </w:r>
          </w:p>
        </w:tc>
        <w:tc>
          <w:tcPr>
            <w:tcW w:w="4414" w:type="dxa"/>
          </w:tcPr>
          <w:p w14:paraId="23CE14BD" w14:textId="384A0E5A" w:rsidR="009C434F" w:rsidRPr="00806327" w:rsidRDefault="00E60E37" w:rsidP="00FE789E">
            <w:pPr>
              <w:spacing w:line="360" w:lineRule="auto"/>
              <w:jc w:val="both"/>
              <w:rPr>
                <w:rFonts w:ascii="Arial" w:hAnsi="Arial" w:cs="Arial"/>
                <w:sz w:val="24"/>
                <w:lang w:val="es-MX"/>
              </w:rPr>
            </w:pPr>
            <w:r>
              <w:rPr>
                <w:rFonts w:ascii="Arial" w:hAnsi="Arial" w:cs="Arial"/>
                <w:sz w:val="24"/>
                <w:lang w:val="es-MX"/>
              </w:rPr>
              <w:t>Se creó una estrategia para la reducción de as redundancias basada en 2 criterios.</w:t>
            </w:r>
          </w:p>
        </w:tc>
      </w:tr>
      <w:tr w:rsidR="009C434F" w:rsidRPr="00D85F9C" w14:paraId="267AA447" w14:textId="77777777" w:rsidTr="00FE789E">
        <w:tc>
          <w:tcPr>
            <w:tcW w:w="4414" w:type="dxa"/>
          </w:tcPr>
          <w:p w14:paraId="3E354977" w14:textId="77777777" w:rsidR="009C434F" w:rsidRPr="00DD46F2" w:rsidRDefault="009C434F" w:rsidP="00FE789E">
            <w:pPr>
              <w:spacing w:line="360" w:lineRule="auto"/>
              <w:rPr>
                <w:rFonts w:ascii="Arial" w:hAnsi="Arial" w:cs="Arial"/>
                <w:b/>
                <w:sz w:val="24"/>
                <w:lang w:val="es-MX"/>
              </w:rPr>
            </w:pPr>
            <w:r w:rsidRPr="00DD46F2">
              <w:rPr>
                <w:rFonts w:ascii="Arial" w:hAnsi="Arial" w:cs="Arial"/>
                <w:b/>
                <w:sz w:val="24"/>
                <w:lang w:val="es-MX"/>
              </w:rPr>
              <w:t>Responsabilidad</w:t>
            </w:r>
          </w:p>
        </w:tc>
        <w:tc>
          <w:tcPr>
            <w:tcW w:w="4414" w:type="dxa"/>
          </w:tcPr>
          <w:p w14:paraId="1D5023D0" w14:textId="5D694501" w:rsidR="009C434F" w:rsidRPr="00806327" w:rsidRDefault="00E60E37" w:rsidP="00FE789E">
            <w:pPr>
              <w:spacing w:line="360" w:lineRule="auto"/>
              <w:rPr>
                <w:rFonts w:ascii="Arial" w:hAnsi="Arial" w:cs="Arial"/>
                <w:sz w:val="24"/>
                <w:lang w:val="es-MX"/>
              </w:rPr>
            </w:pPr>
            <w:r>
              <w:rPr>
                <w:rFonts w:ascii="Arial" w:hAnsi="Arial" w:cs="Arial"/>
                <w:sz w:val="24"/>
                <w:lang w:val="es-MX"/>
              </w:rPr>
              <w:t>Filtrar listado de requisitos candidatos.</w:t>
            </w:r>
          </w:p>
        </w:tc>
      </w:tr>
      <w:tr w:rsidR="009C434F" w:rsidRPr="00D85F9C" w14:paraId="70AB8052" w14:textId="77777777" w:rsidTr="00FE789E">
        <w:tc>
          <w:tcPr>
            <w:tcW w:w="4414" w:type="dxa"/>
          </w:tcPr>
          <w:p w14:paraId="49FCF6BC" w14:textId="77777777" w:rsidR="009C434F" w:rsidRPr="00DD46F2" w:rsidRDefault="009C434F" w:rsidP="00FE789E">
            <w:pPr>
              <w:spacing w:line="360" w:lineRule="auto"/>
              <w:rPr>
                <w:rFonts w:ascii="Arial" w:hAnsi="Arial" w:cs="Arial"/>
                <w:b/>
                <w:sz w:val="24"/>
                <w:lang w:val="es-MX"/>
              </w:rPr>
            </w:pPr>
            <w:r w:rsidRPr="00DD46F2">
              <w:rPr>
                <w:rFonts w:ascii="Arial" w:hAnsi="Arial" w:cs="Arial"/>
                <w:b/>
                <w:sz w:val="24"/>
                <w:lang w:val="es-MX"/>
              </w:rPr>
              <w:t>Precondiciones</w:t>
            </w:r>
          </w:p>
        </w:tc>
        <w:tc>
          <w:tcPr>
            <w:tcW w:w="4414" w:type="dxa"/>
          </w:tcPr>
          <w:p w14:paraId="089253F5" w14:textId="61224AD2" w:rsidR="009C434F" w:rsidRPr="00806327" w:rsidRDefault="00E60E37" w:rsidP="00FE789E">
            <w:pPr>
              <w:spacing w:line="360" w:lineRule="auto"/>
              <w:rPr>
                <w:rFonts w:ascii="Arial" w:hAnsi="Arial" w:cs="Arial"/>
                <w:sz w:val="24"/>
                <w:lang w:val="es-MX"/>
              </w:rPr>
            </w:pPr>
            <w:r>
              <w:rPr>
                <w:rFonts w:ascii="Arial" w:hAnsi="Arial" w:cs="Arial"/>
                <w:sz w:val="24"/>
                <w:lang w:val="es-MX"/>
              </w:rPr>
              <w:t>Listado de requisitos candidatos.</w:t>
            </w:r>
          </w:p>
        </w:tc>
      </w:tr>
      <w:tr w:rsidR="009C434F" w:rsidRPr="00D85F9C" w14:paraId="4C4F4C84" w14:textId="77777777" w:rsidTr="00FE789E">
        <w:tc>
          <w:tcPr>
            <w:tcW w:w="4414" w:type="dxa"/>
          </w:tcPr>
          <w:p w14:paraId="7E66AAF8" w14:textId="77777777" w:rsidR="009C434F" w:rsidRPr="00DD46F2" w:rsidRDefault="009C434F" w:rsidP="00FE789E">
            <w:pPr>
              <w:spacing w:line="360" w:lineRule="auto"/>
              <w:jc w:val="both"/>
              <w:rPr>
                <w:rFonts w:ascii="Arial" w:hAnsi="Arial" w:cs="Arial"/>
                <w:b/>
                <w:sz w:val="24"/>
                <w:lang w:val="es-MX"/>
              </w:rPr>
            </w:pPr>
            <w:r w:rsidRPr="00DD46F2">
              <w:rPr>
                <w:rFonts w:ascii="Arial" w:hAnsi="Arial" w:cs="Arial"/>
                <w:b/>
                <w:sz w:val="24"/>
                <w:lang w:val="es-MX"/>
              </w:rPr>
              <w:t>Poscondiciones</w:t>
            </w:r>
          </w:p>
        </w:tc>
        <w:tc>
          <w:tcPr>
            <w:tcW w:w="4414" w:type="dxa"/>
          </w:tcPr>
          <w:p w14:paraId="43B9DC90" w14:textId="0ECE1163" w:rsidR="009C434F" w:rsidRPr="00806327" w:rsidRDefault="009C434F" w:rsidP="00FE789E">
            <w:pPr>
              <w:spacing w:line="360" w:lineRule="auto"/>
              <w:jc w:val="both"/>
              <w:rPr>
                <w:rFonts w:ascii="Arial" w:hAnsi="Arial" w:cs="Arial"/>
                <w:sz w:val="24"/>
                <w:lang w:val="es-MX"/>
              </w:rPr>
            </w:pPr>
            <w:r>
              <w:rPr>
                <w:rFonts w:ascii="Arial" w:hAnsi="Arial" w:cs="Arial"/>
                <w:sz w:val="24"/>
                <w:lang w:val="es-MX"/>
              </w:rPr>
              <w:t>Se obtiene listado de requisitos funcionales</w:t>
            </w:r>
            <w:r w:rsidR="00E60E37">
              <w:rPr>
                <w:rFonts w:ascii="Arial" w:hAnsi="Arial" w:cs="Arial"/>
                <w:sz w:val="24"/>
                <w:lang w:val="es-MX"/>
              </w:rPr>
              <w:t xml:space="preserve"> reducido.</w:t>
            </w:r>
          </w:p>
        </w:tc>
      </w:tr>
    </w:tbl>
    <w:p w14:paraId="43DDDA41" w14:textId="2B441E46" w:rsidR="009C434F" w:rsidRDefault="009C434F" w:rsidP="004867D7">
      <w:pPr>
        <w:spacing w:line="360" w:lineRule="auto"/>
        <w:jc w:val="both"/>
        <w:rPr>
          <w:lang w:val="es-MX"/>
        </w:rPr>
      </w:pPr>
    </w:p>
    <w:p w14:paraId="6F4A20B8" w14:textId="441B7D24" w:rsidR="009C434F" w:rsidRDefault="009C434F" w:rsidP="009C434F">
      <w:pPr>
        <w:pStyle w:val="Descripcin"/>
        <w:rPr>
          <w:lang w:val="es-MX"/>
        </w:rPr>
      </w:pPr>
      <w:bookmarkStart w:id="91" w:name="_Toc120813854"/>
      <w:r w:rsidRPr="006E3DC6">
        <w:rPr>
          <w:sz w:val="20"/>
        </w:rPr>
        <w:t xml:space="preserve">Tabla </w:t>
      </w:r>
      <w:r w:rsidRPr="006E3DC6">
        <w:rPr>
          <w:sz w:val="20"/>
        </w:rPr>
        <w:fldChar w:fldCharType="begin"/>
      </w:r>
      <w:r w:rsidRPr="006E3DC6">
        <w:rPr>
          <w:sz w:val="20"/>
        </w:rPr>
        <w:instrText xml:space="preserve"> SEQ Tabla \* ARABIC </w:instrText>
      </w:r>
      <w:r w:rsidRPr="006E3DC6">
        <w:rPr>
          <w:sz w:val="20"/>
        </w:rPr>
        <w:fldChar w:fldCharType="separate"/>
      </w:r>
      <w:r>
        <w:rPr>
          <w:noProof/>
          <w:sz w:val="20"/>
        </w:rPr>
        <w:t>11</w:t>
      </w:r>
      <w:r w:rsidRPr="006E3DC6">
        <w:rPr>
          <w:sz w:val="20"/>
        </w:rPr>
        <w:fldChar w:fldCharType="end"/>
      </w:r>
      <w:r w:rsidRPr="006E3DC6">
        <w:rPr>
          <w:sz w:val="20"/>
        </w:rPr>
        <w:t xml:space="preserve"> Descripción del caso de uso </w:t>
      </w:r>
      <w:r w:rsidR="00FC644B">
        <w:rPr>
          <w:sz w:val="20"/>
        </w:rPr>
        <w:t>Agrupar semánticamente.</w:t>
      </w:r>
      <w:bookmarkEnd w:id="91"/>
    </w:p>
    <w:tbl>
      <w:tblPr>
        <w:tblStyle w:val="Tablaconcuadrcula"/>
        <w:tblW w:w="0" w:type="auto"/>
        <w:tblLook w:val="04A0" w:firstRow="1" w:lastRow="0" w:firstColumn="1" w:lastColumn="0" w:noHBand="0" w:noVBand="1"/>
      </w:tblPr>
      <w:tblGrid>
        <w:gridCol w:w="4414"/>
        <w:gridCol w:w="4414"/>
      </w:tblGrid>
      <w:tr w:rsidR="009C434F" w14:paraId="17306B1F" w14:textId="77777777" w:rsidTr="00FE789E">
        <w:tc>
          <w:tcPr>
            <w:tcW w:w="4414" w:type="dxa"/>
          </w:tcPr>
          <w:p w14:paraId="74D106A6" w14:textId="77777777" w:rsidR="009C434F" w:rsidRPr="00DD46F2" w:rsidRDefault="009C434F" w:rsidP="00FE789E">
            <w:pPr>
              <w:spacing w:line="360" w:lineRule="auto"/>
              <w:rPr>
                <w:rFonts w:ascii="Arial" w:hAnsi="Arial" w:cs="Arial"/>
                <w:b/>
                <w:sz w:val="24"/>
                <w:lang w:val="es-MX"/>
              </w:rPr>
            </w:pPr>
            <w:r w:rsidRPr="00DD46F2">
              <w:rPr>
                <w:rFonts w:ascii="Arial" w:hAnsi="Arial" w:cs="Arial"/>
                <w:b/>
                <w:sz w:val="24"/>
                <w:lang w:val="es-MX"/>
              </w:rPr>
              <w:t>Caso de uso</w:t>
            </w:r>
          </w:p>
        </w:tc>
        <w:tc>
          <w:tcPr>
            <w:tcW w:w="4414" w:type="dxa"/>
          </w:tcPr>
          <w:p w14:paraId="11F8F735" w14:textId="1A4D2E30" w:rsidR="009C434F" w:rsidRPr="00806327" w:rsidRDefault="00FC644B" w:rsidP="00FE789E">
            <w:pPr>
              <w:spacing w:line="360" w:lineRule="auto"/>
              <w:rPr>
                <w:rFonts w:ascii="Arial" w:hAnsi="Arial" w:cs="Arial"/>
                <w:sz w:val="24"/>
                <w:lang w:val="es-MX"/>
              </w:rPr>
            </w:pPr>
            <w:r>
              <w:rPr>
                <w:rFonts w:ascii="Arial" w:hAnsi="Arial" w:cs="Arial"/>
                <w:sz w:val="24"/>
                <w:lang w:val="es-MX"/>
              </w:rPr>
              <w:t>Agrupar semánticamente</w:t>
            </w:r>
          </w:p>
        </w:tc>
      </w:tr>
      <w:tr w:rsidR="009C434F" w14:paraId="3559D113" w14:textId="77777777" w:rsidTr="00FE789E">
        <w:tc>
          <w:tcPr>
            <w:tcW w:w="4414" w:type="dxa"/>
          </w:tcPr>
          <w:p w14:paraId="378A46F3" w14:textId="77777777" w:rsidR="009C434F" w:rsidRPr="00DD46F2" w:rsidRDefault="009C434F" w:rsidP="00FE789E">
            <w:pPr>
              <w:spacing w:line="360" w:lineRule="auto"/>
              <w:rPr>
                <w:rFonts w:ascii="Arial" w:hAnsi="Arial" w:cs="Arial"/>
                <w:b/>
                <w:sz w:val="24"/>
                <w:lang w:val="es-MX"/>
              </w:rPr>
            </w:pPr>
            <w:r w:rsidRPr="00DD46F2">
              <w:rPr>
                <w:rFonts w:ascii="Arial" w:hAnsi="Arial" w:cs="Arial"/>
                <w:b/>
                <w:sz w:val="24"/>
                <w:lang w:val="es-MX"/>
              </w:rPr>
              <w:t>Actores</w:t>
            </w:r>
          </w:p>
        </w:tc>
        <w:tc>
          <w:tcPr>
            <w:tcW w:w="4414" w:type="dxa"/>
          </w:tcPr>
          <w:p w14:paraId="4ED0A514" w14:textId="77777777" w:rsidR="009C434F" w:rsidRPr="00806327" w:rsidRDefault="009C434F" w:rsidP="00FE789E">
            <w:pPr>
              <w:spacing w:line="360" w:lineRule="auto"/>
              <w:rPr>
                <w:rFonts w:ascii="Arial" w:hAnsi="Arial" w:cs="Arial"/>
                <w:sz w:val="24"/>
                <w:lang w:val="es-MX"/>
              </w:rPr>
            </w:pPr>
            <w:r w:rsidRPr="00806327">
              <w:rPr>
                <w:rFonts w:ascii="Arial" w:hAnsi="Arial" w:cs="Arial"/>
                <w:sz w:val="24"/>
                <w:lang w:val="es-MX"/>
              </w:rPr>
              <w:t>Analista</w:t>
            </w:r>
          </w:p>
        </w:tc>
      </w:tr>
      <w:tr w:rsidR="009C434F" w:rsidRPr="00D85F9C" w14:paraId="11CD68FD" w14:textId="77777777" w:rsidTr="00FE789E">
        <w:tc>
          <w:tcPr>
            <w:tcW w:w="4414" w:type="dxa"/>
          </w:tcPr>
          <w:p w14:paraId="51B69374" w14:textId="77777777" w:rsidR="009C434F" w:rsidRPr="00DD46F2" w:rsidRDefault="009C434F" w:rsidP="00FE789E">
            <w:pPr>
              <w:spacing w:line="360" w:lineRule="auto"/>
              <w:rPr>
                <w:rFonts w:ascii="Arial" w:hAnsi="Arial" w:cs="Arial"/>
                <w:b/>
                <w:sz w:val="24"/>
                <w:lang w:val="es-MX"/>
              </w:rPr>
            </w:pPr>
            <w:r w:rsidRPr="00DD46F2">
              <w:rPr>
                <w:rFonts w:ascii="Arial" w:hAnsi="Arial" w:cs="Arial"/>
                <w:b/>
                <w:sz w:val="24"/>
                <w:lang w:val="es-MX"/>
              </w:rPr>
              <w:t>Propósito</w:t>
            </w:r>
          </w:p>
        </w:tc>
        <w:tc>
          <w:tcPr>
            <w:tcW w:w="4414" w:type="dxa"/>
          </w:tcPr>
          <w:p w14:paraId="6443A2E7" w14:textId="68D4DDF2" w:rsidR="009C434F" w:rsidRPr="00806327" w:rsidRDefault="00FC644B" w:rsidP="00FE789E">
            <w:pPr>
              <w:spacing w:line="360" w:lineRule="auto"/>
              <w:rPr>
                <w:rFonts w:ascii="Arial" w:hAnsi="Arial" w:cs="Arial"/>
                <w:sz w:val="24"/>
                <w:lang w:val="es-MX"/>
              </w:rPr>
            </w:pPr>
            <w:r>
              <w:rPr>
                <w:rFonts w:ascii="Arial" w:hAnsi="Arial" w:cs="Arial"/>
                <w:sz w:val="24"/>
                <w:lang w:val="es-MX"/>
              </w:rPr>
              <w:t>Agrupar el listado de requisitos funcionales a partir de la similitud semántica.</w:t>
            </w:r>
          </w:p>
        </w:tc>
      </w:tr>
      <w:tr w:rsidR="009C434F" w:rsidRPr="00D85F9C" w14:paraId="105E8340" w14:textId="77777777" w:rsidTr="00FE789E">
        <w:tc>
          <w:tcPr>
            <w:tcW w:w="4414" w:type="dxa"/>
          </w:tcPr>
          <w:p w14:paraId="10416910" w14:textId="77777777" w:rsidR="009C434F" w:rsidRPr="00DD46F2" w:rsidRDefault="009C434F" w:rsidP="00FE789E">
            <w:pPr>
              <w:spacing w:line="360" w:lineRule="auto"/>
              <w:rPr>
                <w:rFonts w:ascii="Arial" w:hAnsi="Arial" w:cs="Arial"/>
                <w:b/>
                <w:sz w:val="24"/>
                <w:lang w:val="es-MX"/>
              </w:rPr>
            </w:pPr>
            <w:r w:rsidRPr="00DD46F2">
              <w:rPr>
                <w:rFonts w:ascii="Arial" w:hAnsi="Arial" w:cs="Arial"/>
                <w:b/>
                <w:sz w:val="24"/>
                <w:lang w:val="es-MX"/>
              </w:rPr>
              <w:t xml:space="preserve">Descripción </w:t>
            </w:r>
          </w:p>
        </w:tc>
        <w:tc>
          <w:tcPr>
            <w:tcW w:w="4414" w:type="dxa"/>
          </w:tcPr>
          <w:p w14:paraId="3868324D" w14:textId="665D8B48" w:rsidR="009C434F" w:rsidRPr="00806327" w:rsidRDefault="00FC644B" w:rsidP="00FE789E">
            <w:pPr>
              <w:spacing w:line="360" w:lineRule="auto"/>
              <w:jc w:val="both"/>
              <w:rPr>
                <w:rFonts w:ascii="Arial" w:hAnsi="Arial" w:cs="Arial"/>
                <w:sz w:val="24"/>
                <w:lang w:val="es-MX"/>
              </w:rPr>
            </w:pPr>
            <w:r>
              <w:rPr>
                <w:rFonts w:ascii="Arial" w:hAnsi="Arial" w:cs="Arial"/>
                <w:sz w:val="24"/>
                <w:lang w:val="es-MX"/>
              </w:rPr>
              <w:t>Formar clústers a partir de la similitud semántica entre requisitos.</w:t>
            </w:r>
          </w:p>
        </w:tc>
      </w:tr>
      <w:tr w:rsidR="009C434F" w:rsidRPr="00D85F9C" w14:paraId="58385412" w14:textId="77777777" w:rsidTr="00FE789E">
        <w:tc>
          <w:tcPr>
            <w:tcW w:w="4414" w:type="dxa"/>
          </w:tcPr>
          <w:p w14:paraId="14DDE879" w14:textId="77777777" w:rsidR="009C434F" w:rsidRPr="00DD46F2" w:rsidRDefault="009C434F" w:rsidP="00FE789E">
            <w:pPr>
              <w:spacing w:line="360" w:lineRule="auto"/>
              <w:rPr>
                <w:rFonts w:ascii="Arial" w:hAnsi="Arial" w:cs="Arial"/>
                <w:b/>
                <w:sz w:val="24"/>
                <w:lang w:val="es-MX"/>
              </w:rPr>
            </w:pPr>
            <w:r w:rsidRPr="00DD46F2">
              <w:rPr>
                <w:rFonts w:ascii="Arial" w:hAnsi="Arial" w:cs="Arial"/>
                <w:b/>
                <w:sz w:val="24"/>
                <w:lang w:val="es-MX"/>
              </w:rPr>
              <w:t>Responsabilidad</w:t>
            </w:r>
          </w:p>
        </w:tc>
        <w:tc>
          <w:tcPr>
            <w:tcW w:w="4414" w:type="dxa"/>
          </w:tcPr>
          <w:p w14:paraId="202C229B" w14:textId="22F82AFA" w:rsidR="009C434F" w:rsidRPr="00806327" w:rsidRDefault="00FC644B" w:rsidP="00FE789E">
            <w:pPr>
              <w:spacing w:line="360" w:lineRule="auto"/>
              <w:rPr>
                <w:rFonts w:ascii="Arial" w:hAnsi="Arial" w:cs="Arial"/>
                <w:sz w:val="24"/>
                <w:lang w:val="es-MX"/>
              </w:rPr>
            </w:pPr>
            <w:r>
              <w:rPr>
                <w:rFonts w:ascii="Arial" w:hAnsi="Arial" w:cs="Arial"/>
                <w:sz w:val="24"/>
                <w:lang w:val="es-MX"/>
              </w:rPr>
              <w:t>Agrupar a partir de la semántica</w:t>
            </w:r>
          </w:p>
        </w:tc>
      </w:tr>
      <w:tr w:rsidR="009C434F" w:rsidRPr="00D85F9C" w14:paraId="3AEA0BC8" w14:textId="77777777" w:rsidTr="00FE789E">
        <w:tc>
          <w:tcPr>
            <w:tcW w:w="4414" w:type="dxa"/>
          </w:tcPr>
          <w:p w14:paraId="03FE267C" w14:textId="77777777" w:rsidR="009C434F" w:rsidRPr="00DD46F2" w:rsidRDefault="009C434F" w:rsidP="00FE789E">
            <w:pPr>
              <w:spacing w:line="360" w:lineRule="auto"/>
              <w:rPr>
                <w:rFonts w:ascii="Arial" w:hAnsi="Arial" w:cs="Arial"/>
                <w:b/>
                <w:sz w:val="24"/>
                <w:lang w:val="es-MX"/>
              </w:rPr>
            </w:pPr>
            <w:r w:rsidRPr="00DD46F2">
              <w:rPr>
                <w:rFonts w:ascii="Arial" w:hAnsi="Arial" w:cs="Arial"/>
                <w:b/>
                <w:sz w:val="24"/>
                <w:lang w:val="es-MX"/>
              </w:rPr>
              <w:t>Precondiciones</w:t>
            </w:r>
          </w:p>
        </w:tc>
        <w:tc>
          <w:tcPr>
            <w:tcW w:w="4414" w:type="dxa"/>
          </w:tcPr>
          <w:p w14:paraId="481724C2" w14:textId="5E4595A0" w:rsidR="009C434F" w:rsidRPr="00806327" w:rsidRDefault="00FC644B" w:rsidP="00FE789E">
            <w:pPr>
              <w:spacing w:line="360" w:lineRule="auto"/>
              <w:rPr>
                <w:rFonts w:ascii="Arial" w:hAnsi="Arial" w:cs="Arial"/>
                <w:sz w:val="24"/>
                <w:lang w:val="es-MX"/>
              </w:rPr>
            </w:pPr>
            <w:r>
              <w:rPr>
                <w:rFonts w:ascii="Arial" w:hAnsi="Arial" w:cs="Arial"/>
                <w:sz w:val="24"/>
                <w:lang w:val="es-MX"/>
              </w:rPr>
              <w:t>Listado de requisitos funcionales</w:t>
            </w:r>
          </w:p>
        </w:tc>
      </w:tr>
      <w:tr w:rsidR="009C434F" w:rsidRPr="00D85F9C" w14:paraId="545D7434" w14:textId="77777777" w:rsidTr="00FE789E">
        <w:tc>
          <w:tcPr>
            <w:tcW w:w="4414" w:type="dxa"/>
          </w:tcPr>
          <w:p w14:paraId="3FD2C150" w14:textId="77777777" w:rsidR="009C434F" w:rsidRPr="00DD46F2" w:rsidRDefault="009C434F" w:rsidP="00FE789E">
            <w:pPr>
              <w:spacing w:line="360" w:lineRule="auto"/>
              <w:jc w:val="both"/>
              <w:rPr>
                <w:rFonts w:ascii="Arial" w:hAnsi="Arial" w:cs="Arial"/>
                <w:b/>
                <w:sz w:val="24"/>
                <w:lang w:val="es-MX"/>
              </w:rPr>
            </w:pPr>
            <w:r w:rsidRPr="00DD46F2">
              <w:rPr>
                <w:rFonts w:ascii="Arial" w:hAnsi="Arial" w:cs="Arial"/>
                <w:b/>
                <w:sz w:val="24"/>
                <w:lang w:val="es-MX"/>
              </w:rPr>
              <w:t>Poscondiciones</w:t>
            </w:r>
          </w:p>
        </w:tc>
        <w:tc>
          <w:tcPr>
            <w:tcW w:w="4414" w:type="dxa"/>
          </w:tcPr>
          <w:p w14:paraId="134EE2BF" w14:textId="3629BD31" w:rsidR="009C434F" w:rsidRPr="00806327" w:rsidRDefault="00FC644B" w:rsidP="00FC644B">
            <w:pPr>
              <w:spacing w:line="360" w:lineRule="auto"/>
              <w:jc w:val="both"/>
              <w:rPr>
                <w:rFonts w:ascii="Arial" w:hAnsi="Arial" w:cs="Arial"/>
                <w:sz w:val="24"/>
                <w:lang w:val="es-MX"/>
              </w:rPr>
            </w:pPr>
            <w:r>
              <w:rPr>
                <w:rFonts w:ascii="Arial" w:hAnsi="Arial" w:cs="Arial"/>
                <w:sz w:val="24"/>
                <w:lang w:val="es-MX"/>
              </w:rPr>
              <w:t>Se obtienen los diferentes clústers</w:t>
            </w:r>
          </w:p>
        </w:tc>
      </w:tr>
    </w:tbl>
    <w:p w14:paraId="55CA9CD6" w14:textId="45C148CF" w:rsidR="009C434F" w:rsidRDefault="009C434F" w:rsidP="004867D7">
      <w:pPr>
        <w:spacing w:line="360" w:lineRule="auto"/>
        <w:jc w:val="both"/>
        <w:rPr>
          <w:lang w:val="es-MX"/>
        </w:rPr>
      </w:pPr>
    </w:p>
    <w:p w14:paraId="2312FD99" w14:textId="339C40C8" w:rsidR="007A58FE" w:rsidRDefault="007A58FE" w:rsidP="007A58FE">
      <w:pPr>
        <w:pStyle w:val="Descripcin"/>
        <w:rPr>
          <w:lang w:val="es-MX"/>
        </w:rPr>
      </w:pPr>
      <w:bookmarkStart w:id="92" w:name="_Toc120813855"/>
      <w:r w:rsidRPr="006E3DC6">
        <w:rPr>
          <w:sz w:val="20"/>
        </w:rPr>
        <w:t xml:space="preserve">Tabla </w:t>
      </w:r>
      <w:r w:rsidRPr="006E3DC6">
        <w:rPr>
          <w:sz w:val="20"/>
        </w:rPr>
        <w:fldChar w:fldCharType="begin"/>
      </w:r>
      <w:r w:rsidRPr="006E3DC6">
        <w:rPr>
          <w:sz w:val="20"/>
        </w:rPr>
        <w:instrText xml:space="preserve"> SEQ Tabla \* ARABIC </w:instrText>
      </w:r>
      <w:r w:rsidRPr="006E3DC6">
        <w:rPr>
          <w:sz w:val="20"/>
        </w:rPr>
        <w:fldChar w:fldCharType="separate"/>
      </w:r>
      <w:r>
        <w:rPr>
          <w:noProof/>
          <w:sz w:val="20"/>
        </w:rPr>
        <w:t>12</w:t>
      </w:r>
      <w:r w:rsidRPr="006E3DC6">
        <w:rPr>
          <w:sz w:val="20"/>
        </w:rPr>
        <w:fldChar w:fldCharType="end"/>
      </w:r>
      <w:r w:rsidRPr="006E3DC6">
        <w:rPr>
          <w:sz w:val="20"/>
        </w:rPr>
        <w:t xml:space="preserve"> Descripción del caso de uso </w:t>
      </w:r>
      <w:r w:rsidR="00200F01">
        <w:rPr>
          <w:sz w:val="20"/>
        </w:rPr>
        <w:t>Exportar listado de requisitos funcionales</w:t>
      </w:r>
      <w:r>
        <w:rPr>
          <w:sz w:val="20"/>
        </w:rPr>
        <w:t>.</w:t>
      </w:r>
      <w:bookmarkEnd w:id="92"/>
    </w:p>
    <w:tbl>
      <w:tblPr>
        <w:tblStyle w:val="Tablaconcuadrcula"/>
        <w:tblW w:w="0" w:type="auto"/>
        <w:tblLook w:val="04A0" w:firstRow="1" w:lastRow="0" w:firstColumn="1" w:lastColumn="0" w:noHBand="0" w:noVBand="1"/>
      </w:tblPr>
      <w:tblGrid>
        <w:gridCol w:w="4414"/>
        <w:gridCol w:w="4414"/>
      </w:tblGrid>
      <w:tr w:rsidR="007A58FE" w:rsidRPr="00200F01" w14:paraId="476E18B3" w14:textId="77777777" w:rsidTr="00FE789E">
        <w:tc>
          <w:tcPr>
            <w:tcW w:w="4414" w:type="dxa"/>
          </w:tcPr>
          <w:p w14:paraId="52E763FC" w14:textId="77777777" w:rsidR="007A58FE" w:rsidRPr="00DD46F2" w:rsidRDefault="007A58FE" w:rsidP="00FE789E">
            <w:pPr>
              <w:spacing w:line="360" w:lineRule="auto"/>
              <w:rPr>
                <w:rFonts w:ascii="Arial" w:hAnsi="Arial" w:cs="Arial"/>
                <w:b/>
                <w:sz w:val="24"/>
                <w:lang w:val="es-MX"/>
              </w:rPr>
            </w:pPr>
            <w:r w:rsidRPr="00DD46F2">
              <w:rPr>
                <w:rFonts w:ascii="Arial" w:hAnsi="Arial" w:cs="Arial"/>
                <w:b/>
                <w:sz w:val="24"/>
                <w:lang w:val="es-MX"/>
              </w:rPr>
              <w:t>Caso de uso</w:t>
            </w:r>
          </w:p>
        </w:tc>
        <w:tc>
          <w:tcPr>
            <w:tcW w:w="4414" w:type="dxa"/>
          </w:tcPr>
          <w:p w14:paraId="11F38CD2" w14:textId="7EA4F392" w:rsidR="007A58FE" w:rsidRPr="00806327" w:rsidRDefault="00200F01" w:rsidP="00FE789E">
            <w:pPr>
              <w:spacing w:line="360" w:lineRule="auto"/>
              <w:rPr>
                <w:rFonts w:ascii="Arial" w:hAnsi="Arial" w:cs="Arial"/>
                <w:sz w:val="24"/>
                <w:lang w:val="es-MX"/>
              </w:rPr>
            </w:pPr>
            <w:r>
              <w:rPr>
                <w:rFonts w:ascii="Arial" w:hAnsi="Arial" w:cs="Arial"/>
                <w:sz w:val="24"/>
                <w:lang w:val="es-MX"/>
              </w:rPr>
              <w:t>Exportar listado de requisitos funcionales</w:t>
            </w:r>
          </w:p>
        </w:tc>
      </w:tr>
      <w:tr w:rsidR="007A58FE" w14:paraId="314F5041" w14:textId="77777777" w:rsidTr="00FE789E">
        <w:tc>
          <w:tcPr>
            <w:tcW w:w="4414" w:type="dxa"/>
          </w:tcPr>
          <w:p w14:paraId="65B65EA5" w14:textId="77777777" w:rsidR="007A58FE" w:rsidRPr="00DD46F2" w:rsidRDefault="007A58FE" w:rsidP="00FE789E">
            <w:pPr>
              <w:spacing w:line="360" w:lineRule="auto"/>
              <w:rPr>
                <w:rFonts w:ascii="Arial" w:hAnsi="Arial" w:cs="Arial"/>
                <w:b/>
                <w:sz w:val="24"/>
                <w:lang w:val="es-MX"/>
              </w:rPr>
            </w:pPr>
            <w:r w:rsidRPr="00DD46F2">
              <w:rPr>
                <w:rFonts w:ascii="Arial" w:hAnsi="Arial" w:cs="Arial"/>
                <w:b/>
                <w:sz w:val="24"/>
                <w:lang w:val="es-MX"/>
              </w:rPr>
              <w:t>Actores</w:t>
            </w:r>
          </w:p>
        </w:tc>
        <w:tc>
          <w:tcPr>
            <w:tcW w:w="4414" w:type="dxa"/>
          </w:tcPr>
          <w:p w14:paraId="2059D50E" w14:textId="77777777" w:rsidR="007A58FE" w:rsidRPr="00806327" w:rsidRDefault="007A58FE" w:rsidP="00FE789E">
            <w:pPr>
              <w:spacing w:line="360" w:lineRule="auto"/>
              <w:rPr>
                <w:rFonts w:ascii="Arial" w:hAnsi="Arial" w:cs="Arial"/>
                <w:sz w:val="24"/>
                <w:lang w:val="es-MX"/>
              </w:rPr>
            </w:pPr>
            <w:r w:rsidRPr="00806327">
              <w:rPr>
                <w:rFonts w:ascii="Arial" w:hAnsi="Arial" w:cs="Arial"/>
                <w:sz w:val="24"/>
                <w:lang w:val="es-MX"/>
              </w:rPr>
              <w:t>Analista</w:t>
            </w:r>
          </w:p>
        </w:tc>
      </w:tr>
      <w:tr w:rsidR="007A58FE" w:rsidRPr="00D85F9C" w14:paraId="6D06AD4B" w14:textId="77777777" w:rsidTr="00FE789E">
        <w:tc>
          <w:tcPr>
            <w:tcW w:w="4414" w:type="dxa"/>
          </w:tcPr>
          <w:p w14:paraId="4AC6A31B" w14:textId="77777777" w:rsidR="007A58FE" w:rsidRPr="00DD46F2" w:rsidRDefault="007A58FE" w:rsidP="00FE789E">
            <w:pPr>
              <w:spacing w:line="360" w:lineRule="auto"/>
              <w:rPr>
                <w:rFonts w:ascii="Arial" w:hAnsi="Arial" w:cs="Arial"/>
                <w:b/>
                <w:sz w:val="24"/>
                <w:lang w:val="es-MX"/>
              </w:rPr>
            </w:pPr>
            <w:r w:rsidRPr="00DD46F2">
              <w:rPr>
                <w:rFonts w:ascii="Arial" w:hAnsi="Arial" w:cs="Arial"/>
                <w:b/>
                <w:sz w:val="24"/>
                <w:lang w:val="es-MX"/>
              </w:rPr>
              <w:t>Propósito</w:t>
            </w:r>
          </w:p>
        </w:tc>
        <w:tc>
          <w:tcPr>
            <w:tcW w:w="4414" w:type="dxa"/>
          </w:tcPr>
          <w:p w14:paraId="416C2650" w14:textId="31E05859" w:rsidR="007A58FE" w:rsidRPr="00806327" w:rsidRDefault="00200F01" w:rsidP="00FE789E">
            <w:pPr>
              <w:spacing w:line="360" w:lineRule="auto"/>
              <w:rPr>
                <w:rFonts w:ascii="Arial" w:hAnsi="Arial" w:cs="Arial"/>
                <w:sz w:val="24"/>
                <w:lang w:val="es-MX"/>
              </w:rPr>
            </w:pPr>
            <w:r>
              <w:rPr>
                <w:rFonts w:ascii="Arial" w:hAnsi="Arial" w:cs="Arial"/>
                <w:sz w:val="24"/>
                <w:lang w:val="es-MX"/>
              </w:rPr>
              <w:t>Mostrar al usuario el listado de requisitos funcionales que fueron extraídos.</w:t>
            </w:r>
          </w:p>
        </w:tc>
      </w:tr>
      <w:tr w:rsidR="007A58FE" w:rsidRPr="00D85F9C" w14:paraId="57F0C290" w14:textId="77777777" w:rsidTr="00FE789E">
        <w:tc>
          <w:tcPr>
            <w:tcW w:w="4414" w:type="dxa"/>
          </w:tcPr>
          <w:p w14:paraId="3432F51B" w14:textId="77777777" w:rsidR="007A58FE" w:rsidRPr="00DD46F2" w:rsidRDefault="007A58FE" w:rsidP="00FE789E">
            <w:pPr>
              <w:spacing w:line="360" w:lineRule="auto"/>
              <w:rPr>
                <w:rFonts w:ascii="Arial" w:hAnsi="Arial" w:cs="Arial"/>
                <w:b/>
                <w:sz w:val="24"/>
                <w:lang w:val="es-MX"/>
              </w:rPr>
            </w:pPr>
            <w:r w:rsidRPr="00DD46F2">
              <w:rPr>
                <w:rFonts w:ascii="Arial" w:hAnsi="Arial" w:cs="Arial"/>
                <w:b/>
                <w:sz w:val="24"/>
                <w:lang w:val="es-MX"/>
              </w:rPr>
              <w:t xml:space="preserve">Descripción </w:t>
            </w:r>
          </w:p>
        </w:tc>
        <w:tc>
          <w:tcPr>
            <w:tcW w:w="4414" w:type="dxa"/>
          </w:tcPr>
          <w:p w14:paraId="21F1E527" w14:textId="256F6A4B" w:rsidR="007A58FE" w:rsidRPr="00806327" w:rsidRDefault="00200F01" w:rsidP="00FE789E">
            <w:pPr>
              <w:spacing w:line="360" w:lineRule="auto"/>
              <w:jc w:val="both"/>
              <w:rPr>
                <w:rFonts w:ascii="Arial" w:hAnsi="Arial" w:cs="Arial"/>
                <w:sz w:val="24"/>
                <w:lang w:val="es-MX"/>
              </w:rPr>
            </w:pPr>
            <w:r>
              <w:rPr>
                <w:rFonts w:ascii="Arial" w:hAnsi="Arial" w:cs="Arial"/>
                <w:sz w:val="24"/>
                <w:lang w:val="es-MX"/>
              </w:rPr>
              <w:t>Exportar al usuario un archivo txt con los clústers formados a partir de la etapa de agrupamiento.</w:t>
            </w:r>
          </w:p>
        </w:tc>
      </w:tr>
      <w:tr w:rsidR="007A58FE" w:rsidRPr="00D85F9C" w14:paraId="5DCD92D7" w14:textId="77777777" w:rsidTr="00FE789E">
        <w:tc>
          <w:tcPr>
            <w:tcW w:w="4414" w:type="dxa"/>
          </w:tcPr>
          <w:p w14:paraId="4A64ED65" w14:textId="77777777" w:rsidR="007A58FE" w:rsidRPr="00DD46F2" w:rsidRDefault="007A58FE" w:rsidP="00FE789E">
            <w:pPr>
              <w:spacing w:line="360" w:lineRule="auto"/>
              <w:rPr>
                <w:rFonts w:ascii="Arial" w:hAnsi="Arial" w:cs="Arial"/>
                <w:b/>
                <w:sz w:val="24"/>
                <w:lang w:val="es-MX"/>
              </w:rPr>
            </w:pPr>
            <w:r w:rsidRPr="00DD46F2">
              <w:rPr>
                <w:rFonts w:ascii="Arial" w:hAnsi="Arial" w:cs="Arial"/>
                <w:b/>
                <w:sz w:val="24"/>
                <w:lang w:val="es-MX"/>
              </w:rPr>
              <w:lastRenderedPageBreak/>
              <w:t>Responsabilidad</w:t>
            </w:r>
          </w:p>
        </w:tc>
        <w:tc>
          <w:tcPr>
            <w:tcW w:w="4414" w:type="dxa"/>
          </w:tcPr>
          <w:p w14:paraId="1CF428CA" w14:textId="3BB8665A" w:rsidR="007A58FE" w:rsidRPr="00806327" w:rsidRDefault="008178AF" w:rsidP="00FE789E">
            <w:pPr>
              <w:spacing w:line="360" w:lineRule="auto"/>
              <w:rPr>
                <w:rFonts w:ascii="Arial" w:hAnsi="Arial" w:cs="Arial"/>
                <w:sz w:val="24"/>
                <w:lang w:val="es-MX"/>
              </w:rPr>
            </w:pPr>
            <w:r>
              <w:rPr>
                <w:rFonts w:ascii="Arial" w:hAnsi="Arial" w:cs="Arial"/>
                <w:sz w:val="24"/>
                <w:lang w:val="es-MX"/>
              </w:rPr>
              <w:t>Mostrar al usuario resultados</w:t>
            </w:r>
          </w:p>
        </w:tc>
      </w:tr>
      <w:tr w:rsidR="007A58FE" w:rsidRPr="00D85F9C" w14:paraId="54BBD08F" w14:textId="77777777" w:rsidTr="00FE789E">
        <w:tc>
          <w:tcPr>
            <w:tcW w:w="4414" w:type="dxa"/>
          </w:tcPr>
          <w:p w14:paraId="32872A8F" w14:textId="77777777" w:rsidR="007A58FE" w:rsidRPr="00DD46F2" w:rsidRDefault="007A58FE" w:rsidP="00FE789E">
            <w:pPr>
              <w:spacing w:line="360" w:lineRule="auto"/>
              <w:rPr>
                <w:rFonts w:ascii="Arial" w:hAnsi="Arial" w:cs="Arial"/>
                <w:b/>
                <w:sz w:val="24"/>
                <w:lang w:val="es-MX"/>
              </w:rPr>
            </w:pPr>
            <w:r w:rsidRPr="00DD46F2">
              <w:rPr>
                <w:rFonts w:ascii="Arial" w:hAnsi="Arial" w:cs="Arial"/>
                <w:b/>
                <w:sz w:val="24"/>
                <w:lang w:val="es-MX"/>
              </w:rPr>
              <w:t>Precondiciones</w:t>
            </w:r>
          </w:p>
        </w:tc>
        <w:tc>
          <w:tcPr>
            <w:tcW w:w="4414" w:type="dxa"/>
          </w:tcPr>
          <w:p w14:paraId="06786B5F" w14:textId="458C04AE" w:rsidR="007A58FE" w:rsidRPr="00806327" w:rsidRDefault="007A58FE" w:rsidP="00FE789E">
            <w:pPr>
              <w:spacing w:line="360" w:lineRule="auto"/>
              <w:rPr>
                <w:rFonts w:ascii="Arial" w:hAnsi="Arial" w:cs="Arial"/>
                <w:sz w:val="24"/>
                <w:lang w:val="es-MX"/>
              </w:rPr>
            </w:pPr>
            <w:r>
              <w:rPr>
                <w:rFonts w:ascii="Arial" w:hAnsi="Arial" w:cs="Arial"/>
                <w:sz w:val="24"/>
                <w:lang w:val="es-MX"/>
              </w:rPr>
              <w:t>Listado de requisitos funcionales</w:t>
            </w:r>
            <w:r w:rsidR="008178AF">
              <w:rPr>
                <w:rFonts w:ascii="Arial" w:hAnsi="Arial" w:cs="Arial"/>
                <w:sz w:val="24"/>
                <w:lang w:val="es-MX"/>
              </w:rPr>
              <w:t xml:space="preserve"> agrupados en clústers</w:t>
            </w:r>
          </w:p>
        </w:tc>
      </w:tr>
      <w:tr w:rsidR="007A58FE" w:rsidRPr="00D85F9C" w14:paraId="735782CC" w14:textId="77777777" w:rsidTr="00FE789E">
        <w:tc>
          <w:tcPr>
            <w:tcW w:w="4414" w:type="dxa"/>
          </w:tcPr>
          <w:p w14:paraId="443CEEDE" w14:textId="77777777" w:rsidR="007A58FE" w:rsidRPr="00DD46F2" w:rsidRDefault="007A58FE" w:rsidP="00FE789E">
            <w:pPr>
              <w:spacing w:line="360" w:lineRule="auto"/>
              <w:jc w:val="both"/>
              <w:rPr>
                <w:rFonts w:ascii="Arial" w:hAnsi="Arial" w:cs="Arial"/>
                <w:b/>
                <w:sz w:val="24"/>
                <w:lang w:val="es-MX"/>
              </w:rPr>
            </w:pPr>
            <w:r w:rsidRPr="00DD46F2">
              <w:rPr>
                <w:rFonts w:ascii="Arial" w:hAnsi="Arial" w:cs="Arial"/>
                <w:b/>
                <w:sz w:val="24"/>
                <w:lang w:val="es-MX"/>
              </w:rPr>
              <w:t>Poscondiciones</w:t>
            </w:r>
          </w:p>
        </w:tc>
        <w:tc>
          <w:tcPr>
            <w:tcW w:w="4414" w:type="dxa"/>
          </w:tcPr>
          <w:p w14:paraId="70A48A38" w14:textId="4D89CF4C" w:rsidR="007A58FE" w:rsidRPr="00806327" w:rsidRDefault="007A58FE" w:rsidP="00FE789E">
            <w:pPr>
              <w:spacing w:line="360" w:lineRule="auto"/>
              <w:jc w:val="both"/>
              <w:rPr>
                <w:rFonts w:ascii="Arial" w:hAnsi="Arial" w:cs="Arial"/>
                <w:sz w:val="24"/>
                <w:lang w:val="es-MX"/>
              </w:rPr>
            </w:pPr>
            <w:r>
              <w:rPr>
                <w:rFonts w:ascii="Arial" w:hAnsi="Arial" w:cs="Arial"/>
                <w:sz w:val="24"/>
                <w:lang w:val="es-MX"/>
              </w:rPr>
              <w:t>Se obtiene</w:t>
            </w:r>
            <w:r w:rsidR="008178AF">
              <w:rPr>
                <w:rFonts w:ascii="Arial" w:hAnsi="Arial" w:cs="Arial"/>
                <w:sz w:val="24"/>
                <w:lang w:val="es-MX"/>
              </w:rPr>
              <w:t>n archivo txt con requisitos funcionales</w:t>
            </w:r>
          </w:p>
        </w:tc>
      </w:tr>
    </w:tbl>
    <w:p w14:paraId="69D2E6AF" w14:textId="77777777" w:rsidR="007A58FE" w:rsidRDefault="007A58FE" w:rsidP="004867D7">
      <w:pPr>
        <w:spacing w:line="360" w:lineRule="auto"/>
        <w:jc w:val="both"/>
        <w:rPr>
          <w:lang w:val="es-MX"/>
        </w:rPr>
      </w:pPr>
    </w:p>
    <w:p w14:paraId="76C17C3D" w14:textId="004CEAB3" w:rsidR="00DD46F2" w:rsidRPr="00DD46F2" w:rsidRDefault="00DD46F2" w:rsidP="003720B0">
      <w:pPr>
        <w:pStyle w:val="Ttulo2"/>
        <w:numPr>
          <w:ilvl w:val="2"/>
          <w:numId w:val="16"/>
        </w:numPr>
        <w:spacing w:line="360" w:lineRule="auto"/>
        <w:jc w:val="both"/>
        <w:rPr>
          <w:rFonts w:ascii="Arial" w:hAnsi="Arial" w:cs="Arial"/>
          <w:sz w:val="28"/>
          <w:lang w:val="es-MX"/>
        </w:rPr>
      </w:pPr>
      <w:bookmarkStart w:id="93" w:name="_Toc120813934"/>
      <w:r w:rsidRPr="00DD46F2">
        <w:rPr>
          <w:rFonts w:ascii="Arial" w:hAnsi="Arial" w:cs="Arial"/>
          <w:sz w:val="28"/>
          <w:lang w:val="es-MX"/>
        </w:rPr>
        <w:t>Arquitectura del modelo</w:t>
      </w:r>
      <w:bookmarkEnd w:id="93"/>
    </w:p>
    <w:p w14:paraId="0C960B75" w14:textId="692E0B5E" w:rsidR="00487F45" w:rsidRPr="00487F45" w:rsidRDefault="00487F45" w:rsidP="00DD46F2">
      <w:pPr>
        <w:spacing w:line="360" w:lineRule="auto"/>
        <w:jc w:val="both"/>
        <w:rPr>
          <w:rFonts w:ascii="Arial" w:hAnsi="Arial" w:cs="Arial"/>
          <w:sz w:val="24"/>
          <w:szCs w:val="24"/>
          <w:lang w:val="es-MX"/>
        </w:rPr>
      </w:pPr>
      <w:r w:rsidRPr="00487F45">
        <w:rPr>
          <w:rFonts w:ascii="Arial" w:hAnsi="Arial" w:cs="Arial"/>
          <w:sz w:val="24"/>
          <w:szCs w:val="24"/>
          <w:shd w:val="clear" w:color="auto" w:fill="FFFFFF"/>
          <w:lang w:val="es-MX"/>
        </w:rPr>
        <w:t>La arquitectura en capas consta en dividir la aplicación en capas, con la intención de que cada capa tenga un rol muy definido, como podría ser, una capa de presentación (UI), una capa de reglas de negocio (servicios) y una capa de acceso a datos (DAO), sin embargo, este estilo arquitectónico no define cuantas capas debe de tener la aplicación, sino más bien, se centra en la separación de la aplicación en capas</w:t>
      </w:r>
      <w:r>
        <w:rPr>
          <w:rFonts w:ascii="Arial" w:hAnsi="Arial" w:cs="Arial"/>
          <w:sz w:val="24"/>
          <w:szCs w:val="24"/>
          <w:shd w:val="clear" w:color="auto" w:fill="FFFFFF"/>
          <w:lang w:val="es-MX"/>
        </w:rPr>
        <w:t>.</w:t>
      </w:r>
    </w:p>
    <w:p w14:paraId="23C43C97" w14:textId="0D788EE2" w:rsidR="00280782" w:rsidRPr="00B10867" w:rsidRDefault="004129A6" w:rsidP="00DD46F2">
      <w:pPr>
        <w:spacing w:line="360" w:lineRule="auto"/>
        <w:jc w:val="both"/>
        <w:rPr>
          <w:rFonts w:ascii="Arial" w:hAnsi="Arial" w:cs="Arial"/>
          <w:sz w:val="24"/>
          <w:lang w:val="es-MX"/>
        </w:rPr>
      </w:pPr>
      <w:r w:rsidRPr="004129A6">
        <w:rPr>
          <w:rFonts w:ascii="Arial" w:hAnsi="Arial" w:cs="Arial"/>
          <w:sz w:val="24"/>
          <w:lang w:val="es-MX"/>
        </w:rPr>
        <w:t xml:space="preserve">La estructura de estos paquetes y la interacción entre ellos se representa en la </w:t>
      </w:r>
      <w:r w:rsidR="00C774F6">
        <w:rPr>
          <w:rFonts w:ascii="Arial" w:hAnsi="Arial" w:cs="Arial"/>
          <w:sz w:val="24"/>
          <w:lang w:val="es-MX"/>
        </w:rPr>
        <w:t>Ilustración 10</w:t>
      </w:r>
      <w:r w:rsidRPr="004129A6">
        <w:rPr>
          <w:rFonts w:ascii="Arial" w:hAnsi="Arial" w:cs="Arial"/>
          <w:sz w:val="24"/>
          <w:lang w:val="es-MX"/>
        </w:rPr>
        <w:t>, usando un diseño multicapas.</w:t>
      </w:r>
    </w:p>
    <w:p w14:paraId="716B7361" w14:textId="45569A7C" w:rsidR="00DE68A1" w:rsidRDefault="00286C14" w:rsidP="00DD46F2">
      <w:pPr>
        <w:spacing w:line="360" w:lineRule="auto"/>
        <w:jc w:val="both"/>
        <w:rPr>
          <w:rFonts w:ascii="Arial" w:hAnsi="Arial" w:cs="Arial"/>
          <w:sz w:val="24"/>
          <w:lang w:val="es-MX"/>
        </w:rPr>
      </w:pPr>
      <w:r w:rsidRPr="00286C14">
        <w:rPr>
          <w:rFonts w:ascii="Arial" w:hAnsi="Arial" w:cs="Arial"/>
          <w:noProof/>
          <w:sz w:val="24"/>
        </w:rPr>
        <w:drawing>
          <wp:inline distT="0" distB="0" distL="0" distR="0" wp14:anchorId="67C728B0" wp14:editId="52DC7578">
            <wp:extent cx="5814204" cy="2878059"/>
            <wp:effectExtent l="0" t="0" r="0" b="0"/>
            <wp:docPr id="13" name="Imagen 13" descr="D:\AMANDA CUJAE\4rto - TESIS\Herramientas\Nuevo Presentación de Microsoft Power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MANDA CUJAE\4rto - TESIS\Herramientas\Nuevo Presentación de Microsoft PowerPoint.jpg"/>
                    <pic:cNvPicPr>
                      <a:picLocks noChangeAspect="1" noChangeArrowheads="1"/>
                    </pic:cNvPicPr>
                  </pic:nvPicPr>
                  <pic:blipFill rotWithShape="1">
                    <a:blip r:embed="rId50">
                      <a:extLst>
                        <a:ext uri="{28A0092B-C50C-407E-A947-70E740481C1C}">
                          <a14:useLocalDpi xmlns:a14="http://schemas.microsoft.com/office/drawing/2010/main" val="0"/>
                        </a:ext>
                      </a:extLst>
                    </a:blip>
                    <a:srcRect t="12022"/>
                    <a:stretch/>
                  </pic:blipFill>
                  <pic:spPr bwMode="auto">
                    <a:xfrm>
                      <a:off x="0" y="0"/>
                      <a:ext cx="5827393" cy="2884588"/>
                    </a:xfrm>
                    <a:prstGeom prst="rect">
                      <a:avLst/>
                    </a:prstGeom>
                    <a:noFill/>
                    <a:ln>
                      <a:noFill/>
                    </a:ln>
                    <a:extLst>
                      <a:ext uri="{53640926-AAD7-44D8-BBD7-CCE9431645EC}">
                        <a14:shadowObscured xmlns:a14="http://schemas.microsoft.com/office/drawing/2010/main"/>
                      </a:ext>
                    </a:extLst>
                  </pic:spPr>
                </pic:pic>
              </a:graphicData>
            </a:graphic>
          </wp:inline>
        </w:drawing>
      </w:r>
    </w:p>
    <w:p w14:paraId="42363804" w14:textId="2291AC49" w:rsidR="00DE68A1" w:rsidRDefault="00DE68A1" w:rsidP="00DE68A1">
      <w:pPr>
        <w:pStyle w:val="Descripcin"/>
        <w:rPr>
          <w:rFonts w:cs="Arial"/>
          <w:sz w:val="24"/>
          <w:lang w:val="es-MX"/>
        </w:rPr>
      </w:pPr>
      <w:bookmarkStart w:id="94" w:name="_Toc120813867"/>
      <w:r>
        <w:t xml:space="preserve">Ilustración </w:t>
      </w:r>
      <w:r>
        <w:fldChar w:fldCharType="begin"/>
      </w:r>
      <w:r>
        <w:instrText xml:space="preserve"> SEQ Ilustración \* ARABIC </w:instrText>
      </w:r>
      <w:r>
        <w:fldChar w:fldCharType="separate"/>
      </w:r>
      <w:r w:rsidR="009245B5">
        <w:rPr>
          <w:noProof/>
        </w:rPr>
        <w:t>10</w:t>
      </w:r>
      <w:r>
        <w:fldChar w:fldCharType="end"/>
      </w:r>
      <w:r>
        <w:t xml:space="preserve"> </w:t>
      </w:r>
      <w:r w:rsidRPr="000261B8">
        <w:t xml:space="preserve"> Estructura </w:t>
      </w:r>
      <w:r>
        <w:t>en</w:t>
      </w:r>
      <w:r w:rsidRPr="000261B8">
        <w:t xml:space="preserve"> capas del modelo.</w:t>
      </w:r>
      <w:bookmarkEnd w:id="94"/>
    </w:p>
    <w:p w14:paraId="350FBAF5" w14:textId="77777777" w:rsidR="00DE68A1" w:rsidRDefault="00DE68A1" w:rsidP="00DD46F2">
      <w:pPr>
        <w:spacing w:line="360" w:lineRule="auto"/>
        <w:jc w:val="both"/>
        <w:rPr>
          <w:rFonts w:ascii="Arial" w:hAnsi="Arial" w:cs="Arial"/>
          <w:sz w:val="24"/>
          <w:lang w:val="es-MX"/>
        </w:rPr>
      </w:pPr>
    </w:p>
    <w:p w14:paraId="37842A1D" w14:textId="4995799A" w:rsidR="00FA6B80" w:rsidRDefault="00E4687C" w:rsidP="003720B0">
      <w:pPr>
        <w:pStyle w:val="Ttulo2"/>
        <w:numPr>
          <w:ilvl w:val="2"/>
          <w:numId w:val="16"/>
        </w:numPr>
        <w:spacing w:line="360" w:lineRule="auto"/>
        <w:jc w:val="both"/>
        <w:rPr>
          <w:rFonts w:ascii="Arial" w:hAnsi="Arial" w:cs="Arial"/>
          <w:sz w:val="28"/>
          <w:lang w:val="es-MX"/>
        </w:rPr>
      </w:pPr>
      <w:bookmarkStart w:id="95" w:name="_Toc120813935"/>
      <w:r w:rsidRPr="00FA6B80">
        <w:rPr>
          <w:rFonts w:ascii="Arial" w:hAnsi="Arial" w:cs="Arial"/>
          <w:sz w:val="28"/>
          <w:lang w:val="es-MX"/>
        </w:rPr>
        <w:lastRenderedPageBreak/>
        <w:t>Estilos</w:t>
      </w:r>
      <w:r w:rsidR="00FA6B80" w:rsidRPr="00FA6B80">
        <w:rPr>
          <w:rFonts w:ascii="Arial" w:hAnsi="Arial" w:cs="Arial"/>
          <w:sz w:val="28"/>
          <w:lang w:val="es-MX"/>
        </w:rPr>
        <w:t xml:space="preserve"> y patrones de arquitectura</w:t>
      </w:r>
      <w:bookmarkEnd w:id="95"/>
    </w:p>
    <w:p w14:paraId="64505D98" w14:textId="7C6C6C17" w:rsidR="00305993" w:rsidRDefault="00272247" w:rsidP="00305993">
      <w:pPr>
        <w:spacing w:line="360" w:lineRule="auto"/>
        <w:jc w:val="both"/>
        <w:rPr>
          <w:rFonts w:ascii="Arial" w:hAnsi="Arial" w:cs="Arial"/>
          <w:sz w:val="24"/>
          <w:lang w:val="es-MX"/>
        </w:rPr>
      </w:pPr>
      <w:r w:rsidRPr="00305993">
        <w:rPr>
          <w:rFonts w:ascii="Arial" w:hAnsi="Arial" w:cs="Arial"/>
          <w:b/>
          <w:sz w:val="24"/>
          <w:lang w:val="es-MX"/>
        </w:rPr>
        <w:t>Arquitectura basada en componentes</w:t>
      </w:r>
      <w:r w:rsidRPr="00305993">
        <w:rPr>
          <w:rFonts w:ascii="Arial" w:hAnsi="Arial" w:cs="Arial"/>
          <w:sz w:val="24"/>
          <w:lang w:val="es-MX"/>
        </w:rPr>
        <w:t>:</w:t>
      </w:r>
    </w:p>
    <w:p w14:paraId="7BF5B981" w14:textId="56096EC0" w:rsidR="002D2D61" w:rsidRDefault="002D2D61" w:rsidP="002D2D61">
      <w:pPr>
        <w:shd w:val="clear" w:color="auto" w:fill="FFFFFF"/>
        <w:spacing w:after="404" w:line="360" w:lineRule="auto"/>
        <w:jc w:val="both"/>
        <w:textAlignment w:val="baseline"/>
        <w:rPr>
          <w:rFonts w:ascii="Arial" w:eastAsia="Times New Roman" w:hAnsi="Arial" w:cs="Arial"/>
          <w:sz w:val="24"/>
          <w:szCs w:val="24"/>
          <w:lang w:val="es-MX"/>
        </w:rPr>
      </w:pPr>
      <w:r w:rsidRPr="002D2D61">
        <w:rPr>
          <w:rFonts w:ascii="Arial" w:eastAsia="Times New Roman" w:hAnsi="Arial" w:cs="Arial"/>
          <w:sz w:val="24"/>
          <w:szCs w:val="24"/>
          <w:lang w:val="es-MX"/>
        </w:rPr>
        <w:t>Una arquitectura basada en componentes describe una aproximación de ingeniería de software al diseño y desarrollo de un sistema. Esta arquitectura se enfoca en la descomposición del diseño en componentes funcionales o lógicos que expongan interfaces de comunicación bien definidas. Esto provee un nivel de abstracción mayor que los principios de orientación por objetos y no se enfoca en asuntos específicos de los objetos como los protocolos de comunicación y la forma como se comparte el estado</w:t>
      </w:r>
      <w:sdt>
        <w:sdtPr>
          <w:rPr>
            <w:rFonts w:ascii="Arial" w:eastAsia="Times New Roman" w:hAnsi="Arial" w:cs="Arial"/>
            <w:sz w:val="24"/>
            <w:szCs w:val="24"/>
            <w:lang w:val="es-MX"/>
          </w:rPr>
          <w:id w:val="254251296"/>
          <w:citation/>
        </w:sdtPr>
        <w:sdtContent>
          <w:r w:rsidR="00BB6991">
            <w:rPr>
              <w:rFonts w:ascii="Arial" w:eastAsia="Times New Roman" w:hAnsi="Arial" w:cs="Arial"/>
              <w:sz w:val="24"/>
              <w:szCs w:val="24"/>
              <w:lang w:val="es-MX"/>
            </w:rPr>
            <w:fldChar w:fldCharType="begin"/>
          </w:r>
          <w:r w:rsidR="00BB6991">
            <w:rPr>
              <w:rFonts w:ascii="Arial" w:eastAsia="Times New Roman" w:hAnsi="Arial" w:cs="Arial"/>
              <w:sz w:val="24"/>
              <w:szCs w:val="24"/>
              <w:lang w:val="es-ES"/>
            </w:rPr>
            <w:instrText xml:space="preserve"> CITATION MarcadorDePosición1 \l 3082 </w:instrText>
          </w:r>
          <w:r w:rsidR="00BB6991">
            <w:rPr>
              <w:rFonts w:ascii="Arial" w:eastAsia="Times New Roman" w:hAnsi="Arial" w:cs="Arial"/>
              <w:sz w:val="24"/>
              <w:szCs w:val="24"/>
              <w:lang w:val="es-MX"/>
            </w:rPr>
            <w:fldChar w:fldCharType="separate"/>
          </w:r>
          <w:r w:rsidR="00BB6991">
            <w:rPr>
              <w:rFonts w:ascii="Arial" w:eastAsia="Times New Roman" w:hAnsi="Arial" w:cs="Arial"/>
              <w:noProof/>
              <w:sz w:val="24"/>
              <w:szCs w:val="24"/>
              <w:lang w:val="es-ES"/>
            </w:rPr>
            <w:t xml:space="preserve"> </w:t>
          </w:r>
          <w:r w:rsidR="00BB6991" w:rsidRPr="00BB6991">
            <w:rPr>
              <w:rFonts w:ascii="Arial" w:eastAsia="Times New Roman" w:hAnsi="Arial" w:cs="Arial"/>
              <w:noProof/>
              <w:sz w:val="24"/>
              <w:szCs w:val="24"/>
              <w:lang w:val="es-ES"/>
            </w:rPr>
            <w:t>[76]</w:t>
          </w:r>
          <w:r w:rsidR="00BB6991">
            <w:rPr>
              <w:rFonts w:ascii="Arial" w:eastAsia="Times New Roman" w:hAnsi="Arial" w:cs="Arial"/>
              <w:sz w:val="24"/>
              <w:szCs w:val="24"/>
              <w:lang w:val="es-MX"/>
            </w:rPr>
            <w:fldChar w:fldCharType="end"/>
          </w:r>
        </w:sdtContent>
      </w:sdt>
      <w:r w:rsidRPr="002D2D61">
        <w:rPr>
          <w:rFonts w:ascii="Arial" w:eastAsia="Times New Roman" w:hAnsi="Arial" w:cs="Arial"/>
          <w:sz w:val="24"/>
          <w:szCs w:val="24"/>
          <w:lang w:val="es-MX"/>
        </w:rPr>
        <w:t>.</w:t>
      </w:r>
    </w:p>
    <w:p w14:paraId="7A237FDC" w14:textId="227EF7D0" w:rsidR="00305993" w:rsidRPr="002D2D61" w:rsidRDefault="00597CF0" w:rsidP="002D2D61">
      <w:pPr>
        <w:shd w:val="clear" w:color="auto" w:fill="FFFFFF"/>
        <w:spacing w:after="404" w:line="360" w:lineRule="auto"/>
        <w:jc w:val="both"/>
        <w:textAlignment w:val="baseline"/>
        <w:rPr>
          <w:rFonts w:ascii="Arial" w:eastAsia="Times New Roman" w:hAnsi="Arial" w:cs="Arial"/>
          <w:sz w:val="24"/>
          <w:szCs w:val="24"/>
          <w:lang w:val="es-MX"/>
        </w:rPr>
      </w:pPr>
      <w:r>
        <w:rPr>
          <w:rFonts w:ascii="Arial" w:hAnsi="Arial" w:cs="Arial"/>
          <w:sz w:val="24"/>
          <w:lang w:val="es-MX"/>
        </w:rPr>
        <w:t xml:space="preserve">Representa una división del sistema en módulos más pequeños o subsistemas, que son unidades de software los cuales contienen un conjunto de funciones </w:t>
      </w:r>
      <w:r w:rsidRPr="00305993">
        <w:rPr>
          <w:rFonts w:ascii="Arial" w:hAnsi="Arial" w:cs="Arial"/>
          <w:sz w:val="24"/>
          <w:lang w:val="es-MX"/>
        </w:rPr>
        <w:t xml:space="preserve">que </w:t>
      </w:r>
      <w:r>
        <w:rPr>
          <w:rFonts w:ascii="Arial" w:hAnsi="Arial" w:cs="Arial"/>
          <w:sz w:val="24"/>
          <w:lang w:val="es-MX"/>
        </w:rPr>
        <w:t>tienen</w:t>
      </w:r>
      <w:r w:rsidRPr="00305993">
        <w:rPr>
          <w:rFonts w:ascii="Arial" w:hAnsi="Arial" w:cs="Arial"/>
          <w:sz w:val="24"/>
          <w:lang w:val="es-MX"/>
        </w:rPr>
        <w:t xml:space="preserve"> alguna relación entre ellas</w:t>
      </w:r>
      <w:r>
        <w:rPr>
          <w:rFonts w:ascii="Arial" w:hAnsi="Arial" w:cs="Arial"/>
          <w:sz w:val="24"/>
          <w:lang w:val="es-MX"/>
        </w:rPr>
        <w:t>, realizan las acciones del sistema y que se implementan en archivos físicos.</w:t>
      </w:r>
    </w:p>
    <w:p w14:paraId="3EED0D7D" w14:textId="77777777" w:rsidR="00D80497" w:rsidRDefault="00D80497" w:rsidP="00305993">
      <w:pPr>
        <w:spacing w:line="360" w:lineRule="auto"/>
        <w:jc w:val="both"/>
        <w:rPr>
          <w:rFonts w:ascii="Arial" w:hAnsi="Arial" w:cs="Arial"/>
          <w:sz w:val="24"/>
          <w:lang w:val="es-MX"/>
        </w:rPr>
      </w:pPr>
      <w:r>
        <w:rPr>
          <w:rFonts w:ascii="Arial" w:hAnsi="Arial" w:cs="Arial"/>
          <w:sz w:val="24"/>
          <w:lang w:val="es-MX"/>
        </w:rPr>
        <w:t>Descripción detallada de los paquetes</w:t>
      </w:r>
      <w:r w:rsidRPr="00D80497">
        <w:rPr>
          <w:rFonts w:ascii="Arial" w:hAnsi="Arial" w:cs="Arial"/>
          <w:sz w:val="24"/>
          <w:lang w:val="es-MX"/>
        </w:rPr>
        <w:t>:</w:t>
      </w:r>
    </w:p>
    <w:p w14:paraId="272B43E9" w14:textId="24CF68C6" w:rsidR="00D80497" w:rsidRPr="00A81FEE" w:rsidRDefault="000963CF" w:rsidP="003720B0">
      <w:pPr>
        <w:pStyle w:val="Prrafodelista"/>
        <w:numPr>
          <w:ilvl w:val="0"/>
          <w:numId w:val="28"/>
        </w:numPr>
        <w:spacing w:line="360" w:lineRule="auto"/>
        <w:jc w:val="both"/>
        <w:rPr>
          <w:rFonts w:ascii="Arial" w:hAnsi="Arial" w:cs="Arial"/>
          <w:sz w:val="24"/>
          <w:lang w:val="es-ES"/>
        </w:rPr>
      </w:pPr>
      <w:r w:rsidRPr="00A81FEE">
        <w:rPr>
          <w:rFonts w:ascii="Arial" w:hAnsi="Arial" w:cs="Arial"/>
          <w:sz w:val="24"/>
          <w:lang w:val="es-ES"/>
        </w:rPr>
        <w:t>cargar_archivo</w:t>
      </w:r>
      <w:r w:rsidR="00D80497" w:rsidRPr="00A81FEE">
        <w:rPr>
          <w:rFonts w:ascii="Arial" w:hAnsi="Arial" w:cs="Arial"/>
          <w:sz w:val="24"/>
          <w:lang w:val="es-ES"/>
        </w:rPr>
        <w:t>: paquete donde se implementa la funcionalidad de cargar el archivo a procesar.</w:t>
      </w:r>
    </w:p>
    <w:p w14:paraId="41D910C5" w14:textId="576507F2" w:rsidR="00D80497" w:rsidRPr="00A81FEE" w:rsidRDefault="00D80497" w:rsidP="003720B0">
      <w:pPr>
        <w:pStyle w:val="Prrafodelista"/>
        <w:numPr>
          <w:ilvl w:val="0"/>
          <w:numId w:val="28"/>
        </w:numPr>
        <w:spacing w:line="360" w:lineRule="auto"/>
        <w:jc w:val="both"/>
        <w:rPr>
          <w:rFonts w:ascii="Arial" w:hAnsi="Arial" w:cs="Arial"/>
          <w:sz w:val="24"/>
          <w:lang w:val="es-ES"/>
        </w:rPr>
      </w:pPr>
      <w:r w:rsidRPr="00A81FEE">
        <w:rPr>
          <w:rFonts w:ascii="Arial" w:hAnsi="Arial" w:cs="Arial"/>
          <w:sz w:val="24"/>
          <w:lang w:val="es-ES"/>
        </w:rPr>
        <w:t>pre_procesamiento: paquete donde se implementan las diferentes funcionalidades encargadas de la preparación del t</w:t>
      </w:r>
      <w:r w:rsidR="000963CF" w:rsidRPr="00A81FEE">
        <w:rPr>
          <w:rFonts w:ascii="Arial" w:hAnsi="Arial" w:cs="Arial"/>
          <w:sz w:val="24"/>
          <w:lang w:val="es-ES"/>
        </w:rPr>
        <w:t>exto a procesar (tokenizacion, fragmentación)</w:t>
      </w:r>
    </w:p>
    <w:p w14:paraId="59EEB185" w14:textId="77F22A4E" w:rsidR="000963CF" w:rsidRPr="00A81FEE" w:rsidRDefault="000963CF" w:rsidP="003720B0">
      <w:pPr>
        <w:pStyle w:val="Prrafodelista"/>
        <w:numPr>
          <w:ilvl w:val="0"/>
          <w:numId w:val="28"/>
        </w:numPr>
        <w:spacing w:line="360" w:lineRule="auto"/>
        <w:jc w:val="both"/>
        <w:rPr>
          <w:rFonts w:ascii="Arial" w:hAnsi="Arial" w:cs="Arial"/>
          <w:sz w:val="24"/>
          <w:lang w:val="es-ES"/>
        </w:rPr>
      </w:pPr>
      <w:r w:rsidRPr="00A81FEE">
        <w:rPr>
          <w:rFonts w:ascii="Arial" w:hAnsi="Arial" w:cs="Arial"/>
          <w:sz w:val="24"/>
          <w:lang w:val="es-ES"/>
        </w:rPr>
        <w:t>extraccion_requisitos: paquete donde se implementa las funciones de extracción de requisitos por análisis sintáctico basado en patrones léxicos-sintácticos y por análisis de dependencias.</w:t>
      </w:r>
    </w:p>
    <w:p w14:paraId="3F652836" w14:textId="5A50F761" w:rsidR="00D80497" w:rsidRPr="00A81FEE" w:rsidRDefault="00D80497" w:rsidP="003720B0">
      <w:pPr>
        <w:pStyle w:val="Prrafodelista"/>
        <w:numPr>
          <w:ilvl w:val="0"/>
          <w:numId w:val="28"/>
        </w:numPr>
        <w:spacing w:line="360" w:lineRule="auto"/>
        <w:jc w:val="both"/>
        <w:rPr>
          <w:rFonts w:ascii="Arial" w:hAnsi="Arial" w:cs="Arial"/>
          <w:sz w:val="24"/>
          <w:lang w:val="es-ES"/>
        </w:rPr>
      </w:pPr>
      <w:r w:rsidRPr="00A81FEE">
        <w:rPr>
          <w:rFonts w:ascii="Arial" w:hAnsi="Arial" w:cs="Arial"/>
          <w:sz w:val="24"/>
          <w:lang w:val="es-ES"/>
        </w:rPr>
        <w:t>reducción_redundancias: paquete donde se implementan la funcionalidad encarg</w:t>
      </w:r>
      <w:r w:rsidR="000963CF" w:rsidRPr="00A81FEE">
        <w:rPr>
          <w:rFonts w:ascii="Arial" w:hAnsi="Arial" w:cs="Arial"/>
          <w:sz w:val="24"/>
          <w:lang w:val="es-ES"/>
        </w:rPr>
        <w:t>ada de filtrar las frases extraídas en el componente anterior, basada en una estrategia de reducción de redundancias.</w:t>
      </w:r>
    </w:p>
    <w:p w14:paraId="6F2F3022" w14:textId="38CADC2E" w:rsidR="000963CF" w:rsidRPr="00A81FEE" w:rsidRDefault="000963CF" w:rsidP="003720B0">
      <w:pPr>
        <w:pStyle w:val="Prrafodelista"/>
        <w:numPr>
          <w:ilvl w:val="0"/>
          <w:numId w:val="28"/>
        </w:numPr>
        <w:spacing w:line="360" w:lineRule="auto"/>
        <w:jc w:val="both"/>
        <w:rPr>
          <w:rFonts w:ascii="Arial" w:hAnsi="Arial" w:cs="Arial"/>
          <w:sz w:val="24"/>
          <w:lang w:val="es-ES"/>
        </w:rPr>
      </w:pPr>
      <w:r w:rsidRPr="00A81FEE">
        <w:rPr>
          <w:rFonts w:ascii="Arial" w:hAnsi="Arial" w:cs="Arial"/>
          <w:sz w:val="24"/>
          <w:lang w:val="es-ES"/>
        </w:rPr>
        <w:t>agrupamiento: paquete donde se implementa la funcionalidad de agrupar los requisitos extraídos en clústers a partir de su relación semántica.</w:t>
      </w:r>
    </w:p>
    <w:p w14:paraId="26C486DF" w14:textId="7D340E5E" w:rsidR="00D80497" w:rsidRPr="00A81FEE" w:rsidRDefault="000963CF" w:rsidP="003720B0">
      <w:pPr>
        <w:pStyle w:val="Prrafodelista"/>
        <w:numPr>
          <w:ilvl w:val="0"/>
          <w:numId w:val="28"/>
        </w:numPr>
        <w:spacing w:line="360" w:lineRule="auto"/>
        <w:jc w:val="both"/>
        <w:rPr>
          <w:rFonts w:ascii="Arial" w:hAnsi="Arial" w:cs="Arial"/>
          <w:sz w:val="24"/>
          <w:lang w:val="es-ES"/>
        </w:rPr>
      </w:pPr>
      <w:r w:rsidRPr="00A81FEE">
        <w:rPr>
          <w:rFonts w:ascii="Arial" w:hAnsi="Arial" w:cs="Arial"/>
          <w:sz w:val="24"/>
          <w:lang w:val="es-ES"/>
        </w:rPr>
        <w:lastRenderedPageBreak/>
        <w:t>exportar</w:t>
      </w:r>
      <w:r w:rsidR="00D80497" w:rsidRPr="00A81FEE">
        <w:rPr>
          <w:rFonts w:ascii="Arial" w:hAnsi="Arial" w:cs="Arial"/>
          <w:sz w:val="24"/>
          <w:lang w:val="es-ES"/>
        </w:rPr>
        <w:t xml:space="preserve">: paquete donde se </w:t>
      </w:r>
      <w:r w:rsidRPr="00A81FEE">
        <w:rPr>
          <w:rFonts w:ascii="Arial" w:hAnsi="Arial" w:cs="Arial"/>
          <w:sz w:val="24"/>
          <w:lang w:val="es-ES"/>
        </w:rPr>
        <w:t>exportan en archivo .txt el listado de requisitos funcionales.</w:t>
      </w:r>
    </w:p>
    <w:p w14:paraId="7CB2172D" w14:textId="2A5D39A8" w:rsidR="00F3396D" w:rsidRDefault="00E6470B" w:rsidP="00FA6B80">
      <w:pPr>
        <w:spacing w:line="360" w:lineRule="auto"/>
        <w:jc w:val="both"/>
        <w:rPr>
          <w:lang w:val="es-MX"/>
        </w:rPr>
      </w:pPr>
      <w:r>
        <w:rPr>
          <w:noProof/>
        </w:rPr>
        <w:drawing>
          <wp:inline distT="0" distB="0" distL="0" distR="0" wp14:anchorId="385CEF14" wp14:editId="62F7C16F">
            <wp:extent cx="5809466" cy="1988288"/>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0082" t="34019" r="28381" b="34609"/>
                    <a:stretch/>
                  </pic:blipFill>
                  <pic:spPr bwMode="auto">
                    <a:xfrm>
                      <a:off x="0" y="0"/>
                      <a:ext cx="5865699" cy="2007534"/>
                    </a:xfrm>
                    <a:prstGeom prst="rect">
                      <a:avLst/>
                    </a:prstGeom>
                    <a:ln>
                      <a:noFill/>
                    </a:ln>
                    <a:extLst>
                      <a:ext uri="{53640926-AAD7-44D8-BBD7-CCE9431645EC}">
                        <a14:shadowObscured xmlns:a14="http://schemas.microsoft.com/office/drawing/2010/main"/>
                      </a:ext>
                    </a:extLst>
                  </pic:spPr>
                </pic:pic>
              </a:graphicData>
            </a:graphic>
          </wp:inline>
        </w:drawing>
      </w:r>
    </w:p>
    <w:p w14:paraId="57302144" w14:textId="182F91D0" w:rsidR="00984D4D" w:rsidRDefault="00F3396D" w:rsidP="00F3396D">
      <w:pPr>
        <w:pStyle w:val="Descripcin"/>
      </w:pPr>
      <w:bookmarkStart w:id="96" w:name="_Toc120813868"/>
      <w:r w:rsidRPr="00F3396D">
        <w:t xml:space="preserve">Ilustración </w:t>
      </w:r>
      <w:r w:rsidRPr="00F3396D">
        <w:fldChar w:fldCharType="begin"/>
      </w:r>
      <w:r w:rsidRPr="00F3396D">
        <w:instrText xml:space="preserve"> SEQ Ilustración \* ARABIC </w:instrText>
      </w:r>
      <w:r w:rsidRPr="00F3396D">
        <w:fldChar w:fldCharType="separate"/>
      </w:r>
      <w:r w:rsidR="009245B5">
        <w:rPr>
          <w:noProof/>
        </w:rPr>
        <w:t>11</w:t>
      </w:r>
      <w:r w:rsidRPr="00F3396D">
        <w:fldChar w:fldCharType="end"/>
      </w:r>
      <w:r w:rsidRPr="00F3396D">
        <w:t xml:space="preserve"> Estructura modular del sistema. Arquitectura basada en componentes.</w:t>
      </w:r>
      <w:bookmarkEnd w:id="96"/>
    </w:p>
    <w:p w14:paraId="53AFA91C" w14:textId="77777777" w:rsidR="00AF2F03" w:rsidRDefault="00AF2F03" w:rsidP="006409D8">
      <w:pPr>
        <w:spacing w:line="360" w:lineRule="auto"/>
        <w:jc w:val="both"/>
        <w:rPr>
          <w:rFonts w:ascii="Arial" w:hAnsi="Arial" w:cs="Arial"/>
          <w:b/>
          <w:sz w:val="24"/>
          <w:lang w:val="es-MX"/>
        </w:rPr>
      </w:pPr>
    </w:p>
    <w:p w14:paraId="4C0E080C" w14:textId="24615C67" w:rsidR="006409D8" w:rsidRDefault="00AF2F03" w:rsidP="006409D8">
      <w:pPr>
        <w:spacing w:line="360" w:lineRule="auto"/>
        <w:jc w:val="both"/>
        <w:rPr>
          <w:rFonts w:ascii="Arial" w:hAnsi="Arial" w:cs="Arial"/>
          <w:sz w:val="24"/>
          <w:lang w:val="es-MX"/>
        </w:rPr>
      </w:pPr>
      <w:r>
        <w:rPr>
          <w:rFonts w:ascii="Arial" w:hAnsi="Arial" w:cs="Arial"/>
          <w:b/>
          <w:sz w:val="24"/>
          <w:lang w:val="es-ES"/>
        </w:rPr>
        <w:t xml:space="preserve">Patrón </w:t>
      </w:r>
      <w:r w:rsidR="006409D8">
        <w:rPr>
          <w:rFonts w:ascii="Arial" w:hAnsi="Arial" w:cs="Arial"/>
          <w:b/>
          <w:sz w:val="24"/>
          <w:lang w:val="es-ES"/>
        </w:rPr>
        <w:t>Filtros y Tuberías</w:t>
      </w:r>
      <w:r w:rsidR="006409D8" w:rsidRPr="00305993">
        <w:rPr>
          <w:rFonts w:ascii="Arial" w:hAnsi="Arial" w:cs="Arial"/>
          <w:sz w:val="24"/>
          <w:lang w:val="es-MX"/>
        </w:rPr>
        <w:t>:</w:t>
      </w:r>
    </w:p>
    <w:p w14:paraId="4F789055" w14:textId="1A1987BA" w:rsidR="00E35DC6" w:rsidRPr="00E35DC6" w:rsidRDefault="00E35DC6" w:rsidP="00E35DC6">
      <w:pPr>
        <w:spacing w:line="360" w:lineRule="auto"/>
        <w:jc w:val="both"/>
        <w:rPr>
          <w:rFonts w:ascii="Arial" w:hAnsi="Arial" w:cs="Arial"/>
          <w:sz w:val="24"/>
          <w:szCs w:val="24"/>
          <w:lang w:val="es-MX"/>
        </w:rPr>
      </w:pPr>
      <w:r w:rsidRPr="00E35DC6">
        <w:rPr>
          <w:rFonts w:ascii="Arial" w:hAnsi="Arial" w:cs="Arial"/>
          <w:sz w:val="24"/>
          <w:szCs w:val="24"/>
          <w:lang w:val="es-MX"/>
        </w:rPr>
        <w:t xml:space="preserve">La solución se modela siguiendo el patrón filtro y tubería del estilo arquitectónico Flujo de datos de entrada. Éste es un modelo de la organización en tiempo de operación de un sistema, donde las transformaciones funcionales procesan sus entradas y producen salidas. Los datos fluyen de uno a otro y se transforman conforme se desplazan a través de la secuencia. Cada paso de procesamiento se implementa como un transformador. Los datos de entrada fluyen por medio de dichos transformadores hasta que se convierten en salida </w:t>
      </w:r>
      <w:sdt>
        <w:sdtPr>
          <w:rPr>
            <w:rFonts w:ascii="Arial" w:hAnsi="Arial" w:cs="Arial"/>
            <w:sz w:val="24"/>
            <w:szCs w:val="24"/>
          </w:rPr>
          <w:id w:val="14589178"/>
          <w:citation/>
        </w:sdtPr>
        <w:sdtContent>
          <w:r>
            <w:rPr>
              <w:rFonts w:ascii="Arial" w:hAnsi="Arial" w:cs="Arial"/>
              <w:sz w:val="24"/>
              <w:szCs w:val="24"/>
            </w:rPr>
            <w:fldChar w:fldCharType="begin"/>
          </w:r>
          <w:r>
            <w:rPr>
              <w:rFonts w:ascii="Arial" w:hAnsi="Arial" w:cs="Arial"/>
              <w:sz w:val="24"/>
              <w:szCs w:val="24"/>
              <w:lang w:val="es-ES"/>
            </w:rPr>
            <w:instrText xml:space="preserve">CITATION MarcadorDePosición1 \l 3082 </w:instrText>
          </w:r>
          <w:r>
            <w:rPr>
              <w:rFonts w:ascii="Arial" w:hAnsi="Arial" w:cs="Arial"/>
              <w:sz w:val="24"/>
              <w:szCs w:val="24"/>
            </w:rPr>
            <w:fldChar w:fldCharType="separate"/>
          </w:r>
          <w:r w:rsidRPr="00E35DC6">
            <w:rPr>
              <w:rFonts w:ascii="Arial" w:hAnsi="Arial" w:cs="Arial"/>
              <w:noProof/>
              <w:sz w:val="24"/>
              <w:szCs w:val="24"/>
              <w:lang w:val="es-ES"/>
            </w:rPr>
            <w:t>[76]</w:t>
          </w:r>
          <w:r>
            <w:rPr>
              <w:rFonts w:ascii="Arial" w:hAnsi="Arial" w:cs="Arial"/>
              <w:sz w:val="24"/>
              <w:szCs w:val="24"/>
            </w:rPr>
            <w:fldChar w:fldCharType="end"/>
          </w:r>
        </w:sdtContent>
      </w:sdt>
      <w:r w:rsidRPr="00E35DC6">
        <w:rPr>
          <w:rFonts w:ascii="Arial" w:hAnsi="Arial" w:cs="Arial"/>
          <w:sz w:val="24"/>
          <w:szCs w:val="24"/>
          <w:lang w:val="es-MX"/>
        </w:rPr>
        <w:t>.</w:t>
      </w:r>
    </w:p>
    <w:p w14:paraId="64E814D0" w14:textId="48122CE2" w:rsidR="007045D6" w:rsidRPr="00E35DC6" w:rsidRDefault="00E35DC6" w:rsidP="00E35DC6">
      <w:pPr>
        <w:spacing w:line="360" w:lineRule="auto"/>
        <w:jc w:val="both"/>
        <w:rPr>
          <w:rFonts w:ascii="Arial" w:hAnsi="Arial" w:cs="Arial"/>
          <w:color w:val="292929"/>
          <w:spacing w:val="-1"/>
          <w:sz w:val="24"/>
          <w:szCs w:val="24"/>
          <w:shd w:val="clear" w:color="auto" w:fill="FFFFFF"/>
          <w:lang w:val="es-MX"/>
        </w:rPr>
      </w:pPr>
      <w:r w:rsidRPr="00E35DC6">
        <w:rPr>
          <w:rFonts w:ascii="Arial" w:hAnsi="Arial" w:cs="Arial"/>
          <w:sz w:val="24"/>
          <w:szCs w:val="24"/>
          <w:lang w:val="es-MX"/>
        </w:rPr>
        <w:t xml:space="preserve">Se concibe el tratamiento de los datos como </w:t>
      </w:r>
      <w:r w:rsidRPr="004910EC">
        <w:rPr>
          <w:rFonts w:ascii="Arial" w:hAnsi="Arial" w:cs="Arial"/>
          <w:noProof/>
          <w:sz w:val="24"/>
          <w:lang w:val="es-MX"/>
        </w:rPr>
        <w:t xml:space="preserve">una serie de transformaciones sobre </w:t>
      </w:r>
      <w:r>
        <w:rPr>
          <w:rFonts w:ascii="Arial" w:hAnsi="Arial" w:cs="Arial"/>
          <w:noProof/>
          <w:sz w:val="24"/>
          <w:lang w:val="es-MX"/>
        </w:rPr>
        <w:t>diferentes etapas en el procesamiento</w:t>
      </w:r>
      <w:r w:rsidRPr="004910EC">
        <w:rPr>
          <w:rFonts w:ascii="Arial" w:hAnsi="Arial" w:cs="Arial"/>
          <w:noProof/>
          <w:sz w:val="24"/>
          <w:lang w:val="es-MX"/>
        </w:rPr>
        <w:t xml:space="preserve"> de los datos de entrada</w:t>
      </w:r>
      <w:r>
        <w:rPr>
          <w:rFonts w:ascii="Arial" w:hAnsi="Arial" w:cs="Arial"/>
          <w:noProof/>
          <w:sz w:val="24"/>
          <w:lang w:val="es-MX"/>
        </w:rPr>
        <w:t xml:space="preserve">, como se muestra en la </w:t>
      </w:r>
      <w:r>
        <w:rPr>
          <w:rFonts w:ascii="Arial" w:hAnsi="Arial" w:cs="Arial"/>
          <w:i/>
          <w:noProof/>
          <w:sz w:val="24"/>
          <w:lang w:val="es-MX"/>
        </w:rPr>
        <w:t>Ilustración 3.</w:t>
      </w:r>
    </w:p>
    <w:p w14:paraId="3E2D104F" w14:textId="77777777" w:rsidR="0006581A" w:rsidRDefault="0006581A">
      <w:pPr>
        <w:rPr>
          <w:rFonts w:ascii="Arial" w:hAnsi="Arial" w:cs="Arial"/>
          <w:sz w:val="24"/>
          <w:lang w:val="es-MX"/>
        </w:rPr>
      </w:pPr>
      <w:r>
        <w:rPr>
          <w:rFonts w:ascii="Arial" w:hAnsi="Arial" w:cs="Arial"/>
          <w:sz w:val="24"/>
          <w:lang w:val="es-MX"/>
        </w:rPr>
        <w:br w:type="page"/>
      </w:r>
    </w:p>
    <w:p w14:paraId="0D91D6B3" w14:textId="1EB76C15" w:rsidR="0006581A" w:rsidRPr="00E5144C" w:rsidRDefault="0006581A" w:rsidP="0006581A">
      <w:pPr>
        <w:pStyle w:val="Ttulo1"/>
        <w:spacing w:line="360" w:lineRule="auto"/>
        <w:jc w:val="both"/>
        <w:rPr>
          <w:rFonts w:ascii="Arial" w:hAnsi="Arial" w:cs="Arial"/>
          <w:lang w:val="es-MX"/>
        </w:rPr>
      </w:pPr>
      <w:bookmarkStart w:id="97" w:name="_Toc120813936"/>
      <w:r w:rsidRPr="00E5144C">
        <w:rPr>
          <w:rFonts w:ascii="Arial" w:hAnsi="Arial" w:cs="Arial"/>
          <w:lang w:val="es-MX"/>
        </w:rPr>
        <w:lastRenderedPageBreak/>
        <w:t>Conclusiones parciales</w:t>
      </w:r>
      <w:bookmarkEnd w:id="97"/>
    </w:p>
    <w:p w14:paraId="2EE65A15" w14:textId="77777777" w:rsidR="0006581A" w:rsidRPr="00406242" w:rsidRDefault="0006581A" w:rsidP="0006581A">
      <w:pPr>
        <w:spacing w:line="360" w:lineRule="auto"/>
        <w:jc w:val="both"/>
        <w:rPr>
          <w:rFonts w:ascii="Arial" w:hAnsi="Arial" w:cs="Arial"/>
          <w:sz w:val="24"/>
          <w:lang w:val="es-MX"/>
        </w:rPr>
      </w:pPr>
      <w:r w:rsidRPr="00406242">
        <w:rPr>
          <w:rFonts w:ascii="Arial" w:hAnsi="Arial" w:cs="Arial"/>
          <w:sz w:val="24"/>
          <w:lang w:val="es-MX"/>
        </w:rPr>
        <w:t xml:space="preserve">Como conclusiones del capítulo se puede afirmar que: </w:t>
      </w:r>
    </w:p>
    <w:p w14:paraId="561AB54A" w14:textId="77777777" w:rsidR="0006581A" w:rsidRDefault="0006581A" w:rsidP="003720B0">
      <w:pPr>
        <w:pStyle w:val="Prrafodelista"/>
        <w:numPr>
          <w:ilvl w:val="0"/>
          <w:numId w:val="24"/>
        </w:numPr>
        <w:spacing w:line="360" w:lineRule="auto"/>
        <w:jc w:val="both"/>
        <w:rPr>
          <w:rFonts w:ascii="Arial" w:hAnsi="Arial" w:cs="Arial"/>
          <w:sz w:val="24"/>
          <w:lang w:val="es-MX"/>
        </w:rPr>
      </w:pPr>
      <w:r>
        <w:rPr>
          <w:rFonts w:ascii="Arial" w:hAnsi="Arial" w:cs="Arial"/>
          <w:sz w:val="24"/>
          <w:lang w:val="es-MX"/>
        </w:rPr>
        <w:t xml:space="preserve">En el estudio bibliográfico realizado la mayor parte de trabajos se basan en la extracción de información en patrones o reglas léxicos sintácticas, la mayoría procesa textos en idioma español y no se aplica una estrategia de reducción de redundancias. </w:t>
      </w:r>
    </w:p>
    <w:p w14:paraId="59A9B3AB" w14:textId="77777777" w:rsidR="0006581A" w:rsidRDefault="0006581A" w:rsidP="003720B0">
      <w:pPr>
        <w:pStyle w:val="Prrafodelista"/>
        <w:numPr>
          <w:ilvl w:val="0"/>
          <w:numId w:val="24"/>
        </w:numPr>
        <w:spacing w:line="360" w:lineRule="auto"/>
        <w:jc w:val="both"/>
        <w:rPr>
          <w:rFonts w:ascii="Arial" w:hAnsi="Arial" w:cs="Arial"/>
          <w:sz w:val="24"/>
          <w:lang w:val="es-MX"/>
        </w:rPr>
      </w:pPr>
      <w:r w:rsidRPr="00406242">
        <w:rPr>
          <w:rFonts w:ascii="Arial" w:hAnsi="Arial" w:cs="Arial"/>
          <w:sz w:val="24"/>
          <w:lang w:val="es-MX"/>
        </w:rPr>
        <w:t xml:space="preserve">Se desarrolló un método </w:t>
      </w:r>
      <w:r>
        <w:rPr>
          <w:rFonts w:ascii="Arial" w:hAnsi="Arial" w:cs="Arial"/>
          <w:sz w:val="24"/>
          <w:lang w:val="es-MX"/>
        </w:rPr>
        <w:t>para la extracción automática de requisitos de software</w:t>
      </w:r>
    </w:p>
    <w:p w14:paraId="1703D26C" w14:textId="77777777" w:rsidR="0006581A" w:rsidRDefault="0006581A" w:rsidP="003720B0">
      <w:pPr>
        <w:pStyle w:val="Prrafodelista"/>
        <w:numPr>
          <w:ilvl w:val="0"/>
          <w:numId w:val="24"/>
        </w:numPr>
        <w:spacing w:line="360" w:lineRule="auto"/>
        <w:jc w:val="both"/>
        <w:rPr>
          <w:rFonts w:ascii="Arial" w:hAnsi="Arial" w:cs="Arial"/>
          <w:sz w:val="24"/>
          <w:lang w:val="es-MX"/>
        </w:rPr>
      </w:pPr>
      <w:r>
        <w:rPr>
          <w:rFonts w:ascii="Arial" w:hAnsi="Arial" w:cs="Arial"/>
          <w:sz w:val="24"/>
          <w:lang w:val="es-MX"/>
        </w:rPr>
        <w:t>Se aplicaron dos técnicas de extracción de información en el método desarrollado, análisis sintáctico basado en patrones léxicos sintácticos y análisis sintáctico basado en análisis de dependencias.</w:t>
      </w:r>
    </w:p>
    <w:p w14:paraId="40C84C20" w14:textId="2E621BFC" w:rsidR="00E71267" w:rsidRDefault="00896CE5" w:rsidP="003720B0">
      <w:pPr>
        <w:pStyle w:val="Prrafodelista"/>
        <w:numPr>
          <w:ilvl w:val="0"/>
          <w:numId w:val="24"/>
        </w:numPr>
        <w:spacing w:line="360" w:lineRule="auto"/>
        <w:jc w:val="both"/>
        <w:rPr>
          <w:rFonts w:ascii="Arial" w:hAnsi="Arial" w:cs="Arial"/>
          <w:sz w:val="24"/>
          <w:lang w:val="es-MX"/>
        </w:rPr>
      </w:pPr>
      <w:r>
        <w:rPr>
          <w:rFonts w:ascii="Arial" w:hAnsi="Arial" w:cs="Arial"/>
          <w:sz w:val="24"/>
          <w:lang w:val="es-MX"/>
        </w:rPr>
        <w:t xml:space="preserve">Se usó la métrica de similitud semántica de </w:t>
      </w:r>
      <w:r w:rsidR="007776AF">
        <w:rPr>
          <w:rFonts w:ascii="Arial" w:hAnsi="Arial" w:cs="Arial"/>
          <w:sz w:val="24"/>
          <w:lang w:val="es-MX"/>
        </w:rPr>
        <w:t>WordNet</w:t>
      </w:r>
      <w:r>
        <w:rPr>
          <w:rFonts w:ascii="Arial" w:hAnsi="Arial" w:cs="Arial"/>
          <w:sz w:val="24"/>
          <w:lang w:val="es-MX"/>
        </w:rPr>
        <w:t>, Wu</w:t>
      </w:r>
      <w:r w:rsidRPr="00896CE5">
        <w:rPr>
          <w:rFonts w:ascii="Arial" w:hAnsi="Arial" w:cs="Arial"/>
          <w:sz w:val="24"/>
          <w:lang w:val="es-MX"/>
        </w:rPr>
        <w:t>-</w:t>
      </w:r>
      <w:r>
        <w:rPr>
          <w:rFonts w:ascii="Arial" w:hAnsi="Arial" w:cs="Arial"/>
          <w:sz w:val="24"/>
          <w:lang w:val="es-MX"/>
        </w:rPr>
        <w:t>Palmer.</w:t>
      </w:r>
    </w:p>
    <w:p w14:paraId="082AA2DA" w14:textId="7FE9F022" w:rsidR="00896CE5" w:rsidRDefault="00896CE5" w:rsidP="003720B0">
      <w:pPr>
        <w:pStyle w:val="Prrafodelista"/>
        <w:numPr>
          <w:ilvl w:val="0"/>
          <w:numId w:val="24"/>
        </w:numPr>
        <w:spacing w:line="360" w:lineRule="auto"/>
        <w:jc w:val="both"/>
        <w:rPr>
          <w:rFonts w:ascii="Arial" w:hAnsi="Arial" w:cs="Arial"/>
          <w:sz w:val="24"/>
          <w:lang w:val="es-MX"/>
        </w:rPr>
      </w:pPr>
      <w:r>
        <w:rPr>
          <w:rFonts w:ascii="Arial" w:hAnsi="Arial" w:cs="Arial"/>
          <w:sz w:val="24"/>
          <w:lang w:val="es-MX"/>
        </w:rPr>
        <w:t xml:space="preserve">Se aplicó el algoritmo de agrupamiento </w:t>
      </w:r>
      <w:r w:rsidRPr="003A02F7">
        <w:rPr>
          <w:rFonts w:ascii="Arial" w:hAnsi="Arial" w:cs="Arial"/>
          <w:sz w:val="24"/>
          <w:lang w:val="es-MX"/>
        </w:rPr>
        <w:t>Hierarchical Agglomerative</w:t>
      </w:r>
      <w:r>
        <w:rPr>
          <w:rFonts w:ascii="Arial" w:hAnsi="Arial" w:cs="Arial"/>
          <w:sz w:val="24"/>
          <w:lang w:val="es-MX"/>
        </w:rPr>
        <w:t>.</w:t>
      </w:r>
    </w:p>
    <w:p w14:paraId="4CAE3838" w14:textId="6A360D3F" w:rsidR="007776AF" w:rsidRDefault="007776AF" w:rsidP="003720B0">
      <w:pPr>
        <w:pStyle w:val="Prrafodelista"/>
        <w:numPr>
          <w:ilvl w:val="0"/>
          <w:numId w:val="24"/>
        </w:numPr>
        <w:spacing w:line="360" w:lineRule="auto"/>
        <w:jc w:val="both"/>
        <w:rPr>
          <w:rFonts w:ascii="Arial" w:hAnsi="Arial" w:cs="Arial"/>
          <w:sz w:val="24"/>
          <w:lang w:val="es-MX"/>
        </w:rPr>
      </w:pPr>
      <w:r>
        <w:rPr>
          <w:rFonts w:ascii="Arial" w:hAnsi="Arial" w:cs="Arial"/>
          <w:sz w:val="24"/>
          <w:lang w:val="es-MX"/>
        </w:rPr>
        <w:t>Se aplicó la métrica Sihlouette para medir la calidad de agrupamiento.</w:t>
      </w:r>
    </w:p>
    <w:p w14:paraId="6C791AB9" w14:textId="1ADA38F8" w:rsidR="00984D4D" w:rsidRPr="00E71267" w:rsidRDefault="00984D4D" w:rsidP="003720B0">
      <w:pPr>
        <w:pStyle w:val="Prrafodelista"/>
        <w:numPr>
          <w:ilvl w:val="0"/>
          <w:numId w:val="24"/>
        </w:numPr>
        <w:spacing w:line="360" w:lineRule="auto"/>
        <w:jc w:val="both"/>
        <w:rPr>
          <w:rFonts w:ascii="Arial" w:hAnsi="Arial" w:cs="Arial"/>
          <w:sz w:val="24"/>
          <w:lang w:val="es-MX"/>
        </w:rPr>
      </w:pPr>
      <w:r w:rsidRPr="00E71267">
        <w:rPr>
          <w:lang w:val="es-MX"/>
        </w:rPr>
        <w:br w:type="page"/>
      </w:r>
    </w:p>
    <w:p w14:paraId="7D03100F" w14:textId="686B5355" w:rsidR="00EF2895" w:rsidRDefault="00EF2895" w:rsidP="00EF2895">
      <w:pPr>
        <w:pStyle w:val="Ttulo1"/>
        <w:spacing w:line="360" w:lineRule="auto"/>
        <w:rPr>
          <w:rFonts w:ascii="Arial" w:hAnsi="Arial" w:cs="Arial"/>
          <w:lang w:val="es-MX"/>
        </w:rPr>
      </w:pPr>
      <w:bookmarkStart w:id="98" w:name="_Toc120813937"/>
      <w:r w:rsidRPr="00EF2895">
        <w:rPr>
          <w:rFonts w:ascii="Arial" w:hAnsi="Arial" w:cs="Arial"/>
          <w:lang w:val="es-MX"/>
        </w:rPr>
        <w:lastRenderedPageBreak/>
        <w:t>Capítulo</w:t>
      </w:r>
      <w:r w:rsidR="00984D4D" w:rsidRPr="00EF2895">
        <w:rPr>
          <w:rFonts w:ascii="Arial" w:hAnsi="Arial" w:cs="Arial"/>
          <w:lang w:val="es-MX"/>
        </w:rPr>
        <w:t xml:space="preserve"> 3</w:t>
      </w:r>
      <w:r w:rsidRPr="00EF2895">
        <w:rPr>
          <w:rFonts w:ascii="Arial" w:hAnsi="Arial" w:cs="Arial"/>
          <w:lang w:val="es-MX"/>
        </w:rPr>
        <w:t>. Evaluación de la solución propuesta</w:t>
      </w:r>
      <w:bookmarkEnd w:id="98"/>
    </w:p>
    <w:p w14:paraId="798BFC2B" w14:textId="1A28D33B" w:rsidR="00964DEB" w:rsidRDefault="00EF2895" w:rsidP="00D017BA">
      <w:pPr>
        <w:spacing w:line="360" w:lineRule="auto"/>
        <w:jc w:val="both"/>
        <w:rPr>
          <w:rFonts w:ascii="Arial" w:hAnsi="Arial" w:cs="Arial"/>
          <w:sz w:val="24"/>
          <w:lang w:val="es-MX"/>
        </w:rPr>
      </w:pPr>
      <w:r w:rsidRPr="00030092">
        <w:rPr>
          <w:rFonts w:ascii="Arial" w:hAnsi="Arial" w:cs="Arial"/>
          <w:sz w:val="24"/>
          <w:lang w:val="es-MX"/>
        </w:rPr>
        <w:t>En el presente capítulo se presenta el estudio experimental de la solución propuesta. Se evalúan los requisitos extraídos de manera automática de un grupo de caso de estudios definidos, comparándolos con los requisitos extraídos de forma manual</w:t>
      </w:r>
      <w:r w:rsidR="00030092" w:rsidRPr="00030092">
        <w:rPr>
          <w:rFonts w:ascii="Arial" w:hAnsi="Arial" w:cs="Arial"/>
          <w:sz w:val="24"/>
          <w:lang w:val="es-MX"/>
        </w:rPr>
        <w:t>, por un especialista en la materia,</w:t>
      </w:r>
      <w:r w:rsidRPr="00030092">
        <w:rPr>
          <w:rFonts w:ascii="Arial" w:hAnsi="Arial" w:cs="Arial"/>
          <w:sz w:val="24"/>
          <w:lang w:val="es-MX"/>
        </w:rPr>
        <w:t xml:space="preserve"> de dichos casos </w:t>
      </w:r>
      <w:r w:rsidR="00D017BA">
        <w:rPr>
          <w:rFonts w:ascii="Arial" w:hAnsi="Arial" w:cs="Arial"/>
          <w:sz w:val="24"/>
          <w:lang w:val="es-MX"/>
        </w:rPr>
        <w:t>de estudios</w:t>
      </w:r>
      <w:r w:rsidR="00964DEB">
        <w:rPr>
          <w:rFonts w:ascii="Arial" w:hAnsi="Arial" w:cs="Arial"/>
          <w:sz w:val="24"/>
          <w:lang w:val="es-MX"/>
        </w:rPr>
        <w:t>.</w:t>
      </w:r>
      <w:r w:rsidR="00D017BA">
        <w:rPr>
          <w:rFonts w:ascii="Arial" w:hAnsi="Arial" w:cs="Arial"/>
          <w:sz w:val="24"/>
          <w:lang w:val="es-MX"/>
        </w:rPr>
        <w:t xml:space="preserve"> </w:t>
      </w:r>
      <w:r w:rsidR="00D017BA" w:rsidRPr="00D017BA">
        <w:rPr>
          <w:rFonts w:ascii="Arial" w:hAnsi="Arial" w:cs="Arial"/>
          <w:sz w:val="24"/>
          <w:lang w:val="es-MX"/>
        </w:rPr>
        <w:t>Se llevó a cabo la evaluación de los mismos empleando las métricas habituales en la clasificación de texto, llamadas Precisión (P),</w:t>
      </w:r>
      <w:r w:rsidR="00D017BA">
        <w:rPr>
          <w:rFonts w:ascii="Arial" w:hAnsi="Arial" w:cs="Arial"/>
          <w:sz w:val="24"/>
          <w:lang w:val="es-MX"/>
        </w:rPr>
        <w:t xml:space="preserve"> Cobertura </w:t>
      </w:r>
      <w:r w:rsidR="00D017BA" w:rsidRPr="00D017BA">
        <w:rPr>
          <w:rFonts w:ascii="Arial" w:hAnsi="Arial" w:cs="Arial"/>
          <w:sz w:val="24"/>
          <w:lang w:val="es-MX"/>
        </w:rPr>
        <w:t>(</w:t>
      </w:r>
      <w:r w:rsidR="00D017BA">
        <w:rPr>
          <w:rFonts w:ascii="Arial" w:hAnsi="Arial" w:cs="Arial"/>
          <w:sz w:val="24"/>
          <w:lang w:val="es-MX"/>
        </w:rPr>
        <w:t>C</w:t>
      </w:r>
      <w:r w:rsidR="00D017BA" w:rsidRPr="00D017BA">
        <w:rPr>
          <w:rFonts w:ascii="Arial" w:hAnsi="Arial" w:cs="Arial"/>
          <w:sz w:val="24"/>
          <w:lang w:val="es-MX"/>
        </w:rPr>
        <w:t>)</w:t>
      </w:r>
      <w:r w:rsidR="00D017BA">
        <w:rPr>
          <w:rFonts w:ascii="Arial" w:hAnsi="Arial" w:cs="Arial"/>
          <w:sz w:val="24"/>
          <w:lang w:val="es-MX"/>
        </w:rPr>
        <w:t xml:space="preserve"> y Medida-F (F).</w:t>
      </w:r>
    </w:p>
    <w:p w14:paraId="1C4E24A5" w14:textId="25F9BD91" w:rsidR="00D85F9C" w:rsidRPr="00D85F9C" w:rsidRDefault="00D85F9C" w:rsidP="00D85F9C">
      <w:pPr>
        <w:pStyle w:val="Ttulo1"/>
        <w:numPr>
          <w:ilvl w:val="1"/>
          <w:numId w:val="6"/>
        </w:numPr>
        <w:spacing w:line="360" w:lineRule="auto"/>
        <w:rPr>
          <w:rFonts w:ascii="Arial" w:hAnsi="Arial" w:cs="Arial"/>
          <w:lang w:val="es-MX"/>
        </w:rPr>
      </w:pPr>
      <w:bookmarkStart w:id="99" w:name="_Toc120813938"/>
      <w:r w:rsidRPr="00D85F9C">
        <w:rPr>
          <w:rFonts w:ascii="Arial" w:hAnsi="Arial" w:cs="Arial"/>
          <w:lang w:val="es-MX"/>
        </w:rPr>
        <w:t>Marco de evaluación</w:t>
      </w:r>
      <w:bookmarkEnd w:id="99"/>
    </w:p>
    <w:p w14:paraId="5B46EDF9" w14:textId="5A6DF7A4" w:rsidR="00A07305" w:rsidRDefault="00A07305" w:rsidP="00D85F9C">
      <w:pPr>
        <w:spacing w:line="360" w:lineRule="auto"/>
        <w:jc w:val="both"/>
        <w:rPr>
          <w:rFonts w:ascii="Arial" w:hAnsi="Arial" w:cs="Arial"/>
          <w:sz w:val="24"/>
          <w:lang w:val="es-MX"/>
        </w:rPr>
      </w:pPr>
      <w:r>
        <w:rPr>
          <w:rFonts w:ascii="Arial" w:hAnsi="Arial" w:cs="Arial"/>
          <w:sz w:val="24"/>
          <w:lang w:val="es-MX"/>
        </w:rPr>
        <w:t>El proceso consiste en comparar sintácticamente los requisitos extraídos de forma manual con los requisitos extraídos automáticamente, para ello se usó la métrica de similitud semántica Levenshtein con un umbral de similitud de 60%.</w:t>
      </w:r>
    </w:p>
    <w:p w14:paraId="5A78A3EF" w14:textId="77777777" w:rsidR="00D85F9C" w:rsidRPr="007838FB" w:rsidRDefault="00D85F9C" w:rsidP="00D85F9C">
      <w:pPr>
        <w:spacing w:after="240" w:line="360" w:lineRule="auto"/>
        <w:jc w:val="both"/>
        <w:rPr>
          <w:rFonts w:ascii="Arial" w:hAnsi="Arial" w:cs="Arial"/>
          <w:sz w:val="24"/>
          <w:szCs w:val="24"/>
          <w:lang w:val="es-ES"/>
        </w:rPr>
      </w:pPr>
      <w:r w:rsidRPr="007838FB">
        <w:rPr>
          <w:rFonts w:ascii="Arial" w:hAnsi="Arial" w:cs="Arial"/>
          <w:sz w:val="24"/>
          <w:szCs w:val="24"/>
          <w:lang w:val="es-ES"/>
        </w:rPr>
        <w:t>Para llevar a cabo la evaluación se fijaron los siguientes objetivos:</w:t>
      </w:r>
    </w:p>
    <w:p w14:paraId="6135EC00" w14:textId="6E8F6166" w:rsidR="00D85F9C" w:rsidRPr="007838FB" w:rsidRDefault="00D85F9C" w:rsidP="00D85F9C">
      <w:pPr>
        <w:pStyle w:val="Prrafodelista"/>
        <w:numPr>
          <w:ilvl w:val="0"/>
          <w:numId w:val="44"/>
        </w:numPr>
        <w:spacing w:after="240" w:line="360" w:lineRule="auto"/>
        <w:jc w:val="both"/>
        <w:rPr>
          <w:rFonts w:ascii="Arial" w:hAnsi="Arial" w:cs="Arial"/>
          <w:sz w:val="24"/>
          <w:szCs w:val="24"/>
          <w:lang w:val="es-MX"/>
        </w:rPr>
      </w:pPr>
      <w:r w:rsidRPr="007838FB">
        <w:rPr>
          <w:rFonts w:ascii="Arial" w:hAnsi="Arial" w:cs="Arial"/>
          <w:sz w:val="24"/>
          <w:szCs w:val="24"/>
          <w:lang w:val="es-MX"/>
        </w:rPr>
        <w:t xml:space="preserve">Analizar los resultados obtenidos </w:t>
      </w:r>
      <w:r w:rsidR="00A00719" w:rsidRPr="007838FB">
        <w:rPr>
          <w:rFonts w:ascii="Arial" w:hAnsi="Arial" w:cs="Arial"/>
          <w:sz w:val="24"/>
          <w:szCs w:val="24"/>
          <w:lang w:val="es-MX"/>
        </w:rPr>
        <w:t>al aplicar cada una de las técnicas de extracción de información en cada uno de los casos de prueba.</w:t>
      </w:r>
    </w:p>
    <w:p w14:paraId="6CABB695" w14:textId="3357AF92" w:rsidR="00D85F9C" w:rsidRPr="007838FB" w:rsidRDefault="00D85F9C" w:rsidP="00D85F9C">
      <w:pPr>
        <w:pStyle w:val="Prrafodelista"/>
        <w:numPr>
          <w:ilvl w:val="0"/>
          <w:numId w:val="44"/>
        </w:numPr>
        <w:spacing w:after="240" w:line="360" w:lineRule="auto"/>
        <w:jc w:val="both"/>
        <w:rPr>
          <w:rFonts w:ascii="Arial" w:hAnsi="Arial" w:cs="Arial"/>
          <w:sz w:val="24"/>
          <w:szCs w:val="24"/>
          <w:lang w:val="es-MX"/>
        </w:rPr>
      </w:pPr>
      <w:r w:rsidRPr="007838FB">
        <w:rPr>
          <w:rFonts w:ascii="Arial" w:hAnsi="Arial" w:cs="Arial"/>
          <w:sz w:val="24"/>
          <w:szCs w:val="24"/>
          <w:lang w:val="es-MX"/>
        </w:rPr>
        <w:t xml:space="preserve">Evaluar el </w:t>
      </w:r>
      <w:r w:rsidR="00A00719" w:rsidRPr="007838FB">
        <w:rPr>
          <w:rFonts w:ascii="Arial" w:hAnsi="Arial" w:cs="Arial"/>
          <w:sz w:val="24"/>
          <w:szCs w:val="24"/>
          <w:lang w:val="es-MX"/>
        </w:rPr>
        <w:t>comportamiento de las diferentes técnicas de extracción de información</w:t>
      </w:r>
      <w:r w:rsidRPr="007838FB">
        <w:rPr>
          <w:rFonts w:ascii="Arial" w:hAnsi="Arial" w:cs="Arial"/>
          <w:sz w:val="24"/>
          <w:szCs w:val="24"/>
          <w:lang w:val="es-MX"/>
        </w:rPr>
        <w:t xml:space="preserve"> con cada métrica.</w:t>
      </w:r>
    </w:p>
    <w:p w14:paraId="47C2275E" w14:textId="101354D6" w:rsidR="00D85F9C" w:rsidRPr="007838FB" w:rsidRDefault="00D85F9C" w:rsidP="00D85F9C">
      <w:pPr>
        <w:pStyle w:val="Prrafodelista"/>
        <w:numPr>
          <w:ilvl w:val="0"/>
          <w:numId w:val="44"/>
        </w:numPr>
        <w:spacing w:after="240" w:line="360" w:lineRule="auto"/>
        <w:jc w:val="both"/>
        <w:rPr>
          <w:rFonts w:ascii="Arial" w:hAnsi="Arial" w:cs="Arial"/>
          <w:sz w:val="24"/>
          <w:szCs w:val="24"/>
          <w:lang w:val="es-MX"/>
        </w:rPr>
      </w:pPr>
      <w:r w:rsidRPr="007838FB">
        <w:rPr>
          <w:rFonts w:ascii="Arial" w:hAnsi="Arial" w:cs="Arial"/>
          <w:sz w:val="24"/>
          <w:szCs w:val="24"/>
          <w:lang w:val="es-MX"/>
        </w:rPr>
        <w:t>Evaluar el comportamiento promedio de los resultados para determinar c</w:t>
      </w:r>
      <w:r w:rsidR="002F6009" w:rsidRPr="007838FB">
        <w:rPr>
          <w:rFonts w:ascii="Arial" w:hAnsi="Arial" w:cs="Arial"/>
          <w:sz w:val="24"/>
          <w:szCs w:val="24"/>
          <w:lang w:val="es-MX"/>
        </w:rPr>
        <w:t xml:space="preserve">uál es la mejor de las técnicas para la </w:t>
      </w:r>
      <w:r w:rsidRPr="007838FB">
        <w:rPr>
          <w:rFonts w:ascii="Arial" w:hAnsi="Arial" w:cs="Arial"/>
          <w:sz w:val="24"/>
          <w:szCs w:val="24"/>
          <w:lang w:val="es-MX"/>
        </w:rPr>
        <w:t>extracción de requisitos de software.</w:t>
      </w:r>
    </w:p>
    <w:p w14:paraId="50AA51FC" w14:textId="77777777" w:rsidR="002F6009" w:rsidRPr="002F6009" w:rsidRDefault="002F6009" w:rsidP="002F6009">
      <w:pPr>
        <w:pStyle w:val="Prrafodelista"/>
        <w:spacing w:after="240" w:line="360" w:lineRule="auto"/>
        <w:jc w:val="both"/>
        <w:rPr>
          <w:rFonts w:ascii="Arial" w:hAnsi="Arial" w:cs="Arial"/>
          <w:sz w:val="24"/>
          <w:szCs w:val="24"/>
          <w:highlight w:val="yellow"/>
          <w:lang w:val="es-MX"/>
        </w:rPr>
      </w:pPr>
    </w:p>
    <w:p w14:paraId="3616CDAD" w14:textId="283E089D" w:rsidR="004C0679" w:rsidRPr="00D85F9C" w:rsidRDefault="004C0679" w:rsidP="00D85F9C">
      <w:pPr>
        <w:pStyle w:val="Ttulo2"/>
        <w:numPr>
          <w:ilvl w:val="2"/>
          <w:numId w:val="6"/>
        </w:numPr>
        <w:spacing w:line="360" w:lineRule="auto"/>
        <w:rPr>
          <w:rFonts w:ascii="Arial" w:hAnsi="Arial" w:cs="Arial"/>
          <w:sz w:val="28"/>
          <w:lang w:val="es-MX"/>
        </w:rPr>
      </w:pPr>
      <w:bookmarkStart w:id="100" w:name="_Toc106564788"/>
      <w:bookmarkStart w:id="101" w:name="_Toc120813939"/>
      <w:r w:rsidRPr="00D85F9C">
        <w:rPr>
          <w:rFonts w:ascii="Arial" w:hAnsi="Arial" w:cs="Arial"/>
          <w:sz w:val="28"/>
          <w:lang w:val="es-MX"/>
        </w:rPr>
        <w:t>Métricas de análisis de resultados</w:t>
      </w:r>
      <w:bookmarkEnd w:id="100"/>
      <w:bookmarkEnd w:id="101"/>
    </w:p>
    <w:p w14:paraId="23DD4396" w14:textId="5B4AD24E" w:rsidR="004C0679" w:rsidRPr="00842518" w:rsidRDefault="004C0679" w:rsidP="00D85F9C">
      <w:pPr>
        <w:spacing w:line="360" w:lineRule="auto"/>
        <w:jc w:val="both"/>
        <w:rPr>
          <w:rFonts w:ascii="Arial" w:hAnsi="Arial" w:cs="Arial"/>
          <w:sz w:val="24"/>
          <w:lang w:val="es-MX"/>
        </w:rPr>
      </w:pPr>
      <w:r w:rsidRPr="00842518">
        <w:rPr>
          <w:rFonts w:ascii="Arial" w:hAnsi="Arial" w:cs="Arial"/>
          <w:sz w:val="24"/>
          <w:lang w:val="es-MX"/>
        </w:rPr>
        <w:t xml:space="preserve">Las métricas seleccionadas para la evaluación de la propuesta son precisión, cobertura y medida-F. </w:t>
      </w:r>
      <w:r w:rsidR="006E2876">
        <w:rPr>
          <w:rFonts w:ascii="Arial" w:hAnsi="Arial" w:cs="Arial"/>
          <w:sz w:val="24"/>
          <w:lang w:val="es-MX"/>
        </w:rPr>
        <w:t>Estas métricas fueron generadas como parte de la investigación.</w:t>
      </w:r>
    </w:p>
    <w:p w14:paraId="7A768DE2" w14:textId="77777777" w:rsidR="004C0679" w:rsidRPr="00842518" w:rsidRDefault="004C0679" w:rsidP="004C0679">
      <w:pPr>
        <w:spacing w:line="360" w:lineRule="auto"/>
        <w:jc w:val="both"/>
        <w:rPr>
          <w:rFonts w:ascii="Arial" w:hAnsi="Arial" w:cs="Arial"/>
          <w:sz w:val="24"/>
          <w:lang w:val="es-MX"/>
        </w:rPr>
      </w:pPr>
      <w:r w:rsidRPr="00842518">
        <w:rPr>
          <w:rFonts w:ascii="Arial" w:hAnsi="Arial" w:cs="Arial"/>
          <w:b/>
          <w:sz w:val="24"/>
          <w:lang w:val="es-MX"/>
        </w:rPr>
        <w:t>Precisión (P)</w:t>
      </w:r>
      <w:r w:rsidRPr="00842518">
        <w:rPr>
          <w:rFonts w:ascii="Arial" w:hAnsi="Arial" w:cs="Arial"/>
          <w:sz w:val="24"/>
          <w:lang w:val="es-MX"/>
        </w:rPr>
        <w:t xml:space="preserve"> permite evaluar con que precisión los requisitos extraídas se pueden tomar realmente como los adecuados. La precisión brinda la proporción de requisitos funcionales extraídos correctamente (</w:t>
      </w:r>
      <w:r w:rsidRPr="00842518">
        <w:rPr>
          <w:rFonts w:ascii="Arial" w:hAnsi="Arial" w:cs="Arial"/>
          <w:i/>
          <w:sz w:val="24"/>
          <w:lang w:val="es-MX"/>
        </w:rPr>
        <w:t>requisitos_extraidos_correctos</w:t>
      </w:r>
      <w:r w:rsidRPr="00842518">
        <w:rPr>
          <w:rFonts w:ascii="Arial" w:hAnsi="Arial" w:cs="Arial"/>
          <w:sz w:val="24"/>
          <w:lang w:val="es-MX"/>
        </w:rPr>
        <w:t>) del total de los requisitos extraídos, y se calcula como se muestra en la fórmula:</w:t>
      </w:r>
    </w:p>
    <w:p w14:paraId="312E0061" w14:textId="1957CA8D" w:rsidR="004C0679" w:rsidRPr="00F01C9D" w:rsidRDefault="004C0679" w:rsidP="004C0679">
      <w:pPr>
        <w:spacing w:line="360" w:lineRule="auto"/>
        <w:ind w:left="360"/>
        <w:jc w:val="both"/>
        <w:rPr>
          <w:rFonts w:ascii="Arial" w:eastAsiaTheme="minorEastAsia" w:hAnsi="Arial" w:cs="Arial"/>
          <w:sz w:val="32"/>
        </w:rPr>
      </w:pPr>
      <m:oMathPara>
        <m:oMath>
          <m:r>
            <w:rPr>
              <w:rFonts w:ascii="Cambria Math" w:hAnsi="Cambria Math" w:cs="Arial"/>
              <w:sz w:val="32"/>
            </w:rPr>
            <w:lastRenderedPageBreak/>
            <m:t xml:space="preserve">P= </m:t>
          </m:r>
          <m:f>
            <m:fPr>
              <m:ctrlPr>
                <w:rPr>
                  <w:rFonts w:ascii="Cambria Math" w:hAnsi="Cambria Math" w:cs="Arial"/>
                  <w:i/>
                  <w:sz w:val="32"/>
                </w:rPr>
              </m:ctrlPr>
            </m:fPr>
            <m:num>
              <m:r>
                <w:rPr>
                  <w:rFonts w:ascii="Cambria Math" w:hAnsi="Cambria Math" w:cs="Arial"/>
                  <w:sz w:val="32"/>
                </w:rPr>
                <m:t>requisitos_extraidos_correctos</m:t>
              </m:r>
            </m:num>
            <m:den>
              <m:r>
                <w:rPr>
                  <w:rFonts w:ascii="Cambria Math" w:hAnsi="Cambria Math" w:cs="Arial"/>
                  <w:sz w:val="32"/>
                </w:rPr>
                <m:t>requisitos_extraidos</m:t>
              </m:r>
            </m:den>
          </m:f>
          <m:r>
            <w:rPr>
              <w:rFonts w:ascii="Cambria Math" w:hAnsi="Cambria Math" w:cs="Arial"/>
              <w:sz w:val="32"/>
            </w:rPr>
            <m:t>*100</m:t>
          </m:r>
        </m:oMath>
      </m:oMathPara>
    </w:p>
    <w:p w14:paraId="58025126" w14:textId="4BA189AE" w:rsidR="00F01C9D" w:rsidRPr="00F01C9D" w:rsidRDefault="00F01C9D" w:rsidP="00F01C9D">
      <w:pPr>
        <w:pStyle w:val="Descripcin"/>
        <w:jc w:val="center"/>
        <w:rPr>
          <w:rFonts w:eastAsiaTheme="minorEastAsia" w:cs="Arial"/>
          <w:sz w:val="36"/>
        </w:rPr>
      </w:pPr>
      <w:bookmarkStart w:id="102" w:name="_Toc120807266"/>
      <w:r w:rsidRPr="00F01C9D">
        <w:rPr>
          <w:sz w:val="20"/>
        </w:rPr>
        <w:t xml:space="preserve">Ecuación </w:t>
      </w:r>
      <w:r w:rsidRPr="00F01C9D">
        <w:rPr>
          <w:sz w:val="20"/>
        </w:rPr>
        <w:fldChar w:fldCharType="begin"/>
      </w:r>
      <w:r w:rsidRPr="00F01C9D">
        <w:rPr>
          <w:sz w:val="20"/>
        </w:rPr>
        <w:instrText xml:space="preserve"> SEQ Equation \* ARABIC </w:instrText>
      </w:r>
      <w:r w:rsidRPr="00F01C9D">
        <w:rPr>
          <w:sz w:val="20"/>
        </w:rPr>
        <w:fldChar w:fldCharType="separate"/>
      </w:r>
      <w:r w:rsidR="006313DA">
        <w:rPr>
          <w:noProof/>
          <w:sz w:val="20"/>
        </w:rPr>
        <w:t>1</w:t>
      </w:r>
      <w:r w:rsidRPr="00F01C9D">
        <w:rPr>
          <w:sz w:val="20"/>
        </w:rPr>
        <w:fldChar w:fldCharType="end"/>
      </w:r>
      <w:r w:rsidRPr="00F01C9D">
        <w:rPr>
          <w:sz w:val="20"/>
        </w:rPr>
        <w:t xml:space="preserve"> Ecuación para calcular Precisión</w:t>
      </w:r>
      <w:bookmarkEnd w:id="102"/>
    </w:p>
    <w:p w14:paraId="1DC99816" w14:textId="77777777" w:rsidR="00F01C9D" w:rsidRPr="006313DA" w:rsidRDefault="00F01C9D" w:rsidP="004C0679">
      <w:pPr>
        <w:spacing w:line="360" w:lineRule="auto"/>
        <w:ind w:left="360"/>
        <w:jc w:val="both"/>
        <w:rPr>
          <w:rFonts w:ascii="Arial" w:hAnsi="Arial" w:cs="Arial"/>
          <w:sz w:val="32"/>
          <w:lang w:val="es-MX"/>
        </w:rPr>
      </w:pPr>
    </w:p>
    <w:p w14:paraId="4CD144A8" w14:textId="77777777" w:rsidR="004C0679" w:rsidRPr="00842518" w:rsidRDefault="004C0679" w:rsidP="004C0679">
      <w:pPr>
        <w:spacing w:line="360" w:lineRule="auto"/>
        <w:jc w:val="both"/>
        <w:rPr>
          <w:rFonts w:ascii="Arial" w:hAnsi="Arial" w:cs="Arial"/>
          <w:sz w:val="24"/>
          <w:lang w:val="es-MX"/>
        </w:rPr>
      </w:pPr>
      <w:r w:rsidRPr="00842518">
        <w:rPr>
          <w:rFonts w:ascii="Arial" w:hAnsi="Arial" w:cs="Arial"/>
          <w:b/>
          <w:sz w:val="24"/>
          <w:lang w:val="es-MX"/>
        </w:rPr>
        <w:t>Cobertura (C)</w:t>
      </w:r>
      <w:r w:rsidRPr="00842518">
        <w:rPr>
          <w:rFonts w:ascii="Arial" w:hAnsi="Arial" w:cs="Arial"/>
          <w:sz w:val="24"/>
          <w:lang w:val="es-MX"/>
        </w:rPr>
        <w:t xml:space="preserve"> permite evaluar la medida en la que se cubren los requisitos extraídos automáticamente en comparación con los requisitos identificados manualmente (</w:t>
      </w:r>
      <w:r w:rsidRPr="00842518">
        <w:rPr>
          <w:rFonts w:ascii="Arial" w:hAnsi="Arial" w:cs="Arial"/>
          <w:i/>
          <w:sz w:val="24"/>
          <w:lang w:val="es-MX"/>
        </w:rPr>
        <w:t>requisitos_correctos</w:t>
      </w:r>
      <w:r w:rsidRPr="00842518">
        <w:rPr>
          <w:rFonts w:ascii="Arial" w:hAnsi="Arial" w:cs="Arial"/>
          <w:sz w:val="24"/>
          <w:lang w:val="es-MX"/>
        </w:rPr>
        <w:t xml:space="preserve">) y se calcula como se muestra en la fórmula: </w:t>
      </w:r>
    </w:p>
    <w:p w14:paraId="1343BC72" w14:textId="1D5BDEB7" w:rsidR="004C0679" w:rsidRPr="006313DA" w:rsidRDefault="004C0679" w:rsidP="004C0679">
      <w:pPr>
        <w:spacing w:line="360" w:lineRule="auto"/>
        <w:ind w:left="360"/>
        <w:jc w:val="both"/>
        <w:rPr>
          <w:rFonts w:ascii="Arial" w:eastAsiaTheme="minorEastAsia" w:hAnsi="Arial" w:cs="Arial"/>
          <w:sz w:val="32"/>
        </w:rPr>
      </w:pPr>
      <m:oMathPara>
        <m:oMath>
          <m:r>
            <w:rPr>
              <w:rFonts w:ascii="Cambria Math" w:hAnsi="Cambria Math" w:cs="Arial"/>
              <w:sz w:val="32"/>
            </w:rPr>
            <m:t xml:space="preserve">C= </m:t>
          </m:r>
          <m:f>
            <m:fPr>
              <m:ctrlPr>
                <w:rPr>
                  <w:rFonts w:ascii="Cambria Math" w:hAnsi="Cambria Math" w:cs="Arial"/>
                  <w:i/>
                  <w:sz w:val="32"/>
                </w:rPr>
              </m:ctrlPr>
            </m:fPr>
            <m:num>
              <m:r>
                <w:rPr>
                  <w:rFonts w:ascii="Cambria Math" w:hAnsi="Cambria Math" w:cs="Arial"/>
                  <w:sz w:val="32"/>
                </w:rPr>
                <m:t>requisitos_extraidos_correctos</m:t>
              </m:r>
            </m:num>
            <m:den>
              <m:r>
                <w:rPr>
                  <w:rFonts w:ascii="Cambria Math" w:hAnsi="Cambria Math" w:cs="Arial"/>
                  <w:sz w:val="32"/>
                </w:rPr>
                <m:t>requisitos_correctos</m:t>
              </m:r>
            </m:den>
          </m:f>
          <m:r>
            <w:rPr>
              <w:rFonts w:ascii="Cambria Math" w:hAnsi="Cambria Math" w:cs="Arial"/>
              <w:sz w:val="32"/>
            </w:rPr>
            <m:t>*100</m:t>
          </m:r>
        </m:oMath>
      </m:oMathPara>
    </w:p>
    <w:p w14:paraId="687BDCCF" w14:textId="649A927B" w:rsidR="006313DA" w:rsidRPr="006313DA" w:rsidRDefault="006313DA" w:rsidP="006313DA">
      <w:pPr>
        <w:pStyle w:val="Descripcin"/>
        <w:jc w:val="center"/>
        <w:rPr>
          <w:rFonts w:eastAsiaTheme="minorEastAsia" w:cs="Arial"/>
          <w:sz w:val="36"/>
        </w:rPr>
      </w:pPr>
      <w:bookmarkStart w:id="103" w:name="_Toc120807267"/>
      <w:r w:rsidRPr="006313DA">
        <w:rPr>
          <w:sz w:val="20"/>
        </w:rPr>
        <w:t xml:space="preserve">Ecuación </w:t>
      </w:r>
      <w:r w:rsidRPr="006313DA">
        <w:rPr>
          <w:sz w:val="20"/>
        </w:rPr>
        <w:fldChar w:fldCharType="begin"/>
      </w:r>
      <w:r w:rsidRPr="006313DA">
        <w:rPr>
          <w:sz w:val="20"/>
        </w:rPr>
        <w:instrText xml:space="preserve"> SEQ Equation \* ARABIC </w:instrText>
      </w:r>
      <w:r w:rsidRPr="006313DA">
        <w:rPr>
          <w:sz w:val="20"/>
        </w:rPr>
        <w:fldChar w:fldCharType="separate"/>
      </w:r>
      <w:r>
        <w:rPr>
          <w:noProof/>
          <w:sz w:val="20"/>
        </w:rPr>
        <w:t>2</w:t>
      </w:r>
      <w:r w:rsidRPr="006313DA">
        <w:rPr>
          <w:sz w:val="20"/>
        </w:rPr>
        <w:fldChar w:fldCharType="end"/>
      </w:r>
      <w:r w:rsidRPr="006313DA">
        <w:rPr>
          <w:sz w:val="20"/>
        </w:rPr>
        <w:t xml:space="preserve"> Ecuación para calcular Cobertura</w:t>
      </w:r>
      <w:bookmarkEnd w:id="103"/>
    </w:p>
    <w:p w14:paraId="3B64570C" w14:textId="77777777" w:rsidR="00F01C9D" w:rsidRPr="006313DA" w:rsidRDefault="00F01C9D" w:rsidP="004C0679">
      <w:pPr>
        <w:spacing w:line="360" w:lineRule="auto"/>
        <w:ind w:left="360"/>
        <w:jc w:val="both"/>
        <w:rPr>
          <w:rFonts w:ascii="Arial" w:hAnsi="Arial" w:cs="Arial"/>
          <w:sz w:val="24"/>
          <w:lang w:val="es-MX"/>
        </w:rPr>
      </w:pPr>
    </w:p>
    <w:p w14:paraId="28A12BF8" w14:textId="77777777" w:rsidR="004C0679" w:rsidRPr="00842518" w:rsidRDefault="004C0679" w:rsidP="004C0679">
      <w:pPr>
        <w:tabs>
          <w:tab w:val="left" w:pos="1170"/>
        </w:tabs>
        <w:spacing w:line="360" w:lineRule="auto"/>
        <w:jc w:val="both"/>
        <w:rPr>
          <w:rFonts w:ascii="Arial" w:hAnsi="Arial" w:cs="Arial"/>
          <w:sz w:val="24"/>
          <w:lang w:val="es-MX"/>
        </w:rPr>
      </w:pPr>
      <w:r w:rsidRPr="00842518">
        <w:rPr>
          <w:rFonts w:ascii="Arial" w:hAnsi="Arial" w:cs="Arial"/>
          <w:b/>
          <w:sz w:val="24"/>
          <w:lang w:val="es-MX"/>
        </w:rPr>
        <w:t>Medida-F (F)</w:t>
      </w:r>
      <w:r w:rsidRPr="00842518">
        <w:rPr>
          <w:rFonts w:ascii="Arial" w:hAnsi="Arial" w:cs="Arial"/>
          <w:sz w:val="24"/>
          <w:lang w:val="es-MX"/>
        </w:rPr>
        <w:t xml:space="preserve"> permite otorgarle una evaluación general a la propuesta a partir de las dos métricas definidas anteriormente. Un mayor valor de Medida-F significa un valor razonablemente mayor de la Precisión y la Cobertura, dado que se corresponde con la media harmónica de estas dos, y se calcula como se muestra en la fórmula:</w:t>
      </w:r>
    </w:p>
    <w:p w14:paraId="2413F22E" w14:textId="39411D8A" w:rsidR="009C1E81" w:rsidRPr="006313DA" w:rsidRDefault="004C0679" w:rsidP="00A07305">
      <w:pPr>
        <w:tabs>
          <w:tab w:val="left" w:pos="1170"/>
        </w:tabs>
        <w:spacing w:line="360" w:lineRule="auto"/>
        <w:ind w:left="360"/>
        <w:jc w:val="both"/>
        <w:rPr>
          <w:rFonts w:ascii="Arial" w:eastAsiaTheme="minorEastAsia" w:hAnsi="Arial" w:cs="Arial"/>
          <w:sz w:val="32"/>
        </w:rPr>
      </w:pPr>
      <m:oMathPara>
        <m:oMath>
          <m:r>
            <w:rPr>
              <w:rFonts w:ascii="Cambria Math" w:hAnsi="Cambria Math" w:cs="Arial"/>
              <w:sz w:val="32"/>
            </w:rPr>
            <m:t>F= 2*</m:t>
          </m:r>
          <m:f>
            <m:fPr>
              <m:ctrlPr>
                <w:rPr>
                  <w:rFonts w:ascii="Cambria Math" w:hAnsi="Cambria Math" w:cs="Arial"/>
                  <w:i/>
                  <w:sz w:val="32"/>
                </w:rPr>
              </m:ctrlPr>
            </m:fPr>
            <m:num>
              <m:r>
                <w:rPr>
                  <w:rFonts w:ascii="Cambria Math" w:hAnsi="Cambria Math" w:cs="Arial"/>
                  <w:sz w:val="32"/>
                </w:rPr>
                <m:t>P*C</m:t>
              </m:r>
            </m:num>
            <m:den>
              <m:r>
                <w:rPr>
                  <w:rFonts w:ascii="Cambria Math" w:hAnsi="Cambria Math" w:cs="Arial"/>
                  <w:sz w:val="32"/>
                </w:rPr>
                <m:t>P+C</m:t>
              </m:r>
            </m:den>
          </m:f>
        </m:oMath>
      </m:oMathPara>
    </w:p>
    <w:p w14:paraId="121700CA" w14:textId="2B674867" w:rsidR="006313DA" w:rsidRPr="006313DA" w:rsidRDefault="006313DA" w:rsidP="006313DA">
      <w:pPr>
        <w:pStyle w:val="Descripcin"/>
        <w:jc w:val="center"/>
        <w:rPr>
          <w:rFonts w:eastAsiaTheme="minorEastAsia" w:cs="Arial"/>
          <w:sz w:val="36"/>
        </w:rPr>
      </w:pPr>
      <w:bookmarkStart w:id="104" w:name="_Toc120807268"/>
      <w:r w:rsidRPr="006313DA">
        <w:rPr>
          <w:sz w:val="20"/>
        </w:rPr>
        <w:t xml:space="preserve">Ecuación </w:t>
      </w:r>
      <w:r w:rsidRPr="006313DA">
        <w:rPr>
          <w:sz w:val="20"/>
        </w:rPr>
        <w:fldChar w:fldCharType="begin"/>
      </w:r>
      <w:r w:rsidRPr="006313DA">
        <w:rPr>
          <w:sz w:val="20"/>
        </w:rPr>
        <w:instrText xml:space="preserve"> SEQ Equation \* ARABIC </w:instrText>
      </w:r>
      <w:r w:rsidRPr="006313DA">
        <w:rPr>
          <w:sz w:val="20"/>
        </w:rPr>
        <w:fldChar w:fldCharType="separate"/>
      </w:r>
      <w:r w:rsidRPr="006313DA">
        <w:rPr>
          <w:noProof/>
          <w:sz w:val="20"/>
        </w:rPr>
        <w:t>3</w:t>
      </w:r>
      <w:r w:rsidRPr="006313DA">
        <w:rPr>
          <w:sz w:val="20"/>
        </w:rPr>
        <w:fldChar w:fldCharType="end"/>
      </w:r>
      <w:r w:rsidRPr="006313DA">
        <w:rPr>
          <w:sz w:val="20"/>
        </w:rPr>
        <w:t xml:space="preserve"> Ecuación para calcular Medida-F</w:t>
      </w:r>
      <w:bookmarkEnd w:id="104"/>
    </w:p>
    <w:p w14:paraId="395708D0" w14:textId="77777777" w:rsidR="00A07305" w:rsidRPr="006313DA" w:rsidRDefault="00A07305" w:rsidP="00A07305">
      <w:pPr>
        <w:tabs>
          <w:tab w:val="left" w:pos="1170"/>
        </w:tabs>
        <w:spacing w:line="360" w:lineRule="auto"/>
        <w:ind w:left="360"/>
        <w:jc w:val="both"/>
        <w:rPr>
          <w:rFonts w:ascii="Arial" w:eastAsiaTheme="minorEastAsia" w:hAnsi="Arial" w:cs="Arial"/>
          <w:sz w:val="24"/>
          <w:lang w:val="es-MX"/>
        </w:rPr>
      </w:pPr>
    </w:p>
    <w:p w14:paraId="49C3E6A1" w14:textId="40EC6D1D" w:rsidR="009C1E81" w:rsidRDefault="009C1E81" w:rsidP="00A07305">
      <w:pPr>
        <w:spacing w:line="360" w:lineRule="auto"/>
        <w:jc w:val="both"/>
        <w:rPr>
          <w:rFonts w:ascii="Arial" w:hAnsi="Arial" w:cs="Arial"/>
          <w:color w:val="000000" w:themeColor="text1"/>
          <w:sz w:val="24"/>
          <w:szCs w:val="24"/>
          <w:lang w:val="es-MX"/>
        </w:rPr>
      </w:pPr>
      <w:r w:rsidRPr="00A07305">
        <w:rPr>
          <w:rFonts w:ascii="Arial" w:hAnsi="Arial" w:cs="Arial"/>
          <w:sz w:val="24"/>
          <w:szCs w:val="24"/>
          <w:lang w:val="es-MX"/>
        </w:rPr>
        <w:t xml:space="preserve">Métrica Levenshtein : </w:t>
      </w:r>
      <w:r w:rsidRPr="00A07305">
        <w:rPr>
          <w:rFonts w:ascii="Arial" w:hAnsi="Arial" w:cs="Arial"/>
          <w:bCs/>
          <w:color w:val="000000" w:themeColor="text1"/>
          <w:sz w:val="24"/>
          <w:szCs w:val="24"/>
          <w:shd w:val="clear" w:color="auto" w:fill="FFFFFF"/>
          <w:lang w:val="es-MX"/>
        </w:rPr>
        <w:t>La distancia de </w:t>
      </w:r>
      <w:hyperlink r:id="rId52" w:tgtFrame="_blank" w:history="1">
        <w:r w:rsidRPr="00A07305">
          <w:rPr>
            <w:rStyle w:val="nfasis"/>
            <w:rFonts w:ascii="Arial" w:hAnsi="Arial" w:cs="Arial"/>
            <w:bCs/>
            <w:color w:val="000000" w:themeColor="text1"/>
            <w:sz w:val="24"/>
            <w:szCs w:val="24"/>
            <w:shd w:val="clear" w:color="auto" w:fill="FFFFFF"/>
            <w:lang w:val="es-MX"/>
          </w:rPr>
          <w:t>Levenshtein</w:t>
        </w:r>
      </w:hyperlink>
      <w:r w:rsidRPr="00A07305">
        <w:rPr>
          <w:rFonts w:ascii="Arial" w:hAnsi="Arial" w:cs="Arial"/>
          <w:bCs/>
          <w:color w:val="000000" w:themeColor="text1"/>
          <w:sz w:val="24"/>
          <w:szCs w:val="24"/>
          <w:shd w:val="clear" w:color="auto" w:fill="FFFFFF"/>
          <w:lang w:val="es-MX"/>
        </w:rPr>
        <w:t> es quizá la más común y simple de las métricas de edición basadas en caracteres, por lo que generalmente (y quizá también por la dificultad de pronunciación) se le conoce simplemente como “distancia de edición”. Esta métrica es, en cierto sentido, una forma de cuantificar la diferencia entre dos cadenas de texto, sin embargo, aunque por su descripción parezca sencilla, la forma de calcularla no es trivial como en el caso de la distancia de </w:t>
      </w:r>
      <w:r w:rsidRPr="00A07305">
        <w:rPr>
          <w:rStyle w:val="nfasis"/>
          <w:rFonts w:ascii="Arial" w:hAnsi="Arial" w:cs="Arial"/>
          <w:bCs/>
          <w:color w:val="000000" w:themeColor="text1"/>
          <w:sz w:val="24"/>
          <w:szCs w:val="24"/>
          <w:shd w:val="clear" w:color="auto" w:fill="FFFFFF"/>
          <w:lang w:val="es-MX"/>
        </w:rPr>
        <w:t>Hamming,</w:t>
      </w:r>
      <w:r w:rsidRPr="00A07305">
        <w:rPr>
          <w:rFonts w:ascii="Arial" w:hAnsi="Arial" w:cs="Arial"/>
          <w:bCs/>
          <w:color w:val="000000" w:themeColor="text1"/>
          <w:sz w:val="24"/>
          <w:szCs w:val="24"/>
          <w:shd w:val="clear" w:color="auto" w:fill="FFFFFF"/>
          <w:lang w:val="es-MX"/>
        </w:rPr>
        <w:t> además, a diferencia de ésta última, la distancia de </w:t>
      </w:r>
      <w:r w:rsidRPr="00A07305">
        <w:rPr>
          <w:rStyle w:val="nfasis"/>
          <w:rFonts w:ascii="Arial" w:hAnsi="Arial" w:cs="Arial"/>
          <w:bCs/>
          <w:color w:val="000000" w:themeColor="text1"/>
          <w:sz w:val="24"/>
          <w:szCs w:val="24"/>
          <w:shd w:val="clear" w:color="auto" w:fill="FFFFFF"/>
          <w:lang w:val="es-MX"/>
        </w:rPr>
        <w:t>Levenshtein </w:t>
      </w:r>
      <w:r w:rsidRPr="00A07305">
        <w:rPr>
          <w:rFonts w:ascii="Arial" w:hAnsi="Arial" w:cs="Arial"/>
          <w:bCs/>
          <w:color w:val="000000" w:themeColor="text1"/>
          <w:sz w:val="24"/>
          <w:szCs w:val="24"/>
          <w:shd w:val="clear" w:color="auto" w:fill="FFFFFF"/>
          <w:lang w:val="es-MX"/>
        </w:rPr>
        <w:t>tradicional es capaz de comparar cadenas de diferente tamaño.</w:t>
      </w:r>
    </w:p>
    <w:p w14:paraId="4922B98A" w14:textId="77777777" w:rsidR="00A07305" w:rsidRPr="00A07305" w:rsidRDefault="00A07305" w:rsidP="00A07305">
      <w:pPr>
        <w:spacing w:line="360" w:lineRule="auto"/>
        <w:jc w:val="both"/>
        <w:rPr>
          <w:rFonts w:ascii="Arial" w:hAnsi="Arial" w:cs="Arial"/>
          <w:color w:val="000000" w:themeColor="text1"/>
          <w:sz w:val="24"/>
          <w:szCs w:val="24"/>
          <w:lang w:val="es-MX"/>
        </w:rPr>
      </w:pPr>
    </w:p>
    <w:p w14:paraId="658BFA93" w14:textId="57DE57C4" w:rsidR="004C0679" w:rsidRPr="0068274A" w:rsidRDefault="0068274A" w:rsidP="0068274A">
      <w:pPr>
        <w:pStyle w:val="Ttulo2"/>
        <w:numPr>
          <w:ilvl w:val="2"/>
          <w:numId w:val="6"/>
        </w:numPr>
        <w:spacing w:line="360" w:lineRule="auto"/>
        <w:rPr>
          <w:rFonts w:ascii="Arial" w:hAnsi="Arial" w:cs="Arial"/>
          <w:sz w:val="28"/>
          <w:lang w:val="es-MX"/>
        </w:rPr>
      </w:pPr>
      <w:bookmarkStart w:id="105" w:name="_Toc120813940"/>
      <w:r w:rsidRPr="0068274A">
        <w:rPr>
          <w:rFonts w:ascii="Arial" w:hAnsi="Arial" w:cs="Arial"/>
          <w:sz w:val="28"/>
          <w:lang w:val="es-MX"/>
        </w:rPr>
        <w:t>Descripción de la colección de pruebas</w:t>
      </w:r>
      <w:bookmarkEnd w:id="105"/>
      <w:r w:rsidR="004C0679" w:rsidRPr="0068274A">
        <w:rPr>
          <w:rFonts w:ascii="Arial" w:hAnsi="Arial" w:cs="Arial"/>
          <w:sz w:val="28"/>
          <w:lang w:val="es-MX"/>
        </w:rPr>
        <w:t xml:space="preserve"> </w:t>
      </w:r>
    </w:p>
    <w:p w14:paraId="46A59DCC" w14:textId="2AB866D6" w:rsidR="004C0679" w:rsidRDefault="004C0679" w:rsidP="0068274A">
      <w:pPr>
        <w:spacing w:line="360" w:lineRule="auto"/>
        <w:jc w:val="both"/>
        <w:rPr>
          <w:rFonts w:ascii="Arial" w:hAnsi="Arial" w:cs="Arial"/>
          <w:sz w:val="24"/>
          <w:lang w:val="es-MX"/>
        </w:rPr>
      </w:pPr>
      <w:r w:rsidRPr="00842518">
        <w:rPr>
          <w:rFonts w:ascii="Arial" w:hAnsi="Arial" w:cs="Arial"/>
          <w:sz w:val="24"/>
          <w:lang w:val="es-MX"/>
        </w:rPr>
        <w:t xml:space="preserve">La solución propuesta fue evaluada tomando como referencias la extracción manual de requisitos de software de un conjunto de casos de </w:t>
      </w:r>
      <w:r w:rsidR="0068274A">
        <w:rPr>
          <w:rFonts w:ascii="Arial" w:hAnsi="Arial" w:cs="Arial"/>
          <w:sz w:val="24"/>
          <w:lang w:val="es-MX"/>
        </w:rPr>
        <w:t>pruebas</w:t>
      </w:r>
      <w:r w:rsidR="00D82188">
        <w:rPr>
          <w:rFonts w:ascii="Arial" w:hAnsi="Arial" w:cs="Arial"/>
          <w:sz w:val="24"/>
          <w:lang w:val="es-MX"/>
        </w:rPr>
        <w:t>, que divergen en dominios y abordan diferentes temáticas,</w:t>
      </w:r>
      <w:r w:rsidRPr="00842518">
        <w:rPr>
          <w:rFonts w:ascii="Arial" w:hAnsi="Arial" w:cs="Arial"/>
          <w:sz w:val="24"/>
          <w:lang w:val="es-MX"/>
        </w:rPr>
        <w:t xml:space="preserve"> que se definieron previamente</w:t>
      </w:r>
      <w:r>
        <w:rPr>
          <w:rFonts w:ascii="Arial" w:hAnsi="Arial" w:cs="Arial"/>
          <w:sz w:val="24"/>
          <w:lang w:val="es-MX"/>
        </w:rPr>
        <w:t xml:space="preserve"> por el equipo de trabajo</w:t>
      </w:r>
      <w:r w:rsidRPr="00842518">
        <w:rPr>
          <w:rFonts w:ascii="Arial" w:hAnsi="Arial" w:cs="Arial"/>
          <w:sz w:val="24"/>
          <w:lang w:val="es-MX"/>
        </w:rPr>
        <w:t>.</w:t>
      </w:r>
      <w:r>
        <w:rPr>
          <w:rFonts w:ascii="Arial" w:hAnsi="Arial" w:cs="Arial"/>
          <w:sz w:val="24"/>
          <w:lang w:val="es-MX"/>
        </w:rPr>
        <w:t xml:space="preserve"> Estos requisitos fueron comparados sintácticamente con los requisitos extraídos de forma automática, obteniendo una tercera lista de requisitos. Posteriormente se evalúan los resultados usando las métricas de evaluación </w:t>
      </w:r>
      <w:r w:rsidRPr="00842518">
        <w:rPr>
          <w:rFonts w:ascii="Arial" w:hAnsi="Arial" w:cs="Arial"/>
          <w:sz w:val="24"/>
          <w:lang w:val="es-MX"/>
        </w:rPr>
        <w:t>recisión, cobertura y medida-F</w:t>
      </w:r>
      <w:r>
        <w:rPr>
          <w:rFonts w:ascii="Arial" w:hAnsi="Arial" w:cs="Arial"/>
          <w:sz w:val="24"/>
          <w:lang w:val="es-MX"/>
        </w:rPr>
        <w:t>.</w:t>
      </w:r>
    </w:p>
    <w:p w14:paraId="17D87327" w14:textId="2E1812C1" w:rsidR="006E3DC6" w:rsidRPr="006E3DC6" w:rsidRDefault="006E3DC6" w:rsidP="006E3DC6">
      <w:pPr>
        <w:pStyle w:val="Descripcin"/>
        <w:rPr>
          <w:rFonts w:cs="Arial"/>
          <w:sz w:val="28"/>
          <w:lang w:val="es-MX"/>
        </w:rPr>
      </w:pPr>
      <w:bookmarkStart w:id="106" w:name="_Toc120813856"/>
      <w:r w:rsidRPr="006E3DC6">
        <w:rPr>
          <w:sz w:val="20"/>
        </w:rPr>
        <w:t xml:space="preserve">Tabla </w:t>
      </w:r>
      <w:r w:rsidRPr="006E3DC6">
        <w:rPr>
          <w:sz w:val="20"/>
        </w:rPr>
        <w:fldChar w:fldCharType="begin"/>
      </w:r>
      <w:r w:rsidRPr="006E3DC6">
        <w:rPr>
          <w:sz w:val="20"/>
        </w:rPr>
        <w:instrText xml:space="preserve"> SEQ Tabla \* ARABIC </w:instrText>
      </w:r>
      <w:r w:rsidRPr="006E3DC6">
        <w:rPr>
          <w:sz w:val="20"/>
        </w:rPr>
        <w:fldChar w:fldCharType="separate"/>
      </w:r>
      <w:r w:rsidR="009245B5">
        <w:rPr>
          <w:noProof/>
          <w:sz w:val="20"/>
        </w:rPr>
        <w:t>13</w:t>
      </w:r>
      <w:r w:rsidRPr="006E3DC6">
        <w:rPr>
          <w:sz w:val="20"/>
        </w:rPr>
        <w:fldChar w:fldCharType="end"/>
      </w:r>
      <w:r w:rsidRPr="006E3DC6">
        <w:rPr>
          <w:sz w:val="20"/>
        </w:rPr>
        <w:t xml:space="preserve"> Descripción de casos de estudio.</w:t>
      </w:r>
      <w:bookmarkEnd w:id="106"/>
    </w:p>
    <w:tbl>
      <w:tblPr>
        <w:tblStyle w:val="Tablaconcuadrcula"/>
        <w:tblW w:w="10130" w:type="dxa"/>
        <w:tblLayout w:type="fixed"/>
        <w:tblLook w:val="04A0" w:firstRow="1" w:lastRow="0" w:firstColumn="1" w:lastColumn="0" w:noHBand="0" w:noVBand="1"/>
      </w:tblPr>
      <w:tblGrid>
        <w:gridCol w:w="4106"/>
        <w:gridCol w:w="1418"/>
        <w:gridCol w:w="1275"/>
        <w:gridCol w:w="1418"/>
        <w:gridCol w:w="1913"/>
      </w:tblGrid>
      <w:tr w:rsidR="001E6E0D" w14:paraId="7190D6E7" w14:textId="77777777" w:rsidTr="00ED15AC">
        <w:tc>
          <w:tcPr>
            <w:tcW w:w="4106" w:type="dxa"/>
            <w:vMerge w:val="restart"/>
            <w:vAlign w:val="center"/>
          </w:tcPr>
          <w:p w14:paraId="0A55ED0B" w14:textId="4F78A8A2" w:rsidR="001E6E0D" w:rsidRPr="00612833" w:rsidRDefault="001E6E0D" w:rsidP="0050437C">
            <w:pPr>
              <w:spacing w:line="360" w:lineRule="auto"/>
              <w:jc w:val="center"/>
              <w:rPr>
                <w:rFonts w:cstheme="minorHAnsi"/>
                <w:b/>
                <w:i/>
                <w:sz w:val="24"/>
                <w:lang w:val="es-MX"/>
              </w:rPr>
            </w:pPr>
            <w:r w:rsidRPr="00612833">
              <w:rPr>
                <w:rFonts w:cstheme="minorHAnsi"/>
                <w:b/>
                <w:i/>
                <w:sz w:val="24"/>
                <w:lang w:val="es-MX"/>
              </w:rPr>
              <w:t xml:space="preserve">Casos de </w:t>
            </w:r>
            <w:r w:rsidR="0050437C" w:rsidRPr="00612833">
              <w:rPr>
                <w:rFonts w:cstheme="minorHAnsi"/>
                <w:b/>
                <w:i/>
                <w:sz w:val="24"/>
                <w:lang w:val="es-MX"/>
              </w:rPr>
              <w:t>prueba</w:t>
            </w:r>
          </w:p>
        </w:tc>
        <w:tc>
          <w:tcPr>
            <w:tcW w:w="1418" w:type="dxa"/>
          </w:tcPr>
          <w:p w14:paraId="682A448F" w14:textId="77777777" w:rsidR="001E6E0D" w:rsidRPr="00612833" w:rsidRDefault="001E6E0D" w:rsidP="005A594E">
            <w:pPr>
              <w:spacing w:line="360" w:lineRule="auto"/>
              <w:jc w:val="center"/>
              <w:rPr>
                <w:rFonts w:cstheme="minorHAnsi"/>
                <w:b/>
                <w:i/>
                <w:sz w:val="24"/>
                <w:lang w:val="es-MX"/>
              </w:rPr>
            </w:pPr>
          </w:p>
        </w:tc>
        <w:tc>
          <w:tcPr>
            <w:tcW w:w="4606" w:type="dxa"/>
            <w:gridSpan w:val="3"/>
            <w:vAlign w:val="center"/>
          </w:tcPr>
          <w:p w14:paraId="1D73765F" w14:textId="2E3952CD" w:rsidR="001E6E0D" w:rsidRPr="00612833" w:rsidRDefault="001E6E0D" w:rsidP="005A594E">
            <w:pPr>
              <w:spacing w:line="360" w:lineRule="auto"/>
              <w:jc w:val="center"/>
              <w:rPr>
                <w:rFonts w:cstheme="minorHAnsi"/>
                <w:b/>
                <w:i/>
                <w:sz w:val="24"/>
                <w:lang w:val="es-MX"/>
              </w:rPr>
            </w:pPr>
            <w:r w:rsidRPr="00612833">
              <w:rPr>
                <w:rFonts w:cstheme="minorHAnsi"/>
                <w:b/>
                <w:i/>
                <w:sz w:val="24"/>
                <w:lang w:val="es-MX"/>
              </w:rPr>
              <w:t>Características</w:t>
            </w:r>
          </w:p>
        </w:tc>
      </w:tr>
      <w:tr w:rsidR="001E6E0D" w14:paraId="417BDE4C" w14:textId="77777777" w:rsidTr="00ED15AC">
        <w:tc>
          <w:tcPr>
            <w:tcW w:w="4106" w:type="dxa"/>
            <w:vMerge/>
            <w:vAlign w:val="center"/>
          </w:tcPr>
          <w:p w14:paraId="5C914531" w14:textId="77777777" w:rsidR="001E6E0D" w:rsidRPr="00612833" w:rsidRDefault="001E6E0D" w:rsidP="00172B3F">
            <w:pPr>
              <w:spacing w:line="360" w:lineRule="auto"/>
              <w:rPr>
                <w:rFonts w:cstheme="minorHAnsi"/>
                <w:b/>
                <w:i/>
                <w:sz w:val="24"/>
                <w:lang w:val="es-MX"/>
              </w:rPr>
            </w:pPr>
          </w:p>
        </w:tc>
        <w:tc>
          <w:tcPr>
            <w:tcW w:w="1418" w:type="dxa"/>
          </w:tcPr>
          <w:p w14:paraId="47BCF859" w14:textId="676BF1F2" w:rsidR="001E6E0D" w:rsidRPr="00612833" w:rsidRDefault="001E6E0D" w:rsidP="005A594E">
            <w:pPr>
              <w:spacing w:line="360" w:lineRule="auto"/>
              <w:jc w:val="center"/>
              <w:rPr>
                <w:rFonts w:cstheme="minorHAnsi"/>
                <w:b/>
                <w:i/>
                <w:sz w:val="24"/>
                <w:lang w:val="es-MX"/>
              </w:rPr>
            </w:pPr>
            <w:r w:rsidRPr="00612833">
              <w:rPr>
                <w:rFonts w:cstheme="minorHAnsi"/>
                <w:b/>
                <w:i/>
                <w:sz w:val="24"/>
                <w:lang w:val="es-MX"/>
              </w:rPr>
              <w:t>oraciones</w:t>
            </w:r>
          </w:p>
        </w:tc>
        <w:tc>
          <w:tcPr>
            <w:tcW w:w="1275" w:type="dxa"/>
            <w:vAlign w:val="center"/>
          </w:tcPr>
          <w:p w14:paraId="4C184A95" w14:textId="389503BB" w:rsidR="001E6E0D" w:rsidRPr="00612833" w:rsidRDefault="001E6E0D" w:rsidP="005A594E">
            <w:pPr>
              <w:spacing w:line="360" w:lineRule="auto"/>
              <w:jc w:val="center"/>
              <w:rPr>
                <w:rFonts w:cstheme="minorHAnsi"/>
                <w:b/>
                <w:i/>
                <w:sz w:val="24"/>
                <w:lang w:val="es-MX"/>
              </w:rPr>
            </w:pPr>
            <w:r w:rsidRPr="00612833">
              <w:rPr>
                <w:rFonts w:cstheme="minorHAnsi"/>
                <w:b/>
                <w:i/>
                <w:sz w:val="24"/>
                <w:lang w:val="es-MX"/>
              </w:rPr>
              <w:t>palabras</w:t>
            </w:r>
          </w:p>
        </w:tc>
        <w:tc>
          <w:tcPr>
            <w:tcW w:w="1418" w:type="dxa"/>
            <w:vAlign w:val="center"/>
          </w:tcPr>
          <w:p w14:paraId="5AF2118A" w14:textId="77777777" w:rsidR="001E6E0D" w:rsidRPr="00612833" w:rsidRDefault="001E6E0D" w:rsidP="005A594E">
            <w:pPr>
              <w:spacing w:line="360" w:lineRule="auto"/>
              <w:jc w:val="center"/>
              <w:rPr>
                <w:rFonts w:cstheme="minorHAnsi"/>
                <w:b/>
                <w:i/>
                <w:sz w:val="24"/>
                <w:lang w:val="es-MX"/>
              </w:rPr>
            </w:pPr>
            <w:r w:rsidRPr="00612833">
              <w:rPr>
                <w:rFonts w:cstheme="minorHAnsi"/>
                <w:b/>
                <w:i/>
                <w:sz w:val="24"/>
                <w:lang w:val="es-MX"/>
              </w:rPr>
              <w:t>requisitos</w:t>
            </w:r>
          </w:p>
        </w:tc>
        <w:tc>
          <w:tcPr>
            <w:tcW w:w="1913" w:type="dxa"/>
            <w:vAlign w:val="center"/>
          </w:tcPr>
          <w:p w14:paraId="1397CC0E" w14:textId="77777777" w:rsidR="001E6E0D" w:rsidRPr="00612833" w:rsidRDefault="001E6E0D" w:rsidP="005A594E">
            <w:pPr>
              <w:spacing w:line="360" w:lineRule="auto"/>
              <w:jc w:val="center"/>
              <w:rPr>
                <w:rFonts w:cstheme="minorHAnsi"/>
                <w:b/>
                <w:i/>
                <w:sz w:val="24"/>
                <w:lang w:val="es-MX"/>
              </w:rPr>
            </w:pPr>
            <w:r w:rsidRPr="00612833">
              <w:rPr>
                <w:rFonts w:cstheme="minorHAnsi"/>
                <w:b/>
                <w:i/>
                <w:sz w:val="24"/>
                <w:lang w:val="es-MX"/>
              </w:rPr>
              <w:t>dominio</w:t>
            </w:r>
          </w:p>
        </w:tc>
      </w:tr>
      <w:tr w:rsidR="001E6E0D" w14:paraId="5F023422" w14:textId="77777777" w:rsidTr="00ED15AC">
        <w:tc>
          <w:tcPr>
            <w:tcW w:w="4106" w:type="dxa"/>
            <w:vAlign w:val="center"/>
          </w:tcPr>
          <w:p w14:paraId="480BDFB4" w14:textId="77777777" w:rsidR="001E6E0D" w:rsidRPr="00F51125" w:rsidRDefault="001E6E0D" w:rsidP="00172B3F">
            <w:pPr>
              <w:spacing w:line="360" w:lineRule="auto"/>
              <w:rPr>
                <w:rFonts w:ascii="Arial" w:hAnsi="Arial" w:cs="Arial"/>
                <w:lang w:val="es-MX"/>
              </w:rPr>
            </w:pPr>
            <w:r w:rsidRPr="00F51125">
              <w:rPr>
                <w:rFonts w:ascii="Arial" w:hAnsi="Arial" w:cs="Arial"/>
                <w:lang w:val="es-MX"/>
              </w:rPr>
              <w:t>Sistema de seguridad vivienda</w:t>
            </w:r>
          </w:p>
        </w:tc>
        <w:tc>
          <w:tcPr>
            <w:tcW w:w="1418" w:type="dxa"/>
            <w:vAlign w:val="center"/>
          </w:tcPr>
          <w:p w14:paraId="32E32C0A" w14:textId="5A1C3A04" w:rsidR="001E6E0D" w:rsidRDefault="00AB5111" w:rsidP="000758AA">
            <w:pPr>
              <w:spacing w:line="360" w:lineRule="auto"/>
              <w:jc w:val="center"/>
              <w:rPr>
                <w:rFonts w:ascii="Arial" w:hAnsi="Arial" w:cs="Arial"/>
                <w:sz w:val="24"/>
                <w:lang w:val="es-MX"/>
              </w:rPr>
            </w:pPr>
            <w:r>
              <w:rPr>
                <w:rFonts w:ascii="Arial" w:hAnsi="Arial" w:cs="Arial"/>
                <w:sz w:val="24"/>
                <w:lang w:val="es-MX"/>
              </w:rPr>
              <w:t>34</w:t>
            </w:r>
          </w:p>
        </w:tc>
        <w:tc>
          <w:tcPr>
            <w:tcW w:w="1275" w:type="dxa"/>
            <w:vAlign w:val="center"/>
          </w:tcPr>
          <w:p w14:paraId="0A91CAEB" w14:textId="379038E3" w:rsidR="001E6E0D" w:rsidRDefault="001E6E0D" w:rsidP="005A594E">
            <w:pPr>
              <w:spacing w:line="360" w:lineRule="auto"/>
              <w:jc w:val="center"/>
              <w:rPr>
                <w:rFonts w:ascii="Arial" w:hAnsi="Arial" w:cs="Arial"/>
                <w:sz w:val="24"/>
                <w:lang w:val="es-MX"/>
              </w:rPr>
            </w:pPr>
            <w:r>
              <w:rPr>
                <w:rFonts w:ascii="Arial" w:hAnsi="Arial" w:cs="Arial"/>
                <w:sz w:val="24"/>
                <w:lang w:val="es-MX"/>
              </w:rPr>
              <w:t>614</w:t>
            </w:r>
          </w:p>
        </w:tc>
        <w:tc>
          <w:tcPr>
            <w:tcW w:w="1418" w:type="dxa"/>
            <w:vAlign w:val="center"/>
          </w:tcPr>
          <w:p w14:paraId="16225AA3" w14:textId="77777777" w:rsidR="001E6E0D" w:rsidRDefault="001E6E0D" w:rsidP="005A594E">
            <w:pPr>
              <w:spacing w:line="360" w:lineRule="auto"/>
              <w:jc w:val="center"/>
              <w:rPr>
                <w:rFonts w:ascii="Arial" w:hAnsi="Arial" w:cs="Arial"/>
                <w:sz w:val="24"/>
                <w:lang w:val="es-MX"/>
              </w:rPr>
            </w:pPr>
            <w:r>
              <w:rPr>
                <w:rFonts w:ascii="Arial" w:hAnsi="Arial" w:cs="Arial"/>
                <w:sz w:val="24"/>
                <w:lang w:val="es-MX"/>
              </w:rPr>
              <w:t>17</w:t>
            </w:r>
          </w:p>
        </w:tc>
        <w:tc>
          <w:tcPr>
            <w:tcW w:w="1913" w:type="dxa"/>
            <w:vAlign w:val="center"/>
          </w:tcPr>
          <w:p w14:paraId="3EFBDAB5" w14:textId="77777777" w:rsidR="001E6E0D" w:rsidRDefault="001E6E0D" w:rsidP="005A594E">
            <w:pPr>
              <w:spacing w:line="360" w:lineRule="auto"/>
              <w:jc w:val="center"/>
              <w:rPr>
                <w:rFonts w:ascii="Arial" w:hAnsi="Arial" w:cs="Arial"/>
                <w:sz w:val="24"/>
                <w:lang w:val="es-MX"/>
              </w:rPr>
            </w:pPr>
            <w:r>
              <w:rPr>
                <w:rFonts w:ascii="Arial" w:hAnsi="Arial" w:cs="Arial"/>
                <w:sz w:val="24"/>
                <w:lang w:val="es-MX"/>
              </w:rPr>
              <w:t xml:space="preserve">seguridad </w:t>
            </w:r>
          </w:p>
        </w:tc>
      </w:tr>
      <w:tr w:rsidR="001E6E0D" w14:paraId="4F8225F3" w14:textId="77777777" w:rsidTr="00ED15AC">
        <w:tc>
          <w:tcPr>
            <w:tcW w:w="4106" w:type="dxa"/>
            <w:vAlign w:val="center"/>
          </w:tcPr>
          <w:p w14:paraId="7296E925" w14:textId="77777777" w:rsidR="001E6E0D" w:rsidRPr="00F51125" w:rsidRDefault="001E6E0D" w:rsidP="00172B3F">
            <w:pPr>
              <w:spacing w:line="360" w:lineRule="auto"/>
              <w:rPr>
                <w:rFonts w:ascii="Arial" w:hAnsi="Arial" w:cs="Arial"/>
                <w:lang w:val="es-MX"/>
              </w:rPr>
            </w:pPr>
            <w:r w:rsidRPr="00F51125">
              <w:rPr>
                <w:rFonts w:ascii="Arial" w:hAnsi="Arial" w:cs="Arial"/>
                <w:lang w:val="es-MX"/>
              </w:rPr>
              <w:t>Sistema de seguridad evento deportivo</w:t>
            </w:r>
          </w:p>
        </w:tc>
        <w:tc>
          <w:tcPr>
            <w:tcW w:w="1418" w:type="dxa"/>
            <w:vAlign w:val="center"/>
          </w:tcPr>
          <w:p w14:paraId="0FD51B19" w14:textId="6E3115AA" w:rsidR="001E6E0D" w:rsidRDefault="00AB5111" w:rsidP="000758AA">
            <w:pPr>
              <w:spacing w:line="360" w:lineRule="auto"/>
              <w:jc w:val="center"/>
              <w:rPr>
                <w:rFonts w:ascii="Arial" w:hAnsi="Arial" w:cs="Arial"/>
                <w:sz w:val="24"/>
                <w:lang w:val="es-MX"/>
              </w:rPr>
            </w:pPr>
            <w:r>
              <w:rPr>
                <w:rFonts w:ascii="Arial" w:hAnsi="Arial" w:cs="Arial"/>
                <w:sz w:val="24"/>
                <w:lang w:val="es-MX"/>
              </w:rPr>
              <w:t>34</w:t>
            </w:r>
          </w:p>
        </w:tc>
        <w:tc>
          <w:tcPr>
            <w:tcW w:w="1275" w:type="dxa"/>
            <w:vAlign w:val="center"/>
          </w:tcPr>
          <w:p w14:paraId="227B26C1" w14:textId="501D51BA" w:rsidR="001E6E0D" w:rsidRDefault="001E6E0D" w:rsidP="005A594E">
            <w:pPr>
              <w:spacing w:line="360" w:lineRule="auto"/>
              <w:jc w:val="center"/>
              <w:rPr>
                <w:rFonts w:ascii="Arial" w:hAnsi="Arial" w:cs="Arial"/>
                <w:sz w:val="24"/>
                <w:lang w:val="es-MX"/>
              </w:rPr>
            </w:pPr>
            <w:r>
              <w:rPr>
                <w:rFonts w:ascii="Arial" w:hAnsi="Arial" w:cs="Arial"/>
                <w:sz w:val="24"/>
                <w:lang w:val="es-MX"/>
              </w:rPr>
              <w:t>629</w:t>
            </w:r>
          </w:p>
        </w:tc>
        <w:tc>
          <w:tcPr>
            <w:tcW w:w="1418" w:type="dxa"/>
            <w:vAlign w:val="center"/>
          </w:tcPr>
          <w:p w14:paraId="698A8CC2" w14:textId="77777777" w:rsidR="001E6E0D" w:rsidRDefault="001E6E0D" w:rsidP="005A594E">
            <w:pPr>
              <w:spacing w:line="360" w:lineRule="auto"/>
              <w:jc w:val="center"/>
              <w:rPr>
                <w:rFonts w:ascii="Arial" w:hAnsi="Arial" w:cs="Arial"/>
                <w:sz w:val="24"/>
                <w:lang w:val="es-MX"/>
              </w:rPr>
            </w:pPr>
            <w:r>
              <w:rPr>
                <w:rFonts w:ascii="Arial" w:hAnsi="Arial" w:cs="Arial"/>
                <w:sz w:val="24"/>
                <w:lang w:val="es-MX"/>
              </w:rPr>
              <w:t>17</w:t>
            </w:r>
          </w:p>
        </w:tc>
        <w:tc>
          <w:tcPr>
            <w:tcW w:w="1913" w:type="dxa"/>
            <w:vAlign w:val="center"/>
          </w:tcPr>
          <w:p w14:paraId="0346D5BB" w14:textId="77777777" w:rsidR="001E6E0D" w:rsidRDefault="001E6E0D" w:rsidP="005A594E">
            <w:pPr>
              <w:spacing w:line="360" w:lineRule="auto"/>
              <w:jc w:val="center"/>
              <w:rPr>
                <w:rFonts w:ascii="Arial" w:hAnsi="Arial" w:cs="Arial"/>
                <w:sz w:val="24"/>
                <w:lang w:val="es-MX"/>
              </w:rPr>
            </w:pPr>
            <w:r>
              <w:rPr>
                <w:rFonts w:ascii="Arial" w:hAnsi="Arial" w:cs="Arial"/>
                <w:sz w:val="24"/>
                <w:lang w:val="es-MX"/>
              </w:rPr>
              <w:t>seguridad</w:t>
            </w:r>
          </w:p>
        </w:tc>
      </w:tr>
      <w:tr w:rsidR="001E6E0D" w14:paraId="2299F20E" w14:textId="77777777" w:rsidTr="00ED15AC">
        <w:tc>
          <w:tcPr>
            <w:tcW w:w="4106" w:type="dxa"/>
            <w:vAlign w:val="center"/>
          </w:tcPr>
          <w:p w14:paraId="4EF6ABE7" w14:textId="77777777" w:rsidR="001E6E0D" w:rsidRPr="00F51125" w:rsidRDefault="001E6E0D" w:rsidP="00172B3F">
            <w:pPr>
              <w:spacing w:line="360" w:lineRule="auto"/>
              <w:rPr>
                <w:rFonts w:ascii="Arial" w:hAnsi="Arial" w:cs="Arial"/>
                <w:lang w:val="es-MX"/>
              </w:rPr>
            </w:pPr>
            <w:r w:rsidRPr="00F51125">
              <w:rPr>
                <w:rFonts w:ascii="Arial" w:hAnsi="Arial" w:cs="Arial"/>
                <w:lang w:val="es-MX"/>
              </w:rPr>
              <w:t>Decoración de interiores</w:t>
            </w:r>
          </w:p>
        </w:tc>
        <w:tc>
          <w:tcPr>
            <w:tcW w:w="1418" w:type="dxa"/>
            <w:vAlign w:val="center"/>
          </w:tcPr>
          <w:p w14:paraId="4B59C4D3" w14:textId="33862F48" w:rsidR="001E6E0D" w:rsidRDefault="009F7BFD" w:rsidP="000758AA">
            <w:pPr>
              <w:spacing w:line="360" w:lineRule="auto"/>
              <w:jc w:val="center"/>
              <w:rPr>
                <w:rFonts w:ascii="Arial" w:hAnsi="Arial" w:cs="Arial"/>
                <w:sz w:val="24"/>
                <w:lang w:val="es-MX"/>
              </w:rPr>
            </w:pPr>
            <w:r>
              <w:rPr>
                <w:rFonts w:ascii="Arial" w:hAnsi="Arial" w:cs="Arial"/>
                <w:sz w:val="24"/>
                <w:lang w:val="es-MX"/>
              </w:rPr>
              <w:t>22</w:t>
            </w:r>
          </w:p>
        </w:tc>
        <w:tc>
          <w:tcPr>
            <w:tcW w:w="1275" w:type="dxa"/>
            <w:vAlign w:val="center"/>
          </w:tcPr>
          <w:p w14:paraId="682D987A" w14:textId="7D7D4F57" w:rsidR="001E6E0D" w:rsidRDefault="001E6E0D" w:rsidP="005A594E">
            <w:pPr>
              <w:spacing w:line="360" w:lineRule="auto"/>
              <w:jc w:val="center"/>
              <w:rPr>
                <w:rFonts w:ascii="Arial" w:hAnsi="Arial" w:cs="Arial"/>
                <w:sz w:val="24"/>
                <w:lang w:val="es-MX"/>
              </w:rPr>
            </w:pPr>
            <w:r>
              <w:rPr>
                <w:rFonts w:ascii="Arial" w:hAnsi="Arial" w:cs="Arial"/>
                <w:sz w:val="24"/>
                <w:lang w:val="es-MX"/>
              </w:rPr>
              <w:t>503</w:t>
            </w:r>
          </w:p>
        </w:tc>
        <w:tc>
          <w:tcPr>
            <w:tcW w:w="1418" w:type="dxa"/>
            <w:vAlign w:val="center"/>
          </w:tcPr>
          <w:p w14:paraId="383F7F2D" w14:textId="77777777" w:rsidR="001E6E0D" w:rsidRDefault="001E6E0D" w:rsidP="005A594E">
            <w:pPr>
              <w:spacing w:line="360" w:lineRule="auto"/>
              <w:jc w:val="center"/>
              <w:rPr>
                <w:rFonts w:ascii="Arial" w:hAnsi="Arial" w:cs="Arial"/>
                <w:sz w:val="24"/>
                <w:lang w:val="es-MX"/>
              </w:rPr>
            </w:pPr>
            <w:r>
              <w:rPr>
                <w:rFonts w:ascii="Arial" w:hAnsi="Arial" w:cs="Arial"/>
                <w:sz w:val="24"/>
                <w:lang w:val="es-MX"/>
              </w:rPr>
              <w:t>18</w:t>
            </w:r>
          </w:p>
        </w:tc>
        <w:tc>
          <w:tcPr>
            <w:tcW w:w="1913" w:type="dxa"/>
            <w:vAlign w:val="center"/>
          </w:tcPr>
          <w:p w14:paraId="76FEA8AD" w14:textId="77777777" w:rsidR="001E6E0D" w:rsidRDefault="001E6E0D" w:rsidP="005A594E">
            <w:pPr>
              <w:spacing w:line="360" w:lineRule="auto"/>
              <w:jc w:val="center"/>
              <w:rPr>
                <w:rFonts w:ascii="Arial" w:hAnsi="Arial" w:cs="Arial"/>
                <w:sz w:val="24"/>
                <w:lang w:val="es-MX"/>
              </w:rPr>
            </w:pPr>
            <w:r>
              <w:rPr>
                <w:rFonts w:ascii="Arial" w:hAnsi="Arial" w:cs="Arial"/>
                <w:sz w:val="24"/>
                <w:lang w:val="es-MX"/>
              </w:rPr>
              <w:t>decoración</w:t>
            </w:r>
          </w:p>
        </w:tc>
      </w:tr>
      <w:tr w:rsidR="001E6E0D" w14:paraId="7FF20865" w14:textId="77777777" w:rsidTr="00ED15AC">
        <w:tc>
          <w:tcPr>
            <w:tcW w:w="4106" w:type="dxa"/>
            <w:vAlign w:val="center"/>
          </w:tcPr>
          <w:p w14:paraId="5CDFC33E" w14:textId="77777777" w:rsidR="001E6E0D" w:rsidRPr="00F51125" w:rsidRDefault="001E6E0D" w:rsidP="00172B3F">
            <w:pPr>
              <w:spacing w:line="360" w:lineRule="auto"/>
              <w:rPr>
                <w:rFonts w:ascii="Arial" w:hAnsi="Arial" w:cs="Arial"/>
                <w:lang w:val="es-MX"/>
              </w:rPr>
            </w:pPr>
            <w:r w:rsidRPr="00F51125">
              <w:rPr>
                <w:rFonts w:ascii="Arial" w:hAnsi="Arial" w:cs="Arial"/>
                <w:lang w:val="es-MX"/>
              </w:rPr>
              <w:t>Inversiones en telefonía fija</w:t>
            </w:r>
          </w:p>
        </w:tc>
        <w:tc>
          <w:tcPr>
            <w:tcW w:w="1418" w:type="dxa"/>
            <w:vAlign w:val="center"/>
          </w:tcPr>
          <w:p w14:paraId="4093A072" w14:textId="1B6B0931" w:rsidR="001E6E0D" w:rsidRDefault="009F7BFD" w:rsidP="000758AA">
            <w:pPr>
              <w:spacing w:line="360" w:lineRule="auto"/>
              <w:jc w:val="center"/>
              <w:rPr>
                <w:rFonts w:ascii="Arial" w:hAnsi="Arial" w:cs="Arial"/>
                <w:sz w:val="24"/>
                <w:lang w:val="es-MX"/>
              </w:rPr>
            </w:pPr>
            <w:r>
              <w:rPr>
                <w:rFonts w:ascii="Arial" w:hAnsi="Arial" w:cs="Arial"/>
                <w:sz w:val="24"/>
                <w:lang w:val="es-MX"/>
              </w:rPr>
              <w:t>21</w:t>
            </w:r>
          </w:p>
        </w:tc>
        <w:tc>
          <w:tcPr>
            <w:tcW w:w="1275" w:type="dxa"/>
            <w:vAlign w:val="center"/>
          </w:tcPr>
          <w:p w14:paraId="0F5205B5" w14:textId="4DE0B52F" w:rsidR="001E6E0D" w:rsidRDefault="001E6E0D" w:rsidP="005A594E">
            <w:pPr>
              <w:spacing w:line="360" w:lineRule="auto"/>
              <w:jc w:val="center"/>
              <w:rPr>
                <w:rFonts w:ascii="Arial" w:hAnsi="Arial" w:cs="Arial"/>
                <w:sz w:val="24"/>
                <w:lang w:val="es-MX"/>
              </w:rPr>
            </w:pPr>
            <w:r>
              <w:rPr>
                <w:rFonts w:ascii="Arial" w:hAnsi="Arial" w:cs="Arial"/>
                <w:sz w:val="24"/>
                <w:lang w:val="es-MX"/>
              </w:rPr>
              <w:t>583</w:t>
            </w:r>
          </w:p>
        </w:tc>
        <w:tc>
          <w:tcPr>
            <w:tcW w:w="1418" w:type="dxa"/>
            <w:vAlign w:val="center"/>
          </w:tcPr>
          <w:p w14:paraId="58B19E9C" w14:textId="77777777" w:rsidR="001E6E0D" w:rsidRDefault="001E6E0D" w:rsidP="005A594E">
            <w:pPr>
              <w:spacing w:line="360" w:lineRule="auto"/>
              <w:jc w:val="center"/>
              <w:rPr>
                <w:rFonts w:ascii="Arial" w:hAnsi="Arial" w:cs="Arial"/>
                <w:sz w:val="24"/>
                <w:lang w:val="es-MX"/>
              </w:rPr>
            </w:pPr>
            <w:r>
              <w:rPr>
                <w:rFonts w:ascii="Arial" w:hAnsi="Arial" w:cs="Arial"/>
                <w:sz w:val="24"/>
                <w:lang w:val="es-MX"/>
              </w:rPr>
              <w:t>18</w:t>
            </w:r>
          </w:p>
        </w:tc>
        <w:tc>
          <w:tcPr>
            <w:tcW w:w="1913" w:type="dxa"/>
            <w:vAlign w:val="center"/>
          </w:tcPr>
          <w:p w14:paraId="311EA6CE" w14:textId="56DDA488" w:rsidR="001E6E0D" w:rsidRDefault="00ED15AC" w:rsidP="005A594E">
            <w:pPr>
              <w:spacing w:line="360" w:lineRule="auto"/>
              <w:jc w:val="center"/>
              <w:rPr>
                <w:rFonts w:ascii="Arial" w:hAnsi="Arial" w:cs="Arial"/>
                <w:sz w:val="24"/>
                <w:lang w:val="es-MX"/>
              </w:rPr>
            </w:pPr>
            <w:r>
              <w:rPr>
                <w:rFonts w:ascii="Arial" w:hAnsi="Arial" w:cs="Arial"/>
                <w:sz w:val="24"/>
                <w:lang w:val="es-MX"/>
              </w:rPr>
              <w:t>comunicación</w:t>
            </w:r>
          </w:p>
        </w:tc>
      </w:tr>
      <w:tr w:rsidR="001E6E0D" w14:paraId="0BD7FA84" w14:textId="77777777" w:rsidTr="00ED15AC">
        <w:tc>
          <w:tcPr>
            <w:tcW w:w="4106" w:type="dxa"/>
            <w:vAlign w:val="center"/>
          </w:tcPr>
          <w:p w14:paraId="0339098D" w14:textId="77777777" w:rsidR="001E6E0D" w:rsidRPr="00F51125" w:rsidRDefault="001E6E0D" w:rsidP="00172B3F">
            <w:pPr>
              <w:spacing w:line="360" w:lineRule="auto"/>
              <w:rPr>
                <w:rFonts w:ascii="Arial" w:hAnsi="Arial" w:cs="Arial"/>
                <w:lang w:val="es-MX"/>
              </w:rPr>
            </w:pPr>
            <w:r w:rsidRPr="00F51125">
              <w:rPr>
                <w:rFonts w:ascii="Arial" w:hAnsi="Arial" w:cs="Arial"/>
                <w:lang w:val="es-MX"/>
              </w:rPr>
              <w:t>Distribución de combustible</w:t>
            </w:r>
          </w:p>
        </w:tc>
        <w:tc>
          <w:tcPr>
            <w:tcW w:w="1418" w:type="dxa"/>
            <w:vAlign w:val="center"/>
          </w:tcPr>
          <w:p w14:paraId="74C16194" w14:textId="1D861054" w:rsidR="001E6E0D" w:rsidRDefault="009F7BFD" w:rsidP="000758AA">
            <w:pPr>
              <w:spacing w:line="360" w:lineRule="auto"/>
              <w:jc w:val="center"/>
              <w:rPr>
                <w:rFonts w:ascii="Arial" w:hAnsi="Arial" w:cs="Arial"/>
                <w:sz w:val="24"/>
                <w:lang w:val="es-MX"/>
              </w:rPr>
            </w:pPr>
            <w:r>
              <w:rPr>
                <w:rFonts w:ascii="Arial" w:hAnsi="Arial" w:cs="Arial"/>
                <w:sz w:val="24"/>
                <w:lang w:val="es-MX"/>
              </w:rPr>
              <w:t>26</w:t>
            </w:r>
          </w:p>
        </w:tc>
        <w:tc>
          <w:tcPr>
            <w:tcW w:w="1275" w:type="dxa"/>
            <w:vAlign w:val="center"/>
          </w:tcPr>
          <w:p w14:paraId="3E300744" w14:textId="7A7EFD1E" w:rsidR="001E6E0D" w:rsidRDefault="001E6E0D" w:rsidP="005A594E">
            <w:pPr>
              <w:spacing w:line="360" w:lineRule="auto"/>
              <w:jc w:val="center"/>
              <w:rPr>
                <w:rFonts w:ascii="Arial" w:hAnsi="Arial" w:cs="Arial"/>
                <w:sz w:val="24"/>
                <w:lang w:val="es-MX"/>
              </w:rPr>
            </w:pPr>
            <w:r>
              <w:rPr>
                <w:rFonts w:ascii="Arial" w:hAnsi="Arial" w:cs="Arial"/>
                <w:sz w:val="24"/>
                <w:lang w:val="es-MX"/>
              </w:rPr>
              <w:t>593</w:t>
            </w:r>
          </w:p>
        </w:tc>
        <w:tc>
          <w:tcPr>
            <w:tcW w:w="1418" w:type="dxa"/>
            <w:vAlign w:val="center"/>
          </w:tcPr>
          <w:p w14:paraId="53939984" w14:textId="77777777" w:rsidR="001E6E0D" w:rsidRDefault="001E6E0D" w:rsidP="005A594E">
            <w:pPr>
              <w:spacing w:line="360" w:lineRule="auto"/>
              <w:jc w:val="center"/>
              <w:rPr>
                <w:rFonts w:ascii="Arial" w:hAnsi="Arial" w:cs="Arial"/>
                <w:sz w:val="24"/>
                <w:lang w:val="es-MX"/>
              </w:rPr>
            </w:pPr>
            <w:r>
              <w:rPr>
                <w:rFonts w:ascii="Arial" w:hAnsi="Arial" w:cs="Arial"/>
                <w:sz w:val="24"/>
                <w:lang w:val="es-MX"/>
              </w:rPr>
              <w:t>18</w:t>
            </w:r>
          </w:p>
        </w:tc>
        <w:tc>
          <w:tcPr>
            <w:tcW w:w="1913" w:type="dxa"/>
            <w:vAlign w:val="center"/>
          </w:tcPr>
          <w:p w14:paraId="60753751" w14:textId="77777777" w:rsidR="001E6E0D" w:rsidRDefault="001E6E0D" w:rsidP="005A594E">
            <w:pPr>
              <w:spacing w:line="360" w:lineRule="auto"/>
              <w:jc w:val="center"/>
              <w:rPr>
                <w:rFonts w:ascii="Arial" w:hAnsi="Arial" w:cs="Arial"/>
                <w:sz w:val="24"/>
                <w:lang w:val="es-MX"/>
              </w:rPr>
            </w:pPr>
            <w:r>
              <w:rPr>
                <w:rFonts w:ascii="Arial" w:hAnsi="Arial" w:cs="Arial"/>
                <w:sz w:val="24"/>
                <w:lang w:val="es-MX"/>
              </w:rPr>
              <w:t xml:space="preserve">administración </w:t>
            </w:r>
          </w:p>
        </w:tc>
      </w:tr>
      <w:tr w:rsidR="001E6E0D" w14:paraId="5B18FD31" w14:textId="77777777" w:rsidTr="00ED15AC">
        <w:tc>
          <w:tcPr>
            <w:tcW w:w="4106" w:type="dxa"/>
            <w:vAlign w:val="center"/>
          </w:tcPr>
          <w:p w14:paraId="77B2567E" w14:textId="77777777" w:rsidR="001E6E0D" w:rsidRPr="00F51125" w:rsidRDefault="001E6E0D" w:rsidP="00172B3F">
            <w:pPr>
              <w:spacing w:line="360" w:lineRule="auto"/>
              <w:rPr>
                <w:rFonts w:ascii="Arial" w:hAnsi="Arial" w:cs="Arial"/>
                <w:lang w:val="es-MX"/>
              </w:rPr>
            </w:pPr>
            <w:r w:rsidRPr="00F51125">
              <w:rPr>
                <w:rFonts w:ascii="Arial" w:hAnsi="Arial" w:cs="Arial"/>
                <w:lang w:val="es-MX"/>
              </w:rPr>
              <w:t>Gestión cursos de posgrado</w:t>
            </w:r>
          </w:p>
        </w:tc>
        <w:tc>
          <w:tcPr>
            <w:tcW w:w="1418" w:type="dxa"/>
            <w:vAlign w:val="center"/>
          </w:tcPr>
          <w:p w14:paraId="7F027EDF" w14:textId="44D7E72C" w:rsidR="001E6E0D" w:rsidRDefault="009F7BFD" w:rsidP="000758AA">
            <w:pPr>
              <w:spacing w:line="360" w:lineRule="auto"/>
              <w:jc w:val="center"/>
              <w:rPr>
                <w:rFonts w:ascii="Arial" w:hAnsi="Arial" w:cs="Arial"/>
                <w:sz w:val="24"/>
                <w:lang w:val="es-MX"/>
              </w:rPr>
            </w:pPr>
            <w:r>
              <w:rPr>
                <w:rFonts w:ascii="Arial" w:hAnsi="Arial" w:cs="Arial"/>
                <w:sz w:val="24"/>
                <w:lang w:val="es-MX"/>
              </w:rPr>
              <w:t>67</w:t>
            </w:r>
          </w:p>
        </w:tc>
        <w:tc>
          <w:tcPr>
            <w:tcW w:w="1275" w:type="dxa"/>
            <w:vAlign w:val="center"/>
          </w:tcPr>
          <w:p w14:paraId="0FAD16FD" w14:textId="39C96A5F" w:rsidR="001E6E0D" w:rsidRDefault="001E6E0D" w:rsidP="005A594E">
            <w:pPr>
              <w:spacing w:line="360" w:lineRule="auto"/>
              <w:jc w:val="center"/>
              <w:rPr>
                <w:rFonts w:ascii="Arial" w:hAnsi="Arial" w:cs="Arial"/>
                <w:sz w:val="24"/>
                <w:lang w:val="es-MX"/>
              </w:rPr>
            </w:pPr>
            <w:r>
              <w:rPr>
                <w:rFonts w:ascii="Arial" w:hAnsi="Arial" w:cs="Arial"/>
                <w:sz w:val="24"/>
                <w:lang w:val="es-MX"/>
              </w:rPr>
              <w:t>1074</w:t>
            </w:r>
          </w:p>
        </w:tc>
        <w:tc>
          <w:tcPr>
            <w:tcW w:w="1418" w:type="dxa"/>
            <w:vAlign w:val="center"/>
          </w:tcPr>
          <w:p w14:paraId="7E579B15" w14:textId="77777777" w:rsidR="001E6E0D" w:rsidRDefault="001E6E0D" w:rsidP="005A594E">
            <w:pPr>
              <w:spacing w:line="360" w:lineRule="auto"/>
              <w:jc w:val="center"/>
              <w:rPr>
                <w:rFonts w:ascii="Arial" w:hAnsi="Arial" w:cs="Arial"/>
                <w:sz w:val="24"/>
                <w:lang w:val="es-MX"/>
              </w:rPr>
            </w:pPr>
            <w:r>
              <w:rPr>
                <w:rFonts w:ascii="Arial" w:hAnsi="Arial" w:cs="Arial"/>
                <w:sz w:val="24"/>
                <w:lang w:val="es-MX"/>
              </w:rPr>
              <w:t>54</w:t>
            </w:r>
          </w:p>
        </w:tc>
        <w:tc>
          <w:tcPr>
            <w:tcW w:w="1913" w:type="dxa"/>
            <w:vAlign w:val="center"/>
          </w:tcPr>
          <w:p w14:paraId="01E57728" w14:textId="77777777" w:rsidR="001E6E0D" w:rsidRDefault="001E6E0D" w:rsidP="005A594E">
            <w:pPr>
              <w:spacing w:line="360" w:lineRule="auto"/>
              <w:jc w:val="center"/>
              <w:rPr>
                <w:rFonts w:ascii="Arial" w:hAnsi="Arial" w:cs="Arial"/>
                <w:sz w:val="24"/>
                <w:lang w:val="es-MX"/>
              </w:rPr>
            </w:pPr>
            <w:r>
              <w:rPr>
                <w:rFonts w:ascii="Arial" w:hAnsi="Arial" w:cs="Arial"/>
                <w:sz w:val="24"/>
                <w:lang w:val="es-MX"/>
              </w:rPr>
              <w:t>docencia</w:t>
            </w:r>
          </w:p>
        </w:tc>
      </w:tr>
      <w:tr w:rsidR="00C93A39" w:rsidRPr="00C93A39" w14:paraId="10DB5255" w14:textId="77777777" w:rsidTr="00ED15AC">
        <w:tc>
          <w:tcPr>
            <w:tcW w:w="4106" w:type="dxa"/>
            <w:vAlign w:val="center"/>
          </w:tcPr>
          <w:p w14:paraId="785CC693" w14:textId="3EFE49B4" w:rsidR="00C93A39" w:rsidRPr="00F51125" w:rsidRDefault="00C93A39" w:rsidP="00172B3F">
            <w:pPr>
              <w:spacing w:line="360" w:lineRule="auto"/>
              <w:rPr>
                <w:rFonts w:ascii="Arial" w:hAnsi="Arial" w:cs="Arial"/>
                <w:lang w:val="es-MX"/>
              </w:rPr>
            </w:pPr>
            <w:r>
              <w:rPr>
                <w:rFonts w:ascii="Arial" w:hAnsi="Arial" w:cs="Arial"/>
                <w:lang w:val="es-MX"/>
              </w:rPr>
              <w:t>Gestión de reservas de casas de campo</w:t>
            </w:r>
          </w:p>
        </w:tc>
        <w:tc>
          <w:tcPr>
            <w:tcW w:w="1418" w:type="dxa"/>
            <w:vAlign w:val="center"/>
          </w:tcPr>
          <w:p w14:paraId="1A3AEDAA" w14:textId="28F05F0F" w:rsidR="00C93A39" w:rsidRDefault="00C93A39" w:rsidP="000758AA">
            <w:pPr>
              <w:spacing w:line="360" w:lineRule="auto"/>
              <w:jc w:val="center"/>
              <w:rPr>
                <w:rFonts w:ascii="Arial" w:hAnsi="Arial" w:cs="Arial"/>
                <w:sz w:val="24"/>
                <w:lang w:val="es-MX"/>
              </w:rPr>
            </w:pPr>
            <w:r>
              <w:rPr>
                <w:rFonts w:ascii="Arial" w:hAnsi="Arial" w:cs="Arial"/>
                <w:sz w:val="24"/>
                <w:lang w:val="es-MX"/>
              </w:rPr>
              <w:t>23</w:t>
            </w:r>
          </w:p>
        </w:tc>
        <w:tc>
          <w:tcPr>
            <w:tcW w:w="1275" w:type="dxa"/>
            <w:vAlign w:val="center"/>
          </w:tcPr>
          <w:p w14:paraId="61BC5AC3" w14:textId="065193FF" w:rsidR="00C93A39" w:rsidRDefault="00C93A39" w:rsidP="005A594E">
            <w:pPr>
              <w:spacing w:line="360" w:lineRule="auto"/>
              <w:jc w:val="center"/>
              <w:rPr>
                <w:rFonts w:ascii="Arial" w:hAnsi="Arial" w:cs="Arial"/>
                <w:sz w:val="24"/>
                <w:lang w:val="es-MX"/>
              </w:rPr>
            </w:pPr>
            <w:r>
              <w:rPr>
                <w:rFonts w:ascii="Arial" w:hAnsi="Arial" w:cs="Arial"/>
                <w:sz w:val="24"/>
                <w:lang w:val="es-MX"/>
              </w:rPr>
              <w:t>607</w:t>
            </w:r>
          </w:p>
        </w:tc>
        <w:tc>
          <w:tcPr>
            <w:tcW w:w="1418" w:type="dxa"/>
            <w:vAlign w:val="center"/>
          </w:tcPr>
          <w:p w14:paraId="11F2DA09" w14:textId="10F0DE99" w:rsidR="00C93A39" w:rsidRDefault="00C93A39" w:rsidP="005A594E">
            <w:pPr>
              <w:spacing w:line="360" w:lineRule="auto"/>
              <w:jc w:val="center"/>
              <w:rPr>
                <w:rFonts w:ascii="Arial" w:hAnsi="Arial" w:cs="Arial"/>
                <w:sz w:val="24"/>
                <w:lang w:val="es-MX"/>
              </w:rPr>
            </w:pPr>
            <w:r>
              <w:rPr>
                <w:rFonts w:ascii="Arial" w:hAnsi="Arial" w:cs="Arial"/>
                <w:sz w:val="24"/>
                <w:lang w:val="es-MX"/>
              </w:rPr>
              <w:t>18</w:t>
            </w:r>
          </w:p>
        </w:tc>
        <w:tc>
          <w:tcPr>
            <w:tcW w:w="1913" w:type="dxa"/>
            <w:vAlign w:val="center"/>
          </w:tcPr>
          <w:p w14:paraId="2CA35407" w14:textId="67FD7F26" w:rsidR="00C93A39" w:rsidRDefault="00C93A39" w:rsidP="005A594E">
            <w:pPr>
              <w:spacing w:line="360" w:lineRule="auto"/>
              <w:jc w:val="center"/>
              <w:rPr>
                <w:rFonts w:ascii="Arial" w:hAnsi="Arial" w:cs="Arial"/>
                <w:sz w:val="24"/>
                <w:lang w:val="es-MX"/>
              </w:rPr>
            </w:pPr>
            <w:r>
              <w:rPr>
                <w:rFonts w:ascii="Arial" w:hAnsi="Arial" w:cs="Arial"/>
                <w:sz w:val="24"/>
                <w:lang w:val="es-MX"/>
              </w:rPr>
              <w:t>recreación</w:t>
            </w:r>
          </w:p>
        </w:tc>
      </w:tr>
      <w:tr w:rsidR="001E6E0D" w14:paraId="50AACEC2" w14:textId="77777777" w:rsidTr="00ED15AC">
        <w:tc>
          <w:tcPr>
            <w:tcW w:w="4106" w:type="dxa"/>
            <w:vAlign w:val="center"/>
          </w:tcPr>
          <w:p w14:paraId="5A9A8CB7" w14:textId="2C2F0C7B" w:rsidR="001E6E0D" w:rsidRPr="00F51125" w:rsidRDefault="001E6E0D" w:rsidP="00172B3F">
            <w:pPr>
              <w:spacing w:line="360" w:lineRule="auto"/>
              <w:rPr>
                <w:rFonts w:ascii="Arial" w:hAnsi="Arial" w:cs="Arial"/>
                <w:lang w:val="es-MX"/>
              </w:rPr>
            </w:pPr>
            <w:r>
              <w:rPr>
                <w:rFonts w:ascii="Arial" w:hAnsi="Arial" w:cs="Arial"/>
                <w:lang w:val="es-MX"/>
              </w:rPr>
              <w:t>Préstamo de libros</w:t>
            </w:r>
          </w:p>
        </w:tc>
        <w:tc>
          <w:tcPr>
            <w:tcW w:w="1418" w:type="dxa"/>
            <w:vAlign w:val="center"/>
          </w:tcPr>
          <w:p w14:paraId="70F9FADC" w14:textId="5017B8ED" w:rsidR="001E6E0D" w:rsidRDefault="009F7BFD" w:rsidP="000758AA">
            <w:pPr>
              <w:spacing w:line="360" w:lineRule="auto"/>
              <w:jc w:val="center"/>
              <w:rPr>
                <w:rFonts w:ascii="Arial" w:hAnsi="Arial" w:cs="Arial"/>
                <w:sz w:val="24"/>
                <w:lang w:val="es-MX"/>
              </w:rPr>
            </w:pPr>
            <w:r>
              <w:rPr>
                <w:rFonts w:ascii="Arial" w:hAnsi="Arial" w:cs="Arial"/>
                <w:sz w:val="24"/>
                <w:lang w:val="es-MX"/>
              </w:rPr>
              <w:t>16</w:t>
            </w:r>
          </w:p>
        </w:tc>
        <w:tc>
          <w:tcPr>
            <w:tcW w:w="1275" w:type="dxa"/>
            <w:vAlign w:val="center"/>
          </w:tcPr>
          <w:p w14:paraId="761536D9" w14:textId="1DCA3257" w:rsidR="001E6E0D" w:rsidRDefault="001E6E0D" w:rsidP="005A594E">
            <w:pPr>
              <w:spacing w:line="360" w:lineRule="auto"/>
              <w:jc w:val="center"/>
              <w:rPr>
                <w:rFonts w:ascii="Arial" w:hAnsi="Arial" w:cs="Arial"/>
                <w:sz w:val="24"/>
                <w:lang w:val="es-MX"/>
              </w:rPr>
            </w:pPr>
            <w:r>
              <w:rPr>
                <w:rFonts w:ascii="Arial" w:hAnsi="Arial" w:cs="Arial"/>
                <w:sz w:val="24"/>
                <w:lang w:val="es-MX"/>
              </w:rPr>
              <w:t>408</w:t>
            </w:r>
          </w:p>
        </w:tc>
        <w:tc>
          <w:tcPr>
            <w:tcW w:w="1418" w:type="dxa"/>
            <w:vAlign w:val="center"/>
          </w:tcPr>
          <w:p w14:paraId="26E61207" w14:textId="41749FCC" w:rsidR="001E6E0D" w:rsidRDefault="001E6E0D" w:rsidP="005A594E">
            <w:pPr>
              <w:spacing w:line="360" w:lineRule="auto"/>
              <w:jc w:val="center"/>
              <w:rPr>
                <w:rFonts w:ascii="Arial" w:hAnsi="Arial" w:cs="Arial"/>
                <w:sz w:val="24"/>
                <w:lang w:val="es-MX"/>
              </w:rPr>
            </w:pPr>
            <w:r>
              <w:rPr>
                <w:rFonts w:ascii="Arial" w:hAnsi="Arial" w:cs="Arial"/>
                <w:sz w:val="24"/>
                <w:lang w:val="es-MX"/>
              </w:rPr>
              <w:t>16</w:t>
            </w:r>
          </w:p>
        </w:tc>
        <w:tc>
          <w:tcPr>
            <w:tcW w:w="1913" w:type="dxa"/>
            <w:vAlign w:val="center"/>
          </w:tcPr>
          <w:p w14:paraId="634E5F4C" w14:textId="1D63E306" w:rsidR="001E6E0D" w:rsidRDefault="001E6E0D" w:rsidP="005A594E">
            <w:pPr>
              <w:spacing w:line="360" w:lineRule="auto"/>
              <w:jc w:val="center"/>
              <w:rPr>
                <w:rFonts w:ascii="Arial" w:hAnsi="Arial" w:cs="Arial"/>
                <w:sz w:val="24"/>
                <w:lang w:val="es-MX"/>
              </w:rPr>
            </w:pPr>
            <w:r>
              <w:rPr>
                <w:rFonts w:ascii="Arial" w:hAnsi="Arial" w:cs="Arial"/>
                <w:sz w:val="24"/>
                <w:lang w:val="es-MX"/>
              </w:rPr>
              <w:t>docencia</w:t>
            </w:r>
          </w:p>
        </w:tc>
      </w:tr>
      <w:tr w:rsidR="001E6E0D" w14:paraId="65B66F3B" w14:textId="77777777" w:rsidTr="00ED15AC">
        <w:tc>
          <w:tcPr>
            <w:tcW w:w="4106" w:type="dxa"/>
            <w:vAlign w:val="center"/>
          </w:tcPr>
          <w:p w14:paraId="7485A59A" w14:textId="26A4139E" w:rsidR="001E6E0D" w:rsidRPr="00F51125" w:rsidRDefault="001E6E0D" w:rsidP="00172B3F">
            <w:pPr>
              <w:spacing w:line="360" w:lineRule="auto"/>
              <w:rPr>
                <w:rFonts w:ascii="Arial" w:hAnsi="Arial" w:cs="Arial"/>
                <w:lang w:val="es-MX"/>
              </w:rPr>
            </w:pPr>
            <w:r>
              <w:rPr>
                <w:rFonts w:ascii="Arial" w:hAnsi="Arial" w:cs="Arial"/>
                <w:lang w:val="es-MX"/>
              </w:rPr>
              <w:t>Préstamo de video</w:t>
            </w:r>
          </w:p>
        </w:tc>
        <w:tc>
          <w:tcPr>
            <w:tcW w:w="1418" w:type="dxa"/>
            <w:vAlign w:val="center"/>
          </w:tcPr>
          <w:p w14:paraId="13EDB0A6" w14:textId="2C5FF8A7" w:rsidR="001E6E0D" w:rsidRDefault="009F7BFD" w:rsidP="000758AA">
            <w:pPr>
              <w:spacing w:line="360" w:lineRule="auto"/>
              <w:jc w:val="center"/>
              <w:rPr>
                <w:rFonts w:ascii="Arial" w:hAnsi="Arial" w:cs="Arial"/>
                <w:sz w:val="24"/>
                <w:lang w:val="es-MX"/>
              </w:rPr>
            </w:pPr>
            <w:r>
              <w:rPr>
                <w:rFonts w:ascii="Arial" w:hAnsi="Arial" w:cs="Arial"/>
                <w:sz w:val="24"/>
                <w:lang w:val="es-MX"/>
              </w:rPr>
              <w:t>16</w:t>
            </w:r>
          </w:p>
        </w:tc>
        <w:tc>
          <w:tcPr>
            <w:tcW w:w="1275" w:type="dxa"/>
            <w:vAlign w:val="center"/>
          </w:tcPr>
          <w:p w14:paraId="462F0526" w14:textId="4119C029" w:rsidR="001E6E0D" w:rsidRDefault="001E6E0D" w:rsidP="005A594E">
            <w:pPr>
              <w:spacing w:line="360" w:lineRule="auto"/>
              <w:jc w:val="center"/>
              <w:rPr>
                <w:rFonts w:ascii="Arial" w:hAnsi="Arial" w:cs="Arial"/>
                <w:sz w:val="24"/>
                <w:lang w:val="es-MX"/>
              </w:rPr>
            </w:pPr>
            <w:r>
              <w:rPr>
                <w:rFonts w:ascii="Arial" w:hAnsi="Arial" w:cs="Arial"/>
                <w:sz w:val="24"/>
                <w:lang w:val="es-MX"/>
              </w:rPr>
              <w:t>405</w:t>
            </w:r>
          </w:p>
        </w:tc>
        <w:tc>
          <w:tcPr>
            <w:tcW w:w="1418" w:type="dxa"/>
            <w:vAlign w:val="center"/>
          </w:tcPr>
          <w:p w14:paraId="14E5548E" w14:textId="31219D6D" w:rsidR="001E6E0D" w:rsidRDefault="001E6E0D" w:rsidP="005A594E">
            <w:pPr>
              <w:spacing w:line="360" w:lineRule="auto"/>
              <w:jc w:val="center"/>
              <w:rPr>
                <w:rFonts w:ascii="Arial" w:hAnsi="Arial" w:cs="Arial"/>
                <w:sz w:val="24"/>
                <w:lang w:val="es-MX"/>
              </w:rPr>
            </w:pPr>
            <w:r>
              <w:rPr>
                <w:rFonts w:ascii="Arial" w:hAnsi="Arial" w:cs="Arial"/>
                <w:sz w:val="24"/>
                <w:lang w:val="es-MX"/>
              </w:rPr>
              <w:t>16</w:t>
            </w:r>
          </w:p>
        </w:tc>
        <w:tc>
          <w:tcPr>
            <w:tcW w:w="1913" w:type="dxa"/>
            <w:vAlign w:val="center"/>
          </w:tcPr>
          <w:p w14:paraId="3CE98595" w14:textId="7C138E45" w:rsidR="001E6E0D" w:rsidRDefault="001E6E0D" w:rsidP="005A594E">
            <w:pPr>
              <w:spacing w:line="360" w:lineRule="auto"/>
              <w:jc w:val="center"/>
              <w:rPr>
                <w:rFonts w:ascii="Arial" w:hAnsi="Arial" w:cs="Arial"/>
                <w:sz w:val="24"/>
                <w:lang w:val="es-MX"/>
              </w:rPr>
            </w:pPr>
            <w:r>
              <w:rPr>
                <w:rFonts w:ascii="Arial" w:hAnsi="Arial" w:cs="Arial"/>
                <w:sz w:val="24"/>
                <w:lang w:val="es-MX"/>
              </w:rPr>
              <w:t>docencia</w:t>
            </w:r>
          </w:p>
        </w:tc>
      </w:tr>
      <w:tr w:rsidR="001E6E0D" w14:paraId="5AEB8A5E" w14:textId="77777777" w:rsidTr="00ED15AC">
        <w:tc>
          <w:tcPr>
            <w:tcW w:w="4106" w:type="dxa"/>
            <w:vAlign w:val="center"/>
          </w:tcPr>
          <w:p w14:paraId="1A461DE0" w14:textId="31EA847C" w:rsidR="001E6E0D" w:rsidRPr="00F51125" w:rsidRDefault="001E6E0D" w:rsidP="00172B3F">
            <w:pPr>
              <w:spacing w:line="360" w:lineRule="auto"/>
              <w:rPr>
                <w:rFonts w:ascii="Arial" w:hAnsi="Arial" w:cs="Arial"/>
                <w:lang w:val="es-MX"/>
              </w:rPr>
            </w:pPr>
            <w:r>
              <w:rPr>
                <w:rFonts w:ascii="Arial" w:hAnsi="Arial" w:cs="Arial"/>
                <w:lang w:val="es-MX"/>
              </w:rPr>
              <w:t>Salud mental</w:t>
            </w:r>
          </w:p>
        </w:tc>
        <w:tc>
          <w:tcPr>
            <w:tcW w:w="1418" w:type="dxa"/>
            <w:vAlign w:val="center"/>
          </w:tcPr>
          <w:p w14:paraId="7FDE5709" w14:textId="2873A43C" w:rsidR="001E6E0D" w:rsidRDefault="009F7BFD" w:rsidP="000758AA">
            <w:pPr>
              <w:spacing w:line="360" w:lineRule="auto"/>
              <w:jc w:val="center"/>
              <w:rPr>
                <w:rFonts w:ascii="Arial" w:hAnsi="Arial" w:cs="Arial"/>
                <w:sz w:val="24"/>
                <w:lang w:val="es-MX"/>
              </w:rPr>
            </w:pPr>
            <w:r>
              <w:rPr>
                <w:rFonts w:ascii="Arial" w:hAnsi="Arial" w:cs="Arial"/>
                <w:sz w:val="24"/>
                <w:lang w:val="es-MX"/>
              </w:rPr>
              <w:t>13</w:t>
            </w:r>
          </w:p>
        </w:tc>
        <w:tc>
          <w:tcPr>
            <w:tcW w:w="1275" w:type="dxa"/>
            <w:vAlign w:val="center"/>
          </w:tcPr>
          <w:p w14:paraId="0EF4CB75" w14:textId="209E9C49" w:rsidR="001E6E0D" w:rsidRDefault="001E6E0D" w:rsidP="005A594E">
            <w:pPr>
              <w:spacing w:line="360" w:lineRule="auto"/>
              <w:jc w:val="center"/>
              <w:rPr>
                <w:rFonts w:ascii="Arial" w:hAnsi="Arial" w:cs="Arial"/>
                <w:sz w:val="24"/>
                <w:lang w:val="es-MX"/>
              </w:rPr>
            </w:pPr>
            <w:r>
              <w:rPr>
                <w:rFonts w:ascii="Arial" w:hAnsi="Arial" w:cs="Arial"/>
                <w:sz w:val="24"/>
                <w:lang w:val="es-MX"/>
              </w:rPr>
              <w:t>302</w:t>
            </w:r>
          </w:p>
        </w:tc>
        <w:tc>
          <w:tcPr>
            <w:tcW w:w="1418" w:type="dxa"/>
            <w:vAlign w:val="center"/>
          </w:tcPr>
          <w:p w14:paraId="602DFA01" w14:textId="1BFEC8E0" w:rsidR="001E6E0D" w:rsidRDefault="001E6E0D" w:rsidP="005A594E">
            <w:pPr>
              <w:spacing w:line="360" w:lineRule="auto"/>
              <w:jc w:val="center"/>
              <w:rPr>
                <w:rFonts w:ascii="Arial" w:hAnsi="Arial" w:cs="Arial"/>
                <w:sz w:val="24"/>
                <w:lang w:val="es-MX"/>
              </w:rPr>
            </w:pPr>
            <w:r>
              <w:rPr>
                <w:rFonts w:ascii="Arial" w:hAnsi="Arial" w:cs="Arial"/>
                <w:sz w:val="24"/>
                <w:lang w:val="es-MX"/>
              </w:rPr>
              <w:t>12</w:t>
            </w:r>
          </w:p>
        </w:tc>
        <w:tc>
          <w:tcPr>
            <w:tcW w:w="1913" w:type="dxa"/>
            <w:vAlign w:val="center"/>
          </w:tcPr>
          <w:p w14:paraId="5EDCE289" w14:textId="4BE9573A" w:rsidR="001E6E0D" w:rsidRDefault="001E6E0D" w:rsidP="005A594E">
            <w:pPr>
              <w:spacing w:line="360" w:lineRule="auto"/>
              <w:jc w:val="center"/>
              <w:rPr>
                <w:rFonts w:ascii="Arial" w:hAnsi="Arial" w:cs="Arial"/>
                <w:sz w:val="24"/>
                <w:lang w:val="es-MX"/>
              </w:rPr>
            </w:pPr>
            <w:r>
              <w:rPr>
                <w:rFonts w:ascii="Arial" w:hAnsi="Arial" w:cs="Arial"/>
                <w:sz w:val="24"/>
                <w:lang w:val="es-MX"/>
              </w:rPr>
              <w:t>salud</w:t>
            </w:r>
          </w:p>
        </w:tc>
      </w:tr>
      <w:tr w:rsidR="001E6E0D" w14:paraId="6EE2007A" w14:textId="77777777" w:rsidTr="00ED15AC">
        <w:tc>
          <w:tcPr>
            <w:tcW w:w="4106" w:type="dxa"/>
            <w:vAlign w:val="center"/>
          </w:tcPr>
          <w:p w14:paraId="552CAC73" w14:textId="72FDBD8E" w:rsidR="001E6E0D" w:rsidRPr="00F51125" w:rsidRDefault="001E6E0D" w:rsidP="00172B3F">
            <w:pPr>
              <w:spacing w:line="360" w:lineRule="auto"/>
              <w:rPr>
                <w:rFonts w:ascii="Arial" w:hAnsi="Arial" w:cs="Arial"/>
                <w:lang w:val="es-MX"/>
              </w:rPr>
            </w:pPr>
            <w:r>
              <w:rPr>
                <w:rFonts w:ascii="Arial" w:hAnsi="Arial" w:cs="Arial"/>
                <w:lang w:val="es-MX"/>
              </w:rPr>
              <w:t>Atención a niños</w:t>
            </w:r>
          </w:p>
        </w:tc>
        <w:tc>
          <w:tcPr>
            <w:tcW w:w="1418" w:type="dxa"/>
            <w:vAlign w:val="center"/>
          </w:tcPr>
          <w:p w14:paraId="048C80D1" w14:textId="1E6C0E3D" w:rsidR="001E6E0D" w:rsidRDefault="009F7BFD" w:rsidP="000758AA">
            <w:pPr>
              <w:spacing w:line="360" w:lineRule="auto"/>
              <w:jc w:val="center"/>
              <w:rPr>
                <w:rFonts w:ascii="Arial" w:hAnsi="Arial" w:cs="Arial"/>
                <w:sz w:val="24"/>
                <w:lang w:val="es-MX"/>
              </w:rPr>
            </w:pPr>
            <w:r>
              <w:rPr>
                <w:rFonts w:ascii="Arial" w:hAnsi="Arial" w:cs="Arial"/>
                <w:sz w:val="24"/>
                <w:lang w:val="es-MX"/>
              </w:rPr>
              <w:t>13</w:t>
            </w:r>
          </w:p>
        </w:tc>
        <w:tc>
          <w:tcPr>
            <w:tcW w:w="1275" w:type="dxa"/>
            <w:vAlign w:val="center"/>
          </w:tcPr>
          <w:p w14:paraId="2DE09C42" w14:textId="0FBDEF28" w:rsidR="001E6E0D" w:rsidRDefault="001E6E0D" w:rsidP="005A594E">
            <w:pPr>
              <w:spacing w:line="360" w:lineRule="auto"/>
              <w:jc w:val="center"/>
              <w:rPr>
                <w:rFonts w:ascii="Arial" w:hAnsi="Arial" w:cs="Arial"/>
                <w:sz w:val="24"/>
                <w:lang w:val="es-MX"/>
              </w:rPr>
            </w:pPr>
            <w:r>
              <w:rPr>
                <w:rFonts w:ascii="Arial" w:hAnsi="Arial" w:cs="Arial"/>
                <w:sz w:val="24"/>
                <w:lang w:val="es-MX"/>
              </w:rPr>
              <w:t>296</w:t>
            </w:r>
          </w:p>
        </w:tc>
        <w:tc>
          <w:tcPr>
            <w:tcW w:w="1418" w:type="dxa"/>
            <w:vAlign w:val="center"/>
          </w:tcPr>
          <w:p w14:paraId="1CD759B5" w14:textId="50C478F2" w:rsidR="001E6E0D" w:rsidRDefault="001E6E0D" w:rsidP="005A594E">
            <w:pPr>
              <w:spacing w:line="360" w:lineRule="auto"/>
              <w:jc w:val="center"/>
              <w:rPr>
                <w:rFonts w:ascii="Arial" w:hAnsi="Arial" w:cs="Arial"/>
                <w:sz w:val="24"/>
                <w:lang w:val="es-MX"/>
              </w:rPr>
            </w:pPr>
            <w:r>
              <w:rPr>
                <w:rFonts w:ascii="Arial" w:hAnsi="Arial" w:cs="Arial"/>
                <w:sz w:val="24"/>
                <w:lang w:val="es-MX"/>
              </w:rPr>
              <w:t>6</w:t>
            </w:r>
          </w:p>
        </w:tc>
        <w:tc>
          <w:tcPr>
            <w:tcW w:w="1913" w:type="dxa"/>
            <w:vAlign w:val="center"/>
          </w:tcPr>
          <w:p w14:paraId="0C994468" w14:textId="1FD9871B" w:rsidR="001E6E0D" w:rsidRDefault="001E6E0D" w:rsidP="005A594E">
            <w:pPr>
              <w:spacing w:line="360" w:lineRule="auto"/>
              <w:jc w:val="center"/>
              <w:rPr>
                <w:rFonts w:ascii="Arial" w:hAnsi="Arial" w:cs="Arial"/>
                <w:sz w:val="24"/>
                <w:lang w:val="es-MX"/>
              </w:rPr>
            </w:pPr>
            <w:r>
              <w:rPr>
                <w:rFonts w:ascii="Arial" w:hAnsi="Arial" w:cs="Arial"/>
                <w:sz w:val="24"/>
                <w:lang w:val="es-MX"/>
              </w:rPr>
              <w:t>salud</w:t>
            </w:r>
          </w:p>
        </w:tc>
      </w:tr>
      <w:tr w:rsidR="001E6E0D" w:rsidRPr="00430755" w14:paraId="6B1D3A4D" w14:textId="77777777" w:rsidTr="00ED15AC">
        <w:tc>
          <w:tcPr>
            <w:tcW w:w="4106" w:type="dxa"/>
            <w:vAlign w:val="center"/>
          </w:tcPr>
          <w:p w14:paraId="12C10EE6" w14:textId="7E7E4303" w:rsidR="001E6E0D" w:rsidRPr="00F51125" w:rsidRDefault="001E6E0D" w:rsidP="00172B3F">
            <w:pPr>
              <w:spacing w:line="360" w:lineRule="auto"/>
              <w:rPr>
                <w:rFonts w:ascii="Arial" w:hAnsi="Arial" w:cs="Arial"/>
                <w:lang w:val="es-MX"/>
              </w:rPr>
            </w:pPr>
            <w:r>
              <w:rPr>
                <w:rFonts w:ascii="Arial" w:hAnsi="Arial" w:cs="Arial"/>
                <w:lang w:val="es-MX"/>
              </w:rPr>
              <w:t>Reserva de habitaciones de un hotel</w:t>
            </w:r>
          </w:p>
        </w:tc>
        <w:tc>
          <w:tcPr>
            <w:tcW w:w="1418" w:type="dxa"/>
            <w:vAlign w:val="center"/>
          </w:tcPr>
          <w:p w14:paraId="4D724B91" w14:textId="76AAEACD" w:rsidR="001E6E0D" w:rsidRDefault="009F7BFD" w:rsidP="000758AA">
            <w:pPr>
              <w:spacing w:line="360" w:lineRule="auto"/>
              <w:jc w:val="center"/>
              <w:rPr>
                <w:rFonts w:ascii="Arial" w:hAnsi="Arial" w:cs="Arial"/>
                <w:sz w:val="24"/>
                <w:lang w:val="es-MX"/>
              </w:rPr>
            </w:pPr>
            <w:r>
              <w:rPr>
                <w:rFonts w:ascii="Arial" w:hAnsi="Arial" w:cs="Arial"/>
                <w:sz w:val="24"/>
                <w:lang w:val="es-MX"/>
              </w:rPr>
              <w:t>71</w:t>
            </w:r>
          </w:p>
        </w:tc>
        <w:tc>
          <w:tcPr>
            <w:tcW w:w="1275" w:type="dxa"/>
            <w:vAlign w:val="center"/>
          </w:tcPr>
          <w:p w14:paraId="13654A79" w14:textId="1D3676A5" w:rsidR="001E6E0D" w:rsidRDefault="001E6E0D" w:rsidP="005A594E">
            <w:pPr>
              <w:spacing w:line="360" w:lineRule="auto"/>
              <w:jc w:val="center"/>
              <w:rPr>
                <w:rFonts w:ascii="Arial" w:hAnsi="Arial" w:cs="Arial"/>
                <w:sz w:val="24"/>
                <w:lang w:val="es-MX"/>
              </w:rPr>
            </w:pPr>
            <w:r>
              <w:rPr>
                <w:rFonts w:ascii="Arial" w:hAnsi="Arial" w:cs="Arial"/>
                <w:sz w:val="24"/>
                <w:lang w:val="es-MX"/>
              </w:rPr>
              <w:t>2342</w:t>
            </w:r>
          </w:p>
        </w:tc>
        <w:tc>
          <w:tcPr>
            <w:tcW w:w="1418" w:type="dxa"/>
            <w:vAlign w:val="center"/>
          </w:tcPr>
          <w:p w14:paraId="2FE6D149" w14:textId="77372217" w:rsidR="001E6E0D" w:rsidRDefault="001E6E0D" w:rsidP="005A594E">
            <w:pPr>
              <w:spacing w:line="360" w:lineRule="auto"/>
              <w:jc w:val="center"/>
              <w:rPr>
                <w:rFonts w:ascii="Arial" w:hAnsi="Arial" w:cs="Arial"/>
                <w:sz w:val="24"/>
                <w:lang w:val="es-MX"/>
              </w:rPr>
            </w:pPr>
            <w:r>
              <w:rPr>
                <w:rFonts w:ascii="Arial" w:hAnsi="Arial" w:cs="Arial"/>
                <w:sz w:val="24"/>
                <w:lang w:val="es-MX"/>
              </w:rPr>
              <w:t>25</w:t>
            </w:r>
          </w:p>
        </w:tc>
        <w:tc>
          <w:tcPr>
            <w:tcW w:w="1913" w:type="dxa"/>
            <w:vAlign w:val="center"/>
          </w:tcPr>
          <w:p w14:paraId="44F7A261" w14:textId="1B4240B5" w:rsidR="001E6E0D" w:rsidRDefault="001E6E0D" w:rsidP="005A594E">
            <w:pPr>
              <w:spacing w:line="360" w:lineRule="auto"/>
              <w:jc w:val="center"/>
              <w:rPr>
                <w:rFonts w:ascii="Arial" w:hAnsi="Arial" w:cs="Arial"/>
                <w:sz w:val="24"/>
                <w:lang w:val="es-MX"/>
              </w:rPr>
            </w:pPr>
            <w:r>
              <w:rPr>
                <w:rFonts w:ascii="Arial" w:hAnsi="Arial" w:cs="Arial"/>
                <w:sz w:val="24"/>
                <w:lang w:val="es-MX"/>
              </w:rPr>
              <w:t>turismo</w:t>
            </w:r>
          </w:p>
        </w:tc>
      </w:tr>
      <w:tr w:rsidR="001E6E0D" w:rsidRPr="00430755" w14:paraId="445FAFD0" w14:textId="77777777" w:rsidTr="00ED15AC">
        <w:tc>
          <w:tcPr>
            <w:tcW w:w="4106" w:type="dxa"/>
            <w:vAlign w:val="center"/>
          </w:tcPr>
          <w:p w14:paraId="0AC30A1A" w14:textId="62451057" w:rsidR="001E6E0D" w:rsidRPr="00F51125" w:rsidRDefault="001E6E0D" w:rsidP="00172B3F">
            <w:pPr>
              <w:spacing w:line="360" w:lineRule="auto"/>
              <w:rPr>
                <w:rFonts w:ascii="Arial" w:hAnsi="Arial" w:cs="Arial"/>
                <w:lang w:val="es-MX"/>
              </w:rPr>
            </w:pPr>
            <w:r>
              <w:rPr>
                <w:rFonts w:ascii="Arial" w:hAnsi="Arial" w:cs="Arial"/>
                <w:lang w:val="es-MX"/>
              </w:rPr>
              <w:t>Agencias de viajes</w:t>
            </w:r>
          </w:p>
        </w:tc>
        <w:tc>
          <w:tcPr>
            <w:tcW w:w="1418" w:type="dxa"/>
            <w:vAlign w:val="center"/>
          </w:tcPr>
          <w:p w14:paraId="3EA196AB" w14:textId="05381509" w:rsidR="001E6E0D" w:rsidRDefault="009F7BFD" w:rsidP="000758AA">
            <w:pPr>
              <w:spacing w:line="360" w:lineRule="auto"/>
              <w:jc w:val="center"/>
              <w:rPr>
                <w:rFonts w:ascii="Arial" w:hAnsi="Arial" w:cs="Arial"/>
                <w:sz w:val="24"/>
                <w:lang w:val="es-MX"/>
              </w:rPr>
            </w:pPr>
            <w:r>
              <w:rPr>
                <w:rFonts w:ascii="Arial" w:hAnsi="Arial" w:cs="Arial"/>
                <w:sz w:val="24"/>
                <w:lang w:val="es-MX"/>
              </w:rPr>
              <w:t>96</w:t>
            </w:r>
          </w:p>
        </w:tc>
        <w:tc>
          <w:tcPr>
            <w:tcW w:w="1275" w:type="dxa"/>
            <w:vAlign w:val="center"/>
          </w:tcPr>
          <w:p w14:paraId="77672E41" w14:textId="34C9D949" w:rsidR="001E6E0D" w:rsidRDefault="001E6E0D" w:rsidP="005A594E">
            <w:pPr>
              <w:spacing w:line="360" w:lineRule="auto"/>
              <w:jc w:val="center"/>
              <w:rPr>
                <w:rFonts w:ascii="Arial" w:hAnsi="Arial" w:cs="Arial"/>
                <w:sz w:val="24"/>
                <w:lang w:val="es-MX"/>
              </w:rPr>
            </w:pPr>
            <w:r>
              <w:rPr>
                <w:rFonts w:ascii="Arial" w:hAnsi="Arial" w:cs="Arial"/>
                <w:sz w:val="24"/>
                <w:lang w:val="es-MX"/>
              </w:rPr>
              <w:t>2224</w:t>
            </w:r>
          </w:p>
        </w:tc>
        <w:tc>
          <w:tcPr>
            <w:tcW w:w="1418" w:type="dxa"/>
            <w:vAlign w:val="center"/>
          </w:tcPr>
          <w:p w14:paraId="4C667743" w14:textId="1131E7BD" w:rsidR="001E6E0D" w:rsidRDefault="001E6E0D" w:rsidP="005A594E">
            <w:pPr>
              <w:spacing w:line="360" w:lineRule="auto"/>
              <w:jc w:val="center"/>
              <w:rPr>
                <w:rFonts w:ascii="Arial" w:hAnsi="Arial" w:cs="Arial"/>
                <w:sz w:val="24"/>
                <w:lang w:val="es-MX"/>
              </w:rPr>
            </w:pPr>
            <w:r>
              <w:rPr>
                <w:rFonts w:ascii="Arial" w:hAnsi="Arial" w:cs="Arial"/>
                <w:sz w:val="24"/>
                <w:lang w:val="es-MX"/>
              </w:rPr>
              <w:t>31</w:t>
            </w:r>
          </w:p>
        </w:tc>
        <w:tc>
          <w:tcPr>
            <w:tcW w:w="1913" w:type="dxa"/>
            <w:vAlign w:val="center"/>
          </w:tcPr>
          <w:p w14:paraId="11FA24BA" w14:textId="4047E35E" w:rsidR="001E6E0D" w:rsidRDefault="001E6E0D" w:rsidP="005A594E">
            <w:pPr>
              <w:spacing w:line="360" w:lineRule="auto"/>
              <w:jc w:val="center"/>
              <w:rPr>
                <w:rFonts w:ascii="Arial" w:hAnsi="Arial" w:cs="Arial"/>
                <w:sz w:val="24"/>
                <w:lang w:val="es-MX"/>
              </w:rPr>
            </w:pPr>
            <w:r>
              <w:rPr>
                <w:rFonts w:ascii="Arial" w:hAnsi="Arial" w:cs="Arial"/>
                <w:sz w:val="24"/>
                <w:lang w:val="es-MX"/>
              </w:rPr>
              <w:t>turismo</w:t>
            </w:r>
          </w:p>
        </w:tc>
      </w:tr>
      <w:tr w:rsidR="001E6E0D" w:rsidRPr="00430755" w14:paraId="00B06E72" w14:textId="77777777" w:rsidTr="00ED15AC">
        <w:tc>
          <w:tcPr>
            <w:tcW w:w="4106" w:type="dxa"/>
            <w:vAlign w:val="center"/>
          </w:tcPr>
          <w:p w14:paraId="2E089ED5" w14:textId="7F998D38" w:rsidR="001E6E0D" w:rsidRDefault="001E6E0D" w:rsidP="00172B3F">
            <w:pPr>
              <w:spacing w:line="360" w:lineRule="auto"/>
              <w:rPr>
                <w:rFonts w:ascii="Arial" w:hAnsi="Arial" w:cs="Arial"/>
                <w:lang w:val="es-MX"/>
              </w:rPr>
            </w:pPr>
            <w:r>
              <w:rPr>
                <w:rFonts w:ascii="Arial" w:hAnsi="Arial" w:cs="Arial"/>
                <w:lang w:val="es-MX"/>
              </w:rPr>
              <w:t>Sistema de control para una bomba de insulina</w:t>
            </w:r>
          </w:p>
        </w:tc>
        <w:tc>
          <w:tcPr>
            <w:tcW w:w="1418" w:type="dxa"/>
            <w:vAlign w:val="center"/>
          </w:tcPr>
          <w:p w14:paraId="0F1D9CCB" w14:textId="4E3C7B30" w:rsidR="001E6E0D" w:rsidRDefault="009F7BFD" w:rsidP="000758AA">
            <w:pPr>
              <w:spacing w:line="360" w:lineRule="auto"/>
              <w:jc w:val="center"/>
              <w:rPr>
                <w:rFonts w:ascii="Arial" w:hAnsi="Arial" w:cs="Arial"/>
                <w:sz w:val="24"/>
                <w:lang w:val="es-MX"/>
              </w:rPr>
            </w:pPr>
            <w:r>
              <w:rPr>
                <w:rFonts w:ascii="Arial" w:hAnsi="Arial" w:cs="Arial"/>
                <w:sz w:val="24"/>
                <w:lang w:val="es-MX"/>
              </w:rPr>
              <w:t>18</w:t>
            </w:r>
          </w:p>
        </w:tc>
        <w:tc>
          <w:tcPr>
            <w:tcW w:w="1275" w:type="dxa"/>
            <w:vAlign w:val="center"/>
          </w:tcPr>
          <w:p w14:paraId="1BC22F31" w14:textId="581DED18" w:rsidR="001E6E0D" w:rsidRDefault="001E6E0D" w:rsidP="005A594E">
            <w:pPr>
              <w:spacing w:line="360" w:lineRule="auto"/>
              <w:jc w:val="center"/>
              <w:rPr>
                <w:rFonts w:ascii="Arial" w:hAnsi="Arial" w:cs="Arial"/>
                <w:sz w:val="24"/>
                <w:lang w:val="es-MX"/>
              </w:rPr>
            </w:pPr>
            <w:r>
              <w:rPr>
                <w:rFonts w:ascii="Arial" w:hAnsi="Arial" w:cs="Arial"/>
                <w:sz w:val="24"/>
                <w:lang w:val="es-MX"/>
              </w:rPr>
              <w:t>376</w:t>
            </w:r>
          </w:p>
        </w:tc>
        <w:tc>
          <w:tcPr>
            <w:tcW w:w="1418" w:type="dxa"/>
            <w:vAlign w:val="center"/>
          </w:tcPr>
          <w:p w14:paraId="03992E2A" w14:textId="4675C46E" w:rsidR="001E6E0D" w:rsidRDefault="001E6E0D" w:rsidP="005A594E">
            <w:pPr>
              <w:spacing w:line="360" w:lineRule="auto"/>
              <w:jc w:val="center"/>
              <w:rPr>
                <w:rFonts w:ascii="Arial" w:hAnsi="Arial" w:cs="Arial"/>
                <w:sz w:val="24"/>
                <w:lang w:val="es-MX"/>
              </w:rPr>
            </w:pPr>
            <w:r>
              <w:rPr>
                <w:rFonts w:ascii="Arial" w:hAnsi="Arial" w:cs="Arial"/>
                <w:sz w:val="24"/>
                <w:lang w:val="es-MX"/>
              </w:rPr>
              <w:t>6</w:t>
            </w:r>
          </w:p>
        </w:tc>
        <w:tc>
          <w:tcPr>
            <w:tcW w:w="1913" w:type="dxa"/>
            <w:vAlign w:val="center"/>
          </w:tcPr>
          <w:p w14:paraId="268CC00D" w14:textId="58827E97" w:rsidR="001E6E0D" w:rsidRDefault="001E6E0D" w:rsidP="005A594E">
            <w:pPr>
              <w:spacing w:line="360" w:lineRule="auto"/>
              <w:jc w:val="center"/>
              <w:rPr>
                <w:rFonts w:ascii="Arial" w:hAnsi="Arial" w:cs="Arial"/>
                <w:sz w:val="24"/>
                <w:lang w:val="es-MX"/>
              </w:rPr>
            </w:pPr>
            <w:r>
              <w:rPr>
                <w:rFonts w:ascii="Arial" w:hAnsi="Arial" w:cs="Arial"/>
                <w:sz w:val="24"/>
                <w:lang w:val="es-MX"/>
              </w:rPr>
              <w:t>salud</w:t>
            </w:r>
          </w:p>
        </w:tc>
      </w:tr>
    </w:tbl>
    <w:p w14:paraId="284658DE" w14:textId="64E66B0C" w:rsidR="0093764A" w:rsidRPr="00842518" w:rsidRDefault="0093764A" w:rsidP="00BD297B">
      <w:pPr>
        <w:rPr>
          <w:rFonts w:ascii="Arial" w:hAnsi="Arial" w:cs="Arial"/>
          <w:sz w:val="24"/>
          <w:lang w:val="es-MX"/>
        </w:rPr>
      </w:pPr>
    </w:p>
    <w:p w14:paraId="540846BB" w14:textId="1283CF3F" w:rsidR="00683484" w:rsidRPr="0039624E" w:rsidRDefault="00F62D3F" w:rsidP="003720B0">
      <w:pPr>
        <w:pStyle w:val="Ttulo1"/>
        <w:numPr>
          <w:ilvl w:val="1"/>
          <w:numId w:val="6"/>
        </w:numPr>
        <w:spacing w:line="360" w:lineRule="auto"/>
        <w:jc w:val="both"/>
        <w:rPr>
          <w:rFonts w:ascii="Arial" w:hAnsi="Arial" w:cs="Arial"/>
          <w:lang w:val="es-MX"/>
        </w:rPr>
      </w:pPr>
      <w:r>
        <w:rPr>
          <w:rFonts w:ascii="Arial" w:hAnsi="Arial" w:cs="Arial"/>
          <w:lang w:val="es-MX"/>
        </w:rPr>
        <w:lastRenderedPageBreak/>
        <w:t xml:space="preserve"> </w:t>
      </w:r>
      <w:bookmarkStart w:id="107" w:name="_Toc120813941"/>
      <w:r w:rsidR="00683484" w:rsidRPr="0039624E">
        <w:rPr>
          <w:rFonts w:ascii="Arial" w:hAnsi="Arial" w:cs="Arial"/>
          <w:lang w:val="es-MX"/>
        </w:rPr>
        <w:t>Resultados y discusión</w:t>
      </w:r>
      <w:bookmarkEnd w:id="107"/>
    </w:p>
    <w:p w14:paraId="30243748" w14:textId="03587FEC" w:rsidR="000D38FC" w:rsidRDefault="0039624E" w:rsidP="00D935F6">
      <w:pPr>
        <w:spacing w:line="360" w:lineRule="auto"/>
        <w:jc w:val="both"/>
        <w:rPr>
          <w:rFonts w:ascii="Arial" w:hAnsi="Arial" w:cs="Arial"/>
          <w:sz w:val="24"/>
          <w:szCs w:val="24"/>
          <w:lang w:val="es-MX"/>
        </w:rPr>
      </w:pPr>
      <w:r w:rsidRPr="0039624E">
        <w:rPr>
          <w:rFonts w:ascii="Arial" w:hAnsi="Arial" w:cs="Arial"/>
          <w:sz w:val="24"/>
          <w:szCs w:val="24"/>
          <w:lang w:val="es-MX"/>
        </w:rPr>
        <w:t>En esta sección se sintetizan y analizan los resultados obtenidos en los experimento</w:t>
      </w:r>
      <w:r w:rsidR="007B551F">
        <w:rPr>
          <w:rFonts w:ascii="Arial" w:hAnsi="Arial" w:cs="Arial"/>
          <w:sz w:val="24"/>
          <w:szCs w:val="24"/>
          <w:lang w:val="es-MX"/>
        </w:rPr>
        <w:t>s realizados con la colección</w:t>
      </w:r>
      <w:r w:rsidR="00934781">
        <w:rPr>
          <w:rFonts w:ascii="Arial" w:hAnsi="Arial" w:cs="Arial"/>
          <w:sz w:val="24"/>
          <w:szCs w:val="24"/>
          <w:lang w:val="es-MX"/>
        </w:rPr>
        <w:t xml:space="preserve"> de </w:t>
      </w:r>
      <w:r w:rsidR="00B6399D">
        <w:rPr>
          <w:rFonts w:ascii="Arial" w:hAnsi="Arial" w:cs="Arial"/>
          <w:sz w:val="24"/>
          <w:szCs w:val="24"/>
          <w:lang w:val="es-MX"/>
        </w:rPr>
        <w:t xml:space="preserve">casos de </w:t>
      </w:r>
      <w:r w:rsidR="004C5165">
        <w:rPr>
          <w:rFonts w:ascii="Arial" w:hAnsi="Arial" w:cs="Arial"/>
          <w:sz w:val="24"/>
          <w:szCs w:val="24"/>
          <w:lang w:val="es-MX"/>
        </w:rPr>
        <w:t>pruebas</w:t>
      </w:r>
      <w:r w:rsidR="00B6399D">
        <w:rPr>
          <w:rFonts w:ascii="Arial" w:hAnsi="Arial" w:cs="Arial"/>
          <w:sz w:val="24"/>
          <w:szCs w:val="24"/>
          <w:lang w:val="es-MX"/>
        </w:rPr>
        <w:t xml:space="preserve"> </w:t>
      </w:r>
      <w:r w:rsidRPr="0039624E">
        <w:rPr>
          <w:rFonts w:ascii="Arial" w:hAnsi="Arial" w:cs="Arial"/>
          <w:sz w:val="24"/>
          <w:szCs w:val="24"/>
          <w:lang w:val="es-MX"/>
        </w:rPr>
        <w:t>para satisfacer los objetivos de evaluación planteados</w:t>
      </w:r>
      <w:r w:rsidR="000D38FC">
        <w:rPr>
          <w:rFonts w:ascii="Arial" w:hAnsi="Arial" w:cs="Arial"/>
          <w:sz w:val="24"/>
          <w:szCs w:val="24"/>
          <w:lang w:val="es-MX"/>
        </w:rPr>
        <w:t>. Las métricas de Precisión y Cobertura son computadas comparando el requisito que se obtiene extrayendo información del texto, con el elaborado manualmente por el experto. En esa comparación se empleó la distancia Levenshtein, usando como umbral de aceptación el 60%. Los resultados obtenidos en los experimentos realizados con la colección de prueba se muestran en la siguiente Tabla.</w:t>
      </w:r>
    </w:p>
    <w:p w14:paraId="5008FDDD" w14:textId="492CDF7E" w:rsidR="00477C67" w:rsidRPr="00477C67" w:rsidRDefault="00477C67" w:rsidP="00477C67">
      <w:pPr>
        <w:pStyle w:val="Descripcin"/>
        <w:rPr>
          <w:rFonts w:cs="Arial"/>
          <w:sz w:val="28"/>
          <w:szCs w:val="24"/>
          <w:lang w:val="es-MX"/>
        </w:rPr>
      </w:pPr>
      <w:bookmarkStart w:id="108" w:name="_Toc120813857"/>
      <w:r w:rsidRPr="00477C67">
        <w:rPr>
          <w:sz w:val="20"/>
        </w:rPr>
        <w:t xml:space="preserve">Tabla </w:t>
      </w:r>
      <w:r w:rsidRPr="00477C67">
        <w:rPr>
          <w:sz w:val="20"/>
        </w:rPr>
        <w:fldChar w:fldCharType="begin"/>
      </w:r>
      <w:r w:rsidRPr="00477C67">
        <w:rPr>
          <w:sz w:val="20"/>
        </w:rPr>
        <w:instrText xml:space="preserve"> SEQ Tabla \* ARABIC </w:instrText>
      </w:r>
      <w:r w:rsidRPr="00477C67">
        <w:rPr>
          <w:sz w:val="20"/>
        </w:rPr>
        <w:fldChar w:fldCharType="separate"/>
      </w:r>
      <w:r w:rsidR="009245B5">
        <w:rPr>
          <w:noProof/>
          <w:sz w:val="20"/>
        </w:rPr>
        <w:t>14</w:t>
      </w:r>
      <w:r w:rsidRPr="00477C67">
        <w:rPr>
          <w:sz w:val="20"/>
        </w:rPr>
        <w:fldChar w:fldCharType="end"/>
      </w:r>
      <w:r w:rsidRPr="00477C67">
        <w:rPr>
          <w:sz w:val="20"/>
        </w:rPr>
        <w:t xml:space="preserve"> Resultados de la evaluación del método</w:t>
      </w:r>
      <w:r w:rsidR="00612833">
        <w:rPr>
          <w:sz w:val="20"/>
        </w:rPr>
        <w:t xml:space="preserve"> en colección de prueba.</w:t>
      </w:r>
      <w:bookmarkEnd w:id="108"/>
    </w:p>
    <w:tbl>
      <w:tblPr>
        <w:tblW w:w="10211" w:type="dxa"/>
        <w:tblLook w:val="04A0" w:firstRow="1" w:lastRow="0" w:firstColumn="1" w:lastColumn="0" w:noHBand="0" w:noVBand="1"/>
      </w:tblPr>
      <w:tblGrid>
        <w:gridCol w:w="1488"/>
        <w:gridCol w:w="930"/>
        <w:gridCol w:w="931"/>
        <w:gridCol w:w="933"/>
        <w:gridCol w:w="931"/>
        <w:gridCol w:w="931"/>
        <w:gridCol w:w="933"/>
        <w:gridCol w:w="931"/>
        <w:gridCol w:w="931"/>
        <w:gridCol w:w="1272"/>
      </w:tblGrid>
      <w:tr w:rsidR="000D38FC" w:rsidRPr="00D85F9C" w14:paraId="0EFAF126" w14:textId="77777777" w:rsidTr="000D38FC">
        <w:trPr>
          <w:trHeight w:val="460"/>
        </w:trPr>
        <w:tc>
          <w:tcPr>
            <w:tcW w:w="148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3F05E03" w14:textId="77777777" w:rsidR="000D38FC" w:rsidRPr="000D38FC" w:rsidRDefault="000D38FC" w:rsidP="000D38FC">
            <w:pPr>
              <w:spacing w:after="0" w:line="240" w:lineRule="auto"/>
              <w:jc w:val="center"/>
              <w:rPr>
                <w:rFonts w:ascii="Calibri" w:eastAsia="Times New Roman" w:hAnsi="Calibri" w:cs="Calibri"/>
                <w:color w:val="000000"/>
                <w:lang w:val="es-MX"/>
              </w:rPr>
            </w:pPr>
            <w:r w:rsidRPr="000D38FC">
              <w:rPr>
                <w:rFonts w:ascii="Calibri" w:eastAsia="Times New Roman" w:hAnsi="Calibri" w:cs="Calibri"/>
                <w:color w:val="000000"/>
                <w:lang w:val="es-MX"/>
              </w:rPr>
              <w:t> </w:t>
            </w:r>
          </w:p>
        </w:tc>
        <w:tc>
          <w:tcPr>
            <w:tcW w:w="2794" w:type="dxa"/>
            <w:gridSpan w:val="3"/>
            <w:tcBorders>
              <w:top w:val="single" w:sz="8" w:space="0" w:color="auto"/>
              <w:left w:val="nil"/>
              <w:bottom w:val="single" w:sz="8" w:space="0" w:color="auto"/>
              <w:right w:val="single" w:sz="8" w:space="0" w:color="000000"/>
            </w:tcBorders>
            <w:shd w:val="clear" w:color="auto" w:fill="auto"/>
            <w:vAlign w:val="center"/>
            <w:hideMark/>
          </w:tcPr>
          <w:p w14:paraId="67538BBA"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Usando patrones léxico-sintáctico</w:t>
            </w:r>
          </w:p>
        </w:tc>
        <w:tc>
          <w:tcPr>
            <w:tcW w:w="2795" w:type="dxa"/>
            <w:gridSpan w:val="3"/>
            <w:tcBorders>
              <w:top w:val="single" w:sz="8" w:space="0" w:color="auto"/>
              <w:left w:val="nil"/>
              <w:bottom w:val="single" w:sz="8" w:space="0" w:color="auto"/>
              <w:right w:val="single" w:sz="8" w:space="0" w:color="000000"/>
            </w:tcBorders>
            <w:shd w:val="clear" w:color="auto" w:fill="auto"/>
            <w:vAlign w:val="center"/>
            <w:hideMark/>
          </w:tcPr>
          <w:p w14:paraId="0B245B7B"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Usando análisis de dependencias</w:t>
            </w:r>
          </w:p>
        </w:tc>
        <w:tc>
          <w:tcPr>
            <w:tcW w:w="3134" w:type="dxa"/>
            <w:gridSpan w:val="3"/>
            <w:tcBorders>
              <w:top w:val="single" w:sz="8" w:space="0" w:color="auto"/>
              <w:left w:val="nil"/>
              <w:bottom w:val="single" w:sz="8" w:space="0" w:color="auto"/>
              <w:right w:val="single" w:sz="8" w:space="0" w:color="000000"/>
            </w:tcBorders>
            <w:shd w:val="clear" w:color="auto" w:fill="auto"/>
            <w:vAlign w:val="center"/>
            <w:hideMark/>
          </w:tcPr>
          <w:p w14:paraId="0CD6294C"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Extracción basada en enfoque híbrido</w:t>
            </w:r>
          </w:p>
        </w:tc>
      </w:tr>
      <w:tr w:rsidR="000D38FC" w:rsidRPr="000D38FC" w14:paraId="4989F37F" w14:textId="77777777" w:rsidTr="009330FA">
        <w:trPr>
          <w:trHeight w:val="240"/>
        </w:trPr>
        <w:tc>
          <w:tcPr>
            <w:tcW w:w="1488" w:type="dxa"/>
            <w:vMerge/>
            <w:tcBorders>
              <w:top w:val="single" w:sz="8" w:space="0" w:color="auto"/>
              <w:left w:val="single" w:sz="8" w:space="0" w:color="auto"/>
              <w:bottom w:val="single" w:sz="8" w:space="0" w:color="000000"/>
              <w:right w:val="single" w:sz="8" w:space="0" w:color="auto"/>
            </w:tcBorders>
            <w:vAlign w:val="center"/>
            <w:hideMark/>
          </w:tcPr>
          <w:p w14:paraId="4C01FC8C" w14:textId="77777777" w:rsidR="000D38FC" w:rsidRPr="000D38FC" w:rsidRDefault="000D38FC" w:rsidP="000D38FC">
            <w:pPr>
              <w:spacing w:after="0" w:line="240" w:lineRule="auto"/>
              <w:rPr>
                <w:rFonts w:ascii="Calibri" w:eastAsia="Times New Roman" w:hAnsi="Calibri" w:cs="Calibri"/>
                <w:color w:val="000000"/>
                <w:lang w:val="es-MX"/>
              </w:rPr>
            </w:pPr>
          </w:p>
        </w:tc>
        <w:tc>
          <w:tcPr>
            <w:tcW w:w="930" w:type="dxa"/>
            <w:tcBorders>
              <w:top w:val="nil"/>
              <w:left w:val="nil"/>
              <w:bottom w:val="single" w:sz="8" w:space="0" w:color="auto"/>
              <w:right w:val="single" w:sz="8" w:space="0" w:color="auto"/>
            </w:tcBorders>
            <w:shd w:val="clear" w:color="auto" w:fill="auto"/>
            <w:vAlign w:val="center"/>
            <w:hideMark/>
          </w:tcPr>
          <w:p w14:paraId="0342541D"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P</w:t>
            </w:r>
          </w:p>
        </w:tc>
        <w:tc>
          <w:tcPr>
            <w:tcW w:w="931" w:type="dxa"/>
            <w:tcBorders>
              <w:top w:val="nil"/>
              <w:left w:val="nil"/>
              <w:bottom w:val="single" w:sz="8" w:space="0" w:color="auto"/>
              <w:right w:val="single" w:sz="8" w:space="0" w:color="auto"/>
            </w:tcBorders>
            <w:shd w:val="clear" w:color="auto" w:fill="auto"/>
            <w:vAlign w:val="center"/>
            <w:hideMark/>
          </w:tcPr>
          <w:p w14:paraId="22A19A6E"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C</w:t>
            </w:r>
          </w:p>
        </w:tc>
        <w:tc>
          <w:tcPr>
            <w:tcW w:w="933" w:type="dxa"/>
            <w:tcBorders>
              <w:top w:val="nil"/>
              <w:left w:val="nil"/>
              <w:bottom w:val="single" w:sz="8" w:space="0" w:color="auto"/>
              <w:right w:val="single" w:sz="8" w:space="0" w:color="auto"/>
            </w:tcBorders>
            <w:shd w:val="clear" w:color="auto" w:fill="auto"/>
            <w:vAlign w:val="center"/>
            <w:hideMark/>
          </w:tcPr>
          <w:p w14:paraId="2CAE22CA"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F</w:t>
            </w:r>
          </w:p>
        </w:tc>
        <w:tc>
          <w:tcPr>
            <w:tcW w:w="931" w:type="dxa"/>
            <w:tcBorders>
              <w:top w:val="nil"/>
              <w:left w:val="nil"/>
              <w:bottom w:val="single" w:sz="8" w:space="0" w:color="auto"/>
              <w:right w:val="single" w:sz="8" w:space="0" w:color="auto"/>
            </w:tcBorders>
            <w:shd w:val="clear" w:color="auto" w:fill="auto"/>
            <w:vAlign w:val="center"/>
            <w:hideMark/>
          </w:tcPr>
          <w:p w14:paraId="2F796C09"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P</w:t>
            </w:r>
          </w:p>
        </w:tc>
        <w:tc>
          <w:tcPr>
            <w:tcW w:w="931" w:type="dxa"/>
            <w:tcBorders>
              <w:top w:val="nil"/>
              <w:left w:val="nil"/>
              <w:bottom w:val="single" w:sz="8" w:space="0" w:color="auto"/>
              <w:right w:val="single" w:sz="8" w:space="0" w:color="auto"/>
            </w:tcBorders>
            <w:shd w:val="clear" w:color="auto" w:fill="auto"/>
            <w:vAlign w:val="center"/>
            <w:hideMark/>
          </w:tcPr>
          <w:p w14:paraId="60326823"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C</w:t>
            </w:r>
          </w:p>
        </w:tc>
        <w:tc>
          <w:tcPr>
            <w:tcW w:w="933" w:type="dxa"/>
            <w:tcBorders>
              <w:top w:val="nil"/>
              <w:left w:val="nil"/>
              <w:bottom w:val="single" w:sz="8" w:space="0" w:color="auto"/>
              <w:right w:val="single" w:sz="8" w:space="0" w:color="auto"/>
            </w:tcBorders>
            <w:shd w:val="clear" w:color="auto" w:fill="auto"/>
            <w:vAlign w:val="center"/>
            <w:hideMark/>
          </w:tcPr>
          <w:p w14:paraId="08D202E0"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F</w:t>
            </w:r>
          </w:p>
        </w:tc>
        <w:tc>
          <w:tcPr>
            <w:tcW w:w="931" w:type="dxa"/>
            <w:tcBorders>
              <w:top w:val="nil"/>
              <w:left w:val="nil"/>
              <w:bottom w:val="single" w:sz="8" w:space="0" w:color="auto"/>
              <w:right w:val="single" w:sz="8" w:space="0" w:color="auto"/>
            </w:tcBorders>
            <w:shd w:val="clear" w:color="auto" w:fill="auto"/>
            <w:vAlign w:val="center"/>
            <w:hideMark/>
          </w:tcPr>
          <w:p w14:paraId="7BC4FE06"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P</w:t>
            </w:r>
          </w:p>
        </w:tc>
        <w:tc>
          <w:tcPr>
            <w:tcW w:w="931" w:type="dxa"/>
            <w:tcBorders>
              <w:top w:val="nil"/>
              <w:left w:val="nil"/>
              <w:bottom w:val="single" w:sz="8" w:space="0" w:color="auto"/>
              <w:right w:val="single" w:sz="8" w:space="0" w:color="auto"/>
            </w:tcBorders>
            <w:shd w:val="clear" w:color="auto" w:fill="auto"/>
            <w:vAlign w:val="center"/>
            <w:hideMark/>
          </w:tcPr>
          <w:p w14:paraId="4F52244A"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C</w:t>
            </w:r>
          </w:p>
        </w:tc>
        <w:tc>
          <w:tcPr>
            <w:tcW w:w="1272" w:type="dxa"/>
            <w:tcBorders>
              <w:top w:val="nil"/>
              <w:left w:val="nil"/>
              <w:bottom w:val="single" w:sz="8" w:space="0" w:color="auto"/>
              <w:right w:val="single" w:sz="8" w:space="0" w:color="auto"/>
            </w:tcBorders>
            <w:shd w:val="clear" w:color="auto" w:fill="auto"/>
            <w:vAlign w:val="center"/>
            <w:hideMark/>
          </w:tcPr>
          <w:p w14:paraId="1D470B51" w14:textId="77777777" w:rsidR="000D38FC" w:rsidRPr="000D38FC" w:rsidRDefault="000D38FC" w:rsidP="000D38FC">
            <w:pPr>
              <w:spacing w:after="0" w:line="240" w:lineRule="auto"/>
              <w:jc w:val="center"/>
              <w:rPr>
                <w:rFonts w:ascii="Calibri" w:eastAsia="Times New Roman" w:hAnsi="Calibri" w:cs="Calibri"/>
                <w:b/>
                <w:bCs/>
                <w:i/>
                <w:iCs/>
                <w:color w:val="000000"/>
                <w:sz w:val="24"/>
                <w:szCs w:val="24"/>
                <w:lang w:val="es-MX"/>
              </w:rPr>
            </w:pPr>
            <w:r w:rsidRPr="000D38FC">
              <w:rPr>
                <w:rFonts w:ascii="Calibri" w:eastAsia="Times New Roman" w:hAnsi="Calibri" w:cs="Calibri"/>
                <w:b/>
                <w:bCs/>
                <w:i/>
                <w:iCs/>
                <w:color w:val="000000"/>
                <w:sz w:val="24"/>
                <w:szCs w:val="24"/>
                <w:lang w:val="es-MX"/>
              </w:rPr>
              <w:t>F</w:t>
            </w:r>
          </w:p>
        </w:tc>
      </w:tr>
      <w:tr w:rsidR="00DC58B8" w:rsidRPr="000D38FC" w14:paraId="4FB1FB43"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4C4F3D81" w14:textId="0C271DBE"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lang w:val="es-MX"/>
              </w:rPr>
              <w:t>Entrevista</w:t>
            </w:r>
            <w:r>
              <w:rPr>
                <w:rFonts w:ascii="Calibri" w:hAnsi="Calibri" w:cs="Calibri"/>
                <w:b/>
                <w:bCs/>
                <w:color w:val="000000"/>
              </w:rPr>
              <w:t xml:space="preserve"> 1</w:t>
            </w:r>
          </w:p>
        </w:tc>
        <w:tc>
          <w:tcPr>
            <w:tcW w:w="930" w:type="dxa"/>
            <w:tcBorders>
              <w:top w:val="nil"/>
              <w:left w:val="nil"/>
              <w:bottom w:val="single" w:sz="8" w:space="0" w:color="auto"/>
              <w:right w:val="single" w:sz="8" w:space="0" w:color="auto"/>
            </w:tcBorders>
            <w:shd w:val="clear" w:color="auto" w:fill="auto"/>
            <w:vAlign w:val="center"/>
            <w:hideMark/>
          </w:tcPr>
          <w:p w14:paraId="16F76D0F" w14:textId="4CB87AC1" w:rsidR="00DC58B8" w:rsidRPr="00DC58B8" w:rsidRDefault="00DC58B8" w:rsidP="00DC58B8">
            <w:pPr>
              <w:spacing w:after="0" w:line="240" w:lineRule="auto"/>
              <w:jc w:val="center"/>
              <w:rPr>
                <w:rFonts w:ascii="Arial" w:eastAsia="Times New Roman" w:hAnsi="Arial" w:cs="Arial"/>
                <w:b/>
                <w:color w:val="000000"/>
                <w:sz w:val="24"/>
                <w:szCs w:val="24"/>
              </w:rPr>
            </w:pPr>
            <w:r w:rsidRPr="00DC58B8">
              <w:rPr>
                <w:rFonts w:ascii="Arial" w:hAnsi="Arial" w:cs="Arial"/>
                <w:b/>
                <w:color w:val="000000"/>
                <w:sz w:val="24"/>
                <w:szCs w:val="24"/>
              </w:rPr>
              <w:t>30.55</w:t>
            </w:r>
          </w:p>
        </w:tc>
        <w:tc>
          <w:tcPr>
            <w:tcW w:w="931" w:type="dxa"/>
            <w:tcBorders>
              <w:top w:val="nil"/>
              <w:left w:val="nil"/>
              <w:bottom w:val="single" w:sz="8" w:space="0" w:color="auto"/>
              <w:right w:val="single" w:sz="8" w:space="0" w:color="auto"/>
            </w:tcBorders>
            <w:shd w:val="clear" w:color="auto" w:fill="auto"/>
            <w:vAlign w:val="center"/>
            <w:hideMark/>
          </w:tcPr>
          <w:p w14:paraId="2D1FA135" w14:textId="20C805DA"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55</w:t>
            </w:r>
          </w:p>
        </w:tc>
        <w:tc>
          <w:tcPr>
            <w:tcW w:w="933" w:type="dxa"/>
            <w:tcBorders>
              <w:top w:val="nil"/>
              <w:left w:val="nil"/>
              <w:bottom w:val="single" w:sz="8" w:space="0" w:color="auto"/>
              <w:right w:val="single" w:sz="8" w:space="0" w:color="auto"/>
            </w:tcBorders>
            <w:shd w:val="clear" w:color="auto" w:fill="auto"/>
            <w:vAlign w:val="center"/>
            <w:hideMark/>
          </w:tcPr>
          <w:p w14:paraId="3178300B" w14:textId="5AC5A5FB"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39.28</w:t>
            </w:r>
          </w:p>
        </w:tc>
        <w:tc>
          <w:tcPr>
            <w:tcW w:w="931" w:type="dxa"/>
            <w:tcBorders>
              <w:top w:val="nil"/>
              <w:left w:val="nil"/>
              <w:bottom w:val="single" w:sz="8" w:space="0" w:color="auto"/>
              <w:right w:val="single" w:sz="8" w:space="0" w:color="auto"/>
            </w:tcBorders>
            <w:shd w:val="clear" w:color="auto" w:fill="auto"/>
            <w:vAlign w:val="center"/>
            <w:hideMark/>
          </w:tcPr>
          <w:p w14:paraId="6AD7DBE7" w14:textId="49061212"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21.42</w:t>
            </w:r>
          </w:p>
        </w:tc>
        <w:tc>
          <w:tcPr>
            <w:tcW w:w="931" w:type="dxa"/>
            <w:tcBorders>
              <w:top w:val="nil"/>
              <w:left w:val="nil"/>
              <w:bottom w:val="single" w:sz="8" w:space="0" w:color="auto"/>
              <w:right w:val="single" w:sz="8" w:space="0" w:color="auto"/>
            </w:tcBorders>
            <w:shd w:val="clear" w:color="auto" w:fill="auto"/>
            <w:vAlign w:val="center"/>
            <w:hideMark/>
          </w:tcPr>
          <w:p w14:paraId="761C18D0" w14:textId="7D5DDB7E"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30</w:t>
            </w:r>
          </w:p>
        </w:tc>
        <w:tc>
          <w:tcPr>
            <w:tcW w:w="933" w:type="dxa"/>
            <w:tcBorders>
              <w:top w:val="nil"/>
              <w:left w:val="nil"/>
              <w:bottom w:val="single" w:sz="8" w:space="0" w:color="auto"/>
              <w:right w:val="single" w:sz="8" w:space="0" w:color="auto"/>
            </w:tcBorders>
            <w:shd w:val="clear" w:color="auto" w:fill="auto"/>
            <w:vAlign w:val="center"/>
            <w:hideMark/>
          </w:tcPr>
          <w:p w14:paraId="2EF0D2FB" w14:textId="50562F83"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24.99</w:t>
            </w:r>
          </w:p>
        </w:tc>
        <w:tc>
          <w:tcPr>
            <w:tcW w:w="931" w:type="dxa"/>
            <w:tcBorders>
              <w:top w:val="nil"/>
              <w:left w:val="nil"/>
              <w:bottom w:val="single" w:sz="8" w:space="0" w:color="auto"/>
              <w:right w:val="single" w:sz="8" w:space="0" w:color="auto"/>
            </w:tcBorders>
            <w:shd w:val="clear" w:color="auto" w:fill="auto"/>
            <w:vAlign w:val="center"/>
            <w:hideMark/>
          </w:tcPr>
          <w:p w14:paraId="67DAC4EB" w14:textId="11471892"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27.41</w:t>
            </w:r>
          </w:p>
        </w:tc>
        <w:tc>
          <w:tcPr>
            <w:tcW w:w="931" w:type="dxa"/>
            <w:tcBorders>
              <w:top w:val="nil"/>
              <w:left w:val="nil"/>
              <w:bottom w:val="single" w:sz="8" w:space="0" w:color="auto"/>
              <w:right w:val="single" w:sz="8" w:space="0" w:color="auto"/>
            </w:tcBorders>
            <w:shd w:val="clear" w:color="auto" w:fill="auto"/>
            <w:vAlign w:val="center"/>
            <w:hideMark/>
          </w:tcPr>
          <w:p w14:paraId="4EC14E20" w14:textId="0F714746" w:rsidR="00DC58B8" w:rsidRPr="00DC58B8" w:rsidRDefault="00DC58B8" w:rsidP="00DC58B8">
            <w:pPr>
              <w:spacing w:after="0" w:line="240" w:lineRule="auto"/>
              <w:jc w:val="center"/>
              <w:rPr>
                <w:rFonts w:ascii="Arial" w:eastAsia="Times New Roman" w:hAnsi="Arial" w:cs="Arial"/>
                <w:b/>
                <w:color w:val="000000"/>
                <w:sz w:val="24"/>
                <w:szCs w:val="24"/>
              </w:rPr>
            </w:pPr>
            <w:r w:rsidRPr="00DC58B8">
              <w:rPr>
                <w:rFonts w:ascii="Arial" w:hAnsi="Arial" w:cs="Arial"/>
                <w:b/>
                <w:color w:val="000000"/>
                <w:sz w:val="24"/>
                <w:szCs w:val="24"/>
              </w:rPr>
              <w:t>85</w:t>
            </w:r>
          </w:p>
        </w:tc>
        <w:tc>
          <w:tcPr>
            <w:tcW w:w="1272" w:type="dxa"/>
            <w:tcBorders>
              <w:top w:val="nil"/>
              <w:left w:val="nil"/>
              <w:bottom w:val="single" w:sz="8" w:space="0" w:color="auto"/>
              <w:right w:val="single" w:sz="8" w:space="0" w:color="auto"/>
            </w:tcBorders>
            <w:shd w:val="clear" w:color="auto" w:fill="auto"/>
            <w:vAlign w:val="center"/>
            <w:hideMark/>
          </w:tcPr>
          <w:p w14:paraId="68DF0AE6" w14:textId="1E79808F" w:rsidR="00DC58B8" w:rsidRPr="00DC58B8" w:rsidRDefault="00DC58B8" w:rsidP="00DC58B8">
            <w:pPr>
              <w:spacing w:after="0" w:line="240" w:lineRule="auto"/>
              <w:jc w:val="center"/>
              <w:rPr>
                <w:rFonts w:ascii="Arial" w:eastAsia="Times New Roman" w:hAnsi="Arial" w:cs="Arial"/>
                <w:b/>
                <w:color w:val="000000"/>
                <w:sz w:val="24"/>
                <w:szCs w:val="24"/>
              </w:rPr>
            </w:pPr>
            <w:r w:rsidRPr="00DC58B8">
              <w:rPr>
                <w:rFonts w:ascii="Arial" w:hAnsi="Arial" w:cs="Arial"/>
                <w:b/>
                <w:color w:val="000000"/>
                <w:sz w:val="24"/>
                <w:szCs w:val="24"/>
              </w:rPr>
              <w:t>41.46</w:t>
            </w:r>
          </w:p>
        </w:tc>
      </w:tr>
      <w:tr w:rsidR="00DC58B8" w:rsidRPr="000D38FC" w14:paraId="5F2DE60F"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7A010DC8" w14:textId="13C93650"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lang w:val="es-ES"/>
              </w:rPr>
              <w:t xml:space="preserve">Entrevista </w:t>
            </w:r>
            <w:r>
              <w:rPr>
                <w:rFonts w:ascii="Calibri" w:hAnsi="Calibri" w:cs="Calibri"/>
                <w:b/>
                <w:bCs/>
                <w:color w:val="000000"/>
              </w:rPr>
              <w:t>2</w:t>
            </w:r>
          </w:p>
        </w:tc>
        <w:tc>
          <w:tcPr>
            <w:tcW w:w="930" w:type="dxa"/>
            <w:tcBorders>
              <w:top w:val="nil"/>
              <w:left w:val="nil"/>
              <w:bottom w:val="single" w:sz="8" w:space="0" w:color="auto"/>
              <w:right w:val="single" w:sz="8" w:space="0" w:color="auto"/>
            </w:tcBorders>
            <w:shd w:val="clear" w:color="auto" w:fill="auto"/>
            <w:vAlign w:val="center"/>
            <w:hideMark/>
          </w:tcPr>
          <w:p w14:paraId="157AA6B2" w14:textId="2A3D0E07" w:rsidR="00DC58B8" w:rsidRPr="00DC58B8" w:rsidRDefault="00DC58B8" w:rsidP="00DC58B8">
            <w:pPr>
              <w:spacing w:after="0" w:line="240" w:lineRule="auto"/>
              <w:jc w:val="center"/>
              <w:rPr>
                <w:rFonts w:ascii="Arial" w:eastAsia="Times New Roman" w:hAnsi="Arial" w:cs="Arial"/>
                <w:b/>
                <w:color w:val="000000"/>
                <w:sz w:val="24"/>
                <w:szCs w:val="24"/>
              </w:rPr>
            </w:pPr>
            <w:r w:rsidRPr="00DC58B8">
              <w:rPr>
                <w:rFonts w:ascii="Arial" w:hAnsi="Arial" w:cs="Arial"/>
                <w:b/>
                <w:color w:val="000000"/>
                <w:sz w:val="24"/>
                <w:szCs w:val="24"/>
              </w:rPr>
              <w:t>33.33</w:t>
            </w:r>
          </w:p>
        </w:tc>
        <w:tc>
          <w:tcPr>
            <w:tcW w:w="931" w:type="dxa"/>
            <w:tcBorders>
              <w:top w:val="nil"/>
              <w:left w:val="nil"/>
              <w:bottom w:val="single" w:sz="8" w:space="0" w:color="auto"/>
              <w:right w:val="single" w:sz="8" w:space="0" w:color="auto"/>
            </w:tcBorders>
            <w:shd w:val="clear" w:color="auto" w:fill="auto"/>
            <w:vAlign w:val="center"/>
            <w:hideMark/>
          </w:tcPr>
          <w:p w14:paraId="1D59CA04" w14:textId="2BC36D9B"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82.35</w:t>
            </w:r>
          </w:p>
        </w:tc>
        <w:tc>
          <w:tcPr>
            <w:tcW w:w="933" w:type="dxa"/>
            <w:tcBorders>
              <w:top w:val="nil"/>
              <w:left w:val="nil"/>
              <w:bottom w:val="single" w:sz="8" w:space="0" w:color="auto"/>
              <w:right w:val="single" w:sz="8" w:space="0" w:color="auto"/>
            </w:tcBorders>
            <w:shd w:val="clear" w:color="auto" w:fill="auto"/>
            <w:vAlign w:val="center"/>
            <w:hideMark/>
          </w:tcPr>
          <w:p w14:paraId="18A7BCA5" w14:textId="48297DD3"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47.45</w:t>
            </w:r>
          </w:p>
        </w:tc>
        <w:tc>
          <w:tcPr>
            <w:tcW w:w="931" w:type="dxa"/>
            <w:tcBorders>
              <w:top w:val="nil"/>
              <w:left w:val="nil"/>
              <w:bottom w:val="single" w:sz="8" w:space="0" w:color="auto"/>
              <w:right w:val="single" w:sz="8" w:space="0" w:color="auto"/>
            </w:tcBorders>
            <w:shd w:val="clear" w:color="auto" w:fill="auto"/>
            <w:vAlign w:val="center"/>
            <w:hideMark/>
          </w:tcPr>
          <w:p w14:paraId="75FCBA77" w14:textId="22F0508F"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31.03</w:t>
            </w:r>
          </w:p>
        </w:tc>
        <w:tc>
          <w:tcPr>
            <w:tcW w:w="931" w:type="dxa"/>
            <w:tcBorders>
              <w:top w:val="nil"/>
              <w:left w:val="nil"/>
              <w:bottom w:val="single" w:sz="8" w:space="0" w:color="auto"/>
              <w:right w:val="single" w:sz="8" w:space="0" w:color="auto"/>
            </w:tcBorders>
            <w:shd w:val="clear" w:color="auto" w:fill="auto"/>
            <w:vAlign w:val="center"/>
            <w:hideMark/>
          </w:tcPr>
          <w:p w14:paraId="7B8A4DBB" w14:textId="156C4321"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52.94</w:t>
            </w:r>
          </w:p>
        </w:tc>
        <w:tc>
          <w:tcPr>
            <w:tcW w:w="933" w:type="dxa"/>
            <w:tcBorders>
              <w:top w:val="nil"/>
              <w:left w:val="nil"/>
              <w:bottom w:val="single" w:sz="8" w:space="0" w:color="auto"/>
              <w:right w:val="single" w:sz="8" w:space="0" w:color="auto"/>
            </w:tcBorders>
            <w:shd w:val="clear" w:color="auto" w:fill="auto"/>
            <w:vAlign w:val="center"/>
            <w:hideMark/>
          </w:tcPr>
          <w:p w14:paraId="03D4EB5C" w14:textId="4C7A278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39.13</w:t>
            </w:r>
          </w:p>
        </w:tc>
        <w:tc>
          <w:tcPr>
            <w:tcW w:w="931" w:type="dxa"/>
            <w:tcBorders>
              <w:top w:val="nil"/>
              <w:left w:val="nil"/>
              <w:bottom w:val="single" w:sz="8" w:space="0" w:color="auto"/>
              <w:right w:val="single" w:sz="8" w:space="0" w:color="auto"/>
            </w:tcBorders>
            <w:shd w:val="clear" w:color="auto" w:fill="auto"/>
            <w:vAlign w:val="center"/>
            <w:hideMark/>
          </w:tcPr>
          <w:p w14:paraId="1A55D59B" w14:textId="2A787383" w:rsidR="00DC58B8" w:rsidRPr="00DC58B8" w:rsidRDefault="00DC58B8" w:rsidP="00DC58B8">
            <w:pPr>
              <w:spacing w:after="0" w:line="240" w:lineRule="auto"/>
              <w:jc w:val="center"/>
              <w:rPr>
                <w:rFonts w:ascii="Arial" w:eastAsia="Times New Roman" w:hAnsi="Arial" w:cs="Arial"/>
                <w:b/>
                <w:color w:val="000000"/>
                <w:sz w:val="24"/>
                <w:szCs w:val="24"/>
              </w:rPr>
            </w:pPr>
            <w:r w:rsidRPr="00DC58B8">
              <w:rPr>
                <w:rFonts w:ascii="Arial" w:hAnsi="Arial" w:cs="Arial"/>
                <w:color w:val="000000"/>
                <w:sz w:val="24"/>
                <w:szCs w:val="24"/>
              </w:rPr>
              <w:t>32.39</w:t>
            </w:r>
          </w:p>
        </w:tc>
        <w:tc>
          <w:tcPr>
            <w:tcW w:w="931" w:type="dxa"/>
            <w:tcBorders>
              <w:top w:val="nil"/>
              <w:left w:val="nil"/>
              <w:bottom w:val="single" w:sz="8" w:space="0" w:color="auto"/>
              <w:right w:val="single" w:sz="8" w:space="0" w:color="auto"/>
            </w:tcBorders>
            <w:shd w:val="clear" w:color="auto" w:fill="auto"/>
            <w:vAlign w:val="center"/>
            <w:hideMark/>
          </w:tcPr>
          <w:p w14:paraId="69F06316" w14:textId="56D9B358" w:rsidR="00DC58B8" w:rsidRPr="00DC58B8" w:rsidRDefault="00DC58B8" w:rsidP="00DC58B8">
            <w:pPr>
              <w:spacing w:after="0" w:line="240" w:lineRule="auto"/>
              <w:jc w:val="center"/>
              <w:rPr>
                <w:rFonts w:ascii="Arial" w:eastAsia="Times New Roman" w:hAnsi="Arial" w:cs="Arial"/>
                <w:b/>
                <w:color w:val="000000"/>
                <w:sz w:val="24"/>
                <w:szCs w:val="24"/>
              </w:rPr>
            </w:pPr>
            <w:r w:rsidRPr="00DC58B8">
              <w:rPr>
                <w:rFonts w:ascii="Arial" w:hAnsi="Arial" w:cs="Arial"/>
                <w:b/>
                <w:color w:val="000000"/>
                <w:sz w:val="24"/>
                <w:szCs w:val="24"/>
              </w:rPr>
              <w:t>100</w:t>
            </w:r>
          </w:p>
        </w:tc>
        <w:tc>
          <w:tcPr>
            <w:tcW w:w="1272" w:type="dxa"/>
            <w:tcBorders>
              <w:top w:val="nil"/>
              <w:left w:val="nil"/>
              <w:bottom w:val="single" w:sz="8" w:space="0" w:color="auto"/>
              <w:right w:val="single" w:sz="8" w:space="0" w:color="auto"/>
            </w:tcBorders>
            <w:shd w:val="clear" w:color="auto" w:fill="auto"/>
            <w:vAlign w:val="center"/>
            <w:hideMark/>
          </w:tcPr>
          <w:p w14:paraId="461643A5" w14:textId="49C09337" w:rsidR="00DC58B8" w:rsidRPr="00DC58B8" w:rsidRDefault="00DC58B8" w:rsidP="00DC58B8">
            <w:pPr>
              <w:spacing w:after="0" w:line="240" w:lineRule="auto"/>
              <w:jc w:val="center"/>
              <w:rPr>
                <w:rFonts w:ascii="Arial" w:eastAsia="Times New Roman" w:hAnsi="Arial" w:cs="Arial"/>
                <w:b/>
                <w:color w:val="000000"/>
                <w:sz w:val="24"/>
                <w:szCs w:val="24"/>
              </w:rPr>
            </w:pPr>
            <w:r w:rsidRPr="00DC58B8">
              <w:rPr>
                <w:rFonts w:ascii="Arial" w:hAnsi="Arial" w:cs="Arial"/>
                <w:b/>
                <w:color w:val="000000"/>
                <w:sz w:val="24"/>
                <w:szCs w:val="24"/>
              </w:rPr>
              <w:t>52.27</w:t>
            </w:r>
          </w:p>
        </w:tc>
      </w:tr>
      <w:tr w:rsidR="00DC58B8" w:rsidRPr="000D38FC" w14:paraId="102402BD"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7EDFB479" w14:textId="1FBE4ACE"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lang w:val="es-MX"/>
              </w:rPr>
              <w:t xml:space="preserve">Entrevista </w:t>
            </w:r>
            <w:r>
              <w:rPr>
                <w:rFonts w:ascii="Calibri" w:hAnsi="Calibri" w:cs="Calibri"/>
                <w:b/>
                <w:bCs/>
                <w:color w:val="000000"/>
              </w:rPr>
              <w:t>3</w:t>
            </w:r>
          </w:p>
        </w:tc>
        <w:tc>
          <w:tcPr>
            <w:tcW w:w="930" w:type="dxa"/>
            <w:tcBorders>
              <w:top w:val="nil"/>
              <w:left w:val="nil"/>
              <w:bottom w:val="single" w:sz="8" w:space="0" w:color="auto"/>
              <w:right w:val="single" w:sz="8" w:space="0" w:color="auto"/>
            </w:tcBorders>
            <w:shd w:val="clear" w:color="auto" w:fill="auto"/>
            <w:vAlign w:val="center"/>
            <w:hideMark/>
          </w:tcPr>
          <w:p w14:paraId="671B7CCB" w14:textId="530BA634" w:rsidR="00DC58B8" w:rsidRPr="00DC58B8" w:rsidRDefault="00DC58B8" w:rsidP="00DC58B8">
            <w:pPr>
              <w:spacing w:after="0" w:line="240" w:lineRule="auto"/>
              <w:jc w:val="center"/>
              <w:rPr>
                <w:rFonts w:ascii="Arial" w:eastAsia="Times New Roman" w:hAnsi="Arial" w:cs="Arial"/>
                <w:b/>
                <w:color w:val="000000"/>
                <w:sz w:val="24"/>
                <w:szCs w:val="24"/>
              </w:rPr>
            </w:pPr>
            <w:r w:rsidRPr="00DC58B8">
              <w:rPr>
                <w:rFonts w:ascii="Arial" w:hAnsi="Arial" w:cs="Arial"/>
                <w:b/>
                <w:color w:val="000000"/>
                <w:sz w:val="24"/>
                <w:szCs w:val="24"/>
              </w:rPr>
              <w:t>28.57</w:t>
            </w:r>
          </w:p>
        </w:tc>
        <w:tc>
          <w:tcPr>
            <w:tcW w:w="931" w:type="dxa"/>
            <w:tcBorders>
              <w:top w:val="nil"/>
              <w:left w:val="nil"/>
              <w:bottom w:val="single" w:sz="8" w:space="0" w:color="auto"/>
              <w:right w:val="single" w:sz="8" w:space="0" w:color="auto"/>
            </w:tcBorders>
            <w:shd w:val="clear" w:color="auto" w:fill="auto"/>
            <w:vAlign w:val="center"/>
            <w:hideMark/>
          </w:tcPr>
          <w:p w14:paraId="248F54E2" w14:textId="2C65A292"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55.55</w:t>
            </w:r>
          </w:p>
        </w:tc>
        <w:tc>
          <w:tcPr>
            <w:tcW w:w="933" w:type="dxa"/>
            <w:tcBorders>
              <w:top w:val="nil"/>
              <w:left w:val="nil"/>
              <w:bottom w:val="single" w:sz="8" w:space="0" w:color="auto"/>
              <w:right w:val="single" w:sz="8" w:space="0" w:color="auto"/>
            </w:tcBorders>
            <w:shd w:val="clear" w:color="auto" w:fill="auto"/>
            <w:vAlign w:val="center"/>
            <w:hideMark/>
          </w:tcPr>
          <w:p w14:paraId="29B8337A" w14:textId="5C3F4D6B"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37.73</w:t>
            </w:r>
          </w:p>
        </w:tc>
        <w:tc>
          <w:tcPr>
            <w:tcW w:w="931" w:type="dxa"/>
            <w:tcBorders>
              <w:top w:val="nil"/>
              <w:left w:val="nil"/>
              <w:bottom w:val="single" w:sz="8" w:space="0" w:color="auto"/>
              <w:right w:val="single" w:sz="8" w:space="0" w:color="auto"/>
            </w:tcBorders>
            <w:shd w:val="clear" w:color="auto" w:fill="auto"/>
            <w:vAlign w:val="center"/>
            <w:hideMark/>
          </w:tcPr>
          <w:p w14:paraId="1A9B8CD7" w14:textId="5AA4C7F4"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17.64</w:t>
            </w:r>
          </w:p>
        </w:tc>
        <w:tc>
          <w:tcPr>
            <w:tcW w:w="931" w:type="dxa"/>
            <w:tcBorders>
              <w:top w:val="nil"/>
              <w:left w:val="nil"/>
              <w:bottom w:val="single" w:sz="8" w:space="0" w:color="auto"/>
              <w:right w:val="single" w:sz="8" w:space="0" w:color="auto"/>
            </w:tcBorders>
            <w:shd w:val="clear" w:color="auto" w:fill="auto"/>
            <w:vAlign w:val="center"/>
            <w:hideMark/>
          </w:tcPr>
          <w:p w14:paraId="5C76CC73" w14:textId="1CD7E45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16.66</w:t>
            </w:r>
          </w:p>
        </w:tc>
        <w:tc>
          <w:tcPr>
            <w:tcW w:w="933" w:type="dxa"/>
            <w:tcBorders>
              <w:top w:val="nil"/>
              <w:left w:val="nil"/>
              <w:bottom w:val="single" w:sz="8" w:space="0" w:color="auto"/>
              <w:right w:val="single" w:sz="8" w:space="0" w:color="auto"/>
            </w:tcBorders>
            <w:shd w:val="clear" w:color="auto" w:fill="auto"/>
            <w:vAlign w:val="center"/>
            <w:hideMark/>
          </w:tcPr>
          <w:p w14:paraId="548E4865" w14:textId="61748A3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17.14</w:t>
            </w:r>
          </w:p>
        </w:tc>
        <w:tc>
          <w:tcPr>
            <w:tcW w:w="931" w:type="dxa"/>
            <w:tcBorders>
              <w:top w:val="nil"/>
              <w:left w:val="nil"/>
              <w:bottom w:val="single" w:sz="8" w:space="0" w:color="auto"/>
              <w:right w:val="single" w:sz="8" w:space="0" w:color="auto"/>
            </w:tcBorders>
            <w:shd w:val="clear" w:color="auto" w:fill="auto"/>
            <w:vAlign w:val="center"/>
            <w:hideMark/>
          </w:tcPr>
          <w:p w14:paraId="717C24C1" w14:textId="0FCB993C"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24.52</w:t>
            </w:r>
          </w:p>
        </w:tc>
        <w:tc>
          <w:tcPr>
            <w:tcW w:w="931" w:type="dxa"/>
            <w:tcBorders>
              <w:top w:val="nil"/>
              <w:left w:val="nil"/>
              <w:bottom w:val="single" w:sz="8" w:space="0" w:color="auto"/>
              <w:right w:val="single" w:sz="8" w:space="0" w:color="auto"/>
            </w:tcBorders>
            <w:shd w:val="clear" w:color="auto" w:fill="auto"/>
            <w:vAlign w:val="center"/>
            <w:hideMark/>
          </w:tcPr>
          <w:p w14:paraId="429AE6B1" w14:textId="07E0BF2D"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72.22</w:t>
            </w:r>
          </w:p>
        </w:tc>
        <w:tc>
          <w:tcPr>
            <w:tcW w:w="1272" w:type="dxa"/>
            <w:tcBorders>
              <w:top w:val="nil"/>
              <w:left w:val="nil"/>
              <w:bottom w:val="single" w:sz="8" w:space="0" w:color="auto"/>
              <w:right w:val="single" w:sz="8" w:space="0" w:color="auto"/>
            </w:tcBorders>
            <w:shd w:val="clear" w:color="auto" w:fill="auto"/>
            <w:vAlign w:val="center"/>
            <w:hideMark/>
          </w:tcPr>
          <w:p w14:paraId="4B90E167" w14:textId="6FCC47B8"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36.61</w:t>
            </w:r>
          </w:p>
        </w:tc>
      </w:tr>
      <w:tr w:rsidR="00DC58B8" w:rsidRPr="000D38FC" w14:paraId="673A81B7"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5089C9BA" w14:textId="309FEE71"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lang w:val="es-ES"/>
              </w:rPr>
              <w:t xml:space="preserve">Entrevista </w:t>
            </w:r>
            <w:r>
              <w:rPr>
                <w:rFonts w:ascii="Calibri" w:hAnsi="Calibri" w:cs="Calibri"/>
                <w:b/>
                <w:bCs/>
                <w:color w:val="000000"/>
              </w:rPr>
              <w:t>4</w:t>
            </w:r>
          </w:p>
        </w:tc>
        <w:tc>
          <w:tcPr>
            <w:tcW w:w="930" w:type="dxa"/>
            <w:tcBorders>
              <w:top w:val="nil"/>
              <w:left w:val="nil"/>
              <w:bottom w:val="single" w:sz="8" w:space="0" w:color="auto"/>
              <w:right w:val="single" w:sz="8" w:space="0" w:color="auto"/>
            </w:tcBorders>
            <w:shd w:val="clear" w:color="auto" w:fill="auto"/>
            <w:vAlign w:val="center"/>
            <w:hideMark/>
          </w:tcPr>
          <w:p w14:paraId="510CBFD5" w14:textId="10023D62"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26.31</w:t>
            </w:r>
          </w:p>
        </w:tc>
        <w:tc>
          <w:tcPr>
            <w:tcW w:w="931" w:type="dxa"/>
            <w:tcBorders>
              <w:top w:val="nil"/>
              <w:left w:val="nil"/>
              <w:bottom w:val="single" w:sz="8" w:space="0" w:color="auto"/>
              <w:right w:val="single" w:sz="8" w:space="0" w:color="auto"/>
            </w:tcBorders>
            <w:shd w:val="clear" w:color="auto" w:fill="auto"/>
            <w:vAlign w:val="center"/>
            <w:hideMark/>
          </w:tcPr>
          <w:p w14:paraId="7128315B" w14:textId="43DB264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50</w:t>
            </w:r>
          </w:p>
        </w:tc>
        <w:tc>
          <w:tcPr>
            <w:tcW w:w="933" w:type="dxa"/>
            <w:tcBorders>
              <w:top w:val="nil"/>
              <w:left w:val="nil"/>
              <w:bottom w:val="single" w:sz="8" w:space="0" w:color="auto"/>
              <w:right w:val="single" w:sz="8" w:space="0" w:color="auto"/>
            </w:tcBorders>
            <w:shd w:val="clear" w:color="auto" w:fill="auto"/>
            <w:vAlign w:val="center"/>
            <w:hideMark/>
          </w:tcPr>
          <w:p w14:paraId="2DFA6E3D" w14:textId="4F1A449E"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34.48</w:t>
            </w:r>
          </w:p>
        </w:tc>
        <w:tc>
          <w:tcPr>
            <w:tcW w:w="931" w:type="dxa"/>
            <w:tcBorders>
              <w:top w:val="nil"/>
              <w:left w:val="nil"/>
              <w:bottom w:val="single" w:sz="8" w:space="0" w:color="auto"/>
              <w:right w:val="single" w:sz="8" w:space="0" w:color="auto"/>
            </w:tcBorders>
            <w:shd w:val="clear" w:color="auto" w:fill="auto"/>
            <w:vAlign w:val="center"/>
            <w:hideMark/>
          </w:tcPr>
          <w:p w14:paraId="7B63EF80" w14:textId="2049788C"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31.57</w:t>
            </w:r>
          </w:p>
        </w:tc>
        <w:tc>
          <w:tcPr>
            <w:tcW w:w="931" w:type="dxa"/>
            <w:tcBorders>
              <w:top w:val="nil"/>
              <w:left w:val="nil"/>
              <w:bottom w:val="single" w:sz="8" w:space="0" w:color="auto"/>
              <w:right w:val="single" w:sz="8" w:space="0" w:color="auto"/>
            </w:tcBorders>
            <w:shd w:val="clear" w:color="auto" w:fill="auto"/>
            <w:vAlign w:val="center"/>
            <w:hideMark/>
          </w:tcPr>
          <w:p w14:paraId="43E7FD6E" w14:textId="19F1CF0F"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30</w:t>
            </w:r>
          </w:p>
        </w:tc>
        <w:tc>
          <w:tcPr>
            <w:tcW w:w="933" w:type="dxa"/>
            <w:tcBorders>
              <w:top w:val="nil"/>
              <w:left w:val="nil"/>
              <w:bottom w:val="single" w:sz="8" w:space="0" w:color="auto"/>
              <w:right w:val="single" w:sz="8" w:space="0" w:color="auto"/>
            </w:tcBorders>
            <w:shd w:val="clear" w:color="auto" w:fill="auto"/>
            <w:vAlign w:val="center"/>
            <w:hideMark/>
          </w:tcPr>
          <w:p w14:paraId="35F24F96" w14:textId="7CB76C96"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30.76</w:t>
            </w:r>
          </w:p>
        </w:tc>
        <w:tc>
          <w:tcPr>
            <w:tcW w:w="931" w:type="dxa"/>
            <w:tcBorders>
              <w:top w:val="nil"/>
              <w:left w:val="nil"/>
              <w:bottom w:val="single" w:sz="8" w:space="0" w:color="auto"/>
              <w:right w:val="single" w:sz="8" w:space="0" w:color="auto"/>
            </w:tcBorders>
            <w:shd w:val="clear" w:color="auto" w:fill="auto"/>
            <w:vAlign w:val="center"/>
            <w:hideMark/>
          </w:tcPr>
          <w:p w14:paraId="2BE3F32D" w14:textId="24E3E80D"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26.31</w:t>
            </w:r>
          </w:p>
        </w:tc>
        <w:tc>
          <w:tcPr>
            <w:tcW w:w="931" w:type="dxa"/>
            <w:tcBorders>
              <w:top w:val="nil"/>
              <w:left w:val="nil"/>
              <w:bottom w:val="single" w:sz="8" w:space="0" w:color="auto"/>
              <w:right w:val="single" w:sz="8" w:space="0" w:color="auto"/>
            </w:tcBorders>
            <w:shd w:val="clear" w:color="auto" w:fill="auto"/>
            <w:vAlign w:val="center"/>
            <w:hideMark/>
          </w:tcPr>
          <w:p w14:paraId="62F4DC56" w14:textId="721514B7"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75</w:t>
            </w:r>
          </w:p>
        </w:tc>
        <w:tc>
          <w:tcPr>
            <w:tcW w:w="1272" w:type="dxa"/>
            <w:tcBorders>
              <w:top w:val="nil"/>
              <w:left w:val="nil"/>
              <w:bottom w:val="single" w:sz="8" w:space="0" w:color="auto"/>
              <w:right w:val="single" w:sz="8" w:space="0" w:color="auto"/>
            </w:tcBorders>
            <w:shd w:val="clear" w:color="auto" w:fill="auto"/>
            <w:vAlign w:val="center"/>
            <w:hideMark/>
          </w:tcPr>
          <w:p w14:paraId="66B5CB06" w14:textId="06A221BD"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38.96</w:t>
            </w:r>
          </w:p>
        </w:tc>
      </w:tr>
      <w:tr w:rsidR="00DC58B8" w:rsidRPr="000D38FC" w14:paraId="74236DA6"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4A8F2FD5" w14:textId="7979C5E7"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lang w:val="es-MX"/>
              </w:rPr>
              <w:t>Entrevista</w:t>
            </w:r>
            <w:r>
              <w:rPr>
                <w:rFonts w:ascii="Calibri" w:hAnsi="Calibri" w:cs="Calibri"/>
                <w:b/>
                <w:bCs/>
                <w:color w:val="000000"/>
              </w:rPr>
              <w:t xml:space="preserve"> 5</w:t>
            </w:r>
          </w:p>
        </w:tc>
        <w:tc>
          <w:tcPr>
            <w:tcW w:w="930" w:type="dxa"/>
            <w:tcBorders>
              <w:top w:val="nil"/>
              <w:left w:val="nil"/>
              <w:bottom w:val="single" w:sz="8" w:space="0" w:color="auto"/>
              <w:right w:val="single" w:sz="8" w:space="0" w:color="auto"/>
            </w:tcBorders>
            <w:shd w:val="clear" w:color="auto" w:fill="auto"/>
            <w:vAlign w:val="center"/>
            <w:hideMark/>
          </w:tcPr>
          <w:p w14:paraId="722ADCDC" w14:textId="144FE0DE"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28.94</w:t>
            </w:r>
          </w:p>
        </w:tc>
        <w:tc>
          <w:tcPr>
            <w:tcW w:w="931" w:type="dxa"/>
            <w:tcBorders>
              <w:top w:val="nil"/>
              <w:left w:val="nil"/>
              <w:bottom w:val="single" w:sz="8" w:space="0" w:color="auto"/>
              <w:right w:val="single" w:sz="8" w:space="0" w:color="auto"/>
            </w:tcBorders>
            <w:shd w:val="clear" w:color="auto" w:fill="auto"/>
            <w:vAlign w:val="center"/>
            <w:hideMark/>
          </w:tcPr>
          <w:p w14:paraId="7167E5FF" w14:textId="5988EB56"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61.11</w:t>
            </w:r>
          </w:p>
        </w:tc>
        <w:tc>
          <w:tcPr>
            <w:tcW w:w="933" w:type="dxa"/>
            <w:tcBorders>
              <w:top w:val="nil"/>
              <w:left w:val="nil"/>
              <w:bottom w:val="single" w:sz="8" w:space="0" w:color="auto"/>
              <w:right w:val="single" w:sz="8" w:space="0" w:color="auto"/>
            </w:tcBorders>
            <w:shd w:val="clear" w:color="auto" w:fill="auto"/>
            <w:vAlign w:val="center"/>
            <w:hideMark/>
          </w:tcPr>
          <w:p w14:paraId="39EF4E10" w14:textId="009613D8"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39.28</w:t>
            </w:r>
          </w:p>
        </w:tc>
        <w:tc>
          <w:tcPr>
            <w:tcW w:w="931" w:type="dxa"/>
            <w:tcBorders>
              <w:top w:val="nil"/>
              <w:left w:val="nil"/>
              <w:bottom w:val="single" w:sz="8" w:space="0" w:color="auto"/>
              <w:right w:val="single" w:sz="8" w:space="0" w:color="auto"/>
            </w:tcBorders>
            <w:shd w:val="clear" w:color="auto" w:fill="auto"/>
            <w:vAlign w:val="center"/>
            <w:hideMark/>
          </w:tcPr>
          <w:p w14:paraId="2C92A158" w14:textId="17740A4D"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27.27</w:t>
            </w:r>
          </w:p>
        </w:tc>
        <w:tc>
          <w:tcPr>
            <w:tcW w:w="931" w:type="dxa"/>
            <w:tcBorders>
              <w:top w:val="nil"/>
              <w:left w:val="nil"/>
              <w:bottom w:val="single" w:sz="8" w:space="0" w:color="auto"/>
              <w:right w:val="single" w:sz="8" w:space="0" w:color="auto"/>
            </w:tcBorders>
            <w:shd w:val="clear" w:color="auto" w:fill="auto"/>
            <w:vAlign w:val="center"/>
            <w:hideMark/>
          </w:tcPr>
          <w:p w14:paraId="1044652B" w14:textId="183FD777"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33.33</w:t>
            </w:r>
          </w:p>
        </w:tc>
        <w:tc>
          <w:tcPr>
            <w:tcW w:w="933" w:type="dxa"/>
            <w:tcBorders>
              <w:top w:val="nil"/>
              <w:left w:val="nil"/>
              <w:bottom w:val="single" w:sz="8" w:space="0" w:color="auto"/>
              <w:right w:val="single" w:sz="8" w:space="0" w:color="auto"/>
            </w:tcBorders>
            <w:shd w:val="clear" w:color="auto" w:fill="auto"/>
            <w:vAlign w:val="center"/>
            <w:hideMark/>
          </w:tcPr>
          <w:p w14:paraId="2AE9DEF1" w14:textId="1269C702"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30</w:t>
            </w:r>
          </w:p>
        </w:tc>
        <w:tc>
          <w:tcPr>
            <w:tcW w:w="931" w:type="dxa"/>
            <w:tcBorders>
              <w:top w:val="nil"/>
              <w:left w:val="nil"/>
              <w:bottom w:val="single" w:sz="8" w:space="0" w:color="auto"/>
              <w:right w:val="single" w:sz="8" w:space="0" w:color="auto"/>
            </w:tcBorders>
            <w:shd w:val="clear" w:color="auto" w:fill="auto"/>
            <w:vAlign w:val="center"/>
            <w:hideMark/>
          </w:tcPr>
          <w:p w14:paraId="691A7F7E" w14:textId="61A9485D"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27.86</w:t>
            </w:r>
          </w:p>
        </w:tc>
        <w:tc>
          <w:tcPr>
            <w:tcW w:w="931" w:type="dxa"/>
            <w:tcBorders>
              <w:top w:val="nil"/>
              <w:left w:val="nil"/>
              <w:bottom w:val="single" w:sz="8" w:space="0" w:color="auto"/>
              <w:right w:val="single" w:sz="8" w:space="0" w:color="auto"/>
            </w:tcBorders>
            <w:shd w:val="clear" w:color="auto" w:fill="auto"/>
            <w:vAlign w:val="center"/>
            <w:hideMark/>
          </w:tcPr>
          <w:p w14:paraId="3899EA9A" w14:textId="515F2F69"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94.44</w:t>
            </w:r>
          </w:p>
        </w:tc>
        <w:tc>
          <w:tcPr>
            <w:tcW w:w="1272" w:type="dxa"/>
            <w:tcBorders>
              <w:top w:val="nil"/>
              <w:left w:val="nil"/>
              <w:bottom w:val="single" w:sz="8" w:space="0" w:color="auto"/>
              <w:right w:val="single" w:sz="8" w:space="0" w:color="auto"/>
            </w:tcBorders>
            <w:shd w:val="clear" w:color="auto" w:fill="auto"/>
            <w:vAlign w:val="center"/>
            <w:hideMark/>
          </w:tcPr>
          <w:p w14:paraId="03C9EA05" w14:textId="70A8349C"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43.03</w:t>
            </w:r>
          </w:p>
        </w:tc>
      </w:tr>
      <w:tr w:rsidR="00DC58B8" w:rsidRPr="000D38FC" w14:paraId="2971623D"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0E325D1D" w14:textId="26EBEADC"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lang w:val="es-ES"/>
              </w:rPr>
              <w:t xml:space="preserve">Entrevista </w:t>
            </w:r>
            <w:r>
              <w:rPr>
                <w:rFonts w:ascii="Calibri" w:hAnsi="Calibri" w:cs="Calibri"/>
                <w:b/>
                <w:bCs/>
                <w:color w:val="000000"/>
              </w:rPr>
              <w:t>6</w:t>
            </w:r>
          </w:p>
        </w:tc>
        <w:tc>
          <w:tcPr>
            <w:tcW w:w="930" w:type="dxa"/>
            <w:tcBorders>
              <w:top w:val="nil"/>
              <w:left w:val="nil"/>
              <w:bottom w:val="single" w:sz="8" w:space="0" w:color="auto"/>
              <w:right w:val="single" w:sz="8" w:space="0" w:color="auto"/>
            </w:tcBorders>
            <w:shd w:val="clear" w:color="auto" w:fill="auto"/>
            <w:vAlign w:val="center"/>
            <w:hideMark/>
          </w:tcPr>
          <w:p w14:paraId="3D2AD2EA" w14:textId="47D5C844"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35.44</w:t>
            </w:r>
          </w:p>
        </w:tc>
        <w:tc>
          <w:tcPr>
            <w:tcW w:w="931" w:type="dxa"/>
            <w:tcBorders>
              <w:top w:val="nil"/>
              <w:left w:val="nil"/>
              <w:bottom w:val="single" w:sz="8" w:space="0" w:color="auto"/>
              <w:right w:val="single" w:sz="8" w:space="0" w:color="auto"/>
            </w:tcBorders>
            <w:shd w:val="clear" w:color="auto" w:fill="auto"/>
            <w:vAlign w:val="center"/>
            <w:hideMark/>
          </w:tcPr>
          <w:p w14:paraId="2EEA2962" w14:textId="5172D0AF"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51.85</w:t>
            </w:r>
          </w:p>
        </w:tc>
        <w:tc>
          <w:tcPr>
            <w:tcW w:w="933" w:type="dxa"/>
            <w:tcBorders>
              <w:top w:val="nil"/>
              <w:left w:val="nil"/>
              <w:bottom w:val="single" w:sz="8" w:space="0" w:color="auto"/>
              <w:right w:val="single" w:sz="8" w:space="0" w:color="auto"/>
            </w:tcBorders>
            <w:shd w:val="clear" w:color="auto" w:fill="auto"/>
            <w:vAlign w:val="center"/>
            <w:hideMark/>
          </w:tcPr>
          <w:p w14:paraId="68426E4A" w14:textId="2E42CF3F"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42.1</w:t>
            </w:r>
          </w:p>
        </w:tc>
        <w:tc>
          <w:tcPr>
            <w:tcW w:w="931" w:type="dxa"/>
            <w:tcBorders>
              <w:top w:val="nil"/>
              <w:left w:val="nil"/>
              <w:bottom w:val="single" w:sz="8" w:space="0" w:color="auto"/>
              <w:right w:val="single" w:sz="8" w:space="0" w:color="auto"/>
            </w:tcBorders>
            <w:shd w:val="clear" w:color="auto" w:fill="auto"/>
            <w:vAlign w:val="center"/>
            <w:hideMark/>
          </w:tcPr>
          <w:p w14:paraId="578DF6FB" w14:textId="5648E878"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47.45</w:t>
            </w:r>
          </w:p>
        </w:tc>
        <w:tc>
          <w:tcPr>
            <w:tcW w:w="931" w:type="dxa"/>
            <w:tcBorders>
              <w:top w:val="nil"/>
              <w:left w:val="nil"/>
              <w:bottom w:val="single" w:sz="8" w:space="0" w:color="auto"/>
              <w:right w:val="single" w:sz="8" w:space="0" w:color="auto"/>
            </w:tcBorders>
            <w:shd w:val="clear" w:color="auto" w:fill="auto"/>
            <w:vAlign w:val="center"/>
            <w:hideMark/>
          </w:tcPr>
          <w:p w14:paraId="7C48DCD0" w14:textId="325589EE"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51.85</w:t>
            </w:r>
          </w:p>
        </w:tc>
        <w:tc>
          <w:tcPr>
            <w:tcW w:w="933" w:type="dxa"/>
            <w:tcBorders>
              <w:top w:val="nil"/>
              <w:left w:val="nil"/>
              <w:bottom w:val="single" w:sz="8" w:space="0" w:color="auto"/>
              <w:right w:val="single" w:sz="8" w:space="0" w:color="auto"/>
            </w:tcBorders>
            <w:shd w:val="clear" w:color="auto" w:fill="auto"/>
            <w:vAlign w:val="center"/>
            <w:hideMark/>
          </w:tcPr>
          <w:p w14:paraId="124C0B68" w14:textId="1011327F"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49.55</w:t>
            </w:r>
          </w:p>
        </w:tc>
        <w:tc>
          <w:tcPr>
            <w:tcW w:w="931" w:type="dxa"/>
            <w:tcBorders>
              <w:top w:val="nil"/>
              <w:left w:val="nil"/>
              <w:bottom w:val="single" w:sz="8" w:space="0" w:color="auto"/>
              <w:right w:val="single" w:sz="8" w:space="0" w:color="auto"/>
            </w:tcBorders>
            <w:shd w:val="clear" w:color="auto" w:fill="auto"/>
            <w:vAlign w:val="center"/>
            <w:hideMark/>
          </w:tcPr>
          <w:p w14:paraId="0A5E415E" w14:textId="47C3961F"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38.84</w:t>
            </w:r>
          </w:p>
        </w:tc>
        <w:tc>
          <w:tcPr>
            <w:tcW w:w="931" w:type="dxa"/>
            <w:tcBorders>
              <w:top w:val="nil"/>
              <w:left w:val="nil"/>
              <w:bottom w:val="single" w:sz="8" w:space="0" w:color="auto"/>
              <w:right w:val="single" w:sz="8" w:space="0" w:color="auto"/>
            </w:tcBorders>
            <w:shd w:val="clear" w:color="auto" w:fill="auto"/>
            <w:vAlign w:val="center"/>
            <w:hideMark/>
          </w:tcPr>
          <w:p w14:paraId="5CFE698C" w14:textId="33550BF2"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100</w:t>
            </w:r>
          </w:p>
        </w:tc>
        <w:tc>
          <w:tcPr>
            <w:tcW w:w="1272" w:type="dxa"/>
            <w:tcBorders>
              <w:top w:val="nil"/>
              <w:left w:val="nil"/>
              <w:bottom w:val="single" w:sz="8" w:space="0" w:color="auto"/>
              <w:right w:val="single" w:sz="8" w:space="0" w:color="auto"/>
            </w:tcBorders>
            <w:shd w:val="clear" w:color="auto" w:fill="auto"/>
            <w:vAlign w:val="center"/>
            <w:hideMark/>
          </w:tcPr>
          <w:p w14:paraId="2723F4C1" w14:textId="0DC75CBE"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55.95</w:t>
            </w:r>
          </w:p>
        </w:tc>
      </w:tr>
      <w:tr w:rsidR="00DC58B8" w:rsidRPr="000D38FC" w14:paraId="08595389"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7DD274A1" w14:textId="6D12F4D2"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rPr>
              <w:t xml:space="preserve">Descripción de </w:t>
            </w:r>
            <w:r>
              <w:rPr>
                <w:rFonts w:ascii="Calibri" w:hAnsi="Calibri" w:cs="Calibri"/>
                <w:b/>
                <w:bCs/>
                <w:color w:val="000000"/>
                <w:lang w:val="es-MX"/>
              </w:rPr>
              <w:t xml:space="preserve">proceso </w:t>
            </w:r>
            <w:r>
              <w:rPr>
                <w:rFonts w:ascii="Calibri" w:hAnsi="Calibri" w:cs="Calibri"/>
                <w:b/>
                <w:bCs/>
                <w:color w:val="000000"/>
              </w:rPr>
              <w:t>1</w:t>
            </w:r>
          </w:p>
        </w:tc>
        <w:tc>
          <w:tcPr>
            <w:tcW w:w="930" w:type="dxa"/>
            <w:tcBorders>
              <w:top w:val="nil"/>
              <w:left w:val="nil"/>
              <w:bottom w:val="single" w:sz="8" w:space="0" w:color="auto"/>
              <w:right w:val="single" w:sz="8" w:space="0" w:color="auto"/>
            </w:tcBorders>
            <w:shd w:val="clear" w:color="auto" w:fill="auto"/>
            <w:vAlign w:val="center"/>
            <w:hideMark/>
          </w:tcPr>
          <w:p w14:paraId="0DD146B8" w14:textId="3BDC237B"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41.37</w:t>
            </w:r>
          </w:p>
        </w:tc>
        <w:tc>
          <w:tcPr>
            <w:tcW w:w="931" w:type="dxa"/>
            <w:tcBorders>
              <w:top w:val="nil"/>
              <w:left w:val="nil"/>
              <w:bottom w:val="single" w:sz="8" w:space="0" w:color="auto"/>
              <w:right w:val="single" w:sz="8" w:space="0" w:color="auto"/>
            </w:tcBorders>
            <w:shd w:val="clear" w:color="auto" w:fill="auto"/>
            <w:vAlign w:val="center"/>
            <w:hideMark/>
          </w:tcPr>
          <w:p w14:paraId="3092A8A2" w14:textId="3BB7568B"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34.28</w:t>
            </w:r>
          </w:p>
        </w:tc>
        <w:tc>
          <w:tcPr>
            <w:tcW w:w="933" w:type="dxa"/>
            <w:tcBorders>
              <w:top w:val="nil"/>
              <w:left w:val="nil"/>
              <w:bottom w:val="single" w:sz="8" w:space="0" w:color="auto"/>
              <w:right w:val="single" w:sz="8" w:space="0" w:color="auto"/>
            </w:tcBorders>
            <w:shd w:val="clear" w:color="auto" w:fill="auto"/>
            <w:vAlign w:val="center"/>
            <w:hideMark/>
          </w:tcPr>
          <w:p w14:paraId="055C13A4" w14:textId="5D49F489"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37.5</w:t>
            </w:r>
          </w:p>
        </w:tc>
        <w:tc>
          <w:tcPr>
            <w:tcW w:w="931" w:type="dxa"/>
            <w:tcBorders>
              <w:top w:val="nil"/>
              <w:left w:val="nil"/>
              <w:bottom w:val="single" w:sz="8" w:space="0" w:color="auto"/>
              <w:right w:val="single" w:sz="8" w:space="0" w:color="auto"/>
            </w:tcBorders>
            <w:shd w:val="clear" w:color="auto" w:fill="auto"/>
            <w:vAlign w:val="center"/>
            <w:hideMark/>
          </w:tcPr>
          <w:p w14:paraId="386A2450" w14:textId="4ED9439A" w:rsidR="00DC58B8" w:rsidRPr="00606B9E" w:rsidRDefault="00DC58B8" w:rsidP="00DC58B8">
            <w:pPr>
              <w:spacing w:after="0" w:line="240" w:lineRule="auto"/>
              <w:jc w:val="center"/>
              <w:rPr>
                <w:rFonts w:ascii="Arial" w:eastAsia="Times New Roman" w:hAnsi="Arial" w:cs="Arial"/>
                <w:b/>
                <w:color w:val="000000"/>
                <w:sz w:val="24"/>
                <w:szCs w:val="24"/>
              </w:rPr>
            </w:pPr>
            <w:r w:rsidRPr="00DC58B8">
              <w:rPr>
                <w:rFonts w:ascii="Arial" w:hAnsi="Arial" w:cs="Arial"/>
                <w:color w:val="000000"/>
                <w:sz w:val="24"/>
                <w:szCs w:val="24"/>
              </w:rPr>
              <w:t>4.54</w:t>
            </w:r>
          </w:p>
        </w:tc>
        <w:tc>
          <w:tcPr>
            <w:tcW w:w="931" w:type="dxa"/>
            <w:tcBorders>
              <w:top w:val="nil"/>
              <w:left w:val="nil"/>
              <w:bottom w:val="single" w:sz="8" w:space="0" w:color="auto"/>
              <w:right w:val="single" w:sz="8" w:space="0" w:color="auto"/>
            </w:tcBorders>
            <w:shd w:val="clear" w:color="auto" w:fill="auto"/>
            <w:vAlign w:val="center"/>
            <w:hideMark/>
          </w:tcPr>
          <w:p w14:paraId="5AFFF192" w14:textId="199D973F"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2.85</w:t>
            </w:r>
          </w:p>
        </w:tc>
        <w:tc>
          <w:tcPr>
            <w:tcW w:w="933" w:type="dxa"/>
            <w:tcBorders>
              <w:top w:val="nil"/>
              <w:left w:val="nil"/>
              <w:bottom w:val="single" w:sz="8" w:space="0" w:color="auto"/>
              <w:right w:val="single" w:sz="8" w:space="0" w:color="auto"/>
            </w:tcBorders>
            <w:shd w:val="clear" w:color="auto" w:fill="auto"/>
            <w:vAlign w:val="center"/>
            <w:hideMark/>
          </w:tcPr>
          <w:p w14:paraId="27E34615" w14:textId="58A63E70"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3.5</w:t>
            </w:r>
          </w:p>
        </w:tc>
        <w:tc>
          <w:tcPr>
            <w:tcW w:w="931" w:type="dxa"/>
            <w:tcBorders>
              <w:top w:val="nil"/>
              <w:left w:val="nil"/>
              <w:bottom w:val="single" w:sz="8" w:space="0" w:color="auto"/>
              <w:right w:val="single" w:sz="8" w:space="0" w:color="auto"/>
            </w:tcBorders>
            <w:shd w:val="clear" w:color="auto" w:fill="auto"/>
            <w:vAlign w:val="center"/>
            <w:hideMark/>
          </w:tcPr>
          <w:p w14:paraId="55045783" w14:textId="73D02E1E"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26.53</w:t>
            </w:r>
          </w:p>
        </w:tc>
        <w:tc>
          <w:tcPr>
            <w:tcW w:w="931" w:type="dxa"/>
            <w:tcBorders>
              <w:top w:val="nil"/>
              <w:left w:val="nil"/>
              <w:bottom w:val="single" w:sz="8" w:space="0" w:color="auto"/>
              <w:right w:val="single" w:sz="8" w:space="0" w:color="auto"/>
            </w:tcBorders>
            <w:shd w:val="clear" w:color="auto" w:fill="auto"/>
            <w:vAlign w:val="center"/>
            <w:hideMark/>
          </w:tcPr>
          <w:p w14:paraId="229E2C29" w14:textId="78E15885"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37.14</w:t>
            </w:r>
          </w:p>
        </w:tc>
        <w:tc>
          <w:tcPr>
            <w:tcW w:w="1272" w:type="dxa"/>
            <w:tcBorders>
              <w:top w:val="nil"/>
              <w:left w:val="nil"/>
              <w:bottom w:val="single" w:sz="8" w:space="0" w:color="auto"/>
              <w:right w:val="single" w:sz="8" w:space="0" w:color="auto"/>
            </w:tcBorders>
            <w:shd w:val="clear" w:color="auto" w:fill="auto"/>
            <w:vAlign w:val="center"/>
            <w:hideMark/>
          </w:tcPr>
          <w:p w14:paraId="2910E621" w14:textId="4876AC4F"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30.95</w:t>
            </w:r>
          </w:p>
        </w:tc>
      </w:tr>
      <w:tr w:rsidR="00DC58B8" w:rsidRPr="000D38FC" w14:paraId="352C5C28"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65E6768D" w14:textId="114154CB"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rPr>
              <w:t xml:space="preserve">Descripción de </w:t>
            </w:r>
            <w:r>
              <w:rPr>
                <w:rFonts w:ascii="Calibri" w:hAnsi="Calibri" w:cs="Calibri"/>
                <w:b/>
                <w:bCs/>
                <w:color w:val="000000"/>
                <w:lang w:val="es-ES"/>
              </w:rPr>
              <w:t xml:space="preserve">proceso </w:t>
            </w:r>
            <w:r>
              <w:rPr>
                <w:rFonts w:ascii="Calibri" w:hAnsi="Calibri" w:cs="Calibri"/>
                <w:b/>
                <w:bCs/>
                <w:color w:val="000000"/>
              </w:rPr>
              <w:t>2</w:t>
            </w:r>
          </w:p>
        </w:tc>
        <w:tc>
          <w:tcPr>
            <w:tcW w:w="930" w:type="dxa"/>
            <w:tcBorders>
              <w:top w:val="nil"/>
              <w:left w:val="nil"/>
              <w:bottom w:val="single" w:sz="8" w:space="0" w:color="auto"/>
              <w:right w:val="single" w:sz="8" w:space="0" w:color="auto"/>
            </w:tcBorders>
            <w:shd w:val="clear" w:color="auto" w:fill="auto"/>
            <w:vAlign w:val="center"/>
            <w:hideMark/>
          </w:tcPr>
          <w:p w14:paraId="555ED983" w14:textId="710C96B4"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59.25</w:t>
            </w:r>
          </w:p>
        </w:tc>
        <w:tc>
          <w:tcPr>
            <w:tcW w:w="931" w:type="dxa"/>
            <w:tcBorders>
              <w:top w:val="nil"/>
              <w:left w:val="nil"/>
              <w:bottom w:val="single" w:sz="8" w:space="0" w:color="auto"/>
              <w:right w:val="single" w:sz="8" w:space="0" w:color="auto"/>
            </w:tcBorders>
            <w:shd w:val="clear" w:color="auto" w:fill="auto"/>
            <w:vAlign w:val="center"/>
            <w:hideMark/>
          </w:tcPr>
          <w:p w14:paraId="32CB4BB6" w14:textId="5B67C032"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88.88</w:t>
            </w:r>
          </w:p>
        </w:tc>
        <w:tc>
          <w:tcPr>
            <w:tcW w:w="933" w:type="dxa"/>
            <w:tcBorders>
              <w:top w:val="nil"/>
              <w:left w:val="nil"/>
              <w:bottom w:val="single" w:sz="8" w:space="0" w:color="auto"/>
              <w:right w:val="single" w:sz="8" w:space="0" w:color="auto"/>
            </w:tcBorders>
            <w:shd w:val="clear" w:color="auto" w:fill="auto"/>
            <w:vAlign w:val="center"/>
            <w:hideMark/>
          </w:tcPr>
          <w:p w14:paraId="3C2445C8" w14:textId="132F961E"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71.11</w:t>
            </w:r>
          </w:p>
        </w:tc>
        <w:tc>
          <w:tcPr>
            <w:tcW w:w="931" w:type="dxa"/>
            <w:tcBorders>
              <w:top w:val="nil"/>
              <w:left w:val="nil"/>
              <w:bottom w:val="single" w:sz="8" w:space="0" w:color="auto"/>
              <w:right w:val="single" w:sz="8" w:space="0" w:color="auto"/>
            </w:tcBorders>
            <w:shd w:val="clear" w:color="auto" w:fill="auto"/>
            <w:vAlign w:val="center"/>
            <w:hideMark/>
          </w:tcPr>
          <w:p w14:paraId="5695DA21" w14:textId="1A17C218"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31.25</w:t>
            </w:r>
          </w:p>
        </w:tc>
        <w:tc>
          <w:tcPr>
            <w:tcW w:w="931" w:type="dxa"/>
            <w:tcBorders>
              <w:top w:val="nil"/>
              <w:left w:val="nil"/>
              <w:bottom w:val="single" w:sz="8" w:space="0" w:color="auto"/>
              <w:right w:val="single" w:sz="8" w:space="0" w:color="auto"/>
            </w:tcBorders>
            <w:shd w:val="clear" w:color="auto" w:fill="auto"/>
            <w:vAlign w:val="center"/>
            <w:hideMark/>
          </w:tcPr>
          <w:p w14:paraId="4DDE00F9" w14:textId="1FDBA154"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27.77</w:t>
            </w:r>
          </w:p>
        </w:tc>
        <w:tc>
          <w:tcPr>
            <w:tcW w:w="933" w:type="dxa"/>
            <w:tcBorders>
              <w:top w:val="nil"/>
              <w:left w:val="nil"/>
              <w:bottom w:val="single" w:sz="8" w:space="0" w:color="auto"/>
              <w:right w:val="single" w:sz="8" w:space="0" w:color="auto"/>
            </w:tcBorders>
            <w:shd w:val="clear" w:color="auto" w:fill="auto"/>
            <w:vAlign w:val="center"/>
            <w:hideMark/>
          </w:tcPr>
          <w:p w14:paraId="58D83A41" w14:textId="01A2B51B"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29.41</w:t>
            </w:r>
          </w:p>
        </w:tc>
        <w:tc>
          <w:tcPr>
            <w:tcW w:w="931" w:type="dxa"/>
            <w:tcBorders>
              <w:top w:val="nil"/>
              <w:left w:val="nil"/>
              <w:bottom w:val="single" w:sz="8" w:space="0" w:color="auto"/>
              <w:right w:val="single" w:sz="8" w:space="0" w:color="auto"/>
            </w:tcBorders>
            <w:shd w:val="clear" w:color="auto" w:fill="auto"/>
            <w:vAlign w:val="center"/>
            <w:hideMark/>
          </w:tcPr>
          <w:p w14:paraId="7A3FBBBB" w14:textId="608C1AD2"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51.28</w:t>
            </w:r>
          </w:p>
        </w:tc>
        <w:tc>
          <w:tcPr>
            <w:tcW w:w="931" w:type="dxa"/>
            <w:tcBorders>
              <w:top w:val="nil"/>
              <w:left w:val="nil"/>
              <w:bottom w:val="single" w:sz="8" w:space="0" w:color="auto"/>
              <w:right w:val="single" w:sz="8" w:space="0" w:color="auto"/>
            </w:tcBorders>
            <w:shd w:val="clear" w:color="auto" w:fill="auto"/>
            <w:vAlign w:val="center"/>
            <w:hideMark/>
          </w:tcPr>
          <w:p w14:paraId="7A11F941" w14:textId="327B6CCC"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100</w:t>
            </w:r>
          </w:p>
        </w:tc>
        <w:tc>
          <w:tcPr>
            <w:tcW w:w="1272" w:type="dxa"/>
            <w:tcBorders>
              <w:top w:val="nil"/>
              <w:left w:val="nil"/>
              <w:bottom w:val="single" w:sz="8" w:space="0" w:color="auto"/>
              <w:right w:val="single" w:sz="8" w:space="0" w:color="auto"/>
            </w:tcBorders>
            <w:shd w:val="clear" w:color="auto" w:fill="auto"/>
            <w:vAlign w:val="center"/>
            <w:hideMark/>
          </w:tcPr>
          <w:p w14:paraId="1E942A6D" w14:textId="414EE90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70.17</w:t>
            </w:r>
          </w:p>
        </w:tc>
      </w:tr>
      <w:tr w:rsidR="00DC58B8" w:rsidRPr="000D38FC" w14:paraId="0121CC1B"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01D84C18" w14:textId="295C8FD7"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rPr>
              <w:t xml:space="preserve">Descripción de </w:t>
            </w:r>
            <w:r>
              <w:rPr>
                <w:rFonts w:ascii="Calibri" w:hAnsi="Calibri" w:cs="Calibri"/>
                <w:b/>
                <w:bCs/>
                <w:color w:val="000000"/>
                <w:lang w:val="es-MX"/>
              </w:rPr>
              <w:t xml:space="preserve">proceso </w:t>
            </w:r>
            <w:r>
              <w:rPr>
                <w:rFonts w:ascii="Calibri" w:hAnsi="Calibri" w:cs="Calibri"/>
                <w:b/>
                <w:bCs/>
                <w:color w:val="000000"/>
              </w:rPr>
              <w:t>3</w:t>
            </w:r>
          </w:p>
        </w:tc>
        <w:tc>
          <w:tcPr>
            <w:tcW w:w="930" w:type="dxa"/>
            <w:tcBorders>
              <w:top w:val="nil"/>
              <w:left w:val="nil"/>
              <w:bottom w:val="single" w:sz="8" w:space="0" w:color="auto"/>
              <w:right w:val="single" w:sz="8" w:space="0" w:color="auto"/>
            </w:tcBorders>
            <w:shd w:val="clear" w:color="auto" w:fill="auto"/>
            <w:vAlign w:val="center"/>
            <w:hideMark/>
          </w:tcPr>
          <w:p w14:paraId="61EBD4DC" w14:textId="5217581A"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67.85</w:t>
            </w:r>
          </w:p>
        </w:tc>
        <w:tc>
          <w:tcPr>
            <w:tcW w:w="931" w:type="dxa"/>
            <w:tcBorders>
              <w:top w:val="nil"/>
              <w:left w:val="nil"/>
              <w:bottom w:val="single" w:sz="8" w:space="0" w:color="auto"/>
              <w:right w:val="single" w:sz="8" w:space="0" w:color="auto"/>
            </w:tcBorders>
            <w:shd w:val="clear" w:color="auto" w:fill="auto"/>
            <w:vAlign w:val="center"/>
            <w:hideMark/>
          </w:tcPr>
          <w:p w14:paraId="2F51F935" w14:textId="4568B677"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100</w:t>
            </w:r>
          </w:p>
        </w:tc>
        <w:tc>
          <w:tcPr>
            <w:tcW w:w="933" w:type="dxa"/>
            <w:tcBorders>
              <w:top w:val="nil"/>
              <w:left w:val="nil"/>
              <w:bottom w:val="single" w:sz="8" w:space="0" w:color="auto"/>
              <w:right w:val="single" w:sz="8" w:space="0" w:color="auto"/>
            </w:tcBorders>
            <w:shd w:val="clear" w:color="auto" w:fill="auto"/>
            <w:vAlign w:val="center"/>
            <w:hideMark/>
          </w:tcPr>
          <w:p w14:paraId="76D22557" w14:textId="1D142292"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82.6</w:t>
            </w:r>
          </w:p>
        </w:tc>
        <w:tc>
          <w:tcPr>
            <w:tcW w:w="931" w:type="dxa"/>
            <w:tcBorders>
              <w:top w:val="nil"/>
              <w:left w:val="nil"/>
              <w:bottom w:val="single" w:sz="8" w:space="0" w:color="auto"/>
              <w:right w:val="single" w:sz="8" w:space="0" w:color="auto"/>
            </w:tcBorders>
            <w:shd w:val="clear" w:color="auto" w:fill="auto"/>
            <w:vAlign w:val="center"/>
            <w:hideMark/>
          </w:tcPr>
          <w:p w14:paraId="76EF788F" w14:textId="2D81D6B9"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50</w:t>
            </w:r>
          </w:p>
        </w:tc>
        <w:tc>
          <w:tcPr>
            <w:tcW w:w="931" w:type="dxa"/>
            <w:tcBorders>
              <w:top w:val="nil"/>
              <w:left w:val="nil"/>
              <w:bottom w:val="single" w:sz="8" w:space="0" w:color="auto"/>
              <w:right w:val="single" w:sz="8" w:space="0" w:color="auto"/>
            </w:tcBorders>
            <w:shd w:val="clear" w:color="auto" w:fill="auto"/>
            <w:vAlign w:val="center"/>
            <w:hideMark/>
          </w:tcPr>
          <w:p w14:paraId="5BF0ECD3" w14:textId="3CF4DD6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44.44</w:t>
            </w:r>
          </w:p>
        </w:tc>
        <w:tc>
          <w:tcPr>
            <w:tcW w:w="933" w:type="dxa"/>
            <w:tcBorders>
              <w:top w:val="nil"/>
              <w:left w:val="nil"/>
              <w:bottom w:val="single" w:sz="8" w:space="0" w:color="auto"/>
              <w:right w:val="single" w:sz="8" w:space="0" w:color="auto"/>
            </w:tcBorders>
            <w:shd w:val="clear" w:color="auto" w:fill="auto"/>
            <w:vAlign w:val="center"/>
            <w:hideMark/>
          </w:tcPr>
          <w:p w14:paraId="44BA43A0" w14:textId="2382B40B"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47.05</w:t>
            </w:r>
          </w:p>
        </w:tc>
        <w:tc>
          <w:tcPr>
            <w:tcW w:w="931" w:type="dxa"/>
            <w:tcBorders>
              <w:top w:val="nil"/>
              <w:left w:val="nil"/>
              <w:bottom w:val="single" w:sz="8" w:space="0" w:color="auto"/>
              <w:right w:val="single" w:sz="8" w:space="0" w:color="auto"/>
            </w:tcBorders>
            <w:shd w:val="clear" w:color="auto" w:fill="auto"/>
            <w:vAlign w:val="center"/>
            <w:hideMark/>
          </w:tcPr>
          <w:p w14:paraId="38C13D52" w14:textId="40E5B066"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63.41</w:t>
            </w:r>
          </w:p>
        </w:tc>
        <w:tc>
          <w:tcPr>
            <w:tcW w:w="931" w:type="dxa"/>
            <w:tcBorders>
              <w:top w:val="nil"/>
              <w:left w:val="nil"/>
              <w:bottom w:val="single" w:sz="8" w:space="0" w:color="auto"/>
              <w:right w:val="single" w:sz="8" w:space="0" w:color="auto"/>
            </w:tcBorders>
            <w:shd w:val="clear" w:color="auto" w:fill="auto"/>
            <w:vAlign w:val="center"/>
            <w:hideMark/>
          </w:tcPr>
          <w:p w14:paraId="685A57B7" w14:textId="7A2A9C4E"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100</w:t>
            </w:r>
          </w:p>
        </w:tc>
        <w:tc>
          <w:tcPr>
            <w:tcW w:w="1272" w:type="dxa"/>
            <w:tcBorders>
              <w:top w:val="nil"/>
              <w:left w:val="nil"/>
              <w:bottom w:val="single" w:sz="8" w:space="0" w:color="auto"/>
              <w:right w:val="single" w:sz="8" w:space="0" w:color="auto"/>
            </w:tcBorders>
            <w:shd w:val="clear" w:color="auto" w:fill="auto"/>
            <w:vAlign w:val="center"/>
            <w:hideMark/>
          </w:tcPr>
          <w:p w14:paraId="6CE3FB04" w14:textId="63389C1A"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88.13</w:t>
            </w:r>
          </w:p>
        </w:tc>
      </w:tr>
      <w:tr w:rsidR="00DC58B8" w:rsidRPr="000D38FC" w14:paraId="2D7665F5"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089FE0D5" w14:textId="6C949BC2"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rPr>
              <w:t xml:space="preserve">Descripción de </w:t>
            </w:r>
            <w:r>
              <w:rPr>
                <w:rFonts w:ascii="Calibri" w:hAnsi="Calibri" w:cs="Calibri"/>
                <w:b/>
                <w:bCs/>
                <w:color w:val="000000"/>
                <w:lang w:val="es-ES"/>
              </w:rPr>
              <w:t xml:space="preserve">proceso </w:t>
            </w:r>
            <w:r>
              <w:rPr>
                <w:rFonts w:ascii="Calibri" w:hAnsi="Calibri" w:cs="Calibri"/>
                <w:b/>
                <w:bCs/>
                <w:color w:val="000000"/>
              </w:rPr>
              <w:t>4</w:t>
            </w:r>
          </w:p>
        </w:tc>
        <w:tc>
          <w:tcPr>
            <w:tcW w:w="930" w:type="dxa"/>
            <w:tcBorders>
              <w:top w:val="nil"/>
              <w:left w:val="nil"/>
              <w:bottom w:val="single" w:sz="8" w:space="0" w:color="auto"/>
              <w:right w:val="single" w:sz="8" w:space="0" w:color="auto"/>
            </w:tcBorders>
            <w:shd w:val="clear" w:color="auto" w:fill="auto"/>
            <w:vAlign w:val="center"/>
            <w:hideMark/>
          </w:tcPr>
          <w:p w14:paraId="7881079F" w14:textId="03847CED"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17.39</w:t>
            </w:r>
          </w:p>
        </w:tc>
        <w:tc>
          <w:tcPr>
            <w:tcW w:w="931" w:type="dxa"/>
            <w:tcBorders>
              <w:top w:val="nil"/>
              <w:left w:val="nil"/>
              <w:bottom w:val="single" w:sz="8" w:space="0" w:color="auto"/>
              <w:right w:val="single" w:sz="8" w:space="0" w:color="auto"/>
            </w:tcBorders>
            <w:shd w:val="clear" w:color="auto" w:fill="auto"/>
            <w:vAlign w:val="center"/>
            <w:hideMark/>
          </w:tcPr>
          <w:p w14:paraId="090E459B" w14:textId="3CEEB2B8"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30.76</w:t>
            </w:r>
          </w:p>
        </w:tc>
        <w:tc>
          <w:tcPr>
            <w:tcW w:w="933" w:type="dxa"/>
            <w:tcBorders>
              <w:top w:val="nil"/>
              <w:left w:val="nil"/>
              <w:bottom w:val="single" w:sz="8" w:space="0" w:color="auto"/>
              <w:right w:val="single" w:sz="8" w:space="0" w:color="auto"/>
            </w:tcBorders>
            <w:shd w:val="clear" w:color="auto" w:fill="auto"/>
            <w:vAlign w:val="center"/>
            <w:hideMark/>
          </w:tcPr>
          <w:p w14:paraId="0390F74C" w14:textId="556A8380"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22.22</w:t>
            </w:r>
          </w:p>
        </w:tc>
        <w:tc>
          <w:tcPr>
            <w:tcW w:w="931" w:type="dxa"/>
            <w:tcBorders>
              <w:top w:val="nil"/>
              <w:left w:val="nil"/>
              <w:bottom w:val="single" w:sz="8" w:space="0" w:color="auto"/>
              <w:right w:val="single" w:sz="8" w:space="0" w:color="auto"/>
            </w:tcBorders>
            <w:shd w:val="clear" w:color="auto" w:fill="auto"/>
            <w:vAlign w:val="center"/>
            <w:hideMark/>
          </w:tcPr>
          <w:p w14:paraId="6B6BC39F" w14:textId="2616CBDC"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15.38</w:t>
            </w:r>
          </w:p>
        </w:tc>
        <w:tc>
          <w:tcPr>
            <w:tcW w:w="931" w:type="dxa"/>
            <w:tcBorders>
              <w:top w:val="nil"/>
              <w:left w:val="nil"/>
              <w:bottom w:val="single" w:sz="8" w:space="0" w:color="auto"/>
              <w:right w:val="single" w:sz="8" w:space="0" w:color="auto"/>
            </w:tcBorders>
            <w:shd w:val="clear" w:color="auto" w:fill="auto"/>
            <w:vAlign w:val="center"/>
            <w:hideMark/>
          </w:tcPr>
          <w:p w14:paraId="203CA0A0" w14:textId="74664AE0"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15.38</w:t>
            </w:r>
          </w:p>
        </w:tc>
        <w:tc>
          <w:tcPr>
            <w:tcW w:w="933" w:type="dxa"/>
            <w:tcBorders>
              <w:top w:val="nil"/>
              <w:left w:val="nil"/>
              <w:bottom w:val="single" w:sz="8" w:space="0" w:color="auto"/>
              <w:right w:val="single" w:sz="8" w:space="0" w:color="auto"/>
            </w:tcBorders>
            <w:shd w:val="clear" w:color="auto" w:fill="auto"/>
            <w:vAlign w:val="center"/>
            <w:hideMark/>
          </w:tcPr>
          <w:p w14:paraId="50EAE953" w14:textId="04773BA7"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15.38</w:t>
            </w:r>
          </w:p>
        </w:tc>
        <w:tc>
          <w:tcPr>
            <w:tcW w:w="931" w:type="dxa"/>
            <w:tcBorders>
              <w:top w:val="nil"/>
              <w:left w:val="nil"/>
              <w:bottom w:val="single" w:sz="8" w:space="0" w:color="auto"/>
              <w:right w:val="single" w:sz="8" w:space="0" w:color="auto"/>
            </w:tcBorders>
            <w:shd w:val="clear" w:color="auto" w:fill="auto"/>
            <w:vAlign w:val="center"/>
            <w:hideMark/>
          </w:tcPr>
          <w:p w14:paraId="5F05EEC4" w14:textId="1F66D86B"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15.15</w:t>
            </w:r>
          </w:p>
        </w:tc>
        <w:tc>
          <w:tcPr>
            <w:tcW w:w="931" w:type="dxa"/>
            <w:tcBorders>
              <w:top w:val="nil"/>
              <w:left w:val="nil"/>
              <w:bottom w:val="single" w:sz="8" w:space="0" w:color="auto"/>
              <w:right w:val="single" w:sz="8" w:space="0" w:color="auto"/>
            </w:tcBorders>
            <w:shd w:val="clear" w:color="auto" w:fill="auto"/>
            <w:vAlign w:val="center"/>
            <w:hideMark/>
          </w:tcPr>
          <w:p w14:paraId="01A5B856" w14:textId="75485066"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38.46</w:t>
            </w:r>
          </w:p>
        </w:tc>
        <w:tc>
          <w:tcPr>
            <w:tcW w:w="1272" w:type="dxa"/>
            <w:tcBorders>
              <w:top w:val="nil"/>
              <w:left w:val="nil"/>
              <w:bottom w:val="single" w:sz="8" w:space="0" w:color="auto"/>
              <w:right w:val="single" w:sz="8" w:space="0" w:color="auto"/>
            </w:tcBorders>
            <w:shd w:val="clear" w:color="auto" w:fill="auto"/>
            <w:vAlign w:val="center"/>
            <w:hideMark/>
          </w:tcPr>
          <w:p w14:paraId="4D9D7AA2" w14:textId="4DF9228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21.73</w:t>
            </w:r>
          </w:p>
        </w:tc>
      </w:tr>
      <w:tr w:rsidR="00DC58B8" w:rsidRPr="00606B9E" w14:paraId="7C940BCE"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3232236C" w14:textId="34B8E9D6"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rPr>
              <w:t xml:space="preserve">Descripción de </w:t>
            </w:r>
            <w:r>
              <w:rPr>
                <w:rFonts w:ascii="Calibri" w:hAnsi="Calibri" w:cs="Calibri"/>
                <w:b/>
                <w:bCs/>
                <w:color w:val="000000"/>
                <w:lang w:val="es-ES"/>
              </w:rPr>
              <w:t xml:space="preserve">proceso </w:t>
            </w:r>
            <w:r>
              <w:rPr>
                <w:rFonts w:ascii="Calibri" w:hAnsi="Calibri" w:cs="Calibri"/>
                <w:b/>
                <w:bCs/>
                <w:color w:val="000000"/>
              </w:rPr>
              <w:t>5</w:t>
            </w:r>
          </w:p>
        </w:tc>
        <w:tc>
          <w:tcPr>
            <w:tcW w:w="930" w:type="dxa"/>
            <w:tcBorders>
              <w:top w:val="nil"/>
              <w:left w:val="nil"/>
              <w:bottom w:val="single" w:sz="8" w:space="0" w:color="auto"/>
              <w:right w:val="single" w:sz="8" w:space="0" w:color="auto"/>
            </w:tcBorders>
            <w:shd w:val="clear" w:color="auto" w:fill="auto"/>
            <w:vAlign w:val="center"/>
            <w:hideMark/>
          </w:tcPr>
          <w:p w14:paraId="4885C1A6" w14:textId="58052E57"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16.66</w:t>
            </w:r>
          </w:p>
        </w:tc>
        <w:tc>
          <w:tcPr>
            <w:tcW w:w="931" w:type="dxa"/>
            <w:tcBorders>
              <w:top w:val="nil"/>
              <w:left w:val="nil"/>
              <w:bottom w:val="single" w:sz="8" w:space="0" w:color="auto"/>
              <w:right w:val="single" w:sz="8" w:space="0" w:color="auto"/>
            </w:tcBorders>
            <w:shd w:val="clear" w:color="auto" w:fill="auto"/>
            <w:vAlign w:val="center"/>
            <w:hideMark/>
          </w:tcPr>
          <w:p w14:paraId="4E62C7DC" w14:textId="0EB11FE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26.66</w:t>
            </w:r>
          </w:p>
        </w:tc>
        <w:tc>
          <w:tcPr>
            <w:tcW w:w="933" w:type="dxa"/>
            <w:tcBorders>
              <w:top w:val="nil"/>
              <w:left w:val="nil"/>
              <w:bottom w:val="single" w:sz="8" w:space="0" w:color="auto"/>
              <w:right w:val="single" w:sz="8" w:space="0" w:color="auto"/>
            </w:tcBorders>
            <w:shd w:val="clear" w:color="auto" w:fill="auto"/>
            <w:vAlign w:val="center"/>
            <w:hideMark/>
          </w:tcPr>
          <w:p w14:paraId="3E9A127F" w14:textId="670E9707"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20.51</w:t>
            </w:r>
          </w:p>
        </w:tc>
        <w:tc>
          <w:tcPr>
            <w:tcW w:w="931" w:type="dxa"/>
            <w:tcBorders>
              <w:top w:val="nil"/>
              <w:left w:val="nil"/>
              <w:bottom w:val="single" w:sz="8" w:space="0" w:color="auto"/>
              <w:right w:val="single" w:sz="8" w:space="0" w:color="auto"/>
            </w:tcBorders>
            <w:shd w:val="clear" w:color="auto" w:fill="auto"/>
            <w:vAlign w:val="center"/>
            <w:hideMark/>
          </w:tcPr>
          <w:p w14:paraId="37C4683B" w14:textId="5BCDB52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23.07</w:t>
            </w:r>
          </w:p>
        </w:tc>
        <w:tc>
          <w:tcPr>
            <w:tcW w:w="931" w:type="dxa"/>
            <w:tcBorders>
              <w:top w:val="nil"/>
              <w:left w:val="nil"/>
              <w:bottom w:val="single" w:sz="8" w:space="0" w:color="auto"/>
              <w:right w:val="single" w:sz="8" w:space="0" w:color="auto"/>
            </w:tcBorders>
            <w:shd w:val="clear" w:color="auto" w:fill="auto"/>
            <w:vAlign w:val="center"/>
            <w:hideMark/>
          </w:tcPr>
          <w:p w14:paraId="04DF6DF6" w14:textId="2EAB32FF"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20</w:t>
            </w:r>
          </w:p>
        </w:tc>
        <w:tc>
          <w:tcPr>
            <w:tcW w:w="933" w:type="dxa"/>
            <w:tcBorders>
              <w:top w:val="nil"/>
              <w:left w:val="nil"/>
              <w:bottom w:val="single" w:sz="8" w:space="0" w:color="auto"/>
              <w:right w:val="single" w:sz="8" w:space="0" w:color="auto"/>
            </w:tcBorders>
            <w:shd w:val="clear" w:color="auto" w:fill="auto"/>
            <w:vAlign w:val="center"/>
            <w:hideMark/>
          </w:tcPr>
          <w:p w14:paraId="0A8A37A2" w14:textId="642FD0B8"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21.42</w:t>
            </w:r>
          </w:p>
        </w:tc>
        <w:tc>
          <w:tcPr>
            <w:tcW w:w="931" w:type="dxa"/>
            <w:tcBorders>
              <w:top w:val="nil"/>
              <w:left w:val="nil"/>
              <w:bottom w:val="single" w:sz="8" w:space="0" w:color="auto"/>
              <w:right w:val="single" w:sz="8" w:space="0" w:color="auto"/>
            </w:tcBorders>
            <w:shd w:val="clear" w:color="auto" w:fill="auto"/>
            <w:vAlign w:val="center"/>
            <w:hideMark/>
          </w:tcPr>
          <w:p w14:paraId="7384FD58" w14:textId="21D87624"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18.18</w:t>
            </w:r>
          </w:p>
        </w:tc>
        <w:tc>
          <w:tcPr>
            <w:tcW w:w="931" w:type="dxa"/>
            <w:tcBorders>
              <w:top w:val="nil"/>
              <w:left w:val="nil"/>
              <w:bottom w:val="single" w:sz="8" w:space="0" w:color="auto"/>
              <w:right w:val="single" w:sz="8" w:space="0" w:color="auto"/>
            </w:tcBorders>
            <w:shd w:val="clear" w:color="auto" w:fill="auto"/>
            <w:vAlign w:val="center"/>
            <w:hideMark/>
          </w:tcPr>
          <w:p w14:paraId="4FF7FB59" w14:textId="0F2616EE"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40</w:t>
            </w:r>
          </w:p>
        </w:tc>
        <w:tc>
          <w:tcPr>
            <w:tcW w:w="1272" w:type="dxa"/>
            <w:tcBorders>
              <w:top w:val="nil"/>
              <w:left w:val="nil"/>
              <w:bottom w:val="single" w:sz="8" w:space="0" w:color="auto"/>
              <w:right w:val="single" w:sz="8" w:space="0" w:color="auto"/>
            </w:tcBorders>
            <w:shd w:val="clear" w:color="auto" w:fill="auto"/>
            <w:vAlign w:val="center"/>
            <w:hideMark/>
          </w:tcPr>
          <w:p w14:paraId="77727233" w14:textId="17794F11" w:rsidR="00DC58B8" w:rsidRPr="00606B9E" w:rsidRDefault="00DC58B8" w:rsidP="00DC58B8">
            <w:pPr>
              <w:spacing w:after="0" w:line="240" w:lineRule="auto"/>
              <w:jc w:val="center"/>
              <w:rPr>
                <w:rFonts w:ascii="Arial" w:eastAsia="Times New Roman" w:hAnsi="Arial" w:cs="Arial"/>
                <w:b/>
                <w:color w:val="000000"/>
                <w:sz w:val="24"/>
                <w:szCs w:val="24"/>
              </w:rPr>
            </w:pPr>
            <w:r w:rsidRPr="00606B9E">
              <w:rPr>
                <w:rFonts w:ascii="Arial" w:hAnsi="Arial" w:cs="Arial"/>
                <w:b/>
                <w:color w:val="000000"/>
                <w:sz w:val="24"/>
                <w:szCs w:val="24"/>
              </w:rPr>
              <w:t>25</w:t>
            </w:r>
          </w:p>
        </w:tc>
      </w:tr>
      <w:tr w:rsidR="00DC58B8" w:rsidRPr="000D38FC" w14:paraId="6974385E"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5695D2A6" w14:textId="515394DD"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rPr>
              <w:t xml:space="preserve"> </w:t>
            </w:r>
            <w:r>
              <w:rPr>
                <w:rFonts w:ascii="Calibri" w:hAnsi="Calibri" w:cs="Calibri"/>
                <w:b/>
                <w:bCs/>
                <w:color w:val="000000"/>
                <w:lang w:val="es-MX"/>
              </w:rPr>
              <w:t xml:space="preserve">Entrevista </w:t>
            </w:r>
            <w:r>
              <w:rPr>
                <w:rFonts w:ascii="Calibri" w:hAnsi="Calibri" w:cs="Calibri"/>
                <w:b/>
                <w:bCs/>
                <w:color w:val="000000"/>
              </w:rPr>
              <w:t>7</w:t>
            </w:r>
          </w:p>
        </w:tc>
        <w:tc>
          <w:tcPr>
            <w:tcW w:w="930" w:type="dxa"/>
            <w:tcBorders>
              <w:top w:val="nil"/>
              <w:left w:val="nil"/>
              <w:bottom w:val="single" w:sz="8" w:space="0" w:color="auto"/>
              <w:right w:val="single" w:sz="8" w:space="0" w:color="auto"/>
            </w:tcBorders>
            <w:shd w:val="clear" w:color="auto" w:fill="auto"/>
            <w:vAlign w:val="center"/>
            <w:hideMark/>
          </w:tcPr>
          <w:p w14:paraId="4CBF0B09" w14:textId="2589D514"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23.95</w:t>
            </w:r>
          </w:p>
        </w:tc>
        <w:tc>
          <w:tcPr>
            <w:tcW w:w="931" w:type="dxa"/>
            <w:tcBorders>
              <w:top w:val="nil"/>
              <w:left w:val="nil"/>
              <w:bottom w:val="single" w:sz="8" w:space="0" w:color="auto"/>
              <w:right w:val="single" w:sz="8" w:space="0" w:color="auto"/>
            </w:tcBorders>
            <w:shd w:val="clear" w:color="auto" w:fill="auto"/>
            <w:vAlign w:val="center"/>
            <w:hideMark/>
          </w:tcPr>
          <w:p w14:paraId="58174537" w14:textId="6D0117D4"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92</w:t>
            </w:r>
          </w:p>
        </w:tc>
        <w:tc>
          <w:tcPr>
            <w:tcW w:w="933" w:type="dxa"/>
            <w:tcBorders>
              <w:top w:val="nil"/>
              <w:left w:val="nil"/>
              <w:bottom w:val="single" w:sz="8" w:space="0" w:color="auto"/>
              <w:right w:val="single" w:sz="8" w:space="0" w:color="auto"/>
            </w:tcBorders>
            <w:shd w:val="clear" w:color="auto" w:fill="auto"/>
            <w:vAlign w:val="center"/>
            <w:hideMark/>
          </w:tcPr>
          <w:p w14:paraId="0FC72CDE" w14:textId="2992B6F1"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38.01</w:t>
            </w:r>
          </w:p>
        </w:tc>
        <w:tc>
          <w:tcPr>
            <w:tcW w:w="931" w:type="dxa"/>
            <w:tcBorders>
              <w:top w:val="nil"/>
              <w:left w:val="nil"/>
              <w:bottom w:val="single" w:sz="8" w:space="0" w:color="auto"/>
              <w:right w:val="single" w:sz="8" w:space="0" w:color="auto"/>
            </w:tcBorders>
            <w:shd w:val="clear" w:color="auto" w:fill="auto"/>
            <w:vAlign w:val="center"/>
            <w:hideMark/>
          </w:tcPr>
          <w:p w14:paraId="67110AFA" w14:textId="7BFC7314"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21.12</w:t>
            </w:r>
          </w:p>
        </w:tc>
        <w:tc>
          <w:tcPr>
            <w:tcW w:w="931" w:type="dxa"/>
            <w:tcBorders>
              <w:top w:val="nil"/>
              <w:left w:val="nil"/>
              <w:bottom w:val="single" w:sz="8" w:space="0" w:color="auto"/>
              <w:right w:val="single" w:sz="8" w:space="0" w:color="auto"/>
            </w:tcBorders>
            <w:shd w:val="clear" w:color="auto" w:fill="auto"/>
            <w:vAlign w:val="center"/>
            <w:hideMark/>
          </w:tcPr>
          <w:p w14:paraId="13DEF9DB" w14:textId="56AC3DED"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60</w:t>
            </w:r>
          </w:p>
        </w:tc>
        <w:tc>
          <w:tcPr>
            <w:tcW w:w="933" w:type="dxa"/>
            <w:tcBorders>
              <w:top w:val="nil"/>
              <w:left w:val="nil"/>
              <w:bottom w:val="single" w:sz="8" w:space="0" w:color="auto"/>
              <w:right w:val="single" w:sz="8" w:space="0" w:color="auto"/>
            </w:tcBorders>
            <w:shd w:val="clear" w:color="auto" w:fill="auto"/>
            <w:vAlign w:val="center"/>
            <w:hideMark/>
          </w:tcPr>
          <w:p w14:paraId="6C2402A6" w14:textId="64AA01C7"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31.24</w:t>
            </w:r>
          </w:p>
        </w:tc>
        <w:tc>
          <w:tcPr>
            <w:tcW w:w="931" w:type="dxa"/>
            <w:tcBorders>
              <w:top w:val="nil"/>
              <w:left w:val="nil"/>
              <w:bottom w:val="single" w:sz="8" w:space="0" w:color="auto"/>
              <w:right w:val="single" w:sz="8" w:space="0" w:color="auto"/>
            </w:tcBorders>
            <w:shd w:val="clear" w:color="auto" w:fill="auto"/>
            <w:vAlign w:val="center"/>
            <w:hideMark/>
          </w:tcPr>
          <w:p w14:paraId="3C868E12" w14:textId="1D126F57" w:rsidR="00DC58B8" w:rsidRPr="009330FA" w:rsidRDefault="00DC58B8" w:rsidP="00DC58B8">
            <w:pPr>
              <w:spacing w:after="0" w:line="240" w:lineRule="auto"/>
              <w:jc w:val="center"/>
              <w:rPr>
                <w:rFonts w:ascii="Arial" w:eastAsia="Times New Roman" w:hAnsi="Arial" w:cs="Arial"/>
                <w:b/>
                <w:color w:val="000000"/>
                <w:sz w:val="24"/>
                <w:szCs w:val="24"/>
              </w:rPr>
            </w:pPr>
            <w:r w:rsidRPr="009330FA">
              <w:rPr>
                <w:rFonts w:ascii="Arial" w:hAnsi="Arial" w:cs="Arial"/>
                <w:b/>
                <w:color w:val="000000"/>
                <w:sz w:val="24"/>
                <w:szCs w:val="24"/>
              </w:rPr>
              <w:t>24.34</w:t>
            </w:r>
          </w:p>
        </w:tc>
        <w:tc>
          <w:tcPr>
            <w:tcW w:w="931" w:type="dxa"/>
            <w:tcBorders>
              <w:top w:val="nil"/>
              <w:left w:val="nil"/>
              <w:bottom w:val="single" w:sz="8" w:space="0" w:color="auto"/>
              <w:right w:val="single" w:sz="8" w:space="0" w:color="auto"/>
            </w:tcBorders>
            <w:shd w:val="clear" w:color="auto" w:fill="auto"/>
            <w:vAlign w:val="center"/>
            <w:hideMark/>
          </w:tcPr>
          <w:p w14:paraId="11051472" w14:textId="09BDBAF2" w:rsidR="00DC58B8" w:rsidRPr="009330FA" w:rsidRDefault="00DC58B8" w:rsidP="00DC58B8">
            <w:pPr>
              <w:spacing w:after="0" w:line="240" w:lineRule="auto"/>
              <w:jc w:val="center"/>
              <w:rPr>
                <w:rFonts w:ascii="Arial" w:eastAsia="Times New Roman" w:hAnsi="Arial" w:cs="Arial"/>
                <w:b/>
                <w:color w:val="000000"/>
                <w:sz w:val="24"/>
                <w:szCs w:val="24"/>
              </w:rPr>
            </w:pPr>
            <w:r w:rsidRPr="009330FA">
              <w:rPr>
                <w:rFonts w:ascii="Arial" w:hAnsi="Arial" w:cs="Arial"/>
                <w:b/>
                <w:color w:val="000000"/>
                <w:sz w:val="24"/>
                <w:szCs w:val="24"/>
              </w:rPr>
              <w:t>100</w:t>
            </w:r>
          </w:p>
        </w:tc>
        <w:tc>
          <w:tcPr>
            <w:tcW w:w="1272" w:type="dxa"/>
            <w:tcBorders>
              <w:top w:val="nil"/>
              <w:left w:val="nil"/>
              <w:bottom w:val="single" w:sz="8" w:space="0" w:color="auto"/>
              <w:right w:val="single" w:sz="8" w:space="0" w:color="auto"/>
            </w:tcBorders>
            <w:shd w:val="clear" w:color="auto" w:fill="auto"/>
            <w:vAlign w:val="center"/>
            <w:hideMark/>
          </w:tcPr>
          <w:p w14:paraId="0AEE0CF8" w14:textId="3FAA698F" w:rsidR="00DC58B8" w:rsidRPr="009330FA" w:rsidRDefault="00DC58B8" w:rsidP="00DC58B8">
            <w:pPr>
              <w:spacing w:after="0" w:line="240" w:lineRule="auto"/>
              <w:jc w:val="center"/>
              <w:rPr>
                <w:rFonts w:ascii="Arial" w:eastAsia="Times New Roman" w:hAnsi="Arial" w:cs="Arial"/>
                <w:b/>
                <w:color w:val="000000"/>
                <w:sz w:val="24"/>
                <w:szCs w:val="24"/>
              </w:rPr>
            </w:pPr>
            <w:r w:rsidRPr="009330FA">
              <w:rPr>
                <w:rFonts w:ascii="Arial" w:hAnsi="Arial" w:cs="Arial"/>
                <w:b/>
                <w:color w:val="000000"/>
                <w:sz w:val="24"/>
                <w:szCs w:val="24"/>
              </w:rPr>
              <w:t>41.8</w:t>
            </w:r>
          </w:p>
        </w:tc>
      </w:tr>
      <w:tr w:rsidR="00DC58B8" w:rsidRPr="000D38FC" w14:paraId="7FA4861D"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2AA369C8" w14:textId="06FBAA8A"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lang w:val="es-ES"/>
              </w:rPr>
              <w:t xml:space="preserve">Entrevista </w:t>
            </w:r>
            <w:r>
              <w:rPr>
                <w:rFonts w:ascii="Calibri" w:hAnsi="Calibri" w:cs="Calibri"/>
                <w:b/>
                <w:bCs/>
                <w:color w:val="000000"/>
              </w:rPr>
              <w:t>8</w:t>
            </w:r>
          </w:p>
        </w:tc>
        <w:tc>
          <w:tcPr>
            <w:tcW w:w="930" w:type="dxa"/>
            <w:tcBorders>
              <w:top w:val="nil"/>
              <w:left w:val="nil"/>
              <w:bottom w:val="single" w:sz="8" w:space="0" w:color="auto"/>
              <w:right w:val="single" w:sz="8" w:space="0" w:color="auto"/>
            </w:tcBorders>
            <w:shd w:val="clear" w:color="auto" w:fill="auto"/>
            <w:vAlign w:val="center"/>
            <w:hideMark/>
          </w:tcPr>
          <w:p w14:paraId="5A1DEC41" w14:textId="3151E95B" w:rsidR="00DC58B8" w:rsidRPr="009330FA" w:rsidRDefault="00DC58B8" w:rsidP="00DC58B8">
            <w:pPr>
              <w:spacing w:after="0" w:line="240" w:lineRule="auto"/>
              <w:jc w:val="center"/>
              <w:rPr>
                <w:rFonts w:ascii="Arial" w:eastAsia="Times New Roman" w:hAnsi="Arial" w:cs="Arial"/>
                <w:b/>
                <w:color w:val="000000"/>
                <w:sz w:val="24"/>
                <w:szCs w:val="24"/>
              </w:rPr>
            </w:pPr>
            <w:r w:rsidRPr="009330FA">
              <w:rPr>
                <w:rFonts w:ascii="Arial" w:hAnsi="Arial" w:cs="Arial"/>
                <w:b/>
                <w:color w:val="000000"/>
                <w:sz w:val="24"/>
                <w:szCs w:val="24"/>
              </w:rPr>
              <w:t>45.34</w:t>
            </w:r>
          </w:p>
        </w:tc>
        <w:tc>
          <w:tcPr>
            <w:tcW w:w="931" w:type="dxa"/>
            <w:tcBorders>
              <w:top w:val="nil"/>
              <w:left w:val="nil"/>
              <w:bottom w:val="single" w:sz="8" w:space="0" w:color="auto"/>
              <w:right w:val="single" w:sz="8" w:space="0" w:color="auto"/>
            </w:tcBorders>
            <w:shd w:val="clear" w:color="auto" w:fill="auto"/>
            <w:vAlign w:val="center"/>
            <w:hideMark/>
          </w:tcPr>
          <w:p w14:paraId="48FD6835" w14:textId="6B26AAC0" w:rsidR="00DC58B8" w:rsidRPr="009330FA" w:rsidRDefault="00DC58B8" w:rsidP="00DC58B8">
            <w:pPr>
              <w:spacing w:after="0" w:line="240" w:lineRule="auto"/>
              <w:jc w:val="center"/>
              <w:rPr>
                <w:rFonts w:ascii="Arial" w:eastAsia="Times New Roman" w:hAnsi="Arial" w:cs="Arial"/>
                <w:b/>
                <w:color w:val="000000"/>
                <w:sz w:val="24"/>
                <w:szCs w:val="24"/>
              </w:rPr>
            </w:pPr>
            <w:r w:rsidRPr="009330FA">
              <w:rPr>
                <w:rFonts w:ascii="Arial" w:hAnsi="Arial" w:cs="Arial"/>
                <w:b/>
                <w:color w:val="000000"/>
                <w:sz w:val="24"/>
                <w:szCs w:val="24"/>
              </w:rPr>
              <w:t>100</w:t>
            </w:r>
          </w:p>
        </w:tc>
        <w:tc>
          <w:tcPr>
            <w:tcW w:w="933" w:type="dxa"/>
            <w:tcBorders>
              <w:top w:val="nil"/>
              <w:left w:val="nil"/>
              <w:bottom w:val="single" w:sz="8" w:space="0" w:color="auto"/>
              <w:right w:val="single" w:sz="8" w:space="0" w:color="auto"/>
            </w:tcBorders>
            <w:shd w:val="clear" w:color="auto" w:fill="auto"/>
            <w:vAlign w:val="center"/>
            <w:hideMark/>
          </w:tcPr>
          <w:p w14:paraId="3C9396FD" w14:textId="2E069E26" w:rsidR="00DC58B8" w:rsidRPr="009330FA" w:rsidRDefault="00DC58B8" w:rsidP="00DC58B8">
            <w:pPr>
              <w:spacing w:after="0" w:line="240" w:lineRule="auto"/>
              <w:jc w:val="center"/>
              <w:rPr>
                <w:rFonts w:ascii="Arial" w:eastAsia="Times New Roman" w:hAnsi="Arial" w:cs="Arial"/>
                <w:b/>
                <w:color w:val="000000"/>
                <w:sz w:val="24"/>
                <w:szCs w:val="24"/>
              </w:rPr>
            </w:pPr>
            <w:r w:rsidRPr="009330FA">
              <w:rPr>
                <w:rFonts w:ascii="Arial" w:hAnsi="Arial" w:cs="Arial"/>
                <w:b/>
                <w:color w:val="000000"/>
                <w:sz w:val="24"/>
                <w:szCs w:val="24"/>
              </w:rPr>
              <w:t>66.66</w:t>
            </w:r>
          </w:p>
        </w:tc>
        <w:tc>
          <w:tcPr>
            <w:tcW w:w="931" w:type="dxa"/>
            <w:tcBorders>
              <w:top w:val="nil"/>
              <w:left w:val="nil"/>
              <w:bottom w:val="single" w:sz="8" w:space="0" w:color="auto"/>
              <w:right w:val="single" w:sz="8" w:space="0" w:color="auto"/>
            </w:tcBorders>
            <w:shd w:val="clear" w:color="auto" w:fill="auto"/>
            <w:vAlign w:val="center"/>
            <w:hideMark/>
          </w:tcPr>
          <w:p w14:paraId="05144AAB" w14:textId="14CFECFE"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17.7</w:t>
            </w:r>
          </w:p>
        </w:tc>
        <w:tc>
          <w:tcPr>
            <w:tcW w:w="931" w:type="dxa"/>
            <w:tcBorders>
              <w:top w:val="nil"/>
              <w:left w:val="nil"/>
              <w:bottom w:val="single" w:sz="8" w:space="0" w:color="auto"/>
              <w:right w:val="single" w:sz="8" w:space="0" w:color="auto"/>
            </w:tcBorders>
            <w:shd w:val="clear" w:color="auto" w:fill="auto"/>
            <w:vAlign w:val="center"/>
            <w:hideMark/>
          </w:tcPr>
          <w:p w14:paraId="76814507" w14:textId="74DFF9B3"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54.83</w:t>
            </w:r>
          </w:p>
        </w:tc>
        <w:tc>
          <w:tcPr>
            <w:tcW w:w="933" w:type="dxa"/>
            <w:tcBorders>
              <w:top w:val="nil"/>
              <w:left w:val="nil"/>
              <w:bottom w:val="single" w:sz="8" w:space="0" w:color="auto"/>
              <w:right w:val="single" w:sz="8" w:space="0" w:color="auto"/>
            </w:tcBorders>
            <w:shd w:val="clear" w:color="auto" w:fill="auto"/>
            <w:vAlign w:val="center"/>
            <w:hideMark/>
          </w:tcPr>
          <w:p w14:paraId="5842259D" w14:textId="4677FDCD"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26.77</w:t>
            </w:r>
          </w:p>
        </w:tc>
        <w:tc>
          <w:tcPr>
            <w:tcW w:w="931" w:type="dxa"/>
            <w:tcBorders>
              <w:top w:val="nil"/>
              <w:left w:val="nil"/>
              <w:bottom w:val="single" w:sz="8" w:space="0" w:color="auto"/>
              <w:right w:val="single" w:sz="8" w:space="0" w:color="auto"/>
            </w:tcBorders>
            <w:shd w:val="clear" w:color="auto" w:fill="auto"/>
            <w:vAlign w:val="center"/>
            <w:hideMark/>
          </w:tcPr>
          <w:p w14:paraId="7CA9CC7A" w14:textId="1D472CDE"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31.01</w:t>
            </w:r>
          </w:p>
        </w:tc>
        <w:tc>
          <w:tcPr>
            <w:tcW w:w="931" w:type="dxa"/>
            <w:tcBorders>
              <w:top w:val="nil"/>
              <w:left w:val="nil"/>
              <w:bottom w:val="single" w:sz="8" w:space="0" w:color="auto"/>
              <w:right w:val="single" w:sz="8" w:space="0" w:color="auto"/>
            </w:tcBorders>
            <w:shd w:val="clear" w:color="auto" w:fill="auto"/>
            <w:vAlign w:val="center"/>
            <w:hideMark/>
          </w:tcPr>
          <w:p w14:paraId="1916595C" w14:textId="2D257C71" w:rsidR="00DC58B8" w:rsidRPr="009330FA" w:rsidRDefault="00DC58B8" w:rsidP="00DC58B8">
            <w:pPr>
              <w:spacing w:after="0" w:line="240" w:lineRule="auto"/>
              <w:jc w:val="center"/>
              <w:rPr>
                <w:rFonts w:ascii="Arial" w:eastAsia="Times New Roman" w:hAnsi="Arial" w:cs="Arial"/>
                <w:b/>
                <w:color w:val="000000"/>
                <w:sz w:val="24"/>
                <w:szCs w:val="24"/>
              </w:rPr>
            </w:pPr>
            <w:r w:rsidRPr="009330FA">
              <w:rPr>
                <w:rFonts w:ascii="Arial" w:hAnsi="Arial" w:cs="Arial"/>
                <w:b/>
                <w:color w:val="000000"/>
                <w:sz w:val="24"/>
                <w:szCs w:val="24"/>
              </w:rPr>
              <w:t>100</w:t>
            </w:r>
          </w:p>
        </w:tc>
        <w:tc>
          <w:tcPr>
            <w:tcW w:w="1272" w:type="dxa"/>
            <w:tcBorders>
              <w:top w:val="nil"/>
              <w:left w:val="nil"/>
              <w:bottom w:val="single" w:sz="8" w:space="0" w:color="auto"/>
              <w:right w:val="single" w:sz="8" w:space="0" w:color="auto"/>
            </w:tcBorders>
            <w:shd w:val="clear" w:color="auto" w:fill="auto"/>
            <w:vAlign w:val="center"/>
            <w:hideMark/>
          </w:tcPr>
          <w:p w14:paraId="096EEDC6" w14:textId="00104A0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51.85</w:t>
            </w:r>
          </w:p>
        </w:tc>
      </w:tr>
      <w:tr w:rsidR="00DC58B8" w:rsidRPr="000D38FC" w14:paraId="0E381FEC"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65BA07C9" w14:textId="61D37218" w:rsidR="00DC58B8" w:rsidRPr="000D38FC" w:rsidRDefault="00DC58B8" w:rsidP="00DC58B8">
            <w:pPr>
              <w:spacing w:after="0" w:line="240" w:lineRule="auto"/>
              <w:jc w:val="center"/>
              <w:rPr>
                <w:rFonts w:ascii="Calibri" w:eastAsia="Times New Roman" w:hAnsi="Calibri" w:cs="Calibri"/>
                <w:b/>
                <w:bCs/>
                <w:color w:val="000000"/>
              </w:rPr>
            </w:pPr>
            <w:r>
              <w:rPr>
                <w:rFonts w:ascii="Calibri" w:hAnsi="Calibri" w:cs="Calibri"/>
                <w:b/>
                <w:bCs/>
                <w:color w:val="000000"/>
              </w:rPr>
              <w:t xml:space="preserve">Descripción de </w:t>
            </w:r>
            <w:r>
              <w:rPr>
                <w:rFonts w:ascii="Calibri" w:hAnsi="Calibri" w:cs="Calibri"/>
                <w:b/>
                <w:bCs/>
                <w:color w:val="000000"/>
                <w:lang w:val="es-MX"/>
              </w:rPr>
              <w:t xml:space="preserve">proceso </w:t>
            </w:r>
            <w:r>
              <w:rPr>
                <w:rFonts w:ascii="Calibri" w:hAnsi="Calibri" w:cs="Calibri"/>
                <w:b/>
                <w:bCs/>
                <w:color w:val="000000"/>
              </w:rPr>
              <w:t>6</w:t>
            </w:r>
          </w:p>
        </w:tc>
        <w:tc>
          <w:tcPr>
            <w:tcW w:w="930" w:type="dxa"/>
            <w:tcBorders>
              <w:top w:val="nil"/>
              <w:left w:val="nil"/>
              <w:bottom w:val="single" w:sz="8" w:space="0" w:color="auto"/>
              <w:right w:val="single" w:sz="8" w:space="0" w:color="auto"/>
            </w:tcBorders>
            <w:shd w:val="clear" w:color="auto" w:fill="auto"/>
            <w:vAlign w:val="center"/>
            <w:hideMark/>
          </w:tcPr>
          <w:p w14:paraId="2CC99099" w14:textId="346DF2F8" w:rsidR="00DC58B8" w:rsidRPr="009330FA" w:rsidRDefault="00DC58B8" w:rsidP="00DC58B8">
            <w:pPr>
              <w:spacing w:after="0" w:line="240" w:lineRule="auto"/>
              <w:jc w:val="center"/>
              <w:rPr>
                <w:rFonts w:ascii="Arial" w:eastAsia="Times New Roman" w:hAnsi="Arial" w:cs="Arial"/>
                <w:b/>
                <w:color w:val="000000"/>
                <w:sz w:val="24"/>
                <w:szCs w:val="24"/>
              </w:rPr>
            </w:pPr>
            <w:r w:rsidRPr="009330FA">
              <w:rPr>
                <w:rFonts w:ascii="Arial" w:hAnsi="Arial" w:cs="Arial"/>
                <w:b/>
                <w:color w:val="000000"/>
                <w:sz w:val="24"/>
                <w:szCs w:val="24"/>
              </w:rPr>
              <w:t>20</w:t>
            </w:r>
          </w:p>
        </w:tc>
        <w:tc>
          <w:tcPr>
            <w:tcW w:w="931" w:type="dxa"/>
            <w:tcBorders>
              <w:top w:val="nil"/>
              <w:left w:val="nil"/>
              <w:bottom w:val="single" w:sz="8" w:space="0" w:color="auto"/>
              <w:right w:val="single" w:sz="8" w:space="0" w:color="auto"/>
            </w:tcBorders>
            <w:shd w:val="clear" w:color="auto" w:fill="auto"/>
            <w:vAlign w:val="center"/>
            <w:hideMark/>
          </w:tcPr>
          <w:p w14:paraId="4BBD0A9C" w14:textId="49A97787"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66.66</w:t>
            </w:r>
          </w:p>
        </w:tc>
        <w:tc>
          <w:tcPr>
            <w:tcW w:w="933" w:type="dxa"/>
            <w:tcBorders>
              <w:top w:val="nil"/>
              <w:left w:val="nil"/>
              <w:bottom w:val="single" w:sz="8" w:space="0" w:color="auto"/>
              <w:right w:val="single" w:sz="8" w:space="0" w:color="auto"/>
            </w:tcBorders>
            <w:shd w:val="clear" w:color="auto" w:fill="auto"/>
            <w:vAlign w:val="center"/>
            <w:hideMark/>
          </w:tcPr>
          <w:p w14:paraId="2E4CD206" w14:textId="1A736A0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30.76</w:t>
            </w:r>
          </w:p>
        </w:tc>
        <w:tc>
          <w:tcPr>
            <w:tcW w:w="931" w:type="dxa"/>
            <w:tcBorders>
              <w:top w:val="nil"/>
              <w:left w:val="nil"/>
              <w:bottom w:val="single" w:sz="8" w:space="0" w:color="auto"/>
              <w:right w:val="single" w:sz="8" w:space="0" w:color="auto"/>
            </w:tcBorders>
            <w:shd w:val="clear" w:color="auto" w:fill="auto"/>
            <w:vAlign w:val="center"/>
            <w:hideMark/>
          </w:tcPr>
          <w:p w14:paraId="5421F15E" w14:textId="7DF2CFA8"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6.25</w:t>
            </w:r>
          </w:p>
        </w:tc>
        <w:tc>
          <w:tcPr>
            <w:tcW w:w="931" w:type="dxa"/>
            <w:tcBorders>
              <w:top w:val="nil"/>
              <w:left w:val="nil"/>
              <w:bottom w:val="single" w:sz="8" w:space="0" w:color="auto"/>
              <w:right w:val="single" w:sz="8" w:space="0" w:color="auto"/>
            </w:tcBorders>
            <w:shd w:val="clear" w:color="auto" w:fill="auto"/>
            <w:vAlign w:val="center"/>
            <w:hideMark/>
          </w:tcPr>
          <w:p w14:paraId="35357E0A" w14:textId="38CC3E8C"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16.66</w:t>
            </w:r>
          </w:p>
        </w:tc>
        <w:tc>
          <w:tcPr>
            <w:tcW w:w="933" w:type="dxa"/>
            <w:tcBorders>
              <w:top w:val="nil"/>
              <w:left w:val="nil"/>
              <w:bottom w:val="single" w:sz="8" w:space="0" w:color="auto"/>
              <w:right w:val="single" w:sz="8" w:space="0" w:color="auto"/>
            </w:tcBorders>
            <w:shd w:val="clear" w:color="auto" w:fill="auto"/>
            <w:vAlign w:val="center"/>
            <w:hideMark/>
          </w:tcPr>
          <w:p w14:paraId="603105C5" w14:textId="1DED0F25"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9.09</w:t>
            </w:r>
          </w:p>
        </w:tc>
        <w:tc>
          <w:tcPr>
            <w:tcW w:w="931" w:type="dxa"/>
            <w:tcBorders>
              <w:top w:val="nil"/>
              <w:left w:val="nil"/>
              <w:bottom w:val="single" w:sz="8" w:space="0" w:color="auto"/>
              <w:right w:val="single" w:sz="8" w:space="0" w:color="auto"/>
            </w:tcBorders>
            <w:shd w:val="clear" w:color="auto" w:fill="auto"/>
            <w:vAlign w:val="center"/>
            <w:hideMark/>
          </w:tcPr>
          <w:p w14:paraId="53B742FD" w14:textId="5BE4A2C6" w:rsidR="00DC58B8" w:rsidRPr="00DC58B8" w:rsidRDefault="00DC58B8" w:rsidP="00DC58B8">
            <w:pPr>
              <w:spacing w:after="0" w:line="240" w:lineRule="auto"/>
              <w:jc w:val="center"/>
              <w:rPr>
                <w:rFonts w:ascii="Arial" w:eastAsia="Times New Roman" w:hAnsi="Arial" w:cs="Arial"/>
                <w:color w:val="000000"/>
                <w:sz w:val="24"/>
                <w:szCs w:val="24"/>
              </w:rPr>
            </w:pPr>
            <w:r w:rsidRPr="00DC58B8">
              <w:rPr>
                <w:rFonts w:ascii="Arial" w:hAnsi="Arial" w:cs="Arial"/>
                <w:color w:val="000000"/>
                <w:sz w:val="24"/>
                <w:szCs w:val="24"/>
              </w:rPr>
              <w:t>16.21</w:t>
            </w:r>
          </w:p>
        </w:tc>
        <w:tc>
          <w:tcPr>
            <w:tcW w:w="931" w:type="dxa"/>
            <w:tcBorders>
              <w:top w:val="nil"/>
              <w:left w:val="nil"/>
              <w:bottom w:val="single" w:sz="8" w:space="0" w:color="auto"/>
              <w:right w:val="single" w:sz="8" w:space="0" w:color="auto"/>
            </w:tcBorders>
            <w:shd w:val="clear" w:color="auto" w:fill="auto"/>
            <w:vAlign w:val="center"/>
            <w:hideMark/>
          </w:tcPr>
          <w:p w14:paraId="3891B762" w14:textId="195DFB68" w:rsidR="00DC58B8" w:rsidRPr="009330FA" w:rsidRDefault="00DC58B8" w:rsidP="00DC58B8">
            <w:pPr>
              <w:spacing w:after="0" w:line="240" w:lineRule="auto"/>
              <w:jc w:val="center"/>
              <w:rPr>
                <w:rFonts w:ascii="Arial" w:eastAsia="Times New Roman" w:hAnsi="Arial" w:cs="Arial"/>
                <w:b/>
                <w:color w:val="000000"/>
                <w:sz w:val="24"/>
                <w:szCs w:val="24"/>
              </w:rPr>
            </w:pPr>
            <w:r w:rsidRPr="009330FA">
              <w:rPr>
                <w:rFonts w:ascii="Arial" w:hAnsi="Arial" w:cs="Arial"/>
                <w:b/>
                <w:color w:val="000000"/>
                <w:sz w:val="24"/>
                <w:szCs w:val="24"/>
              </w:rPr>
              <w:t>100</w:t>
            </w:r>
          </w:p>
        </w:tc>
        <w:tc>
          <w:tcPr>
            <w:tcW w:w="1272" w:type="dxa"/>
            <w:tcBorders>
              <w:top w:val="nil"/>
              <w:left w:val="nil"/>
              <w:bottom w:val="single" w:sz="8" w:space="0" w:color="auto"/>
              <w:right w:val="single" w:sz="8" w:space="0" w:color="auto"/>
            </w:tcBorders>
            <w:shd w:val="clear" w:color="auto" w:fill="auto"/>
            <w:vAlign w:val="center"/>
            <w:hideMark/>
          </w:tcPr>
          <w:p w14:paraId="4934EB6A" w14:textId="390D107F" w:rsidR="00DC58B8" w:rsidRPr="009330FA" w:rsidRDefault="00DC58B8" w:rsidP="00DC58B8">
            <w:pPr>
              <w:spacing w:after="0" w:line="240" w:lineRule="auto"/>
              <w:jc w:val="center"/>
              <w:rPr>
                <w:rFonts w:ascii="Arial" w:eastAsia="Times New Roman" w:hAnsi="Arial" w:cs="Arial"/>
                <w:b/>
                <w:color w:val="000000"/>
                <w:sz w:val="24"/>
                <w:szCs w:val="24"/>
              </w:rPr>
            </w:pPr>
            <w:r w:rsidRPr="009330FA">
              <w:rPr>
                <w:rFonts w:ascii="Arial" w:hAnsi="Arial" w:cs="Arial"/>
                <w:b/>
                <w:color w:val="000000"/>
                <w:sz w:val="24"/>
                <w:szCs w:val="24"/>
              </w:rPr>
              <w:t>31.81</w:t>
            </w:r>
          </w:p>
        </w:tc>
      </w:tr>
      <w:tr w:rsidR="00DC58B8" w:rsidRPr="000D38FC" w14:paraId="509672B7" w14:textId="77777777" w:rsidTr="009330FA">
        <w:trPr>
          <w:trHeight w:val="230"/>
        </w:trPr>
        <w:tc>
          <w:tcPr>
            <w:tcW w:w="1488" w:type="dxa"/>
            <w:tcBorders>
              <w:top w:val="nil"/>
              <w:left w:val="single" w:sz="8" w:space="0" w:color="auto"/>
              <w:bottom w:val="single" w:sz="8" w:space="0" w:color="auto"/>
              <w:right w:val="single" w:sz="8" w:space="0" w:color="auto"/>
            </w:tcBorders>
            <w:shd w:val="clear" w:color="auto" w:fill="auto"/>
            <w:vAlign w:val="center"/>
            <w:hideMark/>
          </w:tcPr>
          <w:p w14:paraId="1A2D4F1E" w14:textId="06D36F91" w:rsidR="00DC58B8" w:rsidRPr="004D5AF1" w:rsidRDefault="00DC58B8" w:rsidP="00DC58B8">
            <w:pPr>
              <w:spacing w:after="0" w:line="240" w:lineRule="auto"/>
              <w:jc w:val="center"/>
              <w:rPr>
                <w:rFonts w:ascii="Calibri" w:eastAsia="Times New Roman" w:hAnsi="Calibri" w:cs="Calibri"/>
                <w:b/>
                <w:bCs/>
                <w:color w:val="000000"/>
                <w:lang w:val="es-ES"/>
              </w:rPr>
            </w:pPr>
            <w:r>
              <w:rPr>
                <w:rFonts w:ascii="Calibri" w:eastAsia="Times New Roman" w:hAnsi="Calibri" w:cs="Calibri"/>
                <w:b/>
                <w:bCs/>
                <w:color w:val="000000"/>
                <w:lang w:val="es-ES"/>
              </w:rPr>
              <w:t>Promedio</w:t>
            </w:r>
          </w:p>
        </w:tc>
        <w:tc>
          <w:tcPr>
            <w:tcW w:w="930" w:type="dxa"/>
            <w:tcBorders>
              <w:top w:val="nil"/>
              <w:left w:val="nil"/>
              <w:bottom w:val="single" w:sz="8" w:space="0" w:color="auto"/>
              <w:right w:val="single" w:sz="8" w:space="0" w:color="auto"/>
            </w:tcBorders>
            <w:shd w:val="clear" w:color="auto" w:fill="auto"/>
            <w:vAlign w:val="center"/>
            <w:hideMark/>
          </w:tcPr>
          <w:p w14:paraId="5740F615" w14:textId="0D84406F" w:rsidR="00DC58B8" w:rsidRPr="00DC58B8" w:rsidRDefault="00DC58B8" w:rsidP="00DC58B8">
            <w:pPr>
              <w:spacing w:after="0" w:line="240" w:lineRule="auto"/>
              <w:jc w:val="center"/>
              <w:rPr>
                <w:rFonts w:ascii="Arial" w:eastAsia="Adobe Heiti Std R" w:hAnsi="Arial" w:cs="Arial"/>
                <w:b/>
                <w:bCs/>
                <w:i/>
                <w:iCs/>
                <w:color w:val="000000"/>
                <w:sz w:val="24"/>
                <w:szCs w:val="24"/>
                <w:highlight w:val="darkGray"/>
              </w:rPr>
            </w:pPr>
            <w:r w:rsidRPr="00DC58B8">
              <w:rPr>
                <w:rFonts w:ascii="Arial" w:eastAsia="Adobe Heiti Std R" w:hAnsi="Arial" w:cs="Arial"/>
                <w:b/>
                <w:bCs/>
                <w:i/>
                <w:iCs/>
                <w:color w:val="000000"/>
                <w:sz w:val="24"/>
                <w:szCs w:val="24"/>
                <w:highlight w:val="darkGray"/>
              </w:rPr>
              <w:t>33.93</w:t>
            </w:r>
          </w:p>
        </w:tc>
        <w:tc>
          <w:tcPr>
            <w:tcW w:w="931" w:type="dxa"/>
            <w:tcBorders>
              <w:top w:val="nil"/>
              <w:left w:val="nil"/>
              <w:bottom w:val="single" w:sz="8" w:space="0" w:color="auto"/>
              <w:right w:val="single" w:sz="8" w:space="0" w:color="auto"/>
            </w:tcBorders>
            <w:shd w:val="clear" w:color="auto" w:fill="auto"/>
            <w:vAlign w:val="center"/>
            <w:hideMark/>
          </w:tcPr>
          <w:p w14:paraId="722D68B4" w14:textId="4D88022A" w:rsidR="00DC58B8" w:rsidRPr="00DC58B8" w:rsidRDefault="00DC58B8" w:rsidP="00DC58B8">
            <w:pPr>
              <w:spacing w:after="0" w:line="240" w:lineRule="auto"/>
              <w:jc w:val="center"/>
              <w:rPr>
                <w:rFonts w:ascii="Arial" w:eastAsia="Adobe Heiti Std R" w:hAnsi="Arial" w:cs="Arial"/>
                <w:b/>
                <w:bCs/>
                <w:i/>
                <w:iCs/>
                <w:color w:val="000000"/>
                <w:sz w:val="24"/>
                <w:szCs w:val="24"/>
              </w:rPr>
            </w:pPr>
            <w:r w:rsidRPr="00DC58B8">
              <w:rPr>
                <w:rFonts w:ascii="Arial" w:eastAsia="Adobe Heiti Std R" w:hAnsi="Arial" w:cs="Arial"/>
                <w:b/>
                <w:bCs/>
                <w:i/>
                <w:iCs/>
                <w:color w:val="000000"/>
                <w:sz w:val="24"/>
                <w:szCs w:val="24"/>
              </w:rPr>
              <w:t>63.94</w:t>
            </w:r>
          </w:p>
        </w:tc>
        <w:tc>
          <w:tcPr>
            <w:tcW w:w="933" w:type="dxa"/>
            <w:tcBorders>
              <w:top w:val="nil"/>
              <w:left w:val="nil"/>
              <w:bottom w:val="single" w:sz="8" w:space="0" w:color="auto"/>
              <w:right w:val="single" w:sz="8" w:space="0" w:color="auto"/>
            </w:tcBorders>
            <w:shd w:val="clear" w:color="auto" w:fill="auto"/>
            <w:vAlign w:val="center"/>
            <w:hideMark/>
          </w:tcPr>
          <w:p w14:paraId="5316C2DE" w14:textId="10678C84" w:rsidR="00DC58B8" w:rsidRPr="00DC58B8" w:rsidRDefault="00DC58B8" w:rsidP="00DC58B8">
            <w:pPr>
              <w:spacing w:after="0" w:line="240" w:lineRule="auto"/>
              <w:jc w:val="center"/>
              <w:rPr>
                <w:rFonts w:ascii="Arial" w:eastAsia="Adobe Heiti Std R" w:hAnsi="Arial" w:cs="Arial"/>
                <w:b/>
                <w:bCs/>
                <w:i/>
                <w:iCs/>
                <w:color w:val="000000"/>
                <w:sz w:val="24"/>
                <w:szCs w:val="24"/>
              </w:rPr>
            </w:pPr>
            <w:r w:rsidRPr="00DC58B8">
              <w:rPr>
                <w:rFonts w:ascii="Arial" w:eastAsia="Adobe Heiti Std R" w:hAnsi="Arial" w:cs="Arial"/>
                <w:b/>
                <w:bCs/>
                <w:i/>
                <w:iCs/>
                <w:color w:val="000000"/>
                <w:sz w:val="24"/>
                <w:szCs w:val="24"/>
              </w:rPr>
              <w:t>43.55</w:t>
            </w:r>
          </w:p>
        </w:tc>
        <w:tc>
          <w:tcPr>
            <w:tcW w:w="931" w:type="dxa"/>
            <w:tcBorders>
              <w:top w:val="nil"/>
              <w:left w:val="nil"/>
              <w:bottom w:val="single" w:sz="8" w:space="0" w:color="auto"/>
              <w:right w:val="single" w:sz="8" w:space="0" w:color="auto"/>
            </w:tcBorders>
            <w:shd w:val="clear" w:color="auto" w:fill="auto"/>
            <w:vAlign w:val="center"/>
            <w:hideMark/>
          </w:tcPr>
          <w:p w14:paraId="2B3E93B2" w14:textId="0FB26A30" w:rsidR="00DC58B8" w:rsidRPr="00DC58B8" w:rsidRDefault="00DC58B8" w:rsidP="00DC58B8">
            <w:pPr>
              <w:spacing w:after="0" w:line="240" w:lineRule="auto"/>
              <w:jc w:val="center"/>
              <w:rPr>
                <w:rFonts w:ascii="Arial" w:eastAsia="Adobe Heiti Std R" w:hAnsi="Arial" w:cs="Arial"/>
                <w:b/>
                <w:bCs/>
                <w:i/>
                <w:iCs/>
                <w:color w:val="000000"/>
                <w:sz w:val="24"/>
                <w:szCs w:val="24"/>
              </w:rPr>
            </w:pPr>
            <w:r w:rsidRPr="00DC58B8">
              <w:rPr>
                <w:rFonts w:ascii="Arial" w:eastAsia="Adobe Heiti Std R" w:hAnsi="Arial" w:cs="Arial"/>
                <w:b/>
                <w:bCs/>
                <w:i/>
                <w:iCs/>
                <w:color w:val="000000"/>
                <w:sz w:val="24"/>
                <w:szCs w:val="24"/>
              </w:rPr>
              <w:t>24.69</w:t>
            </w:r>
          </w:p>
        </w:tc>
        <w:tc>
          <w:tcPr>
            <w:tcW w:w="931" w:type="dxa"/>
            <w:tcBorders>
              <w:top w:val="nil"/>
              <w:left w:val="nil"/>
              <w:bottom w:val="single" w:sz="8" w:space="0" w:color="auto"/>
              <w:right w:val="single" w:sz="8" w:space="0" w:color="auto"/>
            </w:tcBorders>
            <w:shd w:val="clear" w:color="auto" w:fill="auto"/>
            <w:vAlign w:val="center"/>
            <w:hideMark/>
          </w:tcPr>
          <w:p w14:paraId="1AB4CD5D" w14:textId="0836DE0F" w:rsidR="00DC58B8" w:rsidRPr="00DC58B8" w:rsidRDefault="00DC58B8" w:rsidP="00DC58B8">
            <w:pPr>
              <w:spacing w:after="0" w:line="240" w:lineRule="auto"/>
              <w:jc w:val="center"/>
              <w:rPr>
                <w:rFonts w:ascii="Arial" w:eastAsia="Adobe Heiti Std R" w:hAnsi="Arial" w:cs="Arial"/>
                <w:b/>
                <w:bCs/>
                <w:i/>
                <w:iCs/>
                <w:color w:val="000000"/>
                <w:sz w:val="24"/>
                <w:szCs w:val="24"/>
              </w:rPr>
            </w:pPr>
            <w:r w:rsidRPr="00DC58B8">
              <w:rPr>
                <w:rFonts w:ascii="Arial" w:eastAsia="Adobe Heiti Std R" w:hAnsi="Arial" w:cs="Arial"/>
                <w:b/>
                <w:bCs/>
                <w:i/>
                <w:iCs/>
                <w:color w:val="000000"/>
                <w:sz w:val="24"/>
                <w:szCs w:val="24"/>
              </w:rPr>
              <w:t>32.62</w:t>
            </w:r>
          </w:p>
        </w:tc>
        <w:tc>
          <w:tcPr>
            <w:tcW w:w="933" w:type="dxa"/>
            <w:tcBorders>
              <w:top w:val="nil"/>
              <w:left w:val="nil"/>
              <w:bottom w:val="single" w:sz="8" w:space="0" w:color="auto"/>
              <w:right w:val="single" w:sz="8" w:space="0" w:color="auto"/>
            </w:tcBorders>
            <w:shd w:val="clear" w:color="auto" w:fill="auto"/>
            <w:vAlign w:val="center"/>
            <w:hideMark/>
          </w:tcPr>
          <w:p w14:paraId="25371705" w14:textId="41812B5E" w:rsidR="00DC58B8" w:rsidRPr="00DC58B8" w:rsidRDefault="00DC58B8" w:rsidP="00DC58B8">
            <w:pPr>
              <w:spacing w:after="0" w:line="240" w:lineRule="auto"/>
              <w:jc w:val="center"/>
              <w:rPr>
                <w:rFonts w:ascii="Arial" w:eastAsia="Adobe Heiti Std R" w:hAnsi="Arial" w:cs="Arial"/>
                <w:b/>
                <w:bCs/>
                <w:i/>
                <w:iCs/>
                <w:color w:val="000000"/>
                <w:sz w:val="24"/>
                <w:szCs w:val="24"/>
              </w:rPr>
            </w:pPr>
            <w:r w:rsidRPr="00DC58B8">
              <w:rPr>
                <w:rFonts w:ascii="Arial" w:eastAsia="Adobe Heiti Std R" w:hAnsi="Arial" w:cs="Arial"/>
                <w:b/>
                <w:bCs/>
                <w:i/>
                <w:iCs/>
                <w:color w:val="000000"/>
                <w:sz w:val="24"/>
                <w:szCs w:val="24"/>
              </w:rPr>
              <w:t>26.82</w:t>
            </w:r>
          </w:p>
        </w:tc>
        <w:tc>
          <w:tcPr>
            <w:tcW w:w="931" w:type="dxa"/>
            <w:tcBorders>
              <w:top w:val="nil"/>
              <w:left w:val="nil"/>
              <w:bottom w:val="single" w:sz="8" w:space="0" w:color="auto"/>
              <w:right w:val="single" w:sz="8" w:space="0" w:color="auto"/>
            </w:tcBorders>
            <w:shd w:val="clear" w:color="auto" w:fill="auto"/>
            <w:vAlign w:val="center"/>
            <w:hideMark/>
          </w:tcPr>
          <w:p w14:paraId="4D7AD110" w14:textId="5600B62A" w:rsidR="00DC58B8" w:rsidRPr="00DC58B8" w:rsidRDefault="00DC58B8" w:rsidP="00DC58B8">
            <w:pPr>
              <w:spacing w:after="0" w:line="240" w:lineRule="auto"/>
              <w:jc w:val="center"/>
              <w:rPr>
                <w:rFonts w:ascii="Arial" w:eastAsia="Adobe Heiti Std R" w:hAnsi="Arial" w:cs="Arial"/>
                <w:b/>
                <w:bCs/>
                <w:i/>
                <w:iCs/>
                <w:color w:val="000000"/>
                <w:sz w:val="24"/>
                <w:szCs w:val="24"/>
              </w:rPr>
            </w:pPr>
            <w:r w:rsidRPr="00DC58B8">
              <w:rPr>
                <w:rFonts w:ascii="Arial" w:eastAsia="Adobe Heiti Std R" w:hAnsi="Arial" w:cs="Arial"/>
                <w:b/>
                <w:bCs/>
                <w:i/>
                <w:iCs/>
                <w:color w:val="000000"/>
                <w:sz w:val="24"/>
                <w:szCs w:val="24"/>
              </w:rPr>
              <w:t>30.25</w:t>
            </w:r>
          </w:p>
        </w:tc>
        <w:tc>
          <w:tcPr>
            <w:tcW w:w="931" w:type="dxa"/>
            <w:tcBorders>
              <w:top w:val="nil"/>
              <w:left w:val="nil"/>
              <w:bottom w:val="single" w:sz="8" w:space="0" w:color="auto"/>
              <w:right w:val="single" w:sz="8" w:space="0" w:color="auto"/>
            </w:tcBorders>
            <w:shd w:val="clear" w:color="auto" w:fill="auto"/>
            <w:vAlign w:val="center"/>
            <w:hideMark/>
          </w:tcPr>
          <w:p w14:paraId="7BB34021" w14:textId="20AC1988" w:rsidR="00DC58B8" w:rsidRPr="00DC58B8" w:rsidRDefault="00DC58B8" w:rsidP="00DC58B8">
            <w:pPr>
              <w:spacing w:after="0" w:line="240" w:lineRule="auto"/>
              <w:jc w:val="center"/>
              <w:rPr>
                <w:rFonts w:ascii="Arial" w:eastAsia="Adobe Heiti Std R" w:hAnsi="Arial" w:cs="Arial"/>
                <w:b/>
                <w:bCs/>
                <w:i/>
                <w:iCs/>
                <w:color w:val="000000"/>
                <w:sz w:val="24"/>
                <w:szCs w:val="24"/>
              </w:rPr>
            </w:pPr>
            <w:r w:rsidRPr="00DC58B8">
              <w:rPr>
                <w:rFonts w:ascii="Arial" w:eastAsia="Adobe Heiti Std R" w:hAnsi="Arial" w:cs="Arial"/>
                <w:b/>
                <w:bCs/>
                <w:i/>
                <w:iCs/>
                <w:color w:val="000000"/>
                <w:sz w:val="24"/>
                <w:szCs w:val="24"/>
                <w:highlight w:val="darkGray"/>
              </w:rPr>
              <w:t>81.59</w:t>
            </w:r>
          </w:p>
        </w:tc>
        <w:tc>
          <w:tcPr>
            <w:tcW w:w="1272" w:type="dxa"/>
            <w:tcBorders>
              <w:top w:val="nil"/>
              <w:left w:val="nil"/>
              <w:bottom w:val="single" w:sz="8" w:space="0" w:color="auto"/>
              <w:right w:val="single" w:sz="8" w:space="0" w:color="auto"/>
            </w:tcBorders>
            <w:shd w:val="clear" w:color="auto" w:fill="auto"/>
            <w:vAlign w:val="center"/>
            <w:hideMark/>
          </w:tcPr>
          <w:p w14:paraId="26B032B8" w14:textId="3CBC8965" w:rsidR="00DC58B8" w:rsidRPr="00DC58B8" w:rsidRDefault="00DC58B8" w:rsidP="00DC58B8">
            <w:pPr>
              <w:spacing w:after="0" w:line="240" w:lineRule="auto"/>
              <w:jc w:val="center"/>
              <w:rPr>
                <w:rFonts w:ascii="Arial" w:eastAsia="Adobe Heiti Std R" w:hAnsi="Arial" w:cs="Arial"/>
                <w:b/>
                <w:bCs/>
                <w:i/>
                <w:iCs/>
                <w:color w:val="000000"/>
                <w:sz w:val="24"/>
                <w:szCs w:val="24"/>
              </w:rPr>
            </w:pPr>
            <w:r w:rsidRPr="00DC58B8">
              <w:rPr>
                <w:rFonts w:ascii="Arial" w:eastAsia="Adobe Heiti Std R" w:hAnsi="Arial" w:cs="Arial"/>
                <w:b/>
                <w:bCs/>
                <w:i/>
                <w:iCs/>
                <w:color w:val="000000"/>
                <w:sz w:val="24"/>
                <w:szCs w:val="24"/>
                <w:highlight w:val="darkGray"/>
              </w:rPr>
              <w:t>44.98</w:t>
            </w:r>
          </w:p>
        </w:tc>
      </w:tr>
    </w:tbl>
    <w:p w14:paraId="63D7F5D7" w14:textId="4E7FC016" w:rsidR="000D38FC" w:rsidRDefault="000D38FC" w:rsidP="00D935F6">
      <w:pPr>
        <w:spacing w:line="360" w:lineRule="auto"/>
        <w:jc w:val="both"/>
        <w:rPr>
          <w:rFonts w:ascii="Arial" w:hAnsi="Arial" w:cs="Arial"/>
          <w:lang w:val="es-MX"/>
        </w:rPr>
      </w:pPr>
    </w:p>
    <w:p w14:paraId="3A853BC5" w14:textId="77777777" w:rsidR="00664C2A" w:rsidRDefault="00664C2A" w:rsidP="00664C2A">
      <w:pPr>
        <w:spacing w:line="360" w:lineRule="auto"/>
        <w:jc w:val="both"/>
        <w:rPr>
          <w:rFonts w:ascii="Arial" w:hAnsi="Arial" w:cs="Arial"/>
          <w:sz w:val="24"/>
        </w:rPr>
      </w:pPr>
      <w:r>
        <w:rPr>
          <w:rFonts w:ascii="Arial" w:hAnsi="Arial" w:cs="Arial"/>
          <w:sz w:val="24"/>
          <w:lang w:val="es-MX"/>
        </w:rPr>
        <w:t>De manera general</w:t>
      </w:r>
      <w:r>
        <w:rPr>
          <w:rFonts w:ascii="Arial" w:hAnsi="Arial" w:cs="Arial"/>
          <w:sz w:val="24"/>
        </w:rPr>
        <w:t>:</w:t>
      </w:r>
    </w:p>
    <w:p w14:paraId="15F8DBF2" w14:textId="28B4A3A5" w:rsidR="00DC58B8" w:rsidRDefault="00664C2A" w:rsidP="00664C2A">
      <w:pPr>
        <w:pStyle w:val="Prrafodelista"/>
        <w:numPr>
          <w:ilvl w:val="0"/>
          <w:numId w:val="30"/>
        </w:numPr>
        <w:spacing w:line="360" w:lineRule="auto"/>
        <w:jc w:val="both"/>
        <w:rPr>
          <w:rFonts w:ascii="Arial" w:hAnsi="Arial" w:cs="Arial"/>
          <w:sz w:val="24"/>
          <w:lang w:val="es-MX"/>
        </w:rPr>
      </w:pPr>
      <w:r w:rsidRPr="00664C2A">
        <w:rPr>
          <w:rFonts w:ascii="Arial" w:hAnsi="Arial" w:cs="Arial"/>
          <w:sz w:val="24"/>
          <w:lang w:val="es-MX"/>
        </w:rPr>
        <w:lastRenderedPageBreak/>
        <w:t xml:space="preserve">La mayor </w:t>
      </w:r>
      <w:r w:rsidRPr="00664C2A">
        <w:rPr>
          <w:rFonts w:ascii="Arial" w:hAnsi="Arial" w:cs="Arial"/>
          <w:i/>
          <w:sz w:val="24"/>
          <w:lang w:val="es-MX"/>
        </w:rPr>
        <w:t>Precisión</w:t>
      </w:r>
      <w:r w:rsidRPr="00664C2A">
        <w:rPr>
          <w:rFonts w:ascii="Arial" w:hAnsi="Arial" w:cs="Arial"/>
          <w:sz w:val="24"/>
          <w:lang w:val="es-MX"/>
        </w:rPr>
        <w:t xml:space="preserve"> la arroja el análisis basado en patrones léxicos sintácticos.</w:t>
      </w:r>
    </w:p>
    <w:p w14:paraId="34F6AF22" w14:textId="3D23804E" w:rsidR="00664C2A" w:rsidRDefault="00664C2A" w:rsidP="00664C2A">
      <w:pPr>
        <w:pStyle w:val="Prrafodelista"/>
        <w:numPr>
          <w:ilvl w:val="0"/>
          <w:numId w:val="30"/>
        </w:numPr>
        <w:spacing w:line="360" w:lineRule="auto"/>
        <w:jc w:val="both"/>
        <w:rPr>
          <w:rFonts w:ascii="Arial" w:hAnsi="Arial" w:cs="Arial"/>
          <w:sz w:val="24"/>
          <w:lang w:val="es-MX"/>
        </w:rPr>
      </w:pPr>
      <w:r>
        <w:rPr>
          <w:rFonts w:ascii="Arial" w:hAnsi="Arial" w:cs="Arial"/>
          <w:sz w:val="24"/>
          <w:lang w:val="es-MX"/>
        </w:rPr>
        <w:t xml:space="preserve">El valor más elevado de </w:t>
      </w:r>
      <w:r w:rsidRPr="00664C2A">
        <w:rPr>
          <w:rFonts w:ascii="Arial" w:hAnsi="Arial" w:cs="Arial"/>
          <w:i/>
          <w:sz w:val="24"/>
          <w:lang w:val="es-MX"/>
        </w:rPr>
        <w:t>Cobertura</w:t>
      </w:r>
      <w:r>
        <w:rPr>
          <w:rFonts w:ascii="Arial" w:hAnsi="Arial" w:cs="Arial"/>
          <w:sz w:val="24"/>
          <w:lang w:val="es-MX"/>
        </w:rPr>
        <w:t xml:space="preserve"> lo arroja en método que </w:t>
      </w:r>
      <w:r w:rsidR="004C5165">
        <w:rPr>
          <w:rFonts w:ascii="Arial" w:hAnsi="Arial" w:cs="Arial"/>
          <w:sz w:val="24"/>
          <w:lang w:val="es-MX"/>
        </w:rPr>
        <w:t>combina</w:t>
      </w:r>
      <w:r>
        <w:rPr>
          <w:rFonts w:ascii="Arial" w:hAnsi="Arial" w:cs="Arial"/>
          <w:sz w:val="24"/>
          <w:lang w:val="es-MX"/>
        </w:rPr>
        <w:t xml:space="preserve"> ambas técnicas de extracción</w:t>
      </w:r>
      <w:r w:rsidR="004C5165">
        <w:rPr>
          <w:rFonts w:ascii="Arial" w:hAnsi="Arial" w:cs="Arial"/>
          <w:sz w:val="24"/>
          <w:lang w:val="es-MX"/>
        </w:rPr>
        <w:t xml:space="preserve"> de información</w:t>
      </w:r>
      <w:r>
        <w:rPr>
          <w:rFonts w:ascii="Arial" w:hAnsi="Arial" w:cs="Arial"/>
          <w:sz w:val="24"/>
          <w:lang w:val="es-MX"/>
        </w:rPr>
        <w:t>.</w:t>
      </w:r>
    </w:p>
    <w:p w14:paraId="53AE016F" w14:textId="31C3E715" w:rsidR="002C2ACF" w:rsidRDefault="00664C2A" w:rsidP="00D935F6">
      <w:pPr>
        <w:pStyle w:val="Prrafodelista"/>
        <w:numPr>
          <w:ilvl w:val="0"/>
          <w:numId w:val="30"/>
        </w:numPr>
        <w:spacing w:line="360" w:lineRule="auto"/>
        <w:jc w:val="both"/>
        <w:rPr>
          <w:rFonts w:ascii="Arial" w:hAnsi="Arial" w:cs="Arial"/>
          <w:sz w:val="24"/>
          <w:lang w:val="es-MX"/>
        </w:rPr>
      </w:pPr>
      <w:r>
        <w:rPr>
          <w:rFonts w:ascii="Arial" w:hAnsi="Arial" w:cs="Arial"/>
          <w:sz w:val="24"/>
          <w:lang w:val="es-MX"/>
        </w:rPr>
        <w:t xml:space="preserve">La medida-F también se </w:t>
      </w:r>
      <w:r w:rsidR="007E7C27">
        <w:rPr>
          <w:rFonts w:ascii="Arial" w:hAnsi="Arial" w:cs="Arial"/>
          <w:sz w:val="24"/>
          <w:lang w:val="es-MX"/>
        </w:rPr>
        <w:t>aprecia</w:t>
      </w:r>
      <w:r>
        <w:rPr>
          <w:rFonts w:ascii="Arial" w:hAnsi="Arial" w:cs="Arial"/>
          <w:sz w:val="24"/>
          <w:lang w:val="es-MX"/>
        </w:rPr>
        <w:t xml:space="preserve"> su mayor valor en el enfoque h</w:t>
      </w:r>
      <w:r>
        <w:rPr>
          <w:rFonts w:ascii="Arial" w:hAnsi="Arial" w:cs="Arial"/>
          <w:sz w:val="24"/>
          <w:lang w:val="es-ES"/>
        </w:rPr>
        <w:t>í</w:t>
      </w:r>
      <w:r>
        <w:rPr>
          <w:rFonts w:ascii="Arial" w:hAnsi="Arial" w:cs="Arial"/>
          <w:sz w:val="24"/>
          <w:lang w:val="es-MX"/>
        </w:rPr>
        <w:t>brido.</w:t>
      </w:r>
    </w:p>
    <w:p w14:paraId="12299EF4" w14:textId="77777777" w:rsidR="007E7C27" w:rsidRPr="007E7C27" w:rsidRDefault="007E7C27" w:rsidP="007E7C27">
      <w:pPr>
        <w:spacing w:line="360" w:lineRule="auto"/>
        <w:jc w:val="both"/>
        <w:rPr>
          <w:rFonts w:ascii="Arial" w:hAnsi="Arial" w:cs="Arial"/>
          <w:sz w:val="24"/>
          <w:lang w:val="es-MX"/>
        </w:rPr>
      </w:pPr>
    </w:p>
    <w:p w14:paraId="377475A3" w14:textId="0C70C74A" w:rsidR="00C414FB" w:rsidRDefault="00C414FB" w:rsidP="00C414FB">
      <w:pPr>
        <w:spacing w:line="360" w:lineRule="auto"/>
        <w:jc w:val="both"/>
        <w:rPr>
          <w:rFonts w:ascii="Arial" w:hAnsi="Arial" w:cs="Arial"/>
          <w:sz w:val="24"/>
          <w:lang w:val="es-MX"/>
        </w:rPr>
      </w:pPr>
      <w:r w:rsidRPr="00C414FB">
        <w:rPr>
          <w:rFonts w:ascii="Arial" w:hAnsi="Arial" w:cs="Arial"/>
          <w:sz w:val="24"/>
          <w:lang w:val="es-MX"/>
        </w:rPr>
        <w:t>A</w:t>
      </w:r>
      <w:r w:rsidR="000914BA">
        <w:rPr>
          <w:rFonts w:ascii="Arial" w:hAnsi="Arial" w:cs="Arial"/>
          <w:sz w:val="24"/>
          <w:lang w:val="es-MX"/>
        </w:rPr>
        <w:t xml:space="preserve"> continuación, se presentan los gr</w:t>
      </w:r>
      <w:r w:rsidRPr="00C414FB">
        <w:rPr>
          <w:rFonts w:ascii="Arial" w:hAnsi="Arial" w:cs="Arial"/>
          <w:sz w:val="24"/>
          <w:lang w:val="es-MX"/>
        </w:rPr>
        <w:t>áficos</w:t>
      </w:r>
      <w:r w:rsidR="000914BA">
        <w:rPr>
          <w:rFonts w:ascii="Arial" w:hAnsi="Arial" w:cs="Arial"/>
          <w:sz w:val="24"/>
          <w:lang w:val="es-MX"/>
        </w:rPr>
        <w:t xml:space="preserve"> 13, 14, 15 y 16</w:t>
      </w:r>
      <w:r w:rsidRPr="00C414FB">
        <w:rPr>
          <w:rFonts w:ascii="Arial" w:hAnsi="Arial" w:cs="Arial"/>
          <w:sz w:val="24"/>
          <w:lang w:val="es-MX"/>
        </w:rPr>
        <w:t xml:space="preserve"> que complementan el análisis del comportamiento de los resultados:</w:t>
      </w:r>
    </w:p>
    <w:p w14:paraId="2112D8CD" w14:textId="5EE92BE7" w:rsidR="00C414FB" w:rsidRDefault="00176404" w:rsidP="00C414FB">
      <w:pPr>
        <w:spacing w:line="360" w:lineRule="auto"/>
        <w:jc w:val="both"/>
        <w:rPr>
          <w:rFonts w:ascii="Arial" w:hAnsi="Arial" w:cs="Arial"/>
          <w:lang w:val="es-MX"/>
        </w:rPr>
      </w:pPr>
      <w:r>
        <w:rPr>
          <w:noProof/>
        </w:rPr>
        <w:drawing>
          <wp:inline distT="0" distB="0" distL="0" distR="0" wp14:anchorId="5DBEE2DC" wp14:editId="6EAB423A">
            <wp:extent cx="5751830" cy="3157870"/>
            <wp:effectExtent l="0" t="0" r="1270" b="444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2FCF269A" w14:textId="032A3B02" w:rsidR="00176404" w:rsidRDefault="00176404" w:rsidP="00176404">
      <w:pPr>
        <w:pStyle w:val="Descripcin"/>
        <w:jc w:val="center"/>
        <w:rPr>
          <w:noProof/>
          <w:sz w:val="20"/>
        </w:rPr>
      </w:pPr>
      <w:bookmarkStart w:id="109" w:name="_Toc120813869"/>
      <w:r w:rsidRPr="00176404">
        <w:rPr>
          <w:sz w:val="20"/>
        </w:rPr>
        <w:t xml:space="preserve">Ilustración </w:t>
      </w:r>
      <w:r w:rsidRPr="00176404">
        <w:rPr>
          <w:sz w:val="20"/>
        </w:rPr>
        <w:fldChar w:fldCharType="begin"/>
      </w:r>
      <w:r w:rsidRPr="00176404">
        <w:rPr>
          <w:sz w:val="20"/>
        </w:rPr>
        <w:instrText xml:space="preserve"> SEQ Ilustración \* ARABIC </w:instrText>
      </w:r>
      <w:r w:rsidRPr="00176404">
        <w:rPr>
          <w:sz w:val="20"/>
        </w:rPr>
        <w:fldChar w:fldCharType="separate"/>
      </w:r>
      <w:r w:rsidR="009245B5">
        <w:rPr>
          <w:noProof/>
          <w:sz w:val="20"/>
        </w:rPr>
        <w:t>12</w:t>
      </w:r>
      <w:r w:rsidRPr="00176404">
        <w:rPr>
          <w:sz w:val="20"/>
        </w:rPr>
        <w:fldChar w:fldCharType="end"/>
      </w:r>
      <w:r w:rsidRPr="00176404">
        <w:rPr>
          <w:sz w:val="20"/>
        </w:rPr>
        <w:t xml:space="preserve"> Comportamiento de las métricas Precisión, Cobertura y Medida-F</w:t>
      </w:r>
      <w:r w:rsidRPr="00176404">
        <w:rPr>
          <w:noProof/>
          <w:sz w:val="20"/>
        </w:rPr>
        <w:t xml:space="preserve"> con el uso de Patrones léxicos-sintácticos</w:t>
      </w:r>
      <w:bookmarkEnd w:id="109"/>
    </w:p>
    <w:p w14:paraId="761FE824" w14:textId="5D2C9C35" w:rsidR="00176404" w:rsidRDefault="00176404" w:rsidP="00A9271D">
      <w:pPr>
        <w:pStyle w:val="Descripcin"/>
        <w:rPr>
          <w:noProof/>
          <w:sz w:val="20"/>
        </w:rPr>
      </w:pPr>
    </w:p>
    <w:p w14:paraId="09713E79" w14:textId="7AB6269D" w:rsidR="000D4961" w:rsidRDefault="000D4961" w:rsidP="00176404">
      <w:pPr>
        <w:pStyle w:val="Descripcin"/>
        <w:rPr>
          <w:noProof/>
          <w:sz w:val="20"/>
        </w:rPr>
      </w:pPr>
    </w:p>
    <w:p w14:paraId="0B9D1AC0" w14:textId="77777777" w:rsidR="001167B6" w:rsidRDefault="000D4961" w:rsidP="00176404">
      <w:pPr>
        <w:pStyle w:val="Descripcin"/>
        <w:rPr>
          <w:rFonts w:cs="Arial"/>
          <w:lang w:val="es-MX"/>
        </w:rPr>
      </w:pPr>
      <w:r>
        <w:rPr>
          <w:noProof/>
          <w:lang w:val="en-US"/>
        </w:rPr>
        <w:lastRenderedPageBreak/>
        <w:drawing>
          <wp:inline distT="0" distB="0" distL="0" distR="0" wp14:anchorId="1B91C906" wp14:editId="13C3E1CD">
            <wp:extent cx="5781675" cy="3448050"/>
            <wp:effectExtent l="0" t="0" r="9525"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28E02A1" w14:textId="0479F22C" w:rsidR="00F969B0" w:rsidRDefault="001167B6" w:rsidP="001167B6">
      <w:pPr>
        <w:pStyle w:val="Descripcin"/>
        <w:jc w:val="center"/>
      </w:pPr>
      <w:bookmarkStart w:id="110" w:name="_Toc120813870"/>
      <w:r>
        <w:t xml:space="preserve">Ilustración </w:t>
      </w:r>
      <w:r>
        <w:fldChar w:fldCharType="begin"/>
      </w:r>
      <w:r>
        <w:instrText xml:space="preserve"> SEQ Ilustración \* ARABIC </w:instrText>
      </w:r>
      <w:r>
        <w:fldChar w:fldCharType="separate"/>
      </w:r>
      <w:r w:rsidR="009245B5">
        <w:rPr>
          <w:noProof/>
        </w:rPr>
        <w:t>13</w:t>
      </w:r>
      <w:r>
        <w:fldChar w:fldCharType="end"/>
      </w:r>
      <w:r>
        <w:t xml:space="preserve"> </w:t>
      </w:r>
      <w:r w:rsidRPr="000B7F16">
        <w:t>Comportamiento de las métricas Precisión,</w:t>
      </w:r>
      <w:r>
        <w:t xml:space="preserve"> Cobertura y Medida-F con el uso de análisis de dependencias</w:t>
      </w:r>
      <w:bookmarkEnd w:id="110"/>
    </w:p>
    <w:p w14:paraId="28AA5E61" w14:textId="76EA1504" w:rsidR="00F969B0" w:rsidRDefault="00F969B0" w:rsidP="00F969B0">
      <w:pPr>
        <w:pStyle w:val="Descripcin"/>
      </w:pPr>
    </w:p>
    <w:p w14:paraId="1C921865" w14:textId="3A0D086F" w:rsidR="00F969B0" w:rsidRDefault="00F969B0" w:rsidP="00F969B0">
      <w:pPr>
        <w:pStyle w:val="Descripcin"/>
      </w:pPr>
      <w:r>
        <w:rPr>
          <w:noProof/>
          <w:lang w:val="en-US"/>
        </w:rPr>
        <w:drawing>
          <wp:inline distT="0" distB="0" distL="0" distR="0" wp14:anchorId="5DD8388F" wp14:editId="33A7E7D8">
            <wp:extent cx="5876925" cy="3009900"/>
            <wp:effectExtent l="0" t="0" r="9525"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95927E1" w14:textId="18F2BF0B" w:rsidR="00F969B0" w:rsidRDefault="00F969B0" w:rsidP="007E7C27">
      <w:pPr>
        <w:pStyle w:val="Descripcin"/>
        <w:jc w:val="center"/>
      </w:pPr>
      <w:bookmarkStart w:id="111" w:name="_Toc120813871"/>
      <w:r>
        <w:t xml:space="preserve">Ilustración </w:t>
      </w:r>
      <w:r>
        <w:fldChar w:fldCharType="begin"/>
      </w:r>
      <w:r>
        <w:instrText xml:space="preserve"> SEQ Ilustración \* ARABIC </w:instrText>
      </w:r>
      <w:r>
        <w:fldChar w:fldCharType="separate"/>
      </w:r>
      <w:r w:rsidR="009245B5">
        <w:rPr>
          <w:noProof/>
        </w:rPr>
        <w:t>14</w:t>
      </w:r>
      <w:r>
        <w:fldChar w:fldCharType="end"/>
      </w:r>
      <w:r w:rsidR="00612833">
        <w:t xml:space="preserve"> </w:t>
      </w:r>
      <w:r w:rsidRPr="00981610">
        <w:t>Comportamiento de las métricas Precisión, Cobertura y Medida</w:t>
      </w:r>
      <w:r>
        <w:t>-F en el enfoque híbrido</w:t>
      </w:r>
      <w:bookmarkEnd w:id="111"/>
    </w:p>
    <w:p w14:paraId="19CF63E1" w14:textId="77777777" w:rsidR="007E7C27" w:rsidRPr="007E7C27" w:rsidRDefault="007E7C27" w:rsidP="007E7C27">
      <w:pPr>
        <w:rPr>
          <w:lang w:val="es-ES"/>
        </w:rPr>
      </w:pPr>
    </w:p>
    <w:p w14:paraId="763AD911" w14:textId="178CA34B" w:rsidR="00B14932" w:rsidRDefault="00B14932" w:rsidP="00F969B0">
      <w:pPr>
        <w:pStyle w:val="Descripcin"/>
        <w:rPr>
          <w:rFonts w:cs="Arial"/>
          <w:lang w:val="es-MX"/>
        </w:rPr>
      </w:pPr>
      <w:r w:rsidRPr="00B14932">
        <w:rPr>
          <w:rFonts w:cs="Arial"/>
          <w:noProof/>
          <w:lang w:val="en-US"/>
        </w:rPr>
        <w:lastRenderedPageBreak/>
        <w:drawing>
          <wp:inline distT="0" distB="0" distL="0" distR="0" wp14:anchorId="3DA789EC" wp14:editId="5B68E330">
            <wp:extent cx="5773479" cy="3735781"/>
            <wp:effectExtent l="0" t="0" r="0" b="0"/>
            <wp:docPr id="133" name="Imagen 133" descr="D:\AMANDA CUJAE\4rto - TESIS\Herramientas\Nuevo Presentación de Microsoft Power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MANDA CUJAE\4rto - TESIS\Herramientas\Nuevo Presentación de Microsoft PowerPoint.jpg"/>
                    <pic:cNvPicPr>
                      <a:picLocks noChangeAspect="1" noChangeArrowheads="1"/>
                    </pic:cNvPicPr>
                  </pic:nvPicPr>
                  <pic:blipFill rotWithShape="1">
                    <a:blip r:embed="rId56">
                      <a:extLst>
                        <a:ext uri="{28A0092B-C50C-407E-A947-70E740481C1C}">
                          <a14:useLocalDpi xmlns:a14="http://schemas.microsoft.com/office/drawing/2010/main" val="0"/>
                        </a:ext>
                      </a:extLst>
                    </a:blip>
                    <a:srcRect l="14403" t="13142" r="24362" b="16394"/>
                    <a:stretch/>
                  </pic:blipFill>
                  <pic:spPr bwMode="auto">
                    <a:xfrm>
                      <a:off x="0" y="0"/>
                      <a:ext cx="5804328" cy="3755742"/>
                    </a:xfrm>
                    <a:prstGeom prst="rect">
                      <a:avLst/>
                    </a:prstGeom>
                    <a:noFill/>
                    <a:ln>
                      <a:noFill/>
                    </a:ln>
                    <a:extLst>
                      <a:ext uri="{53640926-AAD7-44D8-BBD7-CCE9431645EC}">
                        <a14:shadowObscured xmlns:a14="http://schemas.microsoft.com/office/drawing/2010/main"/>
                      </a:ext>
                    </a:extLst>
                  </pic:spPr>
                </pic:pic>
              </a:graphicData>
            </a:graphic>
          </wp:inline>
        </w:drawing>
      </w:r>
    </w:p>
    <w:p w14:paraId="61E891AF" w14:textId="2A892E1C" w:rsidR="0064232A" w:rsidRDefault="00B14932" w:rsidP="0064232A">
      <w:pPr>
        <w:pStyle w:val="Descripcin"/>
        <w:jc w:val="center"/>
        <w:rPr>
          <w:sz w:val="20"/>
          <w:lang w:val="es-MX"/>
        </w:rPr>
      </w:pPr>
      <w:bookmarkStart w:id="112" w:name="_Toc120813872"/>
      <w:r w:rsidRPr="00B14932">
        <w:rPr>
          <w:sz w:val="20"/>
        </w:rPr>
        <w:t xml:space="preserve">Ilustración </w:t>
      </w:r>
      <w:r w:rsidRPr="00B14932">
        <w:rPr>
          <w:sz w:val="20"/>
        </w:rPr>
        <w:fldChar w:fldCharType="begin"/>
      </w:r>
      <w:r w:rsidRPr="00B14932">
        <w:rPr>
          <w:sz w:val="20"/>
        </w:rPr>
        <w:instrText xml:space="preserve"> SEQ Ilustración \* ARABIC </w:instrText>
      </w:r>
      <w:r w:rsidRPr="00B14932">
        <w:rPr>
          <w:sz w:val="20"/>
        </w:rPr>
        <w:fldChar w:fldCharType="separate"/>
      </w:r>
      <w:r w:rsidR="009245B5">
        <w:rPr>
          <w:noProof/>
          <w:sz w:val="20"/>
        </w:rPr>
        <w:t>15</w:t>
      </w:r>
      <w:r w:rsidRPr="00B14932">
        <w:rPr>
          <w:sz w:val="20"/>
        </w:rPr>
        <w:fldChar w:fldCharType="end"/>
      </w:r>
      <w:r w:rsidRPr="00B14932">
        <w:rPr>
          <w:sz w:val="20"/>
        </w:rPr>
        <w:t xml:space="preserve"> Análisis del comportamiento promedio de las métricas</w:t>
      </w:r>
      <w:bookmarkEnd w:id="112"/>
    </w:p>
    <w:p w14:paraId="570E3629" w14:textId="77777777" w:rsidR="0064232A" w:rsidRDefault="0064232A" w:rsidP="0064232A">
      <w:pPr>
        <w:pStyle w:val="Descripcin"/>
        <w:rPr>
          <w:sz w:val="20"/>
          <w:lang w:val="es-MX"/>
        </w:rPr>
      </w:pPr>
    </w:p>
    <w:p w14:paraId="0CF3BB90" w14:textId="77777777" w:rsidR="0064232A" w:rsidRDefault="0064232A" w:rsidP="0064232A">
      <w:pPr>
        <w:pStyle w:val="Descripcin"/>
        <w:rPr>
          <w:sz w:val="20"/>
          <w:lang w:val="es-MX"/>
        </w:rPr>
      </w:pPr>
    </w:p>
    <w:p w14:paraId="644295C1" w14:textId="1A54DD9E" w:rsidR="0064232A" w:rsidRPr="0064232A" w:rsidRDefault="0064232A" w:rsidP="0064232A">
      <w:pPr>
        <w:pStyle w:val="Ttulo2"/>
        <w:numPr>
          <w:ilvl w:val="2"/>
          <w:numId w:val="6"/>
        </w:numPr>
        <w:spacing w:line="360" w:lineRule="auto"/>
        <w:jc w:val="both"/>
        <w:rPr>
          <w:rFonts w:ascii="Arial" w:hAnsi="Arial" w:cs="Arial"/>
          <w:sz w:val="28"/>
          <w:lang w:val="es-MX"/>
        </w:rPr>
      </w:pPr>
      <w:bookmarkStart w:id="113" w:name="_Toc120813942"/>
      <w:r w:rsidRPr="0064232A">
        <w:rPr>
          <w:rFonts w:ascii="Arial" w:hAnsi="Arial" w:cs="Arial"/>
          <w:sz w:val="28"/>
          <w:lang w:val="es-MX"/>
        </w:rPr>
        <w:t>Análisis general de los resultados experimentales</w:t>
      </w:r>
      <w:bookmarkEnd w:id="113"/>
    </w:p>
    <w:p w14:paraId="69780525" w14:textId="3F955CA7" w:rsidR="0064232A" w:rsidRPr="007838FB" w:rsidRDefault="0064232A" w:rsidP="0064232A">
      <w:pPr>
        <w:spacing w:line="360" w:lineRule="auto"/>
        <w:jc w:val="both"/>
        <w:rPr>
          <w:rFonts w:ascii="Arial" w:hAnsi="Arial" w:cs="Arial"/>
          <w:sz w:val="24"/>
          <w:lang w:val="es-ES"/>
        </w:rPr>
      </w:pPr>
      <w:r w:rsidRPr="007838FB">
        <w:rPr>
          <w:rFonts w:ascii="Arial" w:hAnsi="Arial" w:cs="Arial"/>
          <w:sz w:val="24"/>
          <w:lang w:val="es-ES"/>
        </w:rPr>
        <w:t>Al analizar el comportamiento promedio de los resultados e</w:t>
      </w:r>
      <w:r w:rsidR="004D68A5" w:rsidRPr="007838FB">
        <w:rPr>
          <w:rFonts w:ascii="Arial" w:hAnsi="Arial" w:cs="Arial"/>
          <w:sz w:val="24"/>
          <w:lang w:val="es-ES"/>
        </w:rPr>
        <w:t>s posible notar que la técnica</w:t>
      </w:r>
      <w:r w:rsidRPr="007838FB">
        <w:rPr>
          <w:rFonts w:ascii="Arial" w:hAnsi="Arial" w:cs="Arial"/>
          <w:sz w:val="24"/>
          <w:lang w:val="es-ES"/>
        </w:rPr>
        <w:t xml:space="preserve"> de</w:t>
      </w:r>
      <w:r w:rsidR="004D68A5" w:rsidRPr="007838FB">
        <w:rPr>
          <w:rFonts w:ascii="Arial" w:hAnsi="Arial" w:cs="Arial"/>
          <w:sz w:val="24"/>
          <w:lang w:val="es-ES"/>
        </w:rPr>
        <w:t xml:space="preserve"> extracción de información basada en patrones léxicos sintácticos reporta</w:t>
      </w:r>
      <w:r w:rsidRPr="007838FB">
        <w:rPr>
          <w:rFonts w:ascii="Arial" w:hAnsi="Arial" w:cs="Arial"/>
          <w:sz w:val="24"/>
          <w:lang w:val="es-ES"/>
        </w:rPr>
        <w:t xml:space="preserve"> el mejor comportamiento en cuanto a la medida </w:t>
      </w:r>
      <w:r w:rsidR="004D68A5" w:rsidRPr="007838FB">
        <w:rPr>
          <w:rFonts w:ascii="Arial" w:hAnsi="Arial" w:cs="Arial"/>
          <w:b/>
          <w:i/>
          <w:sz w:val="24"/>
          <w:lang w:val="es-ES"/>
        </w:rPr>
        <w:t>Precisión</w:t>
      </w:r>
      <w:r w:rsidRPr="007838FB">
        <w:rPr>
          <w:rFonts w:ascii="Arial" w:hAnsi="Arial" w:cs="Arial"/>
          <w:i/>
          <w:sz w:val="24"/>
          <w:lang w:val="es-ES"/>
        </w:rPr>
        <w:t xml:space="preserve">, </w:t>
      </w:r>
      <w:r w:rsidRPr="007838FB">
        <w:rPr>
          <w:rFonts w:ascii="Arial" w:hAnsi="Arial" w:cs="Arial"/>
          <w:sz w:val="24"/>
          <w:lang w:val="es-ES"/>
        </w:rPr>
        <w:t xml:space="preserve">esto significa que </w:t>
      </w:r>
      <w:r w:rsidR="004D68A5" w:rsidRPr="007838FB">
        <w:rPr>
          <w:rFonts w:ascii="Arial" w:hAnsi="Arial" w:cs="Arial"/>
          <w:sz w:val="24"/>
          <w:lang w:val="es-ES"/>
        </w:rPr>
        <w:t>esta técnica tuvo una mayor exactitud en el proceso de extracción</w:t>
      </w:r>
      <w:r w:rsidR="00B5466A" w:rsidRPr="007838FB">
        <w:rPr>
          <w:rFonts w:ascii="Arial" w:hAnsi="Arial" w:cs="Arial"/>
          <w:sz w:val="24"/>
          <w:lang w:val="es-ES"/>
        </w:rPr>
        <w:t xml:space="preserve"> de requisitos funcionales</w:t>
      </w:r>
      <w:r w:rsidR="004D68A5" w:rsidRPr="007838FB">
        <w:rPr>
          <w:rFonts w:ascii="Arial" w:hAnsi="Arial" w:cs="Arial"/>
          <w:sz w:val="24"/>
          <w:lang w:val="es-ES"/>
        </w:rPr>
        <w:t>.</w:t>
      </w:r>
    </w:p>
    <w:p w14:paraId="187DF802" w14:textId="6899A22A" w:rsidR="00176404" w:rsidRPr="00B5466A" w:rsidRDefault="00AD6929" w:rsidP="00B5466A">
      <w:pPr>
        <w:spacing w:line="360" w:lineRule="auto"/>
        <w:jc w:val="both"/>
        <w:rPr>
          <w:rFonts w:ascii="Arial" w:hAnsi="Arial" w:cs="Arial"/>
          <w:i/>
          <w:sz w:val="24"/>
          <w:highlight w:val="yellow"/>
          <w:lang w:val="es-ES"/>
        </w:rPr>
      </w:pPr>
      <w:r w:rsidRPr="007838FB">
        <w:rPr>
          <w:rFonts w:ascii="Arial" w:hAnsi="Arial" w:cs="Arial"/>
          <w:sz w:val="24"/>
          <w:lang w:val="es-ES"/>
        </w:rPr>
        <w:t xml:space="preserve">Sin embargo, las métricas de </w:t>
      </w:r>
      <w:r w:rsidRPr="007838FB">
        <w:rPr>
          <w:rFonts w:ascii="Arial" w:hAnsi="Arial" w:cs="Arial"/>
          <w:b/>
          <w:i/>
          <w:sz w:val="24"/>
          <w:lang w:val="es-ES"/>
        </w:rPr>
        <w:t>Cobertura</w:t>
      </w:r>
      <w:r w:rsidRPr="007838FB">
        <w:rPr>
          <w:rFonts w:ascii="Arial" w:hAnsi="Arial" w:cs="Arial"/>
          <w:sz w:val="24"/>
          <w:lang w:val="es-ES"/>
        </w:rPr>
        <w:t xml:space="preserve"> y </w:t>
      </w:r>
      <w:r w:rsidRPr="007838FB">
        <w:rPr>
          <w:rFonts w:ascii="Arial" w:hAnsi="Arial" w:cs="Arial"/>
          <w:b/>
          <w:i/>
          <w:sz w:val="24"/>
          <w:lang w:val="es-ES"/>
        </w:rPr>
        <w:t>Medida-F</w:t>
      </w:r>
      <w:r w:rsidRPr="007838FB">
        <w:rPr>
          <w:rFonts w:ascii="Arial" w:hAnsi="Arial" w:cs="Arial"/>
          <w:sz w:val="24"/>
          <w:lang w:val="es-ES"/>
        </w:rPr>
        <w:t xml:space="preserve"> </w:t>
      </w:r>
      <w:r w:rsidR="0064232A" w:rsidRPr="007838FB">
        <w:rPr>
          <w:rFonts w:ascii="Arial" w:hAnsi="Arial" w:cs="Arial"/>
          <w:sz w:val="24"/>
          <w:lang w:val="es-ES"/>
        </w:rPr>
        <w:t>rep</w:t>
      </w:r>
      <w:r w:rsidRPr="007838FB">
        <w:rPr>
          <w:rFonts w:ascii="Arial" w:hAnsi="Arial" w:cs="Arial"/>
          <w:sz w:val="24"/>
          <w:lang w:val="es-ES"/>
        </w:rPr>
        <w:t>ortan mayores resultados con el método</w:t>
      </w:r>
      <w:r w:rsidR="0064232A" w:rsidRPr="007838FB">
        <w:rPr>
          <w:rFonts w:ascii="Arial" w:hAnsi="Arial" w:cs="Arial"/>
          <w:sz w:val="24"/>
          <w:lang w:val="es-ES"/>
        </w:rPr>
        <w:t xml:space="preserve"> </w:t>
      </w:r>
      <w:r w:rsidRPr="007838FB">
        <w:rPr>
          <w:rFonts w:ascii="Arial" w:hAnsi="Arial" w:cs="Arial"/>
          <w:sz w:val="24"/>
          <w:lang w:val="es-ES"/>
        </w:rPr>
        <w:t>que integra ambas técnicas de extracción de información</w:t>
      </w:r>
      <w:r w:rsidR="0064232A" w:rsidRPr="007838FB">
        <w:rPr>
          <w:rFonts w:ascii="Arial" w:hAnsi="Arial" w:cs="Arial"/>
          <w:sz w:val="24"/>
          <w:lang w:val="es-ES"/>
        </w:rPr>
        <w:t xml:space="preserve">. Esto implica que, teniendo en cuenta la medida </w:t>
      </w:r>
      <w:r w:rsidRPr="007838FB">
        <w:rPr>
          <w:rFonts w:ascii="Arial" w:hAnsi="Arial" w:cs="Arial"/>
          <w:b/>
          <w:i/>
          <w:sz w:val="24"/>
          <w:lang w:val="es-ES"/>
        </w:rPr>
        <w:t>Precisión</w:t>
      </w:r>
      <w:r w:rsidRPr="007838FB">
        <w:rPr>
          <w:rFonts w:ascii="Arial" w:hAnsi="Arial" w:cs="Arial"/>
          <w:sz w:val="24"/>
          <w:lang w:val="es-ES"/>
        </w:rPr>
        <w:t>, el método que combina ambas técnicas abarcó mayor cantidad de requisitos funcionales en el proceso de extracción</w:t>
      </w:r>
      <w:r w:rsidR="0064232A" w:rsidRPr="007838FB">
        <w:rPr>
          <w:rFonts w:ascii="Arial" w:hAnsi="Arial" w:cs="Arial"/>
          <w:sz w:val="24"/>
          <w:lang w:val="es-ES"/>
        </w:rPr>
        <w:t>.</w:t>
      </w:r>
      <w:r w:rsidR="00176404">
        <w:rPr>
          <w:rFonts w:cs="Arial"/>
          <w:lang w:val="es-MX"/>
        </w:rPr>
        <w:br w:type="page"/>
      </w:r>
    </w:p>
    <w:p w14:paraId="17D9830A" w14:textId="0F38E1E4" w:rsidR="00176404" w:rsidRPr="00176404" w:rsidRDefault="00176404" w:rsidP="008771CF">
      <w:pPr>
        <w:pStyle w:val="Ttulo1"/>
        <w:spacing w:line="360" w:lineRule="auto"/>
        <w:jc w:val="both"/>
        <w:rPr>
          <w:rFonts w:ascii="Arial" w:hAnsi="Arial" w:cs="Arial"/>
          <w:lang w:val="es-MX"/>
        </w:rPr>
      </w:pPr>
      <w:bookmarkStart w:id="114" w:name="_Toc120813943"/>
      <w:r w:rsidRPr="00176404">
        <w:rPr>
          <w:rFonts w:ascii="Arial" w:hAnsi="Arial" w:cs="Arial"/>
          <w:lang w:val="es-MX"/>
        </w:rPr>
        <w:lastRenderedPageBreak/>
        <w:t>Conclusiones parciales:</w:t>
      </w:r>
      <w:bookmarkEnd w:id="114"/>
    </w:p>
    <w:p w14:paraId="049DE877" w14:textId="4ECBE2F1" w:rsidR="008771CF" w:rsidRDefault="008771CF" w:rsidP="008771CF">
      <w:pPr>
        <w:spacing w:line="360" w:lineRule="auto"/>
        <w:jc w:val="both"/>
        <w:rPr>
          <w:rFonts w:ascii="Arial" w:hAnsi="Arial" w:cs="Arial"/>
          <w:sz w:val="24"/>
          <w:lang w:val="es-MX"/>
        </w:rPr>
      </w:pPr>
      <w:r w:rsidRPr="008771CF">
        <w:rPr>
          <w:rFonts w:ascii="Arial" w:hAnsi="Arial" w:cs="Arial"/>
          <w:sz w:val="24"/>
          <w:lang w:val="es-MX"/>
        </w:rPr>
        <w:t xml:space="preserve">A continuación, se exponen las conclusiones del capítulo: </w:t>
      </w:r>
    </w:p>
    <w:p w14:paraId="1F25611A" w14:textId="67A456A3" w:rsidR="00DF1D2B" w:rsidRPr="00F23027" w:rsidRDefault="00DF1D2B" w:rsidP="005462F1">
      <w:pPr>
        <w:pStyle w:val="Prrafodelista"/>
        <w:numPr>
          <w:ilvl w:val="0"/>
          <w:numId w:val="47"/>
        </w:numPr>
        <w:spacing w:line="360" w:lineRule="auto"/>
        <w:jc w:val="both"/>
        <w:rPr>
          <w:rFonts w:ascii="Arial" w:hAnsi="Arial" w:cs="Arial"/>
          <w:lang w:val="es-MX"/>
        </w:rPr>
      </w:pPr>
      <w:r>
        <w:rPr>
          <w:rFonts w:ascii="Arial" w:hAnsi="Arial" w:cs="Arial"/>
          <w:sz w:val="24"/>
          <w:lang w:val="es-MX"/>
        </w:rPr>
        <w:t xml:space="preserve">Se </w:t>
      </w:r>
      <w:r w:rsidR="00F23027">
        <w:rPr>
          <w:rFonts w:ascii="Arial" w:hAnsi="Arial" w:cs="Arial"/>
          <w:sz w:val="24"/>
          <w:lang w:val="es-MX"/>
        </w:rPr>
        <w:t>definió</w:t>
      </w:r>
      <w:r>
        <w:rPr>
          <w:rFonts w:ascii="Arial" w:hAnsi="Arial" w:cs="Arial"/>
          <w:sz w:val="24"/>
          <w:lang w:val="es-MX"/>
        </w:rPr>
        <w:t xml:space="preserve"> una colección </w:t>
      </w:r>
      <w:r w:rsidR="00F23027">
        <w:rPr>
          <w:rFonts w:ascii="Arial" w:hAnsi="Arial" w:cs="Arial"/>
          <w:sz w:val="24"/>
          <w:lang w:val="es-MX"/>
        </w:rPr>
        <w:t>de pruebas que contó</w:t>
      </w:r>
      <w:r>
        <w:rPr>
          <w:rFonts w:ascii="Arial" w:hAnsi="Arial" w:cs="Arial"/>
          <w:sz w:val="24"/>
          <w:lang w:val="es-MX"/>
        </w:rPr>
        <w:t xml:space="preserve"> con 14 casos de pruebas de diferentes dominios</w:t>
      </w:r>
      <w:r w:rsidR="00F23027">
        <w:rPr>
          <w:rFonts w:ascii="Arial" w:hAnsi="Arial" w:cs="Arial"/>
          <w:sz w:val="24"/>
          <w:lang w:val="es-MX"/>
        </w:rPr>
        <w:t xml:space="preserve">, entre entrevistas y </w:t>
      </w:r>
      <w:r>
        <w:rPr>
          <w:rFonts w:ascii="Arial" w:hAnsi="Arial" w:cs="Arial"/>
          <w:sz w:val="24"/>
          <w:lang w:val="es-MX"/>
        </w:rPr>
        <w:t>descripciones de procesos.</w:t>
      </w:r>
    </w:p>
    <w:p w14:paraId="269C8B33" w14:textId="0F458083" w:rsidR="00F23027" w:rsidRPr="00F23027" w:rsidRDefault="00F23027" w:rsidP="005462F1">
      <w:pPr>
        <w:pStyle w:val="Prrafodelista"/>
        <w:numPr>
          <w:ilvl w:val="0"/>
          <w:numId w:val="47"/>
        </w:numPr>
        <w:spacing w:line="360" w:lineRule="auto"/>
        <w:jc w:val="both"/>
        <w:rPr>
          <w:rFonts w:ascii="Arial" w:hAnsi="Arial" w:cs="Arial"/>
          <w:lang w:val="es-MX"/>
        </w:rPr>
      </w:pPr>
      <w:r>
        <w:rPr>
          <w:rFonts w:ascii="Arial" w:hAnsi="Arial" w:cs="Arial"/>
          <w:sz w:val="24"/>
          <w:lang w:val="es-MX"/>
        </w:rPr>
        <w:t>Se realizó una comparación sintáctica entre requisitos redactados manualmente y los extraídos de forma automática.</w:t>
      </w:r>
    </w:p>
    <w:p w14:paraId="785FD463" w14:textId="09D20F44" w:rsidR="00F23027" w:rsidRPr="00DF1D2B" w:rsidRDefault="00F23027" w:rsidP="00F23027">
      <w:pPr>
        <w:pStyle w:val="Prrafodelista"/>
        <w:numPr>
          <w:ilvl w:val="0"/>
          <w:numId w:val="47"/>
        </w:numPr>
        <w:spacing w:line="360" w:lineRule="auto"/>
        <w:jc w:val="both"/>
        <w:rPr>
          <w:rFonts w:ascii="Arial" w:hAnsi="Arial" w:cs="Arial"/>
          <w:lang w:val="es-MX"/>
        </w:rPr>
      </w:pPr>
      <w:r>
        <w:rPr>
          <w:rFonts w:ascii="Arial" w:hAnsi="Arial" w:cs="Arial"/>
          <w:sz w:val="24"/>
          <w:lang w:val="es-MX"/>
        </w:rPr>
        <w:t xml:space="preserve">Fueron computadas las métricas </w:t>
      </w:r>
      <w:r w:rsidRPr="00DF1D2B">
        <w:rPr>
          <w:rFonts w:ascii="Arial" w:hAnsi="Arial" w:cs="Arial"/>
          <w:b/>
          <w:i/>
          <w:sz w:val="24"/>
          <w:lang w:val="es-ES"/>
        </w:rPr>
        <w:t>Precisión</w:t>
      </w:r>
      <w:r>
        <w:rPr>
          <w:rFonts w:ascii="Arial" w:hAnsi="Arial" w:cs="Arial"/>
          <w:b/>
          <w:i/>
          <w:sz w:val="24"/>
          <w:lang w:val="es-ES"/>
        </w:rPr>
        <w:t xml:space="preserve">, </w:t>
      </w:r>
      <w:r w:rsidRPr="00DF1D2B">
        <w:rPr>
          <w:rFonts w:ascii="Arial" w:hAnsi="Arial" w:cs="Arial"/>
          <w:b/>
          <w:i/>
          <w:sz w:val="24"/>
          <w:lang w:val="es-ES"/>
        </w:rPr>
        <w:t>Cobertura</w:t>
      </w:r>
      <w:r>
        <w:rPr>
          <w:rFonts w:ascii="Arial" w:hAnsi="Arial" w:cs="Arial"/>
          <w:b/>
          <w:i/>
          <w:sz w:val="24"/>
          <w:lang w:val="es-ES"/>
        </w:rPr>
        <w:t xml:space="preserve"> </w:t>
      </w:r>
      <w:r w:rsidRPr="00F23027">
        <w:rPr>
          <w:rFonts w:ascii="Arial" w:hAnsi="Arial" w:cs="Arial"/>
          <w:sz w:val="24"/>
          <w:lang w:val="es-ES"/>
        </w:rPr>
        <w:t>y</w:t>
      </w:r>
      <w:r>
        <w:rPr>
          <w:rFonts w:ascii="Arial" w:hAnsi="Arial" w:cs="Arial"/>
          <w:b/>
          <w:i/>
          <w:sz w:val="24"/>
          <w:lang w:val="es-ES"/>
        </w:rPr>
        <w:t xml:space="preserve"> </w:t>
      </w:r>
      <w:r w:rsidRPr="00DF1D2B">
        <w:rPr>
          <w:rFonts w:ascii="Arial" w:hAnsi="Arial" w:cs="Arial"/>
          <w:b/>
          <w:i/>
          <w:sz w:val="24"/>
          <w:lang w:val="es-ES"/>
        </w:rPr>
        <w:t>Medida-F</w:t>
      </w:r>
      <w:r>
        <w:rPr>
          <w:rFonts w:ascii="Arial" w:hAnsi="Arial" w:cs="Arial"/>
          <w:sz w:val="24"/>
          <w:lang w:val="es-ES"/>
        </w:rPr>
        <w:t>.</w:t>
      </w:r>
    </w:p>
    <w:p w14:paraId="10564163" w14:textId="4B7E63FF" w:rsidR="00DF1D2B" w:rsidRPr="00DF1D2B" w:rsidRDefault="00DF1D2B" w:rsidP="00DF1D2B">
      <w:pPr>
        <w:pStyle w:val="Prrafodelista"/>
        <w:numPr>
          <w:ilvl w:val="0"/>
          <w:numId w:val="47"/>
        </w:numPr>
        <w:spacing w:line="360" w:lineRule="auto"/>
        <w:jc w:val="both"/>
        <w:rPr>
          <w:rFonts w:ascii="Arial" w:hAnsi="Arial" w:cs="Arial"/>
          <w:lang w:val="es-MX"/>
        </w:rPr>
      </w:pPr>
      <w:r w:rsidRPr="00DF1D2B">
        <w:rPr>
          <w:rFonts w:ascii="Arial" w:hAnsi="Arial" w:cs="Arial"/>
          <w:sz w:val="24"/>
          <w:lang w:val="es-MX"/>
        </w:rPr>
        <w:t>En general la técnica de extracción de información basada en patrones léxico -sintácticos fue la técnica que mayores resultados aportó al proceso de extracción de requisitos</w:t>
      </w:r>
      <w:r>
        <w:rPr>
          <w:rFonts w:ascii="Arial" w:hAnsi="Arial" w:cs="Arial"/>
          <w:sz w:val="24"/>
          <w:lang w:val="es-MX"/>
        </w:rPr>
        <w:t xml:space="preserve"> funcionales.</w:t>
      </w:r>
    </w:p>
    <w:p w14:paraId="4C95D9AD" w14:textId="63ADDAF8" w:rsidR="00DF1D2B" w:rsidRPr="00DF1D2B" w:rsidRDefault="00DF1D2B" w:rsidP="00DF1D2B">
      <w:pPr>
        <w:pStyle w:val="Prrafodelista"/>
        <w:numPr>
          <w:ilvl w:val="0"/>
          <w:numId w:val="47"/>
        </w:numPr>
        <w:spacing w:line="360" w:lineRule="auto"/>
        <w:jc w:val="both"/>
        <w:rPr>
          <w:rFonts w:ascii="Arial" w:hAnsi="Arial" w:cs="Arial"/>
          <w:lang w:val="es-MX"/>
        </w:rPr>
      </w:pPr>
      <w:r>
        <w:rPr>
          <w:rFonts w:ascii="Arial" w:hAnsi="Arial" w:cs="Arial"/>
          <w:sz w:val="24"/>
          <w:lang w:val="es-MX"/>
        </w:rPr>
        <w:t>E</w:t>
      </w:r>
      <w:r w:rsidRPr="00DF1D2B">
        <w:rPr>
          <w:rFonts w:ascii="Arial" w:hAnsi="Arial" w:cs="Arial"/>
          <w:sz w:val="24"/>
          <w:lang w:val="es-ES"/>
        </w:rPr>
        <w:t xml:space="preserve">l comportamiento promedio de los resultados es posible notar que la técnica de extracción de información basada en patrones léxicos sintácticos reporta el mejor comportamiento en cuanto a la medida </w:t>
      </w:r>
      <w:r w:rsidRPr="00DF1D2B">
        <w:rPr>
          <w:rFonts w:ascii="Arial" w:hAnsi="Arial" w:cs="Arial"/>
          <w:b/>
          <w:i/>
          <w:sz w:val="24"/>
          <w:lang w:val="es-ES"/>
        </w:rPr>
        <w:t>Precisión</w:t>
      </w:r>
      <w:r>
        <w:rPr>
          <w:rFonts w:ascii="Arial" w:hAnsi="Arial" w:cs="Arial"/>
          <w:b/>
          <w:i/>
          <w:sz w:val="24"/>
          <w:lang w:val="es-ES"/>
        </w:rPr>
        <w:t>.</w:t>
      </w:r>
    </w:p>
    <w:p w14:paraId="53AE1D48" w14:textId="4F52F36B" w:rsidR="00DF1D2B" w:rsidRPr="00F35652" w:rsidRDefault="00DF1D2B" w:rsidP="00DF1D2B">
      <w:pPr>
        <w:pStyle w:val="Prrafodelista"/>
        <w:numPr>
          <w:ilvl w:val="0"/>
          <w:numId w:val="47"/>
        </w:numPr>
        <w:spacing w:line="360" w:lineRule="auto"/>
        <w:jc w:val="both"/>
        <w:rPr>
          <w:rFonts w:ascii="Arial" w:hAnsi="Arial" w:cs="Arial"/>
          <w:lang w:val="es-MX"/>
        </w:rPr>
      </w:pPr>
      <w:r w:rsidRPr="00DF1D2B">
        <w:rPr>
          <w:rFonts w:ascii="Arial" w:hAnsi="Arial" w:cs="Arial"/>
          <w:sz w:val="24"/>
          <w:lang w:val="es-MX"/>
        </w:rPr>
        <w:t>L</w:t>
      </w:r>
      <w:r w:rsidRPr="00DF1D2B">
        <w:rPr>
          <w:rFonts w:ascii="Arial" w:hAnsi="Arial" w:cs="Arial"/>
          <w:sz w:val="24"/>
          <w:lang w:val="es-ES"/>
        </w:rPr>
        <w:t xml:space="preserve">as métricas de </w:t>
      </w:r>
      <w:r w:rsidRPr="00DF1D2B">
        <w:rPr>
          <w:rFonts w:ascii="Arial" w:hAnsi="Arial" w:cs="Arial"/>
          <w:b/>
          <w:i/>
          <w:sz w:val="24"/>
          <w:lang w:val="es-ES"/>
        </w:rPr>
        <w:t>Cobertura</w:t>
      </w:r>
      <w:r w:rsidRPr="00DF1D2B">
        <w:rPr>
          <w:rFonts w:ascii="Arial" w:hAnsi="Arial" w:cs="Arial"/>
          <w:sz w:val="24"/>
          <w:lang w:val="es-ES"/>
        </w:rPr>
        <w:t xml:space="preserve"> y </w:t>
      </w:r>
      <w:r w:rsidRPr="00DF1D2B">
        <w:rPr>
          <w:rFonts w:ascii="Arial" w:hAnsi="Arial" w:cs="Arial"/>
          <w:b/>
          <w:i/>
          <w:sz w:val="24"/>
          <w:lang w:val="es-ES"/>
        </w:rPr>
        <w:t>Medida-F</w:t>
      </w:r>
      <w:r w:rsidRPr="00DF1D2B">
        <w:rPr>
          <w:rFonts w:ascii="Arial" w:hAnsi="Arial" w:cs="Arial"/>
          <w:sz w:val="24"/>
          <w:lang w:val="es-ES"/>
        </w:rPr>
        <w:t xml:space="preserve"> reportan mayores resultados con el método que integra ambas técnicas de extracción de información</w:t>
      </w:r>
      <w:r>
        <w:rPr>
          <w:rFonts w:ascii="Arial" w:hAnsi="Arial" w:cs="Arial"/>
          <w:sz w:val="24"/>
          <w:lang w:val="es-ES"/>
        </w:rPr>
        <w:t>.</w:t>
      </w:r>
    </w:p>
    <w:p w14:paraId="3C511CD3" w14:textId="164DF326" w:rsidR="00F35652" w:rsidRPr="00DF1D2B" w:rsidRDefault="00F35652" w:rsidP="00DF1D2B">
      <w:pPr>
        <w:pStyle w:val="Prrafodelista"/>
        <w:numPr>
          <w:ilvl w:val="0"/>
          <w:numId w:val="47"/>
        </w:numPr>
        <w:spacing w:line="360" w:lineRule="auto"/>
        <w:jc w:val="both"/>
        <w:rPr>
          <w:rFonts w:ascii="Arial" w:hAnsi="Arial" w:cs="Arial"/>
          <w:lang w:val="es-MX"/>
        </w:rPr>
      </w:pPr>
      <w:r>
        <w:rPr>
          <w:rFonts w:ascii="Arial" w:hAnsi="Arial" w:cs="Arial"/>
          <w:sz w:val="24"/>
          <w:lang w:val="es-ES"/>
        </w:rPr>
        <w:t xml:space="preserve">La técnica de extracción de información basada en análisis de dependencias no aporto ninguna relevancia entre las métricas en comparación con la técnica basada en patrones </w:t>
      </w:r>
      <w:r w:rsidR="00FD11E6">
        <w:rPr>
          <w:rFonts w:ascii="Arial" w:hAnsi="Arial" w:cs="Arial"/>
          <w:sz w:val="24"/>
          <w:lang w:val="es-ES"/>
        </w:rPr>
        <w:t xml:space="preserve">y </w:t>
      </w:r>
      <w:r>
        <w:rPr>
          <w:rFonts w:ascii="Arial" w:hAnsi="Arial" w:cs="Arial"/>
          <w:sz w:val="24"/>
          <w:lang w:val="es-ES"/>
        </w:rPr>
        <w:t>el método que integra amabas técnicas.</w:t>
      </w:r>
    </w:p>
    <w:p w14:paraId="19BB4D72" w14:textId="477AF8F8" w:rsidR="00750973" w:rsidRPr="00DF1D2B" w:rsidRDefault="00176404" w:rsidP="00DF1D2B">
      <w:pPr>
        <w:pStyle w:val="Prrafodelista"/>
        <w:numPr>
          <w:ilvl w:val="0"/>
          <w:numId w:val="47"/>
        </w:numPr>
        <w:spacing w:line="360" w:lineRule="auto"/>
        <w:jc w:val="both"/>
        <w:rPr>
          <w:rFonts w:ascii="Arial" w:hAnsi="Arial" w:cs="Arial"/>
          <w:lang w:val="es-MX"/>
        </w:rPr>
      </w:pPr>
      <w:r w:rsidRPr="00DF1D2B">
        <w:rPr>
          <w:rFonts w:ascii="Arial" w:hAnsi="Arial" w:cs="Arial"/>
          <w:lang w:val="es-MX"/>
        </w:rPr>
        <w:br w:type="page"/>
      </w:r>
    </w:p>
    <w:p w14:paraId="0E2E1A0F" w14:textId="1B68A574" w:rsidR="00750973" w:rsidRDefault="00750973" w:rsidP="00750973">
      <w:pPr>
        <w:pStyle w:val="Ttulo1"/>
        <w:spacing w:line="360" w:lineRule="auto"/>
        <w:jc w:val="both"/>
        <w:rPr>
          <w:rFonts w:ascii="Arial" w:hAnsi="Arial" w:cs="Arial"/>
          <w:sz w:val="40"/>
          <w:lang w:val="es-MX"/>
        </w:rPr>
      </w:pPr>
      <w:bookmarkStart w:id="115" w:name="_Toc120813944"/>
      <w:r w:rsidRPr="00750973">
        <w:rPr>
          <w:rFonts w:ascii="Arial" w:hAnsi="Arial" w:cs="Arial"/>
          <w:sz w:val="40"/>
          <w:lang w:val="es-MX"/>
        </w:rPr>
        <w:lastRenderedPageBreak/>
        <w:t>Conclusiones</w:t>
      </w:r>
      <w:r w:rsidR="00C97613">
        <w:rPr>
          <w:rFonts w:ascii="Arial" w:hAnsi="Arial" w:cs="Arial"/>
          <w:sz w:val="40"/>
          <w:lang w:val="es-MX"/>
        </w:rPr>
        <w:t xml:space="preserve"> Generales</w:t>
      </w:r>
      <w:bookmarkEnd w:id="115"/>
    </w:p>
    <w:p w14:paraId="7A6F10D5" w14:textId="0BEE193A" w:rsidR="00C97613" w:rsidRPr="00C97613" w:rsidRDefault="00C97613" w:rsidP="00C97613">
      <w:pPr>
        <w:spacing w:line="360" w:lineRule="auto"/>
        <w:jc w:val="both"/>
        <w:rPr>
          <w:rFonts w:ascii="Arial" w:hAnsi="Arial" w:cs="Arial"/>
          <w:sz w:val="24"/>
          <w:lang w:val="es-MX"/>
        </w:rPr>
      </w:pPr>
      <w:r w:rsidRPr="00C97613">
        <w:rPr>
          <w:rFonts w:ascii="Arial" w:hAnsi="Arial" w:cs="Arial"/>
          <w:sz w:val="24"/>
          <w:lang w:val="es-MX"/>
        </w:rPr>
        <w:t>Con la culminación del presente trabajo de diploma y el análisis de los resultados obtenidos se puede concluir que:</w:t>
      </w:r>
    </w:p>
    <w:p w14:paraId="37AF8AE4" w14:textId="4A3D8DF3" w:rsidR="00C97613" w:rsidRPr="00C97613" w:rsidRDefault="00C97613" w:rsidP="00C97613">
      <w:pPr>
        <w:pStyle w:val="Prrafodelista"/>
        <w:numPr>
          <w:ilvl w:val="0"/>
          <w:numId w:val="39"/>
        </w:numPr>
        <w:spacing w:line="360" w:lineRule="auto"/>
        <w:jc w:val="both"/>
        <w:rPr>
          <w:rFonts w:ascii="Arial" w:hAnsi="Arial" w:cs="Arial"/>
          <w:sz w:val="24"/>
          <w:lang w:val="es-MX"/>
        </w:rPr>
      </w:pPr>
      <w:r>
        <w:rPr>
          <w:rFonts w:ascii="Arial" w:hAnsi="Arial" w:cs="Arial"/>
          <w:sz w:val="24"/>
          <w:lang w:val="es-MX"/>
        </w:rPr>
        <w:t>S</w:t>
      </w:r>
      <w:r w:rsidR="00C414FB" w:rsidRPr="00C97613">
        <w:rPr>
          <w:rFonts w:ascii="Arial" w:hAnsi="Arial" w:cs="Arial"/>
          <w:sz w:val="24"/>
          <w:lang w:val="es-MX"/>
        </w:rPr>
        <w:t xml:space="preserve">e propuso una solución para la extracción automática de requisitos de software, a partir de información textual no estructurada. </w:t>
      </w:r>
    </w:p>
    <w:p w14:paraId="28926FAF" w14:textId="77777777" w:rsidR="00C97613" w:rsidRPr="00C97613" w:rsidRDefault="00C414FB" w:rsidP="00C97613">
      <w:pPr>
        <w:pStyle w:val="Prrafodelista"/>
        <w:numPr>
          <w:ilvl w:val="0"/>
          <w:numId w:val="39"/>
        </w:numPr>
        <w:spacing w:line="360" w:lineRule="auto"/>
        <w:jc w:val="both"/>
        <w:rPr>
          <w:rFonts w:ascii="Arial" w:hAnsi="Arial" w:cs="Arial"/>
          <w:sz w:val="24"/>
          <w:lang w:val="es-MX"/>
        </w:rPr>
      </w:pPr>
      <w:r w:rsidRPr="00C97613">
        <w:rPr>
          <w:rFonts w:ascii="Arial" w:hAnsi="Arial" w:cs="Arial"/>
          <w:sz w:val="24"/>
          <w:lang w:val="es-MX"/>
        </w:rPr>
        <w:t xml:space="preserve">El diseño de solución que se propuso empleó dos técnicas de extracción de información, dígase, análisis sintáctico basado en patrones léxicos-sintácticos y análisis de dependencias, así como, una solución final basada en la combinación de estas dos técnicas. </w:t>
      </w:r>
    </w:p>
    <w:p w14:paraId="7F99B4A7" w14:textId="77777777" w:rsidR="00C97613" w:rsidRPr="00C97613" w:rsidRDefault="00C414FB" w:rsidP="00C97613">
      <w:pPr>
        <w:pStyle w:val="Prrafodelista"/>
        <w:numPr>
          <w:ilvl w:val="0"/>
          <w:numId w:val="39"/>
        </w:numPr>
        <w:spacing w:line="360" w:lineRule="auto"/>
        <w:jc w:val="both"/>
        <w:rPr>
          <w:rFonts w:ascii="Arial" w:hAnsi="Arial" w:cs="Arial"/>
          <w:i/>
          <w:iCs/>
          <w:sz w:val="24"/>
          <w:lang w:val="es-MX"/>
        </w:rPr>
      </w:pPr>
      <w:r w:rsidRPr="00C97613">
        <w:rPr>
          <w:rFonts w:ascii="Arial" w:hAnsi="Arial" w:cs="Arial"/>
          <w:sz w:val="24"/>
          <w:lang w:val="es-MX"/>
        </w:rPr>
        <w:t xml:space="preserve">Se presentaron los resultados preliminares luego de ser realizada una evaluación a la solución con la colección de pruebas confeccionada por el experto, que reúne entrevistas o descripciones de procesos y el conjunto requisitos funcionales extraídos manualmente, que permiten corroborar la precisión y cobertura de los resultados atendiendo a las 3 métricas computadas: </w:t>
      </w:r>
      <w:r w:rsidRPr="00C97613">
        <w:rPr>
          <w:rFonts w:ascii="Arial" w:hAnsi="Arial" w:cs="Arial"/>
          <w:i/>
          <w:iCs/>
          <w:sz w:val="24"/>
          <w:lang w:val="es-MX"/>
        </w:rPr>
        <w:t>Precisión</w:t>
      </w:r>
      <w:r w:rsidRPr="00C97613">
        <w:rPr>
          <w:rFonts w:ascii="Arial" w:hAnsi="Arial" w:cs="Arial"/>
          <w:sz w:val="24"/>
          <w:lang w:val="es-MX"/>
        </w:rPr>
        <w:t xml:space="preserve">, </w:t>
      </w:r>
      <w:r w:rsidRPr="00C97613">
        <w:rPr>
          <w:rFonts w:ascii="Arial" w:hAnsi="Arial" w:cs="Arial"/>
          <w:i/>
          <w:iCs/>
          <w:sz w:val="24"/>
          <w:lang w:val="es-MX"/>
        </w:rPr>
        <w:t>Cobertura y Medida-F.</w:t>
      </w:r>
    </w:p>
    <w:p w14:paraId="4AD79324" w14:textId="305B7F54" w:rsidR="00C97613" w:rsidRPr="00C97613" w:rsidRDefault="00C414FB" w:rsidP="00C97613">
      <w:pPr>
        <w:pStyle w:val="Prrafodelista"/>
        <w:numPr>
          <w:ilvl w:val="0"/>
          <w:numId w:val="39"/>
        </w:numPr>
        <w:spacing w:line="360" w:lineRule="auto"/>
        <w:jc w:val="both"/>
        <w:rPr>
          <w:rFonts w:ascii="Arial" w:hAnsi="Arial" w:cs="Arial"/>
          <w:sz w:val="24"/>
          <w:lang w:val="es-MX"/>
        </w:rPr>
      </w:pPr>
      <w:r w:rsidRPr="00C97613">
        <w:rPr>
          <w:rFonts w:ascii="Arial" w:hAnsi="Arial" w:cs="Arial"/>
          <w:sz w:val="24"/>
          <w:lang w:val="es-MX"/>
        </w:rPr>
        <w:t xml:space="preserve">El análisis de los datos muestra que en promedio se obtienen mejores resultados con la técnica de extracción basada en patrones léxicos – sintácticos. </w:t>
      </w:r>
    </w:p>
    <w:p w14:paraId="1C45D960" w14:textId="1AFF6E1E" w:rsidR="00C414FB" w:rsidRDefault="00C414FB" w:rsidP="00C97613">
      <w:pPr>
        <w:pStyle w:val="Prrafodelista"/>
        <w:numPr>
          <w:ilvl w:val="0"/>
          <w:numId w:val="39"/>
        </w:numPr>
        <w:spacing w:line="360" w:lineRule="auto"/>
        <w:jc w:val="both"/>
        <w:rPr>
          <w:rFonts w:ascii="Arial" w:hAnsi="Arial" w:cs="Arial"/>
          <w:sz w:val="24"/>
          <w:lang w:val="es-MX"/>
        </w:rPr>
      </w:pPr>
      <w:r w:rsidRPr="00C97613">
        <w:rPr>
          <w:rFonts w:ascii="Arial" w:hAnsi="Arial" w:cs="Arial"/>
          <w:sz w:val="24"/>
          <w:lang w:val="es-MX"/>
        </w:rPr>
        <w:t>Se muestra un mayor valor de presión con la técnica de patrones, sin embargo, el mayor valor de cobertura</w:t>
      </w:r>
      <w:r w:rsidR="004970FF">
        <w:rPr>
          <w:rFonts w:ascii="Arial" w:hAnsi="Arial" w:cs="Arial"/>
          <w:sz w:val="24"/>
          <w:lang w:val="es-MX"/>
        </w:rPr>
        <w:t xml:space="preserve"> y medida-F</w:t>
      </w:r>
      <w:r w:rsidR="002333DF">
        <w:rPr>
          <w:rFonts w:ascii="Arial" w:hAnsi="Arial" w:cs="Arial"/>
          <w:sz w:val="24"/>
          <w:lang w:val="es-MX"/>
        </w:rPr>
        <w:t xml:space="preserve"> lo arroja la solución final que </w:t>
      </w:r>
      <w:r w:rsidR="00872EF1">
        <w:rPr>
          <w:rFonts w:ascii="Arial" w:hAnsi="Arial" w:cs="Arial"/>
          <w:sz w:val="24"/>
          <w:lang w:val="es-MX"/>
        </w:rPr>
        <w:t>combina</w:t>
      </w:r>
      <w:r w:rsidR="00D21669">
        <w:rPr>
          <w:rFonts w:ascii="Arial" w:hAnsi="Arial" w:cs="Arial"/>
          <w:sz w:val="24"/>
          <w:lang w:val="es-MX"/>
        </w:rPr>
        <w:t xml:space="preserve"> ambas técnicas de extracción</w:t>
      </w:r>
      <w:r w:rsidRPr="00C97613">
        <w:rPr>
          <w:rFonts w:ascii="Arial" w:hAnsi="Arial" w:cs="Arial"/>
          <w:sz w:val="24"/>
          <w:lang w:val="es-MX"/>
        </w:rPr>
        <w:t>.</w:t>
      </w:r>
    </w:p>
    <w:p w14:paraId="5430375C" w14:textId="0278C05C" w:rsidR="0034264E" w:rsidRPr="0034264E" w:rsidRDefault="0034264E" w:rsidP="0034264E">
      <w:pPr>
        <w:pStyle w:val="Prrafodelista"/>
        <w:numPr>
          <w:ilvl w:val="0"/>
          <w:numId w:val="39"/>
        </w:numPr>
        <w:spacing w:line="360" w:lineRule="auto"/>
        <w:jc w:val="both"/>
        <w:rPr>
          <w:rFonts w:ascii="Arial" w:hAnsi="Arial" w:cs="Arial"/>
          <w:lang w:val="es-MX"/>
        </w:rPr>
      </w:pPr>
      <w:r>
        <w:rPr>
          <w:rFonts w:ascii="Arial" w:hAnsi="Arial" w:cs="Arial"/>
          <w:sz w:val="24"/>
          <w:lang w:val="es-ES"/>
        </w:rPr>
        <w:t xml:space="preserve">La técnica de extracción de información basada en análisis de dependencias no aporto ninguna relevancia entre las métricas en comparación con la técnica basada en patrones </w:t>
      </w:r>
      <w:r w:rsidR="00FD11E6">
        <w:rPr>
          <w:rFonts w:ascii="Arial" w:hAnsi="Arial" w:cs="Arial"/>
          <w:sz w:val="24"/>
          <w:lang w:val="es-ES"/>
        </w:rPr>
        <w:t xml:space="preserve">y </w:t>
      </w:r>
      <w:r>
        <w:rPr>
          <w:rFonts w:ascii="Arial" w:hAnsi="Arial" w:cs="Arial"/>
          <w:sz w:val="24"/>
          <w:lang w:val="es-ES"/>
        </w:rPr>
        <w:t>el método que integra amabas técnicas.</w:t>
      </w:r>
    </w:p>
    <w:p w14:paraId="6D212CF4" w14:textId="77777777" w:rsidR="00C414FB" w:rsidRDefault="00C414FB" w:rsidP="00274426">
      <w:pPr>
        <w:spacing w:line="360" w:lineRule="auto"/>
        <w:jc w:val="both"/>
        <w:rPr>
          <w:rFonts w:ascii="Arial" w:hAnsi="Arial" w:cs="Arial"/>
          <w:sz w:val="24"/>
          <w:lang w:val="es-MX"/>
        </w:rPr>
      </w:pPr>
    </w:p>
    <w:p w14:paraId="57CA7414" w14:textId="77777777" w:rsidR="00750973" w:rsidRDefault="00750973" w:rsidP="00750973">
      <w:pPr>
        <w:rPr>
          <w:lang w:val="es-MX"/>
        </w:rPr>
      </w:pPr>
      <w:r>
        <w:rPr>
          <w:lang w:val="es-MX"/>
        </w:rPr>
        <w:br w:type="page"/>
      </w:r>
    </w:p>
    <w:p w14:paraId="0CD41563" w14:textId="411DAD28" w:rsidR="00750973" w:rsidRDefault="00750973" w:rsidP="00750973">
      <w:pPr>
        <w:pStyle w:val="Ttulo1"/>
        <w:spacing w:line="360" w:lineRule="auto"/>
        <w:jc w:val="both"/>
        <w:rPr>
          <w:rFonts w:ascii="Arial" w:hAnsi="Arial" w:cs="Arial"/>
          <w:sz w:val="40"/>
          <w:lang w:val="es-MX"/>
        </w:rPr>
      </w:pPr>
      <w:bookmarkStart w:id="116" w:name="_Toc120813945"/>
      <w:r w:rsidRPr="00750973">
        <w:rPr>
          <w:rFonts w:ascii="Arial" w:hAnsi="Arial" w:cs="Arial"/>
          <w:sz w:val="40"/>
          <w:lang w:val="es-MX"/>
        </w:rPr>
        <w:lastRenderedPageBreak/>
        <w:t>Recomendaciones</w:t>
      </w:r>
      <w:bookmarkEnd w:id="116"/>
    </w:p>
    <w:p w14:paraId="22DB694F" w14:textId="2A7B1542" w:rsidR="008771CF" w:rsidRDefault="002C0F9B" w:rsidP="00E50919">
      <w:pPr>
        <w:spacing w:line="360" w:lineRule="auto"/>
        <w:jc w:val="both"/>
        <w:rPr>
          <w:rFonts w:ascii="Arial" w:hAnsi="Arial" w:cs="Arial"/>
          <w:sz w:val="24"/>
          <w:lang w:val="es-MX"/>
        </w:rPr>
      </w:pPr>
      <w:r w:rsidRPr="002C0F9B">
        <w:rPr>
          <w:rFonts w:ascii="Arial" w:hAnsi="Arial" w:cs="Arial"/>
          <w:sz w:val="24"/>
          <w:lang w:val="es-MX"/>
        </w:rPr>
        <w:t>Para darle continuidad a la investigación realizada se proponen las siguientes recomendaciones:</w:t>
      </w:r>
    </w:p>
    <w:p w14:paraId="4EEB5E5E" w14:textId="7FCC1462" w:rsidR="00F35652" w:rsidRDefault="00A90EDB" w:rsidP="00F35652">
      <w:pPr>
        <w:pStyle w:val="Prrafodelista"/>
        <w:numPr>
          <w:ilvl w:val="0"/>
          <w:numId w:val="48"/>
        </w:numPr>
        <w:spacing w:line="360" w:lineRule="auto"/>
        <w:jc w:val="both"/>
        <w:rPr>
          <w:rFonts w:ascii="Arial" w:hAnsi="Arial" w:cs="Arial"/>
          <w:sz w:val="24"/>
          <w:lang w:val="es-MX"/>
        </w:rPr>
      </w:pPr>
      <w:r>
        <w:rPr>
          <w:rFonts w:ascii="Arial" w:hAnsi="Arial" w:cs="Arial"/>
          <w:sz w:val="24"/>
          <w:lang w:val="es-MX"/>
        </w:rPr>
        <w:t>Profundizar el estudio de extracción de requisitos de software con la técnica de extracción de información basada en análisis de dependencias.</w:t>
      </w:r>
    </w:p>
    <w:p w14:paraId="152FD30E" w14:textId="4AEBE1A0" w:rsidR="00A90EDB" w:rsidRPr="00D858B6" w:rsidRDefault="00A90EDB" w:rsidP="00D858B6">
      <w:pPr>
        <w:pStyle w:val="Prrafodelista"/>
        <w:numPr>
          <w:ilvl w:val="0"/>
          <w:numId w:val="48"/>
        </w:numPr>
        <w:spacing w:line="360" w:lineRule="auto"/>
        <w:jc w:val="both"/>
        <w:rPr>
          <w:rFonts w:ascii="Arial" w:hAnsi="Arial" w:cs="Arial"/>
          <w:sz w:val="24"/>
          <w:lang w:val="es-MX"/>
        </w:rPr>
      </w:pPr>
      <w:r>
        <w:rPr>
          <w:rFonts w:ascii="Arial" w:hAnsi="Arial" w:cs="Arial"/>
          <w:sz w:val="24"/>
          <w:lang w:val="es-MX"/>
        </w:rPr>
        <w:t>Extender la solución a la extracción de requisitos de calidad y requisitos de restricción.</w:t>
      </w:r>
    </w:p>
    <w:p w14:paraId="59663AA6" w14:textId="12C82260" w:rsidR="008C39DF" w:rsidRPr="008771CF" w:rsidRDefault="00DC1AC1" w:rsidP="008771CF">
      <w:pPr>
        <w:spacing w:line="360" w:lineRule="auto"/>
        <w:jc w:val="both"/>
        <w:rPr>
          <w:rFonts w:ascii="Arial" w:hAnsi="Arial" w:cs="Arial"/>
          <w:sz w:val="24"/>
          <w:lang w:val="es-MX"/>
        </w:rPr>
      </w:pPr>
      <w:r w:rsidRPr="008771CF">
        <w:rPr>
          <w:rFonts w:ascii="Arial" w:hAnsi="Arial" w:cs="Arial"/>
          <w:lang w:val="es-MX"/>
        </w:rPr>
        <w:br w:type="page"/>
      </w:r>
    </w:p>
    <w:bookmarkStart w:id="117" w:name="_Toc120813946" w:displacedByCustomXml="next"/>
    <w:sdt>
      <w:sdtPr>
        <w:rPr>
          <w:rFonts w:asciiTheme="minorHAnsi" w:eastAsiaTheme="minorHAnsi" w:hAnsiTheme="minorHAnsi" w:cstheme="minorBidi"/>
          <w:color w:val="auto"/>
          <w:sz w:val="22"/>
          <w:szCs w:val="22"/>
          <w:lang w:val="es-ES"/>
        </w:rPr>
        <w:id w:val="-820038918"/>
        <w:docPartObj>
          <w:docPartGallery w:val="Bibliographies"/>
          <w:docPartUnique/>
        </w:docPartObj>
      </w:sdtPr>
      <w:sdtEndPr>
        <w:rPr>
          <w:lang w:val="en-US"/>
        </w:rPr>
      </w:sdtEndPr>
      <w:sdtContent>
        <w:p w14:paraId="41E4C6D3" w14:textId="77777777" w:rsidR="008C39DF" w:rsidRPr="00785DCF" w:rsidRDefault="008C39DF">
          <w:pPr>
            <w:pStyle w:val="Ttulo1"/>
            <w:rPr>
              <w:rFonts w:ascii="Arial" w:hAnsi="Arial" w:cs="Arial"/>
              <w:sz w:val="40"/>
              <w:lang w:val="es-MX"/>
            </w:rPr>
          </w:pPr>
          <w:r w:rsidRPr="008C39DF">
            <w:rPr>
              <w:rFonts w:ascii="Arial" w:hAnsi="Arial" w:cs="Arial"/>
              <w:sz w:val="40"/>
              <w:lang w:val="es-ES"/>
            </w:rPr>
            <w:t>Referencias Bibliográficas</w:t>
          </w:r>
          <w:bookmarkEnd w:id="117"/>
        </w:p>
        <w:sdt>
          <w:sdtPr>
            <w:id w:val="111145805"/>
            <w:bibliography/>
          </w:sdtPr>
          <w:sdtContent>
            <w:p w14:paraId="6F0CD241" w14:textId="77777777" w:rsidR="00112FED" w:rsidRDefault="008C39DF">
              <w:pPr>
                <w:rPr>
                  <w:noProof/>
                </w:rPr>
              </w:pPr>
              <w:r>
                <w:fldChar w:fldCharType="begin"/>
              </w:r>
              <w:r w:rsidRPr="001F10D5">
                <w:rPr>
                  <w:lang w:val="es-MX"/>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362"/>
              </w:tblGrid>
              <w:tr w:rsidR="00112FED" w14:paraId="7F25DE15" w14:textId="77777777" w:rsidTr="00112FED">
                <w:trPr>
                  <w:divId w:val="1338657196"/>
                  <w:tblCellSpacing w:w="15" w:type="dxa"/>
                </w:trPr>
                <w:tc>
                  <w:tcPr>
                    <w:tcW w:w="220" w:type="pct"/>
                    <w:hideMark/>
                  </w:tcPr>
                  <w:p w14:paraId="64D67E8A" w14:textId="3A6FD360"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[1] </w:t>
                    </w:r>
                  </w:p>
                </w:tc>
                <w:tc>
                  <w:tcPr>
                    <w:tcW w:w="0" w:type="auto"/>
                    <w:hideMark/>
                  </w:tcPr>
                  <w:p w14:paraId="13C17157"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S. Group, «Chaos Report,» 2018.</w:t>
                    </w:r>
                  </w:p>
                </w:tc>
              </w:tr>
              <w:tr w:rsidR="00112FED" w:rsidRPr="00D85F9C" w14:paraId="53B41C18" w14:textId="77777777" w:rsidTr="00112FED">
                <w:trPr>
                  <w:divId w:val="1338657196"/>
                  <w:tblCellSpacing w:w="15" w:type="dxa"/>
                </w:trPr>
                <w:tc>
                  <w:tcPr>
                    <w:tcW w:w="220" w:type="pct"/>
                    <w:hideMark/>
                  </w:tcPr>
                  <w:p w14:paraId="6AC5D6C5"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[2] </w:t>
                    </w:r>
                  </w:p>
                </w:tc>
                <w:tc>
                  <w:tcPr>
                    <w:tcW w:w="0" w:type="auto"/>
                    <w:hideMark/>
                  </w:tcPr>
                  <w:p w14:paraId="42CD293F"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E. S. Calisaya, «Construcción de una herramienta para el análisis de requisitos de software descritos en lenguaje natural,» Universidad Nacional de San Agustín de Arequipa, Perú, 2019.</w:t>
                    </w:r>
                  </w:p>
                </w:tc>
              </w:tr>
              <w:tr w:rsidR="00112FED" w14:paraId="6C2F651B" w14:textId="77777777" w:rsidTr="00112FED">
                <w:trPr>
                  <w:divId w:val="1338657196"/>
                  <w:tblCellSpacing w:w="15" w:type="dxa"/>
                </w:trPr>
                <w:tc>
                  <w:tcPr>
                    <w:tcW w:w="220" w:type="pct"/>
                    <w:hideMark/>
                  </w:tcPr>
                  <w:p w14:paraId="3FA6A620"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[3] </w:t>
                    </w:r>
                  </w:p>
                </w:tc>
                <w:tc>
                  <w:tcPr>
                    <w:tcW w:w="0" w:type="auto"/>
                    <w:hideMark/>
                  </w:tcPr>
                  <w:p w14:paraId="773FF88E"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B. W. Boehm, «Software Engineering Economics,» </w:t>
                    </w:r>
                    <w:r w:rsidRPr="00E0545F">
                      <w:rPr>
                        <w:rFonts w:ascii="Arial" w:hAnsi="Arial" w:cs="Arial"/>
                        <w:i/>
                        <w:iCs/>
                        <w:noProof/>
                        <w:sz w:val="24"/>
                        <w:szCs w:val="24"/>
                      </w:rPr>
                      <w:t xml:space="preserve">IEEE Transactions on Software Engineering, </w:t>
                    </w:r>
                    <w:r w:rsidRPr="00E0545F">
                      <w:rPr>
                        <w:rFonts w:ascii="Arial" w:hAnsi="Arial" w:cs="Arial"/>
                        <w:noProof/>
                        <w:sz w:val="24"/>
                        <w:szCs w:val="24"/>
                      </w:rPr>
                      <w:t xml:space="preserve">vol. 10, pp. 4 - 21, 1984. </w:t>
                    </w:r>
                  </w:p>
                </w:tc>
              </w:tr>
              <w:tr w:rsidR="00112FED" w14:paraId="2827DCAC" w14:textId="77777777" w:rsidTr="00112FED">
                <w:trPr>
                  <w:divId w:val="1338657196"/>
                  <w:tblCellSpacing w:w="15" w:type="dxa"/>
                </w:trPr>
                <w:tc>
                  <w:tcPr>
                    <w:tcW w:w="220" w:type="pct"/>
                    <w:hideMark/>
                  </w:tcPr>
                  <w:p w14:paraId="7146B105"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[4] </w:t>
                    </w:r>
                  </w:p>
                </w:tc>
                <w:tc>
                  <w:tcPr>
                    <w:tcW w:w="0" w:type="auto"/>
                    <w:hideMark/>
                  </w:tcPr>
                  <w:p w14:paraId="40020287"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B. Boehm, «Verifying and Validating Software Requirements and Design Specifications,» </w:t>
                    </w:r>
                    <w:r w:rsidRPr="00E0545F">
                      <w:rPr>
                        <w:rFonts w:ascii="Arial" w:hAnsi="Arial" w:cs="Arial"/>
                        <w:i/>
                        <w:iCs/>
                        <w:noProof/>
                        <w:sz w:val="24"/>
                        <w:szCs w:val="24"/>
                      </w:rPr>
                      <w:t xml:space="preserve">IEEE, </w:t>
                    </w:r>
                    <w:r w:rsidRPr="00E0545F">
                      <w:rPr>
                        <w:rFonts w:ascii="Arial" w:hAnsi="Arial" w:cs="Arial"/>
                        <w:noProof/>
                        <w:sz w:val="24"/>
                        <w:szCs w:val="24"/>
                      </w:rPr>
                      <w:t xml:space="preserve">vol. 1, nº 1, p. 75–88, 1984. </w:t>
                    </w:r>
                  </w:p>
                </w:tc>
              </w:tr>
              <w:tr w:rsidR="00112FED" w14:paraId="33B47B53" w14:textId="77777777" w:rsidTr="00112FED">
                <w:trPr>
                  <w:divId w:val="1338657196"/>
                  <w:tblCellSpacing w:w="15" w:type="dxa"/>
                </w:trPr>
                <w:tc>
                  <w:tcPr>
                    <w:tcW w:w="220" w:type="pct"/>
                    <w:hideMark/>
                  </w:tcPr>
                  <w:p w14:paraId="1C496DFB"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[5] </w:t>
                    </w:r>
                  </w:p>
                </w:tc>
                <w:tc>
                  <w:tcPr>
                    <w:tcW w:w="0" w:type="auto"/>
                    <w:hideMark/>
                  </w:tcPr>
                  <w:p w14:paraId="480CF233"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A. Lamsweerde, R. Darimont y E. Letier, «Managing conflicts in goal-driven requirements engineering,» </w:t>
                    </w:r>
                    <w:r w:rsidRPr="00E0545F">
                      <w:rPr>
                        <w:rFonts w:ascii="Arial" w:hAnsi="Arial" w:cs="Arial"/>
                        <w:i/>
                        <w:iCs/>
                        <w:noProof/>
                        <w:sz w:val="24"/>
                        <w:szCs w:val="24"/>
                      </w:rPr>
                      <w:t xml:space="preserve">IEEE transactions on Software engineering, </w:t>
                    </w:r>
                    <w:r w:rsidRPr="00E0545F">
                      <w:rPr>
                        <w:rFonts w:ascii="Arial" w:hAnsi="Arial" w:cs="Arial"/>
                        <w:noProof/>
                        <w:sz w:val="24"/>
                        <w:szCs w:val="24"/>
                      </w:rPr>
                      <w:t xml:space="preserve">vol. 24, nº 11, p. 908–926, 1998. </w:t>
                    </w:r>
                  </w:p>
                </w:tc>
              </w:tr>
              <w:tr w:rsidR="00112FED" w14:paraId="7A21F8BC" w14:textId="77777777" w:rsidTr="00112FED">
                <w:trPr>
                  <w:divId w:val="1338657196"/>
                  <w:tblCellSpacing w:w="15" w:type="dxa"/>
                </w:trPr>
                <w:tc>
                  <w:tcPr>
                    <w:tcW w:w="220" w:type="pct"/>
                    <w:hideMark/>
                  </w:tcPr>
                  <w:p w14:paraId="2DEBEF1A"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[6] </w:t>
                    </w:r>
                  </w:p>
                </w:tc>
                <w:tc>
                  <w:tcPr>
                    <w:tcW w:w="0" w:type="auto"/>
                    <w:hideMark/>
                  </w:tcPr>
                  <w:p w14:paraId="4F408B04"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C. Denger, D. Berry y E. Kamsties, «Higher quality requirements specifications through natural language patterns,» de </w:t>
                    </w:r>
                    <w:r w:rsidRPr="00E0545F">
                      <w:rPr>
                        <w:rFonts w:ascii="Arial" w:hAnsi="Arial" w:cs="Arial"/>
                        <w:i/>
                        <w:iCs/>
                        <w:noProof/>
                        <w:sz w:val="24"/>
                        <w:szCs w:val="24"/>
                      </w:rPr>
                      <w:t>Proceedings 2003 Symposium on Security and Privacy</w:t>
                    </w:r>
                    <w:r w:rsidRPr="00E0545F">
                      <w:rPr>
                        <w:rFonts w:ascii="Arial" w:hAnsi="Arial" w:cs="Arial"/>
                        <w:noProof/>
                        <w:sz w:val="24"/>
                        <w:szCs w:val="24"/>
                      </w:rPr>
                      <w:t xml:space="preserve">, Herzlia, Israel, 2003. </w:t>
                    </w:r>
                  </w:p>
                </w:tc>
              </w:tr>
              <w:tr w:rsidR="00112FED" w14:paraId="11958082" w14:textId="77777777" w:rsidTr="00112FED">
                <w:trPr>
                  <w:divId w:val="1338657196"/>
                  <w:tblCellSpacing w:w="15" w:type="dxa"/>
                </w:trPr>
                <w:tc>
                  <w:tcPr>
                    <w:tcW w:w="220" w:type="pct"/>
                    <w:hideMark/>
                  </w:tcPr>
                  <w:p w14:paraId="04502DCD"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[7] </w:t>
                    </w:r>
                  </w:p>
                </w:tc>
                <w:tc>
                  <w:tcPr>
                    <w:tcW w:w="0" w:type="auto"/>
                    <w:hideMark/>
                  </w:tcPr>
                  <w:p w14:paraId="12F9BB5C"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R. Vlas y W. N. Robinson, «A Rule-Based Natural Language Technique for Requirements Discovery and Classification in Open-Source Software Development Projects,» de </w:t>
                    </w:r>
                    <w:r w:rsidRPr="00E0545F">
                      <w:rPr>
                        <w:rFonts w:ascii="Arial" w:hAnsi="Arial" w:cs="Arial"/>
                        <w:i/>
                        <w:iCs/>
                        <w:noProof/>
                        <w:sz w:val="24"/>
                        <w:szCs w:val="24"/>
                      </w:rPr>
                      <w:t>44th Hawaii International Conference on System Sciences</w:t>
                    </w:r>
                    <w:r w:rsidRPr="00E0545F">
                      <w:rPr>
                        <w:rFonts w:ascii="Arial" w:hAnsi="Arial" w:cs="Arial"/>
                        <w:noProof/>
                        <w:sz w:val="24"/>
                        <w:szCs w:val="24"/>
                      </w:rPr>
                      <w:t xml:space="preserve">, Kauai, HI, USA, 2011. </w:t>
                    </w:r>
                  </w:p>
                </w:tc>
              </w:tr>
              <w:tr w:rsidR="00112FED" w14:paraId="2BF02EDB" w14:textId="77777777" w:rsidTr="00112FED">
                <w:trPr>
                  <w:divId w:val="1338657196"/>
                  <w:tblCellSpacing w:w="15" w:type="dxa"/>
                </w:trPr>
                <w:tc>
                  <w:tcPr>
                    <w:tcW w:w="220" w:type="pct"/>
                    <w:hideMark/>
                  </w:tcPr>
                  <w:p w14:paraId="2F6FA4AA"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[8] </w:t>
                    </w:r>
                  </w:p>
                </w:tc>
                <w:tc>
                  <w:tcPr>
                    <w:tcW w:w="0" w:type="auto"/>
                    <w:hideMark/>
                  </w:tcPr>
                  <w:p w14:paraId="690CD264"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K. Ryan, «The role of natural language in requirements engineering,» de </w:t>
                    </w:r>
                    <w:r w:rsidRPr="00E0545F">
                      <w:rPr>
                        <w:rFonts w:ascii="Arial" w:hAnsi="Arial" w:cs="Arial"/>
                        <w:i/>
                        <w:iCs/>
                        <w:noProof/>
                        <w:sz w:val="24"/>
                        <w:szCs w:val="24"/>
                      </w:rPr>
                      <w:t>Proceedings of the IEEE International Symposium on Requirements Engineering</w:t>
                    </w:r>
                    <w:r w:rsidRPr="00E0545F">
                      <w:rPr>
                        <w:rFonts w:ascii="Arial" w:hAnsi="Arial" w:cs="Arial"/>
                        <w:noProof/>
                        <w:sz w:val="24"/>
                        <w:szCs w:val="24"/>
                      </w:rPr>
                      <w:t xml:space="preserve">, San Diego, CA, USA, 1993. </w:t>
                    </w:r>
                  </w:p>
                </w:tc>
              </w:tr>
              <w:tr w:rsidR="00112FED" w14:paraId="58DDDC2E" w14:textId="77777777" w:rsidTr="00112FED">
                <w:trPr>
                  <w:divId w:val="1338657196"/>
                  <w:tblCellSpacing w:w="15" w:type="dxa"/>
                </w:trPr>
                <w:tc>
                  <w:tcPr>
                    <w:tcW w:w="220" w:type="pct"/>
                    <w:hideMark/>
                  </w:tcPr>
                  <w:p w14:paraId="384249F2"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[9] </w:t>
                    </w:r>
                  </w:p>
                </w:tc>
                <w:tc>
                  <w:tcPr>
                    <w:tcW w:w="0" w:type="auto"/>
                    <w:hideMark/>
                  </w:tcPr>
                  <w:p w14:paraId="621BA034"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J. Hirschberg y C. D. Manning, «Advances in natural language processing,» </w:t>
                    </w:r>
                    <w:r w:rsidRPr="00E0545F">
                      <w:rPr>
                        <w:rFonts w:ascii="Arial" w:hAnsi="Arial" w:cs="Arial"/>
                        <w:i/>
                        <w:iCs/>
                        <w:noProof/>
                        <w:sz w:val="24"/>
                        <w:szCs w:val="24"/>
                      </w:rPr>
                      <w:t xml:space="preserve">Science, </w:t>
                    </w:r>
                    <w:r w:rsidRPr="00E0545F">
                      <w:rPr>
                        <w:rFonts w:ascii="Arial" w:hAnsi="Arial" w:cs="Arial"/>
                        <w:noProof/>
                        <w:sz w:val="24"/>
                        <w:szCs w:val="24"/>
                      </w:rPr>
                      <w:t xml:space="preserve">vol. 349, nº 6245, p. 261–266, 2015. </w:t>
                    </w:r>
                  </w:p>
                </w:tc>
              </w:tr>
              <w:tr w:rsidR="00112FED" w14:paraId="46A33AB8" w14:textId="77777777" w:rsidTr="00112FED">
                <w:trPr>
                  <w:divId w:val="1338657196"/>
                  <w:tblCellSpacing w:w="15" w:type="dxa"/>
                </w:trPr>
                <w:tc>
                  <w:tcPr>
                    <w:tcW w:w="220" w:type="pct"/>
                    <w:hideMark/>
                  </w:tcPr>
                  <w:p w14:paraId="5254C320"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[10] </w:t>
                    </w:r>
                  </w:p>
                </w:tc>
                <w:tc>
                  <w:tcPr>
                    <w:tcW w:w="0" w:type="auto"/>
                    <w:hideMark/>
                  </w:tcPr>
                  <w:p w14:paraId="18CE8A7A"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G. Goth, «Deep or shallow, NLP is breaking out,» </w:t>
                    </w:r>
                    <w:r w:rsidRPr="00E0545F">
                      <w:rPr>
                        <w:rFonts w:ascii="Arial" w:hAnsi="Arial" w:cs="Arial"/>
                        <w:i/>
                        <w:iCs/>
                        <w:noProof/>
                        <w:sz w:val="24"/>
                        <w:szCs w:val="24"/>
                      </w:rPr>
                      <w:t xml:space="preserve">Communications of the ACM, </w:t>
                    </w:r>
                    <w:r w:rsidRPr="00E0545F">
                      <w:rPr>
                        <w:rFonts w:ascii="Arial" w:hAnsi="Arial" w:cs="Arial"/>
                        <w:noProof/>
                        <w:sz w:val="24"/>
                        <w:szCs w:val="24"/>
                      </w:rPr>
                      <w:t xml:space="preserve">vol. 19, nº 3, p. 13–16, 2016. </w:t>
                    </w:r>
                  </w:p>
                </w:tc>
              </w:tr>
              <w:tr w:rsidR="00112FED" w:rsidRPr="00D85F9C" w14:paraId="3ED91EED" w14:textId="77777777" w:rsidTr="00112FED">
                <w:trPr>
                  <w:divId w:val="1338657196"/>
                  <w:tblCellSpacing w:w="15" w:type="dxa"/>
                </w:trPr>
                <w:tc>
                  <w:tcPr>
                    <w:tcW w:w="220" w:type="pct"/>
                    <w:hideMark/>
                  </w:tcPr>
                  <w:p w14:paraId="7F107ADC"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[11] </w:t>
                    </w:r>
                  </w:p>
                </w:tc>
                <w:tc>
                  <w:tcPr>
                    <w:tcW w:w="0" w:type="auto"/>
                    <w:hideMark/>
                  </w:tcPr>
                  <w:p w14:paraId="364637D8"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A. Ferrari, F. Dell’Orletta, A. Esuli, V. Gervasi y S. Gnesi, «Natural language requirements processing: A 4D vision.,» </w:t>
                    </w:r>
                    <w:r w:rsidRPr="00E0545F">
                      <w:rPr>
                        <w:rFonts w:ascii="Arial" w:hAnsi="Arial" w:cs="Arial"/>
                        <w:i/>
                        <w:iCs/>
                        <w:noProof/>
                        <w:sz w:val="24"/>
                        <w:szCs w:val="24"/>
                        <w:lang w:val="es-ES"/>
                      </w:rPr>
                      <w:t xml:space="preserve">IEEE, </w:t>
                    </w:r>
                    <w:r w:rsidRPr="00E0545F">
                      <w:rPr>
                        <w:rFonts w:ascii="Arial" w:hAnsi="Arial" w:cs="Arial"/>
                        <w:noProof/>
                        <w:sz w:val="24"/>
                        <w:szCs w:val="24"/>
                        <w:lang w:val="es-ES"/>
                      </w:rPr>
                      <w:t xml:space="preserve">p. 28–35, 2017. </w:t>
                    </w:r>
                  </w:p>
                </w:tc>
              </w:tr>
              <w:tr w:rsidR="00112FED" w14:paraId="3D88BCFE" w14:textId="77777777" w:rsidTr="00112FED">
                <w:trPr>
                  <w:divId w:val="1338657196"/>
                  <w:tblCellSpacing w:w="15" w:type="dxa"/>
                </w:trPr>
                <w:tc>
                  <w:tcPr>
                    <w:tcW w:w="220" w:type="pct"/>
                    <w:hideMark/>
                  </w:tcPr>
                  <w:p w14:paraId="2A84528D"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[12] </w:t>
                    </w:r>
                  </w:p>
                </w:tc>
                <w:tc>
                  <w:tcPr>
                    <w:tcW w:w="0" w:type="auto"/>
                    <w:hideMark/>
                  </w:tcPr>
                  <w:p w14:paraId="315FA6A4"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F. Dalpiaz, A. Ferrari, X. Franch y C. Palomares, «Natural Language Processing for Requirements Engineering: The Best Is Yet to Come,» </w:t>
                    </w:r>
                    <w:r w:rsidRPr="00E0545F">
                      <w:rPr>
                        <w:rFonts w:ascii="Arial" w:hAnsi="Arial" w:cs="Arial"/>
                        <w:i/>
                        <w:iCs/>
                        <w:noProof/>
                        <w:sz w:val="24"/>
                        <w:szCs w:val="24"/>
                      </w:rPr>
                      <w:t xml:space="preserve">IEEE Software, </w:t>
                    </w:r>
                    <w:r w:rsidRPr="00E0545F">
                      <w:rPr>
                        <w:rFonts w:ascii="Arial" w:hAnsi="Arial" w:cs="Arial"/>
                        <w:noProof/>
                        <w:sz w:val="24"/>
                        <w:szCs w:val="24"/>
                      </w:rPr>
                      <w:t xml:space="preserve">vol. 35, nº 5, p. 115–119, 2018. </w:t>
                    </w:r>
                  </w:p>
                </w:tc>
              </w:tr>
              <w:tr w:rsidR="00112FED" w14:paraId="1EB810F3" w14:textId="77777777" w:rsidTr="00112FED">
                <w:trPr>
                  <w:divId w:val="1338657196"/>
                  <w:tblCellSpacing w:w="15" w:type="dxa"/>
                </w:trPr>
                <w:tc>
                  <w:tcPr>
                    <w:tcW w:w="220" w:type="pct"/>
                    <w:hideMark/>
                  </w:tcPr>
                  <w:p w14:paraId="41C726D4"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lastRenderedPageBreak/>
                      <w:t xml:space="preserve">[13] </w:t>
                    </w:r>
                  </w:p>
                </w:tc>
                <w:tc>
                  <w:tcPr>
                    <w:tcW w:w="0" w:type="auto"/>
                    <w:hideMark/>
                  </w:tcPr>
                  <w:p w14:paraId="10296298"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D. M. Fernández, «Naming the pain in requirements engineering,» </w:t>
                    </w:r>
                    <w:r w:rsidRPr="00E0545F">
                      <w:rPr>
                        <w:rFonts w:ascii="Arial" w:hAnsi="Arial" w:cs="Arial"/>
                        <w:i/>
                        <w:iCs/>
                        <w:noProof/>
                        <w:sz w:val="24"/>
                        <w:szCs w:val="24"/>
                      </w:rPr>
                      <w:t xml:space="preserve">Empirical Software Engineering, </w:t>
                    </w:r>
                    <w:r w:rsidRPr="00E0545F">
                      <w:rPr>
                        <w:rFonts w:ascii="Arial" w:hAnsi="Arial" w:cs="Arial"/>
                        <w:noProof/>
                        <w:sz w:val="24"/>
                        <w:szCs w:val="24"/>
                      </w:rPr>
                      <w:t xml:space="preserve">vol. 22, p. 2298–2338, 2017. </w:t>
                    </w:r>
                  </w:p>
                </w:tc>
              </w:tr>
              <w:tr w:rsidR="00112FED" w:rsidRPr="00D85F9C" w14:paraId="01BF08F1" w14:textId="77777777" w:rsidTr="00112FED">
                <w:trPr>
                  <w:divId w:val="1338657196"/>
                  <w:tblCellSpacing w:w="15" w:type="dxa"/>
                </w:trPr>
                <w:tc>
                  <w:tcPr>
                    <w:tcW w:w="220" w:type="pct"/>
                    <w:hideMark/>
                  </w:tcPr>
                  <w:p w14:paraId="166F08CE"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[14] </w:t>
                    </w:r>
                  </w:p>
                </w:tc>
                <w:tc>
                  <w:tcPr>
                    <w:tcW w:w="0" w:type="auto"/>
                    <w:hideMark/>
                  </w:tcPr>
                  <w:p w14:paraId="3CB18819"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I. Sommerville, Ingeniería de Software, Ciudad de México: Pearson Education, 2011. </w:t>
                    </w:r>
                  </w:p>
                </w:tc>
              </w:tr>
              <w:tr w:rsidR="00112FED" w14:paraId="4B0A3CE8" w14:textId="77777777" w:rsidTr="00112FED">
                <w:trPr>
                  <w:divId w:val="1338657196"/>
                  <w:tblCellSpacing w:w="15" w:type="dxa"/>
                </w:trPr>
                <w:tc>
                  <w:tcPr>
                    <w:tcW w:w="220" w:type="pct"/>
                    <w:hideMark/>
                  </w:tcPr>
                  <w:p w14:paraId="18C6C192"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[15] </w:t>
                    </w:r>
                  </w:p>
                </w:tc>
                <w:tc>
                  <w:tcPr>
                    <w:tcW w:w="0" w:type="auto"/>
                    <w:hideMark/>
                  </w:tcPr>
                  <w:p w14:paraId="1BFCC47A"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C. Rupp y K. Pohl, Requirements Engineering Fundamentals, California, 2017. </w:t>
                    </w:r>
                  </w:p>
                </w:tc>
              </w:tr>
              <w:tr w:rsidR="00112FED" w:rsidRPr="00D85F9C" w14:paraId="79065E11" w14:textId="77777777" w:rsidTr="00112FED">
                <w:trPr>
                  <w:divId w:val="1338657196"/>
                  <w:tblCellSpacing w:w="15" w:type="dxa"/>
                </w:trPr>
                <w:tc>
                  <w:tcPr>
                    <w:tcW w:w="220" w:type="pct"/>
                    <w:hideMark/>
                  </w:tcPr>
                  <w:p w14:paraId="62CF8026"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[16] </w:t>
                    </w:r>
                  </w:p>
                </w:tc>
                <w:tc>
                  <w:tcPr>
                    <w:tcW w:w="0" w:type="auto"/>
                    <w:hideMark/>
                  </w:tcPr>
                  <w:p w14:paraId="4D7412E9"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R. S. Pressman, Ingeniería del Software. Un enfoque Práctico. Séptima Edición, Mexico, 2010. </w:t>
                    </w:r>
                  </w:p>
                </w:tc>
              </w:tr>
              <w:tr w:rsidR="00112FED" w14:paraId="4ED88DF0" w14:textId="77777777" w:rsidTr="00112FED">
                <w:trPr>
                  <w:divId w:val="1338657196"/>
                  <w:tblCellSpacing w:w="15" w:type="dxa"/>
                </w:trPr>
                <w:tc>
                  <w:tcPr>
                    <w:tcW w:w="220" w:type="pct"/>
                    <w:hideMark/>
                  </w:tcPr>
                  <w:p w14:paraId="0453A1D3"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[17] </w:t>
                    </w:r>
                  </w:p>
                </w:tc>
                <w:tc>
                  <w:tcPr>
                    <w:tcW w:w="0" w:type="auto"/>
                    <w:hideMark/>
                  </w:tcPr>
                  <w:p w14:paraId="1773C1A5"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P. Kruchten, The Rational Unified Process: An Introduction, Addison-Wesley, 2001. </w:t>
                    </w:r>
                  </w:p>
                </w:tc>
              </w:tr>
              <w:tr w:rsidR="00112FED" w14:paraId="41BF4138" w14:textId="77777777" w:rsidTr="00112FED">
                <w:trPr>
                  <w:divId w:val="1338657196"/>
                  <w:tblCellSpacing w:w="15" w:type="dxa"/>
                </w:trPr>
                <w:tc>
                  <w:tcPr>
                    <w:tcW w:w="220" w:type="pct"/>
                    <w:hideMark/>
                  </w:tcPr>
                  <w:p w14:paraId="64CA1676"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[18] </w:t>
                    </w:r>
                  </w:p>
                </w:tc>
                <w:tc>
                  <w:tcPr>
                    <w:tcW w:w="0" w:type="auto"/>
                    <w:hideMark/>
                  </w:tcPr>
                  <w:p w14:paraId="37CCAABF"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International Organization for Standardization, </w:t>
                    </w:r>
                    <w:r w:rsidRPr="00E0545F">
                      <w:rPr>
                        <w:rFonts w:ascii="Arial" w:hAnsi="Arial" w:cs="Arial"/>
                        <w:i/>
                        <w:iCs/>
                        <w:noProof/>
                        <w:sz w:val="24"/>
                        <w:szCs w:val="24"/>
                      </w:rPr>
                      <w:t xml:space="preserve">[ISO/IEC/IEEE 29148:2011] Systems and software engineering Life cycle processes – Requirements engineering, </w:t>
                    </w:r>
                    <w:r w:rsidRPr="00E0545F">
                      <w:rPr>
                        <w:rFonts w:ascii="Arial" w:hAnsi="Arial" w:cs="Arial"/>
                        <w:noProof/>
                        <w:sz w:val="24"/>
                        <w:szCs w:val="24"/>
                      </w:rPr>
                      <w:t xml:space="preserve">Geneva, 2011. </w:t>
                    </w:r>
                  </w:p>
                </w:tc>
              </w:tr>
              <w:tr w:rsidR="00112FED" w14:paraId="15D5C3F5" w14:textId="77777777" w:rsidTr="00112FED">
                <w:trPr>
                  <w:divId w:val="1338657196"/>
                  <w:tblCellSpacing w:w="15" w:type="dxa"/>
                </w:trPr>
                <w:tc>
                  <w:tcPr>
                    <w:tcW w:w="220" w:type="pct"/>
                    <w:hideMark/>
                  </w:tcPr>
                  <w:p w14:paraId="6135E765"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[19] </w:t>
                    </w:r>
                  </w:p>
                </w:tc>
                <w:tc>
                  <w:tcPr>
                    <w:tcW w:w="0" w:type="auto"/>
                    <w:hideMark/>
                  </w:tcPr>
                  <w:p w14:paraId="6BFAF6AA"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M. K. S. S. Mary Beth Chrissis, CMMI for Development, Guidelines for Process Integration and Product Improvement, Boston, MA: Addison-Wesley, Carnegie Mellon Software Engineering Institute (SEI) , 2011. </w:t>
                    </w:r>
                  </w:p>
                </w:tc>
              </w:tr>
              <w:tr w:rsidR="00112FED" w14:paraId="6B3CFD44" w14:textId="77777777" w:rsidTr="00112FED">
                <w:trPr>
                  <w:divId w:val="1338657196"/>
                  <w:tblCellSpacing w:w="15" w:type="dxa"/>
                </w:trPr>
                <w:tc>
                  <w:tcPr>
                    <w:tcW w:w="220" w:type="pct"/>
                    <w:hideMark/>
                  </w:tcPr>
                  <w:p w14:paraId="44CB4C92"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[20] </w:t>
                    </w:r>
                  </w:p>
                </w:tc>
                <w:tc>
                  <w:tcPr>
                    <w:tcW w:w="0" w:type="auto"/>
                    <w:hideMark/>
                  </w:tcPr>
                  <w:p w14:paraId="46454A37"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S. Richa, B. Jaspreet y B. K.K., «Automated identification of business rules in requirements documents,» de </w:t>
                    </w:r>
                    <w:r w:rsidRPr="00E0545F">
                      <w:rPr>
                        <w:rFonts w:ascii="Arial" w:hAnsi="Arial" w:cs="Arial"/>
                        <w:i/>
                        <w:iCs/>
                        <w:noProof/>
                        <w:sz w:val="24"/>
                        <w:szCs w:val="24"/>
                      </w:rPr>
                      <w:t>IEEE International Advance Computing Conference (IACC)</w:t>
                    </w:r>
                    <w:r w:rsidRPr="00E0545F">
                      <w:rPr>
                        <w:rFonts w:ascii="Arial" w:hAnsi="Arial" w:cs="Arial"/>
                        <w:noProof/>
                        <w:sz w:val="24"/>
                        <w:szCs w:val="24"/>
                      </w:rPr>
                      <w:t xml:space="preserve">, Gurgaon, India, 2014. </w:t>
                    </w:r>
                  </w:p>
                </w:tc>
              </w:tr>
              <w:tr w:rsidR="00112FED" w14:paraId="69569607" w14:textId="77777777" w:rsidTr="00112FED">
                <w:trPr>
                  <w:divId w:val="1338657196"/>
                  <w:tblCellSpacing w:w="15" w:type="dxa"/>
                </w:trPr>
                <w:tc>
                  <w:tcPr>
                    <w:tcW w:w="220" w:type="pct"/>
                    <w:hideMark/>
                  </w:tcPr>
                  <w:p w14:paraId="1DCCF904"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[21] </w:t>
                    </w:r>
                  </w:p>
                </w:tc>
                <w:tc>
                  <w:tcPr>
                    <w:tcW w:w="0" w:type="auto"/>
                    <w:hideMark/>
                  </w:tcPr>
                  <w:p w14:paraId="5B79C3BA"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B. Ebrahim, E. Faezeh y G. Dragan, «Decision support for the software product line domain engineering lifecycle,» </w:t>
                    </w:r>
                    <w:r w:rsidRPr="00E0545F">
                      <w:rPr>
                        <w:rFonts w:ascii="Arial" w:hAnsi="Arial" w:cs="Arial"/>
                        <w:i/>
                        <w:iCs/>
                        <w:noProof/>
                        <w:sz w:val="24"/>
                        <w:szCs w:val="24"/>
                      </w:rPr>
                      <w:t xml:space="preserve">Automated Software Engineering, </w:t>
                    </w:r>
                    <w:r w:rsidRPr="00E0545F">
                      <w:rPr>
                        <w:rFonts w:ascii="Arial" w:hAnsi="Arial" w:cs="Arial"/>
                        <w:noProof/>
                        <w:sz w:val="24"/>
                        <w:szCs w:val="24"/>
                      </w:rPr>
                      <w:t xml:space="preserve">vol. 16, pp. 335-377, 2012. </w:t>
                    </w:r>
                  </w:p>
                </w:tc>
              </w:tr>
              <w:tr w:rsidR="00112FED" w14:paraId="6F9694DB" w14:textId="77777777" w:rsidTr="00112FED">
                <w:trPr>
                  <w:divId w:val="1338657196"/>
                  <w:tblCellSpacing w:w="15" w:type="dxa"/>
                </w:trPr>
                <w:tc>
                  <w:tcPr>
                    <w:tcW w:w="220" w:type="pct"/>
                    <w:hideMark/>
                  </w:tcPr>
                  <w:p w14:paraId="39C6741E"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[22] </w:t>
                    </w:r>
                  </w:p>
                </w:tc>
                <w:tc>
                  <w:tcPr>
                    <w:tcW w:w="0" w:type="auto"/>
                    <w:hideMark/>
                  </w:tcPr>
                  <w:p w14:paraId="0D617A1E"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M. Jason, S. Shahryar, H. Thomas y E. Timothy, «Software requirements prioritization and selection using linguistic tools and constraint solvers—a controlled experiment,,» </w:t>
                    </w:r>
                    <w:r w:rsidRPr="00E0545F">
                      <w:rPr>
                        <w:rFonts w:ascii="Arial" w:hAnsi="Arial" w:cs="Arial"/>
                        <w:i/>
                        <w:iCs/>
                        <w:noProof/>
                        <w:sz w:val="24"/>
                        <w:szCs w:val="24"/>
                      </w:rPr>
                      <w:t xml:space="preserve">Empirical Software Engineering, </w:t>
                    </w:r>
                    <w:r w:rsidRPr="00E0545F">
                      <w:rPr>
                        <w:rFonts w:ascii="Arial" w:hAnsi="Arial" w:cs="Arial"/>
                        <w:noProof/>
                        <w:sz w:val="24"/>
                        <w:szCs w:val="24"/>
                      </w:rPr>
                      <w:t xml:space="preserve">vol. 20, p. 1721–1761, 2015. </w:t>
                    </w:r>
                  </w:p>
                </w:tc>
              </w:tr>
              <w:tr w:rsidR="00112FED" w14:paraId="0C437DE7" w14:textId="77777777" w:rsidTr="00112FED">
                <w:trPr>
                  <w:divId w:val="1338657196"/>
                  <w:tblCellSpacing w:w="15" w:type="dxa"/>
                </w:trPr>
                <w:tc>
                  <w:tcPr>
                    <w:tcW w:w="220" w:type="pct"/>
                    <w:hideMark/>
                  </w:tcPr>
                  <w:p w14:paraId="7ED98C17"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[23] </w:t>
                    </w:r>
                  </w:p>
                </w:tc>
                <w:tc>
                  <w:tcPr>
                    <w:tcW w:w="0" w:type="auto"/>
                    <w:hideMark/>
                  </w:tcPr>
                  <w:p w14:paraId="7AE05C57"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C. Duan, P. Laurent, J. Cleland-Huang y C. Kwiatkowski, «Towards automated requirements prioritization and triage,» </w:t>
                    </w:r>
                    <w:r w:rsidRPr="00E0545F">
                      <w:rPr>
                        <w:rFonts w:ascii="Arial" w:hAnsi="Arial" w:cs="Arial"/>
                        <w:i/>
                        <w:iCs/>
                        <w:noProof/>
                        <w:sz w:val="24"/>
                        <w:szCs w:val="24"/>
                      </w:rPr>
                      <w:t xml:space="preserve">Requirements Engineering, </w:t>
                    </w:r>
                    <w:r w:rsidRPr="00E0545F">
                      <w:rPr>
                        <w:rFonts w:ascii="Arial" w:hAnsi="Arial" w:cs="Arial"/>
                        <w:noProof/>
                        <w:sz w:val="24"/>
                        <w:szCs w:val="24"/>
                      </w:rPr>
                      <w:t xml:space="preserve">vol. 14, pp. 73-89, 2009. </w:t>
                    </w:r>
                  </w:p>
                </w:tc>
              </w:tr>
              <w:tr w:rsidR="00112FED" w14:paraId="679D806E" w14:textId="77777777" w:rsidTr="00112FED">
                <w:trPr>
                  <w:divId w:val="1338657196"/>
                  <w:tblCellSpacing w:w="15" w:type="dxa"/>
                </w:trPr>
                <w:tc>
                  <w:tcPr>
                    <w:tcW w:w="220" w:type="pct"/>
                    <w:hideMark/>
                  </w:tcPr>
                  <w:p w14:paraId="1441C9FB"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[24] </w:t>
                    </w:r>
                  </w:p>
                </w:tc>
                <w:tc>
                  <w:tcPr>
                    <w:tcW w:w="0" w:type="auto"/>
                    <w:hideMark/>
                  </w:tcPr>
                  <w:p w14:paraId="3AEE6B77"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J. Guo y D. Yang, «Data-efficient performance learning for configurable systems,» </w:t>
                    </w:r>
                    <w:r w:rsidRPr="00E0545F">
                      <w:rPr>
                        <w:rFonts w:ascii="Arial" w:hAnsi="Arial" w:cs="Arial"/>
                        <w:i/>
                        <w:iCs/>
                        <w:noProof/>
                        <w:sz w:val="24"/>
                        <w:szCs w:val="24"/>
                      </w:rPr>
                      <w:t xml:space="preserve">Empirical Software Engineering, </w:t>
                    </w:r>
                    <w:r w:rsidRPr="00E0545F">
                      <w:rPr>
                        <w:rFonts w:ascii="Arial" w:hAnsi="Arial" w:cs="Arial"/>
                        <w:noProof/>
                        <w:sz w:val="24"/>
                        <w:szCs w:val="24"/>
                      </w:rPr>
                      <w:t xml:space="preserve">vol. 23, p. 1826–1867, 2018. </w:t>
                    </w:r>
                  </w:p>
                </w:tc>
              </w:tr>
              <w:tr w:rsidR="00112FED" w14:paraId="0BD40D0D" w14:textId="77777777" w:rsidTr="00112FED">
                <w:trPr>
                  <w:divId w:val="1338657196"/>
                  <w:tblCellSpacing w:w="15" w:type="dxa"/>
                </w:trPr>
                <w:tc>
                  <w:tcPr>
                    <w:tcW w:w="220" w:type="pct"/>
                    <w:hideMark/>
                  </w:tcPr>
                  <w:p w14:paraId="2054F1C0"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[25] </w:t>
                    </w:r>
                  </w:p>
                </w:tc>
                <w:tc>
                  <w:tcPr>
                    <w:tcW w:w="0" w:type="auto"/>
                    <w:hideMark/>
                  </w:tcPr>
                  <w:p w14:paraId="75CB1AE7"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C. Fitzgerald, E. Letier y A. Finkelstein, «Early failure prediction in feature request management systems: an extended study,» </w:t>
                    </w:r>
                    <w:r w:rsidRPr="00E0545F">
                      <w:rPr>
                        <w:rFonts w:ascii="Arial" w:hAnsi="Arial" w:cs="Arial"/>
                        <w:i/>
                        <w:iCs/>
                        <w:noProof/>
                        <w:sz w:val="24"/>
                        <w:szCs w:val="24"/>
                      </w:rPr>
                      <w:t xml:space="preserve">Requirements Engineering, </w:t>
                    </w:r>
                    <w:r w:rsidRPr="00E0545F">
                      <w:rPr>
                        <w:rFonts w:ascii="Arial" w:hAnsi="Arial" w:cs="Arial"/>
                        <w:noProof/>
                        <w:sz w:val="24"/>
                        <w:szCs w:val="24"/>
                      </w:rPr>
                      <w:t xml:space="preserve">vol. 17, p. 117–132, 2012. </w:t>
                    </w:r>
                  </w:p>
                </w:tc>
              </w:tr>
              <w:tr w:rsidR="00112FED" w14:paraId="50CABFAC" w14:textId="77777777" w:rsidTr="00112FED">
                <w:trPr>
                  <w:divId w:val="1338657196"/>
                  <w:tblCellSpacing w:w="15" w:type="dxa"/>
                </w:trPr>
                <w:tc>
                  <w:tcPr>
                    <w:tcW w:w="220" w:type="pct"/>
                    <w:hideMark/>
                  </w:tcPr>
                  <w:p w14:paraId="61056C62"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lastRenderedPageBreak/>
                      <w:t xml:space="preserve">[26] </w:t>
                    </w:r>
                  </w:p>
                </w:tc>
                <w:tc>
                  <w:tcPr>
                    <w:tcW w:w="0" w:type="auto"/>
                    <w:hideMark/>
                  </w:tcPr>
                  <w:p w14:paraId="281BE271"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J. d. Sagrado y I. d. Águila, «Stability prediction of the software requirements specification,» </w:t>
                    </w:r>
                    <w:r w:rsidRPr="00E0545F">
                      <w:rPr>
                        <w:rFonts w:ascii="Arial" w:hAnsi="Arial" w:cs="Arial"/>
                        <w:i/>
                        <w:iCs/>
                        <w:noProof/>
                        <w:sz w:val="24"/>
                        <w:szCs w:val="24"/>
                      </w:rPr>
                      <w:t xml:space="preserve">Software Quality Journal, </w:t>
                    </w:r>
                    <w:r w:rsidRPr="00E0545F">
                      <w:rPr>
                        <w:rFonts w:ascii="Arial" w:hAnsi="Arial" w:cs="Arial"/>
                        <w:noProof/>
                        <w:sz w:val="24"/>
                        <w:szCs w:val="24"/>
                      </w:rPr>
                      <w:t xml:space="preserve">vol. 26, pp. 585-605, 2018. </w:t>
                    </w:r>
                  </w:p>
                </w:tc>
              </w:tr>
              <w:tr w:rsidR="00112FED" w14:paraId="0F368AC2" w14:textId="77777777" w:rsidTr="00112FED">
                <w:trPr>
                  <w:divId w:val="1338657196"/>
                  <w:tblCellSpacing w:w="15" w:type="dxa"/>
                </w:trPr>
                <w:tc>
                  <w:tcPr>
                    <w:tcW w:w="220" w:type="pct"/>
                    <w:hideMark/>
                  </w:tcPr>
                  <w:p w14:paraId="0D281349"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[27] </w:t>
                    </w:r>
                  </w:p>
                </w:tc>
                <w:tc>
                  <w:tcPr>
                    <w:tcW w:w="0" w:type="auto"/>
                    <w:hideMark/>
                  </w:tcPr>
                  <w:p w14:paraId="55789D47"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I. M. d. Águila y J. d. Sagrado, «Requirement risk level forecast using Bayesian networks classifiers,» </w:t>
                    </w:r>
                    <w:r w:rsidRPr="00E0545F">
                      <w:rPr>
                        <w:rFonts w:ascii="Arial" w:hAnsi="Arial" w:cs="Arial"/>
                        <w:i/>
                        <w:iCs/>
                        <w:noProof/>
                        <w:sz w:val="24"/>
                        <w:szCs w:val="24"/>
                      </w:rPr>
                      <w:t xml:space="preserve">International Journal of Software Engineering and Knowledge Engineering, </w:t>
                    </w:r>
                    <w:r w:rsidRPr="00E0545F">
                      <w:rPr>
                        <w:rFonts w:ascii="Arial" w:hAnsi="Arial" w:cs="Arial"/>
                        <w:noProof/>
                        <w:sz w:val="24"/>
                        <w:szCs w:val="24"/>
                      </w:rPr>
                      <w:t xml:space="preserve">vol. 21, nº 02, pp. 167-190, 2011. </w:t>
                    </w:r>
                  </w:p>
                </w:tc>
              </w:tr>
              <w:tr w:rsidR="00112FED" w14:paraId="0057A7EC" w14:textId="77777777" w:rsidTr="00112FED">
                <w:trPr>
                  <w:divId w:val="1338657196"/>
                  <w:tblCellSpacing w:w="15" w:type="dxa"/>
                </w:trPr>
                <w:tc>
                  <w:tcPr>
                    <w:tcW w:w="220" w:type="pct"/>
                    <w:hideMark/>
                  </w:tcPr>
                  <w:p w14:paraId="3A75DF69"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[28] </w:t>
                    </w:r>
                  </w:p>
                </w:tc>
                <w:tc>
                  <w:tcPr>
                    <w:tcW w:w="0" w:type="auto"/>
                    <w:hideMark/>
                  </w:tcPr>
                  <w:p w14:paraId="57089C0E"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Z. Kurtanović y W. Maalej, «Automatically Classifying Functional and Non-functional Requirements Using Supervised Machine Learning,» de </w:t>
                    </w:r>
                    <w:r w:rsidRPr="00E0545F">
                      <w:rPr>
                        <w:rFonts w:ascii="Arial" w:hAnsi="Arial" w:cs="Arial"/>
                        <w:i/>
                        <w:iCs/>
                        <w:noProof/>
                        <w:sz w:val="24"/>
                        <w:szCs w:val="24"/>
                      </w:rPr>
                      <w:t>IEEE 25th International Requirements Engineering Conference (RE)</w:t>
                    </w:r>
                    <w:r w:rsidRPr="00E0545F">
                      <w:rPr>
                        <w:rFonts w:ascii="Arial" w:hAnsi="Arial" w:cs="Arial"/>
                        <w:noProof/>
                        <w:sz w:val="24"/>
                        <w:szCs w:val="24"/>
                      </w:rPr>
                      <w:t xml:space="preserve">, Lisbon, Portugal, 2017. </w:t>
                    </w:r>
                  </w:p>
                </w:tc>
              </w:tr>
              <w:tr w:rsidR="00112FED" w14:paraId="712924F2" w14:textId="77777777" w:rsidTr="00112FED">
                <w:trPr>
                  <w:divId w:val="1338657196"/>
                  <w:tblCellSpacing w:w="15" w:type="dxa"/>
                </w:trPr>
                <w:tc>
                  <w:tcPr>
                    <w:tcW w:w="220" w:type="pct"/>
                    <w:hideMark/>
                  </w:tcPr>
                  <w:p w14:paraId="3DD1AC40"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[29] </w:t>
                    </w:r>
                  </w:p>
                </w:tc>
                <w:tc>
                  <w:tcPr>
                    <w:tcW w:w="0" w:type="auto"/>
                    <w:hideMark/>
                  </w:tcPr>
                  <w:p w14:paraId="2FC9F0D7"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A. Dekhtyar y V. Fong, «RE Data Challenge: Requirements Identification with Word2Vec and TensorFlow,» de </w:t>
                    </w:r>
                    <w:r w:rsidRPr="00E0545F">
                      <w:rPr>
                        <w:rFonts w:ascii="Arial" w:hAnsi="Arial" w:cs="Arial"/>
                        <w:i/>
                        <w:iCs/>
                        <w:noProof/>
                        <w:sz w:val="24"/>
                        <w:szCs w:val="24"/>
                      </w:rPr>
                      <w:t>IEEE 25th International Requirements Engineering Conference (RE)</w:t>
                    </w:r>
                    <w:r w:rsidRPr="00E0545F">
                      <w:rPr>
                        <w:rFonts w:ascii="Arial" w:hAnsi="Arial" w:cs="Arial"/>
                        <w:noProof/>
                        <w:sz w:val="24"/>
                        <w:szCs w:val="24"/>
                      </w:rPr>
                      <w:t xml:space="preserve">, Lisbon, Portugal, 2017. </w:t>
                    </w:r>
                  </w:p>
                </w:tc>
              </w:tr>
              <w:tr w:rsidR="00112FED" w14:paraId="7D9C36B9" w14:textId="77777777" w:rsidTr="00112FED">
                <w:trPr>
                  <w:divId w:val="1338657196"/>
                  <w:tblCellSpacing w:w="15" w:type="dxa"/>
                </w:trPr>
                <w:tc>
                  <w:tcPr>
                    <w:tcW w:w="220" w:type="pct"/>
                    <w:hideMark/>
                  </w:tcPr>
                  <w:p w14:paraId="527B44A2"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[30] </w:t>
                    </w:r>
                  </w:p>
                </w:tc>
                <w:tc>
                  <w:tcPr>
                    <w:tcW w:w="0" w:type="auto"/>
                    <w:hideMark/>
                  </w:tcPr>
                  <w:p w14:paraId="5E04EA45"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L. Zeheng y C. Mingrui, «Tracing requirements in software design,» de </w:t>
                    </w:r>
                    <w:r w:rsidRPr="00E0545F">
                      <w:rPr>
                        <w:rFonts w:ascii="Arial" w:hAnsi="Arial" w:cs="Arial"/>
                        <w:i/>
                        <w:iCs/>
                        <w:noProof/>
                        <w:sz w:val="24"/>
                        <w:szCs w:val="24"/>
                      </w:rPr>
                      <w:t>International Conference on Software and System Process</w:t>
                    </w:r>
                    <w:r w:rsidRPr="00E0545F">
                      <w:rPr>
                        <w:rFonts w:ascii="Arial" w:hAnsi="Arial" w:cs="Arial"/>
                        <w:noProof/>
                        <w:sz w:val="24"/>
                        <w:szCs w:val="24"/>
                      </w:rPr>
                      <w:t xml:space="preserve">, 2017. </w:t>
                    </w:r>
                  </w:p>
                </w:tc>
              </w:tr>
              <w:tr w:rsidR="00112FED" w14:paraId="4F6E546B" w14:textId="77777777" w:rsidTr="00112FED">
                <w:trPr>
                  <w:divId w:val="1338657196"/>
                  <w:tblCellSpacing w:w="15" w:type="dxa"/>
                </w:trPr>
                <w:tc>
                  <w:tcPr>
                    <w:tcW w:w="220" w:type="pct"/>
                    <w:hideMark/>
                  </w:tcPr>
                  <w:p w14:paraId="6CEC595B"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[31] </w:t>
                    </w:r>
                  </w:p>
                </w:tc>
                <w:tc>
                  <w:tcPr>
                    <w:tcW w:w="0" w:type="auto"/>
                    <w:hideMark/>
                  </w:tcPr>
                  <w:p w14:paraId="422CE587"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C. Rolland y C. Proix, «A natural language approach for requirements engineering,» </w:t>
                    </w:r>
                    <w:r w:rsidRPr="00E0545F">
                      <w:rPr>
                        <w:rFonts w:ascii="Arial" w:hAnsi="Arial" w:cs="Arial"/>
                        <w:i/>
                        <w:iCs/>
                        <w:noProof/>
                        <w:sz w:val="24"/>
                        <w:szCs w:val="24"/>
                      </w:rPr>
                      <w:t xml:space="preserve">In Advanced Information Systems Engineering, </w:t>
                    </w:r>
                    <w:r w:rsidRPr="00E0545F">
                      <w:rPr>
                        <w:rFonts w:ascii="Arial" w:hAnsi="Arial" w:cs="Arial"/>
                        <w:noProof/>
                        <w:sz w:val="24"/>
                        <w:szCs w:val="24"/>
                      </w:rPr>
                      <w:t xml:space="preserve">vol. 593, p. 257–277, 2005. </w:t>
                    </w:r>
                  </w:p>
                </w:tc>
              </w:tr>
              <w:tr w:rsidR="00112FED" w14:paraId="3B07F05A" w14:textId="77777777" w:rsidTr="00112FED">
                <w:trPr>
                  <w:divId w:val="1338657196"/>
                  <w:tblCellSpacing w:w="15" w:type="dxa"/>
                </w:trPr>
                <w:tc>
                  <w:tcPr>
                    <w:tcW w:w="220" w:type="pct"/>
                    <w:hideMark/>
                  </w:tcPr>
                  <w:p w14:paraId="56A967AF"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[32] </w:t>
                    </w:r>
                  </w:p>
                </w:tc>
                <w:tc>
                  <w:tcPr>
                    <w:tcW w:w="0" w:type="auto"/>
                    <w:hideMark/>
                  </w:tcPr>
                  <w:p w14:paraId="3BFB841C"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K. Ryan, «The role of natural language in requirements engineering,» de </w:t>
                    </w:r>
                    <w:r w:rsidRPr="00E0545F">
                      <w:rPr>
                        <w:rFonts w:ascii="Arial" w:hAnsi="Arial" w:cs="Arial"/>
                        <w:i/>
                        <w:iCs/>
                        <w:noProof/>
                        <w:sz w:val="24"/>
                        <w:szCs w:val="24"/>
                      </w:rPr>
                      <w:t>Proceedings of the IEEE International Symposium on Requirements Engineering</w:t>
                    </w:r>
                    <w:r w:rsidRPr="00E0545F">
                      <w:rPr>
                        <w:rFonts w:ascii="Arial" w:hAnsi="Arial" w:cs="Arial"/>
                        <w:noProof/>
                        <w:sz w:val="24"/>
                        <w:szCs w:val="24"/>
                      </w:rPr>
                      <w:t xml:space="preserve">, San Diego, CA, USA, 1993. </w:t>
                    </w:r>
                  </w:p>
                </w:tc>
              </w:tr>
              <w:tr w:rsidR="00112FED" w14:paraId="32831948" w14:textId="77777777" w:rsidTr="00112FED">
                <w:trPr>
                  <w:divId w:val="1338657196"/>
                  <w:tblCellSpacing w:w="15" w:type="dxa"/>
                </w:trPr>
                <w:tc>
                  <w:tcPr>
                    <w:tcW w:w="220" w:type="pct"/>
                    <w:hideMark/>
                  </w:tcPr>
                  <w:p w14:paraId="3A9C7FCB"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[33] </w:t>
                    </w:r>
                  </w:p>
                </w:tc>
                <w:tc>
                  <w:tcPr>
                    <w:tcW w:w="0" w:type="auto"/>
                    <w:hideMark/>
                  </w:tcPr>
                  <w:p w14:paraId="20DF5315"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R. J. A. a. D. K. Moorhead, «Software requirements and specifications: A survey of needs and languages,» </w:t>
                    </w:r>
                    <w:r w:rsidRPr="00E0545F">
                      <w:rPr>
                        <w:rFonts w:ascii="Arial" w:hAnsi="Arial" w:cs="Arial"/>
                        <w:i/>
                        <w:iCs/>
                        <w:noProof/>
                        <w:sz w:val="24"/>
                        <w:szCs w:val="24"/>
                      </w:rPr>
                      <w:t xml:space="preserve">Journal of Systems and Software, </w:t>
                    </w:r>
                    <w:r w:rsidRPr="00E0545F">
                      <w:rPr>
                        <w:rFonts w:ascii="Arial" w:hAnsi="Arial" w:cs="Arial"/>
                        <w:noProof/>
                        <w:sz w:val="24"/>
                        <w:szCs w:val="24"/>
                      </w:rPr>
                      <w:t xml:space="preserve">vol. 2, nº 4, pp. 297-316, 1981. </w:t>
                    </w:r>
                  </w:p>
                </w:tc>
              </w:tr>
              <w:tr w:rsidR="00112FED" w14:paraId="593B9841" w14:textId="77777777" w:rsidTr="00112FED">
                <w:trPr>
                  <w:divId w:val="1338657196"/>
                  <w:tblCellSpacing w:w="15" w:type="dxa"/>
                </w:trPr>
                <w:tc>
                  <w:tcPr>
                    <w:tcW w:w="220" w:type="pct"/>
                    <w:hideMark/>
                  </w:tcPr>
                  <w:p w14:paraId="6A6DB206"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[34] </w:t>
                    </w:r>
                  </w:p>
                </w:tc>
                <w:tc>
                  <w:tcPr>
                    <w:tcW w:w="0" w:type="auto"/>
                    <w:hideMark/>
                  </w:tcPr>
                  <w:p w14:paraId="0D538C57"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M. Luisa, F. Mariangela y N. I. Pierluigi, «Market research for requirements analysis using linguistic tools,» </w:t>
                    </w:r>
                    <w:r w:rsidRPr="00E0545F">
                      <w:rPr>
                        <w:rFonts w:ascii="Arial" w:hAnsi="Arial" w:cs="Arial"/>
                        <w:i/>
                        <w:iCs/>
                        <w:noProof/>
                        <w:sz w:val="24"/>
                        <w:szCs w:val="24"/>
                      </w:rPr>
                      <w:t xml:space="preserve">Requirements Engineering, </w:t>
                    </w:r>
                    <w:r w:rsidRPr="00E0545F">
                      <w:rPr>
                        <w:rFonts w:ascii="Arial" w:hAnsi="Arial" w:cs="Arial"/>
                        <w:noProof/>
                        <w:sz w:val="24"/>
                        <w:szCs w:val="24"/>
                      </w:rPr>
                      <w:t xml:space="preserve">vol. 9, p. 40–56, 2004. </w:t>
                    </w:r>
                  </w:p>
                </w:tc>
              </w:tr>
              <w:tr w:rsidR="00112FED" w14:paraId="27F72EC8" w14:textId="77777777" w:rsidTr="00112FED">
                <w:trPr>
                  <w:divId w:val="1338657196"/>
                  <w:tblCellSpacing w:w="15" w:type="dxa"/>
                </w:trPr>
                <w:tc>
                  <w:tcPr>
                    <w:tcW w:w="220" w:type="pct"/>
                    <w:hideMark/>
                  </w:tcPr>
                  <w:p w14:paraId="5E4CEDB9"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[35] </w:t>
                    </w:r>
                  </w:p>
                </w:tc>
                <w:tc>
                  <w:tcPr>
                    <w:tcW w:w="0" w:type="auto"/>
                    <w:hideMark/>
                  </w:tcPr>
                  <w:p w14:paraId="4848B291"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M. Kassab, C. Neill y P. Laplante, «State of practice in requirements engineering: contemporary data,» </w:t>
                    </w:r>
                    <w:r w:rsidRPr="00E0545F">
                      <w:rPr>
                        <w:rFonts w:ascii="Arial" w:hAnsi="Arial" w:cs="Arial"/>
                        <w:i/>
                        <w:iCs/>
                        <w:noProof/>
                        <w:sz w:val="24"/>
                        <w:szCs w:val="24"/>
                      </w:rPr>
                      <w:t xml:space="preserve">Innovations in Systems and Software Engineering, </w:t>
                    </w:r>
                    <w:r w:rsidRPr="00E0545F">
                      <w:rPr>
                        <w:rFonts w:ascii="Arial" w:hAnsi="Arial" w:cs="Arial"/>
                        <w:noProof/>
                        <w:sz w:val="24"/>
                        <w:szCs w:val="24"/>
                      </w:rPr>
                      <w:t xml:space="preserve">vol. 10, p. 235–241, 2014. </w:t>
                    </w:r>
                  </w:p>
                </w:tc>
              </w:tr>
              <w:tr w:rsidR="00112FED" w14:paraId="490AC999" w14:textId="77777777" w:rsidTr="00112FED">
                <w:trPr>
                  <w:divId w:val="1338657196"/>
                  <w:tblCellSpacing w:w="15" w:type="dxa"/>
                </w:trPr>
                <w:tc>
                  <w:tcPr>
                    <w:tcW w:w="220" w:type="pct"/>
                    <w:hideMark/>
                  </w:tcPr>
                  <w:p w14:paraId="50CA7AC8"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[36] </w:t>
                    </w:r>
                  </w:p>
                </w:tc>
                <w:tc>
                  <w:tcPr>
                    <w:tcW w:w="0" w:type="auto"/>
                    <w:hideMark/>
                  </w:tcPr>
                  <w:p w14:paraId="02D5397B"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J. H. Martín y D. Jurafski, «Speech and language processing : an introduction to natural language processing, computational linguistics, and speech recognition,» </w:t>
                    </w:r>
                    <w:r w:rsidRPr="00E0545F">
                      <w:rPr>
                        <w:rFonts w:ascii="Arial" w:hAnsi="Arial" w:cs="Arial"/>
                        <w:i/>
                        <w:iCs/>
                        <w:noProof/>
                        <w:sz w:val="24"/>
                        <w:szCs w:val="24"/>
                      </w:rPr>
                      <w:t xml:space="preserve">Prentice Hall, </w:t>
                    </w:r>
                    <w:r w:rsidRPr="00E0545F">
                      <w:rPr>
                        <w:rFonts w:ascii="Arial" w:hAnsi="Arial" w:cs="Arial"/>
                        <w:noProof/>
                        <w:sz w:val="24"/>
                        <w:szCs w:val="24"/>
                      </w:rPr>
                      <w:t xml:space="preserve">2000. </w:t>
                    </w:r>
                  </w:p>
                </w:tc>
              </w:tr>
              <w:tr w:rsidR="00112FED" w14:paraId="2CC43B00" w14:textId="77777777" w:rsidTr="00112FED">
                <w:trPr>
                  <w:divId w:val="1338657196"/>
                  <w:tblCellSpacing w:w="15" w:type="dxa"/>
                </w:trPr>
                <w:tc>
                  <w:tcPr>
                    <w:tcW w:w="220" w:type="pct"/>
                    <w:hideMark/>
                  </w:tcPr>
                  <w:p w14:paraId="3DE4C8FA"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[37] </w:t>
                    </w:r>
                  </w:p>
                </w:tc>
                <w:tc>
                  <w:tcPr>
                    <w:tcW w:w="0" w:type="auto"/>
                    <w:hideMark/>
                  </w:tcPr>
                  <w:p w14:paraId="0CFEF9DD"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R. Grishman, «Information Extraction,» </w:t>
                    </w:r>
                    <w:r w:rsidRPr="00E0545F">
                      <w:rPr>
                        <w:rFonts w:ascii="Arial" w:hAnsi="Arial" w:cs="Arial"/>
                        <w:i/>
                        <w:iCs/>
                        <w:noProof/>
                        <w:sz w:val="24"/>
                        <w:szCs w:val="24"/>
                      </w:rPr>
                      <w:t xml:space="preserve">IEEE Intelligent Systems, </w:t>
                    </w:r>
                    <w:r w:rsidRPr="00E0545F">
                      <w:rPr>
                        <w:rFonts w:ascii="Arial" w:hAnsi="Arial" w:cs="Arial"/>
                        <w:noProof/>
                        <w:sz w:val="24"/>
                        <w:szCs w:val="24"/>
                      </w:rPr>
                      <w:t xml:space="preserve">vol. 30, nº 5, pp. 8-15, 2015. </w:t>
                    </w:r>
                  </w:p>
                </w:tc>
              </w:tr>
              <w:tr w:rsidR="00112FED" w14:paraId="7E36C592" w14:textId="77777777" w:rsidTr="00112FED">
                <w:trPr>
                  <w:divId w:val="1338657196"/>
                  <w:tblCellSpacing w:w="15" w:type="dxa"/>
                </w:trPr>
                <w:tc>
                  <w:tcPr>
                    <w:tcW w:w="220" w:type="pct"/>
                    <w:hideMark/>
                  </w:tcPr>
                  <w:p w14:paraId="7F182CD0"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lastRenderedPageBreak/>
                      <w:t xml:space="preserve">[38] </w:t>
                    </w:r>
                  </w:p>
                </w:tc>
                <w:tc>
                  <w:tcPr>
                    <w:tcW w:w="0" w:type="auto"/>
                    <w:hideMark/>
                  </w:tcPr>
                  <w:p w14:paraId="5D7C2225"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R. Lomotey y R. Deters, «Real-Time Effective Framework for Unstructured Data Mining,» de </w:t>
                    </w:r>
                    <w:r w:rsidRPr="00E0545F">
                      <w:rPr>
                        <w:rFonts w:ascii="Arial" w:hAnsi="Arial" w:cs="Arial"/>
                        <w:i/>
                        <w:iCs/>
                        <w:noProof/>
                        <w:sz w:val="24"/>
                        <w:szCs w:val="24"/>
                      </w:rPr>
                      <w:t>12th IEEE International Conference on Trust, Security and Privacy in Computing and Communications</w:t>
                    </w:r>
                    <w:r w:rsidRPr="00E0545F">
                      <w:rPr>
                        <w:rFonts w:ascii="Arial" w:hAnsi="Arial" w:cs="Arial"/>
                        <w:noProof/>
                        <w:sz w:val="24"/>
                        <w:szCs w:val="24"/>
                      </w:rPr>
                      <w:t xml:space="preserve">, Melbourne, VIC, Australia, 2013. </w:t>
                    </w:r>
                  </w:p>
                </w:tc>
              </w:tr>
              <w:tr w:rsidR="00112FED" w14:paraId="301748C8" w14:textId="77777777" w:rsidTr="00112FED">
                <w:trPr>
                  <w:divId w:val="1338657196"/>
                  <w:tblCellSpacing w:w="15" w:type="dxa"/>
                </w:trPr>
                <w:tc>
                  <w:tcPr>
                    <w:tcW w:w="220" w:type="pct"/>
                    <w:hideMark/>
                  </w:tcPr>
                  <w:p w14:paraId="164673F8"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[39] </w:t>
                    </w:r>
                  </w:p>
                </w:tc>
                <w:tc>
                  <w:tcPr>
                    <w:tcW w:w="0" w:type="auto"/>
                    <w:hideMark/>
                  </w:tcPr>
                  <w:p w14:paraId="27DBA35F"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D. Nadeau y S. Sekine, «A survey of named entity recognition and classification,» </w:t>
                    </w:r>
                    <w:r w:rsidRPr="00E0545F">
                      <w:rPr>
                        <w:rFonts w:ascii="Arial" w:hAnsi="Arial" w:cs="Arial"/>
                        <w:i/>
                        <w:iCs/>
                        <w:noProof/>
                        <w:sz w:val="24"/>
                        <w:szCs w:val="24"/>
                      </w:rPr>
                      <w:t xml:space="preserve">Lingvisticæ Investigationes, </w:t>
                    </w:r>
                    <w:r w:rsidRPr="00E0545F">
                      <w:rPr>
                        <w:rFonts w:ascii="Arial" w:hAnsi="Arial" w:cs="Arial"/>
                        <w:noProof/>
                        <w:sz w:val="24"/>
                        <w:szCs w:val="24"/>
                      </w:rPr>
                      <w:t xml:space="preserve">vol. 30, nº 1, pp. 3-26, 2007. </w:t>
                    </w:r>
                  </w:p>
                </w:tc>
              </w:tr>
              <w:tr w:rsidR="00112FED" w:rsidRPr="00D85F9C" w14:paraId="2B0EF1FE" w14:textId="77777777" w:rsidTr="00112FED">
                <w:trPr>
                  <w:divId w:val="1338657196"/>
                  <w:tblCellSpacing w:w="15" w:type="dxa"/>
                </w:trPr>
                <w:tc>
                  <w:tcPr>
                    <w:tcW w:w="220" w:type="pct"/>
                    <w:hideMark/>
                  </w:tcPr>
                  <w:p w14:paraId="084FEF42"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[40] </w:t>
                    </w:r>
                  </w:p>
                </w:tc>
                <w:tc>
                  <w:tcPr>
                    <w:tcW w:w="0" w:type="auto"/>
                    <w:hideMark/>
                  </w:tcPr>
                  <w:p w14:paraId="7D9A7F34"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M. Marrero, J. Urbano, S. Sánchez-Cuadrado, J. Morato y J. M. Gómez-Berbís, «Named Entity Recognition: Fallacies, challenges and opportunities,» </w:t>
                    </w:r>
                    <w:r w:rsidRPr="00E0545F">
                      <w:rPr>
                        <w:rFonts w:ascii="Arial" w:hAnsi="Arial" w:cs="Arial"/>
                        <w:i/>
                        <w:iCs/>
                        <w:noProof/>
                        <w:sz w:val="24"/>
                        <w:szCs w:val="24"/>
                        <w:lang w:val="es-ES"/>
                      </w:rPr>
                      <w:t xml:space="preserve">Computer Standards &amp; Interfaces, </w:t>
                    </w:r>
                    <w:r w:rsidRPr="00E0545F">
                      <w:rPr>
                        <w:rFonts w:ascii="Arial" w:hAnsi="Arial" w:cs="Arial"/>
                        <w:noProof/>
                        <w:sz w:val="24"/>
                        <w:szCs w:val="24"/>
                        <w:lang w:val="es-ES"/>
                      </w:rPr>
                      <w:t xml:space="preserve">vol. 35, nº 5, pp. 482- 489, 2013. </w:t>
                    </w:r>
                  </w:p>
                </w:tc>
              </w:tr>
              <w:tr w:rsidR="00112FED" w14:paraId="4F0956A7" w14:textId="77777777" w:rsidTr="00112FED">
                <w:trPr>
                  <w:divId w:val="1338657196"/>
                  <w:tblCellSpacing w:w="15" w:type="dxa"/>
                </w:trPr>
                <w:tc>
                  <w:tcPr>
                    <w:tcW w:w="220" w:type="pct"/>
                    <w:hideMark/>
                  </w:tcPr>
                  <w:p w14:paraId="776659BD"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[41] </w:t>
                    </w:r>
                  </w:p>
                </w:tc>
                <w:tc>
                  <w:tcPr>
                    <w:tcW w:w="0" w:type="auto"/>
                    <w:hideMark/>
                  </w:tcPr>
                  <w:p w14:paraId="2C8D97E7"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Z. S. Abdallah, M. Carman y G. Haffari, «Multi-domain evaluation framework for named entity recognition tools,» </w:t>
                    </w:r>
                    <w:r w:rsidRPr="00E0545F">
                      <w:rPr>
                        <w:rFonts w:ascii="Arial" w:hAnsi="Arial" w:cs="Arial"/>
                        <w:i/>
                        <w:iCs/>
                        <w:noProof/>
                        <w:sz w:val="24"/>
                        <w:szCs w:val="24"/>
                      </w:rPr>
                      <w:t xml:space="preserve">Computer Speech &amp; Language, </w:t>
                    </w:r>
                    <w:r w:rsidRPr="00E0545F">
                      <w:rPr>
                        <w:rFonts w:ascii="Arial" w:hAnsi="Arial" w:cs="Arial"/>
                        <w:noProof/>
                        <w:sz w:val="24"/>
                        <w:szCs w:val="24"/>
                      </w:rPr>
                      <w:t xml:space="preserve">vol. 43, pp. 34-55, 2017. </w:t>
                    </w:r>
                  </w:p>
                </w:tc>
              </w:tr>
              <w:tr w:rsidR="00112FED" w14:paraId="2369B3EF" w14:textId="77777777" w:rsidTr="00112FED">
                <w:trPr>
                  <w:divId w:val="1338657196"/>
                  <w:tblCellSpacing w:w="15" w:type="dxa"/>
                </w:trPr>
                <w:tc>
                  <w:tcPr>
                    <w:tcW w:w="220" w:type="pct"/>
                    <w:hideMark/>
                  </w:tcPr>
                  <w:p w14:paraId="344E276D"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[42] </w:t>
                    </w:r>
                  </w:p>
                </w:tc>
                <w:tc>
                  <w:tcPr>
                    <w:tcW w:w="0" w:type="auto"/>
                    <w:hideMark/>
                  </w:tcPr>
                  <w:p w14:paraId="354B4382"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S. S. Sazali, N. A. Rahman y Z. A. Bakar, «Information extraction: Evaluating named entity recognition from classical Malay documents,» de </w:t>
                    </w:r>
                    <w:r w:rsidRPr="00E0545F">
                      <w:rPr>
                        <w:rFonts w:ascii="Arial" w:hAnsi="Arial" w:cs="Arial"/>
                        <w:i/>
                        <w:iCs/>
                        <w:noProof/>
                        <w:sz w:val="24"/>
                        <w:szCs w:val="24"/>
                      </w:rPr>
                      <w:t>Third International Conference on Information Retrieval and Knowledge Management (CAMP)</w:t>
                    </w:r>
                    <w:r w:rsidRPr="00E0545F">
                      <w:rPr>
                        <w:rFonts w:ascii="Arial" w:hAnsi="Arial" w:cs="Arial"/>
                        <w:noProof/>
                        <w:sz w:val="24"/>
                        <w:szCs w:val="24"/>
                      </w:rPr>
                      <w:t xml:space="preserve">, Malacca, Malaysia, 2016. </w:t>
                    </w:r>
                  </w:p>
                </w:tc>
              </w:tr>
              <w:tr w:rsidR="00112FED" w14:paraId="0DFAC53A" w14:textId="77777777" w:rsidTr="00112FED">
                <w:trPr>
                  <w:divId w:val="1338657196"/>
                  <w:tblCellSpacing w:w="15" w:type="dxa"/>
                </w:trPr>
                <w:tc>
                  <w:tcPr>
                    <w:tcW w:w="220" w:type="pct"/>
                    <w:hideMark/>
                  </w:tcPr>
                  <w:p w14:paraId="2928AC45"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[43] </w:t>
                    </w:r>
                  </w:p>
                </w:tc>
                <w:tc>
                  <w:tcPr>
                    <w:tcW w:w="0" w:type="auto"/>
                    <w:hideMark/>
                  </w:tcPr>
                  <w:p w14:paraId="1865A1BE"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N. Konstantinova, «Review of Relation Extraction Methods: What Is New Out There?,» </w:t>
                    </w:r>
                    <w:r w:rsidRPr="00E0545F">
                      <w:rPr>
                        <w:rFonts w:ascii="Arial" w:hAnsi="Arial" w:cs="Arial"/>
                        <w:i/>
                        <w:iCs/>
                        <w:noProof/>
                        <w:sz w:val="24"/>
                        <w:szCs w:val="24"/>
                      </w:rPr>
                      <w:t xml:space="preserve">Communications in Computer and Information Science , </w:t>
                    </w:r>
                    <w:r w:rsidRPr="00E0545F">
                      <w:rPr>
                        <w:rFonts w:ascii="Arial" w:hAnsi="Arial" w:cs="Arial"/>
                        <w:noProof/>
                        <w:sz w:val="24"/>
                        <w:szCs w:val="24"/>
                      </w:rPr>
                      <w:t xml:space="preserve">vol. 436, pp. 15-28, 2014. </w:t>
                    </w:r>
                  </w:p>
                </w:tc>
              </w:tr>
              <w:tr w:rsidR="00112FED" w14:paraId="694A761F" w14:textId="77777777" w:rsidTr="00112FED">
                <w:trPr>
                  <w:divId w:val="1338657196"/>
                  <w:tblCellSpacing w:w="15" w:type="dxa"/>
                </w:trPr>
                <w:tc>
                  <w:tcPr>
                    <w:tcW w:w="220" w:type="pct"/>
                    <w:hideMark/>
                  </w:tcPr>
                  <w:p w14:paraId="686CF552"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[44] </w:t>
                    </w:r>
                  </w:p>
                </w:tc>
                <w:tc>
                  <w:tcPr>
                    <w:tcW w:w="0" w:type="auto"/>
                    <w:hideMark/>
                  </w:tcPr>
                  <w:p w14:paraId="370C2DEC"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K. Toutanova, D. Klein, C. D. Manning y Y. Singer, «Feature-Rich Part-of-Speech Tagging with a Cyclic Dependency Network,» </w:t>
                    </w:r>
                    <w:r w:rsidRPr="00E0545F">
                      <w:rPr>
                        <w:rFonts w:ascii="Arial" w:hAnsi="Arial" w:cs="Arial"/>
                        <w:i/>
                        <w:iCs/>
                        <w:noProof/>
                        <w:sz w:val="24"/>
                        <w:szCs w:val="24"/>
                      </w:rPr>
                      <w:t xml:space="preserve">Proceedings of HLT-NAACL, </w:t>
                    </w:r>
                    <w:r w:rsidRPr="00E0545F">
                      <w:rPr>
                        <w:rFonts w:ascii="Arial" w:hAnsi="Arial" w:cs="Arial"/>
                        <w:noProof/>
                        <w:sz w:val="24"/>
                        <w:szCs w:val="24"/>
                      </w:rPr>
                      <w:t xml:space="preserve">pp. 173-180, 2003. </w:t>
                    </w:r>
                  </w:p>
                </w:tc>
              </w:tr>
              <w:tr w:rsidR="00112FED" w14:paraId="26834EE6" w14:textId="77777777" w:rsidTr="00112FED">
                <w:trPr>
                  <w:divId w:val="1338657196"/>
                  <w:tblCellSpacing w:w="15" w:type="dxa"/>
                </w:trPr>
                <w:tc>
                  <w:tcPr>
                    <w:tcW w:w="220" w:type="pct"/>
                    <w:hideMark/>
                  </w:tcPr>
                  <w:p w14:paraId="68A276B9"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[45] </w:t>
                    </w:r>
                  </w:p>
                </w:tc>
                <w:tc>
                  <w:tcPr>
                    <w:tcW w:w="0" w:type="auto"/>
                    <w:hideMark/>
                  </w:tcPr>
                  <w:p w14:paraId="3BB193E3"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J. A. Miller, «WordNet: a lexical database for English,» </w:t>
                    </w:r>
                    <w:r w:rsidRPr="00E0545F">
                      <w:rPr>
                        <w:rFonts w:ascii="Arial" w:hAnsi="Arial" w:cs="Arial"/>
                        <w:i/>
                        <w:iCs/>
                        <w:noProof/>
                        <w:sz w:val="24"/>
                        <w:szCs w:val="24"/>
                      </w:rPr>
                      <w:t xml:space="preserve">Comunications of the ACM, </w:t>
                    </w:r>
                    <w:r w:rsidRPr="00E0545F">
                      <w:rPr>
                        <w:rFonts w:ascii="Arial" w:hAnsi="Arial" w:cs="Arial"/>
                        <w:noProof/>
                        <w:sz w:val="24"/>
                        <w:szCs w:val="24"/>
                      </w:rPr>
                      <w:t xml:space="preserve">vol. 38, nº 11, pp. 33-41, 1995. </w:t>
                    </w:r>
                  </w:p>
                </w:tc>
              </w:tr>
              <w:tr w:rsidR="00112FED" w14:paraId="1254A015" w14:textId="77777777" w:rsidTr="00112FED">
                <w:trPr>
                  <w:divId w:val="1338657196"/>
                  <w:tblCellSpacing w:w="15" w:type="dxa"/>
                </w:trPr>
                <w:tc>
                  <w:tcPr>
                    <w:tcW w:w="220" w:type="pct"/>
                    <w:hideMark/>
                  </w:tcPr>
                  <w:p w14:paraId="16768275"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[46] </w:t>
                    </w:r>
                  </w:p>
                </w:tc>
                <w:tc>
                  <w:tcPr>
                    <w:tcW w:w="0" w:type="auto"/>
                    <w:hideMark/>
                  </w:tcPr>
                  <w:p w14:paraId="5B777F1F"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G. Wilcock, «The Evolution of Text Annotation Frameworks,» </w:t>
                    </w:r>
                    <w:r w:rsidRPr="00E0545F">
                      <w:rPr>
                        <w:rFonts w:ascii="Arial" w:hAnsi="Arial" w:cs="Arial"/>
                        <w:i/>
                        <w:iCs/>
                        <w:noProof/>
                        <w:sz w:val="24"/>
                        <w:szCs w:val="24"/>
                      </w:rPr>
                      <w:t xml:space="preserve">Handbook of Linguistic Annotation, </w:t>
                    </w:r>
                    <w:r w:rsidRPr="00E0545F">
                      <w:rPr>
                        <w:rFonts w:ascii="Arial" w:hAnsi="Arial" w:cs="Arial"/>
                        <w:noProof/>
                        <w:sz w:val="24"/>
                        <w:szCs w:val="24"/>
                      </w:rPr>
                      <w:t xml:space="preserve">pp. 193-207, 2017. </w:t>
                    </w:r>
                  </w:p>
                </w:tc>
              </w:tr>
              <w:tr w:rsidR="00112FED" w14:paraId="4ADA40A2" w14:textId="77777777" w:rsidTr="00112FED">
                <w:trPr>
                  <w:divId w:val="1338657196"/>
                  <w:tblCellSpacing w:w="15" w:type="dxa"/>
                </w:trPr>
                <w:tc>
                  <w:tcPr>
                    <w:tcW w:w="220" w:type="pct"/>
                    <w:hideMark/>
                  </w:tcPr>
                  <w:p w14:paraId="538DF49C"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[47] </w:t>
                    </w:r>
                  </w:p>
                </w:tc>
                <w:tc>
                  <w:tcPr>
                    <w:tcW w:w="0" w:type="auto"/>
                    <w:hideMark/>
                  </w:tcPr>
                  <w:p w14:paraId="07EDDA3E"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B. Waltl, G. Bonczek y F. Matthes, «RULE-BASEDINFORMATIONEXTRACTION: ADVANTAGES,LIMITATIONS,ANDPERSPECTIVES,» 2018. </w:t>
                    </w:r>
                  </w:p>
                </w:tc>
              </w:tr>
              <w:tr w:rsidR="00112FED" w14:paraId="2E1DB89E" w14:textId="77777777" w:rsidTr="00112FED">
                <w:trPr>
                  <w:divId w:val="1338657196"/>
                  <w:tblCellSpacing w:w="15" w:type="dxa"/>
                </w:trPr>
                <w:tc>
                  <w:tcPr>
                    <w:tcW w:w="220" w:type="pct"/>
                    <w:hideMark/>
                  </w:tcPr>
                  <w:p w14:paraId="31EE64F6"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[48] </w:t>
                    </w:r>
                  </w:p>
                </w:tc>
                <w:tc>
                  <w:tcPr>
                    <w:tcW w:w="0" w:type="auto"/>
                    <w:hideMark/>
                  </w:tcPr>
                  <w:p w14:paraId="21A4109A"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S. Cassidya y J. Harringtonab, «Multi-level annotation in the Emu speech database management system,» </w:t>
                    </w:r>
                    <w:r w:rsidRPr="00E0545F">
                      <w:rPr>
                        <w:rFonts w:ascii="Arial" w:hAnsi="Arial" w:cs="Arial"/>
                        <w:i/>
                        <w:iCs/>
                        <w:noProof/>
                        <w:sz w:val="24"/>
                        <w:szCs w:val="24"/>
                      </w:rPr>
                      <w:t xml:space="preserve">Speech Communication, </w:t>
                    </w:r>
                    <w:r w:rsidRPr="00E0545F">
                      <w:rPr>
                        <w:rFonts w:ascii="Arial" w:hAnsi="Arial" w:cs="Arial"/>
                        <w:noProof/>
                        <w:sz w:val="24"/>
                        <w:szCs w:val="24"/>
                      </w:rPr>
                      <w:t xml:space="preserve">vol. 33, nº 1-2, pp. 61-77, 2001. </w:t>
                    </w:r>
                  </w:p>
                </w:tc>
              </w:tr>
              <w:tr w:rsidR="00112FED" w14:paraId="6E205A88" w14:textId="77777777" w:rsidTr="00112FED">
                <w:trPr>
                  <w:divId w:val="1338657196"/>
                  <w:tblCellSpacing w:w="15" w:type="dxa"/>
                </w:trPr>
                <w:tc>
                  <w:tcPr>
                    <w:tcW w:w="220" w:type="pct"/>
                    <w:hideMark/>
                  </w:tcPr>
                  <w:p w14:paraId="4540429D"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[49] </w:t>
                    </w:r>
                  </w:p>
                </w:tc>
                <w:tc>
                  <w:tcPr>
                    <w:tcW w:w="0" w:type="auto"/>
                    <w:hideMark/>
                  </w:tcPr>
                  <w:p w14:paraId="4D486A3C"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F. Peng y A. McCallum, «Accurate Information Extraction from Research Papers,» </w:t>
                    </w:r>
                    <w:r w:rsidRPr="00E0545F">
                      <w:rPr>
                        <w:rFonts w:ascii="Arial" w:hAnsi="Arial" w:cs="Arial"/>
                        <w:i/>
                        <w:iCs/>
                        <w:noProof/>
                        <w:sz w:val="24"/>
                        <w:szCs w:val="24"/>
                      </w:rPr>
                      <w:t xml:space="preserve">Inf Process Manag, </w:t>
                    </w:r>
                    <w:r w:rsidRPr="00E0545F">
                      <w:rPr>
                        <w:rFonts w:ascii="Arial" w:hAnsi="Arial" w:cs="Arial"/>
                        <w:noProof/>
                        <w:sz w:val="24"/>
                        <w:szCs w:val="24"/>
                      </w:rPr>
                      <w:t xml:space="preserve">vol. 42, nº 4, pp. 963-979, 2006. </w:t>
                    </w:r>
                  </w:p>
                </w:tc>
              </w:tr>
              <w:tr w:rsidR="00112FED" w14:paraId="6FC8D5F5" w14:textId="77777777" w:rsidTr="00112FED">
                <w:trPr>
                  <w:divId w:val="1338657196"/>
                  <w:tblCellSpacing w:w="15" w:type="dxa"/>
                </w:trPr>
                <w:tc>
                  <w:tcPr>
                    <w:tcW w:w="220" w:type="pct"/>
                    <w:hideMark/>
                  </w:tcPr>
                  <w:p w14:paraId="6A3E1255"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lastRenderedPageBreak/>
                      <w:t xml:space="preserve">[50] </w:t>
                    </w:r>
                  </w:p>
                </w:tc>
                <w:tc>
                  <w:tcPr>
                    <w:tcW w:w="0" w:type="auto"/>
                    <w:hideMark/>
                  </w:tcPr>
                  <w:p w14:paraId="6A523BB1"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L. Medsker y S. Small, «The Siena College Medical Information Retrieval System (MIRS),» 2012. </w:t>
                    </w:r>
                  </w:p>
                </w:tc>
              </w:tr>
              <w:tr w:rsidR="00112FED" w14:paraId="7DBCC99F" w14:textId="77777777" w:rsidTr="00112FED">
                <w:trPr>
                  <w:divId w:val="1338657196"/>
                  <w:tblCellSpacing w:w="15" w:type="dxa"/>
                </w:trPr>
                <w:tc>
                  <w:tcPr>
                    <w:tcW w:w="220" w:type="pct"/>
                    <w:hideMark/>
                  </w:tcPr>
                  <w:p w14:paraId="06C4FDFC"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[51] </w:t>
                    </w:r>
                  </w:p>
                </w:tc>
                <w:tc>
                  <w:tcPr>
                    <w:tcW w:w="0" w:type="auto"/>
                    <w:hideMark/>
                  </w:tcPr>
                  <w:p w14:paraId="4E506844"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R. Grishman y B. Sundheim, «Message Understanding Conference - 6: A brief history,» de </w:t>
                    </w:r>
                    <w:r w:rsidRPr="00E0545F">
                      <w:rPr>
                        <w:rFonts w:ascii="Arial" w:hAnsi="Arial" w:cs="Arial"/>
                        <w:i/>
                        <w:iCs/>
                        <w:noProof/>
                        <w:sz w:val="24"/>
                        <w:szCs w:val="24"/>
                      </w:rPr>
                      <w:t>Proceedings of the 16th International Conference on Computational Linguistics.</w:t>
                    </w:r>
                    <w:r w:rsidRPr="00E0545F">
                      <w:rPr>
                        <w:rFonts w:ascii="Arial" w:hAnsi="Arial" w:cs="Arial"/>
                        <w:noProof/>
                        <w:sz w:val="24"/>
                        <w:szCs w:val="24"/>
                      </w:rPr>
                      <w:t xml:space="preserve">, 1996. </w:t>
                    </w:r>
                  </w:p>
                </w:tc>
              </w:tr>
              <w:tr w:rsidR="00112FED" w14:paraId="5374880E" w14:textId="77777777" w:rsidTr="00112FED">
                <w:trPr>
                  <w:divId w:val="1338657196"/>
                  <w:tblCellSpacing w:w="15" w:type="dxa"/>
                </w:trPr>
                <w:tc>
                  <w:tcPr>
                    <w:tcW w:w="220" w:type="pct"/>
                    <w:hideMark/>
                  </w:tcPr>
                  <w:p w14:paraId="4E8FDF8F"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[52] </w:t>
                    </w:r>
                  </w:p>
                </w:tc>
                <w:tc>
                  <w:tcPr>
                    <w:tcW w:w="0" w:type="auto"/>
                    <w:hideMark/>
                  </w:tcPr>
                  <w:p w14:paraId="0080421A"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F. D. M. Erik Tjong Kim Sang, «Introduction to the CoNLL-2003 Shared Task: Language-Independent Named Entity Recognition,» de </w:t>
                    </w:r>
                    <w:r w:rsidRPr="00E0545F">
                      <w:rPr>
                        <w:rFonts w:ascii="Arial" w:hAnsi="Arial" w:cs="Arial"/>
                        <w:i/>
                        <w:iCs/>
                        <w:noProof/>
                        <w:sz w:val="24"/>
                        <w:szCs w:val="24"/>
                      </w:rPr>
                      <w:t>In Proceedings of the 7th Conference on Natural Language Learning</w:t>
                    </w:r>
                    <w:r w:rsidRPr="00E0545F">
                      <w:rPr>
                        <w:rFonts w:ascii="Arial" w:hAnsi="Arial" w:cs="Arial"/>
                        <w:noProof/>
                        <w:sz w:val="24"/>
                        <w:szCs w:val="24"/>
                      </w:rPr>
                      <w:t xml:space="preserve">, 2003. </w:t>
                    </w:r>
                  </w:p>
                </w:tc>
              </w:tr>
              <w:tr w:rsidR="00112FED" w14:paraId="563ED905" w14:textId="77777777" w:rsidTr="00112FED">
                <w:trPr>
                  <w:divId w:val="1338657196"/>
                  <w:tblCellSpacing w:w="15" w:type="dxa"/>
                </w:trPr>
                <w:tc>
                  <w:tcPr>
                    <w:tcW w:w="220" w:type="pct"/>
                    <w:hideMark/>
                  </w:tcPr>
                  <w:p w14:paraId="38946C29"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[53] </w:t>
                    </w:r>
                  </w:p>
                </w:tc>
                <w:tc>
                  <w:tcPr>
                    <w:tcW w:w="0" w:type="auto"/>
                    <w:hideMark/>
                  </w:tcPr>
                  <w:p w14:paraId="3106357D"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R. T.-H. Tsai, S.-H. Wu, W. C. Chou, Y. C. Lin, D. él, J. Hsiang y Ting-Yi, «Various criteria in the evaluation of biomedical named entity recognition,» </w:t>
                    </w:r>
                    <w:r w:rsidRPr="00E0545F">
                      <w:rPr>
                        <w:rFonts w:ascii="Arial" w:hAnsi="Arial" w:cs="Arial"/>
                        <w:i/>
                        <w:iCs/>
                        <w:noProof/>
                        <w:sz w:val="24"/>
                        <w:szCs w:val="24"/>
                      </w:rPr>
                      <w:t xml:space="preserve">BMC Bioinformatics, </w:t>
                    </w:r>
                    <w:r w:rsidRPr="00E0545F">
                      <w:rPr>
                        <w:rFonts w:ascii="Arial" w:hAnsi="Arial" w:cs="Arial"/>
                        <w:noProof/>
                        <w:sz w:val="24"/>
                        <w:szCs w:val="24"/>
                      </w:rPr>
                      <w:t xml:space="preserve">vol. 7, nº 92, 2006. </w:t>
                    </w:r>
                  </w:p>
                </w:tc>
              </w:tr>
              <w:tr w:rsidR="00112FED" w14:paraId="2D91025B" w14:textId="77777777" w:rsidTr="00112FED">
                <w:trPr>
                  <w:divId w:val="1338657196"/>
                  <w:tblCellSpacing w:w="15" w:type="dxa"/>
                </w:trPr>
                <w:tc>
                  <w:tcPr>
                    <w:tcW w:w="220" w:type="pct"/>
                    <w:hideMark/>
                  </w:tcPr>
                  <w:p w14:paraId="44188223"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[54] </w:t>
                    </w:r>
                  </w:p>
                </w:tc>
                <w:tc>
                  <w:tcPr>
                    <w:tcW w:w="0" w:type="auto"/>
                    <w:hideMark/>
                  </w:tcPr>
                  <w:p w14:paraId="7B455313"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J. Jiang y C. Zhai, «Exploiting Domain Structure for Named Entity Recognition,» de </w:t>
                    </w:r>
                    <w:r w:rsidRPr="00E0545F">
                      <w:rPr>
                        <w:rFonts w:ascii="Arial" w:hAnsi="Arial" w:cs="Arial"/>
                        <w:i/>
                        <w:iCs/>
                        <w:noProof/>
                        <w:sz w:val="24"/>
                        <w:szCs w:val="24"/>
                      </w:rPr>
                      <w:t>Proceedings of the Human Language Technology Conference of the North American Chapter of the ACL</w:t>
                    </w:r>
                    <w:r w:rsidRPr="00E0545F">
                      <w:rPr>
                        <w:rFonts w:ascii="Arial" w:hAnsi="Arial" w:cs="Arial"/>
                        <w:noProof/>
                        <w:sz w:val="24"/>
                        <w:szCs w:val="24"/>
                      </w:rPr>
                      <w:t xml:space="preserve">, New York, 2006. </w:t>
                    </w:r>
                  </w:p>
                </w:tc>
              </w:tr>
              <w:tr w:rsidR="00112FED" w14:paraId="2D90241A" w14:textId="77777777" w:rsidTr="00112FED">
                <w:trPr>
                  <w:divId w:val="1338657196"/>
                  <w:tblCellSpacing w:w="15" w:type="dxa"/>
                </w:trPr>
                <w:tc>
                  <w:tcPr>
                    <w:tcW w:w="220" w:type="pct"/>
                    <w:hideMark/>
                  </w:tcPr>
                  <w:p w14:paraId="2F1419AD"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[55] </w:t>
                    </w:r>
                  </w:p>
                </w:tc>
                <w:tc>
                  <w:tcPr>
                    <w:tcW w:w="0" w:type="auto"/>
                    <w:hideMark/>
                  </w:tcPr>
                  <w:p w14:paraId="3129D9AA"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O. Etzioni, M. Banko, S. Soderland y D. S. Weld, «Open information extraction from the web,» </w:t>
                    </w:r>
                    <w:r w:rsidRPr="00E0545F">
                      <w:rPr>
                        <w:rFonts w:ascii="Arial" w:hAnsi="Arial" w:cs="Arial"/>
                        <w:i/>
                        <w:iCs/>
                        <w:noProof/>
                        <w:sz w:val="24"/>
                        <w:szCs w:val="24"/>
                      </w:rPr>
                      <w:t xml:space="preserve">Communications of the ACM, </w:t>
                    </w:r>
                    <w:r w:rsidRPr="00E0545F">
                      <w:rPr>
                        <w:rFonts w:ascii="Arial" w:hAnsi="Arial" w:cs="Arial"/>
                        <w:noProof/>
                        <w:sz w:val="24"/>
                        <w:szCs w:val="24"/>
                      </w:rPr>
                      <w:t xml:space="preserve">vol. 51, nº 12, pp. 68-74, 2008. </w:t>
                    </w:r>
                  </w:p>
                </w:tc>
              </w:tr>
              <w:tr w:rsidR="00112FED" w14:paraId="35EDC26C" w14:textId="77777777" w:rsidTr="00112FED">
                <w:trPr>
                  <w:divId w:val="1338657196"/>
                  <w:tblCellSpacing w:w="15" w:type="dxa"/>
                </w:trPr>
                <w:tc>
                  <w:tcPr>
                    <w:tcW w:w="220" w:type="pct"/>
                    <w:hideMark/>
                  </w:tcPr>
                  <w:p w14:paraId="0DC5CF04"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[56] </w:t>
                    </w:r>
                  </w:p>
                </w:tc>
                <w:tc>
                  <w:tcPr>
                    <w:tcW w:w="0" w:type="auto"/>
                    <w:hideMark/>
                  </w:tcPr>
                  <w:p w14:paraId="78A3908F"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L. Qian, G. Zhou, F. Kong, Q. Zhu y P. Qian, «Exploiting constituent dependencies for tree kernelbased semantic relation extraction,» de </w:t>
                    </w:r>
                    <w:r w:rsidRPr="00E0545F">
                      <w:rPr>
                        <w:rFonts w:ascii="Arial" w:hAnsi="Arial" w:cs="Arial"/>
                        <w:i/>
                        <w:iCs/>
                        <w:noProof/>
                        <w:sz w:val="24"/>
                        <w:szCs w:val="24"/>
                      </w:rPr>
                      <w:t>In Proceedings of the 22nd International Conference on Computational Linguistics</w:t>
                    </w:r>
                    <w:r w:rsidRPr="00E0545F">
                      <w:rPr>
                        <w:rFonts w:ascii="Arial" w:hAnsi="Arial" w:cs="Arial"/>
                        <w:noProof/>
                        <w:sz w:val="24"/>
                        <w:szCs w:val="24"/>
                      </w:rPr>
                      <w:t xml:space="preserve">, 2008. </w:t>
                    </w:r>
                  </w:p>
                </w:tc>
              </w:tr>
              <w:tr w:rsidR="00112FED" w14:paraId="6A834611" w14:textId="77777777" w:rsidTr="00112FED">
                <w:trPr>
                  <w:divId w:val="1338657196"/>
                  <w:tblCellSpacing w:w="15" w:type="dxa"/>
                </w:trPr>
                <w:tc>
                  <w:tcPr>
                    <w:tcW w:w="220" w:type="pct"/>
                    <w:hideMark/>
                  </w:tcPr>
                  <w:p w14:paraId="7D488877"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[57] </w:t>
                    </w:r>
                  </w:p>
                </w:tc>
                <w:tc>
                  <w:tcPr>
                    <w:tcW w:w="0" w:type="auto"/>
                    <w:hideMark/>
                  </w:tcPr>
                  <w:p w14:paraId="62A83843"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F. Dalpiaz, A. Ferrari, X. Franch y C. Palomares, «Natural Language Processing for Requirements Engineering,» </w:t>
                    </w:r>
                    <w:r w:rsidRPr="00E0545F">
                      <w:rPr>
                        <w:rFonts w:ascii="Arial" w:hAnsi="Arial" w:cs="Arial"/>
                        <w:i/>
                        <w:iCs/>
                        <w:noProof/>
                        <w:sz w:val="24"/>
                        <w:szCs w:val="24"/>
                      </w:rPr>
                      <w:t xml:space="preserve">IEEE Software, </w:t>
                    </w:r>
                    <w:r w:rsidRPr="00E0545F">
                      <w:rPr>
                        <w:rFonts w:ascii="Arial" w:hAnsi="Arial" w:cs="Arial"/>
                        <w:noProof/>
                        <w:sz w:val="24"/>
                        <w:szCs w:val="24"/>
                      </w:rPr>
                      <w:t xml:space="preserve">vol. 35, pp. 115-119, 2018. </w:t>
                    </w:r>
                  </w:p>
                </w:tc>
              </w:tr>
              <w:tr w:rsidR="00112FED" w14:paraId="6704B343" w14:textId="77777777" w:rsidTr="00112FED">
                <w:trPr>
                  <w:divId w:val="1338657196"/>
                  <w:tblCellSpacing w:w="15" w:type="dxa"/>
                </w:trPr>
                <w:tc>
                  <w:tcPr>
                    <w:tcW w:w="220" w:type="pct"/>
                    <w:hideMark/>
                  </w:tcPr>
                  <w:p w14:paraId="4923F150"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[58] </w:t>
                    </w:r>
                  </w:p>
                </w:tc>
                <w:tc>
                  <w:tcPr>
                    <w:tcW w:w="0" w:type="auto"/>
                    <w:hideMark/>
                  </w:tcPr>
                  <w:p w14:paraId="02ED5C90"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W. Shira y B. Paul, «A Fully Automated Approach to Requirement Extraction from Design Documents,» de </w:t>
                    </w:r>
                    <w:r w:rsidRPr="00E0545F">
                      <w:rPr>
                        <w:rFonts w:ascii="Arial" w:hAnsi="Arial" w:cs="Arial"/>
                        <w:i/>
                        <w:iCs/>
                        <w:noProof/>
                        <w:sz w:val="24"/>
                        <w:szCs w:val="24"/>
                      </w:rPr>
                      <w:t>IEEE Aerospace Conference (50100)</w:t>
                    </w:r>
                    <w:r w:rsidRPr="00E0545F">
                      <w:rPr>
                        <w:rFonts w:ascii="Arial" w:hAnsi="Arial" w:cs="Arial"/>
                        <w:noProof/>
                        <w:sz w:val="24"/>
                        <w:szCs w:val="24"/>
                      </w:rPr>
                      <w:t xml:space="preserve">, Big Sky, MT, USA, 2021. </w:t>
                    </w:r>
                  </w:p>
                </w:tc>
              </w:tr>
              <w:tr w:rsidR="00112FED" w14:paraId="1994D56D" w14:textId="77777777" w:rsidTr="00112FED">
                <w:trPr>
                  <w:divId w:val="1338657196"/>
                  <w:tblCellSpacing w:w="15" w:type="dxa"/>
                </w:trPr>
                <w:tc>
                  <w:tcPr>
                    <w:tcW w:w="220" w:type="pct"/>
                    <w:hideMark/>
                  </w:tcPr>
                  <w:p w14:paraId="3A5DFEF7"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[59] </w:t>
                    </w:r>
                  </w:p>
                </w:tc>
                <w:tc>
                  <w:tcPr>
                    <w:tcW w:w="0" w:type="auto"/>
                    <w:hideMark/>
                  </w:tcPr>
                  <w:p w14:paraId="430B0A3E"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I. Hussain, L. Kosseim y O. Ormandjieva, «Using Linguistic Knowledge to Classify Nonfunctional Requirements in SRS documents,» </w:t>
                    </w:r>
                    <w:r w:rsidRPr="00E0545F">
                      <w:rPr>
                        <w:rFonts w:ascii="Arial" w:hAnsi="Arial" w:cs="Arial"/>
                        <w:i/>
                        <w:iCs/>
                        <w:noProof/>
                        <w:sz w:val="24"/>
                        <w:szCs w:val="24"/>
                      </w:rPr>
                      <w:t xml:space="preserve">Lecture Notes in Computer Science, </w:t>
                    </w:r>
                    <w:r w:rsidRPr="00E0545F">
                      <w:rPr>
                        <w:rFonts w:ascii="Arial" w:hAnsi="Arial" w:cs="Arial"/>
                        <w:noProof/>
                        <w:sz w:val="24"/>
                        <w:szCs w:val="24"/>
                      </w:rPr>
                      <w:t xml:space="preserve">vol. 5039, pp. 287-298, 2008. </w:t>
                    </w:r>
                  </w:p>
                </w:tc>
              </w:tr>
              <w:tr w:rsidR="00112FED" w14:paraId="029FBC54" w14:textId="77777777" w:rsidTr="00112FED">
                <w:trPr>
                  <w:divId w:val="1338657196"/>
                  <w:tblCellSpacing w:w="15" w:type="dxa"/>
                </w:trPr>
                <w:tc>
                  <w:tcPr>
                    <w:tcW w:w="220" w:type="pct"/>
                    <w:hideMark/>
                  </w:tcPr>
                  <w:p w14:paraId="7DCC7576"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[60] </w:t>
                    </w:r>
                  </w:p>
                </w:tc>
                <w:tc>
                  <w:tcPr>
                    <w:tcW w:w="0" w:type="auto"/>
                    <w:hideMark/>
                  </w:tcPr>
                  <w:p w14:paraId="27C318EB"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C. Rolland y C. Salinesi, «Supporting Requirements Elicitation through Goal/Scenario Coupling,» </w:t>
                    </w:r>
                    <w:r w:rsidRPr="00E0545F">
                      <w:rPr>
                        <w:rFonts w:ascii="Arial" w:hAnsi="Arial" w:cs="Arial"/>
                        <w:i/>
                        <w:iCs/>
                        <w:noProof/>
                        <w:sz w:val="24"/>
                        <w:szCs w:val="24"/>
                      </w:rPr>
                      <w:t xml:space="preserve">Conceptual Modeling: Foundations and Applications, </w:t>
                    </w:r>
                    <w:r w:rsidRPr="00E0545F">
                      <w:rPr>
                        <w:rFonts w:ascii="Arial" w:hAnsi="Arial" w:cs="Arial"/>
                        <w:noProof/>
                        <w:sz w:val="24"/>
                        <w:szCs w:val="24"/>
                      </w:rPr>
                      <w:t xml:space="preserve">vol. 5600, p. 398–416, 2009. </w:t>
                    </w:r>
                  </w:p>
                </w:tc>
              </w:tr>
              <w:tr w:rsidR="00112FED" w14:paraId="60BA8DC8" w14:textId="77777777" w:rsidTr="00112FED">
                <w:trPr>
                  <w:divId w:val="1338657196"/>
                  <w:tblCellSpacing w:w="15" w:type="dxa"/>
                </w:trPr>
                <w:tc>
                  <w:tcPr>
                    <w:tcW w:w="220" w:type="pct"/>
                    <w:hideMark/>
                  </w:tcPr>
                  <w:p w14:paraId="45088488"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lastRenderedPageBreak/>
                      <w:t xml:space="preserve">[61] </w:t>
                    </w:r>
                  </w:p>
                </w:tc>
                <w:tc>
                  <w:tcPr>
                    <w:tcW w:w="0" w:type="auto"/>
                    <w:hideMark/>
                  </w:tcPr>
                  <w:p w14:paraId="72D14114"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S. Murugesh y A. Jaya, «Construction of Ontology for Software Requirements Elicitation.,» </w:t>
                    </w:r>
                    <w:r w:rsidRPr="00E0545F">
                      <w:rPr>
                        <w:rFonts w:ascii="Arial" w:hAnsi="Arial" w:cs="Arial"/>
                        <w:i/>
                        <w:iCs/>
                        <w:noProof/>
                        <w:sz w:val="24"/>
                        <w:szCs w:val="24"/>
                      </w:rPr>
                      <w:t xml:space="preserve">Indian Journal of Science and Technology, </w:t>
                    </w:r>
                    <w:r w:rsidRPr="00E0545F">
                      <w:rPr>
                        <w:rFonts w:ascii="Arial" w:hAnsi="Arial" w:cs="Arial"/>
                        <w:noProof/>
                        <w:sz w:val="24"/>
                        <w:szCs w:val="24"/>
                      </w:rPr>
                      <w:t xml:space="preserve">vol. 8, nº 29, 2015. </w:t>
                    </w:r>
                  </w:p>
                </w:tc>
              </w:tr>
              <w:tr w:rsidR="00112FED" w14:paraId="02D10C3F" w14:textId="77777777" w:rsidTr="00112FED">
                <w:trPr>
                  <w:divId w:val="1338657196"/>
                  <w:tblCellSpacing w:w="15" w:type="dxa"/>
                </w:trPr>
                <w:tc>
                  <w:tcPr>
                    <w:tcW w:w="220" w:type="pct"/>
                    <w:hideMark/>
                  </w:tcPr>
                  <w:p w14:paraId="6FDE12B0"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[62] </w:t>
                    </w:r>
                  </w:p>
                </w:tc>
                <w:tc>
                  <w:tcPr>
                    <w:tcW w:w="0" w:type="auto"/>
                    <w:hideMark/>
                  </w:tcPr>
                  <w:p w14:paraId="357FCC65"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U. Shah, S. Patel y D. Jinwala, «Specification of non-functional requirements: A hybrid approach,» de </w:t>
                    </w:r>
                    <w:r w:rsidRPr="00E0545F">
                      <w:rPr>
                        <w:rFonts w:ascii="Arial" w:hAnsi="Arial" w:cs="Arial"/>
                        <w:i/>
                        <w:iCs/>
                        <w:noProof/>
                        <w:sz w:val="24"/>
                        <w:szCs w:val="24"/>
                      </w:rPr>
                      <w:t xml:space="preserve">In 22nd International Working Conference on Requirements Engineering. </w:t>
                    </w:r>
                    <w:r w:rsidRPr="00E0545F">
                      <w:rPr>
                        <w:rFonts w:ascii="Arial" w:hAnsi="Arial" w:cs="Arial"/>
                        <w:noProof/>
                        <w:sz w:val="24"/>
                        <w:szCs w:val="24"/>
                      </w:rPr>
                      <w:t xml:space="preserve">, Gothenburg, Sweden, 2016. </w:t>
                    </w:r>
                  </w:p>
                </w:tc>
              </w:tr>
              <w:tr w:rsidR="00112FED" w14:paraId="3AA1AC02" w14:textId="77777777" w:rsidTr="00112FED">
                <w:trPr>
                  <w:divId w:val="1338657196"/>
                  <w:tblCellSpacing w:w="15" w:type="dxa"/>
                </w:trPr>
                <w:tc>
                  <w:tcPr>
                    <w:tcW w:w="220" w:type="pct"/>
                    <w:hideMark/>
                  </w:tcPr>
                  <w:p w14:paraId="28CF804A"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[63] </w:t>
                    </w:r>
                  </w:p>
                </w:tc>
                <w:tc>
                  <w:tcPr>
                    <w:tcW w:w="0" w:type="auto"/>
                    <w:hideMark/>
                  </w:tcPr>
                  <w:p w14:paraId="3B796197"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H. Meth, A. Maedche y M. Einoeder, «Is Knowledge Power? The Role of Knowledge in Automated Requirements Elicitation,» de </w:t>
                    </w:r>
                    <w:r w:rsidRPr="00E0545F">
                      <w:rPr>
                        <w:rFonts w:ascii="Arial" w:hAnsi="Arial" w:cs="Arial"/>
                        <w:i/>
                        <w:iCs/>
                        <w:noProof/>
                        <w:sz w:val="24"/>
                        <w:szCs w:val="24"/>
                      </w:rPr>
                      <w:t>International Conference on Advanced Information Systems Engineering</w:t>
                    </w:r>
                    <w:r w:rsidRPr="00E0545F">
                      <w:rPr>
                        <w:rFonts w:ascii="Arial" w:hAnsi="Arial" w:cs="Arial"/>
                        <w:noProof/>
                        <w:sz w:val="24"/>
                        <w:szCs w:val="24"/>
                      </w:rPr>
                      <w:t xml:space="preserve">, 2013. </w:t>
                    </w:r>
                  </w:p>
                </w:tc>
              </w:tr>
              <w:tr w:rsidR="00112FED" w14:paraId="100E0273" w14:textId="77777777" w:rsidTr="00112FED">
                <w:trPr>
                  <w:divId w:val="1338657196"/>
                  <w:tblCellSpacing w:w="15" w:type="dxa"/>
                </w:trPr>
                <w:tc>
                  <w:tcPr>
                    <w:tcW w:w="220" w:type="pct"/>
                    <w:hideMark/>
                  </w:tcPr>
                  <w:p w14:paraId="67508D82"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[64] </w:t>
                    </w:r>
                  </w:p>
                </w:tc>
                <w:tc>
                  <w:tcPr>
                    <w:tcW w:w="0" w:type="auto"/>
                    <w:hideMark/>
                  </w:tcPr>
                  <w:p w14:paraId="1851AAB1"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Lili, «Research on User Requirements Elicitation Using Text Association Rule,» de </w:t>
                    </w:r>
                    <w:r w:rsidRPr="00E0545F">
                      <w:rPr>
                        <w:rFonts w:ascii="Arial" w:hAnsi="Arial" w:cs="Arial"/>
                        <w:i/>
                        <w:iCs/>
                        <w:noProof/>
                        <w:sz w:val="24"/>
                        <w:szCs w:val="24"/>
                      </w:rPr>
                      <w:t>In International Symposium on Intelligence Information Processing and Trusted Computing.</w:t>
                    </w:r>
                    <w:r w:rsidRPr="00E0545F">
                      <w:rPr>
                        <w:rFonts w:ascii="Arial" w:hAnsi="Arial" w:cs="Arial"/>
                        <w:noProof/>
                        <w:sz w:val="24"/>
                        <w:szCs w:val="24"/>
                      </w:rPr>
                      <w:t xml:space="preserve">, Huanggang, China, 2010. </w:t>
                    </w:r>
                  </w:p>
                </w:tc>
              </w:tr>
              <w:tr w:rsidR="00112FED" w14:paraId="11B38089" w14:textId="77777777" w:rsidTr="00112FED">
                <w:trPr>
                  <w:divId w:val="1338657196"/>
                  <w:tblCellSpacing w:w="15" w:type="dxa"/>
                </w:trPr>
                <w:tc>
                  <w:tcPr>
                    <w:tcW w:w="220" w:type="pct"/>
                    <w:hideMark/>
                  </w:tcPr>
                  <w:p w14:paraId="0480A775"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[65] </w:t>
                    </w:r>
                  </w:p>
                </w:tc>
                <w:tc>
                  <w:tcPr>
                    <w:tcW w:w="0" w:type="auto"/>
                    <w:hideMark/>
                  </w:tcPr>
                  <w:p w14:paraId="56A4F763"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G. Pablo y G. Marcos, «Dependency-Based Open Information Extraction,» de </w:t>
                    </w:r>
                    <w:r w:rsidRPr="00E0545F">
                      <w:rPr>
                        <w:rFonts w:ascii="Arial" w:hAnsi="Arial" w:cs="Arial"/>
                        <w:i/>
                        <w:iCs/>
                        <w:noProof/>
                        <w:sz w:val="24"/>
                        <w:szCs w:val="24"/>
                      </w:rPr>
                      <w:t>Proceedings of the 13th Conference of the European Chapter of the Association for Computational Linguistics</w:t>
                    </w:r>
                    <w:r w:rsidRPr="00E0545F">
                      <w:rPr>
                        <w:rFonts w:ascii="Arial" w:hAnsi="Arial" w:cs="Arial"/>
                        <w:noProof/>
                        <w:sz w:val="24"/>
                        <w:szCs w:val="24"/>
                      </w:rPr>
                      <w:t xml:space="preserve">, Avignon, France, 2012. </w:t>
                    </w:r>
                  </w:p>
                </w:tc>
              </w:tr>
              <w:tr w:rsidR="00112FED" w:rsidRPr="00D85F9C" w14:paraId="465C1C6D" w14:textId="77777777" w:rsidTr="00112FED">
                <w:trPr>
                  <w:divId w:val="1338657196"/>
                  <w:tblCellSpacing w:w="15" w:type="dxa"/>
                </w:trPr>
                <w:tc>
                  <w:tcPr>
                    <w:tcW w:w="220" w:type="pct"/>
                    <w:hideMark/>
                  </w:tcPr>
                  <w:p w14:paraId="2E56CD01"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[66] </w:t>
                    </w:r>
                  </w:p>
                </w:tc>
                <w:tc>
                  <w:tcPr>
                    <w:tcW w:w="0" w:type="auto"/>
                    <w:hideMark/>
                  </w:tcPr>
                  <w:p w14:paraId="530372E8"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A. C. M. A. Lorena Talamé, «Comparación de herramientas de procesamiento de textos en español extraídos de una red social para Python,» de </w:t>
                    </w:r>
                    <w:r w:rsidRPr="00E0545F">
                      <w:rPr>
                        <w:rFonts w:ascii="Arial" w:hAnsi="Arial" w:cs="Arial"/>
                        <w:i/>
                        <w:iCs/>
                        <w:noProof/>
                        <w:sz w:val="24"/>
                        <w:szCs w:val="24"/>
                        <w:lang w:val="es-ES"/>
                      </w:rPr>
                      <w:t>ASAI, Simposio Argentino de Inteligencia Artificial</w:t>
                    </w:r>
                    <w:r w:rsidRPr="00E0545F">
                      <w:rPr>
                        <w:rFonts w:ascii="Arial" w:hAnsi="Arial" w:cs="Arial"/>
                        <w:noProof/>
                        <w:sz w:val="24"/>
                        <w:szCs w:val="24"/>
                        <w:lang w:val="es-ES"/>
                      </w:rPr>
                      <w:t xml:space="preserve">, 2019. </w:t>
                    </w:r>
                  </w:p>
                </w:tc>
              </w:tr>
              <w:tr w:rsidR="00112FED" w14:paraId="3FA78328" w14:textId="77777777" w:rsidTr="00112FED">
                <w:trPr>
                  <w:divId w:val="1338657196"/>
                  <w:tblCellSpacing w:w="15" w:type="dxa"/>
                </w:trPr>
                <w:tc>
                  <w:tcPr>
                    <w:tcW w:w="220" w:type="pct"/>
                    <w:hideMark/>
                  </w:tcPr>
                  <w:p w14:paraId="56BB5BE3"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[67] </w:t>
                    </w:r>
                  </w:p>
                </w:tc>
                <w:tc>
                  <w:tcPr>
                    <w:tcW w:w="0" w:type="auto"/>
                    <w:hideMark/>
                  </w:tcPr>
                  <w:p w14:paraId="6CC0E895"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S. Kübler, R. McDonald y J. Nivre, «Dependency Parsing. Synthesis Lectures on Human Language Technologies,» </w:t>
                    </w:r>
                    <w:r w:rsidRPr="00E0545F">
                      <w:rPr>
                        <w:rFonts w:ascii="Arial" w:hAnsi="Arial" w:cs="Arial"/>
                        <w:i/>
                        <w:iCs/>
                        <w:noProof/>
                        <w:sz w:val="24"/>
                        <w:szCs w:val="24"/>
                      </w:rPr>
                      <w:t xml:space="preserve">Morgan &amp; Claypool Publishers., </w:t>
                    </w:r>
                    <w:r w:rsidRPr="00E0545F">
                      <w:rPr>
                        <w:rFonts w:ascii="Arial" w:hAnsi="Arial" w:cs="Arial"/>
                        <w:noProof/>
                        <w:sz w:val="24"/>
                        <w:szCs w:val="24"/>
                      </w:rPr>
                      <w:t xml:space="preserve">p. 127, 2009. </w:t>
                    </w:r>
                  </w:p>
                </w:tc>
              </w:tr>
              <w:tr w:rsidR="00112FED" w:rsidRPr="00D85F9C" w14:paraId="76C1D705" w14:textId="77777777" w:rsidTr="00112FED">
                <w:trPr>
                  <w:divId w:val="1338657196"/>
                  <w:tblCellSpacing w:w="15" w:type="dxa"/>
                </w:trPr>
                <w:tc>
                  <w:tcPr>
                    <w:tcW w:w="220" w:type="pct"/>
                    <w:hideMark/>
                  </w:tcPr>
                  <w:p w14:paraId="185F6615"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[68] </w:t>
                    </w:r>
                  </w:p>
                </w:tc>
                <w:tc>
                  <w:tcPr>
                    <w:tcW w:w="0" w:type="auto"/>
                    <w:hideMark/>
                  </w:tcPr>
                  <w:p w14:paraId="1EDBF139"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H. Caseli, T. Pereira, L. Specia, T. Pardo, C. Gasperin y S. Aluisio, «Building a Brazilian Portuguese parallel corpus of original and simplified texts,» de </w:t>
                    </w:r>
                    <w:r w:rsidRPr="00E0545F">
                      <w:rPr>
                        <w:rFonts w:ascii="Arial" w:hAnsi="Arial" w:cs="Arial"/>
                        <w:i/>
                        <w:iCs/>
                        <w:noProof/>
                        <w:sz w:val="24"/>
                        <w:szCs w:val="24"/>
                        <w:lang w:val="es-ES"/>
                      </w:rPr>
                      <w:t>Center of Computational Linguistics</w:t>
                    </w:r>
                    <w:r w:rsidRPr="00E0545F">
                      <w:rPr>
                        <w:rFonts w:ascii="Arial" w:hAnsi="Arial" w:cs="Arial"/>
                        <w:noProof/>
                        <w:sz w:val="24"/>
                        <w:szCs w:val="24"/>
                        <w:lang w:val="es-ES"/>
                      </w:rPr>
                      <w:t xml:space="preserve">, Brasil, 2009. </w:t>
                    </w:r>
                  </w:p>
                </w:tc>
              </w:tr>
              <w:tr w:rsidR="00112FED" w14:paraId="43896B8E" w14:textId="77777777" w:rsidTr="00112FED">
                <w:trPr>
                  <w:divId w:val="1338657196"/>
                  <w:tblCellSpacing w:w="15" w:type="dxa"/>
                </w:trPr>
                <w:tc>
                  <w:tcPr>
                    <w:tcW w:w="220" w:type="pct"/>
                    <w:hideMark/>
                  </w:tcPr>
                  <w:p w14:paraId="0562C751"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[69] </w:t>
                    </w:r>
                  </w:p>
                </w:tc>
                <w:tc>
                  <w:tcPr>
                    <w:tcW w:w="0" w:type="auto"/>
                    <w:hideMark/>
                  </w:tcPr>
                  <w:p w14:paraId="39852280"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J. Herrera, A. Peñas y F. Verdejo, «Textual Entailment Recognition Based on Dependency Analysis and WordNet,» </w:t>
                    </w:r>
                    <w:r w:rsidRPr="00E0545F">
                      <w:rPr>
                        <w:rFonts w:ascii="Arial" w:hAnsi="Arial" w:cs="Arial"/>
                        <w:i/>
                        <w:iCs/>
                        <w:noProof/>
                        <w:sz w:val="24"/>
                        <w:szCs w:val="24"/>
                      </w:rPr>
                      <w:t xml:space="preserve">Part of the Lecture Notes in Computer Science book series, </w:t>
                    </w:r>
                    <w:r w:rsidRPr="00E0545F">
                      <w:rPr>
                        <w:rFonts w:ascii="Arial" w:hAnsi="Arial" w:cs="Arial"/>
                        <w:noProof/>
                        <w:sz w:val="24"/>
                        <w:szCs w:val="24"/>
                      </w:rPr>
                      <w:t xml:space="preserve">vol. 3944, p. 231–239, 2005. </w:t>
                    </w:r>
                  </w:p>
                </w:tc>
              </w:tr>
              <w:tr w:rsidR="00112FED" w14:paraId="340FA83E" w14:textId="77777777" w:rsidTr="00112FED">
                <w:trPr>
                  <w:divId w:val="1338657196"/>
                  <w:tblCellSpacing w:w="15" w:type="dxa"/>
                </w:trPr>
                <w:tc>
                  <w:tcPr>
                    <w:tcW w:w="220" w:type="pct"/>
                    <w:hideMark/>
                  </w:tcPr>
                  <w:p w14:paraId="09F00560"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[70] </w:t>
                    </w:r>
                  </w:p>
                </w:tc>
                <w:tc>
                  <w:tcPr>
                    <w:tcW w:w="0" w:type="auto"/>
                    <w:hideMark/>
                  </w:tcPr>
                  <w:p w14:paraId="580ADEBC"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M. Ballesteros, R. Martín y B. D. Agudo, «JadaWeb: A CBR System for Cooking Recipes,» de </w:t>
                    </w:r>
                    <w:r w:rsidRPr="00E0545F">
                      <w:rPr>
                        <w:rFonts w:ascii="Arial" w:hAnsi="Arial" w:cs="Arial"/>
                        <w:i/>
                        <w:iCs/>
                        <w:noProof/>
                        <w:sz w:val="24"/>
                        <w:szCs w:val="24"/>
                      </w:rPr>
                      <w:t>En Proceedings of Workshop on Computer Cooking Contest (ICCBR 2010)</w:t>
                    </w:r>
                    <w:r w:rsidRPr="00E0545F">
                      <w:rPr>
                        <w:rFonts w:ascii="Arial" w:hAnsi="Arial" w:cs="Arial"/>
                        <w:noProof/>
                        <w:sz w:val="24"/>
                        <w:szCs w:val="24"/>
                      </w:rPr>
                      <w:t xml:space="preserve">, Italy, 2010. </w:t>
                    </w:r>
                  </w:p>
                </w:tc>
              </w:tr>
              <w:tr w:rsidR="00112FED" w14:paraId="724FA5BD" w14:textId="77777777" w:rsidTr="00112FED">
                <w:trPr>
                  <w:divId w:val="1338657196"/>
                  <w:tblCellSpacing w:w="15" w:type="dxa"/>
                </w:trPr>
                <w:tc>
                  <w:tcPr>
                    <w:tcW w:w="220" w:type="pct"/>
                    <w:hideMark/>
                  </w:tcPr>
                  <w:p w14:paraId="57B6131C"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[71] </w:t>
                    </w:r>
                  </w:p>
                </w:tc>
                <w:tc>
                  <w:tcPr>
                    <w:tcW w:w="0" w:type="auto"/>
                    <w:hideMark/>
                  </w:tcPr>
                  <w:p w14:paraId="7F080909"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C. Leacock y M. Chodorow, Combining local context and WordNet similarity for word sense identi</w:t>
                    </w:r>
                    <w:r w:rsidRPr="00E0545F">
                      <w:rPr>
                        <w:rFonts w:ascii="Arial" w:hAnsi="Arial" w:cs="Arial"/>
                        <w:noProof/>
                        <w:sz w:val="24"/>
                        <w:szCs w:val="24"/>
                        <w:lang w:val="es-ES"/>
                      </w:rPr>
                      <w:t>ﬁ</w:t>
                    </w:r>
                    <w:r w:rsidRPr="00E0545F">
                      <w:rPr>
                        <w:rFonts w:ascii="Arial" w:hAnsi="Arial" w:cs="Arial"/>
                        <w:noProof/>
                        <w:sz w:val="24"/>
                        <w:szCs w:val="24"/>
                      </w:rPr>
                      <w:t xml:space="preserve">cation, In C. Fellbaum, editor, WordNet: An electronic lexical database, 1998. </w:t>
                    </w:r>
                  </w:p>
                </w:tc>
              </w:tr>
              <w:tr w:rsidR="00112FED" w14:paraId="4F321F94" w14:textId="77777777" w:rsidTr="00112FED">
                <w:trPr>
                  <w:divId w:val="1338657196"/>
                  <w:tblCellSpacing w:w="15" w:type="dxa"/>
                </w:trPr>
                <w:tc>
                  <w:tcPr>
                    <w:tcW w:w="220" w:type="pct"/>
                    <w:hideMark/>
                  </w:tcPr>
                  <w:p w14:paraId="74962D15"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[72] </w:t>
                    </w:r>
                  </w:p>
                </w:tc>
                <w:tc>
                  <w:tcPr>
                    <w:tcW w:w="0" w:type="auto"/>
                    <w:hideMark/>
                  </w:tcPr>
                  <w:p w14:paraId="404C6E59"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Wu y Palmer, « Verb semantics and lexical selection,» de </w:t>
                    </w:r>
                    <w:r w:rsidRPr="00E0545F">
                      <w:rPr>
                        <w:rFonts w:ascii="Arial" w:hAnsi="Arial" w:cs="Arial"/>
                        <w:i/>
                        <w:iCs/>
                        <w:noProof/>
                        <w:sz w:val="24"/>
                        <w:szCs w:val="24"/>
                      </w:rPr>
                      <w:t>In 32nd Annual Meeting of the Association for Computational Linguistics</w:t>
                    </w:r>
                    <w:r w:rsidRPr="00E0545F">
                      <w:rPr>
                        <w:rFonts w:ascii="Arial" w:hAnsi="Arial" w:cs="Arial"/>
                        <w:noProof/>
                        <w:sz w:val="24"/>
                        <w:szCs w:val="24"/>
                      </w:rPr>
                      <w:t xml:space="preserve">, Mexico, 1994. </w:t>
                    </w:r>
                  </w:p>
                </w:tc>
              </w:tr>
              <w:tr w:rsidR="00112FED" w14:paraId="7402C89D" w14:textId="77777777" w:rsidTr="00112FED">
                <w:trPr>
                  <w:divId w:val="1338657196"/>
                  <w:tblCellSpacing w:w="15" w:type="dxa"/>
                </w:trPr>
                <w:tc>
                  <w:tcPr>
                    <w:tcW w:w="220" w:type="pct"/>
                    <w:hideMark/>
                  </w:tcPr>
                  <w:p w14:paraId="50F24309"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lastRenderedPageBreak/>
                      <w:t xml:space="preserve">[73] </w:t>
                    </w:r>
                  </w:p>
                </w:tc>
                <w:tc>
                  <w:tcPr>
                    <w:tcW w:w="0" w:type="auto"/>
                    <w:hideMark/>
                  </w:tcPr>
                  <w:p w14:paraId="79029B0A"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T. Pedersen, S. Patwardhan y J. Michelizzi, «WordNet::Similarity - Measuring the Relatedness of Concepts». </w:t>
                    </w:r>
                  </w:p>
                </w:tc>
              </w:tr>
              <w:tr w:rsidR="00112FED" w14:paraId="3C7954D2" w14:textId="77777777" w:rsidTr="00112FED">
                <w:trPr>
                  <w:divId w:val="1338657196"/>
                  <w:tblCellSpacing w:w="15" w:type="dxa"/>
                </w:trPr>
                <w:tc>
                  <w:tcPr>
                    <w:tcW w:w="220" w:type="pct"/>
                    <w:hideMark/>
                  </w:tcPr>
                  <w:p w14:paraId="29D72426"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[74] </w:t>
                    </w:r>
                  </w:p>
                </w:tc>
                <w:tc>
                  <w:tcPr>
                    <w:tcW w:w="0" w:type="auto"/>
                    <w:hideMark/>
                  </w:tcPr>
                  <w:p w14:paraId="3D929C0C"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D. Mullner, «Modern hierarchical, agglomerative clustering algorithms,» de </w:t>
                    </w:r>
                    <w:r w:rsidRPr="00E0545F">
                      <w:rPr>
                        <w:rFonts w:ascii="Arial" w:hAnsi="Arial" w:cs="Arial"/>
                        <w:i/>
                        <w:iCs/>
                        <w:noProof/>
                        <w:sz w:val="24"/>
                        <w:szCs w:val="24"/>
                      </w:rPr>
                      <w:t>stat.ML</w:t>
                    </w:r>
                    <w:r w:rsidRPr="00E0545F">
                      <w:rPr>
                        <w:rFonts w:ascii="Arial" w:hAnsi="Arial" w:cs="Arial"/>
                        <w:noProof/>
                        <w:sz w:val="24"/>
                        <w:szCs w:val="24"/>
                      </w:rPr>
                      <w:t xml:space="preserve">, 2011. </w:t>
                    </w:r>
                  </w:p>
                </w:tc>
              </w:tr>
              <w:tr w:rsidR="00112FED" w:rsidRPr="00D85F9C" w14:paraId="643BA5B1" w14:textId="77777777" w:rsidTr="00112FED">
                <w:trPr>
                  <w:divId w:val="1338657196"/>
                  <w:tblCellSpacing w:w="15" w:type="dxa"/>
                </w:trPr>
                <w:tc>
                  <w:tcPr>
                    <w:tcW w:w="220" w:type="pct"/>
                    <w:hideMark/>
                  </w:tcPr>
                  <w:p w14:paraId="15B7DBAD"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[75] </w:t>
                    </w:r>
                  </w:p>
                </w:tc>
                <w:tc>
                  <w:tcPr>
                    <w:tcW w:w="0" w:type="auto"/>
                    <w:hideMark/>
                  </w:tcPr>
                  <w:p w14:paraId="49733817"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I. Sommerville, Ingenieria de Software, Ciudad de Mexico: Pearson Education, 2011. </w:t>
                    </w:r>
                  </w:p>
                </w:tc>
              </w:tr>
              <w:tr w:rsidR="00112FED" w14:paraId="52CAC4A2" w14:textId="77777777" w:rsidTr="00112FED">
                <w:trPr>
                  <w:divId w:val="1338657196"/>
                  <w:tblCellSpacing w:w="15" w:type="dxa"/>
                </w:trPr>
                <w:tc>
                  <w:tcPr>
                    <w:tcW w:w="220" w:type="pct"/>
                    <w:hideMark/>
                  </w:tcPr>
                  <w:p w14:paraId="5F50613F" w14:textId="77777777" w:rsidR="00112FED" w:rsidRPr="00E0545F" w:rsidRDefault="00112FED">
                    <w:pPr>
                      <w:pStyle w:val="Bibliografa"/>
                      <w:rPr>
                        <w:rFonts w:ascii="Arial" w:hAnsi="Arial" w:cs="Arial"/>
                        <w:noProof/>
                        <w:sz w:val="24"/>
                        <w:szCs w:val="24"/>
                        <w:lang w:val="es-ES"/>
                      </w:rPr>
                    </w:pPr>
                    <w:r w:rsidRPr="00E0545F">
                      <w:rPr>
                        <w:rFonts w:ascii="Arial" w:hAnsi="Arial" w:cs="Arial"/>
                        <w:noProof/>
                        <w:sz w:val="24"/>
                        <w:szCs w:val="24"/>
                        <w:lang w:val="es-ES"/>
                      </w:rPr>
                      <w:t xml:space="preserve">[76] </w:t>
                    </w:r>
                  </w:p>
                </w:tc>
                <w:tc>
                  <w:tcPr>
                    <w:tcW w:w="0" w:type="auto"/>
                    <w:hideMark/>
                  </w:tcPr>
                  <w:p w14:paraId="29AFA7F2" w14:textId="77777777" w:rsidR="00112FED" w:rsidRPr="00E0545F" w:rsidRDefault="00112FED">
                    <w:pPr>
                      <w:pStyle w:val="Bibliografa"/>
                      <w:rPr>
                        <w:rFonts w:ascii="Arial" w:hAnsi="Arial" w:cs="Arial"/>
                        <w:noProof/>
                        <w:sz w:val="24"/>
                        <w:szCs w:val="24"/>
                      </w:rPr>
                    </w:pPr>
                    <w:r w:rsidRPr="00E0545F">
                      <w:rPr>
                        <w:rFonts w:ascii="Arial" w:hAnsi="Arial" w:cs="Arial"/>
                        <w:noProof/>
                        <w:sz w:val="24"/>
                        <w:szCs w:val="24"/>
                      </w:rPr>
                      <w:t xml:space="preserve">V. Teller, « Speech and language processing: an introduction to natural language processing, computational linguistics, and speech recognition,» 2000. </w:t>
                    </w:r>
                  </w:p>
                </w:tc>
              </w:tr>
            </w:tbl>
            <w:p w14:paraId="35C14DBE" w14:textId="3B979482" w:rsidR="008C39DF" w:rsidRDefault="008C39DF">
              <w:r>
                <w:rPr>
                  <w:b/>
                  <w:bCs/>
                </w:rPr>
                <w:fldChar w:fldCharType="end"/>
              </w:r>
            </w:p>
          </w:sdtContent>
        </w:sdt>
      </w:sdtContent>
    </w:sdt>
    <w:p w14:paraId="53D049C3" w14:textId="527FA6F4" w:rsidR="0050437C" w:rsidRDefault="0050437C" w:rsidP="008C39DF">
      <w:pPr>
        <w:spacing w:line="360" w:lineRule="auto"/>
        <w:jc w:val="both"/>
        <w:rPr>
          <w:rFonts w:ascii="Arial" w:hAnsi="Arial" w:cs="Arial"/>
          <w:lang w:val="es-MX"/>
        </w:rPr>
      </w:pPr>
    </w:p>
    <w:p w14:paraId="0634C825" w14:textId="77777777" w:rsidR="0050437C" w:rsidRDefault="0050437C">
      <w:pPr>
        <w:rPr>
          <w:rFonts w:ascii="Arial" w:hAnsi="Arial" w:cs="Arial"/>
          <w:lang w:val="es-MX"/>
        </w:rPr>
      </w:pPr>
      <w:r>
        <w:rPr>
          <w:rFonts w:ascii="Arial" w:hAnsi="Arial" w:cs="Arial"/>
          <w:lang w:val="es-MX"/>
        </w:rPr>
        <w:br w:type="page"/>
      </w:r>
    </w:p>
    <w:p w14:paraId="07869E9D" w14:textId="19CEF1B7" w:rsidR="008C39DF" w:rsidRDefault="0050437C" w:rsidP="0050437C">
      <w:pPr>
        <w:pStyle w:val="Ttulo1"/>
        <w:spacing w:line="360" w:lineRule="auto"/>
        <w:rPr>
          <w:rFonts w:ascii="Arial" w:hAnsi="Arial" w:cs="Arial"/>
          <w:lang w:val="es-MX"/>
        </w:rPr>
      </w:pPr>
      <w:bookmarkStart w:id="118" w:name="_Toc120813947"/>
      <w:r w:rsidRPr="0050437C">
        <w:rPr>
          <w:rFonts w:ascii="Arial" w:hAnsi="Arial" w:cs="Arial"/>
          <w:lang w:val="es-MX"/>
        </w:rPr>
        <w:lastRenderedPageBreak/>
        <w:t>Anexo 1</w:t>
      </w:r>
      <w:bookmarkEnd w:id="118"/>
    </w:p>
    <w:p w14:paraId="0CBA37C3" w14:textId="333A63C3" w:rsidR="0050437C" w:rsidRDefault="0050437C" w:rsidP="0050437C">
      <w:pPr>
        <w:tabs>
          <w:tab w:val="left" w:pos="284"/>
        </w:tabs>
        <w:spacing w:after="0" w:line="360" w:lineRule="auto"/>
        <w:jc w:val="both"/>
        <w:rPr>
          <w:rFonts w:ascii="Arial" w:hAnsi="Arial" w:cs="Arial"/>
          <w:b/>
          <w:sz w:val="24"/>
          <w:szCs w:val="20"/>
          <w:lang w:val="es-MX"/>
        </w:rPr>
      </w:pPr>
    </w:p>
    <w:p w14:paraId="018CF2E3" w14:textId="0AA24565" w:rsidR="0050437C" w:rsidRPr="0050437C" w:rsidRDefault="0050437C" w:rsidP="0050437C">
      <w:pPr>
        <w:tabs>
          <w:tab w:val="left" w:pos="284"/>
        </w:tabs>
        <w:spacing w:after="0" w:line="360" w:lineRule="auto"/>
        <w:jc w:val="both"/>
        <w:rPr>
          <w:rFonts w:ascii="Arial" w:hAnsi="Arial" w:cs="Arial"/>
          <w:b/>
          <w:sz w:val="24"/>
          <w:szCs w:val="24"/>
          <w:lang w:val="es-MX"/>
        </w:rPr>
      </w:pPr>
      <w:r>
        <w:rPr>
          <w:rFonts w:ascii="Arial" w:hAnsi="Arial" w:cs="Arial"/>
          <w:b/>
          <w:sz w:val="24"/>
          <w:szCs w:val="24"/>
          <w:lang w:val="es-MX"/>
        </w:rPr>
        <w:t xml:space="preserve">Caso de prueba </w:t>
      </w:r>
      <w:r w:rsidRPr="0050437C">
        <w:rPr>
          <w:rFonts w:ascii="Arial" w:hAnsi="Arial" w:cs="Arial"/>
          <w:b/>
          <w:sz w:val="24"/>
          <w:szCs w:val="24"/>
          <w:lang w:val="es-MX"/>
        </w:rPr>
        <w:t>#</w:t>
      </w:r>
      <w:r w:rsidR="00940EE6">
        <w:rPr>
          <w:rFonts w:ascii="Arial" w:hAnsi="Arial" w:cs="Arial"/>
          <w:b/>
          <w:sz w:val="24"/>
          <w:szCs w:val="24"/>
          <w:lang w:val="es-MX"/>
        </w:rPr>
        <w:t>8</w:t>
      </w:r>
      <w:r w:rsidRPr="0050437C">
        <w:rPr>
          <w:rFonts w:ascii="Arial" w:hAnsi="Arial" w:cs="Arial"/>
          <w:b/>
          <w:sz w:val="24"/>
          <w:szCs w:val="24"/>
          <w:lang w:val="es-MX"/>
        </w:rPr>
        <w:t>: Préstamo de libros</w:t>
      </w:r>
    </w:p>
    <w:p w14:paraId="174EB221" w14:textId="77777777" w:rsidR="0050437C" w:rsidRPr="0050437C" w:rsidRDefault="0050437C" w:rsidP="0050437C">
      <w:pPr>
        <w:tabs>
          <w:tab w:val="left" w:pos="284"/>
        </w:tabs>
        <w:spacing w:after="0" w:line="360" w:lineRule="auto"/>
        <w:jc w:val="both"/>
        <w:rPr>
          <w:rFonts w:ascii="Arial" w:hAnsi="Arial" w:cs="Arial"/>
          <w:sz w:val="24"/>
          <w:szCs w:val="24"/>
          <w:lang w:val="es-MX"/>
        </w:rPr>
      </w:pPr>
      <w:r w:rsidRPr="0050437C">
        <w:rPr>
          <w:rFonts w:ascii="Arial" w:hAnsi="Arial" w:cs="Arial"/>
          <w:sz w:val="24"/>
          <w:szCs w:val="24"/>
          <w:lang w:val="es-MX"/>
        </w:rPr>
        <w:t xml:space="preserve">En el control de préstamos de libros en la biblioteca de una universidad hay acciones que se realizan de forma manual lo cual es engorroso para los trabajadores que allí laboran. El proceso se inicia cuando el estudiante llega a la biblioteca y hace una solicitud de préstamo a la biblioteca, para lo cual entrega el carné de identidad y el nombre del libro a la bibliotecaria. </w:t>
      </w:r>
    </w:p>
    <w:p w14:paraId="4114504A" w14:textId="77777777" w:rsidR="0050437C" w:rsidRPr="0050437C" w:rsidRDefault="0050437C" w:rsidP="0050437C">
      <w:pPr>
        <w:tabs>
          <w:tab w:val="left" w:pos="284"/>
        </w:tabs>
        <w:spacing w:after="0" w:line="360" w:lineRule="auto"/>
        <w:jc w:val="both"/>
        <w:rPr>
          <w:rFonts w:ascii="Arial" w:hAnsi="Arial" w:cs="Arial"/>
          <w:sz w:val="24"/>
          <w:szCs w:val="24"/>
          <w:lang w:val="es-MX"/>
        </w:rPr>
      </w:pPr>
      <w:r w:rsidRPr="0050437C">
        <w:rPr>
          <w:rFonts w:ascii="Arial" w:hAnsi="Arial" w:cs="Arial"/>
          <w:sz w:val="24"/>
          <w:szCs w:val="24"/>
          <w:lang w:val="es-MX"/>
        </w:rPr>
        <w:t>La bibliotecaria primero verifica que el estudiante no sea deudor de un libro, que el número de préstamos actuales que posea sea menor de tres y que exista disponibilidad del libro. Si no se cumple alguna de estas tres condiciones, la bibliotecaria rechaza la solicitud y notifica al estudiante, que se retira de la biblioteca. Para revisar las condiciones descritas anteriormente, lo primero que ocurre es que se verifica si el estudiante está registrado. Si no está registrado, se hace en ese momento. Si está registrado, se verifica la cantidad de préstamo que tiene. Si no ha llegado a tres o si no estaba registrado, la bibliotecaria verifica si hay disponibilidad del libro para préstamo. Si hay disponibilidad, encuentra el libro en el anaquel donde se ubica físicamente, llena el comprobante de préstamo, registra el préstamo para el estudiante, descuenta la existencia en el registro de libros y le entrega al estudiante el libro y el comprobante de préstamos, que se retira al recibirlos.</w:t>
      </w:r>
    </w:p>
    <w:p w14:paraId="435903FB" w14:textId="77777777" w:rsidR="0050437C" w:rsidRPr="0050437C" w:rsidRDefault="0050437C" w:rsidP="0050437C">
      <w:pPr>
        <w:tabs>
          <w:tab w:val="left" w:pos="284"/>
        </w:tabs>
        <w:spacing w:after="0" w:line="360" w:lineRule="auto"/>
        <w:jc w:val="both"/>
        <w:rPr>
          <w:rFonts w:ascii="Arial" w:hAnsi="Arial" w:cs="Arial"/>
          <w:sz w:val="24"/>
          <w:szCs w:val="24"/>
          <w:lang w:val="es-MX"/>
        </w:rPr>
      </w:pPr>
      <w:r w:rsidRPr="0050437C">
        <w:rPr>
          <w:rFonts w:ascii="Arial" w:hAnsi="Arial" w:cs="Arial"/>
          <w:sz w:val="24"/>
          <w:szCs w:val="24"/>
          <w:lang w:val="es-MX"/>
        </w:rPr>
        <w:t>Cuando un estudiante desea devolver un libro, se presenta en la biblioteca y lo entrega a la bibliotecaria. La bibliotecaria actualiza en el archiva de préstamos que se entregó el libro, incrementa en uno la existencia en el registro de libros, elabora un comprobante de devolución y coloca el libro en el anaquel que le corresponde.</w:t>
      </w:r>
    </w:p>
    <w:p w14:paraId="48FA954A" w14:textId="77777777" w:rsidR="0050437C" w:rsidRPr="0050437C" w:rsidRDefault="0050437C" w:rsidP="0050437C">
      <w:pPr>
        <w:tabs>
          <w:tab w:val="left" w:pos="284"/>
        </w:tabs>
        <w:spacing w:after="0" w:line="360" w:lineRule="auto"/>
        <w:jc w:val="both"/>
        <w:rPr>
          <w:rFonts w:ascii="Arial" w:hAnsi="Arial" w:cs="Arial"/>
          <w:sz w:val="24"/>
          <w:szCs w:val="24"/>
          <w:lang w:val="es-MX"/>
        </w:rPr>
      </w:pPr>
      <w:r w:rsidRPr="0050437C">
        <w:rPr>
          <w:rFonts w:ascii="Arial" w:hAnsi="Arial" w:cs="Arial"/>
          <w:sz w:val="24"/>
          <w:szCs w:val="24"/>
          <w:lang w:val="es-MX"/>
        </w:rPr>
        <w:t>Una distribuidora de libros se presenta con ejemplares nuevos, el bibliotecario principal evalúa si le interesa adquirirlo. Si es así, paga por los nuevos libros a la distribuidora y esta le entrega un comprobante de pago y los libros. Cuando el bibliotecario principal recibe el comprobante y los libros, archiva el primero, coloca los libros en los anaqueles y actualiza el catálogo de libros de la biblioteca.</w:t>
      </w:r>
    </w:p>
    <w:p w14:paraId="503E214E" w14:textId="77777777" w:rsidR="0050437C" w:rsidRPr="0050437C" w:rsidRDefault="0050437C" w:rsidP="0050437C">
      <w:pPr>
        <w:tabs>
          <w:tab w:val="left" w:pos="284"/>
        </w:tabs>
        <w:spacing w:after="0" w:line="360" w:lineRule="auto"/>
        <w:jc w:val="both"/>
        <w:rPr>
          <w:rFonts w:ascii="Arial" w:hAnsi="Arial" w:cs="Arial"/>
          <w:sz w:val="24"/>
          <w:szCs w:val="24"/>
          <w:lang w:val="es-MX"/>
        </w:rPr>
      </w:pPr>
      <w:r w:rsidRPr="0050437C">
        <w:rPr>
          <w:rFonts w:ascii="Arial" w:hAnsi="Arial" w:cs="Arial"/>
          <w:sz w:val="24"/>
          <w:szCs w:val="24"/>
          <w:lang w:val="es-MX"/>
        </w:rPr>
        <w:t xml:space="preserve">Se desea que la solución informática permita al estudiante realizar la solicitud usando la aplicación y que esta evalué el cumplimiento de las condiciones y le </w:t>
      </w:r>
      <w:r w:rsidRPr="0050437C">
        <w:rPr>
          <w:rFonts w:ascii="Arial" w:hAnsi="Arial" w:cs="Arial"/>
          <w:sz w:val="24"/>
          <w:szCs w:val="24"/>
          <w:lang w:val="es-MX"/>
        </w:rPr>
        <w:lastRenderedPageBreak/>
        <w:t>informe si es posible prestarle el libro. El estudiante irá a la biblioteca solo a recoger el libro y el comprobante de préstamo si el préstamo es posible.</w:t>
      </w:r>
    </w:p>
    <w:p w14:paraId="22CDBC8C" w14:textId="77777777" w:rsidR="0050437C" w:rsidRPr="0050437C" w:rsidRDefault="0050437C" w:rsidP="0050437C">
      <w:pPr>
        <w:rPr>
          <w:lang w:val="es-MX"/>
        </w:rPr>
      </w:pPr>
    </w:p>
    <w:p w14:paraId="78AAB293" w14:textId="32412EC6" w:rsidR="008C39DF" w:rsidRPr="008C39DF" w:rsidRDefault="008C39DF" w:rsidP="008C39DF">
      <w:pPr>
        <w:jc w:val="both"/>
        <w:rPr>
          <w:rFonts w:ascii="Arial" w:hAnsi="Arial" w:cs="Arial"/>
          <w:sz w:val="24"/>
          <w:lang w:val="es-MX"/>
        </w:rPr>
      </w:pPr>
    </w:p>
    <w:sectPr w:rsidR="008C39DF" w:rsidRPr="008C39DF" w:rsidSect="008C39DF">
      <w:footerReference w:type="default" r:id="rId57"/>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C5AA76" w14:textId="77777777" w:rsidR="00C30D0F" w:rsidRDefault="00C30D0F" w:rsidP="008C39DF">
      <w:pPr>
        <w:spacing w:after="0" w:line="240" w:lineRule="auto"/>
      </w:pPr>
      <w:r>
        <w:separator/>
      </w:r>
    </w:p>
  </w:endnote>
  <w:endnote w:type="continuationSeparator" w:id="0">
    <w:p w14:paraId="2D886EE7" w14:textId="77777777" w:rsidR="00C30D0F" w:rsidRDefault="00C30D0F" w:rsidP="008C39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obe Heiti Std R">
    <w:panose1 w:val="020B0400000000000000"/>
    <w:charset w:val="80"/>
    <w:family w:val="swiss"/>
    <w:notTrueType/>
    <w:pitch w:val="variable"/>
    <w:sig w:usb0="00000207" w:usb1="0A0F1810" w:usb2="00000016" w:usb3="00000000" w:csb0="00060007" w:csb1="00000000"/>
  </w:font>
  <w:font w:name="Charlemagne Std">
    <w:panose1 w:val="04020705060702020204"/>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6B31D" w14:textId="4CE0B126" w:rsidR="00E0545F" w:rsidRPr="008C39DF" w:rsidRDefault="00E0545F">
    <w:pPr>
      <w:pStyle w:val="Piedepgina"/>
      <w:jc w:val="center"/>
      <w:rPr>
        <w:rFonts w:ascii="Charlemagne Std" w:hAnsi="Charlemagne Std"/>
        <w:b/>
        <w:i/>
        <w:caps/>
        <w:color w:val="000000" w:themeColor="text1"/>
      </w:rPr>
    </w:pPr>
    <w:r w:rsidRPr="008C39DF">
      <w:rPr>
        <w:rFonts w:ascii="Charlemagne Std" w:hAnsi="Charlemagne Std"/>
        <w:b/>
        <w:i/>
        <w:caps/>
        <w:color w:val="000000" w:themeColor="text1"/>
      </w:rPr>
      <w:fldChar w:fldCharType="begin"/>
    </w:r>
    <w:r w:rsidRPr="008C39DF">
      <w:rPr>
        <w:rFonts w:ascii="Charlemagne Std" w:hAnsi="Charlemagne Std"/>
        <w:b/>
        <w:i/>
        <w:caps/>
        <w:color w:val="000000" w:themeColor="text1"/>
      </w:rPr>
      <w:instrText>PAGE   \* MERGEFORMAT</w:instrText>
    </w:r>
    <w:r w:rsidRPr="008C39DF">
      <w:rPr>
        <w:rFonts w:ascii="Charlemagne Std" w:hAnsi="Charlemagne Std"/>
        <w:b/>
        <w:i/>
        <w:caps/>
        <w:color w:val="000000" w:themeColor="text1"/>
      </w:rPr>
      <w:fldChar w:fldCharType="separate"/>
    </w:r>
    <w:r w:rsidR="00062949" w:rsidRPr="00062949">
      <w:rPr>
        <w:rFonts w:ascii="Charlemagne Std" w:hAnsi="Charlemagne Std"/>
        <w:b/>
        <w:i/>
        <w:caps/>
        <w:noProof/>
        <w:color w:val="000000" w:themeColor="text1"/>
        <w:lang w:val="es-ES"/>
      </w:rPr>
      <w:t>10</w:t>
    </w:r>
    <w:r w:rsidRPr="008C39DF">
      <w:rPr>
        <w:rFonts w:ascii="Charlemagne Std" w:hAnsi="Charlemagne Std"/>
        <w:b/>
        <w:i/>
        <w:caps/>
        <w:color w:val="000000" w:themeColor="text1"/>
      </w:rPr>
      <w:fldChar w:fldCharType="end"/>
    </w:r>
  </w:p>
  <w:p w14:paraId="419239AD" w14:textId="77777777" w:rsidR="00E0545F" w:rsidRDefault="00E0545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858F54" w14:textId="77777777" w:rsidR="00C30D0F" w:rsidRDefault="00C30D0F" w:rsidP="008C39DF">
      <w:pPr>
        <w:spacing w:after="0" w:line="240" w:lineRule="auto"/>
      </w:pPr>
      <w:r>
        <w:separator/>
      </w:r>
    </w:p>
  </w:footnote>
  <w:footnote w:type="continuationSeparator" w:id="0">
    <w:p w14:paraId="753250B7" w14:textId="77777777" w:rsidR="00C30D0F" w:rsidRDefault="00C30D0F" w:rsidP="008C39DF">
      <w:pPr>
        <w:spacing w:after="0" w:line="240" w:lineRule="auto"/>
      </w:pPr>
      <w:r>
        <w:continuationSeparator/>
      </w:r>
    </w:p>
  </w:footnote>
  <w:footnote w:id="1">
    <w:p w14:paraId="322C9B4A" w14:textId="77777777" w:rsidR="00E0545F" w:rsidRPr="00BE2DC3" w:rsidRDefault="00E0545F" w:rsidP="00AB1CB8">
      <w:pPr>
        <w:pStyle w:val="Textonotapie"/>
        <w:rPr>
          <w:lang w:val="es-MX"/>
        </w:rPr>
      </w:pPr>
      <w:r>
        <w:rPr>
          <w:rStyle w:val="Refdenotaalpie"/>
        </w:rPr>
        <w:footnoteRef/>
      </w:r>
      <w:r>
        <w:t xml:space="preserve"> </w:t>
      </w:r>
      <w:r w:rsidRPr="00BE2DC3">
        <w:t>https://stanfordnlp.github.io/CoreNLP/</w:t>
      </w:r>
    </w:p>
  </w:footnote>
  <w:footnote w:id="2">
    <w:p w14:paraId="744E238C" w14:textId="77777777" w:rsidR="00E0545F" w:rsidRPr="00010A61" w:rsidRDefault="00E0545F" w:rsidP="00AB1CB8">
      <w:pPr>
        <w:pStyle w:val="Textonotapie"/>
        <w:rPr>
          <w:lang w:val="es-MX"/>
        </w:rPr>
      </w:pPr>
      <w:r>
        <w:rPr>
          <w:rStyle w:val="Refdenotaalpie"/>
        </w:rPr>
        <w:footnoteRef/>
      </w:r>
      <w:r w:rsidRPr="00010A61">
        <w:rPr>
          <w:lang w:val="es-MX"/>
        </w:rPr>
        <w:t xml:space="preserve"> https://www.nltk.org/</w:t>
      </w:r>
    </w:p>
  </w:footnote>
  <w:footnote w:id="3">
    <w:p w14:paraId="74B69E81" w14:textId="77777777" w:rsidR="00E0545F" w:rsidRPr="00010A61" w:rsidRDefault="00E0545F" w:rsidP="00AB1CB8">
      <w:pPr>
        <w:pStyle w:val="Textonotapie"/>
        <w:rPr>
          <w:lang w:val="es-MX"/>
        </w:rPr>
      </w:pPr>
      <w:r>
        <w:rPr>
          <w:rStyle w:val="Refdenotaalpie"/>
        </w:rPr>
        <w:footnoteRef/>
      </w:r>
      <w:r w:rsidRPr="00010A61">
        <w:rPr>
          <w:lang w:val="es-MX"/>
        </w:rPr>
        <w:t xml:space="preserve"> https://nlp.lsi.upc.edu/freeling/node/1</w:t>
      </w:r>
    </w:p>
  </w:footnote>
  <w:footnote w:id="4">
    <w:p w14:paraId="3ABDD11F" w14:textId="00F4E272" w:rsidR="00E0545F" w:rsidRDefault="00E0545F">
      <w:pPr>
        <w:pStyle w:val="Textonotapie"/>
      </w:pPr>
      <w:r>
        <w:rPr>
          <w:rStyle w:val="Refdenotaalpie"/>
        </w:rPr>
        <w:footnoteRef/>
      </w:r>
      <w:r>
        <w:t xml:space="preserve"> </w:t>
      </w:r>
      <w:r w:rsidRPr="00F06C92">
        <w:t xml:space="preserve"> http://www.itl. nist.gov/iad/mig/tests/ace/</w:t>
      </w:r>
    </w:p>
  </w:footnote>
  <w:footnote w:id="5">
    <w:p w14:paraId="1CEBA364" w14:textId="77777777" w:rsidR="00E0545F" w:rsidRPr="00F06C92" w:rsidRDefault="00E0545F" w:rsidP="00AB1CB8">
      <w:pPr>
        <w:pStyle w:val="Textonotapie"/>
      </w:pPr>
      <w:r>
        <w:rPr>
          <w:rStyle w:val="Refdenotaalpie"/>
        </w:rPr>
        <w:footnoteRef/>
      </w:r>
      <w:r w:rsidRPr="00F06C92">
        <w:t xml:space="preserve"> https://www.python.org/</w:t>
      </w:r>
    </w:p>
  </w:footnote>
  <w:footnote w:id="6">
    <w:p w14:paraId="16E7F5CB" w14:textId="77777777" w:rsidR="00E0545F" w:rsidRPr="0023013F" w:rsidRDefault="00E0545F">
      <w:pPr>
        <w:pStyle w:val="Textonotapie"/>
      </w:pPr>
      <w:r>
        <w:rPr>
          <w:rStyle w:val="Refdenotaalpie"/>
        </w:rPr>
        <w:footnoteRef/>
      </w:r>
      <w:r w:rsidRPr="0023013F">
        <w:t xml:space="preserve"> https://www.jetbrains.com/help/pycharm/quick-start-guide.html</w:t>
      </w:r>
    </w:p>
  </w:footnote>
  <w:footnote w:id="7">
    <w:p w14:paraId="5BCD24A4" w14:textId="77777777" w:rsidR="00E0545F" w:rsidRPr="0023013F" w:rsidRDefault="00E0545F" w:rsidP="00AB1CB8">
      <w:pPr>
        <w:pStyle w:val="Textonotapie"/>
      </w:pPr>
      <w:r>
        <w:rPr>
          <w:rStyle w:val="Refdenotaalpie"/>
        </w:rPr>
        <w:footnoteRef/>
      </w:r>
      <w:r w:rsidRPr="0023013F">
        <w:t xml:space="preserve"> https://jupyter.org/</w:t>
      </w:r>
    </w:p>
  </w:footnote>
  <w:footnote w:id="8">
    <w:p w14:paraId="680394BF" w14:textId="77777777" w:rsidR="00E0545F" w:rsidRPr="0023013F" w:rsidRDefault="00E0545F">
      <w:pPr>
        <w:pStyle w:val="Textonotapie"/>
      </w:pPr>
      <w:r>
        <w:rPr>
          <w:rStyle w:val="Refdenotaalpie"/>
        </w:rPr>
        <w:footnoteRef/>
      </w:r>
      <w:r w:rsidRPr="0023013F">
        <w:t xml:space="preserve"> https://es.acervolima.com/diferencia-entre-jupyter-y-pychar</w:t>
      </w:r>
    </w:p>
  </w:footnote>
  <w:footnote w:id="9">
    <w:p w14:paraId="6C6E562D" w14:textId="77777777" w:rsidR="00E0545F" w:rsidRPr="00987F3F" w:rsidRDefault="00E0545F" w:rsidP="00AB1CB8">
      <w:pPr>
        <w:pStyle w:val="Textonotapie"/>
      </w:pPr>
      <w:r>
        <w:rPr>
          <w:rStyle w:val="Refdenotaalpie"/>
        </w:rPr>
        <w:footnoteRef/>
      </w:r>
      <w:r w:rsidRPr="00987F3F">
        <w:t xml:space="preserve"> https://spacy.io/</w:t>
      </w:r>
    </w:p>
  </w:footnote>
  <w:footnote w:id="10">
    <w:p w14:paraId="74CAFF8E" w14:textId="1C74B372" w:rsidR="00E0545F" w:rsidRDefault="00E0545F">
      <w:pPr>
        <w:pStyle w:val="Textonotapie"/>
      </w:pPr>
      <w:r>
        <w:rPr>
          <w:rStyle w:val="Refdenotaalpie"/>
        </w:rPr>
        <w:footnoteRef/>
      </w:r>
      <w:r>
        <w:t xml:space="preserve"> </w:t>
      </w:r>
      <w:r w:rsidRPr="00006B76">
        <w:t>https://scikit-learn.org/stable/modules/generated/sklearn.metrics.silhouette_score.html</w:t>
      </w:r>
    </w:p>
  </w:footnote>
  <w:footnote w:id="11">
    <w:p w14:paraId="40738F1D" w14:textId="77777777" w:rsidR="00E0545F" w:rsidRPr="00987F3F" w:rsidRDefault="00E0545F" w:rsidP="00293466">
      <w:pPr>
        <w:pStyle w:val="Textonotapie"/>
      </w:pPr>
      <w:r>
        <w:rPr>
          <w:rStyle w:val="Refdenotaalpie"/>
        </w:rPr>
        <w:footnoteRef/>
      </w:r>
      <w:r w:rsidRPr="00987F3F">
        <w:t xml:space="preserve"> https://www.ibm.com/docs/es/ida/9.1.2?topic=types-domain-models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A78B8"/>
    <w:multiLevelType w:val="hybridMultilevel"/>
    <w:tmpl w:val="D9C637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6605318"/>
    <w:multiLevelType w:val="hybridMultilevel"/>
    <w:tmpl w:val="84042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02494"/>
    <w:multiLevelType w:val="hybridMultilevel"/>
    <w:tmpl w:val="F89ACCA8"/>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 w15:restartNumberingAfterBreak="0">
    <w:nsid w:val="100A0D14"/>
    <w:multiLevelType w:val="hybridMultilevel"/>
    <w:tmpl w:val="E10C2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41997"/>
    <w:multiLevelType w:val="hybridMultilevel"/>
    <w:tmpl w:val="D0165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954A0"/>
    <w:multiLevelType w:val="hybridMultilevel"/>
    <w:tmpl w:val="890AC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A551BF"/>
    <w:multiLevelType w:val="hybridMultilevel"/>
    <w:tmpl w:val="83E2151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1ADE6A04"/>
    <w:multiLevelType w:val="hybridMultilevel"/>
    <w:tmpl w:val="AC968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0964B8"/>
    <w:multiLevelType w:val="hybridMultilevel"/>
    <w:tmpl w:val="53EC1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A69DD"/>
    <w:multiLevelType w:val="hybridMultilevel"/>
    <w:tmpl w:val="1584C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9E74DA"/>
    <w:multiLevelType w:val="hybridMultilevel"/>
    <w:tmpl w:val="264A4064"/>
    <w:lvl w:ilvl="0" w:tplc="5C0A0001">
      <w:start w:val="1"/>
      <w:numFmt w:val="bullet"/>
      <w:lvlText w:val=""/>
      <w:lvlJc w:val="left"/>
      <w:pPr>
        <w:ind w:left="1440" w:hanging="360"/>
      </w:pPr>
      <w:rPr>
        <w:rFonts w:ascii="Symbol" w:hAnsi="Symbol" w:hint="default"/>
      </w:rPr>
    </w:lvl>
    <w:lvl w:ilvl="1" w:tplc="5C0A0003" w:tentative="1">
      <w:start w:val="1"/>
      <w:numFmt w:val="bullet"/>
      <w:lvlText w:val="o"/>
      <w:lvlJc w:val="left"/>
      <w:pPr>
        <w:ind w:left="2160" w:hanging="360"/>
      </w:pPr>
      <w:rPr>
        <w:rFonts w:ascii="Courier New" w:hAnsi="Courier New" w:cs="Courier New" w:hint="default"/>
      </w:rPr>
    </w:lvl>
    <w:lvl w:ilvl="2" w:tplc="5C0A0005" w:tentative="1">
      <w:start w:val="1"/>
      <w:numFmt w:val="bullet"/>
      <w:lvlText w:val=""/>
      <w:lvlJc w:val="left"/>
      <w:pPr>
        <w:ind w:left="2880" w:hanging="360"/>
      </w:pPr>
      <w:rPr>
        <w:rFonts w:ascii="Wingdings" w:hAnsi="Wingdings" w:hint="default"/>
      </w:rPr>
    </w:lvl>
    <w:lvl w:ilvl="3" w:tplc="5C0A0001" w:tentative="1">
      <w:start w:val="1"/>
      <w:numFmt w:val="bullet"/>
      <w:lvlText w:val=""/>
      <w:lvlJc w:val="left"/>
      <w:pPr>
        <w:ind w:left="3600" w:hanging="360"/>
      </w:pPr>
      <w:rPr>
        <w:rFonts w:ascii="Symbol" w:hAnsi="Symbol" w:hint="default"/>
      </w:rPr>
    </w:lvl>
    <w:lvl w:ilvl="4" w:tplc="5C0A0003" w:tentative="1">
      <w:start w:val="1"/>
      <w:numFmt w:val="bullet"/>
      <w:lvlText w:val="o"/>
      <w:lvlJc w:val="left"/>
      <w:pPr>
        <w:ind w:left="4320" w:hanging="360"/>
      </w:pPr>
      <w:rPr>
        <w:rFonts w:ascii="Courier New" w:hAnsi="Courier New" w:cs="Courier New" w:hint="default"/>
      </w:rPr>
    </w:lvl>
    <w:lvl w:ilvl="5" w:tplc="5C0A0005" w:tentative="1">
      <w:start w:val="1"/>
      <w:numFmt w:val="bullet"/>
      <w:lvlText w:val=""/>
      <w:lvlJc w:val="left"/>
      <w:pPr>
        <w:ind w:left="5040" w:hanging="360"/>
      </w:pPr>
      <w:rPr>
        <w:rFonts w:ascii="Wingdings" w:hAnsi="Wingdings" w:hint="default"/>
      </w:rPr>
    </w:lvl>
    <w:lvl w:ilvl="6" w:tplc="5C0A0001" w:tentative="1">
      <w:start w:val="1"/>
      <w:numFmt w:val="bullet"/>
      <w:lvlText w:val=""/>
      <w:lvlJc w:val="left"/>
      <w:pPr>
        <w:ind w:left="5760" w:hanging="360"/>
      </w:pPr>
      <w:rPr>
        <w:rFonts w:ascii="Symbol" w:hAnsi="Symbol" w:hint="default"/>
      </w:rPr>
    </w:lvl>
    <w:lvl w:ilvl="7" w:tplc="5C0A0003" w:tentative="1">
      <w:start w:val="1"/>
      <w:numFmt w:val="bullet"/>
      <w:lvlText w:val="o"/>
      <w:lvlJc w:val="left"/>
      <w:pPr>
        <w:ind w:left="6480" w:hanging="360"/>
      </w:pPr>
      <w:rPr>
        <w:rFonts w:ascii="Courier New" w:hAnsi="Courier New" w:cs="Courier New" w:hint="default"/>
      </w:rPr>
    </w:lvl>
    <w:lvl w:ilvl="8" w:tplc="5C0A0005" w:tentative="1">
      <w:start w:val="1"/>
      <w:numFmt w:val="bullet"/>
      <w:lvlText w:val=""/>
      <w:lvlJc w:val="left"/>
      <w:pPr>
        <w:ind w:left="7200" w:hanging="360"/>
      </w:pPr>
      <w:rPr>
        <w:rFonts w:ascii="Wingdings" w:hAnsi="Wingdings" w:hint="default"/>
      </w:rPr>
    </w:lvl>
  </w:abstractNum>
  <w:abstractNum w:abstractNumId="11" w15:restartNumberingAfterBreak="0">
    <w:nsid w:val="21A04147"/>
    <w:multiLevelType w:val="hybridMultilevel"/>
    <w:tmpl w:val="22580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CB53BB"/>
    <w:multiLevelType w:val="hybridMultilevel"/>
    <w:tmpl w:val="0922DA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6E745E"/>
    <w:multiLevelType w:val="hybridMultilevel"/>
    <w:tmpl w:val="27345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8316AC"/>
    <w:multiLevelType w:val="hybridMultilevel"/>
    <w:tmpl w:val="40A8F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446CE5"/>
    <w:multiLevelType w:val="hybridMultilevel"/>
    <w:tmpl w:val="49A806C6"/>
    <w:lvl w:ilvl="0" w:tplc="04090001">
      <w:start w:val="1"/>
      <w:numFmt w:val="bullet"/>
      <w:lvlText w:val=""/>
      <w:lvlJc w:val="left"/>
      <w:pPr>
        <w:ind w:left="1434" w:hanging="360"/>
      </w:pPr>
      <w:rPr>
        <w:rFonts w:ascii="Symbol" w:hAnsi="Symbo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6" w15:restartNumberingAfterBreak="0">
    <w:nsid w:val="285E45EE"/>
    <w:multiLevelType w:val="multilevel"/>
    <w:tmpl w:val="99FE39F8"/>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88770DC"/>
    <w:multiLevelType w:val="hybridMultilevel"/>
    <w:tmpl w:val="31B2CB3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9DB6E7F"/>
    <w:multiLevelType w:val="hybridMultilevel"/>
    <w:tmpl w:val="8406568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9" w15:restartNumberingAfterBreak="0">
    <w:nsid w:val="2BCE3E93"/>
    <w:multiLevelType w:val="hybridMultilevel"/>
    <w:tmpl w:val="A440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997756"/>
    <w:multiLevelType w:val="hybridMultilevel"/>
    <w:tmpl w:val="F1BA2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5906CD"/>
    <w:multiLevelType w:val="hybridMultilevel"/>
    <w:tmpl w:val="2422B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F5073E"/>
    <w:multiLevelType w:val="hybridMultilevel"/>
    <w:tmpl w:val="09DC94AE"/>
    <w:lvl w:ilvl="0" w:tplc="5C0A0001">
      <w:start w:val="1"/>
      <w:numFmt w:val="bullet"/>
      <w:lvlText w:val=""/>
      <w:lvlJc w:val="left"/>
      <w:pPr>
        <w:ind w:left="1440" w:hanging="360"/>
      </w:pPr>
      <w:rPr>
        <w:rFonts w:ascii="Symbol" w:hAnsi="Symbol" w:hint="default"/>
      </w:rPr>
    </w:lvl>
    <w:lvl w:ilvl="1" w:tplc="5C0A0003" w:tentative="1">
      <w:start w:val="1"/>
      <w:numFmt w:val="bullet"/>
      <w:lvlText w:val="o"/>
      <w:lvlJc w:val="left"/>
      <w:pPr>
        <w:ind w:left="2160" w:hanging="360"/>
      </w:pPr>
      <w:rPr>
        <w:rFonts w:ascii="Courier New" w:hAnsi="Courier New" w:cs="Courier New" w:hint="default"/>
      </w:rPr>
    </w:lvl>
    <w:lvl w:ilvl="2" w:tplc="5C0A0005" w:tentative="1">
      <w:start w:val="1"/>
      <w:numFmt w:val="bullet"/>
      <w:lvlText w:val=""/>
      <w:lvlJc w:val="left"/>
      <w:pPr>
        <w:ind w:left="2880" w:hanging="360"/>
      </w:pPr>
      <w:rPr>
        <w:rFonts w:ascii="Wingdings" w:hAnsi="Wingdings" w:hint="default"/>
      </w:rPr>
    </w:lvl>
    <w:lvl w:ilvl="3" w:tplc="5C0A0001" w:tentative="1">
      <w:start w:val="1"/>
      <w:numFmt w:val="bullet"/>
      <w:lvlText w:val=""/>
      <w:lvlJc w:val="left"/>
      <w:pPr>
        <w:ind w:left="3600" w:hanging="360"/>
      </w:pPr>
      <w:rPr>
        <w:rFonts w:ascii="Symbol" w:hAnsi="Symbol" w:hint="default"/>
      </w:rPr>
    </w:lvl>
    <w:lvl w:ilvl="4" w:tplc="5C0A0003" w:tentative="1">
      <w:start w:val="1"/>
      <w:numFmt w:val="bullet"/>
      <w:lvlText w:val="o"/>
      <w:lvlJc w:val="left"/>
      <w:pPr>
        <w:ind w:left="4320" w:hanging="360"/>
      </w:pPr>
      <w:rPr>
        <w:rFonts w:ascii="Courier New" w:hAnsi="Courier New" w:cs="Courier New" w:hint="default"/>
      </w:rPr>
    </w:lvl>
    <w:lvl w:ilvl="5" w:tplc="5C0A0005" w:tentative="1">
      <w:start w:val="1"/>
      <w:numFmt w:val="bullet"/>
      <w:lvlText w:val=""/>
      <w:lvlJc w:val="left"/>
      <w:pPr>
        <w:ind w:left="5040" w:hanging="360"/>
      </w:pPr>
      <w:rPr>
        <w:rFonts w:ascii="Wingdings" w:hAnsi="Wingdings" w:hint="default"/>
      </w:rPr>
    </w:lvl>
    <w:lvl w:ilvl="6" w:tplc="5C0A0001" w:tentative="1">
      <w:start w:val="1"/>
      <w:numFmt w:val="bullet"/>
      <w:lvlText w:val=""/>
      <w:lvlJc w:val="left"/>
      <w:pPr>
        <w:ind w:left="5760" w:hanging="360"/>
      </w:pPr>
      <w:rPr>
        <w:rFonts w:ascii="Symbol" w:hAnsi="Symbol" w:hint="default"/>
      </w:rPr>
    </w:lvl>
    <w:lvl w:ilvl="7" w:tplc="5C0A0003" w:tentative="1">
      <w:start w:val="1"/>
      <w:numFmt w:val="bullet"/>
      <w:lvlText w:val="o"/>
      <w:lvlJc w:val="left"/>
      <w:pPr>
        <w:ind w:left="6480" w:hanging="360"/>
      </w:pPr>
      <w:rPr>
        <w:rFonts w:ascii="Courier New" w:hAnsi="Courier New" w:cs="Courier New" w:hint="default"/>
      </w:rPr>
    </w:lvl>
    <w:lvl w:ilvl="8" w:tplc="5C0A0005" w:tentative="1">
      <w:start w:val="1"/>
      <w:numFmt w:val="bullet"/>
      <w:lvlText w:val=""/>
      <w:lvlJc w:val="left"/>
      <w:pPr>
        <w:ind w:left="7200" w:hanging="360"/>
      </w:pPr>
      <w:rPr>
        <w:rFonts w:ascii="Wingdings" w:hAnsi="Wingdings" w:hint="default"/>
      </w:rPr>
    </w:lvl>
  </w:abstractNum>
  <w:abstractNum w:abstractNumId="23" w15:restartNumberingAfterBreak="0">
    <w:nsid w:val="383474E9"/>
    <w:multiLevelType w:val="hybridMultilevel"/>
    <w:tmpl w:val="53CE9D92"/>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24" w15:restartNumberingAfterBreak="0">
    <w:nsid w:val="3C147CA9"/>
    <w:multiLevelType w:val="hybridMultilevel"/>
    <w:tmpl w:val="51BC22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C809D7"/>
    <w:multiLevelType w:val="hybridMultilevel"/>
    <w:tmpl w:val="ACD84462"/>
    <w:lvl w:ilvl="0" w:tplc="5C0A0001">
      <w:start w:val="1"/>
      <w:numFmt w:val="bullet"/>
      <w:lvlText w:val=""/>
      <w:lvlJc w:val="left"/>
      <w:pPr>
        <w:ind w:left="783" w:hanging="360"/>
      </w:pPr>
      <w:rPr>
        <w:rFonts w:ascii="Symbol" w:hAnsi="Symbol" w:hint="default"/>
      </w:rPr>
    </w:lvl>
    <w:lvl w:ilvl="1" w:tplc="5C0A0003" w:tentative="1">
      <w:start w:val="1"/>
      <w:numFmt w:val="bullet"/>
      <w:lvlText w:val="o"/>
      <w:lvlJc w:val="left"/>
      <w:pPr>
        <w:ind w:left="1503" w:hanging="360"/>
      </w:pPr>
      <w:rPr>
        <w:rFonts w:ascii="Courier New" w:hAnsi="Courier New" w:cs="Courier New" w:hint="default"/>
      </w:rPr>
    </w:lvl>
    <w:lvl w:ilvl="2" w:tplc="5C0A0005" w:tentative="1">
      <w:start w:val="1"/>
      <w:numFmt w:val="bullet"/>
      <w:lvlText w:val=""/>
      <w:lvlJc w:val="left"/>
      <w:pPr>
        <w:ind w:left="2223" w:hanging="360"/>
      </w:pPr>
      <w:rPr>
        <w:rFonts w:ascii="Wingdings" w:hAnsi="Wingdings" w:hint="default"/>
      </w:rPr>
    </w:lvl>
    <w:lvl w:ilvl="3" w:tplc="5C0A0001" w:tentative="1">
      <w:start w:val="1"/>
      <w:numFmt w:val="bullet"/>
      <w:lvlText w:val=""/>
      <w:lvlJc w:val="left"/>
      <w:pPr>
        <w:ind w:left="2943" w:hanging="360"/>
      </w:pPr>
      <w:rPr>
        <w:rFonts w:ascii="Symbol" w:hAnsi="Symbol" w:hint="default"/>
      </w:rPr>
    </w:lvl>
    <w:lvl w:ilvl="4" w:tplc="5C0A0003" w:tentative="1">
      <w:start w:val="1"/>
      <w:numFmt w:val="bullet"/>
      <w:lvlText w:val="o"/>
      <w:lvlJc w:val="left"/>
      <w:pPr>
        <w:ind w:left="3663" w:hanging="360"/>
      </w:pPr>
      <w:rPr>
        <w:rFonts w:ascii="Courier New" w:hAnsi="Courier New" w:cs="Courier New" w:hint="default"/>
      </w:rPr>
    </w:lvl>
    <w:lvl w:ilvl="5" w:tplc="5C0A0005" w:tentative="1">
      <w:start w:val="1"/>
      <w:numFmt w:val="bullet"/>
      <w:lvlText w:val=""/>
      <w:lvlJc w:val="left"/>
      <w:pPr>
        <w:ind w:left="4383" w:hanging="360"/>
      </w:pPr>
      <w:rPr>
        <w:rFonts w:ascii="Wingdings" w:hAnsi="Wingdings" w:hint="default"/>
      </w:rPr>
    </w:lvl>
    <w:lvl w:ilvl="6" w:tplc="5C0A0001" w:tentative="1">
      <w:start w:val="1"/>
      <w:numFmt w:val="bullet"/>
      <w:lvlText w:val=""/>
      <w:lvlJc w:val="left"/>
      <w:pPr>
        <w:ind w:left="5103" w:hanging="360"/>
      </w:pPr>
      <w:rPr>
        <w:rFonts w:ascii="Symbol" w:hAnsi="Symbol" w:hint="default"/>
      </w:rPr>
    </w:lvl>
    <w:lvl w:ilvl="7" w:tplc="5C0A0003" w:tentative="1">
      <w:start w:val="1"/>
      <w:numFmt w:val="bullet"/>
      <w:lvlText w:val="o"/>
      <w:lvlJc w:val="left"/>
      <w:pPr>
        <w:ind w:left="5823" w:hanging="360"/>
      </w:pPr>
      <w:rPr>
        <w:rFonts w:ascii="Courier New" w:hAnsi="Courier New" w:cs="Courier New" w:hint="default"/>
      </w:rPr>
    </w:lvl>
    <w:lvl w:ilvl="8" w:tplc="5C0A0005" w:tentative="1">
      <w:start w:val="1"/>
      <w:numFmt w:val="bullet"/>
      <w:lvlText w:val=""/>
      <w:lvlJc w:val="left"/>
      <w:pPr>
        <w:ind w:left="6543" w:hanging="360"/>
      </w:pPr>
      <w:rPr>
        <w:rFonts w:ascii="Wingdings" w:hAnsi="Wingdings" w:hint="default"/>
      </w:rPr>
    </w:lvl>
  </w:abstractNum>
  <w:abstractNum w:abstractNumId="26" w15:restartNumberingAfterBreak="0">
    <w:nsid w:val="419C483A"/>
    <w:multiLevelType w:val="hybridMultilevel"/>
    <w:tmpl w:val="15A4A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086144"/>
    <w:multiLevelType w:val="hybridMultilevel"/>
    <w:tmpl w:val="4E6E2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DE6E02"/>
    <w:multiLevelType w:val="multilevel"/>
    <w:tmpl w:val="618C9C12"/>
    <w:lvl w:ilvl="0">
      <w:start w:val="1"/>
      <w:numFmt w:val="decimal"/>
      <w:lvlText w:val="%1."/>
      <w:lvlJc w:val="left"/>
      <w:pPr>
        <w:ind w:left="720" w:hanging="360"/>
      </w:pPr>
      <w:rPr>
        <w:b w:val="0"/>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42E509CE"/>
    <w:multiLevelType w:val="hybridMultilevel"/>
    <w:tmpl w:val="1EA02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480D8C"/>
    <w:multiLevelType w:val="hybridMultilevel"/>
    <w:tmpl w:val="C7767B1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47066E84"/>
    <w:multiLevelType w:val="hybridMultilevel"/>
    <w:tmpl w:val="2ACACD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A0C614D"/>
    <w:multiLevelType w:val="hybridMultilevel"/>
    <w:tmpl w:val="0AFCB4F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4CB75421"/>
    <w:multiLevelType w:val="hybridMultilevel"/>
    <w:tmpl w:val="726ADE80"/>
    <w:lvl w:ilvl="0" w:tplc="5C0A0001">
      <w:start w:val="1"/>
      <w:numFmt w:val="bullet"/>
      <w:lvlText w:val=""/>
      <w:lvlJc w:val="left"/>
      <w:pPr>
        <w:ind w:left="1440" w:hanging="360"/>
      </w:pPr>
      <w:rPr>
        <w:rFonts w:ascii="Symbol" w:hAnsi="Symbol" w:hint="default"/>
      </w:rPr>
    </w:lvl>
    <w:lvl w:ilvl="1" w:tplc="5C0A0003" w:tentative="1">
      <w:start w:val="1"/>
      <w:numFmt w:val="bullet"/>
      <w:lvlText w:val="o"/>
      <w:lvlJc w:val="left"/>
      <w:pPr>
        <w:ind w:left="2160" w:hanging="360"/>
      </w:pPr>
      <w:rPr>
        <w:rFonts w:ascii="Courier New" w:hAnsi="Courier New" w:cs="Courier New" w:hint="default"/>
      </w:rPr>
    </w:lvl>
    <w:lvl w:ilvl="2" w:tplc="5C0A0005" w:tentative="1">
      <w:start w:val="1"/>
      <w:numFmt w:val="bullet"/>
      <w:lvlText w:val=""/>
      <w:lvlJc w:val="left"/>
      <w:pPr>
        <w:ind w:left="2880" w:hanging="360"/>
      </w:pPr>
      <w:rPr>
        <w:rFonts w:ascii="Wingdings" w:hAnsi="Wingdings" w:hint="default"/>
      </w:rPr>
    </w:lvl>
    <w:lvl w:ilvl="3" w:tplc="5C0A0001" w:tentative="1">
      <w:start w:val="1"/>
      <w:numFmt w:val="bullet"/>
      <w:lvlText w:val=""/>
      <w:lvlJc w:val="left"/>
      <w:pPr>
        <w:ind w:left="3600" w:hanging="360"/>
      </w:pPr>
      <w:rPr>
        <w:rFonts w:ascii="Symbol" w:hAnsi="Symbol" w:hint="default"/>
      </w:rPr>
    </w:lvl>
    <w:lvl w:ilvl="4" w:tplc="5C0A0003" w:tentative="1">
      <w:start w:val="1"/>
      <w:numFmt w:val="bullet"/>
      <w:lvlText w:val="o"/>
      <w:lvlJc w:val="left"/>
      <w:pPr>
        <w:ind w:left="4320" w:hanging="360"/>
      </w:pPr>
      <w:rPr>
        <w:rFonts w:ascii="Courier New" w:hAnsi="Courier New" w:cs="Courier New" w:hint="default"/>
      </w:rPr>
    </w:lvl>
    <w:lvl w:ilvl="5" w:tplc="5C0A0005" w:tentative="1">
      <w:start w:val="1"/>
      <w:numFmt w:val="bullet"/>
      <w:lvlText w:val=""/>
      <w:lvlJc w:val="left"/>
      <w:pPr>
        <w:ind w:left="5040" w:hanging="360"/>
      </w:pPr>
      <w:rPr>
        <w:rFonts w:ascii="Wingdings" w:hAnsi="Wingdings" w:hint="default"/>
      </w:rPr>
    </w:lvl>
    <w:lvl w:ilvl="6" w:tplc="5C0A0001" w:tentative="1">
      <w:start w:val="1"/>
      <w:numFmt w:val="bullet"/>
      <w:lvlText w:val=""/>
      <w:lvlJc w:val="left"/>
      <w:pPr>
        <w:ind w:left="5760" w:hanging="360"/>
      </w:pPr>
      <w:rPr>
        <w:rFonts w:ascii="Symbol" w:hAnsi="Symbol" w:hint="default"/>
      </w:rPr>
    </w:lvl>
    <w:lvl w:ilvl="7" w:tplc="5C0A0003" w:tentative="1">
      <w:start w:val="1"/>
      <w:numFmt w:val="bullet"/>
      <w:lvlText w:val="o"/>
      <w:lvlJc w:val="left"/>
      <w:pPr>
        <w:ind w:left="6480" w:hanging="360"/>
      </w:pPr>
      <w:rPr>
        <w:rFonts w:ascii="Courier New" w:hAnsi="Courier New" w:cs="Courier New" w:hint="default"/>
      </w:rPr>
    </w:lvl>
    <w:lvl w:ilvl="8" w:tplc="5C0A0005" w:tentative="1">
      <w:start w:val="1"/>
      <w:numFmt w:val="bullet"/>
      <w:lvlText w:val=""/>
      <w:lvlJc w:val="left"/>
      <w:pPr>
        <w:ind w:left="7200" w:hanging="360"/>
      </w:pPr>
      <w:rPr>
        <w:rFonts w:ascii="Wingdings" w:hAnsi="Wingdings" w:hint="default"/>
      </w:rPr>
    </w:lvl>
  </w:abstractNum>
  <w:abstractNum w:abstractNumId="34" w15:restartNumberingAfterBreak="0">
    <w:nsid w:val="50BF689C"/>
    <w:multiLevelType w:val="hybridMultilevel"/>
    <w:tmpl w:val="CF6627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FD5C8D"/>
    <w:multiLevelType w:val="hybridMultilevel"/>
    <w:tmpl w:val="A2565E5C"/>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6" w15:restartNumberingAfterBreak="0">
    <w:nsid w:val="5B591FE8"/>
    <w:multiLevelType w:val="multilevel"/>
    <w:tmpl w:val="6CD220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Arial" w:hAnsi="Arial" w:cs="Arial"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5F602848"/>
    <w:multiLevelType w:val="hybridMultilevel"/>
    <w:tmpl w:val="0600A5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502C87"/>
    <w:multiLevelType w:val="hybridMultilevel"/>
    <w:tmpl w:val="CF86E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9C33FF"/>
    <w:multiLevelType w:val="hybridMultilevel"/>
    <w:tmpl w:val="E514F5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0" w15:restartNumberingAfterBreak="0">
    <w:nsid w:val="633D5E27"/>
    <w:multiLevelType w:val="hybridMultilevel"/>
    <w:tmpl w:val="1E784992"/>
    <w:lvl w:ilvl="0" w:tplc="3C305942">
      <w:start w:val="1"/>
      <w:numFmt w:val="decimal"/>
      <w:lvlText w:val="3.2.%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58F6161"/>
    <w:multiLevelType w:val="hybridMultilevel"/>
    <w:tmpl w:val="09009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CD355C"/>
    <w:multiLevelType w:val="hybridMultilevel"/>
    <w:tmpl w:val="BA446356"/>
    <w:lvl w:ilvl="0" w:tplc="04090001">
      <w:start w:val="1"/>
      <w:numFmt w:val="bullet"/>
      <w:lvlText w:val=""/>
      <w:lvlJc w:val="left"/>
      <w:pPr>
        <w:ind w:left="1434" w:hanging="360"/>
      </w:pPr>
      <w:rPr>
        <w:rFonts w:ascii="Symbol" w:hAnsi="Symbo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43" w15:restartNumberingAfterBreak="0">
    <w:nsid w:val="6CEF4FFC"/>
    <w:multiLevelType w:val="hybridMultilevel"/>
    <w:tmpl w:val="7F3A324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15:restartNumberingAfterBreak="0">
    <w:nsid w:val="6EDB29C4"/>
    <w:multiLevelType w:val="multilevel"/>
    <w:tmpl w:val="03FA0C6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FFF5A6B"/>
    <w:multiLevelType w:val="hybridMultilevel"/>
    <w:tmpl w:val="12B061F6"/>
    <w:lvl w:ilvl="0" w:tplc="5C0A0001">
      <w:start w:val="1"/>
      <w:numFmt w:val="bullet"/>
      <w:lvlText w:val=""/>
      <w:lvlJc w:val="left"/>
      <w:pPr>
        <w:ind w:left="1440" w:hanging="360"/>
      </w:pPr>
      <w:rPr>
        <w:rFonts w:ascii="Symbol" w:hAnsi="Symbol" w:hint="default"/>
      </w:rPr>
    </w:lvl>
    <w:lvl w:ilvl="1" w:tplc="5C0A0003" w:tentative="1">
      <w:start w:val="1"/>
      <w:numFmt w:val="bullet"/>
      <w:lvlText w:val="o"/>
      <w:lvlJc w:val="left"/>
      <w:pPr>
        <w:ind w:left="2160" w:hanging="360"/>
      </w:pPr>
      <w:rPr>
        <w:rFonts w:ascii="Courier New" w:hAnsi="Courier New" w:cs="Courier New" w:hint="default"/>
      </w:rPr>
    </w:lvl>
    <w:lvl w:ilvl="2" w:tplc="5C0A0005" w:tentative="1">
      <w:start w:val="1"/>
      <w:numFmt w:val="bullet"/>
      <w:lvlText w:val=""/>
      <w:lvlJc w:val="left"/>
      <w:pPr>
        <w:ind w:left="2880" w:hanging="360"/>
      </w:pPr>
      <w:rPr>
        <w:rFonts w:ascii="Wingdings" w:hAnsi="Wingdings" w:hint="default"/>
      </w:rPr>
    </w:lvl>
    <w:lvl w:ilvl="3" w:tplc="5C0A0001" w:tentative="1">
      <w:start w:val="1"/>
      <w:numFmt w:val="bullet"/>
      <w:lvlText w:val=""/>
      <w:lvlJc w:val="left"/>
      <w:pPr>
        <w:ind w:left="3600" w:hanging="360"/>
      </w:pPr>
      <w:rPr>
        <w:rFonts w:ascii="Symbol" w:hAnsi="Symbol" w:hint="default"/>
      </w:rPr>
    </w:lvl>
    <w:lvl w:ilvl="4" w:tplc="5C0A0003" w:tentative="1">
      <w:start w:val="1"/>
      <w:numFmt w:val="bullet"/>
      <w:lvlText w:val="o"/>
      <w:lvlJc w:val="left"/>
      <w:pPr>
        <w:ind w:left="4320" w:hanging="360"/>
      </w:pPr>
      <w:rPr>
        <w:rFonts w:ascii="Courier New" w:hAnsi="Courier New" w:cs="Courier New" w:hint="default"/>
      </w:rPr>
    </w:lvl>
    <w:lvl w:ilvl="5" w:tplc="5C0A0005" w:tentative="1">
      <w:start w:val="1"/>
      <w:numFmt w:val="bullet"/>
      <w:lvlText w:val=""/>
      <w:lvlJc w:val="left"/>
      <w:pPr>
        <w:ind w:left="5040" w:hanging="360"/>
      </w:pPr>
      <w:rPr>
        <w:rFonts w:ascii="Wingdings" w:hAnsi="Wingdings" w:hint="default"/>
      </w:rPr>
    </w:lvl>
    <w:lvl w:ilvl="6" w:tplc="5C0A0001" w:tentative="1">
      <w:start w:val="1"/>
      <w:numFmt w:val="bullet"/>
      <w:lvlText w:val=""/>
      <w:lvlJc w:val="left"/>
      <w:pPr>
        <w:ind w:left="5760" w:hanging="360"/>
      </w:pPr>
      <w:rPr>
        <w:rFonts w:ascii="Symbol" w:hAnsi="Symbol" w:hint="default"/>
      </w:rPr>
    </w:lvl>
    <w:lvl w:ilvl="7" w:tplc="5C0A0003" w:tentative="1">
      <w:start w:val="1"/>
      <w:numFmt w:val="bullet"/>
      <w:lvlText w:val="o"/>
      <w:lvlJc w:val="left"/>
      <w:pPr>
        <w:ind w:left="6480" w:hanging="360"/>
      </w:pPr>
      <w:rPr>
        <w:rFonts w:ascii="Courier New" w:hAnsi="Courier New" w:cs="Courier New" w:hint="default"/>
      </w:rPr>
    </w:lvl>
    <w:lvl w:ilvl="8" w:tplc="5C0A0005" w:tentative="1">
      <w:start w:val="1"/>
      <w:numFmt w:val="bullet"/>
      <w:lvlText w:val=""/>
      <w:lvlJc w:val="left"/>
      <w:pPr>
        <w:ind w:left="7200" w:hanging="360"/>
      </w:pPr>
      <w:rPr>
        <w:rFonts w:ascii="Wingdings" w:hAnsi="Wingdings" w:hint="default"/>
      </w:rPr>
    </w:lvl>
  </w:abstractNum>
  <w:abstractNum w:abstractNumId="46" w15:restartNumberingAfterBreak="0">
    <w:nsid w:val="70DF5BEC"/>
    <w:multiLevelType w:val="multilevel"/>
    <w:tmpl w:val="7ABACFB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50D395A"/>
    <w:multiLevelType w:val="multilevel"/>
    <w:tmpl w:val="15E65640"/>
    <w:lvl w:ilvl="0">
      <w:start w:val="1"/>
      <w:numFmt w:val="decimal"/>
      <w:lvlText w:val="%1."/>
      <w:lvlJc w:val="left"/>
      <w:pPr>
        <w:ind w:left="72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15:restartNumberingAfterBreak="0">
    <w:nsid w:val="77107E7F"/>
    <w:multiLevelType w:val="hybridMultilevel"/>
    <w:tmpl w:val="27AAE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EF96EF8"/>
    <w:multiLevelType w:val="hybridMultilevel"/>
    <w:tmpl w:val="03F65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8"/>
  </w:num>
  <w:num w:numId="3">
    <w:abstractNumId w:val="42"/>
  </w:num>
  <w:num w:numId="4">
    <w:abstractNumId w:val="15"/>
  </w:num>
  <w:num w:numId="5">
    <w:abstractNumId w:val="46"/>
  </w:num>
  <w:num w:numId="6">
    <w:abstractNumId w:val="47"/>
  </w:num>
  <w:num w:numId="7">
    <w:abstractNumId w:val="22"/>
  </w:num>
  <w:num w:numId="8">
    <w:abstractNumId w:val="23"/>
  </w:num>
  <w:num w:numId="9">
    <w:abstractNumId w:val="45"/>
  </w:num>
  <w:num w:numId="10">
    <w:abstractNumId w:val="10"/>
  </w:num>
  <w:num w:numId="11">
    <w:abstractNumId w:val="33"/>
  </w:num>
  <w:num w:numId="12">
    <w:abstractNumId w:val="21"/>
  </w:num>
  <w:num w:numId="13">
    <w:abstractNumId w:val="38"/>
  </w:num>
  <w:num w:numId="14">
    <w:abstractNumId w:val="16"/>
  </w:num>
  <w:num w:numId="15">
    <w:abstractNumId w:val="4"/>
  </w:num>
  <w:num w:numId="16">
    <w:abstractNumId w:val="36"/>
  </w:num>
  <w:num w:numId="17">
    <w:abstractNumId w:val="25"/>
  </w:num>
  <w:num w:numId="18">
    <w:abstractNumId w:val="34"/>
  </w:num>
  <w:num w:numId="19">
    <w:abstractNumId w:val="17"/>
  </w:num>
  <w:num w:numId="20">
    <w:abstractNumId w:val="12"/>
  </w:num>
  <w:num w:numId="21">
    <w:abstractNumId w:val="49"/>
  </w:num>
  <w:num w:numId="22">
    <w:abstractNumId w:val="31"/>
  </w:num>
  <w:num w:numId="23">
    <w:abstractNumId w:val="35"/>
  </w:num>
  <w:num w:numId="24">
    <w:abstractNumId w:val="29"/>
  </w:num>
  <w:num w:numId="25">
    <w:abstractNumId w:val="44"/>
  </w:num>
  <w:num w:numId="26">
    <w:abstractNumId w:val="37"/>
  </w:num>
  <w:num w:numId="27">
    <w:abstractNumId w:val="13"/>
  </w:num>
  <w:num w:numId="28">
    <w:abstractNumId w:val="24"/>
  </w:num>
  <w:num w:numId="29">
    <w:abstractNumId w:val="8"/>
  </w:num>
  <w:num w:numId="30">
    <w:abstractNumId w:val="9"/>
  </w:num>
  <w:num w:numId="31">
    <w:abstractNumId w:val="0"/>
  </w:num>
  <w:num w:numId="32">
    <w:abstractNumId w:val="39"/>
  </w:num>
  <w:num w:numId="33">
    <w:abstractNumId w:val="18"/>
  </w:num>
  <w:num w:numId="34">
    <w:abstractNumId w:val="2"/>
  </w:num>
  <w:num w:numId="35">
    <w:abstractNumId w:val="30"/>
  </w:num>
  <w:num w:numId="36">
    <w:abstractNumId w:val="7"/>
  </w:num>
  <w:num w:numId="37">
    <w:abstractNumId w:val="6"/>
  </w:num>
  <w:num w:numId="38">
    <w:abstractNumId w:val="32"/>
  </w:num>
  <w:num w:numId="39">
    <w:abstractNumId w:val="20"/>
  </w:num>
  <w:num w:numId="40">
    <w:abstractNumId w:val="43"/>
  </w:num>
  <w:num w:numId="41">
    <w:abstractNumId w:val="3"/>
  </w:num>
  <w:num w:numId="42">
    <w:abstractNumId w:val="26"/>
  </w:num>
  <w:num w:numId="43">
    <w:abstractNumId w:val="48"/>
  </w:num>
  <w:num w:numId="44">
    <w:abstractNumId w:val="11"/>
  </w:num>
  <w:num w:numId="45">
    <w:abstractNumId w:val="5"/>
  </w:num>
  <w:num w:numId="46">
    <w:abstractNumId w:val="40"/>
  </w:num>
  <w:num w:numId="47">
    <w:abstractNumId w:val="41"/>
  </w:num>
  <w:num w:numId="48">
    <w:abstractNumId w:val="27"/>
  </w:num>
  <w:num w:numId="49">
    <w:abstractNumId w:val="14"/>
  </w:num>
  <w:num w:numId="50">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3A6"/>
    <w:rsid w:val="000016FD"/>
    <w:rsid w:val="00006B76"/>
    <w:rsid w:val="00011013"/>
    <w:rsid w:val="000120D5"/>
    <w:rsid w:val="000263B1"/>
    <w:rsid w:val="00030092"/>
    <w:rsid w:val="0003172C"/>
    <w:rsid w:val="00036167"/>
    <w:rsid w:val="00040EEF"/>
    <w:rsid w:val="00047D3F"/>
    <w:rsid w:val="00050986"/>
    <w:rsid w:val="00050F2F"/>
    <w:rsid w:val="000527C0"/>
    <w:rsid w:val="0005306E"/>
    <w:rsid w:val="00056949"/>
    <w:rsid w:val="000616A5"/>
    <w:rsid w:val="00062949"/>
    <w:rsid w:val="0006371B"/>
    <w:rsid w:val="00064261"/>
    <w:rsid w:val="0006581A"/>
    <w:rsid w:val="000669C9"/>
    <w:rsid w:val="00066D8C"/>
    <w:rsid w:val="00074599"/>
    <w:rsid w:val="000758AA"/>
    <w:rsid w:val="00080D23"/>
    <w:rsid w:val="00081AD3"/>
    <w:rsid w:val="00083FD6"/>
    <w:rsid w:val="000847AB"/>
    <w:rsid w:val="00084801"/>
    <w:rsid w:val="000914BA"/>
    <w:rsid w:val="000952C2"/>
    <w:rsid w:val="00095DDB"/>
    <w:rsid w:val="000963CF"/>
    <w:rsid w:val="000A0A1B"/>
    <w:rsid w:val="000B24C7"/>
    <w:rsid w:val="000B7327"/>
    <w:rsid w:val="000C033E"/>
    <w:rsid w:val="000C053E"/>
    <w:rsid w:val="000C46D2"/>
    <w:rsid w:val="000C5245"/>
    <w:rsid w:val="000D08B1"/>
    <w:rsid w:val="000D0CEC"/>
    <w:rsid w:val="000D15F9"/>
    <w:rsid w:val="000D2FC3"/>
    <w:rsid w:val="000D38FC"/>
    <w:rsid w:val="000D4949"/>
    <w:rsid w:val="000D4961"/>
    <w:rsid w:val="000D6AB5"/>
    <w:rsid w:val="000E42E4"/>
    <w:rsid w:val="000F3C0D"/>
    <w:rsid w:val="000F746D"/>
    <w:rsid w:val="00102808"/>
    <w:rsid w:val="00105C27"/>
    <w:rsid w:val="0011159D"/>
    <w:rsid w:val="00112FED"/>
    <w:rsid w:val="001167B6"/>
    <w:rsid w:val="00120196"/>
    <w:rsid w:val="00122830"/>
    <w:rsid w:val="00123D08"/>
    <w:rsid w:val="0013358C"/>
    <w:rsid w:val="00134D42"/>
    <w:rsid w:val="0013665A"/>
    <w:rsid w:val="00140718"/>
    <w:rsid w:val="00141D63"/>
    <w:rsid w:val="00141DB1"/>
    <w:rsid w:val="00141DB3"/>
    <w:rsid w:val="0014284D"/>
    <w:rsid w:val="00147469"/>
    <w:rsid w:val="00147E45"/>
    <w:rsid w:val="00151804"/>
    <w:rsid w:val="0015317C"/>
    <w:rsid w:val="00156DAF"/>
    <w:rsid w:val="001641A7"/>
    <w:rsid w:val="00164C53"/>
    <w:rsid w:val="001700C5"/>
    <w:rsid w:val="00170DD1"/>
    <w:rsid w:val="0017199E"/>
    <w:rsid w:val="00171BA0"/>
    <w:rsid w:val="00172B3F"/>
    <w:rsid w:val="001746A0"/>
    <w:rsid w:val="00174E04"/>
    <w:rsid w:val="00176404"/>
    <w:rsid w:val="0018386D"/>
    <w:rsid w:val="00184502"/>
    <w:rsid w:val="001918CC"/>
    <w:rsid w:val="00193E53"/>
    <w:rsid w:val="0019548E"/>
    <w:rsid w:val="001966A9"/>
    <w:rsid w:val="001A192B"/>
    <w:rsid w:val="001A7354"/>
    <w:rsid w:val="001B1BD7"/>
    <w:rsid w:val="001B4C8F"/>
    <w:rsid w:val="001C1F1A"/>
    <w:rsid w:val="001C37D6"/>
    <w:rsid w:val="001C38DF"/>
    <w:rsid w:val="001C4BCE"/>
    <w:rsid w:val="001D60E6"/>
    <w:rsid w:val="001E520E"/>
    <w:rsid w:val="001E6E0D"/>
    <w:rsid w:val="001F10D5"/>
    <w:rsid w:val="001F1585"/>
    <w:rsid w:val="00200F01"/>
    <w:rsid w:val="0020212E"/>
    <w:rsid w:val="002051DC"/>
    <w:rsid w:val="00207F8A"/>
    <w:rsid w:val="0021358E"/>
    <w:rsid w:val="00216FC7"/>
    <w:rsid w:val="002207F2"/>
    <w:rsid w:val="00227D3D"/>
    <w:rsid w:val="0023013F"/>
    <w:rsid w:val="002333DF"/>
    <w:rsid w:val="0024172B"/>
    <w:rsid w:val="00245014"/>
    <w:rsid w:val="00254E69"/>
    <w:rsid w:val="00255FCF"/>
    <w:rsid w:val="002608E7"/>
    <w:rsid w:val="002616C9"/>
    <w:rsid w:val="00262FF5"/>
    <w:rsid w:val="00264568"/>
    <w:rsid w:val="00266D79"/>
    <w:rsid w:val="00267ABD"/>
    <w:rsid w:val="00272247"/>
    <w:rsid w:val="00274426"/>
    <w:rsid w:val="00275AD4"/>
    <w:rsid w:val="00275BEE"/>
    <w:rsid w:val="00280782"/>
    <w:rsid w:val="0028162E"/>
    <w:rsid w:val="002829FF"/>
    <w:rsid w:val="0028669D"/>
    <w:rsid w:val="00286C14"/>
    <w:rsid w:val="00293466"/>
    <w:rsid w:val="002943A6"/>
    <w:rsid w:val="00295DF4"/>
    <w:rsid w:val="002974D0"/>
    <w:rsid w:val="002B00D0"/>
    <w:rsid w:val="002B03E8"/>
    <w:rsid w:val="002B2946"/>
    <w:rsid w:val="002B47EE"/>
    <w:rsid w:val="002B55D7"/>
    <w:rsid w:val="002B743F"/>
    <w:rsid w:val="002C0F9B"/>
    <w:rsid w:val="002C2ACF"/>
    <w:rsid w:val="002C5E37"/>
    <w:rsid w:val="002C7CF5"/>
    <w:rsid w:val="002D2CEF"/>
    <w:rsid w:val="002D2D61"/>
    <w:rsid w:val="002E49DC"/>
    <w:rsid w:val="002F1077"/>
    <w:rsid w:val="002F4E2F"/>
    <w:rsid w:val="002F6009"/>
    <w:rsid w:val="002F62C8"/>
    <w:rsid w:val="0030055C"/>
    <w:rsid w:val="003024C8"/>
    <w:rsid w:val="00305993"/>
    <w:rsid w:val="0030751B"/>
    <w:rsid w:val="00316062"/>
    <w:rsid w:val="00333C94"/>
    <w:rsid w:val="00334FF2"/>
    <w:rsid w:val="00336252"/>
    <w:rsid w:val="0034105F"/>
    <w:rsid w:val="00341DFB"/>
    <w:rsid w:val="0034264E"/>
    <w:rsid w:val="00346E5D"/>
    <w:rsid w:val="00350C07"/>
    <w:rsid w:val="003559AD"/>
    <w:rsid w:val="00355AD9"/>
    <w:rsid w:val="00357EB0"/>
    <w:rsid w:val="0036368D"/>
    <w:rsid w:val="00366D1D"/>
    <w:rsid w:val="003720B0"/>
    <w:rsid w:val="00376F66"/>
    <w:rsid w:val="0038575E"/>
    <w:rsid w:val="0038619F"/>
    <w:rsid w:val="003874B4"/>
    <w:rsid w:val="0039624E"/>
    <w:rsid w:val="003A02F7"/>
    <w:rsid w:val="003A1311"/>
    <w:rsid w:val="003A3C96"/>
    <w:rsid w:val="003B77AF"/>
    <w:rsid w:val="003C08AB"/>
    <w:rsid w:val="003C2CAB"/>
    <w:rsid w:val="003C7CF1"/>
    <w:rsid w:val="003D15C7"/>
    <w:rsid w:val="003D2171"/>
    <w:rsid w:val="003D5098"/>
    <w:rsid w:val="003E13BA"/>
    <w:rsid w:val="003F1837"/>
    <w:rsid w:val="003F1AAC"/>
    <w:rsid w:val="003F1BB4"/>
    <w:rsid w:val="003F2532"/>
    <w:rsid w:val="003F3E49"/>
    <w:rsid w:val="003F59E1"/>
    <w:rsid w:val="003F5D7B"/>
    <w:rsid w:val="00406242"/>
    <w:rsid w:val="004063E1"/>
    <w:rsid w:val="0041045D"/>
    <w:rsid w:val="004129A6"/>
    <w:rsid w:val="0041339D"/>
    <w:rsid w:val="00413896"/>
    <w:rsid w:val="00416842"/>
    <w:rsid w:val="00416943"/>
    <w:rsid w:val="00417B54"/>
    <w:rsid w:val="0042295C"/>
    <w:rsid w:val="004256C4"/>
    <w:rsid w:val="00427A35"/>
    <w:rsid w:val="00427E23"/>
    <w:rsid w:val="00427F3B"/>
    <w:rsid w:val="00430755"/>
    <w:rsid w:val="00437EC0"/>
    <w:rsid w:val="004414EB"/>
    <w:rsid w:val="00442841"/>
    <w:rsid w:val="004452D5"/>
    <w:rsid w:val="00446FAF"/>
    <w:rsid w:val="004646C1"/>
    <w:rsid w:val="00471021"/>
    <w:rsid w:val="00477C67"/>
    <w:rsid w:val="00485895"/>
    <w:rsid w:val="00485CF9"/>
    <w:rsid w:val="004867D7"/>
    <w:rsid w:val="00487734"/>
    <w:rsid w:val="00487F45"/>
    <w:rsid w:val="00490763"/>
    <w:rsid w:val="00495E35"/>
    <w:rsid w:val="004970FF"/>
    <w:rsid w:val="004B5618"/>
    <w:rsid w:val="004B727A"/>
    <w:rsid w:val="004C015E"/>
    <w:rsid w:val="004C0679"/>
    <w:rsid w:val="004C202D"/>
    <w:rsid w:val="004C4C66"/>
    <w:rsid w:val="004C5165"/>
    <w:rsid w:val="004C6715"/>
    <w:rsid w:val="004C6DB5"/>
    <w:rsid w:val="004D25EE"/>
    <w:rsid w:val="004D5AF1"/>
    <w:rsid w:val="004D5FF0"/>
    <w:rsid w:val="004D68A5"/>
    <w:rsid w:val="004E0A8E"/>
    <w:rsid w:val="004E16AD"/>
    <w:rsid w:val="004E1D90"/>
    <w:rsid w:val="004E20BB"/>
    <w:rsid w:val="004E49CB"/>
    <w:rsid w:val="0050165F"/>
    <w:rsid w:val="005035DD"/>
    <w:rsid w:val="0050437C"/>
    <w:rsid w:val="00514232"/>
    <w:rsid w:val="00517A23"/>
    <w:rsid w:val="00537429"/>
    <w:rsid w:val="00544B0C"/>
    <w:rsid w:val="00546003"/>
    <w:rsid w:val="005462F1"/>
    <w:rsid w:val="00554EE4"/>
    <w:rsid w:val="00556F42"/>
    <w:rsid w:val="00562430"/>
    <w:rsid w:val="00562539"/>
    <w:rsid w:val="00570AF8"/>
    <w:rsid w:val="00573356"/>
    <w:rsid w:val="005765DA"/>
    <w:rsid w:val="00581901"/>
    <w:rsid w:val="005829FF"/>
    <w:rsid w:val="00584160"/>
    <w:rsid w:val="00585854"/>
    <w:rsid w:val="00597CF0"/>
    <w:rsid w:val="005A594E"/>
    <w:rsid w:val="005A73A8"/>
    <w:rsid w:val="005B2559"/>
    <w:rsid w:val="005B2D06"/>
    <w:rsid w:val="005B317F"/>
    <w:rsid w:val="005C4E2B"/>
    <w:rsid w:val="005C550D"/>
    <w:rsid w:val="005C6034"/>
    <w:rsid w:val="005C64E3"/>
    <w:rsid w:val="005C71F6"/>
    <w:rsid w:val="005D053B"/>
    <w:rsid w:val="005D24D1"/>
    <w:rsid w:val="005D30C4"/>
    <w:rsid w:val="005E49FF"/>
    <w:rsid w:val="005E5043"/>
    <w:rsid w:val="005E7147"/>
    <w:rsid w:val="005E776E"/>
    <w:rsid w:val="005E7C3E"/>
    <w:rsid w:val="005F2292"/>
    <w:rsid w:val="005F668B"/>
    <w:rsid w:val="00601F68"/>
    <w:rsid w:val="00605AF9"/>
    <w:rsid w:val="00605B1D"/>
    <w:rsid w:val="00606080"/>
    <w:rsid w:val="00606B9E"/>
    <w:rsid w:val="00610B48"/>
    <w:rsid w:val="00612833"/>
    <w:rsid w:val="006130A7"/>
    <w:rsid w:val="0061362E"/>
    <w:rsid w:val="0061701B"/>
    <w:rsid w:val="00620350"/>
    <w:rsid w:val="0062544B"/>
    <w:rsid w:val="00626801"/>
    <w:rsid w:val="00627D5D"/>
    <w:rsid w:val="006313DA"/>
    <w:rsid w:val="006316A9"/>
    <w:rsid w:val="00633248"/>
    <w:rsid w:val="00633520"/>
    <w:rsid w:val="00635794"/>
    <w:rsid w:val="006409D8"/>
    <w:rsid w:val="00641D0B"/>
    <w:rsid w:val="0064232A"/>
    <w:rsid w:val="00643116"/>
    <w:rsid w:val="00643600"/>
    <w:rsid w:val="00646689"/>
    <w:rsid w:val="006542CC"/>
    <w:rsid w:val="00664C2A"/>
    <w:rsid w:val="00667F83"/>
    <w:rsid w:val="006723C1"/>
    <w:rsid w:val="00673F58"/>
    <w:rsid w:val="00676642"/>
    <w:rsid w:val="0068274A"/>
    <w:rsid w:val="00682A68"/>
    <w:rsid w:val="00683484"/>
    <w:rsid w:val="00685CE7"/>
    <w:rsid w:val="00690DB8"/>
    <w:rsid w:val="00695732"/>
    <w:rsid w:val="00696E53"/>
    <w:rsid w:val="00696F0E"/>
    <w:rsid w:val="006A110F"/>
    <w:rsid w:val="006A272D"/>
    <w:rsid w:val="006A2CC9"/>
    <w:rsid w:val="006A3640"/>
    <w:rsid w:val="006A46EE"/>
    <w:rsid w:val="006A67C1"/>
    <w:rsid w:val="006B77B0"/>
    <w:rsid w:val="006C2FF3"/>
    <w:rsid w:val="006C3D2D"/>
    <w:rsid w:val="006C4675"/>
    <w:rsid w:val="006C4CE8"/>
    <w:rsid w:val="006C4DE1"/>
    <w:rsid w:val="006C50E1"/>
    <w:rsid w:val="006D0303"/>
    <w:rsid w:val="006D4720"/>
    <w:rsid w:val="006E1868"/>
    <w:rsid w:val="006E2876"/>
    <w:rsid w:val="006E30C0"/>
    <w:rsid w:val="006E3DC6"/>
    <w:rsid w:val="006E43ED"/>
    <w:rsid w:val="006E6EAC"/>
    <w:rsid w:val="006F68F0"/>
    <w:rsid w:val="006F7E58"/>
    <w:rsid w:val="00703290"/>
    <w:rsid w:val="00703D29"/>
    <w:rsid w:val="007045D6"/>
    <w:rsid w:val="00704D21"/>
    <w:rsid w:val="00705149"/>
    <w:rsid w:val="0070655E"/>
    <w:rsid w:val="00727AFC"/>
    <w:rsid w:val="0073271B"/>
    <w:rsid w:val="00736D4B"/>
    <w:rsid w:val="00745F7F"/>
    <w:rsid w:val="00747C31"/>
    <w:rsid w:val="00750973"/>
    <w:rsid w:val="00751D2B"/>
    <w:rsid w:val="00752B30"/>
    <w:rsid w:val="00763273"/>
    <w:rsid w:val="007651F4"/>
    <w:rsid w:val="00765753"/>
    <w:rsid w:val="00771AD4"/>
    <w:rsid w:val="007755D0"/>
    <w:rsid w:val="00776817"/>
    <w:rsid w:val="007776AF"/>
    <w:rsid w:val="0078265F"/>
    <w:rsid w:val="007838FB"/>
    <w:rsid w:val="00785DCF"/>
    <w:rsid w:val="007869B8"/>
    <w:rsid w:val="00787AC4"/>
    <w:rsid w:val="007921BA"/>
    <w:rsid w:val="00797776"/>
    <w:rsid w:val="007A13D8"/>
    <w:rsid w:val="007A2960"/>
    <w:rsid w:val="007A4B47"/>
    <w:rsid w:val="007A58FE"/>
    <w:rsid w:val="007A5B3A"/>
    <w:rsid w:val="007B06CE"/>
    <w:rsid w:val="007B4278"/>
    <w:rsid w:val="007B551F"/>
    <w:rsid w:val="007B5AF4"/>
    <w:rsid w:val="007C2E47"/>
    <w:rsid w:val="007C5ECF"/>
    <w:rsid w:val="007D31FD"/>
    <w:rsid w:val="007E3587"/>
    <w:rsid w:val="007E4235"/>
    <w:rsid w:val="007E7C27"/>
    <w:rsid w:val="007E7DE7"/>
    <w:rsid w:val="007F608A"/>
    <w:rsid w:val="00800419"/>
    <w:rsid w:val="008006AD"/>
    <w:rsid w:val="00806327"/>
    <w:rsid w:val="00810CAD"/>
    <w:rsid w:val="00812EE4"/>
    <w:rsid w:val="00815091"/>
    <w:rsid w:val="008178AF"/>
    <w:rsid w:val="0082076F"/>
    <w:rsid w:val="008217DC"/>
    <w:rsid w:val="0082486E"/>
    <w:rsid w:val="008278BC"/>
    <w:rsid w:val="008307F3"/>
    <w:rsid w:val="00842518"/>
    <w:rsid w:val="00843C10"/>
    <w:rsid w:val="00856A01"/>
    <w:rsid w:val="008631DC"/>
    <w:rsid w:val="008641C8"/>
    <w:rsid w:val="00864FDA"/>
    <w:rsid w:val="00871851"/>
    <w:rsid w:val="00872EF1"/>
    <w:rsid w:val="008771CF"/>
    <w:rsid w:val="0087734F"/>
    <w:rsid w:val="00877B3D"/>
    <w:rsid w:val="008870ED"/>
    <w:rsid w:val="008909BB"/>
    <w:rsid w:val="008910B0"/>
    <w:rsid w:val="00895B0A"/>
    <w:rsid w:val="008967ED"/>
    <w:rsid w:val="00896930"/>
    <w:rsid w:val="00896CE5"/>
    <w:rsid w:val="008A7C78"/>
    <w:rsid w:val="008B124E"/>
    <w:rsid w:val="008B44FD"/>
    <w:rsid w:val="008B45B2"/>
    <w:rsid w:val="008B7CC3"/>
    <w:rsid w:val="008C39DF"/>
    <w:rsid w:val="008C3B84"/>
    <w:rsid w:val="008C79E0"/>
    <w:rsid w:val="008D2A86"/>
    <w:rsid w:val="008E09FA"/>
    <w:rsid w:val="008E5B99"/>
    <w:rsid w:val="008E5C4A"/>
    <w:rsid w:val="008E6BEA"/>
    <w:rsid w:val="008F2996"/>
    <w:rsid w:val="008F62C0"/>
    <w:rsid w:val="00901C36"/>
    <w:rsid w:val="009031BC"/>
    <w:rsid w:val="009047F6"/>
    <w:rsid w:val="00910F93"/>
    <w:rsid w:val="009111FD"/>
    <w:rsid w:val="00911C66"/>
    <w:rsid w:val="009224EC"/>
    <w:rsid w:val="009245B5"/>
    <w:rsid w:val="00927CB6"/>
    <w:rsid w:val="009330FA"/>
    <w:rsid w:val="00933C6A"/>
    <w:rsid w:val="00934781"/>
    <w:rsid w:val="00935A74"/>
    <w:rsid w:val="0093764A"/>
    <w:rsid w:val="00940EE6"/>
    <w:rsid w:val="009417EE"/>
    <w:rsid w:val="009443C0"/>
    <w:rsid w:val="00964DEB"/>
    <w:rsid w:val="00965A3E"/>
    <w:rsid w:val="00973FC6"/>
    <w:rsid w:val="009800FA"/>
    <w:rsid w:val="00981ACF"/>
    <w:rsid w:val="00983243"/>
    <w:rsid w:val="009834DE"/>
    <w:rsid w:val="00983F4F"/>
    <w:rsid w:val="00984D4D"/>
    <w:rsid w:val="00987F3F"/>
    <w:rsid w:val="009937BD"/>
    <w:rsid w:val="00994F17"/>
    <w:rsid w:val="009A27E6"/>
    <w:rsid w:val="009A4A5E"/>
    <w:rsid w:val="009A62D3"/>
    <w:rsid w:val="009B0E61"/>
    <w:rsid w:val="009B25AD"/>
    <w:rsid w:val="009B5CDA"/>
    <w:rsid w:val="009B5F74"/>
    <w:rsid w:val="009C0ACF"/>
    <w:rsid w:val="009C1E81"/>
    <w:rsid w:val="009C3AF8"/>
    <w:rsid w:val="009C434F"/>
    <w:rsid w:val="009C5A40"/>
    <w:rsid w:val="009E374C"/>
    <w:rsid w:val="009E3BCC"/>
    <w:rsid w:val="009F5563"/>
    <w:rsid w:val="009F7BFD"/>
    <w:rsid w:val="00A00719"/>
    <w:rsid w:val="00A03BEB"/>
    <w:rsid w:val="00A05D61"/>
    <w:rsid w:val="00A07305"/>
    <w:rsid w:val="00A128CC"/>
    <w:rsid w:val="00A13536"/>
    <w:rsid w:val="00A16B83"/>
    <w:rsid w:val="00A270EF"/>
    <w:rsid w:val="00A33D94"/>
    <w:rsid w:val="00A4178C"/>
    <w:rsid w:val="00A42742"/>
    <w:rsid w:val="00A50D0D"/>
    <w:rsid w:val="00A51249"/>
    <w:rsid w:val="00A52C7E"/>
    <w:rsid w:val="00A6129D"/>
    <w:rsid w:val="00A662C5"/>
    <w:rsid w:val="00A66A94"/>
    <w:rsid w:val="00A66E68"/>
    <w:rsid w:val="00A73F49"/>
    <w:rsid w:val="00A776EF"/>
    <w:rsid w:val="00A81FEE"/>
    <w:rsid w:val="00A84FD6"/>
    <w:rsid w:val="00A90EDB"/>
    <w:rsid w:val="00A9271D"/>
    <w:rsid w:val="00A93FF1"/>
    <w:rsid w:val="00AA6CF1"/>
    <w:rsid w:val="00AA7391"/>
    <w:rsid w:val="00AB1CB8"/>
    <w:rsid w:val="00AB5111"/>
    <w:rsid w:val="00AB570D"/>
    <w:rsid w:val="00AC2E8E"/>
    <w:rsid w:val="00AC5763"/>
    <w:rsid w:val="00AC611A"/>
    <w:rsid w:val="00AC6849"/>
    <w:rsid w:val="00AD3998"/>
    <w:rsid w:val="00AD6929"/>
    <w:rsid w:val="00AD7B20"/>
    <w:rsid w:val="00AF2F03"/>
    <w:rsid w:val="00AF5740"/>
    <w:rsid w:val="00B06C88"/>
    <w:rsid w:val="00B10867"/>
    <w:rsid w:val="00B14932"/>
    <w:rsid w:val="00B21BD8"/>
    <w:rsid w:val="00B32485"/>
    <w:rsid w:val="00B32717"/>
    <w:rsid w:val="00B37F9E"/>
    <w:rsid w:val="00B413C0"/>
    <w:rsid w:val="00B5111D"/>
    <w:rsid w:val="00B51875"/>
    <w:rsid w:val="00B543DF"/>
    <w:rsid w:val="00B5466A"/>
    <w:rsid w:val="00B551DD"/>
    <w:rsid w:val="00B558D9"/>
    <w:rsid w:val="00B575B8"/>
    <w:rsid w:val="00B6399D"/>
    <w:rsid w:val="00B64451"/>
    <w:rsid w:val="00B64F99"/>
    <w:rsid w:val="00B74115"/>
    <w:rsid w:val="00B74CF3"/>
    <w:rsid w:val="00B777B4"/>
    <w:rsid w:val="00B779E1"/>
    <w:rsid w:val="00B80C0D"/>
    <w:rsid w:val="00B84ED2"/>
    <w:rsid w:val="00B9211F"/>
    <w:rsid w:val="00B9271B"/>
    <w:rsid w:val="00BA20F0"/>
    <w:rsid w:val="00BB6991"/>
    <w:rsid w:val="00BC1E82"/>
    <w:rsid w:val="00BC3DB9"/>
    <w:rsid w:val="00BD0423"/>
    <w:rsid w:val="00BD297B"/>
    <w:rsid w:val="00BD497A"/>
    <w:rsid w:val="00BF4DC5"/>
    <w:rsid w:val="00C00F1B"/>
    <w:rsid w:val="00C0786D"/>
    <w:rsid w:val="00C10417"/>
    <w:rsid w:val="00C10F2B"/>
    <w:rsid w:val="00C24C10"/>
    <w:rsid w:val="00C25BE1"/>
    <w:rsid w:val="00C30D0F"/>
    <w:rsid w:val="00C40348"/>
    <w:rsid w:val="00C414FB"/>
    <w:rsid w:val="00C41E44"/>
    <w:rsid w:val="00C449DC"/>
    <w:rsid w:val="00C52C36"/>
    <w:rsid w:val="00C5398C"/>
    <w:rsid w:val="00C57EFE"/>
    <w:rsid w:val="00C642C4"/>
    <w:rsid w:val="00C73EBF"/>
    <w:rsid w:val="00C774F6"/>
    <w:rsid w:val="00C843AC"/>
    <w:rsid w:val="00C873A8"/>
    <w:rsid w:val="00C90121"/>
    <w:rsid w:val="00C91753"/>
    <w:rsid w:val="00C93A39"/>
    <w:rsid w:val="00C94ED6"/>
    <w:rsid w:val="00C97613"/>
    <w:rsid w:val="00CA6DC7"/>
    <w:rsid w:val="00CB1C65"/>
    <w:rsid w:val="00CB1E95"/>
    <w:rsid w:val="00CB5392"/>
    <w:rsid w:val="00CC0F02"/>
    <w:rsid w:val="00CC4EF5"/>
    <w:rsid w:val="00CD54C9"/>
    <w:rsid w:val="00CD68A1"/>
    <w:rsid w:val="00CE04C8"/>
    <w:rsid w:val="00CF619E"/>
    <w:rsid w:val="00CF6D21"/>
    <w:rsid w:val="00D017BA"/>
    <w:rsid w:val="00D0450C"/>
    <w:rsid w:val="00D206BE"/>
    <w:rsid w:val="00D21669"/>
    <w:rsid w:val="00D21FE8"/>
    <w:rsid w:val="00D257B4"/>
    <w:rsid w:val="00D33680"/>
    <w:rsid w:val="00D4473A"/>
    <w:rsid w:val="00D504ED"/>
    <w:rsid w:val="00D511B8"/>
    <w:rsid w:val="00D578E4"/>
    <w:rsid w:val="00D603FF"/>
    <w:rsid w:val="00D61EAE"/>
    <w:rsid w:val="00D642CA"/>
    <w:rsid w:val="00D71CD8"/>
    <w:rsid w:val="00D73F81"/>
    <w:rsid w:val="00D74189"/>
    <w:rsid w:val="00D77175"/>
    <w:rsid w:val="00D80497"/>
    <w:rsid w:val="00D82188"/>
    <w:rsid w:val="00D85066"/>
    <w:rsid w:val="00D858B6"/>
    <w:rsid w:val="00D85F9C"/>
    <w:rsid w:val="00D91838"/>
    <w:rsid w:val="00D935F6"/>
    <w:rsid w:val="00D952C2"/>
    <w:rsid w:val="00D9781C"/>
    <w:rsid w:val="00DA02C3"/>
    <w:rsid w:val="00DA2FF3"/>
    <w:rsid w:val="00DB05CB"/>
    <w:rsid w:val="00DB381D"/>
    <w:rsid w:val="00DB58EC"/>
    <w:rsid w:val="00DC172D"/>
    <w:rsid w:val="00DC1AC1"/>
    <w:rsid w:val="00DC2B48"/>
    <w:rsid w:val="00DC2F8C"/>
    <w:rsid w:val="00DC3EAA"/>
    <w:rsid w:val="00DC58B8"/>
    <w:rsid w:val="00DC7722"/>
    <w:rsid w:val="00DD28D6"/>
    <w:rsid w:val="00DD2D42"/>
    <w:rsid w:val="00DD46F2"/>
    <w:rsid w:val="00DD7909"/>
    <w:rsid w:val="00DE164C"/>
    <w:rsid w:val="00DE654F"/>
    <w:rsid w:val="00DE68A1"/>
    <w:rsid w:val="00DF050B"/>
    <w:rsid w:val="00DF1D2B"/>
    <w:rsid w:val="00DF6A0C"/>
    <w:rsid w:val="00E0476C"/>
    <w:rsid w:val="00E04F7F"/>
    <w:rsid w:val="00E0545F"/>
    <w:rsid w:val="00E07D88"/>
    <w:rsid w:val="00E26BA1"/>
    <w:rsid w:val="00E31A65"/>
    <w:rsid w:val="00E34F97"/>
    <w:rsid w:val="00E35DC6"/>
    <w:rsid w:val="00E37C90"/>
    <w:rsid w:val="00E439C3"/>
    <w:rsid w:val="00E44F0D"/>
    <w:rsid w:val="00E4687C"/>
    <w:rsid w:val="00E50087"/>
    <w:rsid w:val="00E50919"/>
    <w:rsid w:val="00E5144C"/>
    <w:rsid w:val="00E559E5"/>
    <w:rsid w:val="00E60E37"/>
    <w:rsid w:val="00E6470B"/>
    <w:rsid w:val="00E71267"/>
    <w:rsid w:val="00E744EF"/>
    <w:rsid w:val="00E7695E"/>
    <w:rsid w:val="00E77302"/>
    <w:rsid w:val="00E81DB2"/>
    <w:rsid w:val="00E8487B"/>
    <w:rsid w:val="00E870FE"/>
    <w:rsid w:val="00EA7D18"/>
    <w:rsid w:val="00EB1850"/>
    <w:rsid w:val="00EB586C"/>
    <w:rsid w:val="00EC16C0"/>
    <w:rsid w:val="00EC3530"/>
    <w:rsid w:val="00EC444C"/>
    <w:rsid w:val="00ED15AC"/>
    <w:rsid w:val="00ED7206"/>
    <w:rsid w:val="00EF2895"/>
    <w:rsid w:val="00F01C9D"/>
    <w:rsid w:val="00F03630"/>
    <w:rsid w:val="00F03DB5"/>
    <w:rsid w:val="00F04C33"/>
    <w:rsid w:val="00F06C92"/>
    <w:rsid w:val="00F0769E"/>
    <w:rsid w:val="00F1019A"/>
    <w:rsid w:val="00F21A33"/>
    <w:rsid w:val="00F23027"/>
    <w:rsid w:val="00F23DBE"/>
    <w:rsid w:val="00F246B8"/>
    <w:rsid w:val="00F27818"/>
    <w:rsid w:val="00F30359"/>
    <w:rsid w:val="00F3153A"/>
    <w:rsid w:val="00F3396D"/>
    <w:rsid w:val="00F35652"/>
    <w:rsid w:val="00F35AA1"/>
    <w:rsid w:val="00F37045"/>
    <w:rsid w:val="00F37276"/>
    <w:rsid w:val="00F444E0"/>
    <w:rsid w:val="00F456EF"/>
    <w:rsid w:val="00F45BF4"/>
    <w:rsid w:val="00F51013"/>
    <w:rsid w:val="00F51125"/>
    <w:rsid w:val="00F54107"/>
    <w:rsid w:val="00F6080A"/>
    <w:rsid w:val="00F62D3F"/>
    <w:rsid w:val="00F7021B"/>
    <w:rsid w:val="00F709CE"/>
    <w:rsid w:val="00F75597"/>
    <w:rsid w:val="00F77359"/>
    <w:rsid w:val="00F81541"/>
    <w:rsid w:val="00F862CC"/>
    <w:rsid w:val="00F86EA4"/>
    <w:rsid w:val="00F90131"/>
    <w:rsid w:val="00F969B0"/>
    <w:rsid w:val="00F96ED9"/>
    <w:rsid w:val="00FA06ED"/>
    <w:rsid w:val="00FA5525"/>
    <w:rsid w:val="00FA5935"/>
    <w:rsid w:val="00FA5AA8"/>
    <w:rsid w:val="00FA6B80"/>
    <w:rsid w:val="00FA6D75"/>
    <w:rsid w:val="00FB7923"/>
    <w:rsid w:val="00FB7BED"/>
    <w:rsid w:val="00FC4674"/>
    <w:rsid w:val="00FC5ABF"/>
    <w:rsid w:val="00FC644B"/>
    <w:rsid w:val="00FD11E6"/>
    <w:rsid w:val="00FD257E"/>
    <w:rsid w:val="00FD3C9F"/>
    <w:rsid w:val="00FE0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89636"/>
  <w15:chartTrackingRefBased/>
  <w15:docId w15:val="{D6AC88B6-155A-4B67-B4BB-B33AC77A6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08E7"/>
  </w:style>
  <w:style w:type="paragraph" w:styleId="Ttulo1">
    <w:name w:val="heading 1"/>
    <w:basedOn w:val="Normal"/>
    <w:next w:val="Normal"/>
    <w:link w:val="Ttulo1Car"/>
    <w:uiPriority w:val="9"/>
    <w:qFormat/>
    <w:rsid w:val="00A270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C39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B1C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270EF"/>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270EF"/>
    <w:pPr>
      <w:outlineLvl w:val="9"/>
    </w:pPr>
  </w:style>
  <w:style w:type="paragraph" w:styleId="Encabezado">
    <w:name w:val="header"/>
    <w:basedOn w:val="Normal"/>
    <w:link w:val="EncabezadoCar"/>
    <w:uiPriority w:val="99"/>
    <w:unhideWhenUsed/>
    <w:rsid w:val="008C39D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39DF"/>
  </w:style>
  <w:style w:type="paragraph" w:styleId="Piedepgina">
    <w:name w:val="footer"/>
    <w:basedOn w:val="Normal"/>
    <w:link w:val="PiedepginaCar"/>
    <w:uiPriority w:val="99"/>
    <w:unhideWhenUsed/>
    <w:rsid w:val="008C39D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39DF"/>
  </w:style>
  <w:style w:type="paragraph" w:styleId="TDC1">
    <w:name w:val="toc 1"/>
    <w:basedOn w:val="Normal"/>
    <w:next w:val="Normal"/>
    <w:autoRedefine/>
    <w:uiPriority w:val="39"/>
    <w:unhideWhenUsed/>
    <w:rsid w:val="008C39DF"/>
    <w:pPr>
      <w:spacing w:after="100"/>
    </w:pPr>
  </w:style>
  <w:style w:type="character" w:styleId="Hipervnculo">
    <w:name w:val="Hyperlink"/>
    <w:basedOn w:val="Fuentedeprrafopredeter"/>
    <w:uiPriority w:val="99"/>
    <w:unhideWhenUsed/>
    <w:rsid w:val="008C39DF"/>
    <w:rPr>
      <w:color w:val="0563C1" w:themeColor="hyperlink"/>
      <w:u w:val="single"/>
    </w:rPr>
  </w:style>
  <w:style w:type="paragraph" w:styleId="Prrafodelista">
    <w:name w:val="List Paragraph"/>
    <w:basedOn w:val="Normal"/>
    <w:uiPriority w:val="34"/>
    <w:qFormat/>
    <w:rsid w:val="008C39DF"/>
    <w:pPr>
      <w:ind w:left="720"/>
      <w:contextualSpacing/>
    </w:pPr>
  </w:style>
  <w:style w:type="paragraph" w:styleId="Bibliografa">
    <w:name w:val="Bibliography"/>
    <w:basedOn w:val="Normal"/>
    <w:next w:val="Normal"/>
    <w:uiPriority w:val="37"/>
    <w:unhideWhenUsed/>
    <w:rsid w:val="008C39DF"/>
  </w:style>
  <w:style w:type="character" w:customStyle="1" w:styleId="Ttulo2Car">
    <w:name w:val="Título 2 Car"/>
    <w:basedOn w:val="Fuentedeprrafopredeter"/>
    <w:link w:val="Ttulo2"/>
    <w:uiPriority w:val="9"/>
    <w:rsid w:val="008C39DF"/>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8C39DF"/>
    <w:pPr>
      <w:spacing w:after="100"/>
      <w:ind w:left="220"/>
    </w:pPr>
  </w:style>
  <w:style w:type="character" w:customStyle="1" w:styleId="Ttulo3Car">
    <w:name w:val="Título 3 Car"/>
    <w:basedOn w:val="Fuentedeprrafopredeter"/>
    <w:link w:val="Ttulo3"/>
    <w:uiPriority w:val="9"/>
    <w:rsid w:val="00AB1CB8"/>
    <w:rPr>
      <w:rFonts w:asciiTheme="majorHAnsi" w:eastAsiaTheme="majorEastAsia" w:hAnsiTheme="majorHAnsi" w:cstheme="majorBidi"/>
      <w:color w:val="1F4D78" w:themeColor="accent1" w:themeShade="7F"/>
      <w:sz w:val="24"/>
      <w:szCs w:val="24"/>
    </w:rPr>
  </w:style>
  <w:style w:type="paragraph" w:styleId="Descripcin">
    <w:name w:val="caption"/>
    <w:basedOn w:val="Normal"/>
    <w:next w:val="Normal"/>
    <w:uiPriority w:val="35"/>
    <w:unhideWhenUsed/>
    <w:qFormat/>
    <w:rsid w:val="00AB1CB8"/>
    <w:pPr>
      <w:spacing w:after="200" w:line="240" w:lineRule="auto"/>
    </w:pPr>
    <w:rPr>
      <w:rFonts w:ascii="Arial" w:hAnsi="Arial"/>
      <w:i/>
      <w:iCs/>
      <w:color w:val="44546A" w:themeColor="text2"/>
      <w:sz w:val="18"/>
      <w:szCs w:val="18"/>
      <w:lang w:val="es-ES"/>
    </w:rPr>
  </w:style>
  <w:style w:type="paragraph" w:styleId="Textonotapie">
    <w:name w:val="footnote text"/>
    <w:basedOn w:val="Normal"/>
    <w:link w:val="TextonotapieCar"/>
    <w:uiPriority w:val="99"/>
    <w:semiHidden/>
    <w:unhideWhenUsed/>
    <w:rsid w:val="00AB1CB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B1CB8"/>
    <w:rPr>
      <w:sz w:val="20"/>
      <w:szCs w:val="20"/>
    </w:rPr>
  </w:style>
  <w:style w:type="character" w:styleId="Refdenotaalpie">
    <w:name w:val="footnote reference"/>
    <w:basedOn w:val="Fuentedeprrafopredeter"/>
    <w:uiPriority w:val="99"/>
    <w:semiHidden/>
    <w:unhideWhenUsed/>
    <w:rsid w:val="00AB1CB8"/>
    <w:rPr>
      <w:vertAlign w:val="superscript"/>
    </w:rPr>
  </w:style>
  <w:style w:type="paragraph" w:styleId="NormalWeb">
    <w:name w:val="Normal (Web)"/>
    <w:basedOn w:val="Normal"/>
    <w:uiPriority w:val="99"/>
    <w:unhideWhenUsed/>
    <w:rsid w:val="00AB1CB8"/>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AB1CB8"/>
    <w:rPr>
      <w:b/>
      <w:bCs/>
    </w:rPr>
  </w:style>
  <w:style w:type="paragraph" w:customStyle="1" w:styleId="gt-block">
    <w:name w:val="gt-block"/>
    <w:basedOn w:val="Normal"/>
    <w:rsid w:val="00AB1CB8"/>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uiPriority w:val="39"/>
    <w:rsid w:val="00AB1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B1CB8"/>
    <w:pPr>
      <w:autoSpaceDE w:val="0"/>
      <w:autoSpaceDN w:val="0"/>
      <w:adjustRightInd w:val="0"/>
      <w:spacing w:after="0" w:line="240" w:lineRule="auto"/>
    </w:pPr>
    <w:rPr>
      <w:rFonts w:ascii="Arial" w:hAnsi="Arial" w:cs="Arial"/>
      <w:color w:val="000000"/>
      <w:sz w:val="24"/>
      <w:szCs w:val="24"/>
      <w:lang w:val="es-CU"/>
    </w:rPr>
  </w:style>
  <w:style w:type="paragraph" w:styleId="TDC3">
    <w:name w:val="toc 3"/>
    <w:basedOn w:val="Normal"/>
    <w:next w:val="Normal"/>
    <w:autoRedefine/>
    <w:uiPriority w:val="39"/>
    <w:unhideWhenUsed/>
    <w:rsid w:val="00AB1CB8"/>
    <w:pPr>
      <w:spacing w:after="100"/>
      <w:ind w:left="440"/>
    </w:pPr>
  </w:style>
  <w:style w:type="character" w:styleId="nfasis">
    <w:name w:val="Emphasis"/>
    <w:basedOn w:val="Fuentedeprrafopredeter"/>
    <w:uiPriority w:val="20"/>
    <w:qFormat/>
    <w:rsid w:val="0038575E"/>
    <w:rPr>
      <w:i/>
      <w:iCs/>
    </w:rPr>
  </w:style>
  <w:style w:type="character" w:customStyle="1" w:styleId="mwe-math-mathml-inline">
    <w:name w:val="mwe-math-mathml-inline"/>
    <w:basedOn w:val="Fuentedeprrafopredeter"/>
    <w:rsid w:val="00084801"/>
  </w:style>
  <w:style w:type="paragraph" w:styleId="Tabladeilustraciones">
    <w:name w:val="table of figures"/>
    <w:basedOn w:val="Normal"/>
    <w:next w:val="Normal"/>
    <w:uiPriority w:val="99"/>
    <w:unhideWhenUsed/>
    <w:rsid w:val="006A110F"/>
    <w:pPr>
      <w:spacing w:after="0"/>
    </w:pPr>
  </w:style>
  <w:style w:type="paragraph" w:customStyle="1" w:styleId="articlep">
    <w:name w:val="article__p"/>
    <w:basedOn w:val="Normal"/>
    <w:rsid w:val="004C6D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fasis1">
    <w:name w:val="Énfasis1"/>
    <w:basedOn w:val="Fuentedeprrafopredeter"/>
    <w:rsid w:val="004C6DB5"/>
  </w:style>
  <w:style w:type="character" w:styleId="Refdecomentario">
    <w:name w:val="annotation reference"/>
    <w:basedOn w:val="Fuentedeprrafopredeter"/>
    <w:uiPriority w:val="99"/>
    <w:semiHidden/>
    <w:unhideWhenUsed/>
    <w:rsid w:val="00EC3530"/>
    <w:rPr>
      <w:sz w:val="16"/>
      <w:szCs w:val="16"/>
    </w:rPr>
  </w:style>
  <w:style w:type="paragraph" w:styleId="Textocomentario">
    <w:name w:val="annotation text"/>
    <w:basedOn w:val="Normal"/>
    <w:link w:val="TextocomentarioCar"/>
    <w:uiPriority w:val="99"/>
    <w:semiHidden/>
    <w:unhideWhenUsed/>
    <w:rsid w:val="00EC353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C3530"/>
    <w:rPr>
      <w:sz w:val="20"/>
      <w:szCs w:val="20"/>
    </w:rPr>
  </w:style>
  <w:style w:type="paragraph" w:styleId="Asuntodelcomentario">
    <w:name w:val="annotation subject"/>
    <w:basedOn w:val="Textocomentario"/>
    <w:next w:val="Textocomentario"/>
    <w:link w:val="AsuntodelcomentarioCar"/>
    <w:uiPriority w:val="99"/>
    <w:semiHidden/>
    <w:unhideWhenUsed/>
    <w:rsid w:val="00EC3530"/>
    <w:rPr>
      <w:b/>
      <w:bCs/>
    </w:rPr>
  </w:style>
  <w:style w:type="character" w:customStyle="1" w:styleId="AsuntodelcomentarioCar">
    <w:name w:val="Asunto del comentario Car"/>
    <w:basedOn w:val="TextocomentarioCar"/>
    <w:link w:val="Asuntodelcomentario"/>
    <w:uiPriority w:val="99"/>
    <w:semiHidden/>
    <w:rsid w:val="00EC3530"/>
    <w:rPr>
      <w:b/>
      <w:bCs/>
      <w:sz w:val="20"/>
      <w:szCs w:val="20"/>
    </w:rPr>
  </w:style>
  <w:style w:type="paragraph" w:styleId="Textodeglobo">
    <w:name w:val="Balloon Text"/>
    <w:basedOn w:val="Normal"/>
    <w:link w:val="TextodegloboCar"/>
    <w:uiPriority w:val="99"/>
    <w:semiHidden/>
    <w:unhideWhenUsed/>
    <w:rsid w:val="00EC353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C3530"/>
    <w:rPr>
      <w:rFonts w:ascii="Segoe UI" w:hAnsi="Segoe UI" w:cs="Segoe UI"/>
      <w:sz w:val="18"/>
      <w:szCs w:val="18"/>
    </w:rPr>
  </w:style>
  <w:style w:type="table" w:customStyle="1" w:styleId="TableGrid">
    <w:name w:val="TableGrid"/>
    <w:rsid w:val="00544B0C"/>
    <w:pPr>
      <w:spacing w:after="0" w:line="240" w:lineRule="auto"/>
    </w:pPr>
    <w:rPr>
      <w:rFonts w:eastAsiaTheme="minorEastAsia"/>
      <w:lang w:val="es-ES" w:eastAsia="es-ES"/>
    </w:rPr>
    <w:tblPr>
      <w:tblCellMar>
        <w:top w:w="0" w:type="dxa"/>
        <w:left w:w="0" w:type="dxa"/>
        <w:bottom w:w="0" w:type="dxa"/>
        <w:right w:w="0" w:type="dxa"/>
      </w:tblCellMar>
    </w:tblPr>
  </w:style>
  <w:style w:type="character" w:styleId="Hipervnculovisitado">
    <w:name w:val="FollowedHyperlink"/>
    <w:basedOn w:val="Fuentedeprrafopredeter"/>
    <w:uiPriority w:val="99"/>
    <w:semiHidden/>
    <w:unhideWhenUsed/>
    <w:rsid w:val="00752B30"/>
    <w:rPr>
      <w:color w:val="954F72" w:themeColor="followedHyperlink"/>
      <w:u w:val="single"/>
    </w:rPr>
  </w:style>
  <w:style w:type="paragraph" w:styleId="Sinespaciado">
    <w:name w:val="No Spacing"/>
    <w:link w:val="SinespaciadoCar"/>
    <w:uiPriority w:val="1"/>
    <w:qFormat/>
    <w:rsid w:val="00B10867"/>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B1086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6664">
      <w:bodyDiv w:val="1"/>
      <w:marLeft w:val="0"/>
      <w:marRight w:val="0"/>
      <w:marTop w:val="0"/>
      <w:marBottom w:val="0"/>
      <w:divBdr>
        <w:top w:val="none" w:sz="0" w:space="0" w:color="auto"/>
        <w:left w:val="none" w:sz="0" w:space="0" w:color="auto"/>
        <w:bottom w:val="none" w:sz="0" w:space="0" w:color="auto"/>
        <w:right w:val="none" w:sz="0" w:space="0" w:color="auto"/>
      </w:divBdr>
    </w:div>
    <w:div w:id="2712027">
      <w:bodyDiv w:val="1"/>
      <w:marLeft w:val="0"/>
      <w:marRight w:val="0"/>
      <w:marTop w:val="0"/>
      <w:marBottom w:val="0"/>
      <w:divBdr>
        <w:top w:val="none" w:sz="0" w:space="0" w:color="auto"/>
        <w:left w:val="none" w:sz="0" w:space="0" w:color="auto"/>
        <w:bottom w:val="none" w:sz="0" w:space="0" w:color="auto"/>
        <w:right w:val="none" w:sz="0" w:space="0" w:color="auto"/>
      </w:divBdr>
    </w:div>
    <w:div w:id="4334246">
      <w:bodyDiv w:val="1"/>
      <w:marLeft w:val="0"/>
      <w:marRight w:val="0"/>
      <w:marTop w:val="0"/>
      <w:marBottom w:val="0"/>
      <w:divBdr>
        <w:top w:val="none" w:sz="0" w:space="0" w:color="auto"/>
        <w:left w:val="none" w:sz="0" w:space="0" w:color="auto"/>
        <w:bottom w:val="none" w:sz="0" w:space="0" w:color="auto"/>
        <w:right w:val="none" w:sz="0" w:space="0" w:color="auto"/>
      </w:divBdr>
    </w:div>
    <w:div w:id="4748315">
      <w:bodyDiv w:val="1"/>
      <w:marLeft w:val="0"/>
      <w:marRight w:val="0"/>
      <w:marTop w:val="0"/>
      <w:marBottom w:val="0"/>
      <w:divBdr>
        <w:top w:val="none" w:sz="0" w:space="0" w:color="auto"/>
        <w:left w:val="none" w:sz="0" w:space="0" w:color="auto"/>
        <w:bottom w:val="none" w:sz="0" w:space="0" w:color="auto"/>
        <w:right w:val="none" w:sz="0" w:space="0" w:color="auto"/>
      </w:divBdr>
    </w:div>
    <w:div w:id="5401756">
      <w:bodyDiv w:val="1"/>
      <w:marLeft w:val="0"/>
      <w:marRight w:val="0"/>
      <w:marTop w:val="0"/>
      <w:marBottom w:val="0"/>
      <w:divBdr>
        <w:top w:val="none" w:sz="0" w:space="0" w:color="auto"/>
        <w:left w:val="none" w:sz="0" w:space="0" w:color="auto"/>
        <w:bottom w:val="none" w:sz="0" w:space="0" w:color="auto"/>
        <w:right w:val="none" w:sz="0" w:space="0" w:color="auto"/>
      </w:divBdr>
    </w:div>
    <w:div w:id="6101131">
      <w:bodyDiv w:val="1"/>
      <w:marLeft w:val="0"/>
      <w:marRight w:val="0"/>
      <w:marTop w:val="0"/>
      <w:marBottom w:val="0"/>
      <w:divBdr>
        <w:top w:val="none" w:sz="0" w:space="0" w:color="auto"/>
        <w:left w:val="none" w:sz="0" w:space="0" w:color="auto"/>
        <w:bottom w:val="none" w:sz="0" w:space="0" w:color="auto"/>
        <w:right w:val="none" w:sz="0" w:space="0" w:color="auto"/>
      </w:divBdr>
    </w:div>
    <w:div w:id="6175759">
      <w:bodyDiv w:val="1"/>
      <w:marLeft w:val="0"/>
      <w:marRight w:val="0"/>
      <w:marTop w:val="0"/>
      <w:marBottom w:val="0"/>
      <w:divBdr>
        <w:top w:val="none" w:sz="0" w:space="0" w:color="auto"/>
        <w:left w:val="none" w:sz="0" w:space="0" w:color="auto"/>
        <w:bottom w:val="none" w:sz="0" w:space="0" w:color="auto"/>
        <w:right w:val="none" w:sz="0" w:space="0" w:color="auto"/>
      </w:divBdr>
    </w:div>
    <w:div w:id="6374941">
      <w:bodyDiv w:val="1"/>
      <w:marLeft w:val="0"/>
      <w:marRight w:val="0"/>
      <w:marTop w:val="0"/>
      <w:marBottom w:val="0"/>
      <w:divBdr>
        <w:top w:val="none" w:sz="0" w:space="0" w:color="auto"/>
        <w:left w:val="none" w:sz="0" w:space="0" w:color="auto"/>
        <w:bottom w:val="none" w:sz="0" w:space="0" w:color="auto"/>
        <w:right w:val="none" w:sz="0" w:space="0" w:color="auto"/>
      </w:divBdr>
    </w:div>
    <w:div w:id="8458681">
      <w:bodyDiv w:val="1"/>
      <w:marLeft w:val="0"/>
      <w:marRight w:val="0"/>
      <w:marTop w:val="0"/>
      <w:marBottom w:val="0"/>
      <w:divBdr>
        <w:top w:val="none" w:sz="0" w:space="0" w:color="auto"/>
        <w:left w:val="none" w:sz="0" w:space="0" w:color="auto"/>
        <w:bottom w:val="none" w:sz="0" w:space="0" w:color="auto"/>
        <w:right w:val="none" w:sz="0" w:space="0" w:color="auto"/>
      </w:divBdr>
    </w:div>
    <w:div w:id="10110365">
      <w:bodyDiv w:val="1"/>
      <w:marLeft w:val="0"/>
      <w:marRight w:val="0"/>
      <w:marTop w:val="0"/>
      <w:marBottom w:val="0"/>
      <w:divBdr>
        <w:top w:val="none" w:sz="0" w:space="0" w:color="auto"/>
        <w:left w:val="none" w:sz="0" w:space="0" w:color="auto"/>
        <w:bottom w:val="none" w:sz="0" w:space="0" w:color="auto"/>
        <w:right w:val="none" w:sz="0" w:space="0" w:color="auto"/>
      </w:divBdr>
    </w:div>
    <w:div w:id="10376265">
      <w:bodyDiv w:val="1"/>
      <w:marLeft w:val="0"/>
      <w:marRight w:val="0"/>
      <w:marTop w:val="0"/>
      <w:marBottom w:val="0"/>
      <w:divBdr>
        <w:top w:val="none" w:sz="0" w:space="0" w:color="auto"/>
        <w:left w:val="none" w:sz="0" w:space="0" w:color="auto"/>
        <w:bottom w:val="none" w:sz="0" w:space="0" w:color="auto"/>
        <w:right w:val="none" w:sz="0" w:space="0" w:color="auto"/>
      </w:divBdr>
    </w:div>
    <w:div w:id="12922434">
      <w:bodyDiv w:val="1"/>
      <w:marLeft w:val="0"/>
      <w:marRight w:val="0"/>
      <w:marTop w:val="0"/>
      <w:marBottom w:val="0"/>
      <w:divBdr>
        <w:top w:val="none" w:sz="0" w:space="0" w:color="auto"/>
        <w:left w:val="none" w:sz="0" w:space="0" w:color="auto"/>
        <w:bottom w:val="none" w:sz="0" w:space="0" w:color="auto"/>
        <w:right w:val="none" w:sz="0" w:space="0" w:color="auto"/>
      </w:divBdr>
    </w:div>
    <w:div w:id="13073665">
      <w:bodyDiv w:val="1"/>
      <w:marLeft w:val="0"/>
      <w:marRight w:val="0"/>
      <w:marTop w:val="0"/>
      <w:marBottom w:val="0"/>
      <w:divBdr>
        <w:top w:val="none" w:sz="0" w:space="0" w:color="auto"/>
        <w:left w:val="none" w:sz="0" w:space="0" w:color="auto"/>
        <w:bottom w:val="none" w:sz="0" w:space="0" w:color="auto"/>
        <w:right w:val="none" w:sz="0" w:space="0" w:color="auto"/>
      </w:divBdr>
    </w:div>
    <w:div w:id="13698241">
      <w:bodyDiv w:val="1"/>
      <w:marLeft w:val="0"/>
      <w:marRight w:val="0"/>
      <w:marTop w:val="0"/>
      <w:marBottom w:val="0"/>
      <w:divBdr>
        <w:top w:val="none" w:sz="0" w:space="0" w:color="auto"/>
        <w:left w:val="none" w:sz="0" w:space="0" w:color="auto"/>
        <w:bottom w:val="none" w:sz="0" w:space="0" w:color="auto"/>
        <w:right w:val="none" w:sz="0" w:space="0" w:color="auto"/>
      </w:divBdr>
    </w:div>
    <w:div w:id="13698769">
      <w:bodyDiv w:val="1"/>
      <w:marLeft w:val="0"/>
      <w:marRight w:val="0"/>
      <w:marTop w:val="0"/>
      <w:marBottom w:val="0"/>
      <w:divBdr>
        <w:top w:val="none" w:sz="0" w:space="0" w:color="auto"/>
        <w:left w:val="none" w:sz="0" w:space="0" w:color="auto"/>
        <w:bottom w:val="none" w:sz="0" w:space="0" w:color="auto"/>
        <w:right w:val="none" w:sz="0" w:space="0" w:color="auto"/>
      </w:divBdr>
    </w:div>
    <w:div w:id="14694945">
      <w:bodyDiv w:val="1"/>
      <w:marLeft w:val="0"/>
      <w:marRight w:val="0"/>
      <w:marTop w:val="0"/>
      <w:marBottom w:val="0"/>
      <w:divBdr>
        <w:top w:val="none" w:sz="0" w:space="0" w:color="auto"/>
        <w:left w:val="none" w:sz="0" w:space="0" w:color="auto"/>
        <w:bottom w:val="none" w:sz="0" w:space="0" w:color="auto"/>
        <w:right w:val="none" w:sz="0" w:space="0" w:color="auto"/>
      </w:divBdr>
    </w:div>
    <w:div w:id="15814282">
      <w:bodyDiv w:val="1"/>
      <w:marLeft w:val="0"/>
      <w:marRight w:val="0"/>
      <w:marTop w:val="0"/>
      <w:marBottom w:val="0"/>
      <w:divBdr>
        <w:top w:val="none" w:sz="0" w:space="0" w:color="auto"/>
        <w:left w:val="none" w:sz="0" w:space="0" w:color="auto"/>
        <w:bottom w:val="none" w:sz="0" w:space="0" w:color="auto"/>
        <w:right w:val="none" w:sz="0" w:space="0" w:color="auto"/>
      </w:divBdr>
    </w:div>
    <w:div w:id="17123563">
      <w:bodyDiv w:val="1"/>
      <w:marLeft w:val="0"/>
      <w:marRight w:val="0"/>
      <w:marTop w:val="0"/>
      <w:marBottom w:val="0"/>
      <w:divBdr>
        <w:top w:val="none" w:sz="0" w:space="0" w:color="auto"/>
        <w:left w:val="none" w:sz="0" w:space="0" w:color="auto"/>
        <w:bottom w:val="none" w:sz="0" w:space="0" w:color="auto"/>
        <w:right w:val="none" w:sz="0" w:space="0" w:color="auto"/>
      </w:divBdr>
    </w:div>
    <w:div w:id="17321225">
      <w:bodyDiv w:val="1"/>
      <w:marLeft w:val="0"/>
      <w:marRight w:val="0"/>
      <w:marTop w:val="0"/>
      <w:marBottom w:val="0"/>
      <w:divBdr>
        <w:top w:val="none" w:sz="0" w:space="0" w:color="auto"/>
        <w:left w:val="none" w:sz="0" w:space="0" w:color="auto"/>
        <w:bottom w:val="none" w:sz="0" w:space="0" w:color="auto"/>
        <w:right w:val="none" w:sz="0" w:space="0" w:color="auto"/>
      </w:divBdr>
    </w:div>
    <w:div w:id="17394730">
      <w:bodyDiv w:val="1"/>
      <w:marLeft w:val="0"/>
      <w:marRight w:val="0"/>
      <w:marTop w:val="0"/>
      <w:marBottom w:val="0"/>
      <w:divBdr>
        <w:top w:val="none" w:sz="0" w:space="0" w:color="auto"/>
        <w:left w:val="none" w:sz="0" w:space="0" w:color="auto"/>
        <w:bottom w:val="none" w:sz="0" w:space="0" w:color="auto"/>
        <w:right w:val="none" w:sz="0" w:space="0" w:color="auto"/>
      </w:divBdr>
    </w:div>
    <w:div w:id="18244077">
      <w:bodyDiv w:val="1"/>
      <w:marLeft w:val="0"/>
      <w:marRight w:val="0"/>
      <w:marTop w:val="0"/>
      <w:marBottom w:val="0"/>
      <w:divBdr>
        <w:top w:val="none" w:sz="0" w:space="0" w:color="auto"/>
        <w:left w:val="none" w:sz="0" w:space="0" w:color="auto"/>
        <w:bottom w:val="none" w:sz="0" w:space="0" w:color="auto"/>
        <w:right w:val="none" w:sz="0" w:space="0" w:color="auto"/>
      </w:divBdr>
    </w:div>
    <w:div w:id="18623154">
      <w:bodyDiv w:val="1"/>
      <w:marLeft w:val="0"/>
      <w:marRight w:val="0"/>
      <w:marTop w:val="0"/>
      <w:marBottom w:val="0"/>
      <w:divBdr>
        <w:top w:val="none" w:sz="0" w:space="0" w:color="auto"/>
        <w:left w:val="none" w:sz="0" w:space="0" w:color="auto"/>
        <w:bottom w:val="none" w:sz="0" w:space="0" w:color="auto"/>
        <w:right w:val="none" w:sz="0" w:space="0" w:color="auto"/>
      </w:divBdr>
    </w:div>
    <w:div w:id="18893277">
      <w:bodyDiv w:val="1"/>
      <w:marLeft w:val="0"/>
      <w:marRight w:val="0"/>
      <w:marTop w:val="0"/>
      <w:marBottom w:val="0"/>
      <w:divBdr>
        <w:top w:val="none" w:sz="0" w:space="0" w:color="auto"/>
        <w:left w:val="none" w:sz="0" w:space="0" w:color="auto"/>
        <w:bottom w:val="none" w:sz="0" w:space="0" w:color="auto"/>
        <w:right w:val="none" w:sz="0" w:space="0" w:color="auto"/>
      </w:divBdr>
    </w:div>
    <w:div w:id="19163870">
      <w:bodyDiv w:val="1"/>
      <w:marLeft w:val="0"/>
      <w:marRight w:val="0"/>
      <w:marTop w:val="0"/>
      <w:marBottom w:val="0"/>
      <w:divBdr>
        <w:top w:val="none" w:sz="0" w:space="0" w:color="auto"/>
        <w:left w:val="none" w:sz="0" w:space="0" w:color="auto"/>
        <w:bottom w:val="none" w:sz="0" w:space="0" w:color="auto"/>
        <w:right w:val="none" w:sz="0" w:space="0" w:color="auto"/>
      </w:divBdr>
    </w:div>
    <w:div w:id="19402482">
      <w:bodyDiv w:val="1"/>
      <w:marLeft w:val="0"/>
      <w:marRight w:val="0"/>
      <w:marTop w:val="0"/>
      <w:marBottom w:val="0"/>
      <w:divBdr>
        <w:top w:val="none" w:sz="0" w:space="0" w:color="auto"/>
        <w:left w:val="none" w:sz="0" w:space="0" w:color="auto"/>
        <w:bottom w:val="none" w:sz="0" w:space="0" w:color="auto"/>
        <w:right w:val="none" w:sz="0" w:space="0" w:color="auto"/>
      </w:divBdr>
    </w:div>
    <w:div w:id="21635916">
      <w:bodyDiv w:val="1"/>
      <w:marLeft w:val="0"/>
      <w:marRight w:val="0"/>
      <w:marTop w:val="0"/>
      <w:marBottom w:val="0"/>
      <w:divBdr>
        <w:top w:val="none" w:sz="0" w:space="0" w:color="auto"/>
        <w:left w:val="none" w:sz="0" w:space="0" w:color="auto"/>
        <w:bottom w:val="none" w:sz="0" w:space="0" w:color="auto"/>
        <w:right w:val="none" w:sz="0" w:space="0" w:color="auto"/>
      </w:divBdr>
    </w:div>
    <w:div w:id="23798530">
      <w:bodyDiv w:val="1"/>
      <w:marLeft w:val="0"/>
      <w:marRight w:val="0"/>
      <w:marTop w:val="0"/>
      <w:marBottom w:val="0"/>
      <w:divBdr>
        <w:top w:val="none" w:sz="0" w:space="0" w:color="auto"/>
        <w:left w:val="none" w:sz="0" w:space="0" w:color="auto"/>
        <w:bottom w:val="none" w:sz="0" w:space="0" w:color="auto"/>
        <w:right w:val="none" w:sz="0" w:space="0" w:color="auto"/>
      </w:divBdr>
    </w:div>
    <w:div w:id="25907534">
      <w:bodyDiv w:val="1"/>
      <w:marLeft w:val="0"/>
      <w:marRight w:val="0"/>
      <w:marTop w:val="0"/>
      <w:marBottom w:val="0"/>
      <w:divBdr>
        <w:top w:val="none" w:sz="0" w:space="0" w:color="auto"/>
        <w:left w:val="none" w:sz="0" w:space="0" w:color="auto"/>
        <w:bottom w:val="none" w:sz="0" w:space="0" w:color="auto"/>
        <w:right w:val="none" w:sz="0" w:space="0" w:color="auto"/>
      </w:divBdr>
    </w:div>
    <w:div w:id="26443759">
      <w:bodyDiv w:val="1"/>
      <w:marLeft w:val="0"/>
      <w:marRight w:val="0"/>
      <w:marTop w:val="0"/>
      <w:marBottom w:val="0"/>
      <w:divBdr>
        <w:top w:val="none" w:sz="0" w:space="0" w:color="auto"/>
        <w:left w:val="none" w:sz="0" w:space="0" w:color="auto"/>
        <w:bottom w:val="none" w:sz="0" w:space="0" w:color="auto"/>
        <w:right w:val="none" w:sz="0" w:space="0" w:color="auto"/>
      </w:divBdr>
    </w:div>
    <w:div w:id="26686039">
      <w:bodyDiv w:val="1"/>
      <w:marLeft w:val="0"/>
      <w:marRight w:val="0"/>
      <w:marTop w:val="0"/>
      <w:marBottom w:val="0"/>
      <w:divBdr>
        <w:top w:val="none" w:sz="0" w:space="0" w:color="auto"/>
        <w:left w:val="none" w:sz="0" w:space="0" w:color="auto"/>
        <w:bottom w:val="none" w:sz="0" w:space="0" w:color="auto"/>
        <w:right w:val="none" w:sz="0" w:space="0" w:color="auto"/>
      </w:divBdr>
    </w:div>
    <w:div w:id="28384878">
      <w:bodyDiv w:val="1"/>
      <w:marLeft w:val="0"/>
      <w:marRight w:val="0"/>
      <w:marTop w:val="0"/>
      <w:marBottom w:val="0"/>
      <w:divBdr>
        <w:top w:val="none" w:sz="0" w:space="0" w:color="auto"/>
        <w:left w:val="none" w:sz="0" w:space="0" w:color="auto"/>
        <w:bottom w:val="none" w:sz="0" w:space="0" w:color="auto"/>
        <w:right w:val="none" w:sz="0" w:space="0" w:color="auto"/>
      </w:divBdr>
    </w:div>
    <w:div w:id="28839548">
      <w:bodyDiv w:val="1"/>
      <w:marLeft w:val="0"/>
      <w:marRight w:val="0"/>
      <w:marTop w:val="0"/>
      <w:marBottom w:val="0"/>
      <w:divBdr>
        <w:top w:val="none" w:sz="0" w:space="0" w:color="auto"/>
        <w:left w:val="none" w:sz="0" w:space="0" w:color="auto"/>
        <w:bottom w:val="none" w:sz="0" w:space="0" w:color="auto"/>
        <w:right w:val="none" w:sz="0" w:space="0" w:color="auto"/>
      </w:divBdr>
    </w:div>
    <w:div w:id="28916442">
      <w:bodyDiv w:val="1"/>
      <w:marLeft w:val="0"/>
      <w:marRight w:val="0"/>
      <w:marTop w:val="0"/>
      <w:marBottom w:val="0"/>
      <w:divBdr>
        <w:top w:val="none" w:sz="0" w:space="0" w:color="auto"/>
        <w:left w:val="none" w:sz="0" w:space="0" w:color="auto"/>
        <w:bottom w:val="none" w:sz="0" w:space="0" w:color="auto"/>
        <w:right w:val="none" w:sz="0" w:space="0" w:color="auto"/>
      </w:divBdr>
    </w:div>
    <w:div w:id="29036500">
      <w:bodyDiv w:val="1"/>
      <w:marLeft w:val="0"/>
      <w:marRight w:val="0"/>
      <w:marTop w:val="0"/>
      <w:marBottom w:val="0"/>
      <w:divBdr>
        <w:top w:val="none" w:sz="0" w:space="0" w:color="auto"/>
        <w:left w:val="none" w:sz="0" w:space="0" w:color="auto"/>
        <w:bottom w:val="none" w:sz="0" w:space="0" w:color="auto"/>
        <w:right w:val="none" w:sz="0" w:space="0" w:color="auto"/>
      </w:divBdr>
    </w:div>
    <w:div w:id="29302284">
      <w:bodyDiv w:val="1"/>
      <w:marLeft w:val="0"/>
      <w:marRight w:val="0"/>
      <w:marTop w:val="0"/>
      <w:marBottom w:val="0"/>
      <w:divBdr>
        <w:top w:val="none" w:sz="0" w:space="0" w:color="auto"/>
        <w:left w:val="none" w:sz="0" w:space="0" w:color="auto"/>
        <w:bottom w:val="none" w:sz="0" w:space="0" w:color="auto"/>
        <w:right w:val="none" w:sz="0" w:space="0" w:color="auto"/>
      </w:divBdr>
    </w:div>
    <w:div w:id="29427153">
      <w:bodyDiv w:val="1"/>
      <w:marLeft w:val="0"/>
      <w:marRight w:val="0"/>
      <w:marTop w:val="0"/>
      <w:marBottom w:val="0"/>
      <w:divBdr>
        <w:top w:val="none" w:sz="0" w:space="0" w:color="auto"/>
        <w:left w:val="none" w:sz="0" w:space="0" w:color="auto"/>
        <w:bottom w:val="none" w:sz="0" w:space="0" w:color="auto"/>
        <w:right w:val="none" w:sz="0" w:space="0" w:color="auto"/>
      </w:divBdr>
    </w:div>
    <w:div w:id="29574696">
      <w:bodyDiv w:val="1"/>
      <w:marLeft w:val="0"/>
      <w:marRight w:val="0"/>
      <w:marTop w:val="0"/>
      <w:marBottom w:val="0"/>
      <w:divBdr>
        <w:top w:val="none" w:sz="0" w:space="0" w:color="auto"/>
        <w:left w:val="none" w:sz="0" w:space="0" w:color="auto"/>
        <w:bottom w:val="none" w:sz="0" w:space="0" w:color="auto"/>
        <w:right w:val="none" w:sz="0" w:space="0" w:color="auto"/>
      </w:divBdr>
    </w:div>
    <w:div w:id="32775971">
      <w:bodyDiv w:val="1"/>
      <w:marLeft w:val="0"/>
      <w:marRight w:val="0"/>
      <w:marTop w:val="0"/>
      <w:marBottom w:val="0"/>
      <w:divBdr>
        <w:top w:val="none" w:sz="0" w:space="0" w:color="auto"/>
        <w:left w:val="none" w:sz="0" w:space="0" w:color="auto"/>
        <w:bottom w:val="none" w:sz="0" w:space="0" w:color="auto"/>
        <w:right w:val="none" w:sz="0" w:space="0" w:color="auto"/>
      </w:divBdr>
    </w:div>
    <w:div w:id="33041347">
      <w:bodyDiv w:val="1"/>
      <w:marLeft w:val="0"/>
      <w:marRight w:val="0"/>
      <w:marTop w:val="0"/>
      <w:marBottom w:val="0"/>
      <w:divBdr>
        <w:top w:val="none" w:sz="0" w:space="0" w:color="auto"/>
        <w:left w:val="none" w:sz="0" w:space="0" w:color="auto"/>
        <w:bottom w:val="none" w:sz="0" w:space="0" w:color="auto"/>
        <w:right w:val="none" w:sz="0" w:space="0" w:color="auto"/>
      </w:divBdr>
    </w:div>
    <w:div w:id="33163658">
      <w:bodyDiv w:val="1"/>
      <w:marLeft w:val="0"/>
      <w:marRight w:val="0"/>
      <w:marTop w:val="0"/>
      <w:marBottom w:val="0"/>
      <w:divBdr>
        <w:top w:val="none" w:sz="0" w:space="0" w:color="auto"/>
        <w:left w:val="none" w:sz="0" w:space="0" w:color="auto"/>
        <w:bottom w:val="none" w:sz="0" w:space="0" w:color="auto"/>
        <w:right w:val="none" w:sz="0" w:space="0" w:color="auto"/>
      </w:divBdr>
    </w:div>
    <w:div w:id="33190770">
      <w:bodyDiv w:val="1"/>
      <w:marLeft w:val="0"/>
      <w:marRight w:val="0"/>
      <w:marTop w:val="0"/>
      <w:marBottom w:val="0"/>
      <w:divBdr>
        <w:top w:val="none" w:sz="0" w:space="0" w:color="auto"/>
        <w:left w:val="none" w:sz="0" w:space="0" w:color="auto"/>
        <w:bottom w:val="none" w:sz="0" w:space="0" w:color="auto"/>
        <w:right w:val="none" w:sz="0" w:space="0" w:color="auto"/>
      </w:divBdr>
    </w:div>
    <w:div w:id="33388725">
      <w:bodyDiv w:val="1"/>
      <w:marLeft w:val="0"/>
      <w:marRight w:val="0"/>
      <w:marTop w:val="0"/>
      <w:marBottom w:val="0"/>
      <w:divBdr>
        <w:top w:val="none" w:sz="0" w:space="0" w:color="auto"/>
        <w:left w:val="none" w:sz="0" w:space="0" w:color="auto"/>
        <w:bottom w:val="none" w:sz="0" w:space="0" w:color="auto"/>
        <w:right w:val="none" w:sz="0" w:space="0" w:color="auto"/>
      </w:divBdr>
    </w:div>
    <w:div w:id="34237001">
      <w:bodyDiv w:val="1"/>
      <w:marLeft w:val="0"/>
      <w:marRight w:val="0"/>
      <w:marTop w:val="0"/>
      <w:marBottom w:val="0"/>
      <w:divBdr>
        <w:top w:val="none" w:sz="0" w:space="0" w:color="auto"/>
        <w:left w:val="none" w:sz="0" w:space="0" w:color="auto"/>
        <w:bottom w:val="none" w:sz="0" w:space="0" w:color="auto"/>
        <w:right w:val="none" w:sz="0" w:space="0" w:color="auto"/>
      </w:divBdr>
    </w:div>
    <w:div w:id="34433783">
      <w:bodyDiv w:val="1"/>
      <w:marLeft w:val="0"/>
      <w:marRight w:val="0"/>
      <w:marTop w:val="0"/>
      <w:marBottom w:val="0"/>
      <w:divBdr>
        <w:top w:val="none" w:sz="0" w:space="0" w:color="auto"/>
        <w:left w:val="none" w:sz="0" w:space="0" w:color="auto"/>
        <w:bottom w:val="none" w:sz="0" w:space="0" w:color="auto"/>
        <w:right w:val="none" w:sz="0" w:space="0" w:color="auto"/>
      </w:divBdr>
    </w:div>
    <w:div w:id="35012155">
      <w:bodyDiv w:val="1"/>
      <w:marLeft w:val="0"/>
      <w:marRight w:val="0"/>
      <w:marTop w:val="0"/>
      <w:marBottom w:val="0"/>
      <w:divBdr>
        <w:top w:val="none" w:sz="0" w:space="0" w:color="auto"/>
        <w:left w:val="none" w:sz="0" w:space="0" w:color="auto"/>
        <w:bottom w:val="none" w:sz="0" w:space="0" w:color="auto"/>
        <w:right w:val="none" w:sz="0" w:space="0" w:color="auto"/>
      </w:divBdr>
    </w:div>
    <w:div w:id="37164329">
      <w:bodyDiv w:val="1"/>
      <w:marLeft w:val="0"/>
      <w:marRight w:val="0"/>
      <w:marTop w:val="0"/>
      <w:marBottom w:val="0"/>
      <w:divBdr>
        <w:top w:val="none" w:sz="0" w:space="0" w:color="auto"/>
        <w:left w:val="none" w:sz="0" w:space="0" w:color="auto"/>
        <w:bottom w:val="none" w:sz="0" w:space="0" w:color="auto"/>
        <w:right w:val="none" w:sz="0" w:space="0" w:color="auto"/>
      </w:divBdr>
    </w:div>
    <w:div w:id="38628064">
      <w:bodyDiv w:val="1"/>
      <w:marLeft w:val="0"/>
      <w:marRight w:val="0"/>
      <w:marTop w:val="0"/>
      <w:marBottom w:val="0"/>
      <w:divBdr>
        <w:top w:val="none" w:sz="0" w:space="0" w:color="auto"/>
        <w:left w:val="none" w:sz="0" w:space="0" w:color="auto"/>
        <w:bottom w:val="none" w:sz="0" w:space="0" w:color="auto"/>
        <w:right w:val="none" w:sz="0" w:space="0" w:color="auto"/>
      </w:divBdr>
    </w:div>
    <w:div w:id="39476735">
      <w:bodyDiv w:val="1"/>
      <w:marLeft w:val="0"/>
      <w:marRight w:val="0"/>
      <w:marTop w:val="0"/>
      <w:marBottom w:val="0"/>
      <w:divBdr>
        <w:top w:val="none" w:sz="0" w:space="0" w:color="auto"/>
        <w:left w:val="none" w:sz="0" w:space="0" w:color="auto"/>
        <w:bottom w:val="none" w:sz="0" w:space="0" w:color="auto"/>
        <w:right w:val="none" w:sz="0" w:space="0" w:color="auto"/>
      </w:divBdr>
    </w:div>
    <w:div w:id="39518662">
      <w:bodyDiv w:val="1"/>
      <w:marLeft w:val="0"/>
      <w:marRight w:val="0"/>
      <w:marTop w:val="0"/>
      <w:marBottom w:val="0"/>
      <w:divBdr>
        <w:top w:val="none" w:sz="0" w:space="0" w:color="auto"/>
        <w:left w:val="none" w:sz="0" w:space="0" w:color="auto"/>
        <w:bottom w:val="none" w:sz="0" w:space="0" w:color="auto"/>
        <w:right w:val="none" w:sz="0" w:space="0" w:color="auto"/>
      </w:divBdr>
    </w:div>
    <w:div w:id="40716024">
      <w:bodyDiv w:val="1"/>
      <w:marLeft w:val="0"/>
      <w:marRight w:val="0"/>
      <w:marTop w:val="0"/>
      <w:marBottom w:val="0"/>
      <w:divBdr>
        <w:top w:val="none" w:sz="0" w:space="0" w:color="auto"/>
        <w:left w:val="none" w:sz="0" w:space="0" w:color="auto"/>
        <w:bottom w:val="none" w:sz="0" w:space="0" w:color="auto"/>
        <w:right w:val="none" w:sz="0" w:space="0" w:color="auto"/>
      </w:divBdr>
    </w:div>
    <w:div w:id="42562133">
      <w:bodyDiv w:val="1"/>
      <w:marLeft w:val="0"/>
      <w:marRight w:val="0"/>
      <w:marTop w:val="0"/>
      <w:marBottom w:val="0"/>
      <w:divBdr>
        <w:top w:val="none" w:sz="0" w:space="0" w:color="auto"/>
        <w:left w:val="none" w:sz="0" w:space="0" w:color="auto"/>
        <w:bottom w:val="none" w:sz="0" w:space="0" w:color="auto"/>
        <w:right w:val="none" w:sz="0" w:space="0" w:color="auto"/>
      </w:divBdr>
    </w:div>
    <w:div w:id="43986416">
      <w:bodyDiv w:val="1"/>
      <w:marLeft w:val="0"/>
      <w:marRight w:val="0"/>
      <w:marTop w:val="0"/>
      <w:marBottom w:val="0"/>
      <w:divBdr>
        <w:top w:val="none" w:sz="0" w:space="0" w:color="auto"/>
        <w:left w:val="none" w:sz="0" w:space="0" w:color="auto"/>
        <w:bottom w:val="none" w:sz="0" w:space="0" w:color="auto"/>
        <w:right w:val="none" w:sz="0" w:space="0" w:color="auto"/>
      </w:divBdr>
    </w:div>
    <w:div w:id="44333703">
      <w:bodyDiv w:val="1"/>
      <w:marLeft w:val="0"/>
      <w:marRight w:val="0"/>
      <w:marTop w:val="0"/>
      <w:marBottom w:val="0"/>
      <w:divBdr>
        <w:top w:val="none" w:sz="0" w:space="0" w:color="auto"/>
        <w:left w:val="none" w:sz="0" w:space="0" w:color="auto"/>
        <w:bottom w:val="none" w:sz="0" w:space="0" w:color="auto"/>
        <w:right w:val="none" w:sz="0" w:space="0" w:color="auto"/>
      </w:divBdr>
    </w:div>
    <w:div w:id="45296656">
      <w:bodyDiv w:val="1"/>
      <w:marLeft w:val="0"/>
      <w:marRight w:val="0"/>
      <w:marTop w:val="0"/>
      <w:marBottom w:val="0"/>
      <w:divBdr>
        <w:top w:val="none" w:sz="0" w:space="0" w:color="auto"/>
        <w:left w:val="none" w:sz="0" w:space="0" w:color="auto"/>
        <w:bottom w:val="none" w:sz="0" w:space="0" w:color="auto"/>
        <w:right w:val="none" w:sz="0" w:space="0" w:color="auto"/>
      </w:divBdr>
    </w:div>
    <w:div w:id="45375548">
      <w:bodyDiv w:val="1"/>
      <w:marLeft w:val="0"/>
      <w:marRight w:val="0"/>
      <w:marTop w:val="0"/>
      <w:marBottom w:val="0"/>
      <w:divBdr>
        <w:top w:val="none" w:sz="0" w:space="0" w:color="auto"/>
        <w:left w:val="none" w:sz="0" w:space="0" w:color="auto"/>
        <w:bottom w:val="none" w:sz="0" w:space="0" w:color="auto"/>
        <w:right w:val="none" w:sz="0" w:space="0" w:color="auto"/>
      </w:divBdr>
    </w:div>
    <w:div w:id="45765652">
      <w:bodyDiv w:val="1"/>
      <w:marLeft w:val="0"/>
      <w:marRight w:val="0"/>
      <w:marTop w:val="0"/>
      <w:marBottom w:val="0"/>
      <w:divBdr>
        <w:top w:val="none" w:sz="0" w:space="0" w:color="auto"/>
        <w:left w:val="none" w:sz="0" w:space="0" w:color="auto"/>
        <w:bottom w:val="none" w:sz="0" w:space="0" w:color="auto"/>
        <w:right w:val="none" w:sz="0" w:space="0" w:color="auto"/>
      </w:divBdr>
    </w:div>
    <w:div w:id="46027574">
      <w:bodyDiv w:val="1"/>
      <w:marLeft w:val="0"/>
      <w:marRight w:val="0"/>
      <w:marTop w:val="0"/>
      <w:marBottom w:val="0"/>
      <w:divBdr>
        <w:top w:val="none" w:sz="0" w:space="0" w:color="auto"/>
        <w:left w:val="none" w:sz="0" w:space="0" w:color="auto"/>
        <w:bottom w:val="none" w:sz="0" w:space="0" w:color="auto"/>
        <w:right w:val="none" w:sz="0" w:space="0" w:color="auto"/>
      </w:divBdr>
    </w:div>
    <w:div w:id="46997966">
      <w:bodyDiv w:val="1"/>
      <w:marLeft w:val="0"/>
      <w:marRight w:val="0"/>
      <w:marTop w:val="0"/>
      <w:marBottom w:val="0"/>
      <w:divBdr>
        <w:top w:val="none" w:sz="0" w:space="0" w:color="auto"/>
        <w:left w:val="none" w:sz="0" w:space="0" w:color="auto"/>
        <w:bottom w:val="none" w:sz="0" w:space="0" w:color="auto"/>
        <w:right w:val="none" w:sz="0" w:space="0" w:color="auto"/>
      </w:divBdr>
    </w:div>
    <w:div w:id="48384809">
      <w:bodyDiv w:val="1"/>
      <w:marLeft w:val="0"/>
      <w:marRight w:val="0"/>
      <w:marTop w:val="0"/>
      <w:marBottom w:val="0"/>
      <w:divBdr>
        <w:top w:val="none" w:sz="0" w:space="0" w:color="auto"/>
        <w:left w:val="none" w:sz="0" w:space="0" w:color="auto"/>
        <w:bottom w:val="none" w:sz="0" w:space="0" w:color="auto"/>
        <w:right w:val="none" w:sz="0" w:space="0" w:color="auto"/>
      </w:divBdr>
    </w:div>
    <w:div w:id="48573610">
      <w:bodyDiv w:val="1"/>
      <w:marLeft w:val="0"/>
      <w:marRight w:val="0"/>
      <w:marTop w:val="0"/>
      <w:marBottom w:val="0"/>
      <w:divBdr>
        <w:top w:val="none" w:sz="0" w:space="0" w:color="auto"/>
        <w:left w:val="none" w:sz="0" w:space="0" w:color="auto"/>
        <w:bottom w:val="none" w:sz="0" w:space="0" w:color="auto"/>
        <w:right w:val="none" w:sz="0" w:space="0" w:color="auto"/>
      </w:divBdr>
    </w:div>
    <w:div w:id="48578653">
      <w:bodyDiv w:val="1"/>
      <w:marLeft w:val="0"/>
      <w:marRight w:val="0"/>
      <w:marTop w:val="0"/>
      <w:marBottom w:val="0"/>
      <w:divBdr>
        <w:top w:val="none" w:sz="0" w:space="0" w:color="auto"/>
        <w:left w:val="none" w:sz="0" w:space="0" w:color="auto"/>
        <w:bottom w:val="none" w:sz="0" w:space="0" w:color="auto"/>
        <w:right w:val="none" w:sz="0" w:space="0" w:color="auto"/>
      </w:divBdr>
    </w:div>
    <w:div w:id="50420768">
      <w:bodyDiv w:val="1"/>
      <w:marLeft w:val="0"/>
      <w:marRight w:val="0"/>
      <w:marTop w:val="0"/>
      <w:marBottom w:val="0"/>
      <w:divBdr>
        <w:top w:val="none" w:sz="0" w:space="0" w:color="auto"/>
        <w:left w:val="none" w:sz="0" w:space="0" w:color="auto"/>
        <w:bottom w:val="none" w:sz="0" w:space="0" w:color="auto"/>
        <w:right w:val="none" w:sz="0" w:space="0" w:color="auto"/>
      </w:divBdr>
    </w:div>
    <w:div w:id="51849794">
      <w:bodyDiv w:val="1"/>
      <w:marLeft w:val="0"/>
      <w:marRight w:val="0"/>
      <w:marTop w:val="0"/>
      <w:marBottom w:val="0"/>
      <w:divBdr>
        <w:top w:val="none" w:sz="0" w:space="0" w:color="auto"/>
        <w:left w:val="none" w:sz="0" w:space="0" w:color="auto"/>
        <w:bottom w:val="none" w:sz="0" w:space="0" w:color="auto"/>
        <w:right w:val="none" w:sz="0" w:space="0" w:color="auto"/>
      </w:divBdr>
    </w:div>
    <w:div w:id="52584796">
      <w:bodyDiv w:val="1"/>
      <w:marLeft w:val="0"/>
      <w:marRight w:val="0"/>
      <w:marTop w:val="0"/>
      <w:marBottom w:val="0"/>
      <w:divBdr>
        <w:top w:val="none" w:sz="0" w:space="0" w:color="auto"/>
        <w:left w:val="none" w:sz="0" w:space="0" w:color="auto"/>
        <w:bottom w:val="none" w:sz="0" w:space="0" w:color="auto"/>
        <w:right w:val="none" w:sz="0" w:space="0" w:color="auto"/>
      </w:divBdr>
    </w:div>
    <w:div w:id="53821053">
      <w:bodyDiv w:val="1"/>
      <w:marLeft w:val="0"/>
      <w:marRight w:val="0"/>
      <w:marTop w:val="0"/>
      <w:marBottom w:val="0"/>
      <w:divBdr>
        <w:top w:val="none" w:sz="0" w:space="0" w:color="auto"/>
        <w:left w:val="none" w:sz="0" w:space="0" w:color="auto"/>
        <w:bottom w:val="none" w:sz="0" w:space="0" w:color="auto"/>
        <w:right w:val="none" w:sz="0" w:space="0" w:color="auto"/>
      </w:divBdr>
    </w:div>
    <w:div w:id="54089957">
      <w:bodyDiv w:val="1"/>
      <w:marLeft w:val="0"/>
      <w:marRight w:val="0"/>
      <w:marTop w:val="0"/>
      <w:marBottom w:val="0"/>
      <w:divBdr>
        <w:top w:val="none" w:sz="0" w:space="0" w:color="auto"/>
        <w:left w:val="none" w:sz="0" w:space="0" w:color="auto"/>
        <w:bottom w:val="none" w:sz="0" w:space="0" w:color="auto"/>
        <w:right w:val="none" w:sz="0" w:space="0" w:color="auto"/>
      </w:divBdr>
    </w:div>
    <w:div w:id="54132903">
      <w:bodyDiv w:val="1"/>
      <w:marLeft w:val="0"/>
      <w:marRight w:val="0"/>
      <w:marTop w:val="0"/>
      <w:marBottom w:val="0"/>
      <w:divBdr>
        <w:top w:val="none" w:sz="0" w:space="0" w:color="auto"/>
        <w:left w:val="none" w:sz="0" w:space="0" w:color="auto"/>
        <w:bottom w:val="none" w:sz="0" w:space="0" w:color="auto"/>
        <w:right w:val="none" w:sz="0" w:space="0" w:color="auto"/>
      </w:divBdr>
    </w:div>
    <w:div w:id="55669159">
      <w:bodyDiv w:val="1"/>
      <w:marLeft w:val="0"/>
      <w:marRight w:val="0"/>
      <w:marTop w:val="0"/>
      <w:marBottom w:val="0"/>
      <w:divBdr>
        <w:top w:val="none" w:sz="0" w:space="0" w:color="auto"/>
        <w:left w:val="none" w:sz="0" w:space="0" w:color="auto"/>
        <w:bottom w:val="none" w:sz="0" w:space="0" w:color="auto"/>
        <w:right w:val="none" w:sz="0" w:space="0" w:color="auto"/>
      </w:divBdr>
    </w:div>
    <w:div w:id="56100029">
      <w:bodyDiv w:val="1"/>
      <w:marLeft w:val="0"/>
      <w:marRight w:val="0"/>
      <w:marTop w:val="0"/>
      <w:marBottom w:val="0"/>
      <w:divBdr>
        <w:top w:val="none" w:sz="0" w:space="0" w:color="auto"/>
        <w:left w:val="none" w:sz="0" w:space="0" w:color="auto"/>
        <w:bottom w:val="none" w:sz="0" w:space="0" w:color="auto"/>
        <w:right w:val="none" w:sz="0" w:space="0" w:color="auto"/>
      </w:divBdr>
    </w:div>
    <w:div w:id="57289108">
      <w:bodyDiv w:val="1"/>
      <w:marLeft w:val="0"/>
      <w:marRight w:val="0"/>
      <w:marTop w:val="0"/>
      <w:marBottom w:val="0"/>
      <w:divBdr>
        <w:top w:val="none" w:sz="0" w:space="0" w:color="auto"/>
        <w:left w:val="none" w:sz="0" w:space="0" w:color="auto"/>
        <w:bottom w:val="none" w:sz="0" w:space="0" w:color="auto"/>
        <w:right w:val="none" w:sz="0" w:space="0" w:color="auto"/>
      </w:divBdr>
    </w:div>
    <w:div w:id="57362483">
      <w:bodyDiv w:val="1"/>
      <w:marLeft w:val="0"/>
      <w:marRight w:val="0"/>
      <w:marTop w:val="0"/>
      <w:marBottom w:val="0"/>
      <w:divBdr>
        <w:top w:val="none" w:sz="0" w:space="0" w:color="auto"/>
        <w:left w:val="none" w:sz="0" w:space="0" w:color="auto"/>
        <w:bottom w:val="none" w:sz="0" w:space="0" w:color="auto"/>
        <w:right w:val="none" w:sz="0" w:space="0" w:color="auto"/>
      </w:divBdr>
    </w:div>
    <w:div w:id="58674050">
      <w:bodyDiv w:val="1"/>
      <w:marLeft w:val="0"/>
      <w:marRight w:val="0"/>
      <w:marTop w:val="0"/>
      <w:marBottom w:val="0"/>
      <w:divBdr>
        <w:top w:val="none" w:sz="0" w:space="0" w:color="auto"/>
        <w:left w:val="none" w:sz="0" w:space="0" w:color="auto"/>
        <w:bottom w:val="none" w:sz="0" w:space="0" w:color="auto"/>
        <w:right w:val="none" w:sz="0" w:space="0" w:color="auto"/>
      </w:divBdr>
    </w:div>
    <w:div w:id="59259012">
      <w:bodyDiv w:val="1"/>
      <w:marLeft w:val="0"/>
      <w:marRight w:val="0"/>
      <w:marTop w:val="0"/>
      <w:marBottom w:val="0"/>
      <w:divBdr>
        <w:top w:val="none" w:sz="0" w:space="0" w:color="auto"/>
        <w:left w:val="none" w:sz="0" w:space="0" w:color="auto"/>
        <w:bottom w:val="none" w:sz="0" w:space="0" w:color="auto"/>
        <w:right w:val="none" w:sz="0" w:space="0" w:color="auto"/>
      </w:divBdr>
    </w:div>
    <w:div w:id="61216457">
      <w:bodyDiv w:val="1"/>
      <w:marLeft w:val="0"/>
      <w:marRight w:val="0"/>
      <w:marTop w:val="0"/>
      <w:marBottom w:val="0"/>
      <w:divBdr>
        <w:top w:val="none" w:sz="0" w:space="0" w:color="auto"/>
        <w:left w:val="none" w:sz="0" w:space="0" w:color="auto"/>
        <w:bottom w:val="none" w:sz="0" w:space="0" w:color="auto"/>
        <w:right w:val="none" w:sz="0" w:space="0" w:color="auto"/>
      </w:divBdr>
    </w:div>
    <w:div w:id="61687019">
      <w:bodyDiv w:val="1"/>
      <w:marLeft w:val="0"/>
      <w:marRight w:val="0"/>
      <w:marTop w:val="0"/>
      <w:marBottom w:val="0"/>
      <w:divBdr>
        <w:top w:val="none" w:sz="0" w:space="0" w:color="auto"/>
        <w:left w:val="none" w:sz="0" w:space="0" w:color="auto"/>
        <w:bottom w:val="none" w:sz="0" w:space="0" w:color="auto"/>
        <w:right w:val="none" w:sz="0" w:space="0" w:color="auto"/>
      </w:divBdr>
    </w:div>
    <w:div w:id="62991893">
      <w:bodyDiv w:val="1"/>
      <w:marLeft w:val="0"/>
      <w:marRight w:val="0"/>
      <w:marTop w:val="0"/>
      <w:marBottom w:val="0"/>
      <w:divBdr>
        <w:top w:val="none" w:sz="0" w:space="0" w:color="auto"/>
        <w:left w:val="none" w:sz="0" w:space="0" w:color="auto"/>
        <w:bottom w:val="none" w:sz="0" w:space="0" w:color="auto"/>
        <w:right w:val="none" w:sz="0" w:space="0" w:color="auto"/>
      </w:divBdr>
    </w:div>
    <w:div w:id="64032204">
      <w:bodyDiv w:val="1"/>
      <w:marLeft w:val="0"/>
      <w:marRight w:val="0"/>
      <w:marTop w:val="0"/>
      <w:marBottom w:val="0"/>
      <w:divBdr>
        <w:top w:val="none" w:sz="0" w:space="0" w:color="auto"/>
        <w:left w:val="none" w:sz="0" w:space="0" w:color="auto"/>
        <w:bottom w:val="none" w:sz="0" w:space="0" w:color="auto"/>
        <w:right w:val="none" w:sz="0" w:space="0" w:color="auto"/>
      </w:divBdr>
    </w:div>
    <w:div w:id="65154594">
      <w:bodyDiv w:val="1"/>
      <w:marLeft w:val="0"/>
      <w:marRight w:val="0"/>
      <w:marTop w:val="0"/>
      <w:marBottom w:val="0"/>
      <w:divBdr>
        <w:top w:val="none" w:sz="0" w:space="0" w:color="auto"/>
        <w:left w:val="none" w:sz="0" w:space="0" w:color="auto"/>
        <w:bottom w:val="none" w:sz="0" w:space="0" w:color="auto"/>
        <w:right w:val="none" w:sz="0" w:space="0" w:color="auto"/>
      </w:divBdr>
    </w:div>
    <w:div w:id="65694086">
      <w:bodyDiv w:val="1"/>
      <w:marLeft w:val="0"/>
      <w:marRight w:val="0"/>
      <w:marTop w:val="0"/>
      <w:marBottom w:val="0"/>
      <w:divBdr>
        <w:top w:val="none" w:sz="0" w:space="0" w:color="auto"/>
        <w:left w:val="none" w:sz="0" w:space="0" w:color="auto"/>
        <w:bottom w:val="none" w:sz="0" w:space="0" w:color="auto"/>
        <w:right w:val="none" w:sz="0" w:space="0" w:color="auto"/>
      </w:divBdr>
    </w:div>
    <w:div w:id="66270788">
      <w:bodyDiv w:val="1"/>
      <w:marLeft w:val="0"/>
      <w:marRight w:val="0"/>
      <w:marTop w:val="0"/>
      <w:marBottom w:val="0"/>
      <w:divBdr>
        <w:top w:val="none" w:sz="0" w:space="0" w:color="auto"/>
        <w:left w:val="none" w:sz="0" w:space="0" w:color="auto"/>
        <w:bottom w:val="none" w:sz="0" w:space="0" w:color="auto"/>
        <w:right w:val="none" w:sz="0" w:space="0" w:color="auto"/>
      </w:divBdr>
    </w:div>
    <w:div w:id="66535710">
      <w:bodyDiv w:val="1"/>
      <w:marLeft w:val="0"/>
      <w:marRight w:val="0"/>
      <w:marTop w:val="0"/>
      <w:marBottom w:val="0"/>
      <w:divBdr>
        <w:top w:val="none" w:sz="0" w:space="0" w:color="auto"/>
        <w:left w:val="none" w:sz="0" w:space="0" w:color="auto"/>
        <w:bottom w:val="none" w:sz="0" w:space="0" w:color="auto"/>
        <w:right w:val="none" w:sz="0" w:space="0" w:color="auto"/>
      </w:divBdr>
    </w:div>
    <w:div w:id="67314273">
      <w:bodyDiv w:val="1"/>
      <w:marLeft w:val="0"/>
      <w:marRight w:val="0"/>
      <w:marTop w:val="0"/>
      <w:marBottom w:val="0"/>
      <w:divBdr>
        <w:top w:val="none" w:sz="0" w:space="0" w:color="auto"/>
        <w:left w:val="none" w:sz="0" w:space="0" w:color="auto"/>
        <w:bottom w:val="none" w:sz="0" w:space="0" w:color="auto"/>
        <w:right w:val="none" w:sz="0" w:space="0" w:color="auto"/>
      </w:divBdr>
    </w:div>
    <w:div w:id="68816373">
      <w:bodyDiv w:val="1"/>
      <w:marLeft w:val="0"/>
      <w:marRight w:val="0"/>
      <w:marTop w:val="0"/>
      <w:marBottom w:val="0"/>
      <w:divBdr>
        <w:top w:val="none" w:sz="0" w:space="0" w:color="auto"/>
        <w:left w:val="none" w:sz="0" w:space="0" w:color="auto"/>
        <w:bottom w:val="none" w:sz="0" w:space="0" w:color="auto"/>
        <w:right w:val="none" w:sz="0" w:space="0" w:color="auto"/>
      </w:divBdr>
    </w:div>
    <w:div w:id="70321903">
      <w:bodyDiv w:val="1"/>
      <w:marLeft w:val="0"/>
      <w:marRight w:val="0"/>
      <w:marTop w:val="0"/>
      <w:marBottom w:val="0"/>
      <w:divBdr>
        <w:top w:val="none" w:sz="0" w:space="0" w:color="auto"/>
        <w:left w:val="none" w:sz="0" w:space="0" w:color="auto"/>
        <w:bottom w:val="none" w:sz="0" w:space="0" w:color="auto"/>
        <w:right w:val="none" w:sz="0" w:space="0" w:color="auto"/>
      </w:divBdr>
    </w:div>
    <w:div w:id="72552475">
      <w:bodyDiv w:val="1"/>
      <w:marLeft w:val="0"/>
      <w:marRight w:val="0"/>
      <w:marTop w:val="0"/>
      <w:marBottom w:val="0"/>
      <w:divBdr>
        <w:top w:val="none" w:sz="0" w:space="0" w:color="auto"/>
        <w:left w:val="none" w:sz="0" w:space="0" w:color="auto"/>
        <w:bottom w:val="none" w:sz="0" w:space="0" w:color="auto"/>
        <w:right w:val="none" w:sz="0" w:space="0" w:color="auto"/>
      </w:divBdr>
    </w:div>
    <w:div w:id="74057349">
      <w:bodyDiv w:val="1"/>
      <w:marLeft w:val="0"/>
      <w:marRight w:val="0"/>
      <w:marTop w:val="0"/>
      <w:marBottom w:val="0"/>
      <w:divBdr>
        <w:top w:val="none" w:sz="0" w:space="0" w:color="auto"/>
        <w:left w:val="none" w:sz="0" w:space="0" w:color="auto"/>
        <w:bottom w:val="none" w:sz="0" w:space="0" w:color="auto"/>
        <w:right w:val="none" w:sz="0" w:space="0" w:color="auto"/>
      </w:divBdr>
    </w:div>
    <w:div w:id="74742477">
      <w:bodyDiv w:val="1"/>
      <w:marLeft w:val="0"/>
      <w:marRight w:val="0"/>
      <w:marTop w:val="0"/>
      <w:marBottom w:val="0"/>
      <w:divBdr>
        <w:top w:val="none" w:sz="0" w:space="0" w:color="auto"/>
        <w:left w:val="none" w:sz="0" w:space="0" w:color="auto"/>
        <w:bottom w:val="none" w:sz="0" w:space="0" w:color="auto"/>
        <w:right w:val="none" w:sz="0" w:space="0" w:color="auto"/>
      </w:divBdr>
    </w:div>
    <w:div w:id="77798081">
      <w:bodyDiv w:val="1"/>
      <w:marLeft w:val="0"/>
      <w:marRight w:val="0"/>
      <w:marTop w:val="0"/>
      <w:marBottom w:val="0"/>
      <w:divBdr>
        <w:top w:val="none" w:sz="0" w:space="0" w:color="auto"/>
        <w:left w:val="none" w:sz="0" w:space="0" w:color="auto"/>
        <w:bottom w:val="none" w:sz="0" w:space="0" w:color="auto"/>
        <w:right w:val="none" w:sz="0" w:space="0" w:color="auto"/>
      </w:divBdr>
    </w:div>
    <w:div w:id="77800126">
      <w:bodyDiv w:val="1"/>
      <w:marLeft w:val="0"/>
      <w:marRight w:val="0"/>
      <w:marTop w:val="0"/>
      <w:marBottom w:val="0"/>
      <w:divBdr>
        <w:top w:val="none" w:sz="0" w:space="0" w:color="auto"/>
        <w:left w:val="none" w:sz="0" w:space="0" w:color="auto"/>
        <w:bottom w:val="none" w:sz="0" w:space="0" w:color="auto"/>
        <w:right w:val="none" w:sz="0" w:space="0" w:color="auto"/>
      </w:divBdr>
    </w:div>
    <w:div w:id="78412441">
      <w:bodyDiv w:val="1"/>
      <w:marLeft w:val="0"/>
      <w:marRight w:val="0"/>
      <w:marTop w:val="0"/>
      <w:marBottom w:val="0"/>
      <w:divBdr>
        <w:top w:val="none" w:sz="0" w:space="0" w:color="auto"/>
        <w:left w:val="none" w:sz="0" w:space="0" w:color="auto"/>
        <w:bottom w:val="none" w:sz="0" w:space="0" w:color="auto"/>
        <w:right w:val="none" w:sz="0" w:space="0" w:color="auto"/>
      </w:divBdr>
    </w:div>
    <w:div w:id="80220980">
      <w:bodyDiv w:val="1"/>
      <w:marLeft w:val="0"/>
      <w:marRight w:val="0"/>
      <w:marTop w:val="0"/>
      <w:marBottom w:val="0"/>
      <w:divBdr>
        <w:top w:val="none" w:sz="0" w:space="0" w:color="auto"/>
        <w:left w:val="none" w:sz="0" w:space="0" w:color="auto"/>
        <w:bottom w:val="none" w:sz="0" w:space="0" w:color="auto"/>
        <w:right w:val="none" w:sz="0" w:space="0" w:color="auto"/>
      </w:divBdr>
    </w:div>
    <w:div w:id="80612160">
      <w:bodyDiv w:val="1"/>
      <w:marLeft w:val="0"/>
      <w:marRight w:val="0"/>
      <w:marTop w:val="0"/>
      <w:marBottom w:val="0"/>
      <w:divBdr>
        <w:top w:val="none" w:sz="0" w:space="0" w:color="auto"/>
        <w:left w:val="none" w:sz="0" w:space="0" w:color="auto"/>
        <w:bottom w:val="none" w:sz="0" w:space="0" w:color="auto"/>
        <w:right w:val="none" w:sz="0" w:space="0" w:color="auto"/>
      </w:divBdr>
    </w:div>
    <w:div w:id="82186597">
      <w:bodyDiv w:val="1"/>
      <w:marLeft w:val="0"/>
      <w:marRight w:val="0"/>
      <w:marTop w:val="0"/>
      <w:marBottom w:val="0"/>
      <w:divBdr>
        <w:top w:val="none" w:sz="0" w:space="0" w:color="auto"/>
        <w:left w:val="none" w:sz="0" w:space="0" w:color="auto"/>
        <w:bottom w:val="none" w:sz="0" w:space="0" w:color="auto"/>
        <w:right w:val="none" w:sz="0" w:space="0" w:color="auto"/>
      </w:divBdr>
    </w:div>
    <w:div w:id="82187681">
      <w:bodyDiv w:val="1"/>
      <w:marLeft w:val="0"/>
      <w:marRight w:val="0"/>
      <w:marTop w:val="0"/>
      <w:marBottom w:val="0"/>
      <w:divBdr>
        <w:top w:val="none" w:sz="0" w:space="0" w:color="auto"/>
        <w:left w:val="none" w:sz="0" w:space="0" w:color="auto"/>
        <w:bottom w:val="none" w:sz="0" w:space="0" w:color="auto"/>
        <w:right w:val="none" w:sz="0" w:space="0" w:color="auto"/>
      </w:divBdr>
    </w:div>
    <w:div w:id="82459243">
      <w:bodyDiv w:val="1"/>
      <w:marLeft w:val="0"/>
      <w:marRight w:val="0"/>
      <w:marTop w:val="0"/>
      <w:marBottom w:val="0"/>
      <w:divBdr>
        <w:top w:val="none" w:sz="0" w:space="0" w:color="auto"/>
        <w:left w:val="none" w:sz="0" w:space="0" w:color="auto"/>
        <w:bottom w:val="none" w:sz="0" w:space="0" w:color="auto"/>
        <w:right w:val="none" w:sz="0" w:space="0" w:color="auto"/>
      </w:divBdr>
    </w:div>
    <w:div w:id="84500013">
      <w:bodyDiv w:val="1"/>
      <w:marLeft w:val="0"/>
      <w:marRight w:val="0"/>
      <w:marTop w:val="0"/>
      <w:marBottom w:val="0"/>
      <w:divBdr>
        <w:top w:val="none" w:sz="0" w:space="0" w:color="auto"/>
        <w:left w:val="none" w:sz="0" w:space="0" w:color="auto"/>
        <w:bottom w:val="none" w:sz="0" w:space="0" w:color="auto"/>
        <w:right w:val="none" w:sz="0" w:space="0" w:color="auto"/>
      </w:divBdr>
    </w:div>
    <w:div w:id="84501805">
      <w:bodyDiv w:val="1"/>
      <w:marLeft w:val="0"/>
      <w:marRight w:val="0"/>
      <w:marTop w:val="0"/>
      <w:marBottom w:val="0"/>
      <w:divBdr>
        <w:top w:val="none" w:sz="0" w:space="0" w:color="auto"/>
        <w:left w:val="none" w:sz="0" w:space="0" w:color="auto"/>
        <w:bottom w:val="none" w:sz="0" w:space="0" w:color="auto"/>
        <w:right w:val="none" w:sz="0" w:space="0" w:color="auto"/>
      </w:divBdr>
    </w:div>
    <w:div w:id="84958553">
      <w:bodyDiv w:val="1"/>
      <w:marLeft w:val="0"/>
      <w:marRight w:val="0"/>
      <w:marTop w:val="0"/>
      <w:marBottom w:val="0"/>
      <w:divBdr>
        <w:top w:val="none" w:sz="0" w:space="0" w:color="auto"/>
        <w:left w:val="none" w:sz="0" w:space="0" w:color="auto"/>
        <w:bottom w:val="none" w:sz="0" w:space="0" w:color="auto"/>
        <w:right w:val="none" w:sz="0" w:space="0" w:color="auto"/>
      </w:divBdr>
    </w:div>
    <w:div w:id="85344053">
      <w:bodyDiv w:val="1"/>
      <w:marLeft w:val="0"/>
      <w:marRight w:val="0"/>
      <w:marTop w:val="0"/>
      <w:marBottom w:val="0"/>
      <w:divBdr>
        <w:top w:val="none" w:sz="0" w:space="0" w:color="auto"/>
        <w:left w:val="none" w:sz="0" w:space="0" w:color="auto"/>
        <w:bottom w:val="none" w:sz="0" w:space="0" w:color="auto"/>
        <w:right w:val="none" w:sz="0" w:space="0" w:color="auto"/>
      </w:divBdr>
    </w:div>
    <w:div w:id="85545697">
      <w:bodyDiv w:val="1"/>
      <w:marLeft w:val="0"/>
      <w:marRight w:val="0"/>
      <w:marTop w:val="0"/>
      <w:marBottom w:val="0"/>
      <w:divBdr>
        <w:top w:val="none" w:sz="0" w:space="0" w:color="auto"/>
        <w:left w:val="none" w:sz="0" w:space="0" w:color="auto"/>
        <w:bottom w:val="none" w:sz="0" w:space="0" w:color="auto"/>
        <w:right w:val="none" w:sz="0" w:space="0" w:color="auto"/>
      </w:divBdr>
    </w:div>
    <w:div w:id="86317101">
      <w:bodyDiv w:val="1"/>
      <w:marLeft w:val="0"/>
      <w:marRight w:val="0"/>
      <w:marTop w:val="0"/>
      <w:marBottom w:val="0"/>
      <w:divBdr>
        <w:top w:val="none" w:sz="0" w:space="0" w:color="auto"/>
        <w:left w:val="none" w:sz="0" w:space="0" w:color="auto"/>
        <w:bottom w:val="none" w:sz="0" w:space="0" w:color="auto"/>
        <w:right w:val="none" w:sz="0" w:space="0" w:color="auto"/>
      </w:divBdr>
    </w:div>
    <w:div w:id="86394047">
      <w:bodyDiv w:val="1"/>
      <w:marLeft w:val="0"/>
      <w:marRight w:val="0"/>
      <w:marTop w:val="0"/>
      <w:marBottom w:val="0"/>
      <w:divBdr>
        <w:top w:val="none" w:sz="0" w:space="0" w:color="auto"/>
        <w:left w:val="none" w:sz="0" w:space="0" w:color="auto"/>
        <w:bottom w:val="none" w:sz="0" w:space="0" w:color="auto"/>
        <w:right w:val="none" w:sz="0" w:space="0" w:color="auto"/>
      </w:divBdr>
    </w:div>
    <w:div w:id="86508981">
      <w:bodyDiv w:val="1"/>
      <w:marLeft w:val="0"/>
      <w:marRight w:val="0"/>
      <w:marTop w:val="0"/>
      <w:marBottom w:val="0"/>
      <w:divBdr>
        <w:top w:val="none" w:sz="0" w:space="0" w:color="auto"/>
        <w:left w:val="none" w:sz="0" w:space="0" w:color="auto"/>
        <w:bottom w:val="none" w:sz="0" w:space="0" w:color="auto"/>
        <w:right w:val="none" w:sz="0" w:space="0" w:color="auto"/>
      </w:divBdr>
    </w:div>
    <w:div w:id="86582176">
      <w:bodyDiv w:val="1"/>
      <w:marLeft w:val="0"/>
      <w:marRight w:val="0"/>
      <w:marTop w:val="0"/>
      <w:marBottom w:val="0"/>
      <w:divBdr>
        <w:top w:val="none" w:sz="0" w:space="0" w:color="auto"/>
        <w:left w:val="none" w:sz="0" w:space="0" w:color="auto"/>
        <w:bottom w:val="none" w:sz="0" w:space="0" w:color="auto"/>
        <w:right w:val="none" w:sz="0" w:space="0" w:color="auto"/>
      </w:divBdr>
    </w:div>
    <w:div w:id="86772322">
      <w:bodyDiv w:val="1"/>
      <w:marLeft w:val="0"/>
      <w:marRight w:val="0"/>
      <w:marTop w:val="0"/>
      <w:marBottom w:val="0"/>
      <w:divBdr>
        <w:top w:val="none" w:sz="0" w:space="0" w:color="auto"/>
        <w:left w:val="none" w:sz="0" w:space="0" w:color="auto"/>
        <w:bottom w:val="none" w:sz="0" w:space="0" w:color="auto"/>
        <w:right w:val="none" w:sz="0" w:space="0" w:color="auto"/>
      </w:divBdr>
    </w:div>
    <w:div w:id="88432343">
      <w:bodyDiv w:val="1"/>
      <w:marLeft w:val="0"/>
      <w:marRight w:val="0"/>
      <w:marTop w:val="0"/>
      <w:marBottom w:val="0"/>
      <w:divBdr>
        <w:top w:val="none" w:sz="0" w:space="0" w:color="auto"/>
        <w:left w:val="none" w:sz="0" w:space="0" w:color="auto"/>
        <w:bottom w:val="none" w:sz="0" w:space="0" w:color="auto"/>
        <w:right w:val="none" w:sz="0" w:space="0" w:color="auto"/>
      </w:divBdr>
    </w:div>
    <w:div w:id="89930736">
      <w:bodyDiv w:val="1"/>
      <w:marLeft w:val="0"/>
      <w:marRight w:val="0"/>
      <w:marTop w:val="0"/>
      <w:marBottom w:val="0"/>
      <w:divBdr>
        <w:top w:val="none" w:sz="0" w:space="0" w:color="auto"/>
        <w:left w:val="none" w:sz="0" w:space="0" w:color="auto"/>
        <w:bottom w:val="none" w:sz="0" w:space="0" w:color="auto"/>
        <w:right w:val="none" w:sz="0" w:space="0" w:color="auto"/>
      </w:divBdr>
    </w:div>
    <w:div w:id="90005423">
      <w:bodyDiv w:val="1"/>
      <w:marLeft w:val="0"/>
      <w:marRight w:val="0"/>
      <w:marTop w:val="0"/>
      <w:marBottom w:val="0"/>
      <w:divBdr>
        <w:top w:val="none" w:sz="0" w:space="0" w:color="auto"/>
        <w:left w:val="none" w:sz="0" w:space="0" w:color="auto"/>
        <w:bottom w:val="none" w:sz="0" w:space="0" w:color="auto"/>
        <w:right w:val="none" w:sz="0" w:space="0" w:color="auto"/>
      </w:divBdr>
    </w:div>
    <w:div w:id="90318805">
      <w:bodyDiv w:val="1"/>
      <w:marLeft w:val="0"/>
      <w:marRight w:val="0"/>
      <w:marTop w:val="0"/>
      <w:marBottom w:val="0"/>
      <w:divBdr>
        <w:top w:val="none" w:sz="0" w:space="0" w:color="auto"/>
        <w:left w:val="none" w:sz="0" w:space="0" w:color="auto"/>
        <w:bottom w:val="none" w:sz="0" w:space="0" w:color="auto"/>
        <w:right w:val="none" w:sz="0" w:space="0" w:color="auto"/>
      </w:divBdr>
    </w:div>
    <w:div w:id="91584205">
      <w:bodyDiv w:val="1"/>
      <w:marLeft w:val="0"/>
      <w:marRight w:val="0"/>
      <w:marTop w:val="0"/>
      <w:marBottom w:val="0"/>
      <w:divBdr>
        <w:top w:val="none" w:sz="0" w:space="0" w:color="auto"/>
        <w:left w:val="none" w:sz="0" w:space="0" w:color="auto"/>
        <w:bottom w:val="none" w:sz="0" w:space="0" w:color="auto"/>
        <w:right w:val="none" w:sz="0" w:space="0" w:color="auto"/>
      </w:divBdr>
    </w:div>
    <w:div w:id="92281971">
      <w:bodyDiv w:val="1"/>
      <w:marLeft w:val="0"/>
      <w:marRight w:val="0"/>
      <w:marTop w:val="0"/>
      <w:marBottom w:val="0"/>
      <w:divBdr>
        <w:top w:val="none" w:sz="0" w:space="0" w:color="auto"/>
        <w:left w:val="none" w:sz="0" w:space="0" w:color="auto"/>
        <w:bottom w:val="none" w:sz="0" w:space="0" w:color="auto"/>
        <w:right w:val="none" w:sz="0" w:space="0" w:color="auto"/>
      </w:divBdr>
    </w:div>
    <w:div w:id="92437931">
      <w:bodyDiv w:val="1"/>
      <w:marLeft w:val="0"/>
      <w:marRight w:val="0"/>
      <w:marTop w:val="0"/>
      <w:marBottom w:val="0"/>
      <w:divBdr>
        <w:top w:val="none" w:sz="0" w:space="0" w:color="auto"/>
        <w:left w:val="none" w:sz="0" w:space="0" w:color="auto"/>
        <w:bottom w:val="none" w:sz="0" w:space="0" w:color="auto"/>
        <w:right w:val="none" w:sz="0" w:space="0" w:color="auto"/>
      </w:divBdr>
    </w:div>
    <w:div w:id="92869364">
      <w:bodyDiv w:val="1"/>
      <w:marLeft w:val="0"/>
      <w:marRight w:val="0"/>
      <w:marTop w:val="0"/>
      <w:marBottom w:val="0"/>
      <w:divBdr>
        <w:top w:val="none" w:sz="0" w:space="0" w:color="auto"/>
        <w:left w:val="none" w:sz="0" w:space="0" w:color="auto"/>
        <w:bottom w:val="none" w:sz="0" w:space="0" w:color="auto"/>
        <w:right w:val="none" w:sz="0" w:space="0" w:color="auto"/>
      </w:divBdr>
    </w:div>
    <w:div w:id="95683854">
      <w:bodyDiv w:val="1"/>
      <w:marLeft w:val="0"/>
      <w:marRight w:val="0"/>
      <w:marTop w:val="0"/>
      <w:marBottom w:val="0"/>
      <w:divBdr>
        <w:top w:val="none" w:sz="0" w:space="0" w:color="auto"/>
        <w:left w:val="none" w:sz="0" w:space="0" w:color="auto"/>
        <w:bottom w:val="none" w:sz="0" w:space="0" w:color="auto"/>
        <w:right w:val="none" w:sz="0" w:space="0" w:color="auto"/>
      </w:divBdr>
    </w:div>
    <w:div w:id="98457519">
      <w:bodyDiv w:val="1"/>
      <w:marLeft w:val="0"/>
      <w:marRight w:val="0"/>
      <w:marTop w:val="0"/>
      <w:marBottom w:val="0"/>
      <w:divBdr>
        <w:top w:val="none" w:sz="0" w:space="0" w:color="auto"/>
        <w:left w:val="none" w:sz="0" w:space="0" w:color="auto"/>
        <w:bottom w:val="none" w:sz="0" w:space="0" w:color="auto"/>
        <w:right w:val="none" w:sz="0" w:space="0" w:color="auto"/>
      </w:divBdr>
    </w:div>
    <w:div w:id="98915105">
      <w:bodyDiv w:val="1"/>
      <w:marLeft w:val="0"/>
      <w:marRight w:val="0"/>
      <w:marTop w:val="0"/>
      <w:marBottom w:val="0"/>
      <w:divBdr>
        <w:top w:val="none" w:sz="0" w:space="0" w:color="auto"/>
        <w:left w:val="none" w:sz="0" w:space="0" w:color="auto"/>
        <w:bottom w:val="none" w:sz="0" w:space="0" w:color="auto"/>
        <w:right w:val="none" w:sz="0" w:space="0" w:color="auto"/>
      </w:divBdr>
    </w:div>
    <w:div w:id="99184783">
      <w:bodyDiv w:val="1"/>
      <w:marLeft w:val="0"/>
      <w:marRight w:val="0"/>
      <w:marTop w:val="0"/>
      <w:marBottom w:val="0"/>
      <w:divBdr>
        <w:top w:val="none" w:sz="0" w:space="0" w:color="auto"/>
        <w:left w:val="none" w:sz="0" w:space="0" w:color="auto"/>
        <w:bottom w:val="none" w:sz="0" w:space="0" w:color="auto"/>
        <w:right w:val="none" w:sz="0" w:space="0" w:color="auto"/>
      </w:divBdr>
    </w:div>
    <w:div w:id="100884436">
      <w:bodyDiv w:val="1"/>
      <w:marLeft w:val="0"/>
      <w:marRight w:val="0"/>
      <w:marTop w:val="0"/>
      <w:marBottom w:val="0"/>
      <w:divBdr>
        <w:top w:val="none" w:sz="0" w:space="0" w:color="auto"/>
        <w:left w:val="none" w:sz="0" w:space="0" w:color="auto"/>
        <w:bottom w:val="none" w:sz="0" w:space="0" w:color="auto"/>
        <w:right w:val="none" w:sz="0" w:space="0" w:color="auto"/>
      </w:divBdr>
    </w:div>
    <w:div w:id="101266483">
      <w:bodyDiv w:val="1"/>
      <w:marLeft w:val="0"/>
      <w:marRight w:val="0"/>
      <w:marTop w:val="0"/>
      <w:marBottom w:val="0"/>
      <w:divBdr>
        <w:top w:val="none" w:sz="0" w:space="0" w:color="auto"/>
        <w:left w:val="none" w:sz="0" w:space="0" w:color="auto"/>
        <w:bottom w:val="none" w:sz="0" w:space="0" w:color="auto"/>
        <w:right w:val="none" w:sz="0" w:space="0" w:color="auto"/>
      </w:divBdr>
    </w:div>
    <w:div w:id="101611251">
      <w:bodyDiv w:val="1"/>
      <w:marLeft w:val="0"/>
      <w:marRight w:val="0"/>
      <w:marTop w:val="0"/>
      <w:marBottom w:val="0"/>
      <w:divBdr>
        <w:top w:val="none" w:sz="0" w:space="0" w:color="auto"/>
        <w:left w:val="none" w:sz="0" w:space="0" w:color="auto"/>
        <w:bottom w:val="none" w:sz="0" w:space="0" w:color="auto"/>
        <w:right w:val="none" w:sz="0" w:space="0" w:color="auto"/>
      </w:divBdr>
    </w:div>
    <w:div w:id="104234075">
      <w:bodyDiv w:val="1"/>
      <w:marLeft w:val="0"/>
      <w:marRight w:val="0"/>
      <w:marTop w:val="0"/>
      <w:marBottom w:val="0"/>
      <w:divBdr>
        <w:top w:val="none" w:sz="0" w:space="0" w:color="auto"/>
        <w:left w:val="none" w:sz="0" w:space="0" w:color="auto"/>
        <w:bottom w:val="none" w:sz="0" w:space="0" w:color="auto"/>
        <w:right w:val="none" w:sz="0" w:space="0" w:color="auto"/>
      </w:divBdr>
    </w:div>
    <w:div w:id="105733180">
      <w:bodyDiv w:val="1"/>
      <w:marLeft w:val="0"/>
      <w:marRight w:val="0"/>
      <w:marTop w:val="0"/>
      <w:marBottom w:val="0"/>
      <w:divBdr>
        <w:top w:val="none" w:sz="0" w:space="0" w:color="auto"/>
        <w:left w:val="none" w:sz="0" w:space="0" w:color="auto"/>
        <w:bottom w:val="none" w:sz="0" w:space="0" w:color="auto"/>
        <w:right w:val="none" w:sz="0" w:space="0" w:color="auto"/>
      </w:divBdr>
    </w:div>
    <w:div w:id="107358717">
      <w:bodyDiv w:val="1"/>
      <w:marLeft w:val="0"/>
      <w:marRight w:val="0"/>
      <w:marTop w:val="0"/>
      <w:marBottom w:val="0"/>
      <w:divBdr>
        <w:top w:val="none" w:sz="0" w:space="0" w:color="auto"/>
        <w:left w:val="none" w:sz="0" w:space="0" w:color="auto"/>
        <w:bottom w:val="none" w:sz="0" w:space="0" w:color="auto"/>
        <w:right w:val="none" w:sz="0" w:space="0" w:color="auto"/>
      </w:divBdr>
    </w:div>
    <w:div w:id="107628898">
      <w:bodyDiv w:val="1"/>
      <w:marLeft w:val="0"/>
      <w:marRight w:val="0"/>
      <w:marTop w:val="0"/>
      <w:marBottom w:val="0"/>
      <w:divBdr>
        <w:top w:val="none" w:sz="0" w:space="0" w:color="auto"/>
        <w:left w:val="none" w:sz="0" w:space="0" w:color="auto"/>
        <w:bottom w:val="none" w:sz="0" w:space="0" w:color="auto"/>
        <w:right w:val="none" w:sz="0" w:space="0" w:color="auto"/>
      </w:divBdr>
    </w:div>
    <w:div w:id="108282286">
      <w:bodyDiv w:val="1"/>
      <w:marLeft w:val="0"/>
      <w:marRight w:val="0"/>
      <w:marTop w:val="0"/>
      <w:marBottom w:val="0"/>
      <w:divBdr>
        <w:top w:val="none" w:sz="0" w:space="0" w:color="auto"/>
        <w:left w:val="none" w:sz="0" w:space="0" w:color="auto"/>
        <w:bottom w:val="none" w:sz="0" w:space="0" w:color="auto"/>
        <w:right w:val="none" w:sz="0" w:space="0" w:color="auto"/>
      </w:divBdr>
    </w:div>
    <w:div w:id="109130107">
      <w:bodyDiv w:val="1"/>
      <w:marLeft w:val="0"/>
      <w:marRight w:val="0"/>
      <w:marTop w:val="0"/>
      <w:marBottom w:val="0"/>
      <w:divBdr>
        <w:top w:val="none" w:sz="0" w:space="0" w:color="auto"/>
        <w:left w:val="none" w:sz="0" w:space="0" w:color="auto"/>
        <w:bottom w:val="none" w:sz="0" w:space="0" w:color="auto"/>
        <w:right w:val="none" w:sz="0" w:space="0" w:color="auto"/>
      </w:divBdr>
    </w:div>
    <w:div w:id="112024138">
      <w:bodyDiv w:val="1"/>
      <w:marLeft w:val="0"/>
      <w:marRight w:val="0"/>
      <w:marTop w:val="0"/>
      <w:marBottom w:val="0"/>
      <w:divBdr>
        <w:top w:val="none" w:sz="0" w:space="0" w:color="auto"/>
        <w:left w:val="none" w:sz="0" w:space="0" w:color="auto"/>
        <w:bottom w:val="none" w:sz="0" w:space="0" w:color="auto"/>
        <w:right w:val="none" w:sz="0" w:space="0" w:color="auto"/>
      </w:divBdr>
    </w:div>
    <w:div w:id="112749006">
      <w:bodyDiv w:val="1"/>
      <w:marLeft w:val="0"/>
      <w:marRight w:val="0"/>
      <w:marTop w:val="0"/>
      <w:marBottom w:val="0"/>
      <w:divBdr>
        <w:top w:val="none" w:sz="0" w:space="0" w:color="auto"/>
        <w:left w:val="none" w:sz="0" w:space="0" w:color="auto"/>
        <w:bottom w:val="none" w:sz="0" w:space="0" w:color="auto"/>
        <w:right w:val="none" w:sz="0" w:space="0" w:color="auto"/>
      </w:divBdr>
    </w:div>
    <w:div w:id="112753799">
      <w:bodyDiv w:val="1"/>
      <w:marLeft w:val="0"/>
      <w:marRight w:val="0"/>
      <w:marTop w:val="0"/>
      <w:marBottom w:val="0"/>
      <w:divBdr>
        <w:top w:val="none" w:sz="0" w:space="0" w:color="auto"/>
        <w:left w:val="none" w:sz="0" w:space="0" w:color="auto"/>
        <w:bottom w:val="none" w:sz="0" w:space="0" w:color="auto"/>
        <w:right w:val="none" w:sz="0" w:space="0" w:color="auto"/>
      </w:divBdr>
    </w:div>
    <w:div w:id="113137081">
      <w:bodyDiv w:val="1"/>
      <w:marLeft w:val="0"/>
      <w:marRight w:val="0"/>
      <w:marTop w:val="0"/>
      <w:marBottom w:val="0"/>
      <w:divBdr>
        <w:top w:val="none" w:sz="0" w:space="0" w:color="auto"/>
        <w:left w:val="none" w:sz="0" w:space="0" w:color="auto"/>
        <w:bottom w:val="none" w:sz="0" w:space="0" w:color="auto"/>
        <w:right w:val="none" w:sz="0" w:space="0" w:color="auto"/>
      </w:divBdr>
    </w:div>
    <w:div w:id="114377145">
      <w:bodyDiv w:val="1"/>
      <w:marLeft w:val="0"/>
      <w:marRight w:val="0"/>
      <w:marTop w:val="0"/>
      <w:marBottom w:val="0"/>
      <w:divBdr>
        <w:top w:val="none" w:sz="0" w:space="0" w:color="auto"/>
        <w:left w:val="none" w:sz="0" w:space="0" w:color="auto"/>
        <w:bottom w:val="none" w:sz="0" w:space="0" w:color="auto"/>
        <w:right w:val="none" w:sz="0" w:space="0" w:color="auto"/>
      </w:divBdr>
    </w:div>
    <w:div w:id="116729299">
      <w:bodyDiv w:val="1"/>
      <w:marLeft w:val="0"/>
      <w:marRight w:val="0"/>
      <w:marTop w:val="0"/>
      <w:marBottom w:val="0"/>
      <w:divBdr>
        <w:top w:val="none" w:sz="0" w:space="0" w:color="auto"/>
        <w:left w:val="none" w:sz="0" w:space="0" w:color="auto"/>
        <w:bottom w:val="none" w:sz="0" w:space="0" w:color="auto"/>
        <w:right w:val="none" w:sz="0" w:space="0" w:color="auto"/>
      </w:divBdr>
    </w:div>
    <w:div w:id="117914893">
      <w:bodyDiv w:val="1"/>
      <w:marLeft w:val="0"/>
      <w:marRight w:val="0"/>
      <w:marTop w:val="0"/>
      <w:marBottom w:val="0"/>
      <w:divBdr>
        <w:top w:val="none" w:sz="0" w:space="0" w:color="auto"/>
        <w:left w:val="none" w:sz="0" w:space="0" w:color="auto"/>
        <w:bottom w:val="none" w:sz="0" w:space="0" w:color="auto"/>
        <w:right w:val="none" w:sz="0" w:space="0" w:color="auto"/>
      </w:divBdr>
    </w:div>
    <w:div w:id="118106326">
      <w:bodyDiv w:val="1"/>
      <w:marLeft w:val="0"/>
      <w:marRight w:val="0"/>
      <w:marTop w:val="0"/>
      <w:marBottom w:val="0"/>
      <w:divBdr>
        <w:top w:val="none" w:sz="0" w:space="0" w:color="auto"/>
        <w:left w:val="none" w:sz="0" w:space="0" w:color="auto"/>
        <w:bottom w:val="none" w:sz="0" w:space="0" w:color="auto"/>
        <w:right w:val="none" w:sz="0" w:space="0" w:color="auto"/>
      </w:divBdr>
    </w:div>
    <w:div w:id="119417405">
      <w:bodyDiv w:val="1"/>
      <w:marLeft w:val="0"/>
      <w:marRight w:val="0"/>
      <w:marTop w:val="0"/>
      <w:marBottom w:val="0"/>
      <w:divBdr>
        <w:top w:val="none" w:sz="0" w:space="0" w:color="auto"/>
        <w:left w:val="none" w:sz="0" w:space="0" w:color="auto"/>
        <w:bottom w:val="none" w:sz="0" w:space="0" w:color="auto"/>
        <w:right w:val="none" w:sz="0" w:space="0" w:color="auto"/>
      </w:divBdr>
    </w:div>
    <w:div w:id="119418896">
      <w:bodyDiv w:val="1"/>
      <w:marLeft w:val="0"/>
      <w:marRight w:val="0"/>
      <w:marTop w:val="0"/>
      <w:marBottom w:val="0"/>
      <w:divBdr>
        <w:top w:val="none" w:sz="0" w:space="0" w:color="auto"/>
        <w:left w:val="none" w:sz="0" w:space="0" w:color="auto"/>
        <w:bottom w:val="none" w:sz="0" w:space="0" w:color="auto"/>
        <w:right w:val="none" w:sz="0" w:space="0" w:color="auto"/>
      </w:divBdr>
    </w:div>
    <w:div w:id="119567651">
      <w:bodyDiv w:val="1"/>
      <w:marLeft w:val="0"/>
      <w:marRight w:val="0"/>
      <w:marTop w:val="0"/>
      <w:marBottom w:val="0"/>
      <w:divBdr>
        <w:top w:val="none" w:sz="0" w:space="0" w:color="auto"/>
        <w:left w:val="none" w:sz="0" w:space="0" w:color="auto"/>
        <w:bottom w:val="none" w:sz="0" w:space="0" w:color="auto"/>
        <w:right w:val="none" w:sz="0" w:space="0" w:color="auto"/>
      </w:divBdr>
    </w:div>
    <w:div w:id="120732370">
      <w:bodyDiv w:val="1"/>
      <w:marLeft w:val="0"/>
      <w:marRight w:val="0"/>
      <w:marTop w:val="0"/>
      <w:marBottom w:val="0"/>
      <w:divBdr>
        <w:top w:val="none" w:sz="0" w:space="0" w:color="auto"/>
        <w:left w:val="none" w:sz="0" w:space="0" w:color="auto"/>
        <w:bottom w:val="none" w:sz="0" w:space="0" w:color="auto"/>
        <w:right w:val="none" w:sz="0" w:space="0" w:color="auto"/>
      </w:divBdr>
    </w:div>
    <w:div w:id="121458537">
      <w:bodyDiv w:val="1"/>
      <w:marLeft w:val="0"/>
      <w:marRight w:val="0"/>
      <w:marTop w:val="0"/>
      <w:marBottom w:val="0"/>
      <w:divBdr>
        <w:top w:val="none" w:sz="0" w:space="0" w:color="auto"/>
        <w:left w:val="none" w:sz="0" w:space="0" w:color="auto"/>
        <w:bottom w:val="none" w:sz="0" w:space="0" w:color="auto"/>
        <w:right w:val="none" w:sz="0" w:space="0" w:color="auto"/>
      </w:divBdr>
    </w:div>
    <w:div w:id="122119192">
      <w:bodyDiv w:val="1"/>
      <w:marLeft w:val="0"/>
      <w:marRight w:val="0"/>
      <w:marTop w:val="0"/>
      <w:marBottom w:val="0"/>
      <w:divBdr>
        <w:top w:val="none" w:sz="0" w:space="0" w:color="auto"/>
        <w:left w:val="none" w:sz="0" w:space="0" w:color="auto"/>
        <w:bottom w:val="none" w:sz="0" w:space="0" w:color="auto"/>
        <w:right w:val="none" w:sz="0" w:space="0" w:color="auto"/>
      </w:divBdr>
    </w:div>
    <w:div w:id="123619680">
      <w:bodyDiv w:val="1"/>
      <w:marLeft w:val="0"/>
      <w:marRight w:val="0"/>
      <w:marTop w:val="0"/>
      <w:marBottom w:val="0"/>
      <w:divBdr>
        <w:top w:val="none" w:sz="0" w:space="0" w:color="auto"/>
        <w:left w:val="none" w:sz="0" w:space="0" w:color="auto"/>
        <w:bottom w:val="none" w:sz="0" w:space="0" w:color="auto"/>
        <w:right w:val="none" w:sz="0" w:space="0" w:color="auto"/>
      </w:divBdr>
    </w:div>
    <w:div w:id="124203974">
      <w:bodyDiv w:val="1"/>
      <w:marLeft w:val="0"/>
      <w:marRight w:val="0"/>
      <w:marTop w:val="0"/>
      <w:marBottom w:val="0"/>
      <w:divBdr>
        <w:top w:val="none" w:sz="0" w:space="0" w:color="auto"/>
        <w:left w:val="none" w:sz="0" w:space="0" w:color="auto"/>
        <w:bottom w:val="none" w:sz="0" w:space="0" w:color="auto"/>
        <w:right w:val="none" w:sz="0" w:space="0" w:color="auto"/>
      </w:divBdr>
    </w:div>
    <w:div w:id="125510801">
      <w:bodyDiv w:val="1"/>
      <w:marLeft w:val="0"/>
      <w:marRight w:val="0"/>
      <w:marTop w:val="0"/>
      <w:marBottom w:val="0"/>
      <w:divBdr>
        <w:top w:val="none" w:sz="0" w:space="0" w:color="auto"/>
        <w:left w:val="none" w:sz="0" w:space="0" w:color="auto"/>
        <w:bottom w:val="none" w:sz="0" w:space="0" w:color="auto"/>
        <w:right w:val="none" w:sz="0" w:space="0" w:color="auto"/>
      </w:divBdr>
    </w:div>
    <w:div w:id="125896881">
      <w:bodyDiv w:val="1"/>
      <w:marLeft w:val="0"/>
      <w:marRight w:val="0"/>
      <w:marTop w:val="0"/>
      <w:marBottom w:val="0"/>
      <w:divBdr>
        <w:top w:val="none" w:sz="0" w:space="0" w:color="auto"/>
        <w:left w:val="none" w:sz="0" w:space="0" w:color="auto"/>
        <w:bottom w:val="none" w:sz="0" w:space="0" w:color="auto"/>
        <w:right w:val="none" w:sz="0" w:space="0" w:color="auto"/>
      </w:divBdr>
    </w:div>
    <w:div w:id="127238056">
      <w:bodyDiv w:val="1"/>
      <w:marLeft w:val="0"/>
      <w:marRight w:val="0"/>
      <w:marTop w:val="0"/>
      <w:marBottom w:val="0"/>
      <w:divBdr>
        <w:top w:val="none" w:sz="0" w:space="0" w:color="auto"/>
        <w:left w:val="none" w:sz="0" w:space="0" w:color="auto"/>
        <w:bottom w:val="none" w:sz="0" w:space="0" w:color="auto"/>
        <w:right w:val="none" w:sz="0" w:space="0" w:color="auto"/>
      </w:divBdr>
    </w:div>
    <w:div w:id="127673974">
      <w:bodyDiv w:val="1"/>
      <w:marLeft w:val="0"/>
      <w:marRight w:val="0"/>
      <w:marTop w:val="0"/>
      <w:marBottom w:val="0"/>
      <w:divBdr>
        <w:top w:val="none" w:sz="0" w:space="0" w:color="auto"/>
        <w:left w:val="none" w:sz="0" w:space="0" w:color="auto"/>
        <w:bottom w:val="none" w:sz="0" w:space="0" w:color="auto"/>
        <w:right w:val="none" w:sz="0" w:space="0" w:color="auto"/>
      </w:divBdr>
    </w:div>
    <w:div w:id="128401588">
      <w:bodyDiv w:val="1"/>
      <w:marLeft w:val="0"/>
      <w:marRight w:val="0"/>
      <w:marTop w:val="0"/>
      <w:marBottom w:val="0"/>
      <w:divBdr>
        <w:top w:val="none" w:sz="0" w:space="0" w:color="auto"/>
        <w:left w:val="none" w:sz="0" w:space="0" w:color="auto"/>
        <w:bottom w:val="none" w:sz="0" w:space="0" w:color="auto"/>
        <w:right w:val="none" w:sz="0" w:space="0" w:color="auto"/>
      </w:divBdr>
    </w:div>
    <w:div w:id="128742614">
      <w:bodyDiv w:val="1"/>
      <w:marLeft w:val="0"/>
      <w:marRight w:val="0"/>
      <w:marTop w:val="0"/>
      <w:marBottom w:val="0"/>
      <w:divBdr>
        <w:top w:val="none" w:sz="0" w:space="0" w:color="auto"/>
        <w:left w:val="none" w:sz="0" w:space="0" w:color="auto"/>
        <w:bottom w:val="none" w:sz="0" w:space="0" w:color="auto"/>
        <w:right w:val="none" w:sz="0" w:space="0" w:color="auto"/>
      </w:divBdr>
    </w:div>
    <w:div w:id="131145122">
      <w:bodyDiv w:val="1"/>
      <w:marLeft w:val="0"/>
      <w:marRight w:val="0"/>
      <w:marTop w:val="0"/>
      <w:marBottom w:val="0"/>
      <w:divBdr>
        <w:top w:val="none" w:sz="0" w:space="0" w:color="auto"/>
        <w:left w:val="none" w:sz="0" w:space="0" w:color="auto"/>
        <w:bottom w:val="none" w:sz="0" w:space="0" w:color="auto"/>
        <w:right w:val="none" w:sz="0" w:space="0" w:color="auto"/>
      </w:divBdr>
    </w:div>
    <w:div w:id="131409553">
      <w:bodyDiv w:val="1"/>
      <w:marLeft w:val="0"/>
      <w:marRight w:val="0"/>
      <w:marTop w:val="0"/>
      <w:marBottom w:val="0"/>
      <w:divBdr>
        <w:top w:val="none" w:sz="0" w:space="0" w:color="auto"/>
        <w:left w:val="none" w:sz="0" w:space="0" w:color="auto"/>
        <w:bottom w:val="none" w:sz="0" w:space="0" w:color="auto"/>
        <w:right w:val="none" w:sz="0" w:space="0" w:color="auto"/>
      </w:divBdr>
    </w:div>
    <w:div w:id="132524799">
      <w:bodyDiv w:val="1"/>
      <w:marLeft w:val="0"/>
      <w:marRight w:val="0"/>
      <w:marTop w:val="0"/>
      <w:marBottom w:val="0"/>
      <w:divBdr>
        <w:top w:val="none" w:sz="0" w:space="0" w:color="auto"/>
        <w:left w:val="none" w:sz="0" w:space="0" w:color="auto"/>
        <w:bottom w:val="none" w:sz="0" w:space="0" w:color="auto"/>
        <w:right w:val="none" w:sz="0" w:space="0" w:color="auto"/>
      </w:divBdr>
    </w:div>
    <w:div w:id="132528887">
      <w:bodyDiv w:val="1"/>
      <w:marLeft w:val="0"/>
      <w:marRight w:val="0"/>
      <w:marTop w:val="0"/>
      <w:marBottom w:val="0"/>
      <w:divBdr>
        <w:top w:val="none" w:sz="0" w:space="0" w:color="auto"/>
        <w:left w:val="none" w:sz="0" w:space="0" w:color="auto"/>
        <w:bottom w:val="none" w:sz="0" w:space="0" w:color="auto"/>
        <w:right w:val="none" w:sz="0" w:space="0" w:color="auto"/>
      </w:divBdr>
    </w:div>
    <w:div w:id="132798192">
      <w:bodyDiv w:val="1"/>
      <w:marLeft w:val="0"/>
      <w:marRight w:val="0"/>
      <w:marTop w:val="0"/>
      <w:marBottom w:val="0"/>
      <w:divBdr>
        <w:top w:val="none" w:sz="0" w:space="0" w:color="auto"/>
        <w:left w:val="none" w:sz="0" w:space="0" w:color="auto"/>
        <w:bottom w:val="none" w:sz="0" w:space="0" w:color="auto"/>
        <w:right w:val="none" w:sz="0" w:space="0" w:color="auto"/>
      </w:divBdr>
    </w:div>
    <w:div w:id="133379208">
      <w:bodyDiv w:val="1"/>
      <w:marLeft w:val="0"/>
      <w:marRight w:val="0"/>
      <w:marTop w:val="0"/>
      <w:marBottom w:val="0"/>
      <w:divBdr>
        <w:top w:val="none" w:sz="0" w:space="0" w:color="auto"/>
        <w:left w:val="none" w:sz="0" w:space="0" w:color="auto"/>
        <w:bottom w:val="none" w:sz="0" w:space="0" w:color="auto"/>
        <w:right w:val="none" w:sz="0" w:space="0" w:color="auto"/>
      </w:divBdr>
    </w:div>
    <w:div w:id="134493439">
      <w:bodyDiv w:val="1"/>
      <w:marLeft w:val="0"/>
      <w:marRight w:val="0"/>
      <w:marTop w:val="0"/>
      <w:marBottom w:val="0"/>
      <w:divBdr>
        <w:top w:val="none" w:sz="0" w:space="0" w:color="auto"/>
        <w:left w:val="none" w:sz="0" w:space="0" w:color="auto"/>
        <w:bottom w:val="none" w:sz="0" w:space="0" w:color="auto"/>
        <w:right w:val="none" w:sz="0" w:space="0" w:color="auto"/>
      </w:divBdr>
    </w:div>
    <w:div w:id="135226299">
      <w:bodyDiv w:val="1"/>
      <w:marLeft w:val="0"/>
      <w:marRight w:val="0"/>
      <w:marTop w:val="0"/>
      <w:marBottom w:val="0"/>
      <w:divBdr>
        <w:top w:val="none" w:sz="0" w:space="0" w:color="auto"/>
        <w:left w:val="none" w:sz="0" w:space="0" w:color="auto"/>
        <w:bottom w:val="none" w:sz="0" w:space="0" w:color="auto"/>
        <w:right w:val="none" w:sz="0" w:space="0" w:color="auto"/>
      </w:divBdr>
    </w:div>
    <w:div w:id="136727563">
      <w:bodyDiv w:val="1"/>
      <w:marLeft w:val="0"/>
      <w:marRight w:val="0"/>
      <w:marTop w:val="0"/>
      <w:marBottom w:val="0"/>
      <w:divBdr>
        <w:top w:val="none" w:sz="0" w:space="0" w:color="auto"/>
        <w:left w:val="none" w:sz="0" w:space="0" w:color="auto"/>
        <w:bottom w:val="none" w:sz="0" w:space="0" w:color="auto"/>
        <w:right w:val="none" w:sz="0" w:space="0" w:color="auto"/>
      </w:divBdr>
    </w:div>
    <w:div w:id="137235919">
      <w:bodyDiv w:val="1"/>
      <w:marLeft w:val="0"/>
      <w:marRight w:val="0"/>
      <w:marTop w:val="0"/>
      <w:marBottom w:val="0"/>
      <w:divBdr>
        <w:top w:val="none" w:sz="0" w:space="0" w:color="auto"/>
        <w:left w:val="none" w:sz="0" w:space="0" w:color="auto"/>
        <w:bottom w:val="none" w:sz="0" w:space="0" w:color="auto"/>
        <w:right w:val="none" w:sz="0" w:space="0" w:color="auto"/>
      </w:divBdr>
    </w:div>
    <w:div w:id="137577520">
      <w:bodyDiv w:val="1"/>
      <w:marLeft w:val="0"/>
      <w:marRight w:val="0"/>
      <w:marTop w:val="0"/>
      <w:marBottom w:val="0"/>
      <w:divBdr>
        <w:top w:val="none" w:sz="0" w:space="0" w:color="auto"/>
        <w:left w:val="none" w:sz="0" w:space="0" w:color="auto"/>
        <w:bottom w:val="none" w:sz="0" w:space="0" w:color="auto"/>
        <w:right w:val="none" w:sz="0" w:space="0" w:color="auto"/>
      </w:divBdr>
    </w:div>
    <w:div w:id="138424637">
      <w:bodyDiv w:val="1"/>
      <w:marLeft w:val="0"/>
      <w:marRight w:val="0"/>
      <w:marTop w:val="0"/>
      <w:marBottom w:val="0"/>
      <w:divBdr>
        <w:top w:val="none" w:sz="0" w:space="0" w:color="auto"/>
        <w:left w:val="none" w:sz="0" w:space="0" w:color="auto"/>
        <w:bottom w:val="none" w:sz="0" w:space="0" w:color="auto"/>
        <w:right w:val="none" w:sz="0" w:space="0" w:color="auto"/>
      </w:divBdr>
    </w:div>
    <w:div w:id="139808328">
      <w:bodyDiv w:val="1"/>
      <w:marLeft w:val="0"/>
      <w:marRight w:val="0"/>
      <w:marTop w:val="0"/>
      <w:marBottom w:val="0"/>
      <w:divBdr>
        <w:top w:val="none" w:sz="0" w:space="0" w:color="auto"/>
        <w:left w:val="none" w:sz="0" w:space="0" w:color="auto"/>
        <w:bottom w:val="none" w:sz="0" w:space="0" w:color="auto"/>
        <w:right w:val="none" w:sz="0" w:space="0" w:color="auto"/>
      </w:divBdr>
    </w:div>
    <w:div w:id="140194320">
      <w:bodyDiv w:val="1"/>
      <w:marLeft w:val="0"/>
      <w:marRight w:val="0"/>
      <w:marTop w:val="0"/>
      <w:marBottom w:val="0"/>
      <w:divBdr>
        <w:top w:val="none" w:sz="0" w:space="0" w:color="auto"/>
        <w:left w:val="none" w:sz="0" w:space="0" w:color="auto"/>
        <w:bottom w:val="none" w:sz="0" w:space="0" w:color="auto"/>
        <w:right w:val="none" w:sz="0" w:space="0" w:color="auto"/>
      </w:divBdr>
    </w:div>
    <w:div w:id="141116357">
      <w:bodyDiv w:val="1"/>
      <w:marLeft w:val="0"/>
      <w:marRight w:val="0"/>
      <w:marTop w:val="0"/>
      <w:marBottom w:val="0"/>
      <w:divBdr>
        <w:top w:val="none" w:sz="0" w:space="0" w:color="auto"/>
        <w:left w:val="none" w:sz="0" w:space="0" w:color="auto"/>
        <w:bottom w:val="none" w:sz="0" w:space="0" w:color="auto"/>
        <w:right w:val="none" w:sz="0" w:space="0" w:color="auto"/>
      </w:divBdr>
    </w:div>
    <w:div w:id="141166382">
      <w:bodyDiv w:val="1"/>
      <w:marLeft w:val="0"/>
      <w:marRight w:val="0"/>
      <w:marTop w:val="0"/>
      <w:marBottom w:val="0"/>
      <w:divBdr>
        <w:top w:val="none" w:sz="0" w:space="0" w:color="auto"/>
        <w:left w:val="none" w:sz="0" w:space="0" w:color="auto"/>
        <w:bottom w:val="none" w:sz="0" w:space="0" w:color="auto"/>
        <w:right w:val="none" w:sz="0" w:space="0" w:color="auto"/>
      </w:divBdr>
    </w:div>
    <w:div w:id="142234618">
      <w:bodyDiv w:val="1"/>
      <w:marLeft w:val="0"/>
      <w:marRight w:val="0"/>
      <w:marTop w:val="0"/>
      <w:marBottom w:val="0"/>
      <w:divBdr>
        <w:top w:val="none" w:sz="0" w:space="0" w:color="auto"/>
        <w:left w:val="none" w:sz="0" w:space="0" w:color="auto"/>
        <w:bottom w:val="none" w:sz="0" w:space="0" w:color="auto"/>
        <w:right w:val="none" w:sz="0" w:space="0" w:color="auto"/>
      </w:divBdr>
    </w:div>
    <w:div w:id="142282459">
      <w:bodyDiv w:val="1"/>
      <w:marLeft w:val="0"/>
      <w:marRight w:val="0"/>
      <w:marTop w:val="0"/>
      <w:marBottom w:val="0"/>
      <w:divBdr>
        <w:top w:val="none" w:sz="0" w:space="0" w:color="auto"/>
        <w:left w:val="none" w:sz="0" w:space="0" w:color="auto"/>
        <w:bottom w:val="none" w:sz="0" w:space="0" w:color="auto"/>
        <w:right w:val="none" w:sz="0" w:space="0" w:color="auto"/>
      </w:divBdr>
    </w:div>
    <w:div w:id="144443610">
      <w:bodyDiv w:val="1"/>
      <w:marLeft w:val="0"/>
      <w:marRight w:val="0"/>
      <w:marTop w:val="0"/>
      <w:marBottom w:val="0"/>
      <w:divBdr>
        <w:top w:val="none" w:sz="0" w:space="0" w:color="auto"/>
        <w:left w:val="none" w:sz="0" w:space="0" w:color="auto"/>
        <w:bottom w:val="none" w:sz="0" w:space="0" w:color="auto"/>
        <w:right w:val="none" w:sz="0" w:space="0" w:color="auto"/>
      </w:divBdr>
    </w:div>
    <w:div w:id="144588283">
      <w:bodyDiv w:val="1"/>
      <w:marLeft w:val="0"/>
      <w:marRight w:val="0"/>
      <w:marTop w:val="0"/>
      <w:marBottom w:val="0"/>
      <w:divBdr>
        <w:top w:val="none" w:sz="0" w:space="0" w:color="auto"/>
        <w:left w:val="none" w:sz="0" w:space="0" w:color="auto"/>
        <w:bottom w:val="none" w:sz="0" w:space="0" w:color="auto"/>
        <w:right w:val="none" w:sz="0" w:space="0" w:color="auto"/>
      </w:divBdr>
    </w:div>
    <w:div w:id="144859886">
      <w:bodyDiv w:val="1"/>
      <w:marLeft w:val="0"/>
      <w:marRight w:val="0"/>
      <w:marTop w:val="0"/>
      <w:marBottom w:val="0"/>
      <w:divBdr>
        <w:top w:val="none" w:sz="0" w:space="0" w:color="auto"/>
        <w:left w:val="none" w:sz="0" w:space="0" w:color="auto"/>
        <w:bottom w:val="none" w:sz="0" w:space="0" w:color="auto"/>
        <w:right w:val="none" w:sz="0" w:space="0" w:color="auto"/>
      </w:divBdr>
    </w:div>
    <w:div w:id="144862911">
      <w:bodyDiv w:val="1"/>
      <w:marLeft w:val="0"/>
      <w:marRight w:val="0"/>
      <w:marTop w:val="0"/>
      <w:marBottom w:val="0"/>
      <w:divBdr>
        <w:top w:val="none" w:sz="0" w:space="0" w:color="auto"/>
        <w:left w:val="none" w:sz="0" w:space="0" w:color="auto"/>
        <w:bottom w:val="none" w:sz="0" w:space="0" w:color="auto"/>
        <w:right w:val="none" w:sz="0" w:space="0" w:color="auto"/>
      </w:divBdr>
    </w:div>
    <w:div w:id="144932726">
      <w:bodyDiv w:val="1"/>
      <w:marLeft w:val="0"/>
      <w:marRight w:val="0"/>
      <w:marTop w:val="0"/>
      <w:marBottom w:val="0"/>
      <w:divBdr>
        <w:top w:val="none" w:sz="0" w:space="0" w:color="auto"/>
        <w:left w:val="none" w:sz="0" w:space="0" w:color="auto"/>
        <w:bottom w:val="none" w:sz="0" w:space="0" w:color="auto"/>
        <w:right w:val="none" w:sz="0" w:space="0" w:color="auto"/>
      </w:divBdr>
    </w:div>
    <w:div w:id="147670656">
      <w:bodyDiv w:val="1"/>
      <w:marLeft w:val="0"/>
      <w:marRight w:val="0"/>
      <w:marTop w:val="0"/>
      <w:marBottom w:val="0"/>
      <w:divBdr>
        <w:top w:val="none" w:sz="0" w:space="0" w:color="auto"/>
        <w:left w:val="none" w:sz="0" w:space="0" w:color="auto"/>
        <w:bottom w:val="none" w:sz="0" w:space="0" w:color="auto"/>
        <w:right w:val="none" w:sz="0" w:space="0" w:color="auto"/>
      </w:divBdr>
    </w:div>
    <w:div w:id="149257030">
      <w:bodyDiv w:val="1"/>
      <w:marLeft w:val="0"/>
      <w:marRight w:val="0"/>
      <w:marTop w:val="0"/>
      <w:marBottom w:val="0"/>
      <w:divBdr>
        <w:top w:val="none" w:sz="0" w:space="0" w:color="auto"/>
        <w:left w:val="none" w:sz="0" w:space="0" w:color="auto"/>
        <w:bottom w:val="none" w:sz="0" w:space="0" w:color="auto"/>
        <w:right w:val="none" w:sz="0" w:space="0" w:color="auto"/>
      </w:divBdr>
    </w:div>
    <w:div w:id="149447324">
      <w:bodyDiv w:val="1"/>
      <w:marLeft w:val="0"/>
      <w:marRight w:val="0"/>
      <w:marTop w:val="0"/>
      <w:marBottom w:val="0"/>
      <w:divBdr>
        <w:top w:val="none" w:sz="0" w:space="0" w:color="auto"/>
        <w:left w:val="none" w:sz="0" w:space="0" w:color="auto"/>
        <w:bottom w:val="none" w:sz="0" w:space="0" w:color="auto"/>
        <w:right w:val="none" w:sz="0" w:space="0" w:color="auto"/>
      </w:divBdr>
    </w:div>
    <w:div w:id="150293389">
      <w:bodyDiv w:val="1"/>
      <w:marLeft w:val="0"/>
      <w:marRight w:val="0"/>
      <w:marTop w:val="0"/>
      <w:marBottom w:val="0"/>
      <w:divBdr>
        <w:top w:val="none" w:sz="0" w:space="0" w:color="auto"/>
        <w:left w:val="none" w:sz="0" w:space="0" w:color="auto"/>
        <w:bottom w:val="none" w:sz="0" w:space="0" w:color="auto"/>
        <w:right w:val="none" w:sz="0" w:space="0" w:color="auto"/>
      </w:divBdr>
    </w:div>
    <w:div w:id="151258606">
      <w:bodyDiv w:val="1"/>
      <w:marLeft w:val="0"/>
      <w:marRight w:val="0"/>
      <w:marTop w:val="0"/>
      <w:marBottom w:val="0"/>
      <w:divBdr>
        <w:top w:val="none" w:sz="0" w:space="0" w:color="auto"/>
        <w:left w:val="none" w:sz="0" w:space="0" w:color="auto"/>
        <w:bottom w:val="none" w:sz="0" w:space="0" w:color="auto"/>
        <w:right w:val="none" w:sz="0" w:space="0" w:color="auto"/>
      </w:divBdr>
    </w:div>
    <w:div w:id="151337329">
      <w:bodyDiv w:val="1"/>
      <w:marLeft w:val="0"/>
      <w:marRight w:val="0"/>
      <w:marTop w:val="0"/>
      <w:marBottom w:val="0"/>
      <w:divBdr>
        <w:top w:val="none" w:sz="0" w:space="0" w:color="auto"/>
        <w:left w:val="none" w:sz="0" w:space="0" w:color="auto"/>
        <w:bottom w:val="none" w:sz="0" w:space="0" w:color="auto"/>
        <w:right w:val="none" w:sz="0" w:space="0" w:color="auto"/>
      </w:divBdr>
    </w:div>
    <w:div w:id="152374387">
      <w:bodyDiv w:val="1"/>
      <w:marLeft w:val="0"/>
      <w:marRight w:val="0"/>
      <w:marTop w:val="0"/>
      <w:marBottom w:val="0"/>
      <w:divBdr>
        <w:top w:val="none" w:sz="0" w:space="0" w:color="auto"/>
        <w:left w:val="none" w:sz="0" w:space="0" w:color="auto"/>
        <w:bottom w:val="none" w:sz="0" w:space="0" w:color="auto"/>
        <w:right w:val="none" w:sz="0" w:space="0" w:color="auto"/>
      </w:divBdr>
    </w:div>
    <w:div w:id="152526097">
      <w:bodyDiv w:val="1"/>
      <w:marLeft w:val="0"/>
      <w:marRight w:val="0"/>
      <w:marTop w:val="0"/>
      <w:marBottom w:val="0"/>
      <w:divBdr>
        <w:top w:val="none" w:sz="0" w:space="0" w:color="auto"/>
        <w:left w:val="none" w:sz="0" w:space="0" w:color="auto"/>
        <w:bottom w:val="none" w:sz="0" w:space="0" w:color="auto"/>
        <w:right w:val="none" w:sz="0" w:space="0" w:color="auto"/>
      </w:divBdr>
    </w:div>
    <w:div w:id="152911822">
      <w:bodyDiv w:val="1"/>
      <w:marLeft w:val="0"/>
      <w:marRight w:val="0"/>
      <w:marTop w:val="0"/>
      <w:marBottom w:val="0"/>
      <w:divBdr>
        <w:top w:val="none" w:sz="0" w:space="0" w:color="auto"/>
        <w:left w:val="none" w:sz="0" w:space="0" w:color="auto"/>
        <w:bottom w:val="none" w:sz="0" w:space="0" w:color="auto"/>
        <w:right w:val="none" w:sz="0" w:space="0" w:color="auto"/>
      </w:divBdr>
    </w:div>
    <w:div w:id="153108914">
      <w:bodyDiv w:val="1"/>
      <w:marLeft w:val="0"/>
      <w:marRight w:val="0"/>
      <w:marTop w:val="0"/>
      <w:marBottom w:val="0"/>
      <w:divBdr>
        <w:top w:val="none" w:sz="0" w:space="0" w:color="auto"/>
        <w:left w:val="none" w:sz="0" w:space="0" w:color="auto"/>
        <w:bottom w:val="none" w:sz="0" w:space="0" w:color="auto"/>
        <w:right w:val="none" w:sz="0" w:space="0" w:color="auto"/>
      </w:divBdr>
    </w:div>
    <w:div w:id="154490534">
      <w:bodyDiv w:val="1"/>
      <w:marLeft w:val="0"/>
      <w:marRight w:val="0"/>
      <w:marTop w:val="0"/>
      <w:marBottom w:val="0"/>
      <w:divBdr>
        <w:top w:val="none" w:sz="0" w:space="0" w:color="auto"/>
        <w:left w:val="none" w:sz="0" w:space="0" w:color="auto"/>
        <w:bottom w:val="none" w:sz="0" w:space="0" w:color="auto"/>
        <w:right w:val="none" w:sz="0" w:space="0" w:color="auto"/>
      </w:divBdr>
    </w:div>
    <w:div w:id="154762151">
      <w:bodyDiv w:val="1"/>
      <w:marLeft w:val="0"/>
      <w:marRight w:val="0"/>
      <w:marTop w:val="0"/>
      <w:marBottom w:val="0"/>
      <w:divBdr>
        <w:top w:val="none" w:sz="0" w:space="0" w:color="auto"/>
        <w:left w:val="none" w:sz="0" w:space="0" w:color="auto"/>
        <w:bottom w:val="none" w:sz="0" w:space="0" w:color="auto"/>
        <w:right w:val="none" w:sz="0" w:space="0" w:color="auto"/>
      </w:divBdr>
    </w:div>
    <w:div w:id="156506380">
      <w:bodyDiv w:val="1"/>
      <w:marLeft w:val="0"/>
      <w:marRight w:val="0"/>
      <w:marTop w:val="0"/>
      <w:marBottom w:val="0"/>
      <w:divBdr>
        <w:top w:val="none" w:sz="0" w:space="0" w:color="auto"/>
        <w:left w:val="none" w:sz="0" w:space="0" w:color="auto"/>
        <w:bottom w:val="none" w:sz="0" w:space="0" w:color="auto"/>
        <w:right w:val="none" w:sz="0" w:space="0" w:color="auto"/>
      </w:divBdr>
    </w:div>
    <w:div w:id="156577295">
      <w:bodyDiv w:val="1"/>
      <w:marLeft w:val="0"/>
      <w:marRight w:val="0"/>
      <w:marTop w:val="0"/>
      <w:marBottom w:val="0"/>
      <w:divBdr>
        <w:top w:val="none" w:sz="0" w:space="0" w:color="auto"/>
        <w:left w:val="none" w:sz="0" w:space="0" w:color="auto"/>
        <w:bottom w:val="none" w:sz="0" w:space="0" w:color="auto"/>
        <w:right w:val="none" w:sz="0" w:space="0" w:color="auto"/>
      </w:divBdr>
    </w:div>
    <w:div w:id="156700151">
      <w:bodyDiv w:val="1"/>
      <w:marLeft w:val="0"/>
      <w:marRight w:val="0"/>
      <w:marTop w:val="0"/>
      <w:marBottom w:val="0"/>
      <w:divBdr>
        <w:top w:val="none" w:sz="0" w:space="0" w:color="auto"/>
        <w:left w:val="none" w:sz="0" w:space="0" w:color="auto"/>
        <w:bottom w:val="none" w:sz="0" w:space="0" w:color="auto"/>
        <w:right w:val="none" w:sz="0" w:space="0" w:color="auto"/>
      </w:divBdr>
    </w:div>
    <w:div w:id="157697899">
      <w:bodyDiv w:val="1"/>
      <w:marLeft w:val="0"/>
      <w:marRight w:val="0"/>
      <w:marTop w:val="0"/>
      <w:marBottom w:val="0"/>
      <w:divBdr>
        <w:top w:val="none" w:sz="0" w:space="0" w:color="auto"/>
        <w:left w:val="none" w:sz="0" w:space="0" w:color="auto"/>
        <w:bottom w:val="none" w:sz="0" w:space="0" w:color="auto"/>
        <w:right w:val="none" w:sz="0" w:space="0" w:color="auto"/>
      </w:divBdr>
    </w:div>
    <w:div w:id="157768052">
      <w:bodyDiv w:val="1"/>
      <w:marLeft w:val="0"/>
      <w:marRight w:val="0"/>
      <w:marTop w:val="0"/>
      <w:marBottom w:val="0"/>
      <w:divBdr>
        <w:top w:val="none" w:sz="0" w:space="0" w:color="auto"/>
        <w:left w:val="none" w:sz="0" w:space="0" w:color="auto"/>
        <w:bottom w:val="none" w:sz="0" w:space="0" w:color="auto"/>
        <w:right w:val="none" w:sz="0" w:space="0" w:color="auto"/>
      </w:divBdr>
    </w:div>
    <w:div w:id="157769764">
      <w:bodyDiv w:val="1"/>
      <w:marLeft w:val="0"/>
      <w:marRight w:val="0"/>
      <w:marTop w:val="0"/>
      <w:marBottom w:val="0"/>
      <w:divBdr>
        <w:top w:val="none" w:sz="0" w:space="0" w:color="auto"/>
        <w:left w:val="none" w:sz="0" w:space="0" w:color="auto"/>
        <w:bottom w:val="none" w:sz="0" w:space="0" w:color="auto"/>
        <w:right w:val="none" w:sz="0" w:space="0" w:color="auto"/>
      </w:divBdr>
    </w:div>
    <w:div w:id="158159363">
      <w:bodyDiv w:val="1"/>
      <w:marLeft w:val="0"/>
      <w:marRight w:val="0"/>
      <w:marTop w:val="0"/>
      <w:marBottom w:val="0"/>
      <w:divBdr>
        <w:top w:val="none" w:sz="0" w:space="0" w:color="auto"/>
        <w:left w:val="none" w:sz="0" w:space="0" w:color="auto"/>
        <w:bottom w:val="none" w:sz="0" w:space="0" w:color="auto"/>
        <w:right w:val="none" w:sz="0" w:space="0" w:color="auto"/>
      </w:divBdr>
    </w:div>
    <w:div w:id="159463903">
      <w:bodyDiv w:val="1"/>
      <w:marLeft w:val="0"/>
      <w:marRight w:val="0"/>
      <w:marTop w:val="0"/>
      <w:marBottom w:val="0"/>
      <w:divBdr>
        <w:top w:val="none" w:sz="0" w:space="0" w:color="auto"/>
        <w:left w:val="none" w:sz="0" w:space="0" w:color="auto"/>
        <w:bottom w:val="none" w:sz="0" w:space="0" w:color="auto"/>
        <w:right w:val="none" w:sz="0" w:space="0" w:color="auto"/>
      </w:divBdr>
    </w:div>
    <w:div w:id="160897005">
      <w:bodyDiv w:val="1"/>
      <w:marLeft w:val="0"/>
      <w:marRight w:val="0"/>
      <w:marTop w:val="0"/>
      <w:marBottom w:val="0"/>
      <w:divBdr>
        <w:top w:val="none" w:sz="0" w:space="0" w:color="auto"/>
        <w:left w:val="none" w:sz="0" w:space="0" w:color="auto"/>
        <w:bottom w:val="none" w:sz="0" w:space="0" w:color="auto"/>
        <w:right w:val="none" w:sz="0" w:space="0" w:color="auto"/>
      </w:divBdr>
    </w:div>
    <w:div w:id="161817543">
      <w:bodyDiv w:val="1"/>
      <w:marLeft w:val="0"/>
      <w:marRight w:val="0"/>
      <w:marTop w:val="0"/>
      <w:marBottom w:val="0"/>
      <w:divBdr>
        <w:top w:val="none" w:sz="0" w:space="0" w:color="auto"/>
        <w:left w:val="none" w:sz="0" w:space="0" w:color="auto"/>
        <w:bottom w:val="none" w:sz="0" w:space="0" w:color="auto"/>
        <w:right w:val="none" w:sz="0" w:space="0" w:color="auto"/>
      </w:divBdr>
    </w:div>
    <w:div w:id="163206781">
      <w:bodyDiv w:val="1"/>
      <w:marLeft w:val="0"/>
      <w:marRight w:val="0"/>
      <w:marTop w:val="0"/>
      <w:marBottom w:val="0"/>
      <w:divBdr>
        <w:top w:val="none" w:sz="0" w:space="0" w:color="auto"/>
        <w:left w:val="none" w:sz="0" w:space="0" w:color="auto"/>
        <w:bottom w:val="none" w:sz="0" w:space="0" w:color="auto"/>
        <w:right w:val="none" w:sz="0" w:space="0" w:color="auto"/>
      </w:divBdr>
    </w:div>
    <w:div w:id="164635813">
      <w:bodyDiv w:val="1"/>
      <w:marLeft w:val="0"/>
      <w:marRight w:val="0"/>
      <w:marTop w:val="0"/>
      <w:marBottom w:val="0"/>
      <w:divBdr>
        <w:top w:val="none" w:sz="0" w:space="0" w:color="auto"/>
        <w:left w:val="none" w:sz="0" w:space="0" w:color="auto"/>
        <w:bottom w:val="none" w:sz="0" w:space="0" w:color="auto"/>
        <w:right w:val="none" w:sz="0" w:space="0" w:color="auto"/>
      </w:divBdr>
    </w:div>
    <w:div w:id="165485499">
      <w:bodyDiv w:val="1"/>
      <w:marLeft w:val="0"/>
      <w:marRight w:val="0"/>
      <w:marTop w:val="0"/>
      <w:marBottom w:val="0"/>
      <w:divBdr>
        <w:top w:val="none" w:sz="0" w:space="0" w:color="auto"/>
        <w:left w:val="none" w:sz="0" w:space="0" w:color="auto"/>
        <w:bottom w:val="none" w:sz="0" w:space="0" w:color="auto"/>
        <w:right w:val="none" w:sz="0" w:space="0" w:color="auto"/>
      </w:divBdr>
    </w:div>
    <w:div w:id="166100710">
      <w:bodyDiv w:val="1"/>
      <w:marLeft w:val="0"/>
      <w:marRight w:val="0"/>
      <w:marTop w:val="0"/>
      <w:marBottom w:val="0"/>
      <w:divBdr>
        <w:top w:val="none" w:sz="0" w:space="0" w:color="auto"/>
        <w:left w:val="none" w:sz="0" w:space="0" w:color="auto"/>
        <w:bottom w:val="none" w:sz="0" w:space="0" w:color="auto"/>
        <w:right w:val="none" w:sz="0" w:space="0" w:color="auto"/>
      </w:divBdr>
    </w:div>
    <w:div w:id="166287749">
      <w:bodyDiv w:val="1"/>
      <w:marLeft w:val="0"/>
      <w:marRight w:val="0"/>
      <w:marTop w:val="0"/>
      <w:marBottom w:val="0"/>
      <w:divBdr>
        <w:top w:val="none" w:sz="0" w:space="0" w:color="auto"/>
        <w:left w:val="none" w:sz="0" w:space="0" w:color="auto"/>
        <w:bottom w:val="none" w:sz="0" w:space="0" w:color="auto"/>
        <w:right w:val="none" w:sz="0" w:space="0" w:color="auto"/>
      </w:divBdr>
    </w:div>
    <w:div w:id="168297980">
      <w:bodyDiv w:val="1"/>
      <w:marLeft w:val="0"/>
      <w:marRight w:val="0"/>
      <w:marTop w:val="0"/>
      <w:marBottom w:val="0"/>
      <w:divBdr>
        <w:top w:val="none" w:sz="0" w:space="0" w:color="auto"/>
        <w:left w:val="none" w:sz="0" w:space="0" w:color="auto"/>
        <w:bottom w:val="none" w:sz="0" w:space="0" w:color="auto"/>
        <w:right w:val="none" w:sz="0" w:space="0" w:color="auto"/>
      </w:divBdr>
    </w:div>
    <w:div w:id="168372247">
      <w:bodyDiv w:val="1"/>
      <w:marLeft w:val="0"/>
      <w:marRight w:val="0"/>
      <w:marTop w:val="0"/>
      <w:marBottom w:val="0"/>
      <w:divBdr>
        <w:top w:val="none" w:sz="0" w:space="0" w:color="auto"/>
        <w:left w:val="none" w:sz="0" w:space="0" w:color="auto"/>
        <w:bottom w:val="none" w:sz="0" w:space="0" w:color="auto"/>
        <w:right w:val="none" w:sz="0" w:space="0" w:color="auto"/>
      </w:divBdr>
    </w:div>
    <w:div w:id="168981867">
      <w:bodyDiv w:val="1"/>
      <w:marLeft w:val="0"/>
      <w:marRight w:val="0"/>
      <w:marTop w:val="0"/>
      <w:marBottom w:val="0"/>
      <w:divBdr>
        <w:top w:val="none" w:sz="0" w:space="0" w:color="auto"/>
        <w:left w:val="none" w:sz="0" w:space="0" w:color="auto"/>
        <w:bottom w:val="none" w:sz="0" w:space="0" w:color="auto"/>
        <w:right w:val="none" w:sz="0" w:space="0" w:color="auto"/>
      </w:divBdr>
    </w:div>
    <w:div w:id="169833472">
      <w:bodyDiv w:val="1"/>
      <w:marLeft w:val="0"/>
      <w:marRight w:val="0"/>
      <w:marTop w:val="0"/>
      <w:marBottom w:val="0"/>
      <w:divBdr>
        <w:top w:val="none" w:sz="0" w:space="0" w:color="auto"/>
        <w:left w:val="none" w:sz="0" w:space="0" w:color="auto"/>
        <w:bottom w:val="none" w:sz="0" w:space="0" w:color="auto"/>
        <w:right w:val="none" w:sz="0" w:space="0" w:color="auto"/>
      </w:divBdr>
    </w:div>
    <w:div w:id="169877408">
      <w:bodyDiv w:val="1"/>
      <w:marLeft w:val="0"/>
      <w:marRight w:val="0"/>
      <w:marTop w:val="0"/>
      <w:marBottom w:val="0"/>
      <w:divBdr>
        <w:top w:val="none" w:sz="0" w:space="0" w:color="auto"/>
        <w:left w:val="none" w:sz="0" w:space="0" w:color="auto"/>
        <w:bottom w:val="none" w:sz="0" w:space="0" w:color="auto"/>
        <w:right w:val="none" w:sz="0" w:space="0" w:color="auto"/>
      </w:divBdr>
    </w:div>
    <w:div w:id="170728359">
      <w:bodyDiv w:val="1"/>
      <w:marLeft w:val="0"/>
      <w:marRight w:val="0"/>
      <w:marTop w:val="0"/>
      <w:marBottom w:val="0"/>
      <w:divBdr>
        <w:top w:val="none" w:sz="0" w:space="0" w:color="auto"/>
        <w:left w:val="none" w:sz="0" w:space="0" w:color="auto"/>
        <w:bottom w:val="none" w:sz="0" w:space="0" w:color="auto"/>
        <w:right w:val="none" w:sz="0" w:space="0" w:color="auto"/>
      </w:divBdr>
    </w:div>
    <w:div w:id="172258261">
      <w:bodyDiv w:val="1"/>
      <w:marLeft w:val="0"/>
      <w:marRight w:val="0"/>
      <w:marTop w:val="0"/>
      <w:marBottom w:val="0"/>
      <w:divBdr>
        <w:top w:val="none" w:sz="0" w:space="0" w:color="auto"/>
        <w:left w:val="none" w:sz="0" w:space="0" w:color="auto"/>
        <w:bottom w:val="none" w:sz="0" w:space="0" w:color="auto"/>
        <w:right w:val="none" w:sz="0" w:space="0" w:color="auto"/>
      </w:divBdr>
    </w:div>
    <w:div w:id="172427499">
      <w:bodyDiv w:val="1"/>
      <w:marLeft w:val="0"/>
      <w:marRight w:val="0"/>
      <w:marTop w:val="0"/>
      <w:marBottom w:val="0"/>
      <w:divBdr>
        <w:top w:val="none" w:sz="0" w:space="0" w:color="auto"/>
        <w:left w:val="none" w:sz="0" w:space="0" w:color="auto"/>
        <w:bottom w:val="none" w:sz="0" w:space="0" w:color="auto"/>
        <w:right w:val="none" w:sz="0" w:space="0" w:color="auto"/>
      </w:divBdr>
    </w:div>
    <w:div w:id="172960695">
      <w:bodyDiv w:val="1"/>
      <w:marLeft w:val="0"/>
      <w:marRight w:val="0"/>
      <w:marTop w:val="0"/>
      <w:marBottom w:val="0"/>
      <w:divBdr>
        <w:top w:val="none" w:sz="0" w:space="0" w:color="auto"/>
        <w:left w:val="none" w:sz="0" w:space="0" w:color="auto"/>
        <w:bottom w:val="none" w:sz="0" w:space="0" w:color="auto"/>
        <w:right w:val="none" w:sz="0" w:space="0" w:color="auto"/>
      </w:divBdr>
    </w:div>
    <w:div w:id="174153901">
      <w:bodyDiv w:val="1"/>
      <w:marLeft w:val="0"/>
      <w:marRight w:val="0"/>
      <w:marTop w:val="0"/>
      <w:marBottom w:val="0"/>
      <w:divBdr>
        <w:top w:val="none" w:sz="0" w:space="0" w:color="auto"/>
        <w:left w:val="none" w:sz="0" w:space="0" w:color="auto"/>
        <w:bottom w:val="none" w:sz="0" w:space="0" w:color="auto"/>
        <w:right w:val="none" w:sz="0" w:space="0" w:color="auto"/>
      </w:divBdr>
    </w:div>
    <w:div w:id="174658710">
      <w:bodyDiv w:val="1"/>
      <w:marLeft w:val="0"/>
      <w:marRight w:val="0"/>
      <w:marTop w:val="0"/>
      <w:marBottom w:val="0"/>
      <w:divBdr>
        <w:top w:val="none" w:sz="0" w:space="0" w:color="auto"/>
        <w:left w:val="none" w:sz="0" w:space="0" w:color="auto"/>
        <w:bottom w:val="none" w:sz="0" w:space="0" w:color="auto"/>
        <w:right w:val="none" w:sz="0" w:space="0" w:color="auto"/>
      </w:divBdr>
    </w:div>
    <w:div w:id="175078627">
      <w:bodyDiv w:val="1"/>
      <w:marLeft w:val="0"/>
      <w:marRight w:val="0"/>
      <w:marTop w:val="0"/>
      <w:marBottom w:val="0"/>
      <w:divBdr>
        <w:top w:val="none" w:sz="0" w:space="0" w:color="auto"/>
        <w:left w:val="none" w:sz="0" w:space="0" w:color="auto"/>
        <w:bottom w:val="none" w:sz="0" w:space="0" w:color="auto"/>
        <w:right w:val="none" w:sz="0" w:space="0" w:color="auto"/>
      </w:divBdr>
    </w:div>
    <w:div w:id="177233404">
      <w:bodyDiv w:val="1"/>
      <w:marLeft w:val="0"/>
      <w:marRight w:val="0"/>
      <w:marTop w:val="0"/>
      <w:marBottom w:val="0"/>
      <w:divBdr>
        <w:top w:val="none" w:sz="0" w:space="0" w:color="auto"/>
        <w:left w:val="none" w:sz="0" w:space="0" w:color="auto"/>
        <w:bottom w:val="none" w:sz="0" w:space="0" w:color="auto"/>
        <w:right w:val="none" w:sz="0" w:space="0" w:color="auto"/>
      </w:divBdr>
    </w:div>
    <w:div w:id="177357632">
      <w:bodyDiv w:val="1"/>
      <w:marLeft w:val="0"/>
      <w:marRight w:val="0"/>
      <w:marTop w:val="0"/>
      <w:marBottom w:val="0"/>
      <w:divBdr>
        <w:top w:val="none" w:sz="0" w:space="0" w:color="auto"/>
        <w:left w:val="none" w:sz="0" w:space="0" w:color="auto"/>
        <w:bottom w:val="none" w:sz="0" w:space="0" w:color="auto"/>
        <w:right w:val="none" w:sz="0" w:space="0" w:color="auto"/>
      </w:divBdr>
    </w:div>
    <w:div w:id="178473113">
      <w:bodyDiv w:val="1"/>
      <w:marLeft w:val="0"/>
      <w:marRight w:val="0"/>
      <w:marTop w:val="0"/>
      <w:marBottom w:val="0"/>
      <w:divBdr>
        <w:top w:val="none" w:sz="0" w:space="0" w:color="auto"/>
        <w:left w:val="none" w:sz="0" w:space="0" w:color="auto"/>
        <w:bottom w:val="none" w:sz="0" w:space="0" w:color="auto"/>
        <w:right w:val="none" w:sz="0" w:space="0" w:color="auto"/>
      </w:divBdr>
    </w:div>
    <w:div w:id="179635563">
      <w:bodyDiv w:val="1"/>
      <w:marLeft w:val="0"/>
      <w:marRight w:val="0"/>
      <w:marTop w:val="0"/>
      <w:marBottom w:val="0"/>
      <w:divBdr>
        <w:top w:val="none" w:sz="0" w:space="0" w:color="auto"/>
        <w:left w:val="none" w:sz="0" w:space="0" w:color="auto"/>
        <w:bottom w:val="none" w:sz="0" w:space="0" w:color="auto"/>
        <w:right w:val="none" w:sz="0" w:space="0" w:color="auto"/>
      </w:divBdr>
    </w:div>
    <w:div w:id="180290151">
      <w:bodyDiv w:val="1"/>
      <w:marLeft w:val="0"/>
      <w:marRight w:val="0"/>
      <w:marTop w:val="0"/>
      <w:marBottom w:val="0"/>
      <w:divBdr>
        <w:top w:val="none" w:sz="0" w:space="0" w:color="auto"/>
        <w:left w:val="none" w:sz="0" w:space="0" w:color="auto"/>
        <w:bottom w:val="none" w:sz="0" w:space="0" w:color="auto"/>
        <w:right w:val="none" w:sz="0" w:space="0" w:color="auto"/>
      </w:divBdr>
    </w:div>
    <w:div w:id="180320139">
      <w:bodyDiv w:val="1"/>
      <w:marLeft w:val="0"/>
      <w:marRight w:val="0"/>
      <w:marTop w:val="0"/>
      <w:marBottom w:val="0"/>
      <w:divBdr>
        <w:top w:val="none" w:sz="0" w:space="0" w:color="auto"/>
        <w:left w:val="none" w:sz="0" w:space="0" w:color="auto"/>
        <w:bottom w:val="none" w:sz="0" w:space="0" w:color="auto"/>
        <w:right w:val="none" w:sz="0" w:space="0" w:color="auto"/>
      </w:divBdr>
    </w:div>
    <w:div w:id="182793884">
      <w:bodyDiv w:val="1"/>
      <w:marLeft w:val="0"/>
      <w:marRight w:val="0"/>
      <w:marTop w:val="0"/>
      <w:marBottom w:val="0"/>
      <w:divBdr>
        <w:top w:val="none" w:sz="0" w:space="0" w:color="auto"/>
        <w:left w:val="none" w:sz="0" w:space="0" w:color="auto"/>
        <w:bottom w:val="none" w:sz="0" w:space="0" w:color="auto"/>
        <w:right w:val="none" w:sz="0" w:space="0" w:color="auto"/>
      </w:divBdr>
    </w:div>
    <w:div w:id="182938932">
      <w:bodyDiv w:val="1"/>
      <w:marLeft w:val="0"/>
      <w:marRight w:val="0"/>
      <w:marTop w:val="0"/>
      <w:marBottom w:val="0"/>
      <w:divBdr>
        <w:top w:val="none" w:sz="0" w:space="0" w:color="auto"/>
        <w:left w:val="none" w:sz="0" w:space="0" w:color="auto"/>
        <w:bottom w:val="none" w:sz="0" w:space="0" w:color="auto"/>
        <w:right w:val="none" w:sz="0" w:space="0" w:color="auto"/>
      </w:divBdr>
    </w:div>
    <w:div w:id="182943487">
      <w:bodyDiv w:val="1"/>
      <w:marLeft w:val="0"/>
      <w:marRight w:val="0"/>
      <w:marTop w:val="0"/>
      <w:marBottom w:val="0"/>
      <w:divBdr>
        <w:top w:val="none" w:sz="0" w:space="0" w:color="auto"/>
        <w:left w:val="none" w:sz="0" w:space="0" w:color="auto"/>
        <w:bottom w:val="none" w:sz="0" w:space="0" w:color="auto"/>
        <w:right w:val="none" w:sz="0" w:space="0" w:color="auto"/>
      </w:divBdr>
    </w:div>
    <w:div w:id="183059785">
      <w:bodyDiv w:val="1"/>
      <w:marLeft w:val="0"/>
      <w:marRight w:val="0"/>
      <w:marTop w:val="0"/>
      <w:marBottom w:val="0"/>
      <w:divBdr>
        <w:top w:val="none" w:sz="0" w:space="0" w:color="auto"/>
        <w:left w:val="none" w:sz="0" w:space="0" w:color="auto"/>
        <w:bottom w:val="none" w:sz="0" w:space="0" w:color="auto"/>
        <w:right w:val="none" w:sz="0" w:space="0" w:color="auto"/>
      </w:divBdr>
    </w:div>
    <w:div w:id="183635295">
      <w:bodyDiv w:val="1"/>
      <w:marLeft w:val="0"/>
      <w:marRight w:val="0"/>
      <w:marTop w:val="0"/>
      <w:marBottom w:val="0"/>
      <w:divBdr>
        <w:top w:val="none" w:sz="0" w:space="0" w:color="auto"/>
        <w:left w:val="none" w:sz="0" w:space="0" w:color="auto"/>
        <w:bottom w:val="none" w:sz="0" w:space="0" w:color="auto"/>
        <w:right w:val="none" w:sz="0" w:space="0" w:color="auto"/>
      </w:divBdr>
    </w:div>
    <w:div w:id="183907856">
      <w:bodyDiv w:val="1"/>
      <w:marLeft w:val="0"/>
      <w:marRight w:val="0"/>
      <w:marTop w:val="0"/>
      <w:marBottom w:val="0"/>
      <w:divBdr>
        <w:top w:val="none" w:sz="0" w:space="0" w:color="auto"/>
        <w:left w:val="none" w:sz="0" w:space="0" w:color="auto"/>
        <w:bottom w:val="none" w:sz="0" w:space="0" w:color="auto"/>
        <w:right w:val="none" w:sz="0" w:space="0" w:color="auto"/>
      </w:divBdr>
    </w:div>
    <w:div w:id="186254202">
      <w:bodyDiv w:val="1"/>
      <w:marLeft w:val="0"/>
      <w:marRight w:val="0"/>
      <w:marTop w:val="0"/>
      <w:marBottom w:val="0"/>
      <w:divBdr>
        <w:top w:val="none" w:sz="0" w:space="0" w:color="auto"/>
        <w:left w:val="none" w:sz="0" w:space="0" w:color="auto"/>
        <w:bottom w:val="none" w:sz="0" w:space="0" w:color="auto"/>
        <w:right w:val="none" w:sz="0" w:space="0" w:color="auto"/>
      </w:divBdr>
    </w:div>
    <w:div w:id="186481926">
      <w:bodyDiv w:val="1"/>
      <w:marLeft w:val="0"/>
      <w:marRight w:val="0"/>
      <w:marTop w:val="0"/>
      <w:marBottom w:val="0"/>
      <w:divBdr>
        <w:top w:val="none" w:sz="0" w:space="0" w:color="auto"/>
        <w:left w:val="none" w:sz="0" w:space="0" w:color="auto"/>
        <w:bottom w:val="none" w:sz="0" w:space="0" w:color="auto"/>
        <w:right w:val="none" w:sz="0" w:space="0" w:color="auto"/>
      </w:divBdr>
    </w:div>
    <w:div w:id="186678986">
      <w:bodyDiv w:val="1"/>
      <w:marLeft w:val="0"/>
      <w:marRight w:val="0"/>
      <w:marTop w:val="0"/>
      <w:marBottom w:val="0"/>
      <w:divBdr>
        <w:top w:val="none" w:sz="0" w:space="0" w:color="auto"/>
        <w:left w:val="none" w:sz="0" w:space="0" w:color="auto"/>
        <w:bottom w:val="none" w:sz="0" w:space="0" w:color="auto"/>
        <w:right w:val="none" w:sz="0" w:space="0" w:color="auto"/>
      </w:divBdr>
    </w:div>
    <w:div w:id="187912004">
      <w:bodyDiv w:val="1"/>
      <w:marLeft w:val="0"/>
      <w:marRight w:val="0"/>
      <w:marTop w:val="0"/>
      <w:marBottom w:val="0"/>
      <w:divBdr>
        <w:top w:val="none" w:sz="0" w:space="0" w:color="auto"/>
        <w:left w:val="none" w:sz="0" w:space="0" w:color="auto"/>
        <w:bottom w:val="none" w:sz="0" w:space="0" w:color="auto"/>
        <w:right w:val="none" w:sz="0" w:space="0" w:color="auto"/>
      </w:divBdr>
    </w:div>
    <w:div w:id="188296461">
      <w:bodyDiv w:val="1"/>
      <w:marLeft w:val="0"/>
      <w:marRight w:val="0"/>
      <w:marTop w:val="0"/>
      <w:marBottom w:val="0"/>
      <w:divBdr>
        <w:top w:val="none" w:sz="0" w:space="0" w:color="auto"/>
        <w:left w:val="none" w:sz="0" w:space="0" w:color="auto"/>
        <w:bottom w:val="none" w:sz="0" w:space="0" w:color="auto"/>
        <w:right w:val="none" w:sz="0" w:space="0" w:color="auto"/>
      </w:divBdr>
    </w:div>
    <w:div w:id="188836946">
      <w:bodyDiv w:val="1"/>
      <w:marLeft w:val="0"/>
      <w:marRight w:val="0"/>
      <w:marTop w:val="0"/>
      <w:marBottom w:val="0"/>
      <w:divBdr>
        <w:top w:val="none" w:sz="0" w:space="0" w:color="auto"/>
        <w:left w:val="none" w:sz="0" w:space="0" w:color="auto"/>
        <w:bottom w:val="none" w:sz="0" w:space="0" w:color="auto"/>
        <w:right w:val="none" w:sz="0" w:space="0" w:color="auto"/>
      </w:divBdr>
    </w:div>
    <w:div w:id="189228700">
      <w:bodyDiv w:val="1"/>
      <w:marLeft w:val="0"/>
      <w:marRight w:val="0"/>
      <w:marTop w:val="0"/>
      <w:marBottom w:val="0"/>
      <w:divBdr>
        <w:top w:val="none" w:sz="0" w:space="0" w:color="auto"/>
        <w:left w:val="none" w:sz="0" w:space="0" w:color="auto"/>
        <w:bottom w:val="none" w:sz="0" w:space="0" w:color="auto"/>
        <w:right w:val="none" w:sz="0" w:space="0" w:color="auto"/>
      </w:divBdr>
    </w:div>
    <w:div w:id="190610932">
      <w:bodyDiv w:val="1"/>
      <w:marLeft w:val="0"/>
      <w:marRight w:val="0"/>
      <w:marTop w:val="0"/>
      <w:marBottom w:val="0"/>
      <w:divBdr>
        <w:top w:val="none" w:sz="0" w:space="0" w:color="auto"/>
        <w:left w:val="none" w:sz="0" w:space="0" w:color="auto"/>
        <w:bottom w:val="none" w:sz="0" w:space="0" w:color="auto"/>
        <w:right w:val="none" w:sz="0" w:space="0" w:color="auto"/>
      </w:divBdr>
    </w:div>
    <w:div w:id="190846565">
      <w:bodyDiv w:val="1"/>
      <w:marLeft w:val="0"/>
      <w:marRight w:val="0"/>
      <w:marTop w:val="0"/>
      <w:marBottom w:val="0"/>
      <w:divBdr>
        <w:top w:val="none" w:sz="0" w:space="0" w:color="auto"/>
        <w:left w:val="none" w:sz="0" w:space="0" w:color="auto"/>
        <w:bottom w:val="none" w:sz="0" w:space="0" w:color="auto"/>
        <w:right w:val="none" w:sz="0" w:space="0" w:color="auto"/>
      </w:divBdr>
    </w:div>
    <w:div w:id="191190879">
      <w:bodyDiv w:val="1"/>
      <w:marLeft w:val="0"/>
      <w:marRight w:val="0"/>
      <w:marTop w:val="0"/>
      <w:marBottom w:val="0"/>
      <w:divBdr>
        <w:top w:val="none" w:sz="0" w:space="0" w:color="auto"/>
        <w:left w:val="none" w:sz="0" w:space="0" w:color="auto"/>
        <w:bottom w:val="none" w:sz="0" w:space="0" w:color="auto"/>
        <w:right w:val="none" w:sz="0" w:space="0" w:color="auto"/>
      </w:divBdr>
    </w:div>
    <w:div w:id="191501630">
      <w:bodyDiv w:val="1"/>
      <w:marLeft w:val="0"/>
      <w:marRight w:val="0"/>
      <w:marTop w:val="0"/>
      <w:marBottom w:val="0"/>
      <w:divBdr>
        <w:top w:val="none" w:sz="0" w:space="0" w:color="auto"/>
        <w:left w:val="none" w:sz="0" w:space="0" w:color="auto"/>
        <w:bottom w:val="none" w:sz="0" w:space="0" w:color="auto"/>
        <w:right w:val="none" w:sz="0" w:space="0" w:color="auto"/>
      </w:divBdr>
    </w:div>
    <w:div w:id="191696261">
      <w:bodyDiv w:val="1"/>
      <w:marLeft w:val="0"/>
      <w:marRight w:val="0"/>
      <w:marTop w:val="0"/>
      <w:marBottom w:val="0"/>
      <w:divBdr>
        <w:top w:val="none" w:sz="0" w:space="0" w:color="auto"/>
        <w:left w:val="none" w:sz="0" w:space="0" w:color="auto"/>
        <w:bottom w:val="none" w:sz="0" w:space="0" w:color="auto"/>
        <w:right w:val="none" w:sz="0" w:space="0" w:color="auto"/>
      </w:divBdr>
    </w:div>
    <w:div w:id="192236220">
      <w:bodyDiv w:val="1"/>
      <w:marLeft w:val="0"/>
      <w:marRight w:val="0"/>
      <w:marTop w:val="0"/>
      <w:marBottom w:val="0"/>
      <w:divBdr>
        <w:top w:val="none" w:sz="0" w:space="0" w:color="auto"/>
        <w:left w:val="none" w:sz="0" w:space="0" w:color="auto"/>
        <w:bottom w:val="none" w:sz="0" w:space="0" w:color="auto"/>
        <w:right w:val="none" w:sz="0" w:space="0" w:color="auto"/>
      </w:divBdr>
    </w:div>
    <w:div w:id="192349626">
      <w:bodyDiv w:val="1"/>
      <w:marLeft w:val="0"/>
      <w:marRight w:val="0"/>
      <w:marTop w:val="0"/>
      <w:marBottom w:val="0"/>
      <w:divBdr>
        <w:top w:val="none" w:sz="0" w:space="0" w:color="auto"/>
        <w:left w:val="none" w:sz="0" w:space="0" w:color="auto"/>
        <w:bottom w:val="none" w:sz="0" w:space="0" w:color="auto"/>
        <w:right w:val="none" w:sz="0" w:space="0" w:color="auto"/>
      </w:divBdr>
    </w:div>
    <w:div w:id="193462677">
      <w:bodyDiv w:val="1"/>
      <w:marLeft w:val="0"/>
      <w:marRight w:val="0"/>
      <w:marTop w:val="0"/>
      <w:marBottom w:val="0"/>
      <w:divBdr>
        <w:top w:val="none" w:sz="0" w:space="0" w:color="auto"/>
        <w:left w:val="none" w:sz="0" w:space="0" w:color="auto"/>
        <w:bottom w:val="none" w:sz="0" w:space="0" w:color="auto"/>
        <w:right w:val="none" w:sz="0" w:space="0" w:color="auto"/>
      </w:divBdr>
    </w:div>
    <w:div w:id="194120529">
      <w:bodyDiv w:val="1"/>
      <w:marLeft w:val="0"/>
      <w:marRight w:val="0"/>
      <w:marTop w:val="0"/>
      <w:marBottom w:val="0"/>
      <w:divBdr>
        <w:top w:val="none" w:sz="0" w:space="0" w:color="auto"/>
        <w:left w:val="none" w:sz="0" w:space="0" w:color="auto"/>
        <w:bottom w:val="none" w:sz="0" w:space="0" w:color="auto"/>
        <w:right w:val="none" w:sz="0" w:space="0" w:color="auto"/>
      </w:divBdr>
    </w:div>
    <w:div w:id="194201461">
      <w:bodyDiv w:val="1"/>
      <w:marLeft w:val="0"/>
      <w:marRight w:val="0"/>
      <w:marTop w:val="0"/>
      <w:marBottom w:val="0"/>
      <w:divBdr>
        <w:top w:val="none" w:sz="0" w:space="0" w:color="auto"/>
        <w:left w:val="none" w:sz="0" w:space="0" w:color="auto"/>
        <w:bottom w:val="none" w:sz="0" w:space="0" w:color="auto"/>
        <w:right w:val="none" w:sz="0" w:space="0" w:color="auto"/>
      </w:divBdr>
    </w:div>
    <w:div w:id="195437611">
      <w:bodyDiv w:val="1"/>
      <w:marLeft w:val="0"/>
      <w:marRight w:val="0"/>
      <w:marTop w:val="0"/>
      <w:marBottom w:val="0"/>
      <w:divBdr>
        <w:top w:val="none" w:sz="0" w:space="0" w:color="auto"/>
        <w:left w:val="none" w:sz="0" w:space="0" w:color="auto"/>
        <w:bottom w:val="none" w:sz="0" w:space="0" w:color="auto"/>
        <w:right w:val="none" w:sz="0" w:space="0" w:color="auto"/>
      </w:divBdr>
    </w:div>
    <w:div w:id="195772790">
      <w:bodyDiv w:val="1"/>
      <w:marLeft w:val="0"/>
      <w:marRight w:val="0"/>
      <w:marTop w:val="0"/>
      <w:marBottom w:val="0"/>
      <w:divBdr>
        <w:top w:val="none" w:sz="0" w:space="0" w:color="auto"/>
        <w:left w:val="none" w:sz="0" w:space="0" w:color="auto"/>
        <w:bottom w:val="none" w:sz="0" w:space="0" w:color="auto"/>
        <w:right w:val="none" w:sz="0" w:space="0" w:color="auto"/>
      </w:divBdr>
    </w:div>
    <w:div w:id="196428713">
      <w:bodyDiv w:val="1"/>
      <w:marLeft w:val="0"/>
      <w:marRight w:val="0"/>
      <w:marTop w:val="0"/>
      <w:marBottom w:val="0"/>
      <w:divBdr>
        <w:top w:val="none" w:sz="0" w:space="0" w:color="auto"/>
        <w:left w:val="none" w:sz="0" w:space="0" w:color="auto"/>
        <w:bottom w:val="none" w:sz="0" w:space="0" w:color="auto"/>
        <w:right w:val="none" w:sz="0" w:space="0" w:color="auto"/>
      </w:divBdr>
    </w:div>
    <w:div w:id="197357643">
      <w:bodyDiv w:val="1"/>
      <w:marLeft w:val="0"/>
      <w:marRight w:val="0"/>
      <w:marTop w:val="0"/>
      <w:marBottom w:val="0"/>
      <w:divBdr>
        <w:top w:val="none" w:sz="0" w:space="0" w:color="auto"/>
        <w:left w:val="none" w:sz="0" w:space="0" w:color="auto"/>
        <w:bottom w:val="none" w:sz="0" w:space="0" w:color="auto"/>
        <w:right w:val="none" w:sz="0" w:space="0" w:color="auto"/>
      </w:divBdr>
    </w:div>
    <w:div w:id="198319784">
      <w:bodyDiv w:val="1"/>
      <w:marLeft w:val="0"/>
      <w:marRight w:val="0"/>
      <w:marTop w:val="0"/>
      <w:marBottom w:val="0"/>
      <w:divBdr>
        <w:top w:val="none" w:sz="0" w:space="0" w:color="auto"/>
        <w:left w:val="none" w:sz="0" w:space="0" w:color="auto"/>
        <w:bottom w:val="none" w:sz="0" w:space="0" w:color="auto"/>
        <w:right w:val="none" w:sz="0" w:space="0" w:color="auto"/>
      </w:divBdr>
    </w:div>
    <w:div w:id="200947877">
      <w:bodyDiv w:val="1"/>
      <w:marLeft w:val="0"/>
      <w:marRight w:val="0"/>
      <w:marTop w:val="0"/>
      <w:marBottom w:val="0"/>
      <w:divBdr>
        <w:top w:val="none" w:sz="0" w:space="0" w:color="auto"/>
        <w:left w:val="none" w:sz="0" w:space="0" w:color="auto"/>
        <w:bottom w:val="none" w:sz="0" w:space="0" w:color="auto"/>
        <w:right w:val="none" w:sz="0" w:space="0" w:color="auto"/>
      </w:divBdr>
    </w:div>
    <w:div w:id="201066217">
      <w:bodyDiv w:val="1"/>
      <w:marLeft w:val="0"/>
      <w:marRight w:val="0"/>
      <w:marTop w:val="0"/>
      <w:marBottom w:val="0"/>
      <w:divBdr>
        <w:top w:val="none" w:sz="0" w:space="0" w:color="auto"/>
        <w:left w:val="none" w:sz="0" w:space="0" w:color="auto"/>
        <w:bottom w:val="none" w:sz="0" w:space="0" w:color="auto"/>
        <w:right w:val="none" w:sz="0" w:space="0" w:color="auto"/>
      </w:divBdr>
    </w:div>
    <w:div w:id="201940254">
      <w:bodyDiv w:val="1"/>
      <w:marLeft w:val="0"/>
      <w:marRight w:val="0"/>
      <w:marTop w:val="0"/>
      <w:marBottom w:val="0"/>
      <w:divBdr>
        <w:top w:val="none" w:sz="0" w:space="0" w:color="auto"/>
        <w:left w:val="none" w:sz="0" w:space="0" w:color="auto"/>
        <w:bottom w:val="none" w:sz="0" w:space="0" w:color="auto"/>
        <w:right w:val="none" w:sz="0" w:space="0" w:color="auto"/>
      </w:divBdr>
    </w:div>
    <w:div w:id="202718012">
      <w:bodyDiv w:val="1"/>
      <w:marLeft w:val="0"/>
      <w:marRight w:val="0"/>
      <w:marTop w:val="0"/>
      <w:marBottom w:val="0"/>
      <w:divBdr>
        <w:top w:val="none" w:sz="0" w:space="0" w:color="auto"/>
        <w:left w:val="none" w:sz="0" w:space="0" w:color="auto"/>
        <w:bottom w:val="none" w:sz="0" w:space="0" w:color="auto"/>
        <w:right w:val="none" w:sz="0" w:space="0" w:color="auto"/>
      </w:divBdr>
    </w:div>
    <w:div w:id="202834170">
      <w:bodyDiv w:val="1"/>
      <w:marLeft w:val="0"/>
      <w:marRight w:val="0"/>
      <w:marTop w:val="0"/>
      <w:marBottom w:val="0"/>
      <w:divBdr>
        <w:top w:val="none" w:sz="0" w:space="0" w:color="auto"/>
        <w:left w:val="none" w:sz="0" w:space="0" w:color="auto"/>
        <w:bottom w:val="none" w:sz="0" w:space="0" w:color="auto"/>
        <w:right w:val="none" w:sz="0" w:space="0" w:color="auto"/>
      </w:divBdr>
    </w:div>
    <w:div w:id="203753382">
      <w:bodyDiv w:val="1"/>
      <w:marLeft w:val="0"/>
      <w:marRight w:val="0"/>
      <w:marTop w:val="0"/>
      <w:marBottom w:val="0"/>
      <w:divBdr>
        <w:top w:val="none" w:sz="0" w:space="0" w:color="auto"/>
        <w:left w:val="none" w:sz="0" w:space="0" w:color="auto"/>
        <w:bottom w:val="none" w:sz="0" w:space="0" w:color="auto"/>
        <w:right w:val="none" w:sz="0" w:space="0" w:color="auto"/>
      </w:divBdr>
    </w:div>
    <w:div w:id="204408721">
      <w:bodyDiv w:val="1"/>
      <w:marLeft w:val="0"/>
      <w:marRight w:val="0"/>
      <w:marTop w:val="0"/>
      <w:marBottom w:val="0"/>
      <w:divBdr>
        <w:top w:val="none" w:sz="0" w:space="0" w:color="auto"/>
        <w:left w:val="none" w:sz="0" w:space="0" w:color="auto"/>
        <w:bottom w:val="none" w:sz="0" w:space="0" w:color="auto"/>
        <w:right w:val="none" w:sz="0" w:space="0" w:color="auto"/>
      </w:divBdr>
    </w:div>
    <w:div w:id="204678032">
      <w:bodyDiv w:val="1"/>
      <w:marLeft w:val="0"/>
      <w:marRight w:val="0"/>
      <w:marTop w:val="0"/>
      <w:marBottom w:val="0"/>
      <w:divBdr>
        <w:top w:val="none" w:sz="0" w:space="0" w:color="auto"/>
        <w:left w:val="none" w:sz="0" w:space="0" w:color="auto"/>
        <w:bottom w:val="none" w:sz="0" w:space="0" w:color="auto"/>
        <w:right w:val="none" w:sz="0" w:space="0" w:color="auto"/>
      </w:divBdr>
    </w:div>
    <w:div w:id="204760278">
      <w:bodyDiv w:val="1"/>
      <w:marLeft w:val="0"/>
      <w:marRight w:val="0"/>
      <w:marTop w:val="0"/>
      <w:marBottom w:val="0"/>
      <w:divBdr>
        <w:top w:val="none" w:sz="0" w:space="0" w:color="auto"/>
        <w:left w:val="none" w:sz="0" w:space="0" w:color="auto"/>
        <w:bottom w:val="none" w:sz="0" w:space="0" w:color="auto"/>
        <w:right w:val="none" w:sz="0" w:space="0" w:color="auto"/>
      </w:divBdr>
    </w:div>
    <w:div w:id="205990973">
      <w:bodyDiv w:val="1"/>
      <w:marLeft w:val="0"/>
      <w:marRight w:val="0"/>
      <w:marTop w:val="0"/>
      <w:marBottom w:val="0"/>
      <w:divBdr>
        <w:top w:val="none" w:sz="0" w:space="0" w:color="auto"/>
        <w:left w:val="none" w:sz="0" w:space="0" w:color="auto"/>
        <w:bottom w:val="none" w:sz="0" w:space="0" w:color="auto"/>
        <w:right w:val="none" w:sz="0" w:space="0" w:color="auto"/>
      </w:divBdr>
    </w:div>
    <w:div w:id="207224833">
      <w:bodyDiv w:val="1"/>
      <w:marLeft w:val="0"/>
      <w:marRight w:val="0"/>
      <w:marTop w:val="0"/>
      <w:marBottom w:val="0"/>
      <w:divBdr>
        <w:top w:val="none" w:sz="0" w:space="0" w:color="auto"/>
        <w:left w:val="none" w:sz="0" w:space="0" w:color="auto"/>
        <w:bottom w:val="none" w:sz="0" w:space="0" w:color="auto"/>
        <w:right w:val="none" w:sz="0" w:space="0" w:color="auto"/>
      </w:divBdr>
    </w:div>
    <w:div w:id="207493832">
      <w:bodyDiv w:val="1"/>
      <w:marLeft w:val="0"/>
      <w:marRight w:val="0"/>
      <w:marTop w:val="0"/>
      <w:marBottom w:val="0"/>
      <w:divBdr>
        <w:top w:val="none" w:sz="0" w:space="0" w:color="auto"/>
        <w:left w:val="none" w:sz="0" w:space="0" w:color="auto"/>
        <w:bottom w:val="none" w:sz="0" w:space="0" w:color="auto"/>
        <w:right w:val="none" w:sz="0" w:space="0" w:color="auto"/>
      </w:divBdr>
    </w:div>
    <w:div w:id="207844827">
      <w:bodyDiv w:val="1"/>
      <w:marLeft w:val="0"/>
      <w:marRight w:val="0"/>
      <w:marTop w:val="0"/>
      <w:marBottom w:val="0"/>
      <w:divBdr>
        <w:top w:val="none" w:sz="0" w:space="0" w:color="auto"/>
        <w:left w:val="none" w:sz="0" w:space="0" w:color="auto"/>
        <w:bottom w:val="none" w:sz="0" w:space="0" w:color="auto"/>
        <w:right w:val="none" w:sz="0" w:space="0" w:color="auto"/>
      </w:divBdr>
    </w:div>
    <w:div w:id="210967668">
      <w:bodyDiv w:val="1"/>
      <w:marLeft w:val="0"/>
      <w:marRight w:val="0"/>
      <w:marTop w:val="0"/>
      <w:marBottom w:val="0"/>
      <w:divBdr>
        <w:top w:val="none" w:sz="0" w:space="0" w:color="auto"/>
        <w:left w:val="none" w:sz="0" w:space="0" w:color="auto"/>
        <w:bottom w:val="none" w:sz="0" w:space="0" w:color="auto"/>
        <w:right w:val="none" w:sz="0" w:space="0" w:color="auto"/>
      </w:divBdr>
    </w:div>
    <w:div w:id="211504632">
      <w:bodyDiv w:val="1"/>
      <w:marLeft w:val="0"/>
      <w:marRight w:val="0"/>
      <w:marTop w:val="0"/>
      <w:marBottom w:val="0"/>
      <w:divBdr>
        <w:top w:val="none" w:sz="0" w:space="0" w:color="auto"/>
        <w:left w:val="none" w:sz="0" w:space="0" w:color="auto"/>
        <w:bottom w:val="none" w:sz="0" w:space="0" w:color="auto"/>
        <w:right w:val="none" w:sz="0" w:space="0" w:color="auto"/>
      </w:divBdr>
    </w:div>
    <w:div w:id="211696903">
      <w:bodyDiv w:val="1"/>
      <w:marLeft w:val="0"/>
      <w:marRight w:val="0"/>
      <w:marTop w:val="0"/>
      <w:marBottom w:val="0"/>
      <w:divBdr>
        <w:top w:val="none" w:sz="0" w:space="0" w:color="auto"/>
        <w:left w:val="none" w:sz="0" w:space="0" w:color="auto"/>
        <w:bottom w:val="none" w:sz="0" w:space="0" w:color="auto"/>
        <w:right w:val="none" w:sz="0" w:space="0" w:color="auto"/>
      </w:divBdr>
    </w:div>
    <w:div w:id="211768548">
      <w:bodyDiv w:val="1"/>
      <w:marLeft w:val="0"/>
      <w:marRight w:val="0"/>
      <w:marTop w:val="0"/>
      <w:marBottom w:val="0"/>
      <w:divBdr>
        <w:top w:val="none" w:sz="0" w:space="0" w:color="auto"/>
        <w:left w:val="none" w:sz="0" w:space="0" w:color="auto"/>
        <w:bottom w:val="none" w:sz="0" w:space="0" w:color="auto"/>
        <w:right w:val="none" w:sz="0" w:space="0" w:color="auto"/>
      </w:divBdr>
    </w:div>
    <w:div w:id="212621453">
      <w:bodyDiv w:val="1"/>
      <w:marLeft w:val="0"/>
      <w:marRight w:val="0"/>
      <w:marTop w:val="0"/>
      <w:marBottom w:val="0"/>
      <w:divBdr>
        <w:top w:val="none" w:sz="0" w:space="0" w:color="auto"/>
        <w:left w:val="none" w:sz="0" w:space="0" w:color="auto"/>
        <w:bottom w:val="none" w:sz="0" w:space="0" w:color="auto"/>
        <w:right w:val="none" w:sz="0" w:space="0" w:color="auto"/>
      </w:divBdr>
    </w:div>
    <w:div w:id="214240584">
      <w:bodyDiv w:val="1"/>
      <w:marLeft w:val="0"/>
      <w:marRight w:val="0"/>
      <w:marTop w:val="0"/>
      <w:marBottom w:val="0"/>
      <w:divBdr>
        <w:top w:val="none" w:sz="0" w:space="0" w:color="auto"/>
        <w:left w:val="none" w:sz="0" w:space="0" w:color="auto"/>
        <w:bottom w:val="none" w:sz="0" w:space="0" w:color="auto"/>
        <w:right w:val="none" w:sz="0" w:space="0" w:color="auto"/>
      </w:divBdr>
    </w:div>
    <w:div w:id="215048501">
      <w:bodyDiv w:val="1"/>
      <w:marLeft w:val="0"/>
      <w:marRight w:val="0"/>
      <w:marTop w:val="0"/>
      <w:marBottom w:val="0"/>
      <w:divBdr>
        <w:top w:val="none" w:sz="0" w:space="0" w:color="auto"/>
        <w:left w:val="none" w:sz="0" w:space="0" w:color="auto"/>
        <w:bottom w:val="none" w:sz="0" w:space="0" w:color="auto"/>
        <w:right w:val="none" w:sz="0" w:space="0" w:color="auto"/>
      </w:divBdr>
    </w:div>
    <w:div w:id="215243037">
      <w:bodyDiv w:val="1"/>
      <w:marLeft w:val="0"/>
      <w:marRight w:val="0"/>
      <w:marTop w:val="0"/>
      <w:marBottom w:val="0"/>
      <w:divBdr>
        <w:top w:val="none" w:sz="0" w:space="0" w:color="auto"/>
        <w:left w:val="none" w:sz="0" w:space="0" w:color="auto"/>
        <w:bottom w:val="none" w:sz="0" w:space="0" w:color="auto"/>
        <w:right w:val="none" w:sz="0" w:space="0" w:color="auto"/>
      </w:divBdr>
    </w:div>
    <w:div w:id="215821370">
      <w:bodyDiv w:val="1"/>
      <w:marLeft w:val="0"/>
      <w:marRight w:val="0"/>
      <w:marTop w:val="0"/>
      <w:marBottom w:val="0"/>
      <w:divBdr>
        <w:top w:val="none" w:sz="0" w:space="0" w:color="auto"/>
        <w:left w:val="none" w:sz="0" w:space="0" w:color="auto"/>
        <w:bottom w:val="none" w:sz="0" w:space="0" w:color="auto"/>
        <w:right w:val="none" w:sz="0" w:space="0" w:color="auto"/>
      </w:divBdr>
    </w:div>
    <w:div w:id="216209289">
      <w:bodyDiv w:val="1"/>
      <w:marLeft w:val="0"/>
      <w:marRight w:val="0"/>
      <w:marTop w:val="0"/>
      <w:marBottom w:val="0"/>
      <w:divBdr>
        <w:top w:val="none" w:sz="0" w:space="0" w:color="auto"/>
        <w:left w:val="none" w:sz="0" w:space="0" w:color="auto"/>
        <w:bottom w:val="none" w:sz="0" w:space="0" w:color="auto"/>
        <w:right w:val="none" w:sz="0" w:space="0" w:color="auto"/>
      </w:divBdr>
    </w:div>
    <w:div w:id="216401256">
      <w:bodyDiv w:val="1"/>
      <w:marLeft w:val="0"/>
      <w:marRight w:val="0"/>
      <w:marTop w:val="0"/>
      <w:marBottom w:val="0"/>
      <w:divBdr>
        <w:top w:val="none" w:sz="0" w:space="0" w:color="auto"/>
        <w:left w:val="none" w:sz="0" w:space="0" w:color="auto"/>
        <w:bottom w:val="none" w:sz="0" w:space="0" w:color="auto"/>
        <w:right w:val="none" w:sz="0" w:space="0" w:color="auto"/>
      </w:divBdr>
    </w:div>
    <w:div w:id="216858890">
      <w:bodyDiv w:val="1"/>
      <w:marLeft w:val="0"/>
      <w:marRight w:val="0"/>
      <w:marTop w:val="0"/>
      <w:marBottom w:val="0"/>
      <w:divBdr>
        <w:top w:val="none" w:sz="0" w:space="0" w:color="auto"/>
        <w:left w:val="none" w:sz="0" w:space="0" w:color="auto"/>
        <w:bottom w:val="none" w:sz="0" w:space="0" w:color="auto"/>
        <w:right w:val="none" w:sz="0" w:space="0" w:color="auto"/>
      </w:divBdr>
    </w:div>
    <w:div w:id="217327964">
      <w:bodyDiv w:val="1"/>
      <w:marLeft w:val="0"/>
      <w:marRight w:val="0"/>
      <w:marTop w:val="0"/>
      <w:marBottom w:val="0"/>
      <w:divBdr>
        <w:top w:val="none" w:sz="0" w:space="0" w:color="auto"/>
        <w:left w:val="none" w:sz="0" w:space="0" w:color="auto"/>
        <w:bottom w:val="none" w:sz="0" w:space="0" w:color="auto"/>
        <w:right w:val="none" w:sz="0" w:space="0" w:color="auto"/>
      </w:divBdr>
    </w:div>
    <w:div w:id="218706634">
      <w:bodyDiv w:val="1"/>
      <w:marLeft w:val="0"/>
      <w:marRight w:val="0"/>
      <w:marTop w:val="0"/>
      <w:marBottom w:val="0"/>
      <w:divBdr>
        <w:top w:val="none" w:sz="0" w:space="0" w:color="auto"/>
        <w:left w:val="none" w:sz="0" w:space="0" w:color="auto"/>
        <w:bottom w:val="none" w:sz="0" w:space="0" w:color="auto"/>
        <w:right w:val="none" w:sz="0" w:space="0" w:color="auto"/>
      </w:divBdr>
    </w:div>
    <w:div w:id="219295519">
      <w:bodyDiv w:val="1"/>
      <w:marLeft w:val="0"/>
      <w:marRight w:val="0"/>
      <w:marTop w:val="0"/>
      <w:marBottom w:val="0"/>
      <w:divBdr>
        <w:top w:val="none" w:sz="0" w:space="0" w:color="auto"/>
        <w:left w:val="none" w:sz="0" w:space="0" w:color="auto"/>
        <w:bottom w:val="none" w:sz="0" w:space="0" w:color="auto"/>
        <w:right w:val="none" w:sz="0" w:space="0" w:color="auto"/>
      </w:divBdr>
    </w:div>
    <w:div w:id="219446598">
      <w:bodyDiv w:val="1"/>
      <w:marLeft w:val="0"/>
      <w:marRight w:val="0"/>
      <w:marTop w:val="0"/>
      <w:marBottom w:val="0"/>
      <w:divBdr>
        <w:top w:val="none" w:sz="0" w:space="0" w:color="auto"/>
        <w:left w:val="none" w:sz="0" w:space="0" w:color="auto"/>
        <w:bottom w:val="none" w:sz="0" w:space="0" w:color="auto"/>
        <w:right w:val="none" w:sz="0" w:space="0" w:color="auto"/>
      </w:divBdr>
    </w:div>
    <w:div w:id="220681354">
      <w:bodyDiv w:val="1"/>
      <w:marLeft w:val="0"/>
      <w:marRight w:val="0"/>
      <w:marTop w:val="0"/>
      <w:marBottom w:val="0"/>
      <w:divBdr>
        <w:top w:val="none" w:sz="0" w:space="0" w:color="auto"/>
        <w:left w:val="none" w:sz="0" w:space="0" w:color="auto"/>
        <w:bottom w:val="none" w:sz="0" w:space="0" w:color="auto"/>
        <w:right w:val="none" w:sz="0" w:space="0" w:color="auto"/>
      </w:divBdr>
    </w:div>
    <w:div w:id="220989458">
      <w:bodyDiv w:val="1"/>
      <w:marLeft w:val="0"/>
      <w:marRight w:val="0"/>
      <w:marTop w:val="0"/>
      <w:marBottom w:val="0"/>
      <w:divBdr>
        <w:top w:val="none" w:sz="0" w:space="0" w:color="auto"/>
        <w:left w:val="none" w:sz="0" w:space="0" w:color="auto"/>
        <w:bottom w:val="none" w:sz="0" w:space="0" w:color="auto"/>
        <w:right w:val="none" w:sz="0" w:space="0" w:color="auto"/>
      </w:divBdr>
    </w:div>
    <w:div w:id="222570129">
      <w:bodyDiv w:val="1"/>
      <w:marLeft w:val="0"/>
      <w:marRight w:val="0"/>
      <w:marTop w:val="0"/>
      <w:marBottom w:val="0"/>
      <w:divBdr>
        <w:top w:val="none" w:sz="0" w:space="0" w:color="auto"/>
        <w:left w:val="none" w:sz="0" w:space="0" w:color="auto"/>
        <w:bottom w:val="none" w:sz="0" w:space="0" w:color="auto"/>
        <w:right w:val="none" w:sz="0" w:space="0" w:color="auto"/>
      </w:divBdr>
    </w:div>
    <w:div w:id="224880209">
      <w:bodyDiv w:val="1"/>
      <w:marLeft w:val="0"/>
      <w:marRight w:val="0"/>
      <w:marTop w:val="0"/>
      <w:marBottom w:val="0"/>
      <w:divBdr>
        <w:top w:val="none" w:sz="0" w:space="0" w:color="auto"/>
        <w:left w:val="none" w:sz="0" w:space="0" w:color="auto"/>
        <w:bottom w:val="none" w:sz="0" w:space="0" w:color="auto"/>
        <w:right w:val="none" w:sz="0" w:space="0" w:color="auto"/>
      </w:divBdr>
    </w:div>
    <w:div w:id="224993640">
      <w:bodyDiv w:val="1"/>
      <w:marLeft w:val="0"/>
      <w:marRight w:val="0"/>
      <w:marTop w:val="0"/>
      <w:marBottom w:val="0"/>
      <w:divBdr>
        <w:top w:val="none" w:sz="0" w:space="0" w:color="auto"/>
        <w:left w:val="none" w:sz="0" w:space="0" w:color="auto"/>
        <w:bottom w:val="none" w:sz="0" w:space="0" w:color="auto"/>
        <w:right w:val="none" w:sz="0" w:space="0" w:color="auto"/>
      </w:divBdr>
    </w:div>
    <w:div w:id="225653920">
      <w:bodyDiv w:val="1"/>
      <w:marLeft w:val="0"/>
      <w:marRight w:val="0"/>
      <w:marTop w:val="0"/>
      <w:marBottom w:val="0"/>
      <w:divBdr>
        <w:top w:val="none" w:sz="0" w:space="0" w:color="auto"/>
        <w:left w:val="none" w:sz="0" w:space="0" w:color="auto"/>
        <w:bottom w:val="none" w:sz="0" w:space="0" w:color="auto"/>
        <w:right w:val="none" w:sz="0" w:space="0" w:color="auto"/>
      </w:divBdr>
    </w:div>
    <w:div w:id="225920923">
      <w:bodyDiv w:val="1"/>
      <w:marLeft w:val="0"/>
      <w:marRight w:val="0"/>
      <w:marTop w:val="0"/>
      <w:marBottom w:val="0"/>
      <w:divBdr>
        <w:top w:val="none" w:sz="0" w:space="0" w:color="auto"/>
        <w:left w:val="none" w:sz="0" w:space="0" w:color="auto"/>
        <w:bottom w:val="none" w:sz="0" w:space="0" w:color="auto"/>
        <w:right w:val="none" w:sz="0" w:space="0" w:color="auto"/>
      </w:divBdr>
    </w:div>
    <w:div w:id="226840158">
      <w:bodyDiv w:val="1"/>
      <w:marLeft w:val="0"/>
      <w:marRight w:val="0"/>
      <w:marTop w:val="0"/>
      <w:marBottom w:val="0"/>
      <w:divBdr>
        <w:top w:val="none" w:sz="0" w:space="0" w:color="auto"/>
        <w:left w:val="none" w:sz="0" w:space="0" w:color="auto"/>
        <w:bottom w:val="none" w:sz="0" w:space="0" w:color="auto"/>
        <w:right w:val="none" w:sz="0" w:space="0" w:color="auto"/>
      </w:divBdr>
    </w:div>
    <w:div w:id="228469208">
      <w:bodyDiv w:val="1"/>
      <w:marLeft w:val="0"/>
      <w:marRight w:val="0"/>
      <w:marTop w:val="0"/>
      <w:marBottom w:val="0"/>
      <w:divBdr>
        <w:top w:val="none" w:sz="0" w:space="0" w:color="auto"/>
        <w:left w:val="none" w:sz="0" w:space="0" w:color="auto"/>
        <w:bottom w:val="none" w:sz="0" w:space="0" w:color="auto"/>
        <w:right w:val="none" w:sz="0" w:space="0" w:color="auto"/>
      </w:divBdr>
    </w:div>
    <w:div w:id="228730777">
      <w:bodyDiv w:val="1"/>
      <w:marLeft w:val="0"/>
      <w:marRight w:val="0"/>
      <w:marTop w:val="0"/>
      <w:marBottom w:val="0"/>
      <w:divBdr>
        <w:top w:val="none" w:sz="0" w:space="0" w:color="auto"/>
        <w:left w:val="none" w:sz="0" w:space="0" w:color="auto"/>
        <w:bottom w:val="none" w:sz="0" w:space="0" w:color="auto"/>
        <w:right w:val="none" w:sz="0" w:space="0" w:color="auto"/>
      </w:divBdr>
    </w:div>
    <w:div w:id="230699464">
      <w:bodyDiv w:val="1"/>
      <w:marLeft w:val="0"/>
      <w:marRight w:val="0"/>
      <w:marTop w:val="0"/>
      <w:marBottom w:val="0"/>
      <w:divBdr>
        <w:top w:val="none" w:sz="0" w:space="0" w:color="auto"/>
        <w:left w:val="none" w:sz="0" w:space="0" w:color="auto"/>
        <w:bottom w:val="none" w:sz="0" w:space="0" w:color="auto"/>
        <w:right w:val="none" w:sz="0" w:space="0" w:color="auto"/>
      </w:divBdr>
    </w:div>
    <w:div w:id="230848791">
      <w:bodyDiv w:val="1"/>
      <w:marLeft w:val="0"/>
      <w:marRight w:val="0"/>
      <w:marTop w:val="0"/>
      <w:marBottom w:val="0"/>
      <w:divBdr>
        <w:top w:val="none" w:sz="0" w:space="0" w:color="auto"/>
        <w:left w:val="none" w:sz="0" w:space="0" w:color="auto"/>
        <w:bottom w:val="none" w:sz="0" w:space="0" w:color="auto"/>
        <w:right w:val="none" w:sz="0" w:space="0" w:color="auto"/>
      </w:divBdr>
    </w:div>
    <w:div w:id="230894611">
      <w:bodyDiv w:val="1"/>
      <w:marLeft w:val="0"/>
      <w:marRight w:val="0"/>
      <w:marTop w:val="0"/>
      <w:marBottom w:val="0"/>
      <w:divBdr>
        <w:top w:val="none" w:sz="0" w:space="0" w:color="auto"/>
        <w:left w:val="none" w:sz="0" w:space="0" w:color="auto"/>
        <w:bottom w:val="none" w:sz="0" w:space="0" w:color="auto"/>
        <w:right w:val="none" w:sz="0" w:space="0" w:color="auto"/>
      </w:divBdr>
    </w:div>
    <w:div w:id="231233028">
      <w:bodyDiv w:val="1"/>
      <w:marLeft w:val="0"/>
      <w:marRight w:val="0"/>
      <w:marTop w:val="0"/>
      <w:marBottom w:val="0"/>
      <w:divBdr>
        <w:top w:val="none" w:sz="0" w:space="0" w:color="auto"/>
        <w:left w:val="none" w:sz="0" w:space="0" w:color="auto"/>
        <w:bottom w:val="none" w:sz="0" w:space="0" w:color="auto"/>
        <w:right w:val="none" w:sz="0" w:space="0" w:color="auto"/>
      </w:divBdr>
    </w:div>
    <w:div w:id="231428379">
      <w:bodyDiv w:val="1"/>
      <w:marLeft w:val="0"/>
      <w:marRight w:val="0"/>
      <w:marTop w:val="0"/>
      <w:marBottom w:val="0"/>
      <w:divBdr>
        <w:top w:val="none" w:sz="0" w:space="0" w:color="auto"/>
        <w:left w:val="none" w:sz="0" w:space="0" w:color="auto"/>
        <w:bottom w:val="none" w:sz="0" w:space="0" w:color="auto"/>
        <w:right w:val="none" w:sz="0" w:space="0" w:color="auto"/>
      </w:divBdr>
    </w:div>
    <w:div w:id="231625038">
      <w:bodyDiv w:val="1"/>
      <w:marLeft w:val="0"/>
      <w:marRight w:val="0"/>
      <w:marTop w:val="0"/>
      <w:marBottom w:val="0"/>
      <w:divBdr>
        <w:top w:val="none" w:sz="0" w:space="0" w:color="auto"/>
        <w:left w:val="none" w:sz="0" w:space="0" w:color="auto"/>
        <w:bottom w:val="none" w:sz="0" w:space="0" w:color="auto"/>
        <w:right w:val="none" w:sz="0" w:space="0" w:color="auto"/>
      </w:divBdr>
    </w:div>
    <w:div w:id="234239436">
      <w:bodyDiv w:val="1"/>
      <w:marLeft w:val="0"/>
      <w:marRight w:val="0"/>
      <w:marTop w:val="0"/>
      <w:marBottom w:val="0"/>
      <w:divBdr>
        <w:top w:val="none" w:sz="0" w:space="0" w:color="auto"/>
        <w:left w:val="none" w:sz="0" w:space="0" w:color="auto"/>
        <w:bottom w:val="none" w:sz="0" w:space="0" w:color="auto"/>
        <w:right w:val="none" w:sz="0" w:space="0" w:color="auto"/>
      </w:divBdr>
    </w:div>
    <w:div w:id="234517259">
      <w:bodyDiv w:val="1"/>
      <w:marLeft w:val="0"/>
      <w:marRight w:val="0"/>
      <w:marTop w:val="0"/>
      <w:marBottom w:val="0"/>
      <w:divBdr>
        <w:top w:val="none" w:sz="0" w:space="0" w:color="auto"/>
        <w:left w:val="none" w:sz="0" w:space="0" w:color="auto"/>
        <w:bottom w:val="none" w:sz="0" w:space="0" w:color="auto"/>
        <w:right w:val="none" w:sz="0" w:space="0" w:color="auto"/>
      </w:divBdr>
    </w:div>
    <w:div w:id="234626096">
      <w:bodyDiv w:val="1"/>
      <w:marLeft w:val="0"/>
      <w:marRight w:val="0"/>
      <w:marTop w:val="0"/>
      <w:marBottom w:val="0"/>
      <w:divBdr>
        <w:top w:val="none" w:sz="0" w:space="0" w:color="auto"/>
        <w:left w:val="none" w:sz="0" w:space="0" w:color="auto"/>
        <w:bottom w:val="none" w:sz="0" w:space="0" w:color="auto"/>
        <w:right w:val="none" w:sz="0" w:space="0" w:color="auto"/>
      </w:divBdr>
    </w:div>
    <w:div w:id="235477271">
      <w:bodyDiv w:val="1"/>
      <w:marLeft w:val="0"/>
      <w:marRight w:val="0"/>
      <w:marTop w:val="0"/>
      <w:marBottom w:val="0"/>
      <w:divBdr>
        <w:top w:val="none" w:sz="0" w:space="0" w:color="auto"/>
        <w:left w:val="none" w:sz="0" w:space="0" w:color="auto"/>
        <w:bottom w:val="none" w:sz="0" w:space="0" w:color="auto"/>
        <w:right w:val="none" w:sz="0" w:space="0" w:color="auto"/>
      </w:divBdr>
    </w:div>
    <w:div w:id="237835937">
      <w:bodyDiv w:val="1"/>
      <w:marLeft w:val="0"/>
      <w:marRight w:val="0"/>
      <w:marTop w:val="0"/>
      <w:marBottom w:val="0"/>
      <w:divBdr>
        <w:top w:val="none" w:sz="0" w:space="0" w:color="auto"/>
        <w:left w:val="none" w:sz="0" w:space="0" w:color="auto"/>
        <w:bottom w:val="none" w:sz="0" w:space="0" w:color="auto"/>
        <w:right w:val="none" w:sz="0" w:space="0" w:color="auto"/>
      </w:divBdr>
    </w:div>
    <w:div w:id="238711711">
      <w:bodyDiv w:val="1"/>
      <w:marLeft w:val="0"/>
      <w:marRight w:val="0"/>
      <w:marTop w:val="0"/>
      <w:marBottom w:val="0"/>
      <w:divBdr>
        <w:top w:val="none" w:sz="0" w:space="0" w:color="auto"/>
        <w:left w:val="none" w:sz="0" w:space="0" w:color="auto"/>
        <w:bottom w:val="none" w:sz="0" w:space="0" w:color="auto"/>
        <w:right w:val="none" w:sz="0" w:space="0" w:color="auto"/>
      </w:divBdr>
    </w:div>
    <w:div w:id="239950102">
      <w:bodyDiv w:val="1"/>
      <w:marLeft w:val="0"/>
      <w:marRight w:val="0"/>
      <w:marTop w:val="0"/>
      <w:marBottom w:val="0"/>
      <w:divBdr>
        <w:top w:val="none" w:sz="0" w:space="0" w:color="auto"/>
        <w:left w:val="none" w:sz="0" w:space="0" w:color="auto"/>
        <w:bottom w:val="none" w:sz="0" w:space="0" w:color="auto"/>
        <w:right w:val="none" w:sz="0" w:space="0" w:color="auto"/>
      </w:divBdr>
    </w:div>
    <w:div w:id="241261740">
      <w:bodyDiv w:val="1"/>
      <w:marLeft w:val="0"/>
      <w:marRight w:val="0"/>
      <w:marTop w:val="0"/>
      <w:marBottom w:val="0"/>
      <w:divBdr>
        <w:top w:val="none" w:sz="0" w:space="0" w:color="auto"/>
        <w:left w:val="none" w:sz="0" w:space="0" w:color="auto"/>
        <w:bottom w:val="none" w:sz="0" w:space="0" w:color="auto"/>
        <w:right w:val="none" w:sz="0" w:space="0" w:color="auto"/>
      </w:divBdr>
    </w:div>
    <w:div w:id="241377732">
      <w:bodyDiv w:val="1"/>
      <w:marLeft w:val="0"/>
      <w:marRight w:val="0"/>
      <w:marTop w:val="0"/>
      <w:marBottom w:val="0"/>
      <w:divBdr>
        <w:top w:val="none" w:sz="0" w:space="0" w:color="auto"/>
        <w:left w:val="none" w:sz="0" w:space="0" w:color="auto"/>
        <w:bottom w:val="none" w:sz="0" w:space="0" w:color="auto"/>
        <w:right w:val="none" w:sz="0" w:space="0" w:color="auto"/>
      </w:divBdr>
    </w:div>
    <w:div w:id="244266628">
      <w:bodyDiv w:val="1"/>
      <w:marLeft w:val="0"/>
      <w:marRight w:val="0"/>
      <w:marTop w:val="0"/>
      <w:marBottom w:val="0"/>
      <w:divBdr>
        <w:top w:val="none" w:sz="0" w:space="0" w:color="auto"/>
        <w:left w:val="none" w:sz="0" w:space="0" w:color="auto"/>
        <w:bottom w:val="none" w:sz="0" w:space="0" w:color="auto"/>
        <w:right w:val="none" w:sz="0" w:space="0" w:color="auto"/>
      </w:divBdr>
    </w:div>
    <w:div w:id="245112039">
      <w:bodyDiv w:val="1"/>
      <w:marLeft w:val="0"/>
      <w:marRight w:val="0"/>
      <w:marTop w:val="0"/>
      <w:marBottom w:val="0"/>
      <w:divBdr>
        <w:top w:val="none" w:sz="0" w:space="0" w:color="auto"/>
        <w:left w:val="none" w:sz="0" w:space="0" w:color="auto"/>
        <w:bottom w:val="none" w:sz="0" w:space="0" w:color="auto"/>
        <w:right w:val="none" w:sz="0" w:space="0" w:color="auto"/>
      </w:divBdr>
    </w:div>
    <w:div w:id="247812986">
      <w:bodyDiv w:val="1"/>
      <w:marLeft w:val="0"/>
      <w:marRight w:val="0"/>
      <w:marTop w:val="0"/>
      <w:marBottom w:val="0"/>
      <w:divBdr>
        <w:top w:val="none" w:sz="0" w:space="0" w:color="auto"/>
        <w:left w:val="none" w:sz="0" w:space="0" w:color="auto"/>
        <w:bottom w:val="none" w:sz="0" w:space="0" w:color="auto"/>
        <w:right w:val="none" w:sz="0" w:space="0" w:color="auto"/>
      </w:divBdr>
    </w:div>
    <w:div w:id="248196307">
      <w:bodyDiv w:val="1"/>
      <w:marLeft w:val="0"/>
      <w:marRight w:val="0"/>
      <w:marTop w:val="0"/>
      <w:marBottom w:val="0"/>
      <w:divBdr>
        <w:top w:val="none" w:sz="0" w:space="0" w:color="auto"/>
        <w:left w:val="none" w:sz="0" w:space="0" w:color="auto"/>
        <w:bottom w:val="none" w:sz="0" w:space="0" w:color="auto"/>
        <w:right w:val="none" w:sz="0" w:space="0" w:color="auto"/>
      </w:divBdr>
    </w:div>
    <w:div w:id="248928461">
      <w:bodyDiv w:val="1"/>
      <w:marLeft w:val="0"/>
      <w:marRight w:val="0"/>
      <w:marTop w:val="0"/>
      <w:marBottom w:val="0"/>
      <w:divBdr>
        <w:top w:val="none" w:sz="0" w:space="0" w:color="auto"/>
        <w:left w:val="none" w:sz="0" w:space="0" w:color="auto"/>
        <w:bottom w:val="none" w:sz="0" w:space="0" w:color="auto"/>
        <w:right w:val="none" w:sz="0" w:space="0" w:color="auto"/>
      </w:divBdr>
    </w:div>
    <w:div w:id="249001816">
      <w:bodyDiv w:val="1"/>
      <w:marLeft w:val="0"/>
      <w:marRight w:val="0"/>
      <w:marTop w:val="0"/>
      <w:marBottom w:val="0"/>
      <w:divBdr>
        <w:top w:val="none" w:sz="0" w:space="0" w:color="auto"/>
        <w:left w:val="none" w:sz="0" w:space="0" w:color="auto"/>
        <w:bottom w:val="none" w:sz="0" w:space="0" w:color="auto"/>
        <w:right w:val="none" w:sz="0" w:space="0" w:color="auto"/>
      </w:divBdr>
    </w:div>
    <w:div w:id="250703666">
      <w:bodyDiv w:val="1"/>
      <w:marLeft w:val="0"/>
      <w:marRight w:val="0"/>
      <w:marTop w:val="0"/>
      <w:marBottom w:val="0"/>
      <w:divBdr>
        <w:top w:val="none" w:sz="0" w:space="0" w:color="auto"/>
        <w:left w:val="none" w:sz="0" w:space="0" w:color="auto"/>
        <w:bottom w:val="none" w:sz="0" w:space="0" w:color="auto"/>
        <w:right w:val="none" w:sz="0" w:space="0" w:color="auto"/>
      </w:divBdr>
    </w:div>
    <w:div w:id="250894151">
      <w:bodyDiv w:val="1"/>
      <w:marLeft w:val="0"/>
      <w:marRight w:val="0"/>
      <w:marTop w:val="0"/>
      <w:marBottom w:val="0"/>
      <w:divBdr>
        <w:top w:val="none" w:sz="0" w:space="0" w:color="auto"/>
        <w:left w:val="none" w:sz="0" w:space="0" w:color="auto"/>
        <w:bottom w:val="none" w:sz="0" w:space="0" w:color="auto"/>
        <w:right w:val="none" w:sz="0" w:space="0" w:color="auto"/>
      </w:divBdr>
    </w:div>
    <w:div w:id="253830458">
      <w:bodyDiv w:val="1"/>
      <w:marLeft w:val="0"/>
      <w:marRight w:val="0"/>
      <w:marTop w:val="0"/>
      <w:marBottom w:val="0"/>
      <w:divBdr>
        <w:top w:val="none" w:sz="0" w:space="0" w:color="auto"/>
        <w:left w:val="none" w:sz="0" w:space="0" w:color="auto"/>
        <w:bottom w:val="none" w:sz="0" w:space="0" w:color="auto"/>
        <w:right w:val="none" w:sz="0" w:space="0" w:color="auto"/>
      </w:divBdr>
    </w:div>
    <w:div w:id="254360022">
      <w:bodyDiv w:val="1"/>
      <w:marLeft w:val="0"/>
      <w:marRight w:val="0"/>
      <w:marTop w:val="0"/>
      <w:marBottom w:val="0"/>
      <w:divBdr>
        <w:top w:val="none" w:sz="0" w:space="0" w:color="auto"/>
        <w:left w:val="none" w:sz="0" w:space="0" w:color="auto"/>
        <w:bottom w:val="none" w:sz="0" w:space="0" w:color="auto"/>
        <w:right w:val="none" w:sz="0" w:space="0" w:color="auto"/>
      </w:divBdr>
    </w:div>
    <w:div w:id="254629925">
      <w:bodyDiv w:val="1"/>
      <w:marLeft w:val="0"/>
      <w:marRight w:val="0"/>
      <w:marTop w:val="0"/>
      <w:marBottom w:val="0"/>
      <w:divBdr>
        <w:top w:val="none" w:sz="0" w:space="0" w:color="auto"/>
        <w:left w:val="none" w:sz="0" w:space="0" w:color="auto"/>
        <w:bottom w:val="none" w:sz="0" w:space="0" w:color="auto"/>
        <w:right w:val="none" w:sz="0" w:space="0" w:color="auto"/>
      </w:divBdr>
    </w:div>
    <w:div w:id="254899805">
      <w:bodyDiv w:val="1"/>
      <w:marLeft w:val="0"/>
      <w:marRight w:val="0"/>
      <w:marTop w:val="0"/>
      <w:marBottom w:val="0"/>
      <w:divBdr>
        <w:top w:val="none" w:sz="0" w:space="0" w:color="auto"/>
        <w:left w:val="none" w:sz="0" w:space="0" w:color="auto"/>
        <w:bottom w:val="none" w:sz="0" w:space="0" w:color="auto"/>
        <w:right w:val="none" w:sz="0" w:space="0" w:color="auto"/>
      </w:divBdr>
    </w:div>
    <w:div w:id="256524081">
      <w:bodyDiv w:val="1"/>
      <w:marLeft w:val="0"/>
      <w:marRight w:val="0"/>
      <w:marTop w:val="0"/>
      <w:marBottom w:val="0"/>
      <w:divBdr>
        <w:top w:val="none" w:sz="0" w:space="0" w:color="auto"/>
        <w:left w:val="none" w:sz="0" w:space="0" w:color="auto"/>
        <w:bottom w:val="none" w:sz="0" w:space="0" w:color="auto"/>
        <w:right w:val="none" w:sz="0" w:space="0" w:color="auto"/>
      </w:divBdr>
    </w:div>
    <w:div w:id="256670322">
      <w:bodyDiv w:val="1"/>
      <w:marLeft w:val="0"/>
      <w:marRight w:val="0"/>
      <w:marTop w:val="0"/>
      <w:marBottom w:val="0"/>
      <w:divBdr>
        <w:top w:val="none" w:sz="0" w:space="0" w:color="auto"/>
        <w:left w:val="none" w:sz="0" w:space="0" w:color="auto"/>
        <w:bottom w:val="none" w:sz="0" w:space="0" w:color="auto"/>
        <w:right w:val="none" w:sz="0" w:space="0" w:color="auto"/>
      </w:divBdr>
    </w:div>
    <w:div w:id="257056210">
      <w:bodyDiv w:val="1"/>
      <w:marLeft w:val="0"/>
      <w:marRight w:val="0"/>
      <w:marTop w:val="0"/>
      <w:marBottom w:val="0"/>
      <w:divBdr>
        <w:top w:val="none" w:sz="0" w:space="0" w:color="auto"/>
        <w:left w:val="none" w:sz="0" w:space="0" w:color="auto"/>
        <w:bottom w:val="none" w:sz="0" w:space="0" w:color="auto"/>
        <w:right w:val="none" w:sz="0" w:space="0" w:color="auto"/>
      </w:divBdr>
    </w:div>
    <w:div w:id="257064248">
      <w:bodyDiv w:val="1"/>
      <w:marLeft w:val="0"/>
      <w:marRight w:val="0"/>
      <w:marTop w:val="0"/>
      <w:marBottom w:val="0"/>
      <w:divBdr>
        <w:top w:val="none" w:sz="0" w:space="0" w:color="auto"/>
        <w:left w:val="none" w:sz="0" w:space="0" w:color="auto"/>
        <w:bottom w:val="none" w:sz="0" w:space="0" w:color="auto"/>
        <w:right w:val="none" w:sz="0" w:space="0" w:color="auto"/>
      </w:divBdr>
    </w:div>
    <w:div w:id="258415427">
      <w:bodyDiv w:val="1"/>
      <w:marLeft w:val="0"/>
      <w:marRight w:val="0"/>
      <w:marTop w:val="0"/>
      <w:marBottom w:val="0"/>
      <w:divBdr>
        <w:top w:val="none" w:sz="0" w:space="0" w:color="auto"/>
        <w:left w:val="none" w:sz="0" w:space="0" w:color="auto"/>
        <w:bottom w:val="none" w:sz="0" w:space="0" w:color="auto"/>
        <w:right w:val="none" w:sz="0" w:space="0" w:color="auto"/>
      </w:divBdr>
    </w:div>
    <w:div w:id="258759872">
      <w:bodyDiv w:val="1"/>
      <w:marLeft w:val="0"/>
      <w:marRight w:val="0"/>
      <w:marTop w:val="0"/>
      <w:marBottom w:val="0"/>
      <w:divBdr>
        <w:top w:val="none" w:sz="0" w:space="0" w:color="auto"/>
        <w:left w:val="none" w:sz="0" w:space="0" w:color="auto"/>
        <w:bottom w:val="none" w:sz="0" w:space="0" w:color="auto"/>
        <w:right w:val="none" w:sz="0" w:space="0" w:color="auto"/>
      </w:divBdr>
    </w:div>
    <w:div w:id="258874119">
      <w:bodyDiv w:val="1"/>
      <w:marLeft w:val="0"/>
      <w:marRight w:val="0"/>
      <w:marTop w:val="0"/>
      <w:marBottom w:val="0"/>
      <w:divBdr>
        <w:top w:val="none" w:sz="0" w:space="0" w:color="auto"/>
        <w:left w:val="none" w:sz="0" w:space="0" w:color="auto"/>
        <w:bottom w:val="none" w:sz="0" w:space="0" w:color="auto"/>
        <w:right w:val="none" w:sz="0" w:space="0" w:color="auto"/>
      </w:divBdr>
    </w:div>
    <w:div w:id="259408936">
      <w:bodyDiv w:val="1"/>
      <w:marLeft w:val="0"/>
      <w:marRight w:val="0"/>
      <w:marTop w:val="0"/>
      <w:marBottom w:val="0"/>
      <w:divBdr>
        <w:top w:val="none" w:sz="0" w:space="0" w:color="auto"/>
        <w:left w:val="none" w:sz="0" w:space="0" w:color="auto"/>
        <w:bottom w:val="none" w:sz="0" w:space="0" w:color="auto"/>
        <w:right w:val="none" w:sz="0" w:space="0" w:color="auto"/>
      </w:divBdr>
    </w:div>
    <w:div w:id="259946276">
      <w:bodyDiv w:val="1"/>
      <w:marLeft w:val="0"/>
      <w:marRight w:val="0"/>
      <w:marTop w:val="0"/>
      <w:marBottom w:val="0"/>
      <w:divBdr>
        <w:top w:val="none" w:sz="0" w:space="0" w:color="auto"/>
        <w:left w:val="none" w:sz="0" w:space="0" w:color="auto"/>
        <w:bottom w:val="none" w:sz="0" w:space="0" w:color="auto"/>
        <w:right w:val="none" w:sz="0" w:space="0" w:color="auto"/>
      </w:divBdr>
    </w:div>
    <w:div w:id="260455182">
      <w:bodyDiv w:val="1"/>
      <w:marLeft w:val="0"/>
      <w:marRight w:val="0"/>
      <w:marTop w:val="0"/>
      <w:marBottom w:val="0"/>
      <w:divBdr>
        <w:top w:val="none" w:sz="0" w:space="0" w:color="auto"/>
        <w:left w:val="none" w:sz="0" w:space="0" w:color="auto"/>
        <w:bottom w:val="none" w:sz="0" w:space="0" w:color="auto"/>
        <w:right w:val="none" w:sz="0" w:space="0" w:color="auto"/>
      </w:divBdr>
    </w:div>
    <w:div w:id="260719169">
      <w:bodyDiv w:val="1"/>
      <w:marLeft w:val="0"/>
      <w:marRight w:val="0"/>
      <w:marTop w:val="0"/>
      <w:marBottom w:val="0"/>
      <w:divBdr>
        <w:top w:val="none" w:sz="0" w:space="0" w:color="auto"/>
        <w:left w:val="none" w:sz="0" w:space="0" w:color="auto"/>
        <w:bottom w:val="none" w:sz="0" w:space="0" w:color="auto"/>
        <w:right w:val="none" w:sz="0" w:space="0" w:color="auto"/>
      </w:divBdr>
    </w:div>
    <w:div w:id="261258178">
      <w:bodyDiv w:val="1"/>
      <w:marLeft w:val="0"/>
      <w:marRight w:val="0"/>
      <w:marTop w:val="0"/>
      <w:marBottom w:val="0"/>
      <w:divBdr>
        <w:top w:val="none" w:sz="0" w:space="0" w:color="auto"/>
        <w:left w:val="none" w:sz="0" w:space="0" w:color="auto"/>
        <w:bottom w:val="none" w:sz="0" w:space="0" w:color="auto"/>
        <w:right w:val="none" w:sz="0" w:space="0" w:color="auto"/>
      </w:divBdr>
    </w:div>
    <w:div w:id="261571867">
      <w:bodyDiv w:val="1"/>
      <w:marLeft w:val="0"/>
      <w:marRight w:val="0"/>
      <w:marTop w:val="0"/>
      <w:marBottom w:val="0"/>
      <w:divBdr>
        <w:top w:val="none" w:sz="0" w:space="0" w:color="auto"/>
        <w:left w:val="none" w:sz="0" w:space="0" w:color="auto"/>
        <w:bottom w:val="none" w:sz="0" w:space="0" w:color="auto"/>
        <w:right w:val="none" w:sz="0" w:space="0" w:color="auto"/>
      </w:divBdr>
    </w:div>
    <w:div w:id="262497208">
      <w:bodyDiv w:val="1"/>
      <w:marLeft w:val="0"/>
      <w:marRight w:val="0"/>
      <w:marTop w:val="0"/>
      <w:marBottom w:val="0"/>
      <w:divBdr>
        <w:top w:val="none" w:sz="0" w:space="0" w:color="auto"/>
        <w:left w:val="none" w:sz="0" w:space="0" w:color="auto"/>
        <w:bottom w:val="none" w:sz="0" w:space="0" w:color="auto"/>
        <w:right w:val="none" w:sz="0" w:space="0" w:color="auto"/>
      </w:divBdr>
    </w:div>
    <w:div w:id="263802240">
      <w:bodyDiv w:val="1"/>
      <w:marLeft w:val="0"/>
      <w:marRight w:val="0"/>
      <w:marTop w:val="0"/>
      <w:marBottom w:val="0"/>
      <w:divBdr>
        <w:top w:val="none" w:sz="0" w:space="0" w:color="auto"/>
        <w:left w:val="none" w:sz="0" w:space="0" w:color="auto"/>
        <w:bottom w:val="none" w:sz="0" w:space="0" w:color="auto"/>
        <w:right w:val="none" w:sz="0" w:space="0" w:color="auto"/>
      </w:divBdr>
    </w:div>
    <w:div w:id="264390456">
      <w:bodyDiv w:val="1"/>
      <w:marLeft w:val="0"/>
      <w:marRight w:val="0"/>
      <w:marTop w:val="0"/>
      <w:marBottom w:val="0"/>
      <w:divBdr>
        <w:top w:val="none" w:sz="0" w:space="0" w:color="auto"/>
        <w:left w:val="none" w:sz="0" w:space="0" w:color="auto"/>
        <w:bottom w:val="none" w:sz="0" w:space="0" w:color="auto"/>
        <w:right w:val="none" w:sz="0" w:space="0" w:color="auto"/>
      </w:divBdr>
    </w:div>
    <w:div w:id="265381168">
      <w:bodyDiv w:val="1"/>
      <w:marLeft w:val="0"/>
      <w:marRight w:val="0"/>
      <w:marTop w:val="0"/>
      <w:marBottom w:val="0"/>
      <w:divBdr>
        <w:top w:val="none" w:sz="0" w:space="0" w:color="auto"/>
        <w:left w:val="none" w:sz="0" w:space="0" w:color="auto"/>
        <w:bottom w:val="none" w:sz="0" w:space="0" w:color="auto"/>
        <w:right w:val="none" w:sz="0" w:space="0" w:color="auto"/>
      </w:divBdr>
    </w:div>
    <w:div w:id="267734341">
      <w:bodyDiv w:val="1"/>
      <w:marLeft w:val="0"/>
      <w:marRight w:val="0"/>
      <w:marTop w:val="0"/>
      <w:marBottom w:val="0"/>
      <w:divBdr>
        <w:top w:val="none" w:sz="0" w:space="0" w:color="auto"/>
        <w:left w:val="none" w:sz="0" w:space="0" w:color="auto"/>
        <w:bottom w:val="none" w:sz="0" w:space="0" w:color="auto"/>
        <w:right w:val="none" w:sz="0" w:space="0" w:color="auto"/>
      </w:divBdr>
    </w:div>
    <w:div w:id="267855732">
      <w:bodyDiv w:val="1"/>
      <w:marLeft w:val="0"/>
      <w:marRight w:val="0"/>
      <w:marTop w:val="0"/>
      <w:marBottom w:val="0"/>
      <w:divBdr>
        <w:top w:val="none" w:sz="0" w:space="0" w:color="auto"/>
        <w:left w:val="none" w:sz="0" w:space="0" w:color="auto"/>
        <w:bottom w:val="none" w:sz="0" w:space="0" w:color="auto"/>
        <w:right w:val="none" w:sz="0" w:space="0" w:color="auto"/>
      </w:divBdr>
    </w:div>
    <w:div w:id="268705461">
      <w:bodyDiv w:val="1"/>
      <w:marLeft w:val="0"/>
      <w:marRight w:val="0"/>
      <w:marTop w:val="0"/>
      <w:marBottom w:val="0"/>
      <w:divBdr>
        <w:top w:val="none" w:sz="0" w:space="0" w:color="auto"/>
        <w:left w:val="none" w:sz="0" w:space="0" w:color="auto"/>
        <w:bottom w:val="none" w:sz="0" w:space="0" w:color="auto"/>
        <w:right w:val="none" w:sz="0" w:space="0" w:color="auto"/>
      </w:divBdr>
    </w:div>
    <w:div w:id="270279315">
      <w:bodyDiv w:val="1"/>
      <w:marLeft w:val="0"/>
      <w:marRight w:val="0"/>
      <w:marTop w:val="0"/>
      <w:marBottom w:val="0"/>
      <w:divBdr>
        <w:top w:val="none" w:sz="0" w:space="0" w:color="auto"/>
        <w:left w:val="none" w:sz="0" w:space="0" w:color="auto"/>
        <w:bottom w:val="none" w:sz="0" w:space="0" w:color="auto"/>
        <w:right w:val="none" w:sz="0" w:space="0" w:color="auto"/>
      </w:divBdr>
    </w:div>
    <w:div w:id="270938940">
      <w:bodyDiv w:val="1"/>
      <w:marLeft w:val="0"/>
      <w:marRight w:val="0"/>
      <w:marTop w:val="0"/>
      <w:marBottom w:val="0"/>
      <w:divBdr>
        <w:top w:val="none" w:sz="0" w:space="0" w:color="auto"/>
        <w:left w:val="none" w:sz="0" w:space="0" w:color="auto"/>
        <w:bottom w:val="none" w:sz="0" w:space="0" w:color="auto"/>
        <w:right w:val="none" w:sz="0" w:space="0" w:color="auto"/>
      </w:divBdr>
    </w:div>
    <w:div w:id="271254180">
      <w:bodyDiv w:val="1"/>
      <w:marLeft w:val="0"/>
      <w:marRight w:val="0"/>
      <w:marTop w:val="0"/>
      <w:marBottom w:val="0"/>
      <w:divBdr>
        <w:top w:val="none" w:sz="0" w:space="0" w:color="auto"/>
        <w:left w:val="none" w:sz="0" w:space="0" w:color="auto"/>
        <w:bottom w:val="none" w:sz="0" w:space="0" w:color="auto"/>
        <w:right w:val="none" w:sz="0" w:space="0" w:color="auto"/>
      </w:divBdr>
    </w:div>
    <w:div w:id="271321714">
      <w:bodyDiv w:val="1"/>
      <w:marLeft w:val="0"/>
      <w:marRight w:val="0"/>
      <w:marTop w:val="0"/>
      <w:marBottom w:val="0"/>
      <w:divBdr>
        <w:top w:val="none" w:sz="0" w:space="0" w:color="auto"/>
        <w:left w:val="none" w:sz="0" w:space="0" w:color="auto"/>
        <w:bottom w:val="none" w:sz="0" w:space="0" w:color="auto"/>
        <w:right w:val="none" w:sz="0" w:space="0" w:color="auto"/>
      </w:divBdr>
    </w:div>
    <w:div w:id="274137206">
      <w:bodyDiv w:val="1"/>
      <w:marLeft w:val="0"/>
      <w:marRight w:val="0"/>
      <w:marTop w:val="0"/>
      <w:marBottom w:val="0"/>
      <w:divBdr>
        <w:top w:val="none" w:sz="0" w:space="0" w:color="auto"/>
        <w:left w:val="none" w:sz="0" w:space="0" w:color="auto"/>
        <w:bottom w:val="none" w:sz="0" w:space="0" w:color="auto"/>
        <w:right w:val="none" w:sz="0" w:space="0" w:color="auto"/>
      </w:divBdr>
    </w:div>
    <w:div w:id="274365313">
      <w:bodyDiv w:val="1"/>
      <w:marLeft w:val="0"/>
      <w:marRight w:val="0"/>
      <w:marTop w:val="0"/>
      <w:marBottom w:val="0"/>
      <w:divBdr>
        <w:top w:val="none" w:sz="0" w:space="0" w:color="auto"/>
        <w:left w:val="none" w:sz="0" w:space="0" w:color="auto"/>
        <w:bottom w:val="none" w:sz="0" w:space="0" w:color="auto"/>
        <w:right w:val="none" w:sz="0" w:space="0" w:color="auto"/>
      </w:divBdr>
    </w:div>
    <w:div w:id="275261029">
      <w:bodyDiv w:val="1"/>
      <w:marLeft w:val="0"/>
      <w:marRight w:val="0"/>
      <w:marTop w:val="0"/>
      <w:marBottom w:val="0"/>
      <w:divBdr>
        <w:top w:val="none" w:sz="0" w:space="0" w:color="auto"/>
        <w:left w:val="none" w:sz="0" w:space="0" w:color="auto"/>
        <w:bottom w:val="none" w:sz="0" w:space="0" w:color="auto"/>
        <w:right w:val="none" w:sz="0" w:space="0" w:color="auto"/>
      </w:divBdr>
    </w:div>
    <w:div w:id="279150010">
      <w:bodyDiv w:val="1"/>
      <w:marLeft w:val="0"/>
      <w:marRight w:val="0"/>
      <w:marTop w:val="0"/>
      <w:marBottom w:val="0"/>
      <w:divBdr>
        <w:top w:val="none" w:sz="0" w:space="0" w:color="auto"/>
        <w:left w:val="none" w:sz="0" w:space="0" w:color="auto"/>
        <w:bottom w:val="none" w:sz="0" w:space="0" w:color="auto"/>
        <w:right w:val="none" w:sz="0" w:space="0" w:color="auto"/>
      </w:divBdr>
    </w:div>
    <w:div w:id="283462613">
      <w:bodyDiv w:val="1"/>
      <w:marLeft w:val="0"/>
      <w:marRight w:val="0"/>
      <w:marTop w:val="0"/>
      <w:marBottom w:val="0"/>
      <w:divBdr>
        <w:top w:val="none" w:sz="0" w:space="0" w:color="auto"/>
        <w:left w:val="none" w:sz="0" w:space="0" w:color="auto"/>
        <w:bottom w:val="none" w:sz="0" w:space="0" w:color="auto"/>
        <w:right w:val="none" w:sz="0" w:space="0" w:color="auto"/>
      </w:divBdr>
    </w:div>
    <w:div w:id="283968520">
      <w:bodyDiv w:val="1"/>
      <w:marLeft w:val="0"/>
      <w:marRight w:val="0"/>
      <w:marTop w:val="0"/>
      <w:marBottom w:val="0"/>
      <w:divBdr>
        <w:top w:val="none" w:sz="0" w:space="0" w:color="auto"/>
        <w:left w:val="none" w:sz="0" w:space="0" w:color="auto"/>
        <w:bottom w:val="none" w:sz="0" w:space="0" w:color="auto"/>
        <w:right w:val="none" w:sz="0" w:space="0" w:color="auto"/>
      </w:divBdr>
    </w:div>
    <w:div w:id="284654294">
      <w:bodyDiv w:val="1"/>
      <w:marLeft w:val="0"/>
      <w:marRight w:val="0"/>
      <w:marTop w:val="0"/>
      <w:marBottom w:val="0"/>
      <w:divBdr>
        <w:top w:val="none" w:sz="0" w:space="0" w:color="auto"/>
        <w:left w:val="none" w:sz="0" w:space="0" w:color="auto"/>
        <w:bottom w:val="none" w:sz="0" w:space="0" w:color="auto"/>
        <w:right w:val="none" w:sz="0" w:space="0" w:color="auto"/>
      </w:divBdr>
    </w:div>
    <w:div w:id="284777699">
      <w:bodyDiv w:val="1"/>
      <w:marLeft w:val="0"/>
      <w:marRight w:val="0"/>
      <w:marTop w:val="0"/>
      <w:marBottom w:val="0"/>
      <w:divBdr>
        <w:top w:val="none" w:sz="0" w:space="0" w:color="auto"/>
        <w:left w:val="none" w:sz="0" w:space="0" w:color="auto"/>
        <w:bottom w:val="none" w:sz="0" w:space="0" w:color="auto"/>
        <w:right w:val="none" w:sz="0" w:space="0" w:color="auto"/>
      </w:divBdr>
    </w:div>
    <w:div w:id="285935398">
      <w:bodyDiv w:val="1"/>
      <w:marLeft w:val="0"/>
      <w:marRight w:val="0"/>
      <w:marTop w:val="0"/>
      <w:marBottom w:val="0"/>
      <w:divBdr>
        <w:top w:val="none" w:sz="0" w:space="0" w:color="auto"/>
        <w:left w:val="none" w:sz="0" w:space="0" w:color="auto"/>
        <w:bottom w:val="none" w:sz="0" w:space="0" w:color="auto"/>
        <w:right w:val="none" w:sz="0" w:space="0" w:color="auto"/>
      </w:divBdr>
    </w:div>
    <w:div w:id="285940044">
      <w:bodyDiv w:val="1"/>
      <w:marLeft w:val="0"/>
      <w:marRight w:val="0"/>
      <w:marTop w:val="0"/>
      <w:marBottom w:val="0"/>
      <w:divBdr>
        <w:top w:val="none" w:sz="0" w:space="0" w:color="auto"/>
        <w:left w:val="none" w:sz="0" w:space="0" w:color="auto"/>
        <w:bottom w:val="none" w:sz="0" w:space="0" w:color="auto"/>
        <w:right w:val="none" w:sz="0" w:space="0" w:color="auto"/>
      </w:divBdr>
    </w:div>
    <w:div w:id="286472932">
      <w:bodyDiv w:val="1"/>
      <w:marLeft w:val="0"/>
      <w:marRight w:val="0"/>
      <w:marTop w:val="0"/>
      <w:marBottom w:val="0"/>
      <w:divBdr>
        <w:top w:val="none" w:sz="0" w:space="0" w:color="auto"/>
        <w:left w:val="none" w:sz="0" w:space="0" w:color="auto"/>
        <w:bottom w:val="none" w:sz="0" w:space="0" w:color="auto"/>
        <w:right w:val="none" w:sz="0" w:space="0" w:color="auto"/>
      </w:divBdr>
    </w:div>
    <w:div w:id="286745339">
      <w:bodyDiv w:val="1"/>
      <w:marLeft w:val="0"/>
      <w:marRight w:val="0"/>
      <w:marTop w:val="0"/>
      <w:marBottom w:val="0"/>
      <w:divBdr>
        <w:top w:val="none" w:sz="0" w:space="0" w:color="auto"/>
        <w:left w:val="none" w:sz="0" w:space="0" w:color="auto"/>
        <w:bottom w:val="none" w:sz="0" w:space="0" w:color="auto"/>
        <w:right w:val="none" w:sz="0" w:space="0" w:color="auto"/>
      </w:divBdr>
    </w:div>
    <w:div w:id="287594114">
      <w:bodyDiv w:val="1"/>
      <w:marLeft w:val="0"/>
      <w:marRight w:val="0"/>
      <w:marTop w:val="0"/>
      <w:marBottom w:val="0"/>
      <w:divBdr>
        <w:top w:val="none" w:sz="0" w:space="0" w:color="auto"/>
        <w:left w:val="none" w:sz="0" w:space="0" w:color="auto"/>
        <w:bottom w:val="none" w:sz="0" w:space="0" w:color="auto"/>
        <w:right w:val="none" w:sz="0" w:space="0" w:color="auto"/>
      </w:divBdr>
    </w:div>
    <w:div w:id="287855473">
      <w:bodyDiv w:val="1"/>
      <w:marLeft w:val="0"/>
      <w:marRight w:val="0"/>
      <w:marTop w:val="0"/>
      <w:marBottom w:val="0"/>
      <w:divBdr>
        <w:top w:val="none" w:sz="0" w:space="0" w:color="auto"/>
        <w:left w:val="none" w:sz="0" w:space="0" w:color="auto"/>
        <w:bottom w:val="none" w:sz="0" w:space="0" w:color="auto"/>
        <w:right w:val="none" w:sz="0" w:space="0" w:color="auto"/>
      </w:divBdr>
    </w:div>
    <w:div w:id="290324557">
      <w:bodyDiv w:val="1"/>
      <w:marLeft w:val="0"/>
      <w:marRight w:val="0"/>
      <w:marTop w:val="0"/>
      <w:marBottom w:val="0"/>
      <w:divBdr>
        <w:top w:val="none" w:sz="0" w:space="0" w:color="auto"/>
        <w:left w:val="none" w:sz="0" w:space="0" w:color="auto"/>
        <w:bottom w:val="none" w:sz="0" w:space="0" w:color="auto"/>
        <w:right w:val="none" w:sz="0" w:space="0" w:color="auto"/>
      </w:divBdr>
    </w:div>
    <w:div w:id="290326139">
      <w:bodyDiv w:val="1"/>
      <w:marLeft w:val="0"/>
      <w:marRight w:val="0"/>
      <w:marTop w:val="0"/>
      <w:marBottom w:val="0"/>
      <w:divBdr>
        <w:top w:val="none" w:sz="0" w:space="0" w:color="auto"/>
        <w:left w:val="none" w:sz="0" w:space="0" w:color="auto"/>
        <w:bottom w:val="none" w:sz="0" w:space="0" w:color="auto"/>
        <w:right w:val="none" w:sz="0" w:space="0" w:color="auto"/>
      </w:divBdr>
    </w:div>
    <w:div w:id="291061855">
      <w:bodyDiv w:val="1"/>
      <w:marLeft w:val="0"/>
      <w:marRight w:val="0"/>
      <w:marTop w:val="0"/>
      <w:marBottom w:val="0"/>
      <w:divBdr>
        <w:top w:val="none" w:sz="0" w:space="0" w:color="auto"/>
        <w:left w:val="none" w:sz="0" w:space="0" w:color="auto"/>
        <w:bottom w:val="none" w:sz="0" w:space="0" w:color="auto"/>
        <w:right w:val="none" w:sz="0" w:space="0" w:color="auto"/>
      </w:divBdr>
    </w:div>
    <w:div w:id="292105940">
      <w:bodyDiv w:val="1"/>
      <w:marLeft w:val="0"/>
      <w:marRight w:val="0"/>
      <w:marTop w:val="0"/>
      <w:marBottom w:val="0"/>
      <w:divBdr>
        <w:top w:val="none" w:sz="0" w:space="0" w:color="auto"/>
        <w:left w:val="none" w:sz="0" w:space="0" w:color="auto"/>
        <w:bottom w:val="none" w:sz="0" w:space="0" w:color="auto"/>
        <w:right w:val="none" w:sz="0" w:space="0" w:color="auto"/>
      </w:divBdr>
    </w:div>
    <w:div w:id="292518165">
      <w:bodyDiv w:val="1"/>
      <w:marLeft w:val="0"/>
      <w:marRight w:val="0"/>
      <w:marTop w:val="0"/>
      <w:marBottom w:val="0"/>
      <w:divBdr>
        <w:top w:val="none" w:sz="0" w:space="0" w:color="auto"/>
        <w:left w:val="none" w:sz="0" w:space="0" w:color="auto"/>
        <w:bottom w:val="none" w:sz="0" w:space="0" w:color="auto"/>
        <w:right w:val="none" w:sz="0" w:space="0" w:color="auto"/>
      </w:divBdr>
    </w:div>
    <w:div w:id="294916898">
      <w:bodyDiv w:val="1"/>
      <w:marLeft w:val="0"/>
      <w:marRight w:val="0"/>
      <w:marTop w:val="0"/>
      <w:marBottom w:val="0"/>
      <w:divBdr>
        <w:top w:val="none" w:sz="0" w:space="0" w:color="auto"/>
        <w:left w:val="none" w:sz="0" w:space="0" w:color="auto"/>
        <w:bottom w:val="none" w:sz="0" w:space="0" w:color="auto"/>
        <w:right w:val="none" w:sz="0" w:space="0" w:color="auto"/>
      </w:divBdr>
    </w:div>
    <w:div w:id="294943948">
      <w:bodyDiv w:val="1"/>
      <w:marLeft w:val="0"/>
      <w:marRight w:val="0"/>
      <w:marTop w:val="0"/>
      <w:marBottom w:val="0"/>
      <w:divBdr>
        <w:top w:val="none" w:sz="0" w:space="0" w:color="auto"/>
        <w:left w:val="none" w:sz="0" w:space="0" w:color="auto"/>
        <w:bottom w:val="none" w:sz="0" w:space="0" w:color="auto"/>
        <w:right w:val="none" w:sz="0" w:space="0" w:color="auto"/>
      </w:divBdr>
    </w:div>
    <w:div w:id="295263076">
      <w:bodyDiv w:val="1"/>
      <w:marLeft w:val="0"/>
      <w:marRight w:val="0"/>
      <w:marTop w:val="0"/>
      <w:marBottom w:val="0"/>
      <w:divBdr>
        <w:top w:val="none" w:sz="0" w:space="0" w:color="auto"/>
        <w:left w:val="none" w:sz="0" w:space="0" w:color="auto"/>
        <w:bottom w:val="none" w:sz="0" w:space="0" w:color="auto"/>
        <w:right w:val="none" w:sz="0" w:space="0" w:color="auto"/>
      </w:divBdr>
    </w:div>
    <w:div w:id="296186401">
      <w:bodyDiv w:val="1"/>
      <w:marLeft w:val="0"/>
      <w:marRight w:val="0"/>
      <w:marTop w:val="0"/>
      <w:marBottom w:val="0"/>
      <w:divBdr>
        <w:top w:val="none" w:sz="0" w:space="0" w:color="auto"/>
        <w:left w:val="none" w:sz="0" w:space="0" w:color="auto"/>
        <w:bottom w:val="none" w:sz="0" w:space="0" w:color="auto"/>
        <w:right w:val="none" w:sz="0" w:space="0" w:color="auto"/>
      </w:divBdr>
    </w:div>
    <w:div w:id="296569542">
      <w:bodyDiv w:val="1"/>
      <w:marLeft w:val="0"/>
      <w:marRight w:val="0"/>
      <w:marTop w:val="0"/>
      <w:marBottom w:val="0"/>
      <w:divBdr>
        <w:top w:val="none" w:sz="0" w:space="0" w:color="auto"/>
        <w:left w:val="none" w:sz="0" w:space="0" w:color="auto"/>
        <w:bottom w:val="none" w:sz="0" w:space="0" w:color="auto"/>
        <w:right w:val="none" w:sz="0" w:space="0" w:color="auto"/>
      </w:divBdr>
    </w:div>
    <w:div w:id="297153468">
      <w:bodyDiv w:val="1"/>
      <w:marLeft w:val="0"/>
      <w:marRight w:val="0"/>
      <w:marTop w:val="0"/>
      <w:marBottom w:val="0"/>
      <w:divBdr>
        <w:top w:val="none" w:sz="0" w:space="0" w:color="auto"/>
        <w:left w:val="none" w:sz="0" w:space="0" w:color="auto"/>
        <w:bottom w:val="none" w:sz="0" w:space="0" w:color="auto"/>
        <w:right w:val="none" w:sz="0" w:space="0" w:color="auto"/>
      </w:divBdr>
    </w:div>
    <w:div w:id="297611637">
      <w:bodyDiv w:val="1"/>
      <w:marLeft w:val="0"/>
      <w:marRight w:val="0"/>
      <w:marTop w:val="0"/>
      <w:marBottom w:val="0"/>
      <w:divBdr>
        <w:top w:val="none" w:sz="0" w:space="0" w:color="auto"/>
        <w:left w:val="none" w:sz="0" w:space="0" w:color="auto"/>
        <w:bottom w:val="none" w:sz="0" w:space="0" w:color="auto"/>
        <w:right w:val="none" w:sz="0" w:space="0" w:color="auto"/>
      </w:divBdr>
    </w:div>
    <w:div w:id="298269843">
      <w:bodyDiv w:val="1"/>
      <w:marLeft w:val="0"/>
      <w:marRight w:val="0"/>
      <w:marTop w:val="0"/>
      <w:marBottom w:val="0"/>
      <w:divBdr>
        <w:top w:val="none" w:sz="0" w:space="0" w:color="auto"/>
        <w:left w:val="none" w:sz="0" w:space="0" w:color="auto"/>
        <w:bottom w:val="none" w:sz="0" w:space="0" w:color="auto"/>
        <w:right w:val="none" w:sz="0" w:space="0" w:color="auto"/>
      </w:divBdr>
    </w:div>
    <w:div w:id="299193348">
      <w:bodyDiv w:val="1"/>
      <w:marLeft w:val="0"/>
      <w:marRight w:val="0"/>
      <w:marTop w:val="0"/>
      <w:marBottom w:val="0"/>
      <w:divBdr>
        <w:top w:val="none" w:sz="0" w:space="0" w:color="auto"/>
        <w:left w:val="none" w:sz="0" w:space="0" w:color="auto"/>
        <w:bottom w:val="none" w:sz="0" w:space="0" w:color="auto"/>
        <w:right w:val="none" w:sz="0" w:space="0" w:color="auto"/>
      </w:divBdr>
    </w:div>
    <w:div w:id="299651386">
      <w:bodyDiv w:val="1"/>
      <w:marLeft w:val="0"/>
      <w:marRight w:val="0"/>
      <w:marTop w:val="0"/>
      <w:marBottom w:val="0"/>
      <w:divBdr>
        <w:top w:val="none" w:sz="0" w:space="0" w:color="auto"/>
        <w:left w:val="none" w:sz="0" w:space="0" w:color="auto"/>
        <w:bottom w:val="none" w:sz="0" w:space="0" w:color="auto"/>
        <w:right w:val="none" w:sz="0" w:space="0" w:color="auto"/>
      </w:divBdr>
    </w:div>
    <w:div w:id="301270465">
      <w:bodyDiv w:val="1"/>
      <w:marLeft w:val="0"/>
      <w:marRight w:val="0"/>
      <w:marTop w:val="0"/>
      <w:marBottom w:val="0"/>
      <w:divBdr>
        <w:top w:val="none" w:sz="0" w:space="0" w:color="auto"/>
        <w:left w:val="none" w:sz="0" w:space="0" w:color="auto"/>
        <w:bottom w:val="none" w:sz="0" w:space="0" w:color="auto"/>
        <w:right w:val="none" w:sz="0" w:space="0" w:color="auto"/>
      </w:divBdr>
    </w:div>
    <w:div w:id="301812223">
      <w:bodyDiv w:val="1"/>
      <w:marLeft w:val="0"/>
      <w:marRight w:val="0"/>
      <w:marTop w:val="0"/>
      <w:marBottom w:val="0"/>
      <w:divBdr>
        <w:top w:val="none" w:sz="0" w:space="0" w:color="auto"/>
        <w:left w:val="none" w:sz="0" w:space="0" w:color="auto"/>
        <w:bottom w:val="none" w:sz="0" w:space="0" w:color="auto"/>
        <w:right w:val="none" w:sz="0" w:space="0" w:color="auto"/>
      </w:divBdr>
    </w:div>
    <w:div w:id="302123867">
      <w:bodyDiv w:val="1"/>
      <w:marLeft w:val="0"/>
      <w:marRight w:val="0"/>
      <w:marTop w:val="0"/>
      <w:marBottom w:val="0"/>
      <w:divBdr>
        <w:top w:val="none" w:sz="0" w:space="0" w:color="auto"/>
        <w:left w:val="none" w:sz="0" w:space="0" w:color="auto"/>
        <w:bottom w:val="none" w:sz="0" w:space="0" w:color="auto"/>
        <w:right w:val="none" w:sz="0" w:space="0" w:color="auto"/>
      </w:divBdr>
    </w:div>
    <w:div w:id="302514902">
      <w:bodyDiv w:val="1"/>
      <w:marLeft w:val="0"/>
      <w:marRight w:val="0"/>
      <w:marTop w:val="0"/>
      <w:marBottom w:val="0"/>
      <w:divBdr>
        <w:top w:val="none" w:sz="0" w:space="0" w:color="auto"/>
        <w:left w:val="none" w:sz="0" w:space="0" w:color="auto"/>
        <w:bottom w:val="none" w:sz="0" w:space="0" w:color="auto"/>
        <w:right w:val="none" w:sz="0" w:space="0" w:color="auto"/>
      </w:divBdr>
    </w:div>
    <w:div w:id="302738171">
      <w:bodyDiv w:val="1"/>
      <w:marLeft w:val="0"/>
      <w:marRight w:val="0"/>
      <w:marTop w:val="0"/>
      <w:marBottom w:val="0"/>
      <w:divBdr>
        <w:top w:val="none" w:sz="0" w:space="0" w:color="auto"/>
        <w:left w:val="none" w:sz="0" w:space="0" w:color="auto"/>
        <w:bottom w:val="none" w:sz="0" w:space="0" w:color="auto"/>
        <w:right w:val="none" w:sz="0" w:space="0" w:color="auto"/>
      </w:divBdr>
    </w:div>
    <w:div w:id="303118090">
      <w:bodyDiv w:val="1"/>
      <w:marLeft w:val="0"/>
      <w:marRight w:val="0"/>
      <w:marTop w:val="0"/>
      <w:marBottom w:val="0"/>
      <w:divBdr>
        <w:top w:val="none" w:sz="0" w:space="0" w:color="auto"/>
        <w:left w:val="none" w:sz="0" w:space="0" w:color="auto"/>
        <w:bottom w:val="none" w:sz="0" w:space="0" w:color="auto"/>
        <w:right w:val="none" w:sz="0" w:space="0" w:color="auto"/>
      </w:divBdr>
    </w:div>
    <w:div w:id="303511904">
      <w:bodyDiv w:val="1"/>
      <w:marLeft w:val="0"/>
      <w:marRight w:val="0"/>
      <w:marTop w:val="0"/>
      <w:marBottom w:val="0"/>
      <w:divBdr>
        <w:top w:val="none" w:sz="0" w:space="0" w:color="auto"/>
        <w:left w:val="none" w:sz="0" w:space="0" w:color="auto"/>
        <w:bottom w:val="none" w:sz="0" w:space="0" w:color="auto"/>
        <w:right w:val="none" w:sz="0" w:space="0" w:color="auto"/>
      </w:divBdr>
    </w:div>
    <w:div w:id="303512983">
      <w:bodyDiv w:val="1"/>
      <w:marLeft w:val="0"/>
      <w:marRight w:val="0"/>
      <w:marTop w:val="0"/>
      <w:marBottom w:val="0"/>
      <w:divBdr>
        <w:top w:val="none" w:sz="0" w:space="0" w:color="auto"/>
        <w:left w:val="none" w:sz="0" w:space="0" w:color="auto"/>
        <w:bottom w:val="none" w:sz="0" w:space="0" w:color="auto"/>
        <w:right w:val="none" w:sz="0" w:space="0" w:color="auto"/>
      </w:divBdr>
    </w:div>
    <w:div w:id="305160911">
      <w:bodyDiv w:val="1"/>
      <w:marLeft w:val="0"/>
      <w:marRight w:val="0"/>
      <w:marTop w:val="0"/>
      <w:marBottom w:val="0"/>
      <w:divBdr>
        <w:top w:val="none" w:sz="0" w:space="0" w:color="auto"/>
        <w:left w:val="none" w:sz="0" w:space="0" w:color="auto"/>
        <w:bottom w:val="none" w:sz="0" w:space="0" w:color="auto"/>
        <w:right w:val="none" w:sz="0" w:space="0" w:color="auto"/>
      </w:divBdr>
    </w:div>
    <w:div w:id="306858013">
      <w:bodyDiv w:val="1"/>
      <w:marLeft w:val="0"/>
      <w:marRight w:val="0"/>
      <w:marTop w:val="0"/>
      <w:marBottom w:val="0"/>
      <w:divBdr>
        <w:top w:val="none" w:sz="0" w:space="0" w:color="auto"/>
        <w:left w:val="none" w:sz="0" w:space="0" w:color="auto"/>
        <w:bottom w:val="none" w:sz="0" w:space="0" w:color="auto"/>
        <w:right w:val="none" w:sz="0" w:space="0" w:color="auto"/>
      </w:divBdr>
    </w:div>
    <w:div w:id="308092014">
      <w:bodyDiv w:val="1"/>
      <w:marLeft w:val="0"/>
      <w:marRight w:val="0"/>
      <w:marTop w:val="0"/>
      <w:marBottom w:val="0"/>
      <w:divBdr>
        <w:top w:val="none" w:sz="0" w:space="0" w:color="auto"/>
        <w:left w:val="none" w:sz="0" w:space="0" w:color="auto"/>
        <w:bottom w:val="none" w:sz="0" w:space="0" w:color="auto"/>
        <w:right w:val="none" w:sz="0" w:space="0" w:color="auto"/>
      </w:divBdr>
    </w:div>
    <w:div w:id="309093108">
      <w:bodyDiv w:val="1"/>
      <w:marLeft w:val="0"/>
      <w:marRight w:val="0"/>
      <w:marTop w:val="0"/>
      <w:marBottom w:val="0"/>
      <w:divBdr>
        <w:top w:val="none" w:sz="0" w:space="0" w:color="auto"/>
        <w:left w:val="none" w:sz="0" w:space="0" w:color="auto"/>
        <w:bottom w:val="none" w:sz="0" w:space="0" w:color="auto"/>
        <w:right w:val="none" w:sz="0" w:space="0" w:color="auto"/>
      </w:divBdr>
    </w:div>
    <w:div w:id="309527554">
      <w:bodyDiv w:val="1"/>
      <w:marLeft w:val="0"/>
      <w:marRight w:val="0"/>
      <w:marTop w:val="0"/>
      <w:marBottom w:val="0"/>
      <w:divBdr>
        <w:top w:val="none" w:sz="0" w:space="0" w:color="auto"/>
        <w:left w:val="none" w:sz="0" w:space="0" w:color="auto"/>
        <w:bottom w:val="none" w:sz="0" w:space="0" w:color="auto"/>
        <w:right w:val="none" w:sz="0" w:space="0" w:color="auto"/>
      </w:divBdr>
    </w:div>
    <w:div w:id="310017537">
      <w:bodyDiv w:val="1"/>
      <w:marLeft w:val="0"/>
      <w:marRight w:val="0"/>
      <w:marTop w:val="0"/>
      <w:marBottom w:val="0"/>
      <w:divBdr>
        <w:top w:val="none" w:sz="0" w:space="0" w:color="auto"/>
        <w:left w:val="none" w:sz="0" w:space="0" w:color="auto"/>
        <w:bottom w:val="none" w:sz="0" w:space="0" w:color="auto"/>
        <w:right w:val="none" w:sz="0" w:space="0" w:color="auto"/>
      </w:divBdr>
    </w:div>
    <w:div w:id="310411026">
      <w:bodyDiv w:val="1"/>
      <w:marLeft w:val="0"/>
      <w:marRight w:val="0"/>
      <w:marTop w:val="0"/>
      <w:marBottom w:val="0"/>
      <w:divBdr>
        <w:top w:val="none" w:sz="0" w:space="0" w:color="auto"/>
        <w:left w:val="none" w:sz="0" w:space="0" w:color="auto"/>
        <w:bottom w:val="none" w:sz="0" w:space="0" w:color="auto"/>
        <w:right w:val="none" w:sz="0" w:space="0" w:color="auto"/>
      </w:divBdr>
    </w:div>
    <w:div w:id="311325667">
      <w:bodyDiv w:val="1"/>
      <w:marLeft w:val="0"/>
      <w:marRight w:val="0"/>
      <w:marTop w:val="0"/>
      <w:marBottom w:val="0"/>
      <w:divBdr>
        <w:top w:val="none" w:sz="0" w:space="0" w:color="auto"/>
        <w:left w:val="none" w:sz="0" w:space="0" w:color="auto"/>
        <w:bottom w:val="none" w:sz="0" w:space="0" w:color="auto"/>
        <w:right w:val="none" w:sz="0" w:space="0" w:color="auto"/>
      </w:divBdr>
    </w:div>
    <w:div w:id="311713959">
      <w:bodyDiv w:val="1"/>
      <w:marLeft w:val="0"/>
      <w:marRight w:val="0"/>
      <w:marTop w:val="0"/>
      <w:marBottom w:val="0"/>
      <w:divBdr>
        <w:top w:val="none" w:sz="0" w:space="0" w:color="auto"/>
        <w:left w:val="none" w:sz="0" w:space="0" w:color="auto"/>
        <w:bottom w:val="none" w:sz="0" w:space="0" w:color="auto"/>
        <w:right w:val="none" w:sz="0" w:space="0" w:color="auto"/>
      </w:divBdr>
    </w:div>
    <w:div w:id="313146757">
      <w:bodyDiv w:val="1"/>
      <w:marLeft w:val="0"/>
      <w:marRight w:val="0"/>
      <w:marTop w:val="0"/>
      <w:marBottom w:val="0"/>
      <w:divBdr>
        <w:top w:val="none" w:sz="0" w:space="0" w:color="auto"/>
        <w:left w:val="none" w:sz="0" w:space="0" w:color="auto"/>
        <w:bottom w:val="none" w:sz="0" w:space="0" w:color="auto"/>
        <w:right w:val="none" w:sz="0" w:space="0" w:color="auto"/>
      </w:divBdr>
    </w:div>
    <w:div w:id="315375077">
      <w:bodyDiv w:val="1"/>
      <w:marLeft w:val="0"/>
      <w:marRight w:val="0"/>
      <w:marTop w:val="0"/>
      <w:marBottom w:val="0"/>
      <w:divBdr>
        <w:top w:val="none" w:sz="0" w:space="0" w:color="auto"/>
        <w:left w:val="none" w:sz="0" w:space="0" w:color="auto"/>
        <w:bottom w:val="none" w:sz="0" w:space="0" w:color="auto"/>
        <w:right w:val="none" w:sz="0" w:space="0" w:color="auto"/>
      </w:divBdr>
    </w:div>
    <w:div w:id="315648303">
      <w:bodyDiv w:val="1"/>
      <w:marLeft w:val="0"/>
      <w:marRight w:val="0"/>
      <w:marTop w:val="0"/>
      <w:marBottom w:val="0"/>
      <w:divBdr>
        <w:top w:val="none" w:sz="0" w:space="0" w:color="auto"/>
        <w:left w:val="none" w:sz="0" w:space="0" w:color="auto"/>
        <w:bottom w:val="none" w:sz="0" w:space="0" w:color="auto"/>
        <w:right w:val="none" w:sz="0" w:space="0" w:color="auto"/>
      </w:divBdr>
    </w:div>
    <w:div w:id="315770324">
      <w:bodyDiv w:val="1"/>
      <w:marLeft w:val="0"/>
      <w:marRight w:val="0"/>
      <w:marTop w:val="0"/>
      <w:marBottom w:val="0"/>
      <w:divBdr>
        <w:top w:val="none" w:sz="0" w:space="0" w:color="auto"/>
        <w:left w:val="none" w:sz="0" w:space="0" w:color="auto"/>
        <w:bottom w:val="none" w:sz="0" w:space="0" w:color="auto"/>
        <w:right w:val="none" w:sz="0" w:space="0" w:color="auto"/>
      </w:divBdr>
    </w:div>
    <w:div w:id="316298926">
      <w:bodyDiv w:val="1"/>
      <w:marLeft w:val="0"/>
      <w:marRight w:val="0"/>
      <w:marTop w:val="0"/>
      <w:marBottom w:val="0"/>
      <w:divBdr>
        <w:top w:val="none" w:sz="0" w:space="0" w:color="auto"/>
        <w:left w:val="none" w:sz="0" w:space="0" w:color="auto"/>
        <w:bottom w:val="none" w:sz="0" w:space="0" w:color="auto"/>
        <w:right w:val="none" w:sz="0" w:space="0" w:color="auto"/>
      </w:divBdr>
    </w:div>
    <w:div w:id="316299470">
      <w:bodyDiv w:val="1"/>
      <w:marLeft w:val="0"/>
      <w:marRight w:val="0"/>
      <w:marTop w:val="0"/>
      <w:marBottom w:val="0"/>
      <w:divBdr>
        <w:top w:val="none" w:sz="0" w:space="0" w:color="auto"/>
        <w:left w:val="none" w:sz="0" w:space="0" w:color="auto"/>
        <w:bottom w:val="none" w:sz="0" w:space="0" w:color="auto"/>
        <w:right w:val="none" w:sz="0" w:space="0" w:color="auto"/>
      </w:divBdr>
    </w:div>
    <w:div w:id="317000469">
      <w:bodyDiv w:val="1"/>
      <w:marLeft w:val="0"/>
      <w:marRight w:val="0"/>
      <w:marTop w:val="0"/>
      <w:marBottom w:val="0"/>
      <w:divBdr>
        <w:top w:val="none" w:sz="0" w:space="0" w:color="auto"/>
        <w:left w:val="none" w:sz="0" w:space="0" w:color="auto"/>
        <w:bottom w:val="none" w:sz="0" w:space="0" w:color="auto"/>
        <w:right w:val="none" w:sz="0" w:space="0" w:color="auto"/>
      </w:divBdr>
    </w:div>
    <w:div w:id="317081352">
      <w:bodyDiv w:val="1"/>
      <w:marLeft w:val="0"/>
      <w:marRight w:val="0"/>
      <w:marTop w:val="0"/>
      <w:marBottom w:val="0"/>
      <w:divBdr>
        <w:top w:val="none" w:sz="0" w:space="0" w:color="auto"/>
        <w:left w:val="none" w:sz="0" w:space="0" w:color="auto"/>
        <w:bottom w:val="none" w:sz="0" w:space="0" w:color="auto"/>
        <w:right w:val="none" w:sz="0" w:space="0" w:color="auto"/>
      </w:divBdr>
    </w:div>
    <w:div w:id="317153039">
      <w:bodyDiv w:val="1"/>
      <w:marLeft w:val="0"/>
      <w:marRight w:val="0"/>
      <w:marTop w:val="0"/>
      <w:marBottom w:val="0"/>
      <w:divBdr>
        <w:top w:val="none" w:sz="0" w:space="0" w:color="auto"/>
        <w:left w:val="none" w:sz="0" w:space="0" w:color="auto"/>
        <w:bottom w:val="none" w:sz="0" w:space="0" w:color="auto"/>
        <w:right w:val="none" w:sz="0" w:space="0" w:color="auto"/>
      </w:divBdr>
    </w:div>
    <w:div w:id="318316887">
      <w:bodyDiv w:val="1"/>
      <w:marLeft w:val="0"/>
      <w:marRight w:val="0"/>
      <w:marTop w:val="0"/>
      <w:marBottom w:val="0"/>
      <w:divBdr>
        <w:top w:val="none" w:sz="0" w:space="0" w:color="auto"/>
        <w:left w:val="none" w:sz="0" w:space="0" w:color="auto"/>
        <w:bottom w:val="none" w:sz="0" w:space="0" w:color="auto"/>
        <w:right w:val="none" w:sz="0" w:space="0" w:color="auto"/>
      </w:divBdr>
    </w:div>
    <w:div w:id="318654126">
      <w:bodyDiv w:val="1"/>
      <w:marLeft w:val="0"/>
      <w:marRight w:val="0"/>
      <w:marTop w:val="0"/>
      <w:marBottom w:val="0"/>
      <w:divBdr>
        <w:top w:val="none" w:sz="0" w:space="0" w:color="auto"/>
        <w:left w:val="none" w:sz="0" w:space="0" w:color="auto"/>
        <w:bottom w:val="none" w:sz="0" w:space="0" w:color="auto"/>
        <w:right w:val="none" w:sz="0" w:space="0" w:color="auto"/>
      </w:divBdr>
    </w:div>
    <w:div w:id="320351972">
      <w:bodyDiv w:val="1"/>
      <w:marLeft w:val="0"/>
      <w:marRight w:val="0"/>
      <w:marTop w:val="0"/>
      <w:marBottom w:val="0"/>
      <w:divBdr>
        <w:top w:val="none" w:sz="0" w:space="0" w:color="auto"/>
        <w:left w:val="none" w:sz="0" w:space="0" w:color="auto"/>
        <w:bottom w:val="none" w:sz="0" w:space="0" w:color="auto"/>
        <w:right w:val="none" w:sz="0" w:space="0" w:color="auto"/>
      </w:divBdr>
    </w:div>
    <w:div w:id="320427226">
      <w:bodyDiv w:val="1"/>
      <w:marLeft w:val="0"/>
      <w:marRight w:val="0"/>
      <w:marTop w:val="0"/>
      <w:marBottom w:val="0"/>
      <w:divBdr>
        <w:top w:val="none" w:sz="0" w:space="0" w:color="auto"/>
        <w:left w:val="none" w:sz="0" w:space="0" w:color="auto"/>
        <w:bottom w:val="none" w:sz="0" w:space="0" w:color="auto"/>
        <w:right w:val="none" w:sz="0" w:space="0" w:color="auto"/>
      </w:divBdr>
    </w:div>
    <w:div w:id="321280018">
      <w:bodyDiv w:val="1"/>
      <w:marLeft w:val="0"/>
      <w:marRight w:val="0"/>
      <w:marTop w:val="0"/>
      <w:marBottom w:val="0"/>
      <w:divBdr>
        <w:top w:val="none" w:sz="0" w:space="0" w:color="auto"/>
        <w:left w:val="none" w:sz="0" w:space="0" w:color="auto"/>
        <w:bottom w:val="none" w:sz="0" w:space="0" w:color="auto"/>
        <w:right w:val="none" w:sz="0" w:space="0" w:color="auto"/>
      </w:divBdr>
    </w:div>
    <w:div w:id="322701250">
      <w:bodyDiv w:val="1"/>
      <w:marLeft w:val="0"/>
      <w:marRight w:val="0"/>
      <w:marTop w:val="0"/>
      <w:marBottom w:val="0"/>
      <w:divBdr>
        <w:top w:val="none" w:sz="0" w:space="0" w:color="auto"/>
        <w:left w:val="none" w:sz="0" w:space="0" w:color="auto"/>
        <w:bottom w:val="none" w:sz="0" w:space="0" w:color="auto"/>
        <w:right w:val="none" w:sz="0" w:space="0" w:color="auto"/>
      </w:divBdr>
    </w:div>
    <w:div w:id="322899561">
      <w:bodyDiv w:val="1"/>
      <w:marLeft w:val="0"/>
      <w:marRight w:val="0"/>
      <w:marTop w:val="0"/>
      <w:marBottom w:val="0"/>
      <w:divBdr>
        <w:top w:val="none" w:sz="0" w:space="0" w:color="auto"/>
        <w:left w:val="none" w:sz="0" w:space="0" w:color="auto"/>
        <w:bottom w:val="none" w:sz="0" w:space="0" w:color="auto"/>
        <w:right w:val="none" w:sz="0" w:space="0" w:color="auto"/>
      </w:divBdr>
    </w:div>
    <w:div w:id="324206596">
      <w:bodyDiv w:val="1"/>
      <w:marLeft w:val="0"/>
      <w:marRight w:val="0"/>
      <w:marTop w:val="0"/>
      <w:marBottom w:val="0"/>
      <w:divBdr>
        <w:top w:val="none" w:sz="0" w:space="0" w:color="auto"/>
        <w:left w:val="none" w:sz="0" w:space="0" w:color="auto"/>
        <w:bottom w:val="none" w:sz="0" w:space="0" w:color="auto"/>
        <w:right w:val="none" w:sz="0" w:space="0" w:color="auto"/>
      </w:divBdr>
    </w:div>
    <w:div w:id="324476409">
      <w:bodyDiv w:val="1"/>
      <w:marLeft w:val="0"/>
      <w:marRight w:val="0"/>
      <w:marTop w:val="0"/>
      <w:marBottom w:val="0"/>
      <w:divBdr>
        <w:top w:val="none" w:sz="0" w:space="0" w:color="auto"/>
        <w:left w:val="none" w:sz="0" w:space="0" w:color="auto"/>
        <w:bottom w:val="none" w:sz="0" w:space="0" w:color="auto"/>
        <w:right w:val="none" w:sz="0" w:space="0" w:color="auto"/>
      </w:divBdr>
    </w:div>
    <w:div w:id="325089678">
      <w:bodyDiv w:val="1"/>
      <w:marLeft w:val="0"/>
      <w:marRight w:val="0"/>
      <w:marTop w:val="0"/>
      <w:marBottom w:val="0"/>
      <w:divBdr>
        <w:top w:val="none" w:sz="0" w:space="0" w:color="auto"/>
        <w:left w:val="none" w:sz="0" w:space="0" w:color="auto"/>
        <w:bottom w:val="none" w:sz="0" w:space="0" w:color="auto"/>
        <w:right w:val="none" w:sz="0" w:space="0" w:color="auto"/>
      </w:divBdr>
    </w:div>
    <w:div w:id="325984412">
      <w:bodyDiv w:val="1"/>
      <w:marLeft w:val="0"/>
      <w:marRight w:val="0"/>
      <w:marTop w:val="0"/>
      <w:marBottom w:val="0"/>
      <w:divBdr>
        <w:top w:val="none" w:sz="0" w:space="0" w:color="auto"/>
        <w:left w:val="none" w:sz="0" w:space="0" w:color="auto"/>
        <w:bottom w:val="none" w:sz="0" w:space="0" w:color="auto"/>
        <w:right w:val="none" w:sz="0" w:space="0" w:color="auto"/>
      </w:divBdr>
    </w:div>
    <w:div w:id="328754098">
      <w:bodyDiv w:val="1"/>
      <w:marLeft w:val="0"/>
      <w:marRight w:val="0"/>
      <w:marTop w:val="0"/>
      <w:marBottom w:val="0"/>
      <w:divBdr>
        <w:top w:val="none" w:sz="0" w:space="0" w:color="auto"/>
        <w:left w:val="none" w:sz="0" w:space="0" w:color="auto"/>
        <w:bottom w:val="none" w:sz="0" w:space="0" w:color="auto"/>
        <w:right w:val="none" w:sz="0" w:space="0" w:color="auto"/>
      </w:divBdr>
    </w:div>
    <w:div w:id="328951372">
      <w:bodyDiv w:val="1"/>
      <w:marLeft w:val="0"/>
      <w:marRight w:val="0"/>
      <w:marTop w:val="0"/>
      <w:marBottom w:val="0"/>
      <w:divBdr>
        <w:top w:val="none" w:sz="0" w:space="0" w:color="auto"/>
        <w:left w:val="none" w:sz="0" w:space="0" w:color="auto"/>
        <w:bottom w:val="none" w:sz="0" w:space="0" w:color="auto"/>
        <w:right w:val="none" w:sz="0" w:space="0" w:color="auto"/>
      </w:divBdr>
    </w:div>
    <w:div w:id="329795640">
      <w:bodyDiv w:val="1"/>
      <w:marLeft w:val="0"/>
      <w:marRight w:val="0"/>
      <w:marTop w:val="0"/>
      <w:marBottom w:val="0"/>
      <w:divBdr>
        <w:top w:val="none" w:sz="0" w:space="0" w:color="auto"/>
        <w:left w:val="none" w:sz="0" w:space="0" w:color="auto"/>
        <w:bottom w:val="none" w:sz="0" w:space="0" w:color="auto"/>
        <w:right w:val="none" w:sz="0" w:space="0" w:color="auto"/>
      </w:divBdr>
    </w:div>
    <w:div w:id="330913636">
      <w:bodyDiv w:val="1"/>
      <w:marLeft w:val="0"/>
      <w:marRight w:val="0"/>
      <w:marTop w:val="0"/>
      <w:marBottom w:val="0"/>
      <w:divBdr>
        <w:top w:val="none" w:sz="0" w:space="0" w:color="auto"/>
        <w:left w:val="none" w:sz="0" w:space="0" w:color="auto"/>
        <w:bottom w:val="none" w:sz="0" w:space="0" w:color="auto"/>
        <w:right w:val="none" w:sz="0" w:space="0" w:color="auto"/>
      </w:divBdr>
    </w:div>
    <w:div w:id="331224059">
      <w:bodyDiv w:val="1"/>
      <w:marLeft w:val="0"/>
      <w:marRight w:val="0"/>
      <w:marTop w:val="0"/>
      <w:marBottom w:val="0"/>
      <w:divBdr>
        <w:top w:val="none" w:sz="0" w:space="0" w:color="auto"/>
        <w:left w:val="none" w:sz="0" w:space="0" w:color="auto"/>
        <w:bottom w:val="none" w:sz="0" w:space="0" w:color="auto"/>
        <w:right w:val="none" w:sz="0" w:space="0" w:color="auto"/>
      </w:divBdr>
    </w:div>
    <w:div w:id="332680897">
      <w:bodyDiv w:val="1"/>
      <w:marLeft w:val="0"/>
      <w:marRight w:val="0"/>
      <w:marTop w:val="0"/>
      <w:marBottom w:val="0"/>
      <w:divBdr>
        <w:top w:val="none" w:sz="0" w:space="0" w:color="auto"/>
        <w:left w:val="none" w:sz="0" w:space="0" w:color="auto"/>
        <w:bottom w:val="none" w:sz="0" w:space="0" w:color="auto"/>
        <w:right w:val="none" w:sz="0" w:space="0" w:color="auto"/>
      </w:divBdr>
    </w:div>
    <w:div w:id="334653431">
      <w:bodyDiv w:val="1"/>
      <w:marLeft w:val="0"/>
      <w:marRight w:val="0"/>
      <w:marTop w:val="0"/>
      <w:marBottom w:val="0"/>
      <w:divBdr>
        <w:top w:val="none" w:sz="0" w:space="0" w:color="auto"/>
        <w:left w:val="none" w:sz="0" w:space="0" w:color="auto"/>
        <w:bottom w:val="none" w:sz="0" w:space="0" w:color="auto"/>
        <w:right w:val="none" w:sz="0" w:space="0" w:color="auto"/>
      </w:divBdr>
    </w:div>
    <w:div w:id="335309904">
      <w:bodyDiv w:val="1"/>
      <w:marLeft w:val="0"/>
      <w:marRight w:val="0"/>
      <w:marTop w:val="0"/>
      <w:marBottom w:val="0"/>
      <w:divBdr>
        <w:top w:val="none" w:sz="0" w:space="0" w:color="auto"/>
        <w:left w:val="none" w:sz="0" w:space="0" w:color="auto"/>
        <w:bottom w:val="none" w:sz="0" w:space="0" w:color="auto"/>
        <w:right w:val="none" w:sz="0" w:space="0" w:color="auto"/>
      </w:divBdr>
    </w:div>
    <w:div w:id="336272356">
      <w:bodyDiv w:val="1"/>
      <w:marLeft w:val="0"/>
      <w:marRight w:val="0"/>
      <w:marTop w:val="0"/>
      <w:marBottom w:val="0"/>
      <w:divBdr>
        <w:top w:val="none" w:sz="0" w:space="0" w:color="auto"/>
        <w:left w:val="none" w:sz="0" w:space="0" w:color="auto"/>
        <w:bottom w:val="none" w:sz="0" w:space="0" w:color="auto"/>
        <w:right w:val="none" w:sz="0" w:space="0" w:color="auto"/>
      </w:divBdr>
    </w:div>
    <w:div w:id="337663554">
      <w:bodyDiv w:val="1"/>
      <w:marLeft w:val="0"/>
      <w:marRight w:val="0"/>
      <w:marTop w:val="0"/>
      <w:marBottom w:val="0"/>
      <w:divBdr>
        <w:top w:val="none" w:sz="0" w:space="0" w:color="auto"/>
        <w:left w:val="none" w:sz="0" w:space="0" w:color="auto"/>
        <w:bottom w:val="none" w:sz="0" w:space="0" w:color="auto"/>
        <w:right w:val="none" w:sz="0" w:space="0" w:color="auto"/>
      </w:divBdr>
    </w:div>
    <w:div w:id="338197572">
      <w:bodyDiv w:val="1"/>
      <w:marLeft w:val="0"/>
      <w:marRight w:val="0"/>
      <w:marTop w:val="0"/>
      <w:marBottom w:val="0"/>
      <w:divBdr>
        <w:top w:val="none" w:sz="0" w:space="0" w:color="auto"/>
        <w:left w:val="none" w:sz="0" w:space="0" w:color="auto"/>
        <w:bottom w:val="none" w:sz="0" w:space="0" w:color="auto"/>
        <w:right w:val="none" w:sz="0" w:space="0" w:color="auto"/>
      </w:divBdr>
    </w:div>
    <w:div w:id="338654304">
      <w:bodyDiv w:val="1"/>
      <w:marLeft w:val="0"/>
      <w:marRight w:val="0"/>
      <w:marTop w:val="0"/>
      <w:marBottom w:val="0"/>
      <w:divBdr>
        <w:top w:val="none" w:sz="0" w:space="0" w:color="auto"/>
        <w:left w:val="none" w:sz="0" w:space="0" w:color="auto"/>
        <w:bottom w:val="none" w:sz="0" w:space="0" w:color="auto"/>
        <w:right w:val="none" w:sz="0" w:space="0" w:color="auto"/>
      </w:divBdr>
    </w:div>
    <w:div w:id="338893622">
      <w:bodyDiv w:val="1"/>
      <w:marLeft w:val="0"/>
      <w:marRight w:val="0"/>
      <w:marTop w:val="0"/>
      <w:marBottom w:val="0"/>
      <w:divBdr>
        <w:top w:val="none" w:sz="0" w:space="0" w:color="auto"/>
        <w:left w:val="none" w:sz="0" w:space="0" w:color="auto"/>
        <w:bottom w:val="none" w:sz="0" w:space="0" w:color="auto"/>
        <w:right w:val="none" w:sz="0" w:space="0" w:color="auto"/>
      </w:divBdr>
    </w:div>
    <w:div w:id="339090055">
      <w:bodyDiv w:val="1"/>
      <w:marLeft w:val="0"/>
      <w:marRight w:val="0"/>
      <w:marTop w:val="0"/>
      <w:marBottom w:val="0"/>
      <w:divBdr>
        <w:top w:val="none" w:sz="0" w:space="0" w:color="auto"/>
        <w:left w:val="none" w:sz="0" w:space="0" w:color="auto"/>
        <w:bottom w:val="none" w:sz="0" w:space="0" w:color="auto"/>
        <w:right w:val="none" w:sz="0" w:space="0" w:color="auto"/>
      </w:divBdr>
    </w:div>
    <w:div w:id="339938526">
      <w:bodyDiv w:val="1"/>
      <w:marLeft w:val="0"/>
      <w:marRight w:val="0"/>
      <w:marTop w:val="0"/>
      <w:marBottom w:val="0"/>
      <w:divBdr>
        <w:top w:val="none" w:sz="0" w:space="0" w:color="auto"/>
        <w:left w:val="none" w:sz="0" w:space="0" w:color="auto"/>
        <w:bottom w:val="none" w:sz="0" w:space="0" w:color="auto"/>
        <w:right w:val="none" w:sz="0" w:space="0" w:color="auto"/>
      </w:divBdr>
    </w:div>
    <w:div w:id="340159708">
      <w:bodyDiv w:val="1"/>
      <w:marLeft w:val="0"/>
      <w:marRight w:val="0"/>
      <w:marTop w:val="0"/>
      <w:marBottom w:val="0"/>
      <w:divBdr>
        <w:top w:val="none" w:sz="0" w:space="0" w:color="auto"/>
        <w:left w:val="none" w:sz="0" w:space="0" w:color="auto"/>
        <w:bottom w:val="none" w:sz="0" w:space="0" w:color="auto"/>
        <w:right w:val="none" w:sz="0" w:space="0" w:color="auto"/>
      </w:divBdr>
    </w:div>
    <w:div w:id="340594757">
      <w:bodyDiv w:val="1"/>
      <w:marLeft w:val="0"/>
      <w:marRight w:val="0"/>
      <w:marTop w:val="0"/>
      <w:marBottom w:val="0"/>
      <w:divBdr>
        <w:top w:val="none" w:sz="0" w:space="0" w:color="auto"/>
        <w:left w:val="none" w:sz="0" w:space="0" w:color="auto"/>
        <w:bottom w:val="none" w:sz="0" w:space="0" w:color="auto"/>
        <w:right w:val="none" w:sz="0" w:space="0" w:color="auto"/>
      </w:divBdr>
    </w:div>
    <w:div w:id="342122893">
      <w:bodyDiv w:val="1"/>
      <w:marLeft w:val="0"/>
      <w:marRight w:val="0"/>
      <w:marTop w:val="0"/>
      <w:marBottom w:val="0"/>
      <w:divBdr>
        <w:top w:val="none" w:sz="0" w:space="0" w:color="auto"/>
        <w:left w:val="none" w:sz="0" w:space="0" w:color="auto"/>
        <w:bottom w:val="none" w:sz="0" w:space="0" w:color="auto"/>
        <w:right w:val="none" w:sz="0" w:space="0" w:color="auto"/>
      </w:divBdr>
    </w:div>
    <w:div w:id="342515942">
      <w:bodyDiv w:val="1"/>
      <w:marLeft w:val="0"/>
      <w:marRight w:val="0"/>
      <w:marTop w:val="0"/>
      <w:marBottom w:val="0"/>
      <w:divBdr>
        <w:top w:val="none" w:sz="0" w:space="0" w:color="auto"/>
        <w:left w:val="none" w:sz="0" w:space="0" w:color="auto"/>
        <w:bottom w:val="none" w:sz="0" w:space="0" w:color="auto"/>
        <w:right w:val="none" w:sz="0" w:space="0" w:color="auto"/>
      </w:divBdr>
    </w:div>
    <w:div w:id="343093294">
      <w:bodyDiv w:val="1"/>
      <w:marLeft w:val="0"/>
      <w:marRight w:val="0"/>
      <w:marTop w:val="0"/>
      <w:marBottom w:val="0"/>
      <w:divBdr>
        <w:top w:val="none" w:sz="0" w:space="0" w:color="auto"/>
        <w:left w:val="none" w:sz="0" w:space="0" w:color="auto"/>
        <w:bottom w:val="none" w:sz="0" w:space="0" w:color="auto"/>
        <w:right w:val="none" w:sz="0" w:space="0" w:color="auto"/>
      </w:divBdr>
    </w:div>
    <w:div w:id="343632554">
      <w:bodyDiv w:val="1"/>
      <w:marLeft w:val="0"/>
      <w:marRight w:val="0"/>
      <w:marTop w:val="0"/>
      <w:marBottom w:val="0"/>
      <w:divBdr>
        <w:top w:val="none" w:sz="0" w:space="0" w:color="auto"/>
        <w:left w:val="none" w:sz="0" w:space="0" w:color="auto"/>
        <w:bottom w:val="none" w:sz="0" w:space="0" w:color="auto"/>
        <w:right w:val="none" w:sz="0" w:space="0" w:color="auto"/>
      </w:divBdr>
    </w:div>
    <w:div w:id="344594338">
      <w:bodyDiv w:val="1"/>
      <w:marLeft w:val="0"/>
      <w:marRight w:val="0"/>
      <w:marTop w:val="0"/>
      <w:marBottom w:val="0"/>
      <w:divBdr>
        <w:top w:val="none" w:sz="0" w:space="0" w:color="auto"/>
        <w:left w:val="none" w:sz="0" w:space="0" w:color="auto"/>
        <w:bottom w:val="none" w:sz="0" w:space="0" w:color="auto"/>
        <w:right w:val="none" w:sz="0" w:space="0" w:color="auto"/>
      </w:divBdr>
    </w:div>
    <w:div w:id="344871424">
      <w:bodyDiv w:val="1"/>
      <w:marLeft w:val="0"/>
      <w:marRight w:val="0"/>
      <w:marTop w:val="0"/>
      <w:marBottom w:val="0"/>
      <w:divBdr>
        <w:top w:val="none" w:sz="0" w:space="0" w:color="auto"/>
        <w:left w:val="none" w:sz="0" w:space="0" w:color="auto"/>
        <w:bottom w:val="none" w:sz="0" w:space="0" w:color="auto"/>
        <w:right w:val="none" w:sz="0" w:space="0" w:color="auto"/>
      </w:divBdr>
    </w:div>
    <w:div w:id="345249675">
      <w:bodyDiv w:val="1"/>
      <w:marLeft w:val="0"/>
      <w:marRight w:val="0"/>
      <w:marTop w:val="0"/>
      <w:marBottom w:val="0"/>
      <w:divBdr>
        <w:top w:val="none" w:sz="0" w:space="0" w:color="auto"/>
        <w:left w:val="none" w:sz="0" w:space="0" w:color="auto"/>
        <w:bottom w:val="none" w:sz="0" w:space="0" w:color="auto"/>
        <w:right w:val="none" w:sz="0" w:space="0" w:color="auto"/>
      </w:divBdr>
    </w:div>
    <w:div w:id="346105327">
      <w:bodyDiv w:val="1"/>
      <w:marLeft w:val="0"/>
      <w:marRight w:val="0"/>
      <w:marTop w:val="0"/>
      <w:marBottom w:val="0"/>
      <w:divBdr>
        <w:top w:val="none" w:sz="0" w:space="0" w:color="auto"/>
        <w:left w:val="none" w:sz="0" w:space="0" w:color="auto"/>
        <w:bottom w:val="none" w:sz="0" w:space="0" w:color="auto"/>
        <w:right w:val="none" w:sz="0" w:space="0" w:color="auto"/>
      </w:divBdr>
    </w:div>
    <w:div w:id="347297222">
      <w:bodyDiv w:val="1"/>
      <w:marLeft w:val="0"/>
      <w:marRight w:val="0"/>
      <w:marTop w:val="0"/>
      <w:marBottom w:val="0"/>
      <w:divBdr>
        <w:top w:val="none" w:sz="0" w:space="0" w:color="auto"/>
        <w:left w:val="none" w:sz="0" w:space="0" w:color="auto"/>
        <w:bottom w:val="none" w:sz="0" w:space="0" w:color="auto"/>
        <w:right w:val="none" w:sz="0" w:space="0" w:color="auto"/>
      </w:divBdr>
    </w:div>
    <w:div w:id="349572714">
      <w:bodyDiv w:val="1"/>
      <w:marLeft w:val="0"/>
      <w:marRight w:val="0"/>
      <w:marTop w:val="0"/>
      <w:marBottom w:val="0"/>
      <w:divBdr>
        <w:top w:val="none" w:sz="0" w:space="0" w:color="auto"/>
        <w:left w:val="none" w:sz="0" w:space="0" w:color="auto"/>
        <w:bottom w:val="none" w:sz="0" w:space="0" w:color="auto"/>
        <w:right w:val="none" w:sz="0" w:space="0" w:color="auto"/>
      </w:divBdr>
    </w:div>
    <w:div w:id="349726299">
      <w:bodyDiv w:val="1"/>
      <w:marLeft w:val="0"/>
      <w:marRight w:val="0"/>
      <w:marTop w:val="0"/>
      <w:marBottom w:val="0"/>
      <w:divBdr>
        <w:top w:val="none" w:sz="0" w:space="0" w:color="auto"/>
        <w:left w:val="none" w:sz="0" w:space="0" w:color="auto"/>
        <w:bottom w:val="none" w:sz="0" w:space="0" w:color="auto"/>
        <w:right w:val="none" w:sz="0" w:space="0" w:color="auto"/>
      </w:divBdr>
    </w:div>
    <w:div w:id="352654648">
      <w:bodyDiv w:val="1"/>
      <w:marLeft w:val="0"/>
      <w:marRight w:val="0"/>
      <w:marTop w:val="0"/>
      <w:marBottom w:val="0"/>
      <w:divBdr>
        <w:top w:val="none" w:sz="0" w:space="0" w:color="auto"/>
        <w:left w:val="none" w:sz="0" w:space="0" w:color="auto"/>
        <w:bottom w:val="none" w:sz="0" w:space="0" w:color="auto"/>
        <w:right w:val="none" w:sz="0" w:space="0" w:color="auto"/>
      </w:divBdr>
    </w:div>
    <w:div w:id="352734839">
      <w:bodyDiv w:val="1"/>
      <w:marLeft w:val="0"/>
      <w:marRight w:val="0"/>
      <w:marTop w:val="0"/>
      <w:marBottom w:val="0"/>
      <w:divBdr>
        <w:top w:val="none" w:sz="0" w:space="0" w:color="auto"/>
        <w:left w:val="none" w:sz="0" w:space="0" w:color="auto"/>
        <w:bottom w:val="none" w:sz="0" w:space="0" w:color="auto"/>
        <w:right w:val="none" w:sz="0" w:space="0" w:color="auto"/>
      </w:divBdr>
    </w:div>
    <w:div w:id="353507146">
      <w:bodyDiv w:val="1"/>
      <w:marLeft w:val="0"/>
      <w:marRight w:val="0"/>
      <w:marTop w:val="0"/>
      <w:marBottom w:val="0"/>
      <w:divBdr>
        <w:top w:val="none" w:sz="0" w:space="0" w:color="auto"/>
        <w:left w:val="none" w:sz="0" w:space="0" w:color="auto"/>
        <w:bottom w:val="none" w:sz="0" w:space="0" w:color="auto"/>
        <w:right w:val="none" w:sz="0" w:space="0" w:color="auto"/>
      </w:divBdr>
    </w:div>
    <w:div w:id="353729864">
      <w:bodyDiv w:val="1"/>
      <w:marLeft w:val="0"/>
      <w:marRight w:val="0"/>
      <w:marTop w:val="0"/>
      <w:marBottom w:val="0"/>
      <w:divBdr>
        <w:top w:val="none" w:sz="0" w:space="0" w:color="auto"/>
        <w:left w:val="none" w:sz="0" w:space="0" w:color="auto"/>
        <w:bottom w:val="none" w:sz="0" w:space="0" w:color="auto"/>
        <w:right w:val="none" w:sz="0" w:space="0" w:color="auto"/>
      </w:divBdr>
    </w:div>
    <w:div w:id="354041935">
      <w:bodyDiv w:val="1"/>
      <w:marLeft w:val="0"/>
      <w:marRight w:val="0"/>
      <w:marTop w:val="0"/>
      <w:marBottom w:val="0"/>
      <w:divBdr>
        <w:top w:val="none" w:sz="0" w:space="0" w:color="auto"/>
        <w:left w:val="none" w:sz="0" w:space="0" w:color="auto"/>
        <w:bottom w:val="none" w:sz="0" w:space="0" w:color="auto"/>
        <w:right w:val="none" w:sz="0" w:space="0" w:color="auto"/>
      </w:divBdr>
    </w:div>
    <w:div w:id="354502390">
      <w:bodyDiv w:val="1"/>
      <w:marLeft w:val="0"/>
      <w:marRight w:val="0"/>
      <w:marTop w:val="0"/>
      <w:marBottom w:val="0"/>
      <w:divBdr>
        <w:top w:val="none" w:sz="0" w:space="0" w:color="auto"/>
        <w:left w:val="none" w:sz="0" w:space="0" w:color="auto"/>
        <w:bottom w:val="none" w:sz="0" w:space="0" w:color="auto"/>
        <w:right w:val="none" w:sz="0" w:space="0" w:color="auto"/>
      </w:divBdr>
    </w:div>
    <w:div w:id="355887806">
      <w:bodyDiv w:val="1"/>
      <w:marLeft w:val="0"/>
      <w:marRight w:val="0"/>
      <w:marTop w:val="0"/>
      <w:marBottom w:val="0"/>
      <w:divBdr>
        <w:top w:val="none" w:sz="0" w:space="0" w:color="auto"/>
        <w:left w:val="none" w:sz="0" w:space="0" w:color="auto"/>
        <w:bottom w:val="none" w:sz="0" w:space="0" w:color="auto"/>
        <w:right w:val="none" w:sz="0" w:space="0" w:color="auto"/>
      </w:divBdr>
    </w:div>
    <w:div w:id="358244437">
      <w:bodyDiv w:val="1"/>
      <w:marLeft w:val="0"/>
      <w:marRight w:val="0"/>
      <w:marTop w:val="0"/>
      <w:marBottom w:val="0"/>
      <w:divBdr>
        <w:top w:val="none" w:sz="0" w:space="0" w:color="auto"/>
        <w:left w:val="none" w:sz="0" w:space="0" w:color="auto"/>
        <w:bottom w:val="none" w:sz="0" w:space="0" w:color="auto"/>
        <w:right w:val="none" w:sz="0" w:space="0" w:color="auto"/>
      </w:divBdr>
    </w:div>
    <w:div w:id="360127183">
      <w:bodyDiv w:val="1"/>
      <w:marLeft w:val="0"/>
      <w:marRight w:val="0"/>
      <w:marTop w:val="0"/>
      <w:marBottom w:val="0"/>
      <w:divBdr>
        <w:top w:val="none" w:sz="0" w:space="0" w:color="auto"/>
        <w:left w:val="none" w:sz="0" w:space="0" w:color="auto"/>
        <w:bottom w:val="none" w:sz="0" w:space="0" w:color="auto"/>
        <w:right w:val="none" w:sz="0" w:space="0" w:color="auto"/>
      </w:divBdr>
    </w:div>
    <w:div w:id="361831970">
      <w:bodyDiv w:val="1"/>
      <w:marLeft w:val="0"/>
      <w:marRight w:val="0"/>
      <w:marTop w:val="0"/>
      <w:marBottom w:val="0"/>
      <w:divBdr>
        <w:top w:val="none" w:sz="0" w:space="0" w:color="auto"/>
        <w:left w:val="none" w:sz="0" w:space="0" w:color="auto"/>
        <w:bottom w:val="none" w:sz="0" w:space="0" w:color="auto"/>
        <w:right w:val="none" w:sz="0" w:space="0" w:color="auto"/>
      </w:divBdr>
    </w:div>
    <w:div w:id="362942478">
      <w:bodyDiv w:val="1"/>
      <w:marLeft w:val="0"/>
      <w:marRight w:val="0"/>
      <w:marTop w:val="0"/>
      <w:marBottom w:val="0"/>
      <w:divBdr>
        <w:top w:val="none" w:sz="0" w:space="0" w:color="auto"/>
        <w:left w:val="none" w:sz="0" w:space="0" w:color="auto"/>
        <w:bottom w:val="none" w:sz="0" w:space="0" w:color="auto"/>
        <w:right w:val="none" w:sz="0" w:space="0" w:color="auto"/>
      </w:divBdr>
    </w:div>
    <w:div w:id="363091500">
      <w:bodyDiv w:val="1"/>
      <w:marLeft w:val="0"/>
      <w:marRight w:val="0"/>
      <w:marTop w:val="0"/>
      <w:marBottom w:val="0"/>
      <w:divBdr>
        <w:top w:val="none" w:sz="0" w:space="0" w:color="auto"/>
        <w:left w:val="none" w:sz="0" w:space="0" w:color="auto"/>
        <w:bottom w:val="none" w:sz="0" w:space="0" w:color="auto"/>
        <w:right w:val="none" w:sz="0" w:space="0" w:color="auto"/>
      </w:divBdr>
    </w:div>
    <w:div w:id="364600601">
      <w:bodyDiv w:val="1"/>
      <w:marLeft w:val="0"/>
      <w:marRight w:val="0"/>
      <w:marTop w:val="0"/>
      <w:marBottom w:val="0"/>
      <w:divBdr>
        <w:top w:val="none" w:sz="0" w:space="0" w:color="auto"/>
        <w:left w:val="none" w:sz="0" w:space="0" w:color="auto"/>
        <w:bottom w:val="none" w:sz="0" w:space="0" w:color="auto"/>
        <w:right w:val="none" w:sz="0" w:space="0" w:color="auto"/>
      </w:divBdr>
    </w:div>
    <w:div w:id="365562535">
      <w:bodyDiv w:val="1"/>
      <w:marLeft w:val="0"/>
      <w:marRight w:val="0"/>
      <w:marTop w:val="0"/>
      <w:marBottom w:val="0"/>
      <w:divBdr>
        <w:top w:val="none" w:sz="0" w:space="0" w:color="auto"/>
        <w:left w:val="none" w:sz="0" w:space="0" w:color="auto"/>
        <w:bottom w:val="none" w:sz="0" w:space="0" w:color="auto"/>
        <w:right w:val="none" w:sz="0" w:space="0" w:color="auto"/>
      </w:divBdr>
    </w:div>
    <w:div w:id="366368091">
      <w:bodyDiv w:val="1"/>
      <w:marLeft w:val="0"/>
      <w:marRight w:val="0"/>
      <w:marTop w:val="0"/>
      <w:marBottom w:val="0"/>
      <w:divBdr>
        <w:top w:val="none" w:sz="0" w:space="0" w:color="auto"/>
        <w:left w:val="none" w:sz="0" w:space="0" w:color="auto"/>
        <w:bottom w:val="none" w:sz="0" w:space="0" w:color="auto"/>
        <w:right w:val="none" w:sz="0" w:space="0" w:color="auto"/>
      </w:divBdr>
    </w:div>
    <w:div w:id="366685259">
      <w:bodyDiv w:val="1"/>
      <w:marLeft w:val="0"/>
      <w:marRight w:val="0"/>
      <w:marTop w:val="0"/>
      <w:marBottom w:val="0"/>
      <w:divBdr>
        <w:top w:val="none" w:sz="0" w:space="0" w:color="auto"/>
        <w:left w:val="none" w:sz="0" w:space="0" w:color="auto"/>
        <w:bottom w:val="none" w:sz="0" w:space="0" w:color="auto"/>
        <w:right w:val="none" w:sz="0" w:space="0" w:color="auto"/>
      </w:divBdr>
    </w:div>
    <w:div w:id="368648763">
      <w:bodyDiv w:val="1"/>
      <w:marLeft w:val="0"/>
      <w:marRight w:val="0"/>
      <w:marTop w:val="0"/>
      <w:marBottom w:val="0"/>
      <w:divBdr>
        <w:top w:val="none" w:sz="0" w:space="0" w:color="auto"/>
        <w:left w:val="none" w:sz="0" w:space="0" w:color="auto"/>
        <w:bottom w:val="none" w:sz="0" w:space="0" w:color="auto"/>
        <w:right w:val="none" w:sz="0" w:space="0" w:color="auto"/>
      </w:divBdr>
    </w:div>
    <w:div w:id="368914631">
      <w:bodyDiv w:val="1"/>
      <w:marLeft w:val="0"/>
      <w:marRight w:val="0"/>
      <w:marTop w:val="0"/>
      <w:marBottom w:val="0"/>
      <w:divBdr>
        <w:top w:val="none" w:sz="0" w:space="0" w:color="auto"/>
        <w:left w:val="none" w:sz="0" w:space="0" w:color="auto"/>
        <w:bottom w:val="none" w:sz="0" w:space="0" w:color="auto"/>
        <w:right w:val="none" w:sz="0" w:space="0" w:color="auto"/>
      </w:divBdr>
    </w:div>
    <w:div w:id="368989569">
      <w:bodyDiv w:val="1"/>
      <w:marLeft w:val="0"/>
      <w:marRight w:val="0"/>
      <w:marTop w:val="0"/>
      <w:marBottom w:val="0"/>
      <w:divBdr>
        <w:top w:val="none" w:sz="0" w:space="0" w:color="auto"/>
        <w:left w:val="none" w:sz="0" w:space="0" w:color="auto"/>
        <w:bottom w:val="none" w:sz="0" w:space="0" w:color="auto"/>
        <w:right w:val="none" w:sz="0" w:space="0" w:color="auto"/>
      </w:divBdr>
    </w:div>
    <w:div w:id="369379819">
      <w:bodyDiv w:val="1"/>
      <w:marLeft w:val="0"/>
      <w:marRight w:val="0"/>
      <w:marTop w:val="0"/>
      <w:marBottom w:val="0"/>
      <w:divBdr>
        <w:top w:val="none" w:sz="0" w:space="0" w:color="auto"/>
        <w:left w:val="none" w:sz="0" w:space="0" w:color="auto"/>
        <w:bottom w:val="none" w:sz="0" w:space="0" w:color="auto"/>
        <w:right w:val="none" w:sz="0" w:space="0" w:color="auto"/>
      </w:divBdr>
    </w:div>
    <w:div w:id="370106337">
      <w:bodyDiv w:val="1"/>
      <w:marLeft w:val="0"/>
      <w:marRight w:val="0"/>
      <w:marTop w:val="0"/>
      <w:marBottom w:val="0"/>
      <w:divBdr>
        <w:top w:val="none" w:sz="0" w:space="0" w:color="auto"/>
        <w:left w:val="none" w:sz="0" w:space="0" w:color="auto"/>
        <w:bottom w:val="none" w:sz="0" w:space="0" w:color="auto"/>
        <w:right w:val="none" w:sz="0" w:space="0" w:color="auto"/>
      </w:divBdr>
    </w:div>
    <w:div w:id="370153408">
      <w:bodyDiv w:val="1"/>
      <w:marLeft w:val="0"/>
      <w:marRight w:val="0"/>
      <w:marTop w:val="0"/>
      <w:marBottom w:val="0"/>
      <w:divBdr>
        <w:top w:val="none" w:sz="0" w:space="0" w:color="auto"/>
        <w:left w:val="none" w:sz="0" w:space="0" w:color="auto"/>
        <w:bottom w:val="none" w:sz="0" w:space="0" w:color="auto"/>
        <w:right w:val="none" w:sz="0" w:space="0" w:color="auto"/>
      </w:divBdr>
    </w:div>
    <w:div w:id="371197455">
      <w:bodyDiv w:val="1"/>
      <w:marLeft w:val="0"/>
      <w:marRight w:val="0"/>
      <w:marTop w:val="0"/>
      <w:marBottom w:val="0"/>
      <w:divBdr>
        <w:top w:val="none" w:sz="0" w:space="0" w:color="auto"/>
        <w:left w:val="none" w:sz="0" w:space="0" w:color="auto"/>
        <w:bottom w:val="none" w:sz="0" w:space="0" w:color="auto"/>
        <w:right w:val="none" w:sz="0" w:space="0" w:color="auto"/>
      </w:divBdr>
    </w:div>
    <w:div w:id="371423179">
      <w:bodyDiv w:val="1"/>
      <w:marLeft w:val="0"/>
      <w:marRight w:val="0"/>
      <w:marTop w:val="0"/>
      <w:marBottom w:val="0"/>
      <w:divBdr>
        <w:top w:val="none" w:sz="0" w:space="0" w:color="auto"/>
        <w:left w:val="none" w:sz="0" w:space="0" w:color="auto"/>
        <w:bottom w:val="none" w:sz="0" w:space="0" w:color="auto"/>
        <w:right w:val="none" w:sz="0" w:space="0" w:color="auto"/>
      </w:divBdr>
    </w:div>
    <w:div w:id="371469077">
      <w:bodyDiv w:val="1"/>
      <w:marLeft w:val="0"/>
      <w:marRight w:val="0"/>
      <w:marTop w:val="0"/>
      <w:marBottom w:val="0"/>
      <w:divBdr>
        <w:top w:val="none" w:sz="0" w:space="0" w:color="auto"/>
        <w:left w:val="none" w:sz="0" w:space="0" w:color="auto"/>
        <w:bottom w:val="none" w:sz="0" w:space="0" w:color="auto"/>
        <w:right w:val="none" w:sz="0" w:space="0" w:color="auto"/>
      </w:divBdr>
    </w:div>
    <w:div w:id="372462893">
      <w:bodyDiv w:val="1"/>
      <w:marLeft w:val="0"/>
      <w:marRight w:val="0"/>
      <w:marTop w:val="0"/>
      <w:marBottom w:val="0"/>
      <w:divBdr>
        <w:top w:val="none" w:sz="0" w:space="0" w:color="auto"/>
        <w:left w:val="none" w:sz="0" w:space="0" w:color="auto"/>
        <w:bottom w:val="none" w:sz="0" w:space="0" w:color="auto"/>
        <w:right w:val="none" w:sz="0" w:space="0" w:color="auto"/>
      </w:divBdr>
    </w:div>
    <w:div w:id="372466676">
      <w:bodyDiv w:val="1"/>
      <w:marLeft w:val="0"/>
      <w:marRight w:val="0"/>
      <w:marTop w:val="0"/>
      <w:marBottom w:val="0"/>
      <w:divBdr>
        <w:top w:val="none" w:sz="0" w:space="0" w:color="auto"/>
        <w:left w:val="none" w:sz="0" w:space="0" w:color="auto"/>
        <w:bottom w:val="none" w:sz="0" w:space="0" w:color="auto"/>
        <w:right w:val="none" w:sz="0" w:space="0" w:color="auto"/>
      </w:divBdr>
    </w:div>
    <w:div w:id="372582281">
      <w:bodyDiv w:val="1"/>
      <w:marLeft w:val="0"/>
      <w:marRight w:val="0"/>
      <w:marTop w:val="0"/>
      <w:marBottom w:val="0"/>
      <w:divBdr>
        <w:top w:val="none" w:sz="0" w:space="0" w:color="auto"/>
        <w:left w:val="none" w:sz="0" w:space="0" w:color="auto"/>
        <w:bottom w:val="none" w:sz="0" w:space="0" w:color="auto"/>
        <w:right w:val="none" w:sz="0" w:space="0" w:color="auto"/>
      </w:divBdr>
    </w:div>
    <w:div w:id="373041050">
      <w:bodyDiv w:val="1"/>
      <w:marLeft w:val="0"/>
      <w:marRight w:val="0"/>
      <w:marTop w:val="0"/>
      <w:marBottom w:val="0"/>
      <w:divBdr>
        <w:top w:val="none" w:sz="0" w:space="0" w:color="auto"/>
        <w:left w:val="none" w:sz="0" w:space="0" w:color="auto"/>
        <w:bottom w:val="none" w:sz="0" w:space="0" w:color="auto"/>
        <w:right w:val="none" w:sz="0" w:space="0" w:color="auto"/>
      </w:divBdr>
    </w:div>
    <w:div w:id="374037912">
      <w:bodyDiv w:val="1"/>
      <w:marLeft w:val="0"/>
      <w:marRight w:val="0"/>
      <w:marTop w:val="0"/>
      <w:marBottom w:val="0"/>
      <w:divBdr>
        <w:top w:val="none" w:sz="0" w:space="0" w:color="auto"/>
        <w:left w:val="none" w:sz="0" w:space="0" w:color="auto"/>
        <w:bottom w:val="none" w:sz="0" w:space="0" w:color="auto"/>
        <w:right w:val="none" w:sz="0" w:space="0" w:color="auto"/>
      </w:divBdr>
    </w:div>
    <w:div w:id="374549831">
      <w:bodyDiv w:val="1"/>
      <w:marLeft w:val="0"/>
      <w:marRight w:val="0"/>
      <w:marTop w:val="0"/>
      <w:marBottom w:val="0"/>
      <w:divBdr>
        <w:top w:val="none" w:sz="0" w:space="0" w:color="auto"/>
        <w:left w:val="none" w:sz="0" w:space="0" w:color="auto"/>
        <w:bottom w:val="none" w:sz="0" w:space="0" w:color="auto"/>
        <w:right w:val="none" w:sz="0" w:space="0" w:color="auto"/>
      </w:divBdr>
    </w:div>
    <w:div w:id="375199780">
      <w:bodyDiv w:val="1"/>
      <w:marLeft w:val="0"/>
      <w:marRight w:val="0"/>
      <w:marTop w:val="0"/>
      <w:marBottom w:val="0"/>
      <w:divBdr>
        <w:top w:val="none" w:sz="0" w:space="0" w:color="auto"/>
        <w:left w:val="none" w:sz="0" w:space="0" w:color="auto"/>
        <w:bottom w:val="none" w:sz="0" w:space="0" w:color="auto"/>
        <w:right w:val="none" w:sz="0" w:space="0" w:color="auto"/>
      </w:divBdr>
    </w:div>
    <w:div w:id="375201031">
      <w:bodyDiv w:val="1"/>
      <w:marLeft w:val="0"/>
      <w:marRight w:val="0"/>
      <w:marTop w:val="0"/>
      <w:marBottom w:val="0"/>
      <w:divBdr>
        <w:top w:val="none" w:sz="0" w:space="0" w:color="auto"/>
        <w:left w:val="none" w:sz="0" w:space="0" w:color="auto"/>
        <w:bottom w:val="none" w:sz="0" w:space="0" w:color="auto"/>
        <w:right w:val="none" w:sz="0" w:space="0" w:color="auto"/>
      </w:divBdr>
    </w:div>
    <w:div w:id="375400237">
      <w:bodyDiv w:val="1"/>
      <w:marLeft w:val="0"/>
      <w:marRight w:val="0"/>
      <w:marTop w:val="0"/>
      <w:marBottom w:val="0"/>
      <w:divBdr>
        <w:top w:val="none" w:sz="0" w:space="0" w:color="auto"/>
        <w:left w:val="none" w:sz="0" w:space="0" w:color="auto"/>
        <w:bottom w:val="none" w:sz="0" w:space="0" w:color="auto"/>
        <w:right w:val="none" w:sz="0" w:space="0" w:color="auto"/>
      </w:divBdr>
    </w:div>
    <w:div w:id="375659566">
      <w:bodyDiv w:val="1"/>
      <w:marLeft w:val="0"/>
      <w:marRight w:val="0"/>
      <w:marTop w:val="0"/>
      <w:marBottom w:val="0"/>
      <w:divBdr>
        <w:top w:val="none" w:sz="0" w:space="0" w:color="auto"/>
        <w:left w:val="none" w:sz="0" w:space="0" w:color="auto"/>
        <w:bottom w:val="none" w:sz="0" w:space="0" w:color="auto"/>
        <w:right w:val="none" w:sz="0" w:space="0" w:color="auto"/>
      </w:divBdr>
    </w:div>
    <w:div w:id="376635596">
      <w:bodyDiv w:val="1"/>
      <w:marLeft w:val="0"/>
      <w:marRight w:val="0"/>
      <w:marTop w:val="0"/>
      <w:marBottom w:val="0"/>
      <w:divBdr>
        <w:top w:val="none" w:sz="0" w:space="0" w:color="auto"/>
        <w:left w:val="none" w:sz="0" w:space="0" w:color="auto"/>
        <w:bottom w:val="none" w:sz="0" w:space="0" w:color="auto"/>
        <w:right w:val="none" w:sz="0" w:space="0" w:color="auto"/>
      </w:divBdr>
    </w:div>
    <w:div w:id="376860821">
      <w:bodyDiv w:val="1"/>
      <w:marLeft w:val="0"/>
      <w:marRight w:val="0"/>
      <w:marTop w:val="0"/>
      <w:marBottom w:val="0"/>
      <w:divBdr>
        <w:top w:val="none" w:sz="0" w:space="0" w:color="auto"/>
        <w:left w:val="none" w:sz="0" w:space="0" w:color="auto"/>
        <w:bottom w:val="none" w:sz="0" w:space="0" w:color="auto"/>
        <w:right w:val="none" w:sz="0" w:space="0" w:color="auto"/>
      </w:divBdr>
    </w:div>
    <w:div w:id="377558188">
      <w:bodyDiv w:val="1"/>
      <w:marLeft w:val="0"/>
      <w:marRight w:val="0"/>
      <w:marTop w:val="0"/>
      <w:marBottom w:val="0"/>
      <w:divBdr>
        <w:top w:val="none" w:sz="0" w:space="0" w:color="auto"/>
        <w:left w:val="none" w:sz="0" w:space="0" w:color="auto"/>
        <w:bottom w:val="none" w:sz="0" w:space="0" w:color="auto"/>
        <w:right w:val="none" w:sz="0" w:space="0" w:color="auto"/>
      </w:divBdr>
    </w:div>
    <w:div w:id="378170116">
      <w:bodyDiv w:val="1"/>
      <w:marLeft w:val="0"/>
      <w:marRight w:val="0"/>
      <w:marTop w:val="0"/>
      <w:marBottom w:val="0"/>
      <w:divBdr>
        <w:top w:val="none" w:sz="0" w:space="0" w:color="auto"/>
        <w:left w:val="none" w:sz="0" w:space="0" w:color="auto"/>
        <w:bottom w:val="none" w:sz="0" w:space="0" w:color="auto"/>
        <w:right w:val="none" w:sz="0" w:space="0" w:color="auto"/>
      </w:divBdr>
    </w:div>
    <w:div w:id="378434297">
      <w:bodyDiv w:val="1"/>
      <w:marLeft w:val="0"/>
      <w:marRight w:val="0"/>
      <w:marTop w:val="0"/>
      <w:marBottom w:val="0"/>
      <w:divBdr>
        <w:top w:val="none" w:sz="0" w:space="0" w:color="auto"/>
        <w:left w:val="none" w:sz="0" w:space="0" w:color="auto"/>
        <w:bottom w:val="none" w:sz="0" w:space="0" w:color="auto"/>
        <w:right w:val="none" w:sz="0" w:space="0" w:color="auto"/>
      </w:divBdr>
    </w:div>
    <w:div w:id="380401291">
      <w:bodyDiv w:val="1"/>
      <w:marLeft w:val="0"/>
      <w:marRight w:val="0"/>
      <w:marTop w:val="0"/>
      <w:marBottom w:val="0"/>
      <w:divBdr>
        <w:top w:val="none" w:sz="0" w:space="0" w:color="auto"/>
        <w:left w:val="none" w:sz="0" w:space="0" w:color="auto"/>
        <w:bottom w:val="none" w:sz="0" w:space="0" w:color="auto"/>
        <w:right w:val="none" w:sz="0" w:space="0" w:color="auto"/>
      </w:divBdr>
    </w:div>
    <w:div w:id="381370359">
      <w:bodyDiv w:val="1"/>
      <w:marLeft w:val="0"/>
      <w:marRight w:val="0"/>
      <w:marTop w:val="0"/>
      <w:marBottom w:val="0"/>
      <w:divBdr>
        <w:top w:val="none" w:sz="0" w:space="0" w:color="auto"/>
        <w:left w:val="none" w:sz="0" w:space="0" w:color="auto"/>
        <w:bottom w:val="none" w:sz="0" w:space="0" w:color="auto"/>
        <w:right w:val="none" w:sz="0" w:space="0" w:color="auto"/>
      </w:divBdr>
    </w:div>
    <w:div w:id="382366496">
      <w:bodyDiv w:val="1"/>
      <w:marLeft w:val="0"/>
      <w:marRight w:val="0"/>
      <w:marTop w:val="0"/>
      <w:marBottom w:val="0"/>
      <w:divBdr>
        <w:top w:val="none" w:sz="0" w:space="0" w:color="auto"/>
        <w:left w:val="none" w:sz="0" w:space="0" w:color="auto"/>
        <w:bottom w:val="none" w:sz="0" w:space="0" w:color="auto"/>
        <w:right w:val="none" w:sz="0" w:space="0" w:color="auto"/>
      </w:divBdr>
    </w:div>
    <w:div w:id="382564365">
      <w:bodyDiv w:val="1"/>
      <w:marLeft w:val="0"/>
      <w:marRight w:val="0"/>
      <w:marTop w:val="0"/>
      <w:marBottom w:val="0"/>
      <w:divBdr>
        <w:top w:val="none" w:sz="0" w:space="0" w:color="auto"/>
        <w:left w:val="none" w:sz="0" w:space="0" w:color="auto"/>
        <w:bottom w:val="none" w:sz="0" w:space="0" w:color="auto"/>
        <w:right w:val="none" w:sz="0" w:space="0" w:color="auto"/>
      </w:divBdr>
    </w:div>
    <w:div w:id="382944053">
      <w:bodyDiv w:val="1"/>
      <w:marLeft w:val="0"/>
      <w:marRight w:val="0"/>
      <w:marTop w:val="0"/>
      <w:marBottom w:val="0"/>
      <w:divBdr>
        <w:top w:val="none" w:sz="0" w:space="0" w:color="auto"/>
        <w:left w:val="none" w:sz="0" w:space="0" w:color="auto"/>
        <w:bottom w:val="none" w:sz="0" w:space="0" w:color="auto"/>
        <w:right w:val="none" w:sz="0" w:space="0" w:color="auto"/>
      </w:divBdr>
    </w:div>
    <w:div w:id="386683496">
      <w:bodyDiv w:val="1"/>
      <w:marLeft w:val="0"/>
      <w:marRight w:val="0"/>
      <w:marTop w:val="0"/>
      <w:marBottom w:val="0"/>
      <w:divBdr>
        <w:top w:val="none" w:sz="0" w:space="0" w:color="auto"/>
        <w:left w:val="none" w:sz="0" w:space="0" w:color="auto"/>
        <w:bottom w:val="none" w:sz="0" w:space="0" w:color="auto"/>
        <w:right w:val="none" w:sz="0" w:space="0" w:color="auto"/>
      </w:divBdr>
    </w:div>
    <w:div w:id="387191788">
      <w:bodyDiv w:val="1"/>
      <w:marLeft w:val="0"/>
      <w:marRight w:val="0"/>
      <w:marTop w:val="0"/>
      <w:marBottom w:val="0"/>
      <w:divBdr>
        <w:top w:val="none" w:sz="0" w:space="0" w:color="auto"/>
        <w:left w:val="none" w:sz="0" w:space="0" w:color="auto"/>
        <w:bottom w:val="none" w:sz="0" w:space="0" w:color="auto"/>
        <w:right w:val="none" w:sz="0" w:space="0" w:color="auto"/>
      </w:divBdr>
    </w:div>
    <w:div w:id="387454961">
      <w:bodyDiv w:val="1"/>
      <w:marLeft w:val="0"/>
      <w:marRight w:val="0"/>
      <w:marTop w:val="0"/>
      <w:marBottom w:val="0"/>
      <w:divBdr>
        <w:top w:val="none" w:sz="0" w:space="0" w:color="auto"/>
        <w:left w:val="none" w:sz="0" w:space="0" w:color="auto"/>
        <w:bottom w:val="none" w:sz="0" w:space="0" w:color="auto"/>
        <w:right w:val="none" w:sz="0" w:space="0" w:color="auto"/>
      </w:divBdr>
    </w:div>
    <w:div w:id="389039372">
      <w:bodyDiv w:val="1"/>
      <w:marLeft w:val="0"/>
      <w:marRight w:val="0"/>
      <w:marTop w:val="0"/>
      <w:marBottom w:val="0"/>
      <w:divBdr>
        <w:top w:val="none" w:sz="0" w:space="0" w:color="auto"/>
        <w:left w:val="none" w:sz="0" w:space="0" w:color="auto"/>
        <w:bottom w:val="none" w:sz="0" w:space="0" w:color="auto"/>
        <w:right w:val="none" w:sz="0" w:space="0" w:color="auto"/>
      </w:divBdr>
    </w:div>
    <w:div w:id="389227020">
      <w:bodyDiv w:val="1"/>
      <w:marLeft w:val="0"/>
      <w:marRight w:val="0"/>
      <w:marTop w:val="0"/>
      <w:marBottom w:val="0"/>
      <w:divBdr>
        <w:top w:val="none" w:sz="0" w:space="0" w:color="auto"/>
        <w:left w:val="none" w:sz="0" w:space="0" w:color="auto"/>
        <w:bottom w:val="none" w:sz="0" w:space="0" w:color="auto"/>
        <w:right w:val="none" w:sz="0" w:space="0" w:color="auto"/>
      </w:divBdr>
    </w:div>
    <w:div w:id="390812818">
      <w:bodyDiv w:val="1"/>
      <w:marLeft w:val="0"/>
      <w:marRight w:val="0"/>
      <w:marTop w:val="0"/>
      <w:marBottom w:val="0"/>
      <w:divBdr>
        <w:top w:val="none" w:sz="0" w:space="0" w:color="auto"/>
        <w:left w:val="none" w:sz="0" w:space="0" w:color="auto"/>
        <w:bottom w:val="none" w:sz="0" w:space="0" w:color="auto"/>
        <w:right w:val="none" w:sz="0" w:space="0" w:color="auto"/>
      </w:divBdr>
    </w:div>
    <w:div w:id="390886528">
      <w:bodyDiv w:val="1"/>
      <w:marLeft w:val="0"/>
      <w:marRight w:val="0"/>
      <w:marTop w:val="0"/>
      <w:marBottom w:val="0"/>
      <w:divBdr>
        <w:top w:val="none" w:sz="0" w:space="0" w:color="auto"/>
        <w:left w:val="none" w:sz="0" w:space="0" w:color="auto"/>
        <w:bottom w:val="none" w:sz="0" w:space="0" w:color="auto"/>
        <w:right w:val="none" w:sz="0" w:space="0" w:color="auto"/>
      </w:divBdr>
    </w:div>
    <w:div w:id="391000112">
      <w:bodyDiv w:val="1"/>
      <w:marLeft w:val="0"/>
      <w:marRight w:val="0"/>
      <w:marTop w:val="0"/>
      <w:marBottom w:val="0"/>
      <w:divBdr>
        <w:top w:val="none" w:sz="0" w:space="0" w:color="auto"/>
        <w:left w:val="none" w:sz="0" w:space="0" w:color="auto"/>
        <w:bottom w:val="none" w:sz="0" w:space="0" w:color="auto"/>
        <w:right w:val="none" w:sz="0" w:space="0" w:color="auto"/>
      </w:divBdr>
    </w:div>
    <w:div w:id="391119531">
      <w:bodyDiv w:val="1"/>
      <w:marLeft w:val="0"/>
      <w:marRight w:val="0"/>
      <w:marTop w:val="0"/>
      <w:marBottom w:val="0"/>
      <w:divBdr>
        <w:top w:val="none" w:sz="0" w:space="0" w:color="auto"/>
        <w:left w:val="none" w:sz="0" w:space="0" w:color="auto"/>
        <w:bottom w:val="none" w:sz="0" w:space="0" w:color="auto"/>
        <w:right w:val="none" w:sz="0" w:space="0" w:color="auto"/>
      </w:divBdr>
    </w:div>
    <w:div w:id="391778818">
      <w:bodyDiv w:val="1"/>
      <w:marLeft w:val="0"/>
      <w:marRight w:val="0"/>
      <w:marTop w:val="0"/>
      <w:marBottom w:val="0"/>
      <w:divBdr>
        <w:top w:val="none" w:sz="0" w:space="0" w:color="auto"/>
        <w:left w:val="none" w:sz="0" w:space="0" w:color="auto"/>
        <w:bottom w:val="none" w:sz="0" w:space="0" w:color="auto"/>
        <w:right w:val="none" w:sz="0" w:space="0" w:color="auto"/>
      </w:divBdr>
    </w:div>
    <w:div w:id="392778675">
      <w:bodyDiv w:val="1"/>
      <w:marLeft w:val="0"/>
      <w:marRight w:val="0"/>
      <w:marTop w:val="0"/>
      <w:marBottom w:val="0"/>
      <w:divBdr>
        <w:top w:val="none" w:sz="0" w:space="0" w:color="auto"/>
        <w:left w:val="none" w:sz="0" w:space="0" w:color="auto"/>
        <w:bottom w:val="none" w:sz="0" w:space="0" w:color="auto"/>
        <w:right w:val="none" w:sz="0" w:space="0" w:color="auto"/>
      </w:divBdr>
    </w:div>
    <w:div w:id="393704257">
      <w:bodyDiv w:val="1"/>
      <w:marLeft w:val="0"/>
      <w:marRight w:val="0"/>
      <w:marTop w:val="0"/>
      <w:marBottom w:val="0"/>
      <w:divBdr>
        <w:top w:val="none" w:sz="0" w:space="0" w:color="auto"/>
        <w:left w:val="none" w:sz="0" w:space="0" w:color="auto"/>
        <w:bottom w:val="none" w:sz="0" w:space="0" w:color="auto"/>
        <w:right w:val="none" w:sz="0" w:space="0" w:color="auto"/>
      </w:divBdr>
    </w:div>
    <w:div w:id="393743875">
      <w:bodyDiv w:val="1"/>
      <w:marLeft w:val="0"/>
      <w:marRight w:val="0"/>
      <w:marTop w:val="0"/>
      <w:marBottom w:val="0"/>
      <w:divBdr>
        <w:top w:val="none" w:sz="0" w:space="0" w:color="auto"/>
        <w:left w:val="none" w:sz="0" w:space="0" w:color="auto"/>
        <w:bottom w:val="none" w:sz="0" w:space="0" w:color="auto"/>
        <w:right w:val="none" w:sz="0" w:space="0" w:color="auto"/>
      </w:divBdr>
    </w:div>
    <w:div w:id="394548197">
      <w:bodyDiv w:val="1"/>
      <w:marLeft w:val="0"/>
      <w:marRight w:val="0"/>
      <w:marTop w:val="0"/>
      <w:marBottom w:val="0"/>
      <w:divBdr>
        <w:top w:val="none" w:sz="0" w:space="0" w:color="auto"/>
        <w:left w:val="none" w:sz="0" w:space="0" w:color="auto"/>
        <w:bottom w:val="none" w:sz="0" w:space="0" w:color="auto"/>
        <w:right w:val="none" w:sz="0" w:space="0" w:color="auto"/>
      </w:divBdr>
    </w:div>
    <w:div w:id="395862820">
      <w:bodyDiv w:val="1"/>
      <w:marLeft w:val="0"/>
      <w:marRight w:val="0"/>
      <w:marTop w:val="0"/>
      <w:marBottom w:val="0"/>
      <w:divBdr>
        <w:top w:val="none" w:sz="0" w:space="0" w:color="auto"/>
        <w:left w:val="none" w:sz="0" w:space="0" w:color="auto"/>
        <w:bottom w:val="none" w:sz="0" w:space="0" w:color="auto"/>
        <w:right w:val="none" w:sz="0" w:space="0" w:color="auto"/>
      </w:divBdr>
    </w:div>
    <w:div w:id="396900133">
      <w:bodyDiv w:val="1"/>
      <w:marLeft w:val="0"/>
      <w:marRight w:val="0"/>
      <w:marTop w:val="0"/>
      <w:marBottom w:val="0"/>
      <w:divBdr>
        <w:top w:val="none" w:sz="0" w:space="0" w:color="auto"/>
        <w:left w:val="none" w:sz="0" w:space="0" w:color="auto"/>
        <w:bottom w:val="none" w:sz="0" w:space="0" w:color="auto"/>
        <w:right w:val="none" w:sz="0" w:space="0" w:color="auto"/>
      </w:divBdr>
    </w:div>
    <w:div w:id="397092505">
      <w:bodyDiv w:val="1"/>
      <w:marLeft w:val="0"/>
      <w:marRight w:val="0"/>
      <w:marTop w:val="0"/>
      <w:marBottom w:val="0"/>
      <w:divBdr>
        <w:top w:val="none" w:sz="0" w:space="0" w:color="auto"/>
        <w:left w:val="none" w:sz="0" w:space="0" w:color="auto"/>
        <w:bottom w:val="none" w:sz="0" w:space="0" w:color="auto"/>
        <w:right w:val="none" w:sz="0" w:space="0" w:color="auto"/>
      </w:divBdr>
    </w:div>
    <w:div w:id="397244779">
      <w:bodyDiv w:val="1"/>
      <w:marLeft w:val="0"/>
      <w:marRight w:val="0"/>
      <w:marTop w:val="0"/>
      <w:marBottom w:val="0"/>
      <w:divBdr>
        <w:top w:val="none" w:sz="0" w:space="0" w:color="auto"/>
        <w:left w:val="none" w:sz="0" w:space="0" w:color="auto"/>
        <w:bottom w:val="none" w:sz="0" w:space="0" w:color="auto"/>
        <w:right w:val="none" w:sz="0" w:space="0" w:color="auto"/>
      </w:divBdr>
    </w:div>
    <w:div w:id="397636024">
      <w:bodyDiv w:val="1"/>
      <w:marLeft w:val="0"/>
      <w:marRight w:val="0"/>
      <w:marTop w:val="0"/>
      <w:marBottom w:val="0"/>
      <w:divBdr>
        <w:top w:val="none" w:sz="0" w:space="0" w:color="auto"/>
        <w:left w:val="none" w:sz="0" w:space="0" w:color="auto"/>
        <w:bottom w:val="none" w:sz="0" w:space="0" w:color="auto"/>
        <w:right w:val="none" w:sz="0" w:space="0" w:color="auto"/>
      </w:divBdr>
    </w:div>
    <w:div w:id="398596503">
      <w:bodyDiv w:val="1"/>
      <w:marLeft w:val="0"/>
      <w:marRight w:val="0"/>
      <w:marTop w:val="0"/>
      <w:marBottom w:val="0"/>
      <w:divBdr>
        <w:top w:val="none" w:sz="0" w:space="0" w:color="auto"/>
        <w:left w:val="none" w:sz="0" w:space="0" w:color="auto"/>
        <w:bottom w:val="none" w:sz="0" w:space="0" w:color="auto"/>
        <w:right w:val="none" w:sz="0" w:space="0" w:color="auto"/>
      </w:divBdr>
    </w:div>
    <w:div w:id="399210724">
      <w:bodyDiv w:val="1"/>
      <w:marLeft w:val="0"/>
      <w:marRight w:val="0"/>
      <w:marTop w:val="0"/>
      <w:marBottom w:val="0"/>
      <w:divBdr>
        <w:top w:val="none" w:sz="0" w:space="0" w:color="auto"/>
        <w:left w:val="none" w:sz="0" w:space="0" w:color="auto"/>
        <w:bottom w:val="none" w:sz="0" w:space="0" w:color="auto"/>
        <w:right w:val="none" w:sz="0" w:space="0" w:color="auto"/>
      </w:divBdr>
    </w:div>
    <w:div w:id="400099869">
      <w:bodyDiv w:val="1"/>
      <w:marLeft w:val="0"/>
      <w:marRight w:val="0"/>
      <w:marTop w:val="0"/>
      <w:marBottom w:val="0"/>
      <w:divBdr>
        <w:top w:val="none" w:sz="0" w:space="0" w:color="auto"/>
        <w:left w:val="none" w:sz="0" w:space="0" w:color="auto"/>
        <w:bottom w:val="none" w:sz="0" w:space="0" w:color="auto"/>
        <w:right w:val="none" w:sz="0" w:space="0" w:color="auto"/>
      </w:divBdr>
    </w:div>
    <w:div w:id="400176128">
      <w:bodyDiv w:val="1"/>
      <w:marLeft w:val="0"/>
      <w:marRight w:val="0"/>
      <w:marTop w:val="0"/>
      <w:marBottom w:val="0"/>
      <w:divBdr>
        <w:top w:val="none" w:sz="0" w:space="0" w:color="auto"/>
        <w:left w:val="none" w:sz="0" w:space="0" w:color="auto"/>
        <w:bottom w:val="none" w:sz="0" w:space="0" w:color="auto"/>
        <w:right w:val="none" w:sz="0" w:space="0" w:color="auto"/>
      </w:divBdr>
    </w:div>
    <w:div w:id="400715266">
      <w:bodyDiv w:val="1"/>
      <w:marLeft w:val="0"/>
      <w:marRight w:val="0"/>
      <w:marTop w:val="0"/>
      <w:marBottom w:val="0"/>
      <w:divBdr>
        <w:top w:val="none" w:sz="0" w:space="0" w:color="auto"/>
        <w:left w:val="none" w:sz="0" w:space="0" w:color="auto"/>
        <w:bottom w:val="none" w:sz="0" w:space="0" w:color="auto"/>
        <w:right w:val="none" w:sz="0" w:space="0" w:color="auto"/>
      </w:divBdr>
    </w:div>
    <w:div w:id="401755167">
      <w:bodyDiv w:val="1"/>
      <w:marLeft w:val="0"/>
      <w:marRight w:val="0"/>
      <w:marTop w:val="0"/>
      <w:marBottom w:val="0"/>
      <w:divBdr>
        <w:top w:val="none" w:sz="0" w:space="0" w:color="auto"/>
        <w:left w:val="none" w:sz="0" w:space="0" w:color="auto"/>
        <w:bottom w:val="none" w:sz="0" w:space="0" w:color="auto"/>
        <w:right w:val="none" w:sz="0" w:space="0" w:color="auto"/>
      </w:divBdr>
    </w:div>
    <w:div w:id="401876214">
      <w:bodyDiv w:val="1"/>
      <w:marLeft w:val="0"/>
      <w:marRight w:val="0"/>
      <w:marTop w:val="0"/>
      <w:marBottom w:val="0"/>
      <w:divBdr>
        <w:top w:val="none" w:sz="0" w:space="0" w:color="auto"/>
        <w:left w:val="none" w:sz="0" w:space="0" w:color="auto"/>
        <w:bottom w:val="none" w:sz="0" w:space="0" w:color="auto"/>
        <w:right w:val="none" w:sz="0" w:space="0" w:color="auto"/>
      </w:divBdr>
    </w:div>
    <w:div w:id="401954884">
      <w:bodyDiv w:val="1"/>
      <w:marLeft w:val="0"/>
      <w:marRight w:val="0"/>
      <w:marTop w:val="0"/>
      <w:marBottom w:val="0"/>
      <w:divBdr>
        <w:top w:val="none" w:sz="0" w:space="0" w:color="auto"/>
        <w:left w:val="none" w:sz="0" w:space="0" w:color="auto"/>
        <w:bottom w:val="none" w:sz="0" w:space="0" w:color="auto"/>
        <w:right w:val="none" w:sz="0" w:space="0" w:color="auto"/>
      </w:divBdr>
    </w:div>
    <w:div w:id="402214827">
      <w:bodyDiv w:val="1"/>
      <w:marLeft w:val="0"/>
      <w:marRight w:val="0"/>
      <w:marTop w:val="0"/>
      <w:marBottom w:val="0"/>
      <w:divBdr>
        <w:top w:val="none" w:sz="0" w:space="0" w:color="auto"/>
        <w:left w:val="none" w:sz="0" w:space="0" w:color="auto"/>
        <w:bottom w:val="none" w:sz="0" w:space="0" w:color="auto"/>
        <w:right w:val="none" w:sz="0" w:space="0" w:color="auto"/>
      </w:divBdr>
    </w:div>
    <w:div w:id="404840093">
      <w:bodyDiv w:val="1"/>
      <w:marLeft w:val="0"/>
      <w:marRight w:val="0"/>
      <w:marTop w:val="0"/>
      <w:marBottom w:val="0"/>
      <w:divBdr>
        <w:top w:val="none" w:sz="0" w:space="0" w:color="auto"/>
        <w:left w:val="none" w:sz="0" w:space="0" w:color="auto"/>
        <w:bottom w:val="none" w:sz="0" w:space="0" w:color="auto"/>
        <w:right w:val="none" w:sz="0" w:space="0" w:color="auto"/>
      </w:divBdr>
    </w:div>
    <w:div w:id="406535030">
      <w:bodyDiv w:val="1"/>
      <w:marLeft w:val="0"/>
      <w:marRight w:val="0"/>
      <w:marTop w:val="0"/>
      <w:marBottom w:val="0"/>
      <w:divBdr>
        <w:top w:val="none" w:sz="0" w:space="0" w:color="auto"/>
        <w:left w:val="none" w:sz="0" w:space="0" w:color="auto"/>
        <w:bottom w:val="none" w:sz="0" w:space="0" w:color="auto"/>
        <w:right w:val="none" w:sz="0" w:space="0" w:color="auto"/>
      </w:divBdr>
    </w:div>
    <w:div w:id="407506231">
      <w:bodyDiv w:val="1"/>
      <w:marLeft w:val="0"/>
      <w:marRight w:val="0"/>
      <w:marTop w:val="0"/>
      <w:marBottom w:val="0"/>
      <w:divBdr>
        <w:top w:val="none" w:sz="0" w:space="0" w:color="auto"/>
        <w:left w:val="none" w:sz="0" w:space="0" w:color="auto"/>
        <w:bottom w:val="none" w:sz="0" w:space="0" w:color="auto"/>
        <w:right w:val="none" w:sz="0" w:space="0" w:color="auto"/>
      </w:divBdr>
    </w:div>
    <w:div w:id="408501857">
      <w:bodyDiv w:val="1"/>
      <w:marLeft w:val="0"/>
      <w:marRight w:val="0"/>
      <w:marTop w:val="0"/>
      <w:marBottom w:val="0"/>
      <w:divBdr>
        <w:top w:val="none" w:sz="0" w:space="0" w:color="auto"/>
        <w:left w:val="none" w:sz="0" w:space="0" w:color="auto"/>
        <w:bottom w:val="none" w:sz="0" w:space="0" w:color="auto"/>
        <w:right w:val="none" w:sz="0" w:space="0" w:color="auto"/>
      </w:divBdr>
    </w:div>
    <w:div w:id="408894001">
      <w:bodyDiv w:val="1"/>
      <w:marLeft w:val="0"/>
      <w:marRight w:val="0"/>
      <w:marTop w:val="0"/>
      <w:marBottom w:val="0"/>
      <w:divBdr>
        <w:top w:val="none" w:sz="0" w:space="0" w:color="auto"/>
        <w:left w:val="none" w:sz="0" w:space="0" w:color="auto"/>
        <w:bottom w:val="none" w:sz="0" w:space="0" w:color="auto"/>
        <w:right w:val="none" w:sz="0" w:space="0" w:color="auto"/>
      </w:divBdr>
    </w:div>
    <w:div w:id="411436445">
      <w:bodyDiv w:val="1"/>
      <w:marLeft w:val="0"/>
      <w:marRight w:val="0"/>
      <w:marTop w:val="0"/>
      <w:marBottom w:val="0"/>
      <w:divBdr>
        <w:top w:val="none" w:sz="0" w:space="0" w:color="auto"/>
        <w:left w:val="none" w:sz="0" w:space="0" w:color="auto"/>
        <w:bottom w:val="none" w:sz="0" w:space="0" w:color="auto"/>
        <w:right w:val="none" w:sz="0" w:space="0" w:color="auto"/>
      </w:divBdr>
    </w:div>
    <w:div w:id="412431234">
      <w:bodyDiv w:val="1"/>
      <w:marLeft w:val="0"/>
      <w:marRight w:val="0"/>
      <w:marTop w:val="0"/>
      <w:marBottom w:val="0"/>
      <w:divBdr>
        <w:top w:val="none" w:sz="0" w:space="0" w:color="auto"/>
        <w:left w:val="none" w:sz="0" w:space="0" w:color="auto"/>
        <w:bottom w:val="none" w:sz="0" w:space="0" w:color="auto"/>
        <w:right w:val="none" w:sz="0" w:space="0" w:color="auto"/>
      </w:divBdr>
    </w:div>
    <w:div w:id="412507502">
      <w:bodyDiv w:val="1"/>
      <w:marLeft w:val="0"/>
      <w:marRight w:val="0"/>
      <w:marTop w:val="0"/>
      <w:marBottom w:val="0"/>
      <w:divBdr>
        <w:top w:val="none" w:sz="0" w:space="0" w:color="auto"/>
        <w:left w:val="none" w:sz="0" w:space="0" w:color="auto"/>
        <w:bottom w:val="none" w:sz="0" w:space="0" w:color="auto"/>
        <w:right w:val="none" w:sz="0" w:space="0" w:color="auto"/>
      </w:divBdr>
    </w:div>
    <w:div w:id="413669496">
      <w:bodyDiv w:val="1"/>
      <w:marLeft w:val="0"/>
      <w:marRight w:val="0"/>
      <w:marTop w:val="0"/>
      <w:marBottom w:val="0"/>
      <w:divBdr>
        <w:top w:val="none" w:sz="0" w:space="0" w:color="auto"/>
        <w:left w:val="none" w:sz="0" w:space="0" w:color="auto"/>
        <w:bottom w:val="none" w:sz="0" w:space="0" w:color="auto"/>
        <w:right w:val="none" w:sz="0" w:space="0" w:color="auto"/>
      </w:divBdr>
    </w:div>
    <w:div w:id="413745858">
      <w:bodyDiv w:val="1"/>
      <w:marLeft w:val="0"/>
      <w:marRight w:val="0"/>
      <w:marTop w:val="0"/>
      <w:marBottom w:val="0"/>
      <w:divBdr>
        <w:top w:val="none" w:sz="0" w:space="0" w:color="auto"/>
        <w:left w:val="none" w:sz="0" w:space="0" w:color="auto"/>
        <w:bottom w:val="none" w:sz="0" w:space="0" w:color="auto"/>
        <w:right w:val="none" w:sz="0" w:space="0" w:color="auto"/>
      </w:divBdr>
    </w:div>
    <w:div w:id="414057770">
      <w:bodyDiv w:val="1"/>
      <w:marLeft w:val="0"/>
      <w:marRight w:val="0"/>
      <w:marTop w:val="0"/>
      <w:marBottom w:val="0"/>
      <w:divBdr>
        <w:top w:val="none" w:sz="0" w:space="0" w:color="auto"/>
        <w:left w:val="none" w:sz="0" w:space="0" w:color="auto"/>
        <w:bottom w:val="none" w:sz="0" w:space="0" w:color="auto"/>
        <w:right w:val="none" w:sz="0" w:space="0" w:color="auto"/>
      </w:divBdr>
    </w:div>
    <w:div w:id="414909751">
      <w:bodyDiv w:val="1"/>
      <w:marLeft w:val="0"/>
      <w:marRight w:val="0"/>
      <w:marTop w:val="0"/>
      <w:marBottom w:val="0"/>
      <w:divBdr>
        <w:top w:val="none" w:sz="0" w:space="0" w:color="auto"/>
        <w:left w:val="none" w:sz="0" w:space="0" w:color="auto"/>
        <w:bottom w:val="none" w:sz="0" w:space="0" w:color="auto"/>
        <w:right w:val="none" w:sz="0" w:space="0" w:color="auto"/>
      </w:divBdr>
    </w:div>
    <w:div w:id="416829054">
      <w:bodyDiv w:val="1"/>
      <w:marLeft w:val="0"/>
      <w:marRight w:val="0"/>
      <w:marTop w:val="0"/>
      <w:marBottom w:val="0"/>
      <w:divBdr>
        <w:top w:val="none" w:sz="0" w:space="0" w:color="auto"/>
        <w:left w:val="none" w:sz="0" w:space="0" w:color="auto"/>
        <w:bottom w:val="none" w:sz="0" w:space="0" w:color="auto"/>
        <w:right w:val="none" w:sz="0" w:space="0" w:color="auto"/>
      </w:divBdr>
    </w:div>
    <w:div w:id="417678338">
      <w:bodyDiv w:val="1"/>
      <w:marLeft w:val="0"/>
      <w:marRight w:val="0"/>
      <w:marTop w:val="0"/>
      <w:marBottom w:val="0"/>
      <w:divBdr>
        <w:top w:val="none" w:sz="0" w:space="0" w:color="auto"/>
        <w:left w:val="none" w:sz="0" w:space="0" w:color="auto"/>
        <w:bottom w:val="none" w:sz="0" w:space="0" w:color="auto"/>
        <w:right w:val="none" w:sz="0" w:space="0" w:color="auto"/>
      </w:divBdr>
    </w:div>
    <w:div w:id="419182548">
      <w:bodyDiv w:val="1"/>
      <w:marLeft w:val="0"/>
      <w:marRight w:val="0"/>
      <w:marTop w:val="0"/>
      <w:marBottom w:val="0"/>
      <w:divBdr>
        <w:top w:val="none" w:sz="0" w:space="0" w:color="auto"/>
        <w:left w:val="none" w:sz="0" w:space="0" w:color="auto"/>
        <w:bottom w:val="none" w:sz="0" w:space="0" w:color="auto"/>
        <w:right w:val="none" w:sz="0" w:space="0" w:color="auto"/>
      </w:divBdr>
    </w:div>
    <w:div w:id="420642163">
      <w:bodyDiv w:val="1"/>
      <w:marLeft w:val="0"/>
      <w:marRight w:val="0"/>
      <w:marTop w:val="0"/>
      <w:marBottom w:val="0"/>
      <w:divBdr>
        <w:top w:val="none" w:sz="0" w:space="0" w:color="auto"/>
        <w:left w:val="none" w:sz="0" w:space="0" w:color="auto"/>
        <w:bottom w:val="none" w:sz="0" w:space="0" w:color="auto"/>
        <w:right w:val="none" w:sz="0" w:space="0" w:color="auto"/>
      </w:divBdr>
    </w:div>
    <w:div w:id="421339683">
      <w:bodyDiv w:val="1"/>
      <w:marLeft w:val="0"/>
      <w:marRight w:val="0"/>
      <w:marTop w:val="0"/>
      <w:marBottom w:val="0"/>
      <w:divBdr>
        <w:top w:val="none" w:sz="0" w:space="0" w:color="auto"/>
        <w:left w:val="none" w:sz="0" w:space="0" w:color="auto"/>
        <w:bottom w:val="none" w:sz="0" w:space="0" w:color="auto"/>
        <w:right w:val="none" w:sz="0" w:space="0" w:color="auto"/>
      </w:divBdr>
    </w:div>
    <w:div w:id="421489040">
      <w:bodyDiv w:val="1"/>
      <w:marLeft w:val="0"/>
      <w:marRight w:val="0"/>
      <w:marTop w:val="0"/>
      <w:marBottom w:val="0"/>
      <w:divBdr>
        <w:top w:val="none" w:sz="0" w:space="0" w:color="auto"/>
        <w:left w:val="none" w:sz="0" w:space="0" w:color="auto"/>
        <w:bottom w:val="none" w:sz="0" w:space="0" w:color="auto"/>
        <w:right w:val="none" w:sz="0" w:space="0" w:color="auto"/>
      </w:divBdr>
    </w:div>
    <w:div w:id="422188732">
      <w:bodyDiv w:val="1"/>
      <w:marLeft w:val="0"/>
      <w:marRight w:val="0"/>
      <w:marTop w:val="0"/>
      <w:marBottom w:val="0"/>
      <w:divBdr>
        <w:top w:val="none" w:sz="0" w:space="0" w:color="auto"/>
        <w:left w:val="none" w:sz="0" w:space="0" w:color="auto"/>
        <w:bottom w:val="none" w:sz="0" w:space="0" w:color="auto"/>
        <w:right w:val="none" w:sz="0" w:space="0" w:color="auto"/>
      </w:divBdr>
    </w:div>
    <w:div w:id="422455746">
      <w:bodyDiv w:val="1"/>
      <w:marLeft w:val="0"/>
      <w:marRight w:val="0"/>
      <w:marTop w:val="0"/>
      <w:marBottom w:val="0"/>
      <w:divBdr>
        <w:top w:val="none" w:sz="0" w:space="0" w:color="auto"/>
        <w:left w:val="none" w:sz="0" w:space="0" w:color="auto"/>
        <w:bottom w:val="none" w:sz="0" w:space="0" w:color="auto"/>
        <w:right w:val="none" w:sz="0" w:space="0" w:color="auto"/>
      </w:divBdr>
    </w:div>
    <w:div w:id="423914292">
      <w:bodyDiv w:val="1"/>
      <w:marLeft w:val="0"/>
      <w:marRight w:val="0"/>
      <w:marTop w:val="0"/>
      <w:marBottom w:val="0"/>
      <w:divBdr>
        <w:top w:val="none" w:sz="0" w:space="0" w:color="auto"/>
        <w:left w:val="none" w:sz="0" w:space="0" w:color="auto"/>
        <w:bottom w:val="none" w:sz="0" w:space="0" w:color="auto"/>
        <w:right w:val="none" w:sz="0" w:space="0" w:color="auto"/>
      </w:divBdr>
    </w:div>
    <w:div w:id="424571988">
      <w:bodyDiv w:val="1"/>
      <w:marLeft w:val="0"/>
      <w:marRight w:val="0"/>
      <w:marTop w:val="0"/>
      <w:marBottom w:val="0"/>
      <w:divBdr>
        <w:top w:val="none" w:sz="0" w:space="0" w:color="auto"/>
        <w:left w:val="none" w:sz="0" w:space="0" w:color="auto"/>
        <w:bottom w:val="none" w:sz="0" w:space="0" w:color="auto"/>
        <w:right w:val="none" w:sz="0" w:space="0" w:color="auto"/>
      </w:divBdr>
    </w:div>
    <w:div w:id="425657511">
      <w:bodyDiv w:val="1"/>
      <w:marLeft w:val="0"/>
      <w:marRight w:val="0"/>
      <w:marTop w:val="0"/>
      <w:marBottom w:val="0"/>
      <w:divBdr>
        <w:top w:val="none" w:sz="0" w:space="0" w:color="auto"/>
        <w:left w:val="none" w:sz="0" w:space="0" w:color="auto"/>
        <w:bottom w:val="none" w:sz="0" w:space="0" w:color="auto"/>
        <w:right w:val="none" w:sz="0" w:space="0" w:color="auto"/>
      </w:divBdr>
    </w:div>
    <w:div w:id="425661686">
      <w:bodyDiv w:val="1"/>
      <w:marLeft w:val="0"/>
      <w:marRight w:val="0"/>
      <w:marTop w:val="0"/>
      <w:marBottom w:val="0"/>
      <w:divBdr>
        <w:top w:val="none" w:sz="0" w:space="0" w:color="auto"/>
        <w:left w:val="none" w:sz="0" w:space="0" w:color="auto"/>
        <w:bottom w:val="none" w:sz="0" w:space="0" w:color="auto"/>
        <w:right w:val="none" w:sz="0" w:space="0" w:color="auto"/>
      </w:divBdr>
    </w:div>
    <w:div w:id="425661914">
      <w:bodyDiv w:val="1"/>
      <w:marLeft w:val="0"/>
      <w:marRight w:val="0"/>
      <w:marTop w:val="0"/>
      <w:marBottom w:val="0"/>
      <w:divBdr>
        <w:top w:val="none" w:sz="0" w:space="0" w:color="auto"/>
        <w:left w:val="none" w:sz="0" w:space="0" w:color="auto"/>
        <w:bottom w:val="none" w:sz="0" w:space="0" w:color="auto"/>
        <w:right w:val="none" w:sz="0" w:space="0" w:color="auto"/>
      </w:divBdr>
    </w:div>
    <w:div w:id="427048949">
      <w:bodyDiv w:val="1"/>
      <w:marLeft w:val="0"/>
      <w:marRight w:val="0"/>
      <w:marTop w:val="0"/>
      <w:marBottom w:val="0"/>
      <w:divBdr>
        <w:top w:val="none" w:sz="0" w:space="0" w:color="auto"/>
        <w:left w:val="none" w:sz="0" w:space="0" w:color="auto"/>
        <w:bottom w:val="none" w:sz="0" w:space="0" w:color="auto"/>
        <w:right w:val="none" w:sz="0" w:space="0" w:color="auto"/>
      </w:divBdr>
    </w:div>
    <w:div w:id="427120617">
      <w:bodyDiv w:val="1"/>
      <w:marLeft w:val="0"/>
      <w:marRight w:val="0"/>
      <w:marTop w:val="0"/>
      <w:marBottom w:val="0"/>
      <w:divBdr>
        <w:top w:val="none" w:sz="0" w:space="0" w:color="auto"/>
        <w:left w:val="none" w:sz="0" w:space="0" w:color="auto"/>
        <w:bottom w:val="none" w:sz="0" w:space="0" w:color="auto"/>
        <w:right w:val="none" w:sz="0" w:space="0" w:color="auto"/>
      </w:divBdr>
    </w:div>
    <w:div w:id="427165948">
      <w:bodyDiv w:val="1"/>
      <w:marLeft w:val="0"/>
      <w:marRight w:val="0"/>
      <w:marTop w:val="0"/>
      <w:marBottom w:val="0"/>
      <w:divBdr>
        <w:top w:val="none" w:sz="0" w:space="0" w:color="auto"/>
        <w:left w:val="none" w:sz="0" w:space="0" w:color="auto"/>
        <w:bottom w:val="none" w:sz="0" w:space="0" w:color="auto"/>
        <w:right w:val="none" w:sz="0" w:space="0" w:color="auto"/>
      </w:divBdr>
    </w:div>
    <w:div w:id="427232588">
      <w:bodyDiv w:val="1"/>
      <w:marLeft w:val="0"/>
      <w:marRight w:val="0"/>
      <w:marTop w:val="0"/>
      <w:marBottom w:val="0"/>
      <w:divBdr>
        <w:top w:val="none" w:sz="0" w:space="0" w:color="auto"/>
        <w:left w:val="none" w:sz="0" w:space="0" w:color="auto"/>
        <w:bottom w:val="none" w:sz="0" w:space="0" w:color="auto"/>
        <w:right w:val="none" w:sz="0" w:space="0" w:color="auto"/>
      </w:divBdr>
    </w:div>
    <w:div w:id="429474768">
      <w:bodyDiv w:val="1"/>
      <w:marLeft w:val="0"/>
      <w:marRight w:val="0"/>
      <w:marTop w:val="0"/>
      <w:marBottom w:val="0"/>
      <w:divBdr>
        <w:top w:val="none" w:sz="0" w:space="0" w:color="auto"/>
        <w:left w:val="none" w:sz="0" w:space="0" w:color="auto"/>
        <w:bottom w:val="none" w:sz="0" w:space="0" w:color="auto"/>
        <w:right w:val="none" w:sz="0" w:space="0" w:color="auto"/>
      </w:divBdr>
    </w:div>
    <w:div w:id="430047794">
      <w:bodyDiv w:val="1"/>
      <w:marLeft w:val="0"/>
      <w:marRight w:val="0"/>
      <w:marTop w:val="0"/>
      <w:marBottom w:val="0"/>
      <w:divBdr>
        <w:top w:val="none" w:sz="0" w:space="0" w:color="auto"/>
        <w:left w:val="none" w:sz="0" w:space="0" w:color="auto"/>
        <w:bottom w:val="none" w:sz="0" w:space="0" w:color="auto"/>
        <w:right w:val="none" w:sz="0" w:space="0" w:color="auto"/>
      </w:divBdr>
    </w:div>
    <w:div w:id="431823261">
      <w:bodyDiv w:val="1"/>
      <w:marLeft w:val="0"/>
      <w:marRight w:val="0"/>
      <w:marTop w:val="0"/>
      <w:marBottom w:val="0"/>
      <w:divBdr>
        <w:top w:val="none" w:sz="0" w:space="0" w:color="auto"/>
        <w:left w:val="none" w:sz="0" w:space="0" w:color="auto"/>
        <w:bottom w:val="none" w:sz="0" w:space="0" w:color="auto"/>
        <w:right w:val="none" w:sz="0" w:space="0" w:color="auto"/>
      </w:divBdr>
    </w:div>
    <w:div w:id="432212725">
      <w:bodyDiv w:val="1"/>
      <w:marLeft w:val="0"/>
      <w:marRight w:val="0"/>
      <w:marTop w:val="0"/>
      <w:marBottom w:val="0"/>
      <w:divBdr>
        <w:top w:val="none" w:sz="0" w:space="0" w:color="auto"/>
        <w:left w:val="none" w:sz="0" w:space="0" w:color="auto"/>
        <w:bottom w:val="none" w:sz="0" w:space="0" w:color="auto"/>
        <w:right w:val="none" w:sz="0" w:space="0" w:color="auto"/>
      </w:divBdr>
    </w:div>
    <w:div w:id="432363833">
      <w:bodyDiv w:val="1"/>
      <w:marLeft w:val="0"/>
      <w:marRight w:val="0"/>
      <w:marTop w:val="0"/>
      <w:marBottom w:val="0"/>
      <w:divBdr>
        <w:top w:val="none" w:sz="0" w:space="0" w:color="auto"/>
        <w:left w:val="none" w:sz="0" w:space="0" w:color="auto"/>
        <w:bottom w:val="none" w:sz="0" w:space="0" w:color="auto"/>
        <w:right w:val="none" w:sz="0" w:space="0" w:color="auto"/>
      </w:divBdr>
    </w:div>
    <w:div w:id="433331206">
      <w:bodyDiv w:val="1"/>
      <w:marLeft w:val="0"/>
      <w:marRight w:val="0"/>
      <w:marTop w:val="0"/>
      <w:marBottom w:val="0"/>
      <w:divBdr>
        <w:top w:val="none" w:sz="0" w:space="0" w:color="auto"/>
        <w:left w:val="none" w:sz="0" w:space="0" w:color="auto"/>
        <w:bottom w:val="none" w:sz="0" w:space="0" w:color="auto"/>
        <w:right w:val="none" w:sz="0" w:space="0" w:color="auto"/>
      </w:divBdr>
    </w:div>
    <w:div w:id="433789479">
      <w:bodyDiv w:val="1"/>
      <w:marLeft w:val="0"/>
      <w:marRight w:val="0"/>
      <w:marTop w:val="0"/>
      <w:marBottom w:val="0"/>
      <w:divBdr>
        <w:top w:val="none" w:sz="0" w:space="0" w:color="auto"/>
        <w:left w:val="none" w:sz="0" w:space="0" w:color="auto"/>
        <w:bottom w:val="none" w:sz="0" w:space="0" w:color="auto"/>
        <w:right w:val="none" w:sz="0" w:space="0" w:color="auto"/>
      </w:divBdr>
    </w:div>
    <w:div w:id="433980374">
      <w:bodyDiv w:val="1"/>
      <w:marLeft w:val="0"/>
      <w:marRight w:val="0"/>
      <w:marTop w:val="0"/>
      <w:marBottom w:val="0"/>
      <w:divBdr>
        <w:top w:val="none" w:sz="0" w:space="0" w:color="auto"/>
        <w:left w:val="none" w:sz="0" w:space="0" w:color="auto"/>
        <w:bottom w:val="none" w:sz="0" w:space="0" w:color="auto"/>
        <w:right w:val="none" w:sz="0" w:space="0" w:color="auto"/>
      </w:divBdr>
    </w:div>
    <w:div w:id="434593509">
      <w:bodyDiv w:val="1"/>
      <w:marLeft w:val="0"/>
      <w:marRight w:val="0"/>
      <w:marTop w:val="0"/>
      <w:marBottom w:val="0"/>
      <w:divBdr>
        <w:top w:val="none" w:sz="0" w:space="0" w:color="auto"/>
        <w:left w:val="none" w:sz="0" w:space="0" w:color="auto"/>
        <w:bottom w:val="none" w:sz="0" w:space="0" w:color="auto"/>
        <w:right w:val="none" w:sz="0" w:space="0" w:color="auto"/>
      </w:divBdr>
    </w:div>
    <w:div w:id="434716864">
      <w:bodyDiv w:val="1"/>
      <w:marLeft w:val="0"/>
      <w:marRight w:val="0"/>
      <w:marTop w:val="0"/>
      <w:marBottom w:val="0"/>
      <w:divBdr>
        <w:top w:val="none" w:sz="0" w:space="0" w:color="auto"/>
        <w:left w:val="none" w:sz="0" w:space="0" w:color="auto"/>
        <w:bottom w:val="none" w:sz="0" w:space="0" w:color="auto"/>
        <w:right w:val="none" w:sz="0" w:space="0" w:color="auto"/>
      </w:divBdr>
    </w:div>
    <w:div w:id="434909975">
      <w:bodyDiv w:val="1"/>
      <w:marLeft w:val="0"/>
      <w:marRight w:val="0"/>
      <w:marTop w:val="0"/>
      <w:marBottom w:val="0"/>
      <w:divBdr>
        <w:top w:val="none" w:sz="0" w:space="0" w:color="auto"/>
        <w:left w:val="none" w:sz="0" w:space="0" w:color="auto"/>
        <w:bottom w:val="none" w:sz="0" w:space="0" w:color="auto"/>
        <w:right w:val="none" w:sz="0" w:space="0" w:color="auto"/>
      </w:divBdr>
    </w:div>
    <w:div w:id="435366442">
      <w:bodyDiv w:val="1"/>
      <w:marLeft w:val="0"/>
      <w:marRight w:val="0"/>
      <w:marTop w:val="0"/>
      <w:marBottom w:val="0"/>
      <w:divBdr>
        <w:top w:val="none" w:sz="0" w:space="0" w:color="auto"/>
        <w:left w:val="none" w:sz="0" w:space="0" w:color="auto"/>
        <w:bottom w:val="none" w:sz="0" w:space="0" w:color="auto"/>
        <w:right w:val="none" w:sz="0" w:space="0" w:color="auto"/>
      </w:divBdr>
    </w:div>
    <w:div w:id="435635573">
      <w:bodyDiv w:val="1"/>
      <w:marLeft w:val="0"/>
      <w:marRight w:val="0"/>
      <w:marTop w:val="0"/>
      <w:marBottom w:val="0"/>
      <w:divBdr>
        <w:top w:val="none" w:sz="0" w:space="0" w:color="auto"/>
        <w:left w:val="none" w:sz="0" w:space="0" w:color="auto"/>
        <w:bottom w:val="none" w:sz="0" w:space="0" w:color="auto"/>
        <w:right w:val="none" w:sz="0" w:space="0" w:color="auto"/>
      </w:divBdr>
    </w:div>
    <w:div w:id="436759438">
      <w:bodyDiv w:val="1"/>
      <w:marLeft w:val="0"/>
      <w:marRight w:val="0"/>
      <w:marTop w:val="0"/>
      <w:marBottom w:val="0"/>
      <w:divBdr>
        <w:top w:val="none" w:sz="0" w:space="0" w:color="auto"/>
        <w:left w:val="none" w:sz="0" w:space="0" w:color="auto"/>
        <w:bottom w:val="none" w:sz="0" w:space="0" w:color="auto"/>
        <w:right w:val="none" w:sz="0" w:space="0" w:color="auto"/>
      </w:divBdr>
    </w:div>
    <w:div w:id="437140459">
      <w:bodyDiv w:val="1"/>
      <w:marLeft w:val="0"/>
      <w:marRight w:val="0"/>
      <w:marTop w:val="0"/>
      <w:marBottom w:val="0"/>
      <w:divBdr>
        <w:top w:val="none" w:sz="0" w:space="0" w:color="auto"/>
        <w:left w:val="none" w:sz="0" w:space="0" w:color="auto"/>
        <w:bottom w:val="none" w:sz="0" w:space="0" w:color="auto"/>
        <w:right w:val="none" w:sz="0" w:space="0" w:color="auto"/>
      </w:divBdr>
    </w:div>
    <w:div w:id="440730267">
      <w:bodyDiv w:val="1"/>
      <w:marLeft w:val="0"/>
      <w:marRight w:val="0"/>
      <w:marTop w:val="0"/>
      <w:marBottom w:val="0"/>
      <w:divBdr>
        <w:top w:val="none" w:sz="0" w:space="0" w:color="auto"/>
        <w:left w:val="none" w:sz="0" w:space="0" w:color="auto"/>
        <w:bottom w:val="none" w:sz="0" w:space="0" w:color="auto"/>
        <w:right w:val="none" w:sz="0" w:space="0" w:color="auto"/>
      </w:divBdr>
    </w:div>
    <w:div w:id="441264260">
      <w:bodyDiv w:val="1"/>
      <w:marLeft w:val="0"/>
      <w:marRight w:val="0"/>
      <w:marTop w:val="0"/>
      <w:marBottom w:val="0"/>
      <w:divBdr>
        <w:top w:val="none" w:sz="0" w:space="0" w:color="auto"/>
        <w:left w:val="none" w:sz="0" w:space="0" w:color="auto"/>
        <w:bottom w:val="none" w:sz="0" w:space="0" w:color="auto"/>
        <w:right w:val="none" w:sz="0" w:space="0" w:color="auto"/>
      </w:divBdr>
    </w:div>
    <w:div w:id="441844320">
      <w:bodyDiv w:val="1"/>
      <w:marLeft w:val="0"/>
      <w:marRight w:val="0"/>
      <w:marTop w:val="0"/>
      <w:marBottom w:val="0"/>
      <w:divBdr>
        <w:top w:val="none" w:sz="0" w:space="0" w:color="auto"/>
        <w:left w:val="none" w:sz="0" w:space="0" w:color="auto"/>
        <w:bottom w:val="none" w:sz="0" w:space="0" w:color="auto"/>
        <w:right w:val="none" w:sz="0" w:space="0" w:color="auto"/>
      </w:divBdr>
    </w:div>
    <w:div w:id="442114595">
      <w:bodyDiv w:val="1"/>
      <w:marLeft w:val="0"/>
      <w:marRight w:val="0"/>
      <w:marTop w:val="0"/>
      <w:marBottom w:val="0"/>
      <w:divBdr>
        <w:top w:val="none" w:sz="0" w:space="0" w:color="auto"/>
        <w:left w:val="none" w:sz="0" w:space="0" w:color="auto"/>
        <w:bottom w:val="none" w:sz="0" w:space="0" w:color="auto"/>
        <w:right w:val="none" w:sz="0" w:space="0" w:color="auto"/>
      </w:divBdr>
    </w:div>
    <w:div w:id="442379854">
      <w:bodyDiv w:val="1"/>
      <w:marLeft w:val="0"/>
      <w:marRight w:val="0"/>
      <w:marTop w:val="0"/>
      <w:marBottom w:val="0"/>
      <w:divBdr>
        <w:top w:val="none" w:sz="0" w:space="0" w:color="auto"/>
        <w:left w:val="none" w:sz="0" w:space="0" w:color="auto"/>
        <w:bottom w:val="none" w:sz="0" w:space="0" w:color="auto"/>
        <w:right w:val="none" w:sz="0" w:space="0" w:color="auto"/>
      </w:divBdr>
    </w:div>
    <w:div w:id="446431386">
      <w:bodyDiv w:val="1"/>
      <w:marLeft w:val="0"/>
      <w:marRight w:val="0"/>
      <w:marTop w:val="0"/>
      <w:marBottom w:val="0"/>
      <w:divBdr>
        <w:top w:val="none" w:sz="0" w:space="0" w:color="auto"/>
        <w:left w:val="none" w:sz="0" w:space="0" w:color="auto"/>
        <w:bottom w:val="none" w:sz="0" w:space="0" w:color="auto"/>
        <w:right w:val="none" w:sz="0" w:space="0" w:color="auto"/>
      </w:divBdr>
    </w:div>
    <w:div w:id="447815834">
      <w:bodyDiv w:val="1"/>
      <w:marLeft w:val="0"/>
      <w:marRight w:val="0"/>
      <w:marTop w:val="0"/>
      <w:marBottom w:val="0"/>
      <w:divBdr>
        <w:top w:val="none" w:sz="0" w:space="0" w:color="auto"/>
        <w:left w:val="none" w:sz="0" w:space="0" w:color="auto"/>
        <w:bottom w:val="none" w:sz="0" w:space="0" w:color="auto"/>
        <w:right w:val="none" w:sz="0" w:space="0" w:color="auto"/>
      </w:divBdr>
    </w:div>
    <w:div w:id="448398204">
      <w:bodyDiv w:val="1"/>
      <w:marLeft w:val="0"/>
      <w:marRight w:val="0"/>
      <w:marTop w:val="0"/>
      <w:marBottom w:val="0"/>
      <w:divBdr>
        <w:top w:val="none" w:sz="0" w:space="0" w:color="auto"/>
        <w:left w:val="none" w:sz="0" w:space="0" w:color="auto"/>
        <w:bottom w:val="none" w:sz="0" w:space="0" w:color="auto"/>
        <w:right w:val="none" w:sz="0" w:space="0" w:color="auto"/>
      </w:divBdr>
    </w:div>
    <w:div w:id="451021566">
      <w:bodyDiv w:val="1"/>
      <w:marLeft w:val="0"/>
      <w:marRight w:val="0"/>
      <w:marTop w:val="0"/>
      <w:marBottom w:val="0"/>
      <w:divBdr>
        <w:top w:val="none" w:sz="0" w:space="0" w:color="auto"/>
        <w:left w:val="none" w:sz="0" w:space="0" w:color="auto"/>
        <w:bottom w:val="none" w:sz="0" w:space="0" w:color="auto"/>
        <w:right w:val="none" w:sz="0" w:space="0" w:color="auto"/>
      </w:divBdr>
    </w:div>
    <w:div w:id="451244800">
      <w:bodyDiv w:val="1"/>
      <w:marLeft w:val="0"/>
      <w:marRight w:val="0"/>
      <w:marTop w:val="0"/>
      <w:marBottom w:val="0"/>
      <w:divBdr>
        <w:top w:val="none" w:sz="0" w:space="0" w:color="auto"/>
        <w:left w:val="none" w:sz="0" w:space="0" w:color="auto"/>
        <w:bottom w:val="none" w:sz="0" w:space="0" w:color="auto"/>
        <w:right w:val="none" w:sz="0" w:space="0" w:color="auto"/>
      </w:divBdr>
    </w:div>
    <w:div w:id="451754298">
      <w:bodyDiv w:val="1"/>
      <w:marLeft w:val="0"/>
      <w:marRight w:val="0"/>
      <w:marTop w:val="0"/>
      <w:marBottom w:val="0"/>
      <w:divBdr>
        <w:top w:val="none" w:sz="0" w:space="0" w:color="auto"/>
        <w:left w:val="none" w:sz="0" w:space="0" w:color="auto"/>
        <w:bottom w:val="none" w:sz="0" w:space="0" w:color="auto"/>
        <w:right w:val="none" w:sz="0" w:space="0" w:color="auto"/>
      </w:divBdr>
    </w:div>
    <w:div w:id="452528917">
      <w:bodyDiv w:val="1"/>
      <w:marLeft w:val="0"/>
      <w:marRight w:val="0"/>
      <w:marTop w:val="0"/>
      <w:marBottom w:val="0"/>
      <w:divBdr>
        <w:top w:val="none" w:sz="0" w:space="0" w:color="auto"/>
        <w:left w:val="none" w:sz="0" w:space="0" w:color="auto"/>
        <w:bottom w:val="none" w:sz="0" w:space="0" w:color="auto"/>
        <w:right w:val="none" w:sz="0" w:space="0" w:color="auto"/>
      </w:divBdr>
    </w:div>
    <w:div w:id="452596760">
      <w:bodyDiv w:val="1"/>
      <w:marLeft w:val="0"/>
      <w:marRight w:val="0"/>
      <w:marTop w:val="0"/>
      <w:marBottom w:val="0"/>
      <w:divBdr>
        <w:top w:val="none" w:sz="0" w:space="0" w:color="auto"/>
        <w:left w:val="none" w:sz="0" w:space="0" w:color="auto"/>
        <w:bottom w:val="none" w:sz="0" w:space="0" w:color="auto"/>
        <w:right w:val="none" w:sz="0" w:space="0" w:color="auto"/>
      </w:divBdr>
    </w:div>
    <w:div w:id="453139978">
      <w:bodyDiv w:val="1"/>
      <w:marLeft w:val="0"/>
      <w:marRight w:val="0"/>
      <w:marTop w:val="0"/>
      <w:marBottom w:val="0"/>
      <w:divBdr>
        <w:top w:val="none" w:sz="0" w:space="0" w:color="auto"/>
        <w:left w:val="none" w:sz="0" w:space="0" w:color="auto"/>
        <w:bottom w:val="none" w:sz="0" w:space="0" w:color="auto"/>
        <w:right w:val="none" w:sz="0" w:space="0" w:color="auto"/>
      </w:divBdr>
    </w:div>
    <w:div w:id="453795642">
      <w:bodyDiv w:val="1"/>
      <w:marLeft w:val="0"/>
      <w:marRight w:val="0"/>
      <w:marTop w:val="0"/>
      <w:marBottom w:val="0"/>
      <w:divBdr>
        <w:top w:val="none" w:sz="0" w:space="0" w:color="auto"/>
        <w:left w:val="none" w:sz="0" w:space="0" w:color="auto"/>
        <w:bottom w:val="none" w:sz="0" w:space="0" w:color="auto"/>
        <w:right w:val="none" w:sz="0" w:space="0" w:color="auto"/>
      </w:divBdr>
    </w:div>
    <w:div w:id="453907314">
      <w:bodyDiv w:val="1"/>
      <w:marLeft w:val="0"/>
      <w:marRight w:val="0"/>
      <w:marTop w:val="0"/>
      <w:marBottom w:val="0"/>
      <w:divBdr>
        <w:top w:val="none" w:sz="0" w:space="0" w:color="auto"/>
        <w:left w:val="none" w:sz="0" w:space="0" w:color="auto"/>
        <w:bottom w:val="none" w:sz="0" w:space="0" w:color="auto"/>
        <w:right w:val="none" w:sz="0" w:space="0" w:color="auto"/>
      </w:divBdr>
    </w:div>
    <w:div w:id="454104185">
      <w:bodyDiv w:val="1"/>
      <w:marLeft w:val="0"/>
      <w:marRight w:val="0"/>
      <w:marTop w:val="0"/>
      <w:marBottom w:val="0"/>
      <w:divBdr>
        <w:top w:val="none" w:sz="0" w:space="0" w:color="auto"/>
        <w:left w:val="none" w:sz="0" w:space="0" w:color="auto"/>
        <w:bottom w:val="none" w:sz="0" w:space="0" w:color="auto"/>
        <w:right w:val="none" w:sz="0" w:space="0" w:color="auto"/>
      </w:divBdr>
    </w:div>
    <w:div w:id="454519781">
      <w:bodyDiv w:val="1"/>
      <w:marLeft w:val="0"/>
      <w:marRight w:val="0"/>
      <w:marTop w:val="0"/>
      <w:marBottom w:val="0"/>
      <w:divBdr>
        <w:top w:val="none" w:sz="0" w:space="0" w:color="auto"/>
        <w:left w:val="none" w:sz="0" w:space="0" w:color="auto"/>
        <w:bottom w:val="none" w:sz="0" w:space="0" w:color="auto"/>
        <w:right w:val="none" w:sz="0" w:space="0" w:color="auto"/>
      </w:divBdr>
    </w:div>
    <w:div w:id="454759585">
      <w:bodyDiv w:val="1"/>
      <w:marLeft w:val="0"/>
      <w:marRight w:val="0"/>
      <w:marTop w:val="0"/>
      <w:marBottom w:val="0"/>
      <w:divBdr>
        <w:top w:val="none" w:sz="0" w:space="0" w:color="auto"/>
        <w:left w:val="none" w:sz="0" w:space="0" w:color="auto"/>
        <w:bottom w:val="none" w:sz="0" w:space="0" w:color="auto"/>
        <w:right w:val="none" w:sz="0" w:space="0" w:color="auto"/>
      </w:divBdr>
    </w:div>
    <w:div w:id="455102072">
      <w:bodyDiv w:val="1"/>
      <w:marLeft w:val="0"/>
      <w:marRight w:val="0"/>
      <w:marTop w:val="0"/>
      <w:marBottom w:val="0"/>
      <w:divBdr>
        <w:top w:val="none" w:sz="0" w:space="0" w:color="auto"/>
        <w:left w:val="none" w:sz="0" w:space="0" w:color="auto"/>
        <w:bottom w:val="none" w:sz="0" w:space="0" w:color="auto"/>
        <w:right w:val="none" w:sz="0" w:space="0" w:color="auto"/>
      </w:divBdr>
    </w:div>
    <w:div w:id="457532430">
      <w:bodyDiv w:val="1"/>
      <w:marLeft w:val="0"/>
      <w:marRight w:val="0"/>
      <w:marTop w:val="0"/>
      <w:marBottom w:val="0"/>
      <w:divBdr>
        <w:top w:val="none" w:sz="0" w:space="0" w:color="auto"/>
        <w:left w:val="none" w:sz="0" w:space="0" w:color="auto"/>
        <w:bottom w:val="none" w:sz="0" w:space="0" w:color="auto"/>
        <w:right w:val="none" w:sz="0" w:space="0" w:color="auto"/>
      </w:divBdr>
    </w:div>
    <w:div w:id="457915412">
      <w:bodyDiv w:val="1"/>
      <w:marLeft w:val="0"/>
      <w:marRight w:val="0"/>
      <w:marTop w:val="0"/>
      <w:marBottom w:val="0"/>
      <w:divBdr>
        <w:top w:val="none" w:sz="0" w:space="0" w:color="auto"/>
        <w:left w:val="none" w:sz="0" w:space="0" w:color="auto"/>
        <w:bottom w:val="none" w:sz="0" w:space="0" w:color="auto"/>
        <w:right w:val="none" w:sz="0" w:space="0" w:color="auto"/>
      </w:divBdr>
    </w:div>
    <w:div w:id="461121075">
      <w:bodyDiv w:val="1"/>
      <w:marLeft w:val="0"/>
      <w:marRight w:val="0"/>
      <w:marTop w:val="0"/>
      <w:marBottom w:val="0"/>
      <w:divBdr>
        <w:top w:val="none" w:sz="0" w:space="0" w:color="auto"/>
        <w:left w:val="none" w:sz="0" w:space="0" w:color="auto"/>
        <w:bottom w:val="none" w:sz="0" w:space="0" w:color="auto"/>
        <w:right w:val="none" w:sz="0" w:space="0" w:color="auto"/>
      </w:divBdr>
    </w:div>
    <w:div w:id="462701722">
      <w:bodyDiv w:val="1"/>
      <w:marLeft w:val="0"/>
      <w:marRight w:val="0"/>
      <w:marTop w:val="0"/>
      <w:marBottom w:val="0"/>
      <w:divBdr>
        <w:top w:val="none" w:sz="0" w:space="0" w:color="auto"/>
        <w:left w:val="none" w:sz="0" w:space="0" w:color="auto"/>
        <w:bottom w:val="none" w:sz="0" w:space="0" w:color="auto"/>
        <w:right w:val="none" w:sz="0" w:space="0" w:color="auto"/>
      </w:divBdr>
    </w:div>
    <w:div w:id="463474804">
      <w:bodyDiv w:val="1"/>
      <w:marLeft w:val="0"/>
      <w:marRight w:val="0"/>
      <w:marTop w:val="0"/>
      <w:marBottom w:val="0"/>
      <w:divBdr>
        <w:top w:val="none" w:sz="0" w:space="0" w:color="auto"/>
        <w:left w:val="none" w:sz="0" w:space="0" w:color="auto"/>
        <w:bottom w:val="none" w:sz="0" w:space="0" w:color="auto"/>
        <w:right w:val="none" w:sz="0" w:space="0" w:color="auto"/>
      </w:divBdr>
    </w:div>
    <w:div w:id="464009874">
      <w:bodyDiv w:val="1"/>
      <w:marLeft w:val="0"/>
      <w:marRight w:val="0"/>
      <w:marTop w:val="0"/>
      <w:marBottom w:val="0"/>
      <w:divBdr>
        <w:top w:val="none" w:sz="0" w:space="0" w:color="auto"/>
        <w:left w:val="none" w:sz="0" w:space="0" w:color="auto"/>
        <w:bottom w:val="none" w:sz="0" w:space="0" w:color="auto"/>
        <w:right w:val="none" w:sz="0" w:space="0" w:color="auto"/>
      </w:divBdr>
    </w:div>
    <w:div w:id="464471718">
      <w:bodyDiv w:val="1"/>
      <w:marLeft w:val="0"/>
      <w:marRight w:val="0"/>
      <w:marTop w:val="0"/>
      <w:marBottom w:val="0"/>
      <w:divBdr>
        <w:top w:val="none" w:sz="0" w:space="0" w:color="auto"/>
        <w:left w:val="none" w:sz="0" w:space="0" w:color="auto"/>
        <w:bottom w:val="none" w:sz="0" w:space="0" w:color="auto"/>
        <w:right w:val="none" w:sz="0" w:space="0" w:color="auto"/>
      </w:divBdr>
    </w:div>
    <w:div w:id="464592274">
      <w:bodyDiv w:val="1"/>
      <w:marLeft w:val="0"/>
      <w:marRight w:val="0"/>
      <w:marTop w:val="0"/>
      <w:marBottom w:val="0"/>
      <w:divBdr>
        <w:top w:val="none" w:sz="0" w:space="0" w:color="auto"/>
        <w:left w:val="none" w:sz="0" w:space="0" w:color="auto"/>
        <w:bottom w:val="none" w:sz="0" w:space="0" w:color="auto"/>
        <w:right w:val="none" w:sz="0" w:space="0" w:color="auto"/>
      </w:divBdr>
    </w:div>
    <w:div w:id="464738928">
      <w:bodyDiv w:val="1"/>
      <w:marLeft w:val="0"/>
      <w:marRight w:val="0"/>
      <w:marTop w:val="0"/>
      <w:marBottom w:val="0"/>
      <w:divBdr>
        <w:top w:val="none" w:sz="0" w:space="0" w:color="auto"/>
        <w:left w:val="none" w:sz="0" w:space="0" w:color="auto"/>
        <w:bottom w:val="none" w:sz="0" w:space="0" w:color="auto"/>
        <w:right w:val="none" w:sz="0" w:space="0" w:color="auto"/>
      </w:divBdr>
    </w:div>
    <w:div w:id="465657865">
      <w:bodyDiv w:val="1"/>
      <w:marLeft w:val="0"/>
      <w:marRight w:val="0"/>
      <w:marTop w:val="0"/>
      <w:marBottom w:val="0"/>
      <w:divBdr>
        <w:top w:val="none" w:sz="0" w:space="0" w:color="auto"/>
        <w:left w:val="none" w:sz="0" w:space="0" w:color="auto"/>
        <w:bottom w:val="none" w:sz="0" w:space="0" w:color="auto"/>
        <w:right w:val="none" w:sz="0" w:space="0" w:color="auto"/>
      </w:divBdr>
    </w:div>
    <w:div w:id="465896064">
      <w:bodyDiv w:val="1"/>
      <w:marLeft w:val="0"/>
      <w:marRight w:val="0"/>
      <w:marTop w:val="0"/>
      <w:marBottom w:val="0"/>
      <w:divBdr>
        <w:top w:val="none" w:sz="0" w:space="0" w:color="auto"/>
        <w:left w:val="none" w:sz="0" w:space="0" w:color="auto"/>
        <w:bottom w:val="none" w:sz="0" w:space="0" w:color="auto"/>
        <w:right w:val="none" w:sz="0" w:space="0" w:color="auto"/>
      </w:divBdr>
    </w:div>
    <w:div w:id="466976413">
      <w:bodyDiv w:val="1"/>
      <w:marLeft w:val="0"/>
      <w:marRight w:val="0"/>
      <w:marTop w:val="0"/>
      <w:marBottom w:val="0"/>
      <w:divBdr>
        <w:top w:val="none" w:sz="0" w:space="0" w:color="auto"/>
        <w:left w:val="none" w:sz="0" w:space="0" w:color="auto"/>
        <w:bottom w:val="none" w:sz="0" w:space="0" w:color="auto"/>
        <w:right w:val="none" w:sz="0" w:space="0" w:color="auto"/>
      </w:divBdr>
    </w:div>
    <w:div w:id="468085381">
      <w:bodyDiv w:val="1"/>
      <w:marLeft w:val="0"/>
      <w:marRight w:val="0"/>
      <w:marTop w:val="0"/>
      <w:marBottom w:val="0"/>
      <w:divBdr>
        <w:top w:val="none" w:sz="0" w:space="0" w:color="auto"/>
        <w:left w:val="none" w:sz="0" w:space="0" w:color="auto"/>
        <w:bottom w:val="none" w:sz="0" w:space="0" w:color="auto"/>
        <w:right w:val="none" w:sz="0" w:space="0" w:color="auto"/>
      </w:divBdr>
    </w:div>
    <w:div w:id="469632345">
      <w:bodyDiv w:val="1"/>
      <w:marLeft w:val="0"/>
      <w:marRight w:val="0"/>
      <w:marTop w:val="0"/>
      <w:marBottom w:val="0"/>
      <w:divBdr>
        <w:top w:val="none" w:sz="0" w:space="0" w:color="auto"/>
        <w:left w:val="none" w:sz="0" w:space="0" w:color="auto"/>
        <w:bottom w:val="none" w:sz="0" w:space="0" w:color="auto"/>
        <w:right w:val="none" w:sz="0" w:space="0" w:color="auto"/>
      </w:divBdr>
    </w:div>
    <w:div w:id="470561061">
      <w:bodyDiv w:val="1"/>
      <w:marLeft w:val="0"/>
      <w:marRight w:val="0"/>
      <w:marTop w:val="0"/>
      <w:marBottom w:val="0"/>
      <w:divBdr>
        <w:top w:val="none" w:sz="0" w:space="0" w:color="auto"/>
        <w:left w:val="none" w:sz="0" w:space="0" w:color="auto"/>
        <w:bottom w:val="none" w:sz="0" w:space="0" w:color="auto"/>
        <w:right w:val="none" w:sz="0" w:space="0" w:color="auto"/>
      </w:divBdr>
    </w:div>
    <w:div w:id="471098178">
      <w:bodyDiv w:val="1"/>
      <w:marLeft w:val="0"/>
      <w:marRight w:val="0"/>
      <w:marTop w:val="0"/>
      <w:marBottom w:val="0"/>
      <w:divBdr>
        <w:top w:val="none" w:sz="0" w:space="0" w:color="auto"/>
        <w:left w:val="none" w:sz="0" w:space="0" w:color="auto"/>
        <w:bottom w:val="none" w:sz="0" w:space="0" w:color="auto"/>
        <w:right w:val="none" w:sz="0" w:space="0" w:color="auto"/>
      </w:divBdr>
    </w:div>
    <w:div w:id="471102492">
      <w:bodyDiv w:val="1"/>
      <w:marLeft w:val="0"/>
      <w:marRight w:val="0"/>
      <w:marTop w:val="0"/>
      <w:marBottom w:val="0"/>
      <w:divBdr>
        <w:top w:val="none" w:sz="0" w:space="0" w:color="auto"/>
        <w:left w:val="none" w:sz="0" w:space="0" w:color="auto"/>
        <w:bottom w:val="none" w:sz="0" w:space="0" w:color="auto"/>
        <w:right w:val="none" w:sz="0" w:space="0" w:color="auto"/>
      </w:divBdr>
    </w:div>
    <w:div w:id="471873998">
      <w:bodyDiv w:val="1"/>
      <w:marLeft w:val="0"/>
      <w:marRight w:val="0"/>
      <w:marTop w:val="0"/>
      <w:marBottom w:val="0"/>
      <w:divBdr>
        <w:top w:val="none" w:sz="0" w:space="0" w:color="auto"/>
        <w:left w:val="none" w:sz="0" w:space="0" w:color="auto"/>
        <w:bottom w:val="none" w:sz="0" w:space="0" w:color="auto"/>
        <w:right w:val="none" w:sz="0" w:space="0" w:color="auto"/>
      </w:divBdr>
    </w:div>
    <w:div w:id="473178648">
      <w:bodyDiv w:val="1"/>
      <w:marLeft w:val="0"/>
      <w:marRight w:val="0"/>
      <w:marTop w:val="0"/>
      <w:marBottom w:val="0"/>
      <w:divBdr>
        <w:top w:val="none" w:sz="0" w:space="0" w:color="auto"/>
        <w:left w:val="none" w:sz="0" w:space="0" w:color="auto"/>
        <w:bottom w:val="none" w:sz="0" w:space="0" w:color="auto"/>
        <w:right w:val="none" w:sz="0" w:space="0" w:color="auto"/>
      </w:divBdr>
    </w:div>
    <w:div w:id="473179834">
      <w:bodyDiv w:val="1"/>
      <w:marLeft w:val="0"/>
      <w:marRight w:val="0"/>
      <w:marTop w:val="0"/>
      <w:marBottom w:val="0"/>
      <w:divBdr>
        <w:top w:val="none" w:sz="0" w:space="0" w:color="auto"/>
        <w:left w:val="none" w:sz="0" w:space="0" w:color="auto"/>
        <w:bottom w:val="none" w:sz="0" w:space="0" w:color="auto"/>
        <w:right w:val="none" w:sz="0" w:space="0" w:color="auto"/>
      </w:divBdr>
    </w:div>
    <w:div w:id="473451102">
      <w:bodyDiv w:val="1"/>
      <w:marLeft w:val="0"/>
      <w:marRight w:val="0"/>
      <w:marTop w:val="0"/>
      <w:marBottom w:val="0"/>
      <w:divBdr>
        <w:top w:val="none" w:sz="0" w:space="0" w:color="auto"/>
        <w:left w:val="none" w:sz="0" w:space="0" w:color="auto"/>
        <w:bottom w:val="none" w:sz="0" w:space="0" w:color="auto"/>
        <w:right w:val="none" w:sz="0" w:space="0" w:color="auto"/>
      </w:divBdr>
    </w:div>
    <w:div w:id="473983577">
      <w:bodyDiv w:val="1"/>
      <w:marLeft w:val="0"/>
      <w:marRight w:val="0"/>
      <w:marTop w:val="0"/>
      <w:marBottom w:val="0"/>
      <w:divBdr>
        <w:top w:val="none" w:sz="0" w:space="0" w:color="auto"/>
        <w:left w:val="none" w:sz="0" w:space="0" w:color="auto"/>
        <w:bottom w:val="none" w:sz="0" w:space="0" w:color="auto"/>
        <w:right w:val="none" w:sz="0" w:space="0" w:color="auto"/>
      </w:divBdr>
    </w:div>
    <w:div w:id="474225046">
      <w:bodyDiv w:val="1"/>
      <w:marLeft w:val="0"/>
      <w:marRight w:val="0"/>
      <w:marTop w:val="0"/>
      <w:marBottom w:val="0"/>
      <w:divBdr>
        <w:top w:val="none" w:sz="0" w:space="0" w:color="auto"/>
        <w:left w:val="none" w:sz="0" w:space="0" w:color="auto"/>
        <w:bottom w:val="none" w:sz="0" w:space="0" w:color="auto"/>
        <w:right w:val="none" w:sz="0" w:space="0" w:color="auto"/>
      </w:divBdr>
    </w:div>
    <w:div w:id="474375133">
      <w:bodyDiv w:val="1"/>
      <w:marLeft w:val="0"/>
      <w:marRight w:val="0"/>
      <w:marTop w:val="0"/>
      <w:marBottom w:val="0"/>
      <w:divBdr>
        <w:top w:val="none" w:sz="0" w:space="0" w:color="auto"/>
        <w:left w:val="none" w:sz="0" w:space="0" w:color="auto"/>
        <w:bottom w:val="none" w:sz="0" w:space="0" w:color="auto"/>
        <w:right w:val="none" w:sz="0" w:space="0" w:color="auto"/>
      </w:divBdr>
    </w:div>
    <w:div w:id="474611916">
      <w:bodyDiv w:val="1"/>
      <w:marLeft w:val="0"/>
      <w:marRight w:val="0"/>
      <w:marTop w:val="0"/>
      <w:marBottom w:val="0"/>
      <w:divBdr>
        <w:top w:val="none" w:sz="0" w:space="0" w:color="auto"/>
        <w:left w:val="none" w:sz="0" w:space="0" w:color="auto"/>
        <w:bottom w:val="none" w:sz="0" w:space="0" w:color="auto"/>
        <w:right w:val="none" w:sz="0" w:space="0" w:color="auto"/>
      </w:divBdr>
    </w:div>
    <w:div w:id="474954779">
      <w:bodyDiv w:val="1"/>
      <w:marLeft w:val="0"/>
      <w:marRight w:val="0"/>
      <w:marTop w:val="0"/>
      <w:marBottom w:val="0"/>
      <w:divBdr>
        <w:top w:val="none" w:sz="0" w:space="0" w:color="auto"/>
        <w:left w:val="none" w:sz="0" w:space="0" w:color="auto"/>
        <w:bottom w:val="none" w:sz="0" w:space="0" w:color="auto"/>
        <w:right w:val="none" w:sz="0" w:space="0" w:color="auto"/>
      </w:divBdr>
    </w:div>
    <w:div w:id="476579266">
      <w:bodyDiv w:val="1"/>
      <w:marLeft w:val="0"/>
      <w:marRight w:val="0"/>
      <w:marTop w:val="0"/>
      <w:marBottom w:val="0"/>
      <w:divBdr>
        <w:top w:val="none" w:sz="0" w:space="0" w:color="auto"/>
        <w:left w:val="none" w:sz="0" w:space="0" w:color="auto"/>
        <w:bottom w:val="none" w:sz="0" w:space="0" w:color="auto"/>
        <w:right w:val="none" w:sz="0" w:space="0" w:color="auto"/>
      </w:divBdr>
    </w:div>
    <w:div w:id="478233743">
      <w:bodyDiv w:val="1"/>
      <w:marLeft w:val="0"/>
      <w:marRight w:val="0"/>
      <w:marTop w:val="0"/>
      <w:marBottom w:val="0"/>
      <w:divBdr>
        <w:top w:val="none" w:sz="0" w:space="0" w:color="auto"/>
        <w:left w:val="none" w:sz="0" w:space="0" w:color="auto"/>
        <w:bottom w:val="none" w:sz="0" w:space="0" w:color="auto"/>
        <w:right w:val="none" w:sz="0" w:space="0" w:color="auto"/>
      </w:divBdr>
    </w:div>
    <w:div w:id="478425381">
      <w:bodyDiv w:val="1"/>
      <w:marLeft w:val="0"/>
      <w:marRight w:val="0"/>
      <w:marTop w:val="0"/>
      <w:marBottom w:val="0"/>
      <w:divBdr>
        <w:top w:val="none" w:sz="0" w:space="0" w:color="auto"/>
        <w:left w:val="none" w:sz="0" w:space="0" w:color="auto"/>
        <w:bottom w:val="none" w:sz="0" w:space="0" w:color="auto"/>
        <w:right w:val="none" w:sz="0" w:space="0" w:color="auto"/>
      </w:divBdr>
    </w:div>
    <w:div w:id="479811614">
      <w:bodyDiv w:val="1"/>
      <w:marLeft w:val="0"/>
      <w:marRight w:val="0"/>
      <w:marTop w:val="0"/>
      <w:marBottom w:val="0"/>
      <w:divBdr>
        <w:top w:val="none" w:sz="0" w:space="0" w:color="auto"/>
        <w:left w:val="none" w:sz="0" w:space="0" w:color="auto"/>
        <w:bottom w:val="none" w:sz="0" w:space="0" w:color="auto"/>
        <w:right w:val="none" w:sz="0" w:space="0" w:color="auto"/>
      </w:divBdr>
    </w:div>
    <w:div w:id="480193446">
      <w:bodyDiv w:val="1"/>
      <w:marLeft w:val="0"/>
      <w:marRight w:val="0"/>
      <w:marTop w:val="0"/>
      <w:marBottom w:val="0"/>
      <w:divBdr>
        <w:top w:val="none" w:sz="0" w:space="0" w:color="auto"/>
        <w:left w:val="none" w:sz="0" w:space="0" w:color="auto"/>
        <w:bottom w:val="none" w:sz="0" w:space="0" w:color="auto"/>
        <w:right w:val="none" w:sz="0" w:space="0" w:color="auto"/>
      </w:divBdr>
    </w:div>
    <w:div w:id="480772624">
      <w:bodyDiv w:val="1"/>
      <w:marLeft w:val="0"/>
      <w:marRight w:val="0"/>
      <w:marTop w:val="0"/>
      <w:marBottom w:val="0"/>
      <w:divBdr>
        <w:top w:val="none" w:sz="0" w:space="0" w:color="auto"/>
        <w:left w:val="none" w:sz="0" w:space="0" w:color="auto"/>
        <w:bottom w:val="none" w:sz="0" w:space="0" w:color="auto"/>
        <w:right w:val="none" w:sz="0" w:space="0" w:color="auto"/>
      </w:divBdr>
    </w:div>
    <w:div w:id="481772937">
      <w:bodyDiv w:val="1"/>
      <w:marLeft w:val="0"/>
      <w:marRight w:val="0"/>
      <w:marTop w:val="0"/>
      <w:marBottom w:val="0"/>
      <w:divBdr>
        <w:top w:val="none" w:sz="0" w:space="0" w:color="auto"/>
        <w:left w:val="none" w:sz="0" w:space="0" w:color="auto"/>
        <w:bottom w:val="none" w:sz="0" w:space="0" w:color="auto"/>
        <w:right w:val="none" w:sz="0" w:space="0" w:color="auto"/>
      </w:divBdr>
    </w:div>
    <w:div w:id="481890649">
      <w:bodyDiv w:val="1"/>
      <w:marLeft w:val="0"/>
      <w:marRight w:val="0"/>
      <w:marTop w:val="0"/>
      <w:marBottom w:val="0"/>
      <w:divBdr>
        <w:top w:val="none" w:sz="0" w:space="0" w:color="auto"/>
        <w:left w:val="none" w:sz="0" w:space="0" w:color="auto"/>
        <w:bottom w:val="none" w:sz="0" w:space="0" w:color="auto"/>
        <w:right w:val="none" w:sz="0" w:space="0" w:color="auto"/>
      </w:divBdr>
    </w:div>
    <w:div w:id="482085844">
      <w:bodyDiv w:val="1"/>
      <w:marLeft w:val="0"/>
      <w:marRight w:val="0"/>
      <w:marTop w:val="0"/>
      <w:marBottom w:val="0"/>
      <w:divBdr>
        <w:top w:val="none" w:sz="0" w:space="0" w:color="auto"/>
        <w:left w:val="none" w:sz="0" w:space="0" w:color="auto"/>
        <w:bottom w:val="none" w:sz="0" w:space="0" w:color="auto"/>
        <w:right w:val="none" w:sz="0" w:space="0" w:color="auto"/>
      </w:divBdr>
    </w:div>
    <w:div w:id="483396142">
      <w:bodyDiv w:val="1"/>
      <w:marLeft w:val="0"/>
      <w:marRight w:val="0"/>
      <w:marTop w:val="0"/>
      <w:marBottom w:val="0"/>
      <w:divBdr>
        <w:top w:val="none" w:sz="0" w:space="0" w:color="auto"/>
        <w:left w:val="none" w:sz="0" w:space="0" w:color="auto"/>
        <w:bottom w:val="none" w:sz="0" w:space="0" w:color="auto"/>
        <w:right w:val="none" w:sz="0" w:space="0" w:color="auto"/>
      </w:divBdr>
    </w:div>
    <w:div w:id="484398542">
      <w:bodyDiv w:val="1"/>
      <w:marLeft w:val="0"/>
      <w:marRight w:val="0"/>
      <w:marTop w:val="0"/>
      <w:marBottom w:val="0"/>
      <w:divBdr>
        <w:top w:val="none" w:sz="0" w:space="0" w:color="auto"/>
        <w:left w:val="none" w:sz="0" w:space="0" w:color="auto"/>
        <w:bottom w:val="none" w:sz="0" w:space="0" w:color="auto"/>
        <w:right w:val="none" w:sz="0" w:space="0" w:color="auto"/>
      </w:divBdr>
    </w:div>
    <w:div w:id="484979396">
      <w:bodyDiv w:val="1"/>
      <w:marLeft w:val="0"/>
      <w:marRight w:val="0"/>
      <w:marTop w:val="0"/>
      <w:marBottom w:val="0"/>
      <w:divBdr>
        <w:top w:val="none" w:sz="0" w:space="0" w:color="auto"/>
        <w:left w:val="none" w:sz="0" w:space="0" w:color="auto"/>
        <w:bottom w:val="none" w:sz="0" w:space="0" w:color="auto"/>
        <w:right w:val="none" w:sz="0" w:space="0" w:color="auto"/>
      </w:divBdr>
    </w:div>
    <w:div w:id="485709606">
      <w:bodyDiv w:val="1"/>
      <w:marLeft w:val="0"/>
      <w:marRight w:val="0"/>
      <w:marTop w:val="0"/>
      <w:marBottom w:val="0"/>
      <w:divBdr>
        <w:top w:val="none" w:sz="0" w:space="0" w:color="auto"/>
        <w:left w:val="none" w:sz="0" w:space="0" w:color="auto"/>
        <w:bottom w:val="none" w:sz="0" w:space="0" w:color="auto"/>
        <w:right w:val="none" w:sz="0" w:space="0" w:color="auto"/>
      </w:divBdr>
    </w:div>
    <w:div w:id="485820901">
      <w:bodyDiv w:val="1"/>
      <w:marLeft w:val="0"/>
      <w:marRight w:val="0"/>
      <w:marTop w:val="0"/>
      <w:marBottom w:val="0"/>
      <w:divBdr>
        <w:top w:val="none" w:sz="0" w:space="0" w:color="auto"/>
        <w:left w:val="none" w:sz="0" w:space="0" w:color="auto"/>
        <w:bottom w:val="none" w:sz="0" w:space="0" w:color="auto"/>
        <w:right w:val="none" w:sz="0" w:space="0" w:color="auto"/>
      </w:divBdr>
    </w:div>
    <w:div w:id="486016962">
      <w:bodyDiv w:val="1"/>
      <w:marLeft w:val="0"/>
      <w:marRight w:val="0"/>
      <w:marTop w:val="0"/>
      <w:marBottom w:val="0"/>
      <w:divBdr>
        <w:top w:val="none" w:sz="0" w:space="0" w:color="auto"/>
        <w:left w:val="none" w:sz="0" w:space="0" w:color="auto"/>
        <w:bottom w:val="none" w:sz="0" w:space="0" w:color="auto"/>
        <w:right w:val="none" w:sz="0" w:space="0" w:color="auto"/>
      </w:divBdr>
    </w:div>
    <w:div w:id="486553468">
      <w:bodyDiv w:val="1"/>
      <w:marLeft w:val="0"/>
      <w:marRight w:val="0"/>
      <w:marTop w:val="0"/>
      <w:marBottom w:val="0"/>
      <w:divBdr>
        <w:top w:val="none" w:sz="0" w:space="0" w:color="auto"/>
        <w:left w:val="none" w:sz="0" w:space="0" w:color="auto"/>
        <w:bottom w:val="none" w:sz="0" w:space="0" w:color="auto"/>
        <w:right w:val="none" w:sz="0" w:space="0" w:color="auto"/>
      </w:divBdr>
    </w:div>
    <w:div w:id="487787334">
      <w:bodyDiv w:val="1"/>
      <w:marLeft w:val="0"/>
      <w:marRight w:val="0"/>
      <w:marTop w:val="0"/>
      <w:marBottom w:val="0"/>
      <w:divBdr>
        <w:top w:val="none" w:sz="0" w:space="0" w:color="auto"/>
        <w:left w:val="none" w:sz="0" w:space="0" w:color="auto"/>
        <w:bottom w:val="none" w:sz="0" w:space="0" w:color="auto"/>
        <w:right w:val="none" w:sz="0" w:space="0" w:color="auto"/>
      </w:divBdr>
    </w:div>
    <w:div w:id="488251851">
      <w:bodyDiv w:val="1"/>
      <w:marLeft w:val="0"/>
      <w:marRight w:val="0"/>
      <w:marTop w:val="0"/>
      <w:marBottom w:val="0"/>
      <w:divBdr>
        <w:top w:val="none" w:sz="0" w:space="0" w:color="auto"/>
        <w:left w:val="none" w:sz="0" w:space="0" w:color="auto"/>
        <w:bottom w:val="none" w:sz="0" w:space="0" w:color="auto"/>
        <w:right w:val="none" w:sz="0" w:space="0" w:color="auto"/>
      </w:divBdr>
    </w:div>
    <w:div w:id="489442803">
      <w:bodyDiv w:val="1"/>
      <w:marLeft w:val="0"/>
      <w:marRight w:val="0"/>
      <w:marTop w:val="0"/>
      <w:marBottom w:val="0"/>
      <w:divBdr>
        <w:top w:val="none" w:sz="0" w:space="0" w:color="auto"/>
        <w:left w:val="none" w:sz="0" w:space="0" w:color="auto"/>
        <w:bottom w:val="none" w:sz="0" w:space="0" w:color="auto"/>
        <w:right w:val="none" w:sz="0" w:space="0" w:color="auto"/>
      </w:divBdr>
    </w:div>
    <w:div w:id="489751881">
      <w:bodyDiv w:val="1"/>
      <w:marLeft w:val="0"/>
      <w:marRight w:val="0"/>
      <w:marTop w:val="0"/>
      <w:marBottom w:val="0"/>
      <w:divBdr>
        <w:top w:val="none" w:sz="0" w:space="0" w:color="auto"/>
        <w:left w:val="none" w:sz="0" w:space="0" w:color="auto"/>
        <w:bottom w:val="none" w:sz="0" w:space="0" w:color="auto"/>
        <w:right w:val="none" w:sz="0" w:space="0" w:color="auto"/>
      </w:divBdr>
    </w:div>
    <w:div w:id="490218431">
      <w:bodyDiv w:val="1"/>
      <w:marLeft w:val="0"/>
      <w:marRight w:val="0"/>
      <w:marTop w:val="0"/>
      <w:marBottom w:val="0"/>
      <w:divBdr>
        <w:top w:val="none" w:sz="0" w:space="0" w:color="auto"/>
        <w:left w:val="none" w:sz="0" w:space="0" w:color="auto"/>
        <w:bottom w:val="none" w:sz="0" w:space="0" w:color="auto"/>
        <w:right w:val="none" w:sz="0" w:space="0" w:color="auto"/>
      </w:divBdr>
    </w:div>
    <w:div w:id="491263551">
      <w:bodyDiv w:val="1"/>
      <w:marLeft w:val="0"/>
      <w:marRight w:val="0"/>
      <w:marTop w:val="0"/>
      <w:marBottom w:val="0"/>
      <w:divBdr>
        <w:top w:val="none" w:sz="0" w:space="0" w:color="auto"/>
        <w:left w:val="none" w:sz="0" w:space="0" w:color="auto"/>
        <w:bottom w:val="none" w:sz="0" w:space="0" w:color="auto"/>
        <w:right w:val="none" w:sz="0" w:space="0" w:color="auto"/>
      </w:divBdr>
    </w:div>
    <w:div w:id="492066862">
      <w:bodyDiv w:val="1"/>
      <w:marLeft w:val="0"/>
      <w:marRight w:val="0"/>
      <w:marTop w:val="0"/>
      <w:marBottom w:val="0"/>
      <w:divBdr>
        <w:top w:val="none" w:sz="0" w:space="0" w:color="auto"/>
        <w:left w:val="none" w:sz="0" w:space="0" w:color="auto"/>
        <w:bottom w:val="none" w:sz="0" w:space="0" w:color="auto"/>
        <w:right w:val="none" w:sz="0" w:space="0" w:color="auto"/>
      </w:divBdr>
    </w:div>
    <w:div w:id="493883107">
      <w:bodyDiv w:val="1"/>
      <w:marLeft w:val="0"/>
      <w:marRight w:val="0"/>
      <w:marTop w:val="0"/>
      <w:marBottom w:val="0"/>
      <w:divBdr>
        <w:top w:val="none" w:sz="0" w:space="0" w:color="auto"/>
        <w:left w:val="none" w:sz="0" w:space="0" w:color="auto"/>
        <w:bottom w:val="none" w:sz="0" w:space="0" w:color="auto"/>
        <w:right w:val="none" w:sz="0" w:space="0" w:color="auto"/>
      </w:divBdr>
    </w:div>
    <w:div w:id="494804075">
      <w:bodyDiv w:val="1"/>
      <w:marLeft w:val="0"/>
      <w:marRight w:val="0"/>
      <w:marTop w:val="0"/>
      <w:marBottom w:val="0"/>
      <w:divBdr>
        <w:top w:val="none" w:sz="0" w:space="0" w:color="auto"/>
        <w:left w:val="none" w:sz="0" w:space="0" w:color="auto"/>
        <w:bottom w:val="none" w:sz="0" w:space="0" w:color="auto"/>
        <w:right w:val="none" w:sz="0" w:space="0" w:color="auto"/>
      </w:divBdr>
    </w:div>
    <w:div w:id="495925161">
      <w:bodyDiv w:val="1"/>
      <w:marLeft w:val="0"/>
      <w:marRight w:val="0"/>
      <w:marTop w:val="0"/>
      <w:marBottom w:val="0"/>
      <w:divBdr>
        <w:top w:val="none" w:sz="0" w:space="0" w:color="auto"/>
        <w:left w:val="none" w:sz="0" w:space="0" w:color="auto"/>
        <w:bottom w:val="none" w:sz="0" w:space="0" w:color="auto"/>
        <w:right w:val="none" w:sz="0" w:space="0" w:color="auto"/>
      </w:divBdr>
    </w:div>
    <w:div w:id="496727086">
      <w:bodyDiv w:val="1"/>
      <w:marLeft w:val="0"/>
      <w:marRight w:val="0"/>
      <w:marTop w:val="0"/>
      <w:marBottom w:val="0"/>
      <w:divBdr>
        <w:top w:val="none" w:sz="0" w:space="0" w:color="auto"/>
        <w:left w:val="none" w:sz="0" w:space="0" w:color="auto"/>
        <w:bottom w:val="none" w:sz="0" w:space="0" w:color="auto"/>
        <w:right w:val="none" w:sz="0" w:space="0" w:color="auto"/>
      </w:divBdr>
    </w:div>
    <w:div w:id="497042701">
      <w:bodyDiv w:val="1"/>
      <w:marLeft w:val="0"/>
      <w:marRight w:val="0"/>
      <w:marTop w:val="0"/>
      <w:marBottom w:val="0"/>
      <w:divBdr>
        <w:top w:val="none" w:sz="0" w:space="0" w:color="auto"/>
        <w:left w:val="none" w:sz="0" w:space="0" w:color="auto"/>
        <w:bottom w:val="none" w:sz="0" w:space="0" w:color="auto"/>
        <w:right w:val="none" w:sz="0" w:space="0" w:color="auto"/>
      </w:divBdr>
    </w:div>
    <w:div w:id="497187757">
      <w:bodyDiv w:val="1"/>
      <w:marLeft w:val="0"/>
      <w:marRight w:val="0"/>
      <w:marTop w:val="0"/>
      <w:marBottom w:val="0"/>
      <w:divBdr>
        <w:top w:val="none" w:sz="0" w:space="0" w:color="auto"/>
        <w:left w:val="none" w:sz="0" w:space="0" w:color="auto"/>
        <w:bottom w:val="none" w:sz="0" w:space="0" w:color="auto"/>
        <w:right w:val="none" w:sz="0" w:space="0" w:color="auto"/>
      </w:divBdr>
    </w:div>
    <w:div w:id="497504005">
      <w:bodyDiv w:val="1"/>
      <w:marLeft w:val="0"/>
      <w:marRight w:val="0"/>
      <w:marTop w:val="0"/>
      <w:marBottom w:val="0"/>
      <w:divBdr>
        <w:top w:val="none" w:sz="0" w:space="0" w:color="auto"/>
        <w:left w:val="none" w:sz="0" w:space="0" w:color="auto"/>
        <w:bottom w:val="none" w:sz="0" w:space="0" w:color="auto"/>
        <w:right w:val="none" w:sz="0" w:space="0" w:color="auto"/>
      </w:divBdr>
    </w:div>
    <w:div w:id="497888408">
      <w:bodyDiv w:val="1"/>
      <w:marLeft w:val="0"/>
      <w:marRight w:val="0"/>
      <w:marTop w:val="0"/>
      <w:marBottom w:val="0"/>
      <w:divBdr>
        <w:top w:val="none" w:sz="0" w:space="0" w:color="auto"/>
        <w:left w:val="none" w:sz="0" w:space="0" w:color="auto"/>
        <w:bottom w:val="none" w:sz="0" w:space="0" w:color="auto"/>
        <w:right w:val="none" w:sz="0" w:space="0" w:color="auto"/>
      </w:divBdr>
    </w:div>
    <w:div w:id="498039842">
      <w:bodyDiv w:val="1"/>
      <w:marLeft w:val="0"/>
      <w:marRight w:val="0"/>
      <w:marTop w:val="0"/>
      <w:marBottom w:val="0"/>
      <w:divBdr>
        <w:top w:val="none" w:sz="0" w:space="0" w:color="auto"/>
        <w:left w:val="none" w:sz="0" w:space="0" w:color="auto"/>
        <w:bottom w:val="none" w:sz="0" w:space="0" w:color="auto"/>
        <w:right w:val="none" w:sz="0" w:space="0" w:color="auto"/>
      </w:divBdr>
    </w:div>
    <w:div w:id="498735602">
      <w:bodyDiv w:val="1"/>
      <w:marLeft w:val="0"/>
      <w:marRight w:val="0"/>
      <w:marTop w:val="0"/>
      <w:marBottom w:val="0"/>
      <w:divBdr>
        <w:top w:val="none" w:sz="0" w:space="0" w:color="auto"/>
        <w:left w:val="none" w:sz="0" w:space="0" w:color="auto"/>
        <w:bottom w:val="none" w:sz="0" w:space="0" w:color="auto"/>
        <w:right w:val="none" w:sz="0" w:space="0" w:color="auto"/>
      </w:divBdr>
    </w:div>
    <w:div w:id="498927750">
      <w:bodyDiv w:val="1"/>
      <w:marLeft w:val="0"/>
      <w:marRight w:val="0"/>
      <w:marTop w:val="0"/>
      <w:marBottom w:val="0"/>
      <w:divBdr>
        <w:top w:val="none" w:sz="0" w:space="0" w:color="auto"/>
        <w:left w:val="none" w:sz="0" w:space="0" w:color="auto"/>
        <w:bottom w:val="none" w:sz="0" w:space="0" w:color="auto"/>
        <w:right w:val="none" w:sz="0" w:space="0" w:color="auto"/>
      </w:divBdr>
    </w:div>
    <w:div w:id="499389998">
      <w:bodyDiv w:val="1"/>
      <w:marLeft w:val="0"/>
      <w:marRight w:val="0"/>
      <w:marTop w:val="0"/>
      <w:marBottom w:val="0"/>
      <w:divBdr>
        <w:top w:val="none" w:sz="0" w:space="0" w:color="auto"/>
        <w:left w:val="none" w:sz="0" w:space="0" w:color="auto"/>
        <w:bottom w:val="none" w:sz="0" w:space="0" w:color="auto"/>
        <w:right w:val="none" w:sz="0" w:space="0" w:color="auto"/>
      </w:divBdr>
    </w:div>
    <w:div w:id="499934134">
      <w:bodyDiv w:val="1"/>
      <w:marLeft w:val="0"/>
      <w:marRight w:val="0"/>
      <w:marTop w:val="0"/>
      <w:marBottom w:val="0"/>
      <w:divBdr>
        <w:top w:val="none" w:sz="0" w:space="0" w:color="auto"/>
        <w:left w:val="none" w:sz="0" w:space="0" w:color="auto"/>
        <w:bottom w:val="none" w:sz="0" w:space="0" w:color="auto"/>
        <w:right w:val="none" w:sz="0" w:space="0" w:color="auto"/>
      </w:divBdr>
    </w:div>
    <w:div w:id="500238908">
      <w:bodyDiv w:val="1"/>
      <w:marLeft w:val="0"/>
      <w:marRight w:val="0"/>
      <w:marTop w:val="0"/>
      <w:marBottom w:val="0"/>
      <w:divBdr>
        <w:top w:val="none" w:sz="0" w:space="0" w:color="auto"/>
        <w:left w:val="none" w:sz="0" w:space="0" w:color="auto"/>
        <w:bottom w:val="none" w:sz="0" w:space="0" w:color="auto"/>
        <w:right w:val="none" w:sz="0" w:space="0" w:color="auto"/>
      </w:divBdr>
    </w:div>
    <w:div w:id="501168499">
      <w:bodyDiv w:val="1"/>
      <w:marLeft w:val="0"/>
      <w:marRight w:val="0"/>
      <w:marTop w:val="0"/>
      <w:marBottom w:val="0"/>
      <w:divBdr>
        <w:top w:val="none" w:sz="0" w:space="0" w:color="auto"/>
        <w:left w:val="none" w:sz="0" w:space="0" w:color="auto"/>
        <w:bottom w:val="none" w:sz="0" w:space="0" w:color="auto"/>
        <w:right w:val="none" w:sz="0" w:space="0" w:color="auto"/>
      </w:divBdr>
    </w:div>
    <w:div w:id="502934199">
      <w:bodyDiv w:val="1"/>
      <w:marLeft w:val="0"/>
      <w:marRight w:val="0"/>
      <w:marTop w:val="0"/>
      <w:marBottom w:val="0"/>
      <w:divBdr>
        <w:top w:val="none" w:sz="0" w:space="0" w:color="auto"/>
        <w:left w:val="none" w:sz="0" w:space="0" w:color="auto"/>
        <w:bottom w:val="none" w:sz="0" w:space="0" w:color="auto"/>
        <w:right w:val="none" w:sz="0" w:space="0" w:color="auto"/>
      </w:divBdr>
    </w:div>
    <w:div w:id="503128083">
      <w:bodyDiv w:val="1"/>
      <w:marLeft w:val="0"/>
      <w:marRight w:val="0"/>
      <w:marTop w:val="0"/>
      <w:marBottom w:val="0"/>
      <w:divBdr>
        <w:top w:val="none" w:sz="0" w:space="0" w:color="auto"/>
        <w:left w:val="none" w:sz="0" w:space="0" w:color="auto"/>
        <w:bottom w:val="none" w:sz="0" w:space="0" w:color="auto"/>
        <w:right w:val="none" w:sz="0" w:space="0" w:color="auto"/>
      </w:divBdr>
    </w:div>
    <w:div w:id="506747812">
      <w:bodyDiv w:val="1"/>
      <w:marLeft w:val="0"/>
      <w:marRight w:val="0"/>
      <w:marTop w:val="0"/>
      <w:marBottom w:val="0"/>
      <w:divBdr>
        <w:top w:val="none" w:sz="0" w:space="0" w:color="auto"/>
        <w:left w:val="none" w:sz="0" w:space="0" w:color="auto"/>
        <w:bottom w:val="none" w:sz="0" w:space="0" w:color="auto"/>
        <w:right w:val="none" w:sz="0" w:space="0" w:color="auto"/>
      </w:divBdr>
    </w:div>
    <w:div w:id="507016353">
      <w:bodyDiv w:val="1"/>
      <w:marLeft w:val="0"/>
      <w:marRight w:val="0"/>
      <w:marTop w:val="0"/>
      <w:marBottom w:val="0"/>
      <w:divBdr>
        <w:top w:val="none" w:sz="0" w:space="0" w:color="auto"/>
        <w:left w:val="none" w:sz="0" w:space="0" w:color="auto"/>
        <w:bottom w:val="none" w:sz="0" w:space="0" w:color="auto"/>
        <w:right w:val="none" w:sz="0" w:space="0" w:color="auto"/>
      </w:divBdr>
    </w:div>
    <w:div w:id="507672866">
      <w:bodyDiv w:val="1"/>
      <w:marLeft w:val="0"/>
      <w:marRight w:val="0"/>
      <w:marTop w:val="0"/>
      <w:marBottom w:val="0"/>
      <w:divBdr>
        <w:top w:val="none" w:sz="0" w:space="0" w:color="auto"/>
        <w:left w:val="none" w:sz="0" w:space="0" w:color="auto"/>
        <w:bottom w:val="none" w:sz="0" w:space="0" w:color="auto"/>
        <w:right w:val="none" w:sz="0" w:space="0" w:color="auto"/>
      </w:divBdr>
    </w:div>
    <w:div w:id="508181037">
      <w:bodyDiv w:val="1"/>
      <w:marLeft w:val="0"/>
      <w:marRight w:val="0"/>
      <w:marTop w:val="0"/>
      <w:marBottom w:val="0"/>
      <w:divBdr>
        <w:top w:val="none" w:sz="0" w:space="0" w:color="auto"/>
        <w:left w:val="none" w:sz="0" w:space="0" w:color="auto"/>
        <w:bottom w:val="none" w:sz="0" w:space="0" w:color="auto"/>
        <w:right w:val="none" w:sz="0" w:space="0" w:color="auto"/>
      </w:divBdr>
    </w:div>
    <w:div w:id="508370312">
      <w:bodyDiv w:val="1"/>
      <w:marLeft w:val="0"/>
      <w:marRight w:val="0"/>
      <w:marTop w:val="0"/>
      <w:marBottom w:val="0"/>
      <w:divBdr>
        <w:top w:val="none" w:sz="0" w:space="0" w:color="auto"/>
        <w:left w:val="none" w:sz="0" w:space="0" w:color="auto"/>
        <w:bottom w:val="none" w:sz="0" w:space="0" w:color="auto"/>
        <w:right w:val="none" w:sz="0" w:space="0" w:color="auto"/>
      </w:divBdr>
    </w:div>
    <w:div w:id="508524430">
      <w:bodyDiv w:val="1"/>
      <w:marLeft w:val="0"/>
      <w:marRight w:val="0"/>
      <w:marTop w:val="0"/>
      <w:marBottom w:val="0"/>
      <w:divBdr>
        <w:top w:val="none" w:sz="0" w:space="0" w:color="auto"/>
        <w:left w:val="none" w:sz="0" w:space="0" w:color="auto"/>
        <w:bottom w:val="none" w:sz="0" w:space="0" w:color="auto"/>
        <w:right w:val="none" w:sz="0" w:space="0" w:color="auto"/>
      </w:divBdr>
    </w:div>
    <w:div w:id="509832048">
      <w:bodyDiv w:val="1"/>
      <w:marLeft w:val="0"/>
      <w:marRight w:val="0"/>
      <w:marTop w:val="0"/>
      <w:marBottom w:val="0"/>
      <w:divBdr>
        <w:top w:val="none" w:sz="0" w:space="0" w:color="auto"/>
        <w:left w:val="none" w:sz="0" w:space="0" w:color="auto"/>
        <w:bottom w:val="none" w:sz="0" w:space="0" w:color="auto"/>
        <w:right w:val="none" w:sz="0" w:space="0" w:color="auto"/>
      </w:divBdr>
    </w:div>
    <w:div w:id="509837227">
      <w:bodyDiv w:val="1"/>
      <w:marLeft w:val="0"/>
      <w:marRight w:val="0"/>
      <w:marTop w:val="0"/>
      <w:marBottom w:val="0"/>
      <w:divBdr>
        <w:top w:val="none" w:sz="0" w:space="0" w:color="auto"/>
        <w:left w:val="none" w:sz="0" w:space="0" w:color="auto"/>
        <w:bottom w:val="none" w:sz="0" w:space="0" w:color="auto"/>
        <w:right w:val="none" w:sz="0" w:space="0" w:color="auto"/>
      </w:divBdr>
    </w:div>
    <w:div w:id="511452373">
      <w:bodyDiv w:val="1"/>
      <w:marLeft w:val="0"/>
      <w:marRight w:val="0"/>
      <w:marTop w:val="0"/>
      <w:marBottom w:val="0"/>
      <w:divBdr>
        <w:top w:val="none" w:sz="0" w:space="0" w:color="auto"/>
        <w:left w:val="none" w:sz="0" w:space="0" w:color="auto"/>
        <w:bottom w:val="none" w:sz="0" w:space="0" w:color="auto"/>
        <w:right w:val="none" w:sz="0" w:space="0" w:color="auto"/>
      </w:divBdr>
    </w:div>
    <w:div w:id="511652690">
      <w:bodyDiv w:val="1"/>
      <w:marLeft w:val="0"/>
      <w:marRight w:val="0"/>
      <w:marTop w:val="0"/>
      <w:marBottom w:val="0"/>
      <w:divBdr>
        <w:top w:val="none" w:sz="0" w:space="0" w:color="auto"/>
        <w:left w:val="none" w:sz="0" w:space="0" w:color="auto"/>
        <w:bottom w:val="none" w:sz="0" w:space="0" w:color="auto"/>
        <w:right w:val="none" w:sz="0" w:space="0" w:color="auto"/>
      </w:divBdr>
    </w:div>
    <w:div w:id="512573907">
      <w:bodyDiv w:val="1"/>
      <w:marLeft w:val="0"/>
      <w:marRight w:val="0"/>
      <w:marTop w:val="0"/>
      <w:marBottom w:val="0"/>
      <w:divBdr>
        <w:top w:val="none" w:sz="0" w:space="0" w:color="auto"/>
        <w:left w:val="none" w:sz="0" w:space="0" w:color="auto"/>
        <w:bottom w:val="none" w:sz="0" w:space="0" w:color="auto"/>
        <w:right w:val="none" w:sz="0" w:space="0" w:color="auto"/>
      </w:divBdr>
    </w:div>
    <w:div w:id="512766906">
      <w:bodyDiv w:val="1"/>
      <w:marLeft w:val="0"/>
      <w:marRight w:val="0"/>
      <w:marTop w:val="0"/>
      <w:marBottom w:val="0"/>
      <w:divBdr>
        <w:top w:val="none" w:sz="0" w:space="0" w:color="auto"/>
        <w:left w:val="none" w:sz="0" w:space="0" w:color="auto"/>
        <w:bottom w:val="none" w:sz="0" w:space="0" w:color="auto"/>
        <w:right w:val="none" w:sz="0" w:space="0" w:color="auto"/>
      </w:divBdr>
    </w:div>
    <w:div w:id="513030670">
      <w:bodyDiv w:val="1"/>
      <w:marLeft w:val="0"/>
      <w:marRight w:val="0"/>
      <w:marTop w:val="0"/>
      <w:marBottom w:val="0"/>
      <w:divBdr>
        <w:top w:val="none" w:sz="0" w:space="0" w:color="auto"/>
        <w:left w:val="none" w:sz="0" w:space="0" w:color="auto"/>
        <w:bottom w:val="none" w:sz="0" w:space="0" w:color="auto"/>
        <w:right w:val="none" w:sz="0" w:space="0" w:color="auto"/>
      </w:divBdr>
    </w:div>
    <w:div w:id="513567666">
      <w:bodyDiv w:val="1"/>
      <w:marLeft w:val="0"/>
      <w:marRight w:val="0"/>
      <w:marTop w:val="0"/>
      <w:marBottom w:val="0"/>
      <w:divBdr>
        <w:top w:val="none" w:sz="0" w:space="0" w:color="auto"/>
        <w:left w:val="none" w:sz="0" w:space="0" w:color="auto"/>
        <w:bottom w:val="none" w:sz="0" w:space="0" w:color="auto"/>
        <w:right w:val="none" w:sz="0" w:space="0" w:color="auto"/>
      </w:divBdr>
    </w:div>
    <w:div w:id="514806393">
      <w:bodyDiv w:val="1"/>
      <w:marLeft w:val="0"/>
      <w:marRight w:val="0"/>
      <w:marTop w:val="0"/>
      <w:marBottom w:val="0"/>
      <w:divBdr>
        <w:top w:val="none" w:sz="0" w:space="0" w:color="auto"/>
        <w:left w:val="none" w:sz="0" w:space="0" w:color="auto"/>
        <w:bottom w:val="none" w:sz="0" w:space="0" w:color="auto"/>
        <w:right w:val="none" w:sz="0" w:space="0" w:color="auto"/>
      </w:divBdr>
    </w:div>
    <w:div w:id="515191404">
      <w:bodyDiv w:val="1"/>
      <w:marLeft w:val="0"/>
      <w:marRight w:val="0"/>
      <w:marTop w:val="0"/>
      <w:marBottom w:val="0"/>
      <w:divBdr>
        <w:top w:val="none" w:sz="0" w:space="0" w:color="auto"/>
        <w:left w:val="none" w:sz="0" w:space="0" w:color="auto"/>
        <w:bottom w:val="none" w:sz="0" w:space="0" w:color="auto"/>
        <w:right w:val="none" w:sz="0" w:space="0" w:color="auto"/>
      </w:divBdr>
    </w:div>
    <w:div w:id="515314972">
      <w:bodyDiv w:val="1"/>
      <w:marLeft w:val="0"/>
      <w:marRight w:val="0"/>
      <w:marTop w:val="0"/>
      <w:marBottom w:val="0"/>
      <w:divBdr>
        <w:top w:val="none" w:sz="0" w:space="0" w:color="auto"/>
        <w:left w:val="none" w:sz="0" w:space="0" w:color="auto"/>
        <w:bottom w:val="none" w:sz="0" w:space="0" w:color="auto"/>
        <w:right w:val="none" w:sz="0" w:space="0" w:color="auto"/>
      </w:divBdr>
    </w:div>
    <w:div w:id="515464095">
      <w:bodyDiv w:val="1"/>
      <w:marLeft w:val="0"/>
      <w:marRight w:val="0"/>
      <w:marTop w:val="0"/>
      <w:marBottom w:val="0"/>
      <w:divBdr>
        <w:top w:val="none" w:sz="0" w:space="0" w:color="auto"/>
        <w:left w:val="none" w:sz="0" w:space="0" w:color="auto"/>
        <w:bottom w:val="none" w:sz="0" w:space="0" w:color="auto"/>
        <w:right w:val="none" w:sz="0" w:space="0" w:color="auto"/>
      </w:divBdr>
    </w:div>
    <w:div w:id="515578080">
      <w:bodyDiv w:val="1"/>
      <w:marLeft w:val="0"/>
      <w:marRight w:val="0"/>
      <w:marTop w:val="0"/>
      <w:marBottom w:val="0"/>
      <w:divBdr>
        <w:top w:val="none" w:sz="0" w:space="0" w:color="auto"/>
        <w:left w:val="none" w:sz="0" w:space="0" w:color="auto"/>
        <w:bottom w:val="none" w:sz="0" w:space="0" w:color="auto"/>
        <w:right w:val="none" w:sz="0" w:space="0" w:color="auto"/>
      </w:divBdr>
    </w:div>
    <w:div w:id="515657819">
      <w:bodyDiv w:val="1"/>
      <w:marLeft w:val="0"/>
      <w:marRight w:val="0"/>
      <w:marTop w:val="0"/>
      <w:marBottom w:val="0"/>
      <w:divBdr>
        <w:top w:val="none" w:sz="0" w:space="0" w:color="auto"/>
        <w:left w:val="none" w:sz="0" w:space="0" w:color="auto"/>
        <w:bottom w:val="none" w:sz="0" w:space="0" w:color="auto"/>
        <w:right w:val="none" w:sz="0" w:space="0" w:color="auto"/>
      </w:divBdr>
    </w:div>
    <w:div w:id="516043356">
      <w:bodyDiv w:val="1"/>
      <w:marLeft w:val="0"/>
      <w:marRight w:val="0"/>
      <w:marTop w:val="0"/>
      <w:marBottom w:val="0"/>
      <w:divBdr>
        <w:top w:val="none" w:sz="0" w:space="0" w:color="auto"/>
        <w:left w:val="none" w:sz="0" w:space="0" w:color="auto"/>
        <w:bottom w:val="none" w:sz="0" w:space="0" w:color="auto"/>
        <w:right w:val="none" w:sz="0" w:space="0" w:color="auto"/>
      </w:divBdr>
    </w:div>
    <w:div w:id="516120445">
      <w:bodyDiv w:val="1"/>
      <w:marLeft w:val="0"/>
      <w:marRight w:val="0"/>
      <w:marTop w:val="0"/>
      <w:marBottom w:val="0"/>
      <w:divBdr>
        <w:top w:val="none" w:sz="0" w:space="0" w:color="auto"/>
        <w:left w:val="none" w:sz="0" w:space="0" w:color="auto"/>
        <w:bottom w:val="none" w:sz="0" w:space="0" w:color="auto"/>
        <w:right w:val="none" w:sz="0" w:space="0" w:color="auto"/>
      </w:divBdr>
    </w:div>
    <w:div w:id="516770427">
      <w:bodyDiv w:val="1"/>
      <w:marLeft w:val="0"/>
      <w:marRight w:val="0"/>
      <w:marTop w:val="0"/>
      <w:marBottom w:val="0"/>
      <w:divBdr>
        <w:top w:val="none" w:sz="0" w:space="0" w:color="auto"/>
        <w:left w:val="none" w:sz="0" w:space="0" w:color="auto"/>
        <w:bottom w:val="none" w:sz="0" w:space="0" w:color="auto"/>
        <w:right w:val="none" w:sz="0" w:space="0" w:color="auto"/>
      </w:divBdr>
    </w:div>
    <w:div w:id="518202235">
      <w:bodyDiv w:val="1"/>
      <w:marLeft w:val="0"/>
      <w:marRight w:val="0"/>
      <w:marTop w:val="0"/>
      <w:marBottom w:val="0"/>
      <w:divBdr>
        <w:top w:val="none" w:sz="0" w:space="0" w:color="auto"/>
        <w:left w:val="none" w:sz="0" w:space="0" w:color="auto"/>
        <w:bottom w:val="none" w:sz="0" w:space="0" w:color="auto"/>
        <w:right w:val="none" w:sz="0" w:space="0" w:color="auto"/>
      </w:divBdr>
    </w:div>
    <w:div w:id="519272775">
      <w:bodyDiv w:val="1"/>
      <w:marLeft w:val="0"/>
      <w:marRight w:val="0"/>
      <w:marTop w:val="0"/>
      <w:marBottom w:val="0"/>
      <w:divBdr>
        <w:top w:val="none" w:sz="0" w:space="0" w:color="auto"/>
        <w:left w:val="none" w:sz="0" w:space="0" w:color="auto"/>
        <w:bottom w:val="none" w:sz="0" w:space="0" w:color="auto"/>
        <w:right w:val="none" w:sz="0" w:space="0" w:color="auto"/>
      </w:divBdr>
    </w:div>
    <w:div w:id="521404743">
      <w:bodyDiv w:val="1"/>
      <w:marLeft w:val="0"/>
      <w:marRight w:val="0"/>
      <w:marTop w:val="0"/>
      <w:marBottom w:val="0"/>
      <w:divBdr>
        <w:top w:val="none" w:sz="0" w:space="0" w:color="auto"/>
        <w:left w:val="none" w:sz="0" w:space="0" w:color="auto"/>
        <w:bottom w:val="none" w:sz="0" w:space="0" w:color="auto"/>
        <w:right w:val="none" w:sz="0" w:space="0" w:color="auto"/>
      </w:divBdr>
    </w:div>
    <w:div w:id="521482547">
      <w:bodyDiv w:val="1"/>
      <w:marLeft w:val="0"/>
      <w:marRight w:val="0"/>
      <w:marTop w:val="0"/>
      <w:marBottom w:val="0"/>
      <w:divBdr>
        <w:top w:val="none" w:sz="0" w:space="0" w:color="auto"/>
        <w:left w:val="none" w:sz="0" w:space="0" w:color="auto"/>
        <w:bottom w:val="none" w:sz="0" w:space="0" w:color="auto"/>
        <w:right w:val="none" w:sz="0" w:space="0" w:color="auto"/>
      </w:divBdr>
    </w:div>
    <w:div w:id="523396545">
      <w:bodyDiv w:val="1"/>
      <w:marLeft w:val="0"/>
      <w:marRight w:val="0"/>
      <w:marTop w:val="0"/>
      <w:marBottom w:val="0"/>
      <w:divBdr>
        <w:top w:val="none" w:sz="0" w:space="0" w:color="auto"/>
        <w:left w:val="none" w:sz="0" w:space="0" w:color="auto"/>
        <w:bottom w:val="none" w:sz="0" w:space="0" w:color="auto"/>
        <w:right w:val="none" w:sz="0" w:space="0" w:color="auto"/>
      </w:divBdr>
    </w:div>
    <w:div w:id="523442182">
      <w:bodyDiv w:val="1"/>
      <w:marLeft w:val="0"/>
      <w:marRight w:val="0"/>
      <w:marTop w:val="0"/>
      <w:marBottom w:val="0"/>
      <w:divBdr>
        <w:top w:val="none" w:sz="0" w:space="0" w:color="auto"/>
        <w:left w:val="none" w:sz="0" w:space="0" w:color="auto"/>
        <w:bottom w:val="none" w:sz="0" w:space="0" w:color="auto"/>
        <w:right w:val="none" w:sz="0" w:space="0" w:color="auto"/>
      </w:divBdr>
    </w:div>
    <w:div w:id="524056742">
      <w:bodyDiv w:val="1"/>
      <w:marLeft w:val="0"/>
      <w:marRight w:val="0"/>
      <w:marTop w:val="0"/>
      <w:marBottom w:val="0"/>
      <w:divBdr>
        <w:top w:val="none" w:sz="0" w:space="0" w:color="auto"/>
        <w:left w:val="none" w:sz="0" w:space="0" w:color="auto"/>
        <w:bottom w:val="none" w:sz="0" w:space="0" w:color="auto"/>
        <w:right w:val="none" w:sz="0" w:space="0" w:color="auto"/>
      </w:divBdr>
    </w:div>
    <w:div w:id="524640196">
      <w:bodyDiv w:val="1"/>
      <w:marLeft w:val="0"/>
      <w:marRight w:val="0"/>
      <w:marTop w:val="0"/>
      <w:marBottom w:val="0"/>
      <w:divBdr>
        <w:top w:val="none" w:sz="0" w:space="0" w:color="auto"/>
        <w:left w:val="none" w:sz="0" w:space="0" w:color="auto"/>
        <w:bottom w:val="none" w:sz="0" w:space="0" w:color="auto"/>
        <w:right w:val="none" w:sz="0" w:space="0" w:color="auto"/>
      </w:divBdr>
    </w:div>
    <w:div w:id="526451527">
      <w:bodyDiv w:val="1"/>
      <w:marLeft w:val="0"/>
      <w:marRight w:val="0"/>
      <w:marTop w:val="0"/>
      <w:marBottom w:val="0"/>
      <w:divBdr>
        <w:top w:val="none" w:sz="0" w:space="0" w:color="auto"/>
        <w:left w:val="none" w:sz="0" w:space="0" w:color="auto"/>
        <w:bottom w:val="none" w:sz="0" w:space="0" w:color="auto"/>
        <w:right w:val="none" w:sz="0" w:space="0" w:color="auto"/>
      </w:divBdr>
    </w:div>
    <w:div w:id="527793233">
      <w:bodyDiv w:val="1"/>
      <w:marLeft w:val="0"/>
      <w:marRight w:val="0"/>
      <w:marTop w:val="0"/>
      <w:marBottom w:val="0"/>
      <w:divBdr>
        <w:top w:val="none" w:sz="0" w:space="0" w:color="auto"/>
        <w:left w:val="none" w:sz="0" w:space="0" w:color="auto"/>
        <w:bottom w:val="none" w:sz="0" w:space="0" w:color="auto"/>
        <w:right w:val="none" w:sz="0" w:space="0" w:color="auto"/>
      </w:divBdr>
    </w:div>
    <w:div w:id="528029664">
      <w:bodyDiv w:val="1"/>
      <w:marLeft w:val="0"/>
      <w:marRight w:val="0"/>
      <w:marTop w:val="0"/>
      <w:marBottom w:val="0"/>
      <w:divBdr>
        <w:top w:val="none" w:sz="0" w:space="0" w:color="auto"/>
        <w:left w:val="none" w:sz="0" w:space="0" w:color="auto"/>
        <w:bottom w:val="none" w:sz="0" w:space="0" w:color="auto"/>
        <w:right w:val="none" w:sz="0" w:space="0" w:color="auto"/>
      </w:divBdr>
    </w:div>
    <w:div w:id="528568417">
      <w:bodyDiv w:val="1"/>
      <w:marLeft w:val="0"/>
      <w:marRight w:val="0"/>
      <w:marTop w:val="0"/>
      <w:marBottom w:val="0"/>
      <w:divBdr>
        <w:top w:val="none" w:sz="0" w:space="0" w:color="auto"/>
        <w:left w:val="none" w:sz="0" w:space="0" w:color="auto"/>
        <w:bottom w:val="none" w:sz="0" w:space="0" w:color="auto"/>
        <w:right w:val="none" w:sz="0" w:space="0" w:color="auto"/>
      </w:divBdr>
    </w:div>
    <w:div w:id="528884073">
      <w:bodyDiv w:val="1"/>
      <w:marLeft w:val="0"/>
      <w:marRight w:val="0"/>
      <w:marTop w:val="0"/>
      <w:marBottom w:val="0"/>
      <w:divBdr>
        <w:top w:val="none" w:sz="0" w:space="0" w:color="auto"/>
        <w:left w:val="none" w:sz="0" w:space="0" w:color="auto"/>
        <w:bottom w:val="none" w:sz="0" w:space="0" w:color="auto"/>
        <w:right w:val="none" w:sz="0" w:space="0" w:color="auto"/>
      </w:divBdr>
    </w:div>
    <w:div w:id="529100955">
      <w:bodyDiv w:val="1"/>
      <w:marLeft w:val="0"/>
      <w:marRight w:val="0"/>
      <w:marTop w:val="0"/>
      <w:marBottom w:val="0"/>
      <w:divBdr>
        <w:top w:val="none" w:sz="0" w:space="0" w:color="auto"/>
        <w:left w:val="none" w:sz="0" w:space="0" w:color="auto"/>
        <w:bottom w:val="none" w:sz="0" w:space="0" w:color="auto"/>
        <w:right w:val="none" w:sz="0" w:space="0" w:color="auto"/>
      </w:divBdr>
    </w:div>
    <w:div w:id="529876300">
      <w:bodyDiv w:val="1"/>
      <w:marLeft w:val="0"/>
      <w:marRight w:val="0"/>
      <w:marTop w:val="0"/>
      <w:marBottom w:val="0"/>
      <w:divBdr>
        <w:top w:val="none" w:sz="0" w:space="0" w:color="auto"/>
        <w:left w:val="none" w:sz="0" w:space="0" w:color="auto"/>
        <w:bottom w:val="none" w:sz="0" w:space="0" w:color="auto"/>
        <w:right w:val="none" w:sz="0" w:space="0" w:color="auto"/>
      </w:divBdr>
    </w:div>
    <w:div w:id="530413039">
      <w:bodyDiv w:val="1"/>
      <w:marLeft w:val="0"/>
      <w:marRight w:val="0"/>
      <w:marTop w:val="0"/>
      <w:marBottom w:val="0"/>
      <w:divBdr>
        <w:top w:val="none" w:sz="0" w:space="0" w:color="auto"/>
        <w:left w:val="none" w:sz="0" w:space="0" w:color="auto"/>
        <w:bottom w:val="none" w:sz="0" w:space="0" w:color="auto"/>
        <w:right w:val="none" w:sz="0" w:space="0" w:color="auto"/>
      </w:divBdr>
    </w:div>
    <w:div w:id="533084476">
      <w:bodyDiv w:val="1"/>
      <w:marLeft w:val="0"/>
      <w:marRight w:val="0"/>
      <w:marTop w:val="0"/>
      <w:marBottom w:val="0"/>
      <w:divBdr>
        <w:top w:val="none" w:sz="0" w:space="0" w:color="auto"/>
        <w:left w:val="none" w:sz="0" w:space="0" w:color="auto"/>
        <w:bottom w:val="none" w:sz="0" w:space="0" w:color="auto"/>
        <w:right w:val="none" w:sz="0" w:space="0" w:color="auto"/>
      </w:divBdr>
    </w:div>
    <w:div w:id="534387930">
      <w:bodyDiv w:val="1"/>
      <w:marLeft w:val="0"/>
      <w:marRight w:val="0"/>
      <w:marTop w:val="0"/>
      <w:marBottom w:val="0"/>
      <w:divBdr>
        <w:top w:val="none" w:sz="0" w:space="0" w:color="auto"/>
        <w:left w:val="none" w:sz="0" w:space="0" w:color="auto"/>
        <w:bottom w:val="none" w:sz="0" w:space="0" w:color="auto"/>
        <w:right w:val="none" w:sz="0" w:space="0" w:color="auto"/>
      </w:divBdr>
    </w:div>
    <w:div w:id="534538538">
      <w:bodyDiv w:val="1"/>
      <w:marLeft w:val="0"/>
      <w:marRight w:val="0"/>
      <w:marTop w:val="0"/>
      <w:marBottom w:val="0"/>
      <w:divBdr>
        <w:top w:val="none" w:sz="0" w:space="0" w:color="auto"/>
        <w:left w:val="none" w:sz="0" w:space="0" w:color="auto"/>
        <w:bottom w:val="none" w:sz="0" w:space="0" w:color="auto"/>
        <w:right w:val="none" w:sz="0" w:space="0" w:color="auto"/>
      </w:divBdr>
    </w:div>
    <w:div w:id="535391753">
      <w:bodyDiv w:val="1"/>
      <w:marLeft w:val="0"/>
      <w:marRight w:val="0"/>
      <w:marTop w:val="0"/>
      <w:marBottom w:val="0"/>
      <w:divBdr>
        <w:top w:val="none" w:sz="0" w:space="0" w:color="auto"/>
        <w:left w:val="none" w:sz="0" w:space="0" w:color="auto"/>
        <w:bottom w:val="none" w:sz="0" w:space="0" w:color="auto"/>
        <w:right w:val="none" w:sz="0" w:space="0" w:color="auto"/>
      </w:divBdr>
    </w:div>
    <w:div w:id="535587215">
      <w:bodyDiv w:val="1"/>
      <w:marLeft w:val="0"/>
      <w:marRight w:val="0"/>
      <w:marTop w:val="0"/>
      <w:marBottom w:val="0"/>
      <w:divBdr>
        <w:top w:val="none" w:sz="0" w:space="0" w:color="auto"/>
        <w:left w:val="none" w:sz="0" w:space="0" w:color="auto"/>
        <w:bottom w:val="none" w:sz="0" w:space="0" w:color="auto"/>
        <w:right w:val="none" w:sz="0" w:space="0" w:color="auto"/>
      </w:divBdr>
    </w:div>
    <w:div w:id="535629347">
      <w:bodyDiv w:val="1"/>
      <w:marLeft w:val="0"/>
      <w:marRight w:val="0"/>
      <w:marTop w:val="0"/>
      <w:marBottom w:val="0"/>
      <w:divBdr>
        <w:top w:val="none" w:sz="0" w:space="0" w:color="auto"/>
        <w:left w:val="none" w:sz="0" w:space="0" w:color="auto"/>
        <w:bottom w:val="none" w:sz="0" w:space="0" w:color="auto"/>
        <w:right w:val="none" w:sz="0" w:space="0" w:color="auto"/>
      </w:divBdr>
    </w:div>
    <w:div w:id="536937755">
      <w:bodyDiv w:val="1"/>
      <w:marLeft w:val="0"/>
      <w:marRight w:val="0"/>
      <w:marTop w:val="0"/>
      <w:marBottom w:val="0"/>
      <w:divBdr>
        <w:top w:val="none" w:sz="0" w:space="0" w:color="auto"/>
        <w:left w:val="none" w:sz="0" w:space="0" w:color="auto"/>
        <w:bottom w:val="none" w:sz="0" w:space="0" w:color="auto"/>
        <w:right w:val="none" w:sz="0" w:space="0" w:color="auto"/>
      </w:divBdr>
    </w:div>
    <w:div w:id="537206866">
      <w:bodyDiv w:val="1"/>
      <w:marLeft w:val="0"/>
      <w:marRight w:val="0"/>
      <w:marTop w:val="0"/>
      <w:marBottom w:val="0"/>
      <w:divBdr>
        <w:top w:val="none" w:sz="0" w:space="0" w:color="auto"/>
        <w:left w:val="none" w:sz="0" w:space="0" w:color="auto"/>
        <w:bottom w:val="none" w:sz="0" w:space="0" w:color="auto"/>
        <w:right w:val="none" w:sz="0" w:space="0" w:color="auto"/>
      </w:divBdr>
    </w:div>
    <w:div w:id="538123807">
      <w:bodyDiv w:val="1"/>
      <w:marLeft w:val="0"/>
      <w:marRight w:val="0"/>
      <w:marTop w:val="0"/>
      <w:marBottom w:val="0"/>
      <w:divBdr>
        <w:top w:val="none" w:sz="0" w:space="0" w:color="auto"/>
        <w:left w:val="none" w:sz="0" w:space="0" w:color="auto"/>
        <w:bottom w:val="none" w:sz="0" w:space="0" w:color="auto"/>
        <w:right w:val="none" w:sz="0" w:space="0" w:color="auto"/>
      </w:divBdr>
    </w:div>
    <w:div w:id="538860463">
      <w:bodyDiv w:val="1"/>
      <w:marLeft w:val="0"/>
      <w:marRight w:val="0"/>
      <w:marTop w:val="0"/>
      <w:marBottom w:val="0"/>
      <w:divBdr>
        <w:top w:val="none" w:sz="0" w:space="0" w:color="auto"/>
        <w:left w:val="none" w:sz="0" w:space="0" w:color="auto"/>
        <w:bottom w:val="none" w:sz="0" w:space="0" w:color="auto"/>
        <w:right w:val="none" w:sz="0" w:space="0" w:color="auto"/>
      </w:divBdr>
    </w:div>
    <w:div w:id="539435887">
      <w:bodyDiv w:val="1"/>
      <w:marLeft w:val="0"/>
      <w:marRight w:val="0"/>
      <w:marTop w:val="0"/>
      <w:marBottom w:val="0"/>
      <w:divBdr>
        <w:top w:val="none" w:sz="0" w:space="0" w:color="auto"/>
        <w:left w:val="none" w:sz="0" w:space="0" w:color="auto"/>
        <w:bottom w:val="none" w:sz="0" w:space="0" w:color="auto"/>
        <w:right w:val="none" w:sz="0" w:space="0" w:color="auto"/>
      </w:divBdr>
    </w:div>
    <w:div w:id="539511965">
      <w:bodyDiv w:val="1"/>
      <w:marLeft w:val="0"/>
      <w:marRight w:val="0"/>
      <w:marTop w:val="0"/>
      <w:marBottom w:val="0"/>
      <w:divBdr>
        <w:top w:val="none" w:sz="0" w:space="0" w:color="auto"/>
        <w:left w:val="none" w:sz="0" w:space="0" w:color="auto"/>
        <w:bottom w:val="none" w:sz="0" w:space="0" w:color="auto"/>
        <w:right w:val="none" w:sz="0" w:space="0" w:color="auto"/>
      </w:divBdr>
    </w:div>
    <w:div w:id="539901963">
      <w:bodyDiv w:val="1"/>
      <w:marLeft w:val="0"/>
      <w:marRight w:val="0"/>
      <w:marTop w:val="0"/>
      <w:marBottom w:val="0"/>
      <w:divBdr>
        <w:top w:val="none" w:sz="0" w:space="0" w:color="auto"/>
        <w:left w:val="none" w:sz="0" w:space="0" w:color="auto"/>
        <w:bottom w:val="none" w:sz="0" w:space="0" w:color="auto"/>
        <w:right w:val="none" w:sz="0" w:space="0" w:color="auto"/>
      </w:divBdr>
    </w:div>
    <w:div w:id="540439867">
      <w:bodyDiv w:val="1"/>
      <w:marLeft w:val="0"/>
      <w:marRight w:val="0"/>
      <w:marTop w:val="0"/>
      <w:marBottom w:val="0"/>
      <w:divBdr>
        <w:top w:val="none" w:sz="0" w:space="0" w:color="auto"/>
        <w:left w:val="none" w:sz="0" w:space="0" w:color="auto"/>
        <w:bottom w:val="none" w:sz="0" w:space="0" w:color="auto"/>
        <w:right w:val="none" w:sz="0" w:space="0" w:color="auto"/>
      </w:divBdr>
    </w:div>
    <w:div w:id="540822345">
      <w:bodyDiv w:val="1"/>
      <w:marLeft w:val="0"/>
      <w:marRight w:val="0"/>
      <w:marTop w:val="0"/>
      <w:marBottom w:val="0"/>
      <w:divBdr>
        <w:top w:val="none" w:sz="0" w:space="0" w:color="auto"/>
        <w:left w:val="none" w:sz="0" w:space="0" w:color="auto"/>
        <w:bottom w:val="none" w:sz="0" w:space="0" w:color="auto"/>
        <w:right w:val="none" w:sz="0" w:space="0" w:color="auto"/>
      </w:divBdr>
    </w:div>
    <w:div w:id="541285882">
      <w:bodyDiv w:val="1"/>
      <w:marLeft w:val="0"/>
      <w:marRight w:val="0"/>
      <w:marTop w:val="0"/>
      <w:marBottom w:val="0"/>
      <w:divBdr>
        <w:top w:val="none" w:sz="0" w:space="0" w:color="auto"/>
        <w:left w:val="none" w:sz="0" w:space="0" w:color="auto"/>
        <w:bottom w:val="none" w:sz="0" w:space="0" w:color="auto"/>
        <w:right w:val="none" w:sz="0" w:space="0" w:color="auto"/>
      </w:divBdr>
    </w:div>
    <w:div w:id="541409762">
      <w:bodyDiv w:val="1"/>
      <w:marLeft w:val="0"/>
      <w:marRight w:val="0"/>
      <w:marTop w:val="0"/>
      <w:marBottom w:val="0"/>
      <w:divBdr>
        <w:top w:val="none" w:sz="0" w:space="0" w:color="auto"/>
        <w:left w:val="none" w:sz="0" w:space="0" w:color="auto"/>
        <w:bottom w:val="none" w:sz="0" w:space="0" w:color="auto"/>
        <w:right w:val="none" w:sz="0" w:space="0" w:color="auto"/>
      </w:divBdr>
    </w:div>
    <w:div w:id="541787159">
      <w:bodyDiv w:val="1"/>
      <w:marLeft w:val="0"/>
      <w:marRight w:val="0"/>
      <w:marTop w:val="0"/>
      <w:marBottom w:val="0"/>
      <w:divBdr>
        <w:top w:val="none" w:sz="0" w:space="0" w:color="auto"/>
        <w:left w:val="none" w:sz="0" w:space="0" w:color="auto"/>
        <w:bottom w:val="none" w:sz="0" w:space="0" w:color="auto"/>
        <w:right w:val="none" w:sz="0" w:space="0" w:color="auto"/>
      </w:divBdr>
    </w:div>
    <w:div w:id="541866785">
      <w:bodyDiv w:val="1"/>
      <w:marLeft w:val="0"/>
      <w:marRight w:val="0"/>
      <w:marTop w:val="0"/>
      <w:marBottom w:val="0"/>
      <w:divBdr>
        <w:top w:val="none" w:sz="0" w:space="0" w:color="auto"/>
        <w:left w:val="none" w:sz="0" w:space="0" w:color="auto"/>
        <w:bottom w:val="none" w:sz="0" w:space="0" w:color="auto"/>
        <w:right w:val="none" w:sz="0" w:space="0" w:color="auto"/>
      </w:divBdr>
    </w:div>
    <w:div w:id="542136590">
      <w:bodyDiv w:val="1"/>
      <w:marLeft w:val="0"/>
      <w:marRight w:val="0"/>
      <w:marTop w:val="0"/>
      <w:marBottom w:val="0"/>
      <w:divBdr>
        <w:top w:val="none" w:sz="0" w:space="0" w:color="auto"/>
        <w:left w:val="none" w:sz="0" w:space="0" w:color="auto"/>
        <w:bottom w:val="none" w:sz="0" w:space="0" w:color="auto"/>
        <w:right w:val="none" w:sz="0" w:space="0" w:color="auto"/>
      </w:divBdr>
    </w:div>
    <w:div w:id="545063196">
      <w:bodyDiv w:val="1"/>
      <w:marLeft w:val="0"/>
      <w:marRight w:val="0"/>
      <w:marTop w:val="0"/>
      <w:marBottom w:val="0"/>
      <w:divBdr>
        <w:top w:val="none" w:sz="0" w:space="0" w:color="auto"/>
        <w:left w:val="none" w:sz="0" w:space="0" w:color="auto"/>
        <w:bottom w:val="none" w:sz="0" w:space="0" w:color="auto"/>
        <w:right w:val="none" w:sz="0" w:space="0" w:color="auto"/>
      </w:divBdr>
    </w:div>
    <w:div w:id="545291259">
      <w:bodyDiv w:val="1"/>
      <w:marLeft w:val="0"/>
      <w:marRight w:val="0"/>
      <w:marTop w:val="0"/>
      <w:marBottom w:val="0"/>
      <w:divBdr>
        <w:top w:val="none" w:sz="0" w:space="0" w:color="auto"/>
        <w:left w:val="none" w:sz="0" w:space="0" w:color="auto"/>
        <w:bottom w:val="none" w:sz="0" w:space="0" w:color="auto"/>
        <w:right w:val="none" w:sz="0" w:space="0" w:color="auto"/>
      </w:divBdr>
    </w:div>
    <w:div w:id="546378127">
      <w:bodyDiv w:val="1"/>
      <w:marLeft w:val="0"/>
      <w:marRight w:val="0"/>
      <w:marTop w:val="0"/>
      <w:marBottom w:val="0"/>
      <w:divBdr>
        <w:top w:val="none" w:sz="0" w:space="0" w:color="auto"/>
        <w:left w:val="none" w:sz="0" w:space="0" w:color="auto"/>
        <w:bottom w:val="none" w:sz="0" w:space="0" w:color="auto"/>
        <w:right w:val="none" w:sz="0" w:space="0" w:color="auto"/>
      </w:divBdr>
    </w:div>
    <w:div w:id="546914121">
      <w:bodyDiv w:val="1"/>
      <w:marLeft w:val="0"/>
      <w:marRight w:val="0"/>
      <w:marTop w:val="0"/>
      <w:marBottom w:val="0"/>
      <w:divBdr>
        <w:top w:val="none" w:sz="0" w:space="0" w:color="auto"/>
        <w:left w:val="none" w:sz="0" w:space="0" w:color="auto"/>
        <w:bottom w:val="none" w:sz="0" w:space="0" w:color="auto"/>
        <w:right w:val="none" w:sz="0" w:space="0" w:color="auto"/>
      </w:divBdr>
    </w:div>
    <w:div w:id="547188402">
      <w:bodyDiv w:val="1"/>
      <w:marLeft w:val="0"/>
      <w:marRight w:val="0"/>
      <w:marTop w:val="0"/>
      <w:marBottom w:val="0"/>
      <w:divBdr>
        <w:top w:val="none" w:sz="0" w:space="0" w:color="auto"/>
        <w:left w:val="none" w:sz="0" w:space="0" w:color="auto"/>
        <w:bottom w:val="none" w:sz="0" w:space="0" w:color="auto"/>
        <w:right w:val="none" w:sz="0" w:space="0" w:color="auto"/>
      </w:divBdr>
    </w:div>
    <w:div w:id="547573690">
      <w:bodyDiv w:val="1"/>
      <w:marLeft w:val="0"/>
      <w:marRight w:val="0"/>
      <w:marTop w:val="0"/>
      <w:marBottom w:val="0"/>
      <w:divBdr>
        <w:top w:val="none" w:sz="0" w:space="0" w:color="auto"/>
        <w:left w:val="none" w:sz="0" w:space="0" w:color="auto"/>
        <w:bottom w:val="none" w:sz="0" w:space="0" w:color="auto"/>
        <w:right w:val="none" w:sz="0" w:space="0" w:color="auto"/>
      </w:divBdr>
    </w:div>
    <w:div w:id="547838562">
      <w:bodyDiv w:val="1"/>
      <w:marLeft w:val="0"/>
      <w:marRight w:val="0"/>
      <w:marTop w:val="0"/>
      <w:marBottom w:val="0"/>
      <w:divBdr>
        <w:top w:val="none" w:sz="0" w:space="0" w:color="auto"/>
        <w:left w:val="none" w:sz="0" w:space="0" w:color="auto"/>
        <w:bottom w:val="none" w:sz="0" w:space="0" w:color="auto"/>
        <w:right w:val="none" w:sz="0" w:space="0" w:color="auto"/>
      </w:divBdr>
    </w:div>
    <w:div w:id="548688949">
      <w:bodyDiv w:val="1"/>
      <w:marLeft w:val="0"/>
      <w:marRight w:val="0"/>
      <w:marTop w:val="0"/>
      <w:marBottom w:val="0"/>
      <w:divBdr>
        <w:top w:val="none" w:sz="0" w:space="0" w:color="auto"/>
        <w:left w:val="none" w:sz="0" w:space="0" w:color="auto"/>
        <w:bottom w:val="none" w:sz="0" w:space="0" w:color="auto"/>
        <w:right w:val="none" w:sz="0" w:space="0" w:color="auto"/>
      </w:divBdr>
    </w:div>
    <w:div w:id="549456638">
      <w:bodyDiv w:val="1"/>
      <w:marLeft w:val="0"/>
      <w:marRight w:val="0"/>
      <w:marTop w:val="0"/>
      <w:marBottom w:val="0"/>
      <w:divBdr>
        <w:top w:val="none" w:sz="0" w:space="0" w:color="auto"/>
        <w:left w:val="none" w:sz="0" w:space="0" w:color="auto"/>
        <w:bottom w:val="none" w:sz="0" w:space="0" w:color="auto"/>
        <w:right w:val="none" w:sz="0" w:space="0" w:color="auto"/>
      </w:divBdr>
    </w:div>
    <w:div w:id="549995976">
      <w:bodyDiv w:val="1"/>
      <w:marLeft w:val="0"/>
      <w:marRight w:val="0"/>
      <w:marTop w:val="0"/>
      <w:marBottom w:val="0"/>
      <w:divBdr>
        <w:top w:val="none" w:sz="0" w:space="0" w:color="auto"/>
        <w:left w:val="none" w:sz="0" w:space="0" w:color="auto"/>
        <w:bottom w:val="none" w:sz="0" w:space="0" w:color="auto"/>
        <w:right w:val="none" w:sz="0" w:space="0" w:color="auto"/>
      </w:divBdr>
    </w:div>
    <w:div w:id="550776681">
      <w:bodyDiv w:val="1"/>
      <w:marLeft w:val="0"/>
      <w:marRight w:val="0"/>
      <w:marTop w:val="0"/>
      <w:marBottom w:val="0"/>
      <w:divBdr>
        <w:top w:val="none" w:sz="0" w:space="0" w:color="auto"/>
        <w:left w:val="none" w:sz="0" w:space="0" w:color="auto"/>
        <w:bottom w:val="none" w:sz="0" w:space="0" w:color="auto"/>
        <w:right w:val="none" w:sz="0" w:space="0" w:color="auto"/>
      </w:divBdr>
    </w:div>
    <w:div w:id="551041071">
      <w:bodyDiv w:val="1"/>
      <w:marLeft w:val="0"/>
      <w:marRight w:val="0"/>
      <w:marTop w:val="0"/>
      <w:marBottom w:val="0"/>
      <w:divBdr>
        <w:top w:val="none" w:sz="0" w:space="0" w:color="auto"/>
        <w:left w:val="none" w:sz="0" w:space="0" w:color="auto"/>
        <w:bottom w:val="none" w:sz="0" w:space="0" w:color="auto"/>
        <w:right w:val="none" w:sz="0" w:space="0" w:color="auto"/>
      </w:divBdr>
    </w:div>
    <w:div w:id="552274354">
      <w:bodyDiv w:val="1"/>
      <w:marLeft w:val="0"/>
      <w:marRight w:val="0"/>
      <w:marTop w:val="0"/>
      <w:marBottom w:val="0"/>
      <w:divBdr>
        <w:top w:val="none" w:sz="0" w:space="0" w:color="auto"/>
        <w:left w:val="none" w:sz="0" w:space="0" w:color="auto"/>
        <w:bottom w:val="none" w:sz="0" w:space="0" w:color="auto"/>
        <w:right w:val="none" w:sz="0" w:space="0" w:color="auto"/>
      </w:divBdr>
    </w:div>
    <w:div w:id="554243422">
      <w:bodyDiv w:val="1"/>
      <w:marLeft w:val="0"/>
      <w:marRight w:val="0"/>
      <w:marTop w:val="0"/>
      <w:marBottom w:val="0"/>
      <w:divBdr>
        <w:top w:val="none" w:sz="0" w:space="0" w:color="auto"/>
        <w:left w:val="none" w:sz="0" w:space="0" w:color="auto"/>
        <w:bottom w:val="none" w:sz="0" w:space="0" w:color="auto"/>
        <w:right w:val="none" w:sz="0" w:space="0" w:color="auto"/>
      </w:divBdr>
    </w:div>
    <w:div w:id="554663558">
      <w:bodyDiv w:val="1"/>
      <w:marLeft w:val="0"/>
      <w:marRight w:val="0"/>
      <w:marTop w:val="0"/>
      <w:marBottom w:val="0"/>
      <w:divBdr>
        <w:top w:val="none" w:sz="0" w:space="0" w:color="auto"/>
        <w:left w:val="none" w:sz="0" w:space="0" w:color="auto"/>
        <w:bottom w:val="none" w:sz="0" w:space="0" w:color="auto"/>
        <w:right w:val="none" w:sz="0" w:space="0" w:color="auto"/>
      </w:divBdr>
    </w:div>
    <w:div w:id="555899628">
      <w:bodyDiv w:val="1"/>
      <w:marLeft w:val="0"/>
      <w:marRight w:val="0"/>
      <w:marTop w:val="0"/>
      <w:marBottom w:val="0"/>
      <w:divBdr>
        <w:top w:val="none" w:sz="0" w:space="0" w:color="auto"/>
        <w:left w:val="none" w:sz="0" w:space="0" w:color="auto"/>
        <w:bottom w:val="none" w:sz="0" w:space="0" w:color="auto"/>
        <w:right w:val="none" w:sz="0" w:space="0" w:color="auto"/>
      </w:divBdr>
    </w:div>
    <w:div w:id="556236454">
      <w:bodyDiv w:val="1"/>
      <w:marLeft w:val="0"/>
      <w:marRight w:val="0"/>
      <w:marTop w:val="0"/>
      <w:marBottom w:val="0"/>
      <w:divBdr>
        <w:top w:val="none" w:sz="0" w:space="0" w:color="auto"/>
        <w:left w:val="none" w:sz="0" w:space="0" w:color="auto"/>
        <w:bottom w:val="none" w:sz="0" w:space="0" w:color="auto"/>
        <w:right w:val="none" w:sz="0" w:space="0" w:color="auto"/>
      </w:divBdr>
    </w:div>
    <w:div w:id="556626333">
      <w:bodyDiv w:val="1"/>
      <w:marLeft w:val="0"/>
      <w:marRight w:val="0"/>
      <w:marTop w:val="0"/>
      <w:marBottom w:val="0"/>
      <w:divBdr>
        <w:top w:val="none" w:sz="0" w:space="0" w:color="auto"/>
        <w:left w:val="none" w:sz="0" w:space="0" w:color="auto"/>
        <w:bottom w:val="none" w:sz="0" w:space="0" w:color="auto"/>
        <w:right w:val="none" w:sz="0" w:space="0" w:color="auto"/>
      </w:divBdr>
    </w:div>
    <w:div w:id="558244980">
      <w:bodyDiv w:val="1"/>
      <w:marLeft w:val="0"/>
      <w:marRight w:val="0"/>
      <w:marTop w:val="0"/>
      <w:marBottom w:val="0"/>
      <w:divBdr>
        <w:top w:val="none" w:sz="0" w:space="0" w:color="auto"/>
        <w:left w:val="none" w:sz="0" w:space="0" w:color="auto"/>
        <w:bottom w:val="none" w:sz="0" w:space="0" w:color="auto"/>
        <w:right w:val="none" w:sz="0" w:space="0" w:color="auto"/>
      </w:divBdr>
    </w:div>
    <w:div w:id="558367973">
      <w:bodyDiv w:val="1"/>
      <w:marLeft w:val="0"/>
      <w:marRight w:val="0"/>
      <w:marTop w:val="0"/>
      <w:marBottom w:val="0"/>
      <w:divBdr>
        <w:top w:val="none" w:sz="0" w:space="0" w:color="auto"/>
        <w:left w:val="none" w:sz="0" w:space="0" w:color="auto"/>
        <w:bottom w:val="none" w:sz="0" w:space="0" w:color="auto"/>
        <w:right w:val="none" w:sz="0" w:space="0" w:color="auto"/>
      </w:divBdr>
    </w:div>
    <w:div w:id="560019841">
      <w:bodyDiv w:val="1"/>
      <w:marLeft w:val="0"/>
      <w:marRight w:val="0"/>
      <w:marTop w:val="0"/>
      <w:marBottom w:val="0"/>
      <w:divBdr>
        <w:top w:val="none" w:sz="0" w:space="0" w:color="auto"/>
        <w:left w:val="none" w:sz="0" w:space="0" w:color="auto"/>
        <w:bottom w:val="none" w:sz="0" w:space="0" w:color="auto"/>
        <w:right w:val="none" w:sz="0" w:space="0" w:color="auto"/>
      </w:divBdr>
    </w:div>
    <w:div w:id="560677822">
      <w:bodyDiv w:val="1"/>
      <w:marLeft w:val="0"/>
      <w:marRight w:val="0"/>
      <w:marTop w:val="0"/>
      <w:marBottom w:val="0"/>
      <w:divBdr>
        <w:top w:val="none" w:sz="0" w:space="0" w:color="auto"/>
        <w:left w:val="none" w:sz="0" w:space="0" w:color="auto"/>
        <w:bottom w:val="none" w:sz="0" w:space="0" w:color="auto"/>
        <w:right w:val="none" w:sz="0" w:space="0" w:color="auto"/>
      </w:divBdr>
    </w:div>
    <w:div w:id="561405953">
      <w:bodyDiv w:val="1"/>
      <w:marLeft w:val="0"/>
      <w:marRight w:val="0"/>
      <w:marTop w:val="0"/>
      <w:marBottom w:val="0"/>
      <w:divBdr>
        <w:top w:val="none" w:sz="0" w:space="0" w:color="auto"/>
        <w:left w:val="none" w:sz="0" w:space="0" w:color="auto"/>
        <w:bottom w:val="none" w:sz="0" w:space="0" w:color="auto"/>
        <w:right w:val="none" w:sz="0" w:space="0" w:color="auto"/>
      </w:divBdr>
    </w:div>
    <w:div w:id="561523088">
      <w:bodyDiv w:val="1"/>
      <w:marLeft w:val="0"/>
      <w:marRight w:val="0"/>
      <w:marTop w:val="0"/>
      <w:marBottom w:val="0"/>
      <w:divBdr>
        <w:top w:val="none" w:sz="0" w:space="0" w:color="auto"/>
        <w:left w:val="none" w:sz="0" w:space="0" w:color="auto"/>
        <w:bottom w:val="none" w:sz="0" w:space="0" w:color="auto"/>
        <w:right w:val="none" w:sz="0" w:space="0" w:color="auto"/>
      </w:divBdr>
    </w:div>
    <w:div w:id="561793051">
      <w:bodyDiv w:val="1"/>
      <w:marLeft w:val="0"/>
      <w:marRight w:val="0"/>
      <w:marTop w:val="0"/>
      <w:marBottom w:val="0"/>
      <w:divBdr>
        <w:top w:val="none" w:sz="0" w:space="0" w:color="auto"/>
        <w:left w:val="none" w:sz="0" w:space="0" w:color="auto"/>
        <w:bottom w:val="none" w:sz="0" w:space="0" w:color="auto"/>
        <w:right w:val="none" w:sz="0" w:space="0" w:color="auto"/>
      </w:divBdr>
    </w:div>
    <w:div w:id="561910555">
      <w:bodyDiv w:val="1"/>
      <w:marLeft w:val="0"/>
      <w:marRight w:val="0"/>
      <w:marTop w:val="0"/>
      <w:marBottom w:val="0"/>
      <w:divBdr>
        <w:top w:val="none" w:sz="0" w:space="0" w:color="auto"/>
        <w:left w:val="none" w:sz="0" w:space="0" w:color="auto"/>
        <w:bottom w:val="none" w:sz="0" w:space="0" w:color="auto"/>
        <w:right w:val="none" w:sz="0" w:space="0" w:color="auto"/>
      </w:divBdr>
    </w:div>
    <w:div w:id="563182100">
      <w:bodyDiv w:val="1"/>
      <w:marLeft w:val="0"/>
      <w:marRight w:val="0"/>
      <w:marTop w:val="0"/>
      <w:marBottom w:val="0"/>
      <w:divBdr>
        <w:top w:val="none" w:sz="0" w:space="0" w:color="auto"/>
        <w:left w:val="none" w:sz="0" w:space="0" w:color="auto"/>
        <w:bottom w:val="none" w:sz="0" w:space="0" w:color="auto"/>
        <w:right w:val="none" w:sz="0" w:space="0" w:color="auto"/>
      </w:divBdr>
    </w:div>
    <w:div w:id="564489062">
      <w:bodyDiv w:val="1"/>
      <w:marLeft w:val="0"/>
      <w:marRight w:val="0"/>
      <w:marTop w:val="0"/>
      <w:marBottom w:val="0"/>
      <w:divBdr>
        <w:top w:val="none" w:sz="0" w:space="0" w:color="auto"/>
        <w:left w:val="none" w:sz="0" w:space="0" w:color="auto"/>
        <w:bottom w:val="none" w:sz="0" w:space="0" w:color="auto"/>
        <w:right w:val="none" w:sz="0" w:space="0" w:color="auto"/>
      </w:divBdr>
    </w:div>
    <w:div w:id="566762628">
      <w:bodyDiv w:val="1"/>
      <w:marLeft w:val="0"/>
      <w:marRight w:val="0"/>
      <w:marTop w:val="0"/>
      <w:marBottom w:val="0"/>
      <w:divBdr>
        <w:top w:val="none" w:sz="0" w:space="0" w:color="auto"/>
        <w:left w:val="none" w:sz="0" w:space="0" w:color="auto"/>
        <w:bottom w:val="none" w:sz="0" w:space="0" w:color="auto"/>
        <w:right w:val="none" w:sz="0" w:space="0" w:color="auto"/>
      </w:divBdr>
    </w:div>
    <w:div w:id="569122512">
      <w:bodyDiv w:val="1"/>
      <w:marLeft w:val="0"/>
      <w:marRight w:val="0"/>
      <w:marTop w:val="0"/>
      <w:marBottom w:val="0"/>
      <w:divBdr>
        <w:top w:val="none" w:sz="0" w:space="0" w:color="auto"/>
        <w:left w:val="none" w:sz="0" w:space="0" w:color="auto"/>
        <w:bottom w:val="none" w:sz="0" w:space="0" w:color="auto"/>
        <w:right w:val="none" w:sz="0" w:space="0" w:color="auto"/>
      </w:divBdr>
    </w:div>
    <w:div w:id="570696933">
      <w:bodyDiv w:val="1"/>
      <w:marLeft w:val="0"/>
      <w:marRight w:val="0"/>
      <w:marTop w:val="0"/>
      <w:marBottom w:val="0"/>
      <w:divBdr>
        <w:top w:val="none" w:sz="0" w:space="0" w:color="auto"/>
        <w:left w:val="none" w:sz="0" w:space="0" w:color="auto"/>
        <w:bottom w:val="none" w:sz="0" w:space="0" w:color="auto"/>
        <w:right w:val="none" w:sz="0" w:space="0" w:color="auto"/>
      </w:divBdr>
    </w:div>
    <w:div w:id="572397693">
      <w:bodyDiv w:val="1"/>
      <w:marLeft w:val="0"/>
      <w:marRight w:val="0"/>
      <w:marTop w:val="0"/>
      <w:marBottom w:val="0"/>
      <w:divBdr>
        <w:top w:val="none" w:sz="0" w:space="0" w:color="auto"/>
        <w:left w:val="none" w:sz="0" w:space="0" w:color="auto"/>
        <w:bottom w:val="none" w:sz="0" w:space="0" w:color="auto"/>
        <w:right w:val="none" w:sz="0" w:space="0" w:color="auto"/>
      </w:divBdr>
    </w:div>
    <w:div w:id="573854349">
      <w:bodyDiv w:val="1"/>
      <w:marLeft w:val="0"/>
      <w:marRight w:val="0"/>
      <w:marTop w:val="0"/>
      <w:marBottom w:val="0"/>
      <w:divBdr>
        <w:top w:val="none" w:sz="0" w:space="0" w:color="auto"/>
        <w:left w:val="none" w:sz="0" w:space="0" w:color="auto"/>
        <w:bottom w:val="none" w:sz="0" w:space="0" w:color="auto"/>
        <w:right w:val="none" w:sz="0" w:space="0" w:color="auto"/>
      </w:divBdr>
    </w:div>
    <w:div w:id="574096753">
      <w:bodyDiv w:val="1"/>
      <w:marLeft w:val="0"/>
      <w:marRight w:val="0"/>
      <w:marTop w:val="0"/>
      <w:marBottom w:val="0"/>
      <w:divBdr>
        <w:top w:val="none" w:sz="0" w:space="0" w:color="auto"/>
        <w:left w:val="none" w:sz="0" w:space="0" w:color="auto"/>
        <w:bottom w:val="none" w:sz="0" w:space="0" w:color="auto"/>
        <w:right w:val="none" w:sz="0" w:space="0" w:color="auto"/>
      </w:divBdr>
    </w:div>
    <w:div w:id="576282339">
      <w:bodyDiv w:val="1"/>
      <w:marLeft w:val="0"/>
      <w:marRight w:val="0"/>
      <w:marTop w:val="0"/>
      <w:marBottom w:val="0"/>
      <w:divBdr>
        <w:top w:val="none" w:sz="0" w:space="0" w:color="auto"/>
        <w:left w:val="none" w:sz="0" w:space="0" w:color="auto"/>
        <w:bottom w:val="none" w:sz="0" w:space="0" w:color="auto"/>
        <w:right w:val="none" w:sz="0" w:space="0" w:color="auto"/>
      </w:divBdr>
    </w:div>
    <w:div w:id="576330000">
      <w:bodyDiv w:val="1"/>
      <w:marLeft w:val="0"/>
      <w:marRight w:val="0"/>
      <w:marTop w:val="0"/>
      <w:marBottom w:val="0"/>
      <w:divBdr>
        <w:top w:val="none" w:sz="0" w:space="0" w:color="auto"/>
        <w:left w:val="none" w:sz="0" w:space="0" w:color="auto"/>
        <w:bottom w:val="none" w:sz="0" w:space="0" w:color="auto"/>
        <w:right w:val="none" w:sz="0" w:space="0" w:color="auto"/>
      </w:divBdr>
    </w:div>
    <w:div w:id="577247221">
      <w:bodyDiv w:val="1"/>
      <w:marLeft w:val="0"/>
      <w:marRight w:val="0"/>
      <w:marTop w:val="0"/>
      <w:marBottom w:val="0"/>
      <w:divBdr>
        <w:top w:val="none" w:sz="0" w:space="0" w:color="auto"/>
        <w:left w:val="none" w:sz="0" w:space="0" w:color="auto"/>
        <w:bottom w:val="none" w:sz="0" w:space="0" w:color="auto"/>
        <w:right w:val="none" w:sz="0" w:space="0" w:color="auto"/>
      </w:divBdr>
    </w:div>
    <w:div w:id="577254767">
      <w:bodyDiv w:val="1"/>
      <w:marLeft w:val="0"/>
      <w:marRight w:val="0"/>
      <w:marTop w:val="0"/>
      <w:marBottom w:val="0"/>
      <w:divBdr>
        <w:top w:val="none" w:sz="0" w:space="0" w:color="auto"/>
        <w:left w:val="none" w:sz="0" w:space="0" w:color="auto"/>
        <w:bottom w:val="none" w:sz="0" w:space="0" w:color="auto"/>
        <w:right w:val="none" w:sz="0" w:space="0" w:color="auto"/>
      </w:divBdr>
    </w:div>
    <w:div w:id="577910553">
      <w:bodyDiv w:val="1"/>
      <w:marLeft w:val="0"/>
      <w:marRight w:val="0"/>
      <w:marTop w:val="0"/>
      <w:marBottom w:val="0"/>
      <w:divBdr>
        <w:top w:val="none" w:sz="0" w:space="0" w:color="auto"/>
        <w:left w:val="none" w:sz="0" w:space="0" w:color="auto"/>
        <w:bottom w:val="none" w:sz="0" w:space="0" w:color="auto"/>
        <w:right w:val="none" w:sz="0" w:space="0" w:color="auto"/>
      </w:divBdr>
    </w:div>
    <w:div w:id="578055763">
      <w:bodyDiv w:val="1"/>
      <w:marLeft w:val="0"/>
      <w:marRight w:val="0"/>
      <w:marTop w:val="0"/>
      <w:marBottom w:val="0"/>
      <w:divBdr>
        <w:top w:val="none" w:sz="0" w:space="0" w:color="auto"/>
        <w:left w:val="none" w:sz="0" w:space="0" w:color="auto"/>
        <w:bottom w:val="none" w:sz="0" w:space="0" w:color="auto"/>
        <w:right w:val="none" w:sz="0" w:space="0" w:color="auto"/>
      </w:divBdr>
    </w:div>
    <w:div w:id="578826558">
      <w:bodyDiv w:val="1"/>
      <w:marLeft w:val="0"/>
      <w:marRight w:val="0"/>
      <w:marTop w:val="0"/>
      <w:marBottom w:val="0"/>
      <w:divBdr>
        <w:top w:val="none" w:sz="0" w:space="0" w:color="auto"/>
        <w:left w:val="none" w:sz="0" w:space="0" w:color="auto"/>
        <w:bottom w:val="none" w:sz="0" w:space="0" w:color="auto"/>
        <w:right w:val="none" w:sz="0" w:space="0" w:color="auto"/>
      </w:divBdr>
    </w:div>
    <w:div w:id="578828461">
      <w:bodyDiv w:val="1"/>
      <w:marLeft w:val="0"/>
      <w:marRight w:val="0"/>
      <w:marTop w:val="0"/>
      <w:marBottom w:val="0"/>
      <w:divBdr>
        <w:top w:val="none" w:sz="0" w:space="0" w:color="auto"/>
        <w:left w:val="none" w:sz="0" w:space="0" w:color="auto"/>
        <w:bottom w:val="none" w:sz="0" w:space="0" w:color="auto"/>
        <w:right w:val="none" w:sz="0" w:space="0" w:color="auto"/>
      </w:divBdr>
    </w:div>
    <w:div w:id="580873134">
      <w:bodyDiv w:val="1"/>
      <w:marLeft w:val="0"/>
      <w:marRight w:val="0"/>
      <w:marTop w:val="0"/>
      <w:marBottom w:val="0"/>
      <w:divBdr>
        <w:top w:val="none" w:sz="0" w:space="0" w:color="auto"/>
        <w:left w:val="none" w:sz="0" w:space="0" w:color="auto"/>
        <w:bottom w:val="none" w:sz="0" w:space="0" w:color="auto"/>
        <w:right w:val="none" w:sz="0" w:space="0" w:color="auto"/>
      </w:divBdr>
    </w:div>
    <w:div w:id="581329259">
      <w:bodyDiv w:val="1"/>
      <w:marLeft w:val="0"/>
      <w:marRight w:val="0"/>
      <w:marTop w:val="0"/>
      <w:marBottom w:val="0"/>
      <w:divBdr>
        <w:top w:val="none" w:sz="0" w:space="0" w:color="auto"/>
        <w:left w:val="none" w:sz="0" w:space="0" w:color="auto"/>
        <w:bottom w:val="none" w:sz="0" w:space="0" w:color="auto"/>
        <w:right w:val="none" w:sz="0" w:space="0" w:color="auto"/>
      </w:divBdr>
    </w:div>
    <w:div w:id="582035735">
      <w:bodyDiv w:val="1"/>
      <w:marLeft w:val="0"/>
      <w:marRight w:val="0"/>
      <w:marTop w:val="0"/>
      <w:marBottom w:val="0"/>
      <w:divBdr>
        <w:top w:val="none" w:sz="0" w:space="0" w:color="auto"/>
        <w:left w:val="none" w:sz="0" w:space="0" w:color="auto"/>
        <w:bottom w:val="none" w:sz="0" w:space="0" w:color="auto"/>
        <w:right w:val="none" w:sz="0" w:space="0" w:color="auto"/>
      </w:divBdr>
    </w:div>
    <w:div w:id="582109164">
      <w:bodyDiv w:val="1"/>
      <w:marLeft w:val="0"/>
      <w:marRight w:val="0"/>
      <w:marTop w:val="0"/>
      <w:marBottom w:val="0"/>
      <w:divBdr>
        <w:top w:val="none" w:sz="0" w:space="0" w:color="auto"/>
        <w:left w:val="none" w:sz="0" w:space="0" w:color="auto"/>
        <w:bottom w:val="none" w:sz="0" w:space="0" w:color="auto"/>
        <w:right w:val="none" w:sz="0" w:space="0" w:color="auto"/>
      </w:divBdr>
    </w:div>
    <w:div w:id="582420666">
      <w:bodyDiv w:val="1"/>
      <w:marLeft w:val="0"/>
      <w:marRight w:val="0"/>
      <w:marTop w:val="0"/>
      <w:marBottom w:val="0"/>
      <w:divBdr>
        <w:top w:val="none" w:sz="0" w:space="0" w:color="auto"/>
        <w:left w:val="none" w:sz="0" w:space="0" w:color="auto"/>
        <w:bottom w:val="none" w:sz="0" w:space="0" w:color="auto"/>
        <w:right w:val="none" w:sz="0" w:space="0" w:color="auto"/>
      </w:divBdr>
    </w:div>
    <w:div w:id="582448849">
      <w:bodyDiv w:val="1"/>
      <w:marLeft w:val="0"/>
      <w:marRight w:val="0"/>
      <w:marTop w:val="0"/>
      <w:marBottom w:val="0"/>
      <w:divBdr>
        <w:top w:val="none" w:sz="0" w:space="0" w:color="auto"/>
        <w:left w:val="none" w:sz="0" w:space="0" w:color="auto"/>
        <w:bottom w:val="none" w:sz="0" w:space="0" w:color="auto"/>
        <w:right w:val="none" w:sz="0" w:space="0" w:color="auto"/>
      </w:divBdr>
    </w:div>
    <w:div w:id="586230464">
      <w:bodyDiv w:val="1"/>
      <w:marLeft w:val="0"/>
      <w:marRight w:val="0"/>
      <w:marTop w:val="0"/>
      <w:marBottom w:val="0"/>
      <w:divBdr>
        <w:top w:val="none" w:sz="0" w:space="0" w:color="auto"/>
        <w:left w:val="none" w:sz="0" w:space="0" w:color="auto"/>
        <w:bottom w:val="none" w:sz="0" w:space="0" w:color="auto"/>
        <w:right w:val="none" w:sz="0" w:space="0" w:color="auto"/>
      </w:divBdr>
    </w:div>
    <w:div w:id="587618746">
      <w:bodyDiv w:val="1"/>
      <w:marLeft w:val="0"/>
      <w:marRight w:val="0"/>
      <w:marTop w:val="0"/>
      <w:marBottom w:val="0"/>
      <w:divBdr>
        <w:top w:val="none" w:sz="0" w:space="0" w:color="auto"/>
        <w:left w:val="none" w:sz="0" w:space="0" w:color="auto"/>
        <w:bottom w:val="none" w:sz="0" w:space="0" w:color="auto"/>
        <w:right w:val="none" w:sz="0" w:space="0" w:color="auto"/>
      </w:divBdr>
    </w:div>
    <w:div w:id="589706101">
      <w:bodyDiv w:val="1"/>
      <w:marLeft w:val="0"/>
      <w:marRight w:val="0"/>
      <w:marTop w:val="0"/>
      <w:marBottom w:val="0"/>
      <w:divBdr>
        <w:top w:val="none" w:sz="0" w:space="0" w:color="auto"/>
        <w:left w:val="none" w:sz="0" w:space="0" w:color="auto"/>
        <w:bottom w:val="none" w:sz="0" w:space="0" w:color="auto"/>
        <w:right w:val="none" w:sz="0" w:space="0" w:color="auto"/>
      </w:divBdr>
    </w:div>
    <w:div w:id="590550885">
      <w:bodyDiv w:val="1"/>
      <w:marLeft w:val="0"/>
      <w:marRight w:val="0"/>
      <w:marTop w:val="0"/>
      <w:marBottom w:val="0"/>
      <w:divBdr>
        <w:top w:val="none" w:sz="0" w:space="0" w:color="auto"/>
        <w:left w:val="none" w:sz="0" w:space="0" w:color="auto"/>
        <w:bottom w:val="none" w:sz="0" w:space="0" w:color="auto"/>
        <w:right w:val="none" w:sz="0" w:space="0" w:color="auto"/>
      </w:divBdr>
    </w:div>
    <w:div w:id="590704906">
      <w:bodyDiv w:val="1"/>
      <w:marLeft w:val="0"/>
      <w:marRight w:val="0"/>
      <w:marTop w:val="0"/>
      <w:marBottom w:val="0"/>
      <w:divBdr>
        <w:top w:val="none" w:sz="0" w:space="0" w:color="auto"/>
        <w:left w:val="none" w:sz="0" w:space="0" w:color="auto"/>
        <w:bottom w:val="none" w:sz="0" w:space="0" w:color="auto"/>
        <w:right w:val="none" w:sz="0" w:space="0" w:color="auto"/>
      </w:divBdr>
    </w:div>
    <w:div w:id="591279943">
      <w:bodyDiv w:val="1"/>
      <w:marLeft w:val="0"/>
      <w:marRight w:val="0"/>
      <w:marTop w:val="0"/>
      <w:marBottom w:val="0"/>
      <w:divBdr>
        <w:top w:val="none" w:sz="0" w:space="0" w:color="auto"/>
        <w:left w:val="none" w:sz="0" w:space="0" w:color="auto"/>
        <w:bottom w:val="none" w:sz="0" w:space="0" w:color="auto"/>
        <w:right w:val="none" w:sz="0" w:space="0" w:color="auto"/>
      </w:divBdr>
    </w:div>
    <w:div w:id="591545137">
      <w:bodyDiv w:val="1"/>
      <w:marLeft w:val="0"/>
      <w:marRight w:val="0"/>
      <w:marTop w:val="0"/>
      <w:marBottom w:val="0"/>
      <w:divBdr>
        <w:top w:val="none" w:sz="0" w:space="0" w:color="auto"/>
        <w:left w:val="none" w:sz="0" w:space="0" w:color="auto"/>
        <w:bottom w:val="none" w:sz="0" w:space="0" w:color="auto"/>
        <w:right w:val="none" w:sz="0" w:space="0" w:color="auto"/>
      </w:divBdr>
    </w:div>
    <w:div w:id="591743486">
      <w:bodyDiv w:val="1"/>
      <w:marLeft w:val="0"/>
      <w:marRight w:val="0"/>
      <w:marTop w:val="0"/>
      <w:marBottom w:val="0"/>
      <w:divBdr>
        <w:top w:val="none" w:sz="0" w:space="0" w:color="auto"/>
        <w:left w:val="none" w:sz="0" w:space="0" w:color="auto"/>
        <w:bottom w:val="none" w:sz="0" w:space="0" w:color="auto"/>
        <w:right w:val="none" w:sz="0" w:space="0" w:color="auto"/>
      </w:divBdr>
    </w:div>
    <w:div w:id="592279082">
      <w:bodyDiv w:val="1"/>
      <w:marLeft w:val="0"/>
      <w:marRight w:val="0"/>
      <w:marTop w:val="0"/>
      <w:marBottom w:val="0"/>
      <w:divBdr>
        <w:top w:val="none" w:sz="0" w:space="0" w:color="auto"/>
        <w:left w:val="none" w:sz="0" w:space="0" w:color="auto"/>
        <w:bottom w:val="none" w:sz="0" w:space="0" w:color="auto"/>
        <w:right w:val="none" w:sz="0" w:space="0" w:color="auto"/>
      </w:divBdr>
    </w:div>
    <w:div w:id="595749212">
      <w:bodyDiv w:val="1"/>
      <w:marLeft w:val="0"/>
      <w:marRight w:val="0"/>
      <w:marTop w:val="0"/>
      <w:marBottom w:val="0"/>
      <w:divBdr>
        <w:top w:val="none" w:sz="0" w:space="0" w:color="auto"/>
        <w:left w:val="none" w:sz="0" w:space="0" w:color="auto"/>
        <w:bottom w:val="none" w:sz="0" w:space="0" w:color="auto"/>
        <w:right w:val="none" w:sz="0" w:space="0" w:color="auto"/>
      </w:divBdr>
    </w:div>
    <w:div w:id="595939860">
      <w:bodyDiv w:val="1"/>
      <w:marLeft w:val="0"/>
      <w:marRight w:val="0"/>
      <w:marTop w:val="0"/>
      <w:marBottom w:val="0"/>
      <w:divBdr>
        <w:top w:val="none" w:sz="0" w:space="0" w:color="auto"/>
        <w:left w:val="none" w:sz="0" w:space="0" w:color="auto"/>
        <w:bottom w:val="none" w:sz="0" w:space="0" w:color="auto"/>
        <w:right w:val="none" w:sz="0" w:space="0" w:color="auto"/>
      </w:divBdr>
    </w:div>
    <w:div w:id="596016688">
      <w:bodyDiv w:val="1"/>
      <w:marLeft w:val="0"/>
      <w:marRight w:val="0"/>
      <w:marTop w:val="0"/>
      <w:marBottom w:val="0"/>
      <w:divBdr>
        <w:top w:val="none" w:sz="0" w:space="0" w:color="auto"/>
        <w:left w:val="none" w:sz="0" w:space="0" w:color="auto"/>
        <w:bottom w:val="none" w:sz="0" w:space="0" w:color="auto"/>
        <w:right w:val="none" w:sz="0" w:space="0" w:color="auto"/>
      </w:divBdr>
    </w:div>
    <w:div w:id="596715384">
      <w:bodyDiv w:val="1"/>
      <w:marLeft w:val="0"/>
      <w:marRight w:val="0"/>
      <w:marTop w:val="0"/>
      <w:marBottom w:val="0"/>
      <w:divBdr>
        <w:top w:val="none" w:sz="0" w:space="0" w:color="auto"/>
        <w:left w:val="none" w:sz="0" w:space="0" w:color="auto"/>
        <w:bottom w:val="none" w:sz="0" w:space="0" w:color="auto"/>
        <w:right w:val="none" w:sz="0" w:space="0" w:color="auto"/>
      </w:divBdr>
    </w:div>
    <w:div w:id="599028610">
      <w:bodyDiv w:val="1"/>
      <w:marLeft w:val="0"/>
      <w:marRight w:val="0"/>
      <w:marTop w:val="0"/>
      <w:marBottom w:val="0"/>
      <w:divBdr>
        <w:top w:val="none" w:sz="0" w:space="0" w:color="auto"/>
        <w:left w:val="none" w:sz="0" w:space="0" w:color="auto"/>
        <w:bottom w:val="none" w:sz="0" w:space="0" w:color="auto"/>
        <w:right w:val="none" w:sz="0" w:space="0" w:color="auto"/>
      </w:divBdr>
    </w:div>
    <w:div w:id="600528819">
      <w:bodyDiv w:val="1"/>
      <w:marLeft w:val="0"/>
      <w:marRight w:val="0"/>
      <w:marTop w:val="0"/>
      <w:marBottom w:val="0"/>
      <w:divBdr>
        <w:top w:val="none" w:sz="0" w:space="0" w:color="auto"/>
        <w:left w:val="none" w:sz="0" w:space="0" w:color="auto"/>
        <w:bottom w:val="none" w:sz="0" w:space="0" w:color="auto"/>
        <w:right w:val="none" w:sz="0" w:space="0" w:color="auto"/>
      </w:divBdr>
    </w:div>
    <w:div w:id="601646109">
      <w:bodyDiv w:val="1"/>
      <w:marLeft w:val="0"/>
      <w:marRight w:val="0"/>
      <w:marTop w:val="0"/>
      <w:marBottom w:val="0"/>
      <w:divBdr>
        <w:top w:val="none" w:sz="0" w:space="0" w:color="auto"/>
        <w:left w:val="none" w:sz="0" w:space="0" w:color="auto"/>
        <w:bottom w:val="none" w:sz="0" w:space="0" w:color="auto"/>
        <w:right w:val="none" w:sz="0" w:space="0" w:color="auto"/>
      </w:divBdr>
    </w:div>
    <w:div w:id="602028882">
      <w:bodyDiv w:val="1"/>
      <w:marLeft w:val="0"/>
      <w:marRight w:val="0"/>
      <w:marTop w:val="0"/>
      <w:marBottom w:val="0"/>
      <w:divBdr>
        <w:top w:val="none" w:sz="0" w:space="0" w:color="auto"/>
        <w:left w:val="none" w:sz="0" w:space="0" w:color="auto"/>
        <w:bottom w:val="none" w:sz="0" w:space="0" w:color="auto"/>
        <w:right w:val="none" w:sz="0" w:space="0" w:color="auto"/>
      </w:divBdr>
    </w:div>
    <w:div w:id="602031151">
      <w:bodyDiv w:val="1"/>
      <w:marLeft w:val="0"/>
      <w:marRight w:val="0"/>
      <w:marTop w:val="0"/>
      <w:marBottom w:val="0"/>
      <w:divBdr>
        <w:top w:val="none" w:sz="0" w:space="0" w:color="auto"/>
        <w:left w:val="none" w:sz="0" w:space="0" w:color="auto"/>
        <w:bottom w:val="none" w:sz="0" w:space="0" w:color="auto"/>
        <w:right w:val="none" w:sz="0" w:space="0" w:color="auto"/>
      </w:divBdr>
    </w:div>
    <w:div w:id="603072610">
      <w:bodyDiv w:val="1"/>
      <w:marLeft w:val="0"/>
      <w:marRight w:val="0"/>
      <w:marTop w:val="0"/>
      <w:marBottom w:val="0"/>
      <w:divBdr>
        <w:top w:val="none" w:sz="0" w:space="0" w:color="auto"/>
        <w:left w:val="none" w:sz="0" w:space="0" w:color="auto"/>
        <w:bottom w:val="none" w:sz="0" w:space="0" w:color="auto"/>
        <w:right w:val="none" w:sz="0" w:space="0" w:color="auto"/>
      </w:divBdr>
    </w:div>
    <w:div w:id="603078516">
      <w:bodyDiv w:val="1"/>
      <w:marLeft w:val="0"/>
      <w:marRight w:val="0"/>
      <w:marTop w:val="0"/>
      <w:marBottom w:val="0"/>
      <w:divBdr>
        <w:top w:val="none" w:sz="0" w:space="0" w:color="auto"/>
        <w:left w:val="none" w:sz="0" w:space="0" w:color="auto"/>
        <w:bottom w:val="none" w:sz="0" w:space="0" w:color="auto"/>
        <w:right w:val="none" w:sz="0" w:space="0" w:color="auto"/>
      </w:divBdr>
    </w:div>
    <w:div w:id="603608164">
      <w:bodyDiv w:val="1"/>
      <w:marLeft w:val="0"/>
      <w:marRight w:val="0"/>
      <w:marTop w:val="0"/>
      <w:marBottom w:val="0"/>
      <w:divBdr>
        <w:top w:val="none" w:sz="0" w:space="0" w:color="auto"/>
        <w:left w:val="none" w:sz="0" w:space="0" w:color="auto"/>
        <w:bottom w:val="none" w:sz="0" w:space="0" w:color="auto"/>
        <w:right w:val="none" w:sz="0" w:space="0" w:color="auto"/>
      </w:divBdr>
    </w:div>
    <w:div w:id="604458119">
      <w:bodyDiv w:val="1"/>
      <w:marLeft w:val="0"/>
      <w:marRight w:val="0"/>
      <w:marTop w:val="0"/>
      <w:marBottom w:val="0"/>
      <w:divBdr>
        <w:top w:val="none" w:sz="0" w:space="0" w:color="auto"/>
        <w:left w:val="none" w:sz="0" w:space="0" w:color="auto"/>
        <w:bottom w:val="none" w:sz="0" w:space="0" w:color="auto"/>
        <w:right w:val="none" w:sz="0" w:space="0" w:color="auto"/>
      </w:divBdr>
    </w:div>
    <w:div w:id="604652378">
      <w:bodyDiv w:val="1"/>
      <w:marLeft w:val="0"/>
      <w:marRight w:val="0"/>
      <w:marTop w:val="0"/>
      <w:marBottom w:val="0"/>
      <w:divBdr>
        <w:top w:val="none" w:sz="0" w:space="0" w:color="auto"/>
        <w:left w:val="none" w:sz="0" w:space="0" w:color="auto"/>
        <w:bottom w:val="none" w:sz="0" w:space="0" w:color="auto"/>
        <w:right w:val="none" w:sz="0" w:space="0" w:color="auto"/>
      </w:divBdr>
    </w:div>
    <w:div w:id="604771695">
      <w:bodyDiv w:val="1"/>
      <w:marLeft w:val="0"/>
      <w:marRight w:val="0"/>
      <w:marTop w:val="0"/>
      <w:marBottom w:val="0"/>
      <w:divBdr>
        <w:top w:val="none" w:sz="0" w:space="0" w:color="auto"/>
        <w:left w:val="none" w:sz="0" w:space="0" w:color="auto"/>
        <w:bottom w:val="none" w:sz="0" w:space="0" w:color="auto"/>
        <w:right w:val="none" w:sz="0" w:space="0" w:color="auto"/>
      </w:divBdr>
    </w:div>
    <w:div w:id="605650937">
      <w:bodyDiv w:val="1"/>
      <w:marLeft w:val="0"/>
      <w:marRight w:val="0"/>
      <w:marTop w:val="0"/>
      <w:marBottom w:val="0"/>
      <w:divBdr>
        <w:top w:val="none" w:sz="0" w:space="0" w:color="auto"/>
        <w:left w:val="none" w:sz="0" w:space="0" w:color="auto"/>
        <w:bottom w:val="none" w:sz="0" w:space="0" w:color="auto"/>
        <w:right w:val="none" w:sz="0" w:space="0" w:color="auto"/>
      </w:divBdr>
    </w:div>
    <w:div w:id="605699895">
      <w:bodyDiv w:val="1"/>
      <w:marLeft w:val="0"/>
      <w:marRight w:val="0"/>
      <w:marTop w:val="0"/>
      <w:marBottom w:val="0"/>
      <w:divBdr>
        <w:top w:val="none" w:sz="0" w:space="0" w:color="auto"/>
        <w:left w:val="none" w:sz="0" w:space="0" w:color="auto"/>
        <w:bottom w:val="none" w:sz="0" w:space="0" w:color="auto"/>
        <w:right w:val="none" w:sz="0" w:space="0" w:color="auto"/>
      </w:divBdr>
    </w:div>
    <w:div w:id="605843598">
      <w:bodyDiv w:val="1"/>
      <w:marLeft w:val="0"/>
      <w:marRight w:val="0"/>
      <w:marTop w:val="0"/>
      <w:marBottom w:val="0"/>
      <w:divBdr>
        <w:top w:val="none" w:sz="0" w:space="0" w:color="auto"/>
        <w:left w:val="none" w:sz="0" w:space="0" w:color="auto"/>
        <w:bottom w:val="none" w:sz="0" w:space="0" w:color="auto"/>
        <w:right w:val="none" w:sz="0" w:space="0" w:color="auto"/>
      </w:divBdr>
    </w:div>
    <w:div w:id="606423586">
      <w:bodyDiv w:val="1"/>
      <w:marLeft w:val="0"/>
      <w:marRight w:val="0"/>
      <w:marTop w:val="0"/>
      <w:marBottom w:val="0"/>
      <w:divBdr>
        <w:top w:val="none" w:sz="0" w:space="0" w:color="auto"/>
        <w:left w:val="none" w:sz="0" w:space="0" w:color="auto"/>
        <w:bottom w:val="none" w:sz="0" w:space="0" w:color="auto"/>
        <w:right w:val="none" w:sz="0" w:space="0" w:color="auto"/>
      </w:divBdr>
    </w:div>
    <w:div w:id="607011916">
      <w:bodyDiv w:val="1"/>
      <w:marLeft w:val="0"/>
      <w:marRight w:val="0"/>
      <w:marTop w:val="0"/>
      <w:marBottom w:val="0"/>
      <w:divBdr>
        <w:top w:val="none" w:sz="0" w:space="0" w:color="auto"/>
        <w:left w:val="none" w:sz="0" w:space="0" w:color="auto"/>
        <w:bottom w:val="none" w:sz="0" w:space="0" w:color="auto"/>
        <w:right w:val="none" w:sz="0" w:space="0" w:color="auto"/>
      </w:divBdr>
    </w:div>
    <w:div w:id="608777120">
      <w:bodyDiv w:val="1"/>
      <w:marLeft w:val="0"/>
      <w:marRight w:val="0"/>
      <w:marTop w:val="0"/>
      <w:marBottom w:val="0"/>
      <w:divBdr>
        <w:top w:val="none" w:sz="0" w:space="0" w:color="auto"/>
        <w:left w:val="none" w:sz="0" w:space="0" w:color="auto"/>
        <w:bottom w:val="none" w:sz="0" w:space="0" w:color="auto"/>
        <w:right w:val="none" w:sz="0" w:space="0" w:color="auto"/>
      </w:divBdr>
    </w:div>
    <w:div w:id="608975956">
      <w:bodyDiv w:val="1"/>
      <w:marLeft w:val="0"/>
      <w:marRight w:val="0"/>
      <w:marTop w:val="0"/>
      <w:marBottom w:val="0"/>
      <w:divBdr>
        <w:top w:val="none" w:sz="0" w:space="0" w:color="auto"/>
        <w:left w:val="none" w:sz="0" w:space="0" w:color="auto"/>
        <w:bottom w:val="none" w:sz="0" w:space="0" w:color="auto"/>
        <w:right w:val="none" w:sz="0" w:space="0" w:color="auto"/>
      </w:divBdr>
    </w:div>
    <w:div w:id="609894332">
      <w:bodyDiv w:val="1"/>
      <w:marLeft w:val="0"/>
      <w:marRight w:val="0"/>
      <w:marTop w:val="0"/>
      <w:marBottom w:val="0"/>
      <w:divBdr>
        <w:top w:val="none" w:sz="0" w:space="0" w:color="auto"/>
        <w:left w:val="none" w:sz="0" w:space="0" w:color="auto"/>
        <w:bottom w:val="none" w:sz="0" w:space="0" w:color="auto"/>
        <w:right w:val="none" w:sz="0" w:space="0" w:color="auto"/>
      </w:divBdr>
    </w:div>
    <w:div w:id="610016177">
      <w:bodyDiv w:val="1"/>
      <w:marLeft w:val="0"/>
      <w:marRight w:val="0"/>
      <w:marTop w:val="0"/>
      <w:marBottom w:val="0"/>
      <w:divBdr>
        <w:top w:val="none" w:sz="0" w:space="0" w:color="auto"/>
        <w:left w:val="none" w:sz="0" w:space="0" w:color="auto"/>
        <w:bottom w:val="none" w:sz="0" w:space="0" w:color="auto"/>
        <w:right w:val="none" w:sz="0" w:space="0" w:color="auto"/>
      </w:divBdr>
    </w:div>
    <w:div w:id="614869245">
      <w:bodyDiv w:val="1"/>
      <w:marLeft w:val="0"/>
      <w:marRight w:val="0"/>
      <w:marTop w:val="0"/>
      <w:marBottom w:val="0"/>
      <w:divBdr>
        <w:top w:val="none" w:sz="0" w:space="0" w:color="auto"/>
        <w:left w:val="none" w:sz="0" w:space="0" w:color="auto"/>
        <w:bottom w:val="none" w:sz="0" w:space="0" w:color="auto"/>
        <w:right w:val="none" w:sz="0" w:space="0" w:color="auto"/>
      </w:divBdr>
    </w:div>
    <w:div w:id="614946630">
      <w:bodyDiv w:val="1"/>
      <w:marLeft w:val="0"/>
      <w:marRight w:val="0"/>
      <w:marTop w:val="0"/>
      <w:marBottom w:val="0"/>
      <w:divBdr>
        <w:top w:val="none" w:sz="0" w:space="0" w:color="auto"/>
        <w:left w:val="none" w:sz="0" w:space="0" w:color="auto"/>
        <w:bottom w:val="none" w:sz="0" w:space="0" w:color="auto"/>
        <w:right w:val="none" w:sz="0" w:space="0" w:color="auto"/>
      </w:divBdr>
    </w:div>
    <w:div w:id="615915709">
      <w:bodyDiv w:val="1"/>
      <w:marLeft w:val="0"/>
      <w:marRight w:val="0"/>
      <w:marTop w:val="0"/>
      <w:marBottom w:val="0"/>
      <w:divBdr>
        <w:top w:val="none" w:sz="0" w:space="0" w:color="auto"/>
        <w:left w:val="none" w:sz="0" w:space="0" w:color="auto"/>
        <w:bottom w:val="none" w:sz="0" w:space="0" w:color="auto"/>
        <w:right w:val="none" w:sz="0" w:space="0" w:color="auto"/>
      </w:divBdr>
    </w:div>
    <w:div w:id="616374865">
      <w:bodyDiv w:val="1"/>
      <w:marLeft w:val="0"/>
      <w:marRight w:val="0"/>
      <w:marTop w:val="0"/>
      <w:marBottom w:val="0"/>
      <w:divBdr>
        <w:top w:val="none" w:sz="0" w:space="0" w:color="auto"/>
        <w:left w:val="none" w:sz="0" w:space="0" w:color="auto"/>
        <w:bottom w:val="none" w:sz="0" w:space="0" w:color="auto"/>
        <w:right w:val="none" w:sz="0" w:space="0" w:color="auto"/>
      </w:divBdr>
    </w:div>
    <w:div w:id="618489341">
      <w:bodyDiv w:val="1"/>
      <w:marLeft w:val="0"/>
      <w:marRight w:val="0"/>
      <w:marTop w:val="0"/>
      <w:marBottom w:val="0"/>
      <w:divBdr>
        <w:top w:val="none" w:sz="0" w:space="0" w:color="auto"/>
        <w:left w:val="none" w:sz="0" w:space="0" w:color="auto"/>
        <w:bottom w:val="none" w:sz="0" w:space="0" w:color="auto"/>
        <w:right w:val="none" w:sz="0" w:space="0" w:color="auto"/>
      </w:divBdr>
    </w:div>
    <w:div w:id="618684574">
      <w:bodyDiv w:val="1"/>
      <w:marLeft w:val="0"/>
      <w:marRight w:val="0"/>
      <w:marTop w:val="0"/>
      <w:marBottom w:val="0"/>
      <w:divBdr>
        <w:top w:val="none" w:sz="0" w:space="0" w:color="auto"/>
        <w:left w:val="none" w:sz="0" w:space="0" w:color="auto"/>
        <w:bottom w:val="none" w:sz="0" w:space="0" w:color="auto"/>
        <w:right w:val="none" w:sz="0" w:space="0" w:color="auto"/>
      </w:divBdr>
    </w:div>
    <w:div w:id="620067611">
      <w:bodyDiv w:val="1"/>
      <w:marLeft w:val="0"/>
      <w:marRight w:val="0"/>
      <w:marTop w:val="0"/>
      <w:marBottom w:val="0"/>
      <w:divBdr>
        <w:top w:val="none" w:sz="0" w:space="0" w:color="auto"/>
        <w:left w:val="none" w:sz="0" w:space="0" w:color="auto"/>
        <w:bottom w:val="none" w:sz="0" w:space="0" w:color="auto"/>
        <w:right w:val="none" w:sz="0" w:space="0" w:color="auto"/>
      </w:divBdr>
    </w:div>
    <w:div w:id="621033058">
      <w:bodyDiv w:val="1"/>
      <w:marLeft w:val="0"/>
      <w:marRight w:val="0"/>
      <w:marTop w:val="0"/>
      <w:marBottom w:val="0"/>
      <w:divBdr>
        <w:top w:val="none" w:sz="0" w:space="0" w:color="auto"/>
        <w:left w:val="none" w:sz="0" w:space="0" w:color="auto"/>
        <w:bottom w:val="none" w:sz="0" w:space="0" w:color="auto"/>
        <w:right w:val="none" w:sz="0" w:space="0" w:color="auto"/>
      </w:divBdr>
    </w:div>
    <w:div w:id="621837987">
      <w:bodyDiv w:val="1"/>
      <w:marLeft w:val="0"/>
      <w:marRight w:val="0"/>
      <w:marTop w:val="0"/>
      <w:marBottom w:val="0"/>
      <w:divBdr>
        <w:top w:val="none" w:sz="0" w:space="0" w:color="auto"/>
        <w:left w:val="none" w:sz="0" w:space="0" w:color="auto"/>
        <w:bottom w:val="none" w:sz="0" w:space="0" w:color="auto"/>
        <w:right w:val="none" w:sz="0" w:space="0" w:color="auto"/>
      </w:divBdr>
    </w:div>
    <w:div w:id="622660919">
      <w:bodyDiv w:val="1"/>
      <w:marLeft w:val="0"/>
      <w:marRight w:val="0"/>
      <w:marTop w:val="0"/>
      <w:marBottom w:val="0"/>
      <w:divBdr>
        <w:top w:val="none" w:sz="0" w:space="0" w:color="auto"/>
        <w:left w:val="none" w:sz="0" w:space="0" w:color="auto"/>
        <w:bottom w:val="none" w:sz="0" w:space="0" w:color="auto"/>
        <w:right w:val="none" w:sz="0" w:space="0" w:color="auto"/>
      </w:divBdr>
    </w:div>
    <w:div w:id="622806466">
      <w:bodyDiv w:val="1"/>
      <w:marLeft w:val="0"/>
      <w:marRight w:val="0"/>
      <w:marTop w:val="0"/>
      <w:marBottom w:val="0"/>
      <w:divBdr>
        <w:top w:val="none" w:sz="0" w:space="0" w:color="auto"/>
        <w:left w:val="none" w:sz="0" w:space="0" w:color="auto"/>
        <w:bottom w:val="none" w:sz="0" w:space="0" w:color="auto"/>
        <w:right w:val="none" w:sz="0" w:space="0" w:color="auto"/>
      </w:divBdr>
    </w:div>
    <w:div w:id="624117185">
      <w:bodyDiv w:val="1"/>
      <w:marLeft w:val="0"/>
      <w:marRight w:val="0"/>
      <w:marTop w:val="0"/>
      <w:marBottom w:val="0"/>
      <w:divBdr>
        <w:top w:val="none" w:sz="0" w:space="0" w:color="auto"/>
        <w:left w:val="none" w:sz="0" w:space="0" w:color="auto"/>
        <w:bottom w:val="none" w:sz="0" w:space="0" w:color="auto"/>
        <w:right w:val="none" w:sz="0" w:space="0" w:color="auto"/>
      </w:divBdr>
    </w:div>
    <w:div w:id="624655015">
      <w:bodyDiv w:val="1"/>
      <w:marLeft w:val="0"/>
      <w:marRight w:val="0"/>
      <w:marTop w:val="0"/>
      <w:marBottom w:val="0"/>
      <w:divBdr>
        <w:top w:val="none" w:sz="0" w:space="0" w:color="auto"/>
        <w:left w:val="none" w:sz="0" w:space="0" w:color="auto"/>
        <w:bottom w:val="none" w:sz="0" w:space="0" w:color="auto"/>
        <w:right w:val="none" w:sz="0" w:space="0" w:color="auto"/>
      </w:divBdr>
    </w:div>
    <w:div w:id="625893708">
      <w:bodyDiv w:val="1"/>
      <w:marLeft w:val="0"/>
      <w:marRight w:val="0"/>
      <w:marTop w:val="0"/>
      <w:marBottom w:val="0"/>
      <w:divBdr>
        <w:top w:val="none" w:sz="0" w:space="0" w:color="auto"/>
        <w:left w:val="none" w:sz="0" w:space="0" w:color="auto"/>
        <w:bottom w:val="none" w:sz="0" w:space="0" w:color="auto"/>
        <w:right w:val="none" w:sz="0" w:space="0" w:color="auto"/>
      </w:divBdr>
    </w:div>
    <w:div w:id="626008520">
      <w:bodyDiv w:val="1"/>
      <w:marLeft w:val="0"/>
      <w:marRight w:val="0"/>
      <w:marTop w:val="0"/>
      <w:marBottom w:val="0"/>
      <w:divBdr>
        <w:top w:val="none" w:sz="0" w:space="0" w:color="auto"/>
        <w:left w:val="none" w:sz="0" w:space="0" w:color="auto"/>
        <w:bottom w:val="none" w:sz="0" w:space="0" w:color="auto"/>
        <w:right w:val="none" w:sz="0" w:space="0" w:color="auto"/>
      </w:divBdr>
    </w:div>
    <w:div w:id="627512246">
      <w:bodyDiv w:val="1"/>
      <w:marLeft w:val="0"/>
      <w:marRight w:val="0"/>
      <w:marTop w:val="0"/>
      <w:marBottom w:val="0"/>
      <w:divBdr>
        <w:top w:val="none" w:sz="0" w:space="0" w:color="auto"/>
        <w:left w:val="none" w:sz="0" w:space="0" w:color="auto"/>
        <w:bottom w:val="none" w:sz="0" w:space="0" w:color="auto"/>
        <w:right w:val="none" w:sz="0" w:space="0" w:color="auto"/>
      </w:divBdr>
    </w:div>
    <w:div w:id="628366963">
      <w:bodyDiv w:val="1"/>
      <w:marLeft w:val="0"/>
      <w:marRight w:val="0"/>
      <w:marTop w:val="0"/>
      <w:marBottom w:val="0"/>
      <w:divBdr>
        <w:top w:val="none" w:sz="0" w:space="0" w:color="auto"/>
        <w:left w:val="none" w:sz="0" w:space="0" w:color="auto"/>
        <w:bottom w:val="none" w:sz="0" w:space="0" w:color="auto"/>
        <w:right w:val="none" w:sz="0" w:space="0" w:color="auto"/>
      </w:divBdr>
    </w:div>
    <w:div w:id="628441406">
      <w:bodyDiv w:val="1"/>
      <w:marLeft w:val="0"/>
      <w:marRight w:val="0"/>
      <w:marTop w:val="0"/>
      <w:marBottom w:val="0"/>
      <w:divBdr>
        <w:top w:val="none" w:sz="0" w:space="0" w:color="auto"/>
        <w:left w:val="none" w:sz="0" w:space="0" w:color="auto"/>
        <w:bottom w:val="none" w:sz="0" w:space="0" w:color="auto"/>
        <w:right w:val="none" w:sz="0" w:space="0" w:color="auto"/>
      </w:divBdr>
    </w:div>
    <w:div w:id="628779708">
      <w:bodyDiv w:val="1"/>
      <w:marLeft w:val="0"/>
      <w:marRight w:val="0"/>
      <w:marTop w:val="0"/>
      <w:marBottom w:val="0"/>
      <w:divBdr>
        <w:top w:val="none" w:sz="0" w:space="0" w:color="auto"/>
        <w:left w:val="none" w:sz="0" w:space="0" w:color="auto"/>
        <w:bottom w:val="none" w:sz="0" w:space="0" w:color="auto"/>
        <w:right w:val="none" w:sz="0" w:space="0" w:color="auto"/>
      </w:divBdr>
    </w:div>
    <w:div w:id="628826742">
      <w:bodyDiv w:val="1"/>
      <w:marLeft w:val="0"/>
      <w:marRight w:val="0"/>
      <w:marTop w:val="0"/>
      <w:marBottom w:val="0"/>
      <w:divBdr>
        <w:top w:val="none" w:sz="0" w:space="0" w:color="auto"/>
        <w:left w:val="none" w:sz="0" w:space="0" w:color="auto"/>
        <w:bottom w:val="none" w:sz="0" w:space="0" w:color="auto"/>
        <w:right w:val="none" w:sz="0" w:space="0" w:color="auto"/>
      </w:divBdr>
    </w:div>
    <w:div w:id="629212094">
      <w:bodyDiv w:val="1"/>
      <w:marLeft w:val="0"/>
      <w:marRight w:val="0"/>
      <w:marTop w:val="0"/>
      <w:marBottom w:val="0"/>
      <w:divBdr>
        <w:top w:val="none" w:sz="0" w:space="0" w:color="auto"/>
        <w:left w:val="none" w:sz="0" w:space="0" w:color="auto"/>
        <w:bottom w:val="none" w:sz="0" w:space="0" w:color="auto"/>
        <w:right w:val="none" w:sz="0" w:space="0" w:color="auto"/>
      </w:divBdr>
    </w:div>
    <w:div w:id="630675139">
      <w:bodyDiv w:val="1"/>
      <w:marLeft w:val="0"/>
      <w:marRight w:val="0"/>
      <w:marTop w:val="0"/>
      <w:marBottom w:val="0"/>
      <w:divBdr>
        <w:top w:val="none" w:sz="0" w:space="0" w:color="auto"/>
        <w:left w:val="none" w:sz="0" w:space="0" w:color="auto"/>
        <w:bottom w:val="none" w:sz="0" w:space="0" w:color="auto"/>
        <w:right w:val="none" w:sz="0" w:space="0" w:color="auto"/>
      </w:divBdr>
    </w:div>
    <w:div w:id="631327473">
      <w:bodyDiv w:val="1"/>
      <w:marLeft w:val="0"/>
      <w:marRight w:val="0"/>
      <w:marTop w:val="0"/>
      <w:marBottom w:val="0"/>
      <w:divBdr>
        <w:top w:val="none" w:sz="0" w:space="0" w:color="auto"/>
        <w:left w:val="none" w:sz="0" w:space="0" w:color="auto"/>
        <w:bottom w:val="none" w:sz="0" w:space="0" w:color="auto"/>
        <w:right w:val="none" w:sz="0" w:space="0" w:color="auto"/>
      </w:divBdr>
    </w:div>
    <w:div w:id="631595484">
      <w:bodyDiv w:val="1"/>
      <w:marLeft w:val="0"/>
      <w:marRight w:val="0"/>
      <w:marTop w:val="0"/>
      <w:marBottom w:val="0"/>
      <w:divBdr>
        <w:top w:val="none" w:sz="0" w:space="0" w:color="auto"/>
        <w:left w:val="none" w:sz="0" w:space="0" w:color="auto"/>
        <w:bottom w:val="none" w:sz="0" w:space="0" w:color="auto"/>
        <w:right w:val="none" w:sz="0" w:space="0" w:color="auto"/>
      </w:divBdr>
    </w:div>
    <w:div w:id="632055902">
      <w:bodyDiv w:val="1"/>
      <w:marLeft w:val="0"/>
      <w:marRight w:val="0"/>
      <w:marTop w:val="0"/>
      <w:marBottom w:val="0"/>
      <w:divBdr>
        <w:top w:val="none" w:sz="0" w:space="0" w:color="auto"/>
        <w:left w:val="none" w:sz="0" w:space="0" w:color="auto"/>
        <w:bottom w:val="none" w:sz="0" w:space="0" w:color="auto"/>
        <w:right w:val="none" w:sz="0" w:space="0" w:color="auto"/>
      </w:divBdr>
    </w:div>
    <w:div w:id="632292793">
      <w:bodyDiv w:val="1"/>
      <w:marLeft w:val="0"/>
      <w:marRight w:val="0"/>
      <w:marTop w:val="0"/>
      <w:marBottom w:val="0"/>
      <w:divBdr>
        <w:top w:val="none" w:sz="0" w:space="0" w:color="auto"/>
        <w:left w:val="none" w:sz="0" w:space="0" w:color="auto"/>
        <w:bottom w:val="none" w:sz="0" w:space="0" w:color="auto"/>
        <w:right w:val="none" w:sz="0" w:space="0" w:color="auto"/>
      </w:divBdr>
    </w:div>
    <w:div w:id="633870928">
      <w:bodyDiv w:val="1"/>
      <w:marLeft w:val="0"/>
      <w:marRight w:val="0"/>
      <w:marTop w:val="0"/>
      <w:marBottom w:val="0"/>
      <w:divBdr>
        <w:top w:val="none" w:sz="0" w:space="0" w:color="auto"/>
        <w:left w:val="none" w:sz="0" w:space="0" w:color="auto"/>
        <w:bottom w:val="none" w:sz="0" w:space="0" w:color="auto"/>
        <w:right w:val="none" w:sz="0" w:space="0" w:color="auto"/>
      </w:divBdr>
    </w:div>
    <w:div w:id="635255551">
      <w:bodyDiv w:val="1"/>
      <w:marLeft w:val="0"/>
      <w:marRight w:val="0"/>
      <w:marTop w:val="0"/>
      <w:marBottom w:val="0"/>
      <w:divBdr>
        <w:top w:val="none" w:sz="0" w:space="0" w:color="auto"/>
        <w:left w:val="none" w:sz="0" w:space="0" w:color="auto"/>
        <w:bottom w:val="none" w:sz="0" w:space="0" w:color="auto"/>
        <w:right w:val="none" w:sz="0" w:space="0" w:color="auto"/>
      </w:divBdr>
    </w:div>
    <w:div w:id="636186963">
      <w:bodyDiv w:val="1"/>
      <w:marLeft w:val="0"/>
      <w:marRight w:val="0"/>
      <w:marTop w:val="0"/>
      <w:marBottom w:val="0"/>
      <w:divBdr>
        <w:top w:val="none" w:sz="0" w:space="0" w:color="auto"/>
        <w:left w:val="none" w:sz="0" w:space="0" w:color="auto"/>
        <w:bottom w:val="none" w:sz="0" w:space="0" w:color="auto"/>
        <w:right w:val="none" w:sz="0" w:space="0" w:color="auto"/>
      </w:divBdr>
    </w:div>
    <w:div w:id="636572324">
      <w:bodyDiv w:val="1"/>
      <w:marLeft w:val="0"/>
      <w:marRight w:val="0"/>
      <w:marTop w:val="0"/>
      <w:marBottom w:val="0"/>
      <w:divBdr>
        <w:top w:val="none" w:sz="0" w:space="0" w:color="auto"/>
        <w:left w:val="none" w:sz="0" w:space="0" w:color="auto"/>
        <w:bottom w:val="none" w:sz="0" w:space="0" w:color="auto"/>
        <w:right w:val="none" w:sz="0" w:space="0" w:color="auto"/>
      </w:divBdr>
    </w:div>
    <w:div w:id="636836945">
      <w:bodyDiv w:val="1"/>
      <w:marLeft w:val="0"/>
      <w:marRight w:val="0"/>
      <w:marTop w:val="0"/>
      <w:marBottom w:val="0"/>
      <w:divBdr>
        <w:top w:val="none" w:sz="0" w:space="0" w:color="auto"/>
        <w:left w:val="none" w:sz="0" w:space="0" w:color="auto"/>
        <w:bottom w:val="none" w:sz="0" w:space="0" w:color="auto"/>
        <w:right w:val="none" w:sz="0" w:space="0" w:color="auto"/>
      </w:divBdr>
    </w:div>
    <w:div w:id="637489922">
      <w:bodyDiv w:val="1"/>
      <w:marLeft w:val="0"/>
      <w:marRight w:val="0"/>
      <w:marTop w:val="0"/>
      <w:marBottom w:val="0"/>
      <w:divBdr>
        <w:top w:val="none" w:sz="0" w:space="0" w:color="auto"/>
        <w:left w:val="none" w:sz="0" w:space="0" w:color="auto"/>
        <w:bottom w:val="none" w:sz="0" w:space="0" w:color="auto"/>
        <w:right w:val="none" w:sz="0" w:space="0" w:color="auto"/>
      </w:divBdr>
    </w:div>
    <w:div w:id="639073085">
      <w:bodyDiv w:val="1"/>
      <w:marLeft w:val="0"/>
      <w:marRight w:val="0"/>
      <w:marTop w:val="0"/>
      <w:marBottom w:val="0"/>
      <w:divBdr>
        <w:top w:val="none" w:sz="0" w:space="0" w:color="auto"/>
        <w:left w:val="none" w:sz="0" w:space="0" w:color="auto"/>
        <w:bottom w:val="none" w:sz="0" w:space="0" w:color="auto"/>
        <w:right w:val="none" w:sz="0" w:space="0" w:color="auto"/>
      </w:divBdr>
    </w:div>
    <w:div w:id="639307142">
      <w:bodyDiv w:val="1"/>
      <w:marLeft w:val="0"/>
      <w:marRight w:val="0"/>
      <w:marTop w:val="0"/>
      <w:marBottom w:val="0"/>
      <w:divBdr>
        <w:top w:val="none" w:sz="0" w:space="0" w:color="auto"/>
        <w:left w:val="none" w:sz="0" w:space="0" w:color="auto"/>
        <w:bottom w:val="none" w:sz="0" w:space="0" w:color="auto"/>
        <w:right w:val="none" w:sz="0" w:space="0" w:color="auto"/>
      </w:divBdr>
    </w:div>
    <w:div w:id="639651625">
      <w:bodyDiv w:val="1"/>
      <w:marLeft w:val="0"/>
      <w:marRight w:val="0"/>
      <w:marTop w:val="0"/>
      <w:marBottom w:val="0"/>
      <w:divBdr>
        <w:top w:val="none" w:sz="0" w:space="0" w:color="auto"/>
        <w:left w:val="none" w:sz="0" w:space="0" w:color="auto"/>
        <w:bottom w:val="none" w:sz="0" w:space="0" w:color="auto"/>
        <w:right w:val="none" w:sz="0" w:space="0" w:color="auto"/>
      </w:divBdr>
    </w:div>
    <w:div w:id="639725952">
      <w:bodyDiv w:val="1"/>
      <w:marLeft w:val="0"/>
      <w:marRight w:val="0"/>
      <w:marTop w:val="0"/>
      <w:marBottom w:val="0"/>
      <w:divBdr>
        <w:top w:val="none" w:sz="0" w:space="0" w:color="auto"/>
        <w:left w:val="none" w:sz="0" w:space="0" w:color="auto"/>
        <w:bottom w:val="none" w:sz="0" w:space="0" w:color="auto"/>
        <w:right w:val="none" w:sz="0" w:space="0" w:color="auto"/>
      </w:divBdr>
    </w:div>
    <w:div w:id="640774506">
      <w:bodyDiv w:val="1"/>
      <w:marLeft w:val="0"/>
      <w:marRight w:val="0"/>
      <w:marTop w:val="0"/>
      <w:marBottom w:val="0"/>
      <w:divBdr>
        <w:top w:val="none" w:sz="0" w:space="0" w:color="auto"/>
        <w:left w:val="none" w:sz="0" w:space="0" w:color="auto"/>
        <w:bottom w:val="none" w:sz="0" w:space="0" w:color="auto"/>
        <w:right w:val="none" w:sz="0" w:space="0" w:color="auto"/>
      </w:divBdr>
    </w:div>
    <w:div w:id="640811450">
      <w:bodyDiv w:val="1"/>
      <w:marLeft w:val="0"/>
      <w:marRight w:val="0"/>
      <w:marTop w:val="0"/>
      <w:marBottom w:val="0"/>
      <w:divBdr>
        <w:top w:val="none" w:sz="0" w:space="0" w:color="auto"/>
        <w:left w:val="none" w:sz="0" w:space="0" w:color="auto"/>
        <w:bottom w:val="none" w:sz="0" w:space="0" w:color="auto"/>
        <w:right w:val="none" w:sz="0" w:space="0" w:color="auto"/>
      </w:divBdr>
    </w:div>
    <w:div w:id="641081292">
      <w:bodyDiv w:val="1"/>
      <w:marLeft w:val="0"/>
      <w:marRight w:val="0"/>
      <w:marTop w:val="0"/>
      <w:marBottom w:val="0"/>
      <w:divBdr>
        <w:top w:val="none" w:sz="0" w:space="0" w:color="auto"/>
        <w:left w:val="none" w:sz="0" w:space="0" w:color="auto"/>
        <w:bottom w:val="none" w:sz="0" w:space="0" w:color="auto"/>
        <w:right w:val="none" w:sz="0" w:space="0" w:color="auto"/>
      </w:divBdr>
    </w:div>
    <w:div w:id="641426133">
      <w:bodyDiv w:val="1"/>
      <w:marLeft w:val="0"/>
      <w:marRight w:val="0"/>
      <w:marTop w:val="0"/>
      <w:marBottom w:val="0"/>
      <w:divBdr>
        <w:top w:val="none" w:sz="0" w:space="0" w:color="auto"/>
        <w:left w:val="none" w:sz="0" w:space="0" w:color="auto"/>
        <w:bottom w:val="none" w:sz="0" w:space="0" w:color="auto"/>
        <w:right w:val="none" w:sz="0" w:space="0" w:color="auto"/>
      </w:divBdr>
    </w:div>
    <w:div w:id="641808806">
      <w:bodyDiv w:val="1"/>
      <w:marLeft w:val="0"/>
      <w:marRight w:val="0"/>
      <w:marTop w:val="0"/>
      <w:marBottom w:val="0"/>
      <w:divBdr>
        <w:top w:val="none" w:sz="0" w:space="0" w:color="auto"/>
        <w:left w:val="none" w:sz="0" w:space="0" w:color="auto"/>
        <w:bottom w:val="none" w:sz="0" w:space="0" w:color="auto"/>
        <w:right w:val="none" w:sz="0" w:space="0" w:color="auto"/>
      </w:divBdr>
    </w:div>
    <w:div w:id="643117705">
      <w:bodyDiv w:val="1"/>
      <w:marLeft w:val="0"/>
      <w:marRight w:val="0"/>
      <w:marTop w:val="0"/>
      <w:marBottom w:val="0"/>
      <w:divBdr>
        <w:top w:val="none" w:sz="0" w:space="0" w:color="auto"/>
        <w:left w:val="none" w:sz="0" w:space="0" w:color="auto"/>
        <w:bottom w:val="none" w:sz="0" w:space="0" w:color="auto"/>
        <w:right w:val="none" w:sz="0" w:space="0" w:color="auto"/>
      </w:divBdr>
    </w:div>
    <w:div w:id="643244792">
      <w:bodyDiv w:val="1"/>
      <w:marLeft w:val="0"/>
      <w:marRight w:val="0"/>
      <w:marTop w:val="0"/>
      <w:marBottom w:val="0"/>
      <w:divBdr>
        <w:top w:val="none" w:sz="0" w:space="0" w:color="auto"/>
        <w:left w:val="none" w:sz="0" w:space="0" w:color="auto"/>
        <w:bottom w:val="none" w:sz="0" w:space="0" w:color="auto"/>
        <w:right w:val="none" w:sz="0" w:space="0" w:color="auto"/>
      </w:divBdr>
    </w:div>
    <w:div w:id="643703559">
      <w:bodyDiv w:val="1"/>
      <w:marLeft w:val="0"/>
      <w:marRight w:val="0"/>
      <w:marTop w:val="0"/>
      <w:marBottom w:val="0"/>
      <w:divBdr>
        <w:top w:val="none" w:sz="0" w:space="0" w:color="auto"/>
        <w:left w:val="none" w:sz="0" w:space="0" w:color="auto"/>
        <w:bottom w:val="none" w:sz="0" w:space="0" w:color="auto"/>
        <w:right w:val="none" w:sz="0" w:space="0" w:color="auto"/>
      </w:divBdr>
    </w:div>
    <w:div w:id="644627715">
      <w:bodyDiv w:val="1"/>
      <w:marLeft w:val="0"/>
      <w:marRight w:val="0"/>
      <w:marTop w:val="0"/>
      <w:marBottom w:val="0"/>
      <w:divBdr>
        <w:top w:val="none" w:sz="0" w:space="0" w:color="auto"/>
        <w:left w:val="none" w:sz="0" w:space="0" w:color="auto"/>
        <w:bottom w:val="none" w:sz="0" w:space="0" w:color="auto"/>
        <w:right w:val="none" w:sz="0" w:space="0" w:color="auto"/>
      </w:divBdr>
    </w:div>
    <w:div w:id="645281072">
      <w:bodyDiv w:val="1"/>
      <w:marLeft w:val="0"/>
      <w:marRight w:val="0"/>
      <w:marTop w:val="0"/>
      <w:marBottom w:val="0"/>
      <w:divBdr>
        <w:top w:val="none" w:sz="0" w:space="0" w:color="auto"/>
        <w:left w:val="none" w:sz="0" w:space="0" w:color="auto"/>
        <w:bottom w:val="none" w:sz="0" w:space="0" w:color="auto"/>
        <w:right w:val="none" w:sz="0" w:space="0" w:color="auto"/>
      </w:divBdr>
    </w:div>
    <w:div w:id="645745725">
      <w:bodyDiv w:val="1"/>
      <w:marLeft w:val="0"/>
      <w:marRight w:val="0"/>
      <w:marTop w:val="0"/>
      <w:marBottom w:val="0"/>
      <w:divBdr>
        <w:top w:val="none" w:sz="0" w:space="0" w:color="auto"/>
        <w:left w:val="none" w:sz="0" w:space="0" w:color="auto"/>
        <w:bottom w:val="none" w:sz="0" w:space="0" w:color="auto"/>
        <w:right w:val="none" w:sz="0" w:space="0" w:color="auto"/>
      </w:divBdr>
    </w:div>
    <w:div w:id="647055690">
      <w:bodyDiv w:val="1"/>
      <w:marLeft w:val="0"/>
      <w:marRight w:val="0"/>
      <w:marTop w:val="0"/>
      <w:marBottom w:val="0"/>
      <w:divBdr>
        <w:top w:val="none" w:sz="0" w:space="0" w:color="auto"/>
        <w:left w:val="none" w:sz="0" w:space="0" w:color="auto"/>
        <w:bottom w:val="none" w:sz="0" w:space="0" w:color="auto"/>
        <w:right w:val="none" w:sz="0" w:space="0" w:color="auto"/>
      </w:divBdr>
    </w:div>
    <w:div w:id="647243963">
      <w:bodyDiv w:val="1"/>
      <w:marLeft w:val="0"/>
      <w:marRight w:val="0"/>
      <w:marTop w:val="0"/>
      <w:marBottom w:val="0"/>
      <w:divBdr>
        <w:top w:val="none" w:sz="0" w:space="0" w:color="auto"/>
        <w:left w:val="none" w:sz="0" w:space="0" w:color="auto"/>
        <w:bottom w:val="none" w:sz="0" w:space="0" w:color="auto"/>
        <w:right w:val="none" w:sz="0" w:space="0" w:color="auto"/>
      </w:divBdr>
    </w:div>
    <w:div w:id="649293090">
      <w:bodyDiv w:val="1"/>
      <w:marLeft w:val="0"/>
      <w:marRight w:val="0"/>
      <w:marTop w:val="0"/>
      <w:marBottom w:val="0"/>
      <w:divBdr>
        <w:top w:val="none" w:sz="0" w:space="0" w:color="auto"/>
        <w:left w:val="none" w:sz="0" w:space="0" w:color="auto"/>
        <w:bottom w:val="none" w:sz="0" w:space="0" w:color="auto"/>
        <w:right w:val="none" w:sz="0" w:space="0" w:color="auto"/>
      </w:divBdr>
    </w:div>
    <w:div w:id="649791883">
      <w:bodyDiv w:val="1"/>
      <w:marLeft w:val="0"/>
      <w:marRight w:val="0"/>
      <w:marTop w:val="0"/>
      <w:marBottom w:val="0"/>
      <w:divBdr>
        <w:top w:val="none" w:sz="0" w:space="0" w:color="auto"/>
        <w:left w:val="none" w:sz="0" w:space="0" w:color="auto"/>
        <w:bottom w:val="none" w:sz="0" w:space="0" w:color="auto"/>
        <w:right w:val="none" w:sz="0" w:space="0" w:color="auto"/>
      </w:divBdr>
    </w:div>
    <w:div w:id="650256829">
      <w:bodyDiv w:val="1"/>
      <w:marLeft w:val="0"/>
      <w:marRight w:val="0"/>
      <w:marTop w:val="0"/>
      <w:marBottom w:val="0"/>
      <w:divBdr>
        <w:top w:val="none" w:sz="0" w:space="0" w:color="auto"/>
        <w:left w:val="none" w:sz="0" w:space="0" w:color="auto"/>
        <w:bottom w:val="none" w:sz="0" w:space="0" w:color="auto"/>
        <w:right w:val="none" w:sz="0" w:space="0" w:color="auto"/>
      </w:divBdr>
    </w:div>
    <w:div w:id="650446918">
      <w:bodyDiv w:val="1"/>
      <w:marLeft w:val="0"/>
      <w:marRight w:val="0"/>
      <w:marTop w:val="0"/>
      <w:marBottom w:val="0"/>
      <w:divBdr>
        <w:top w:val="none" w:sz="0" w:space="0" w:color="auto"/>
        <w:left w:val="none" w:sz="0" w:space="0" w:color="auto"/>
        <w:bottom w:val="none" w:sz="0" w:space="0" w:color="auto"/>
        <w:right w:val="none" w:sz="0" w:space="0" w:color="auto"/>
      </w:divBdr>
    </w:div>
    <w:div w:id="651255963">
      <w:bodyDiv w:val="1"/>
      <w:marLeft w:val="0"/>
      <w:marRight w:val="0"/>
      <w:marTop w:val="0"/>
      <w:marBottom w:val="0"/>
      <w:divBdr>
        <w:top w:val="none" w:sz="0" w:space="0" w:color="auto"/>
        <w:left w:val="none" w:sz="0" w:space="0" w:color="auto"/>
        <w:bottom w:val="none" w:sz="0" w:space="0" w:color="auto"/>
        <w:right w:val="none" w:sz="0" w:space="0" w:color="auto"/>
      </w:divBdr>
    </w:div>
    <w:div w:id="652368590">
      <w:bodyDiv w:val="1"/>
      <w:marLeft w:val="0"/>
      <w:marRight w:val="0"/>
      <w:marTop w:val="0"/>
      <w:marBottom w:val="0"/>
      <w:divBdr>
        <w:top w:val="none" w:sz="0" w:space="0" w:color="auto"/>
        <w:left w:val="none" w:sz="0" w:space="0" w:color="auto"/>
        <w:bottom w:val="none" w:sz="0" w:space="0" w:color="auto"/>
        <w:right w:val="none" w:sz="0" w:space="0" w:color="auto"/>
      </w:divBdr>
    </w:div>
    <w:div w:id="652878989">
      <w:bodyDiv w:val="1"/>
      <w:marLeft w:val="0"/>
      <w:marRight w:val="0"/>
      <w:marTop w:val="0"/>
      <w:marBottom w:val="0"/>
      <w:divBdr>
        <w:top w:val="none" w:sz="0" w:space="0" w:color="auto"/>
        <w:left w:val="none" w:sz="0" w:space="0" w:color="auto"/>
        <w:bottom w:val="none" w:sz="0" w:space="0" w:color="auto"/>
        <w:right w:val="none" w:sz="0" w:space="0" w:color="auto"/>
      </w:divBdr>
    </w:div>
    <w:div w:id="653148830">
      <w:bodyDiv w:val="1"/>
      <w:marLeft w:val="0"/>
      <w:marRight w:val="0"/>
      <w:marTop w:val="0"/>
      <w:marBottom w:val="0"/>
      <w:divBdr>
        <w:top w:val="none" w:sz="0" w:space="0" w:color="auto"/>
        <w:left w:val="none" w:sz="0" w:space="0" w:color="auto"/>
        <w:bottom w:val="none" w:sz="0" w:space="0" w:color="auto"/>
        <w:right w:val="none" w:sz="0" w:space="0" w:color="auto"/>
      </w:divBdr>
    </w:div>
    <w:div w:id="655188732">
      <w:bodyDiv w:val="1"/>
      <w:marLeft w:val="0"/>
      <w:marRight w:val="0"/>
      <w:marTop w:val="0"/>
      <w:marBottom w:val="0"/>
      <w:divBdr>
        <w:top w:val="none" w:sz="0" w:space="0" w:color="auto"/>
        <w:left w:val="none" w:sz="0" w:space="0" w:color="auto"/>
        <w:bottom w:val="none" w:sz="0" w:space="0" w:color="auto"/>
        <w:right w:val="none" w:sz="0" w:space="0" w:color="auto"/>
      </w:divBdr>
    </w:div>
    <w:div w:id="655645981">
      <w:bodyDiv w:val="1"/>
      <w:marLeft w:val="0"/>
      <w:marRight w:val="0"/>
      <w:marTop w:val="0"/>
      <w:marBottom w:val="0"/>
      <w:divBdr>
        <w:top w:val="none" w:sz="0" w:space="0" w:color="auto"/>
        <w:left w:val="none" w:sz="0" w:space="0" w:color="auto"/>
        <w:bottom w:val="none" w:sz="0" w:space="0" w:color="auto"/>
        <w:right w:val="none" w:sz="0" w:space="0" w:color="auto"/>
      </w:divBdr>
    </w:div>
    <w:div w:id="655764700">
      <w:bodyDiv w:val="1"/>
      <w:marLeft w:val="0"/>
      <w:marRight w:val="0"/>
      <w:marTop w:val="0"/>
      <w:marBottom w:val="0"/>
      <w:divBdr>
        <w:top w:val="none" w:sz="0" w:space="0" w:color="auto"/>
        <w:left w:val="none" w:sz="0" w:space="0" w:color="auto"/>
        <w:bottom w:val="none" w:sz="0" w:space="0" w:color="auto"/>
        <w:right w:val="none" w:sz="0" w:space="0" w:color="auto"/>
      </w:divBdr>
    </w:div>
    <w:div w:id="656349897">
      <w:bodyDiv w:val="1"/>
      <w:marLeft w:val="0"/>
      <w:marRight w:val="0"/>
      <w:marTop w:val="0"/>
      <w:marBottom w:val="0"/>
      <w:divBdr>
        <w:top w:val="none" w:sz="0" w:space="0" w:color="auto"/>
        <w:left w:val="none" w:sz="0" w:space="0" w:color="auto"/>
        <w:bottom w:val="none" w:sz="0" w:space="0" w:color="auto"/>
        <w:right w:val="none" w:sz="0" w:space="0" w:color="auto"/>
      </w:divBdr>
    </w:div>
    <w:div w:id="656374554">
      <w:bodyDiv w:val="1"/>
      <w:marLeft w:val="0"/>
      <w:marRight w:val="0"/>
      <w:marTop w:val="0"/>
      <w:marBottom w:val="0"/>
      <w:divBdr>
        <w:top w:val="none" w:sz="0" w:space="0" w:color="auto"/>
        <w:left w:val="none" w:sz="0" w:space="0" w:color="auto"/>
        <w:bottom w:val="none" w:sz="0" w:space="0" w:color="auto"/>
        <w:right w:val="none" w:sz="0" w:space="0" w:color="auto"/>
      </w:divBdr>
    </w:div>
    <w:div w:id="656684923">
      <w:bodyDiv w:val="1"/>
      <w:marLeft w:val="0"/>
      <w:marRight w:val="0"/>
      <w:marTop w:val="0"/>
      <w:marBottom w:val="0"/>
      <w:divBdr>
        <w:top w:val="none" w:sz="0" w:space="0" w:color="auto"/>
        <w:left w:val="none" w:sz="0" w:space="0" w:color="auto"/>
        <w:bottom w:val="none" w:sz="0" w:space="0" w:color="auto"/>
        <w:right w:val="none" w:sz="0" w:space="0" w:color="auto"/>
      </w:divBdr>
    </w:div>
    <w:div w:id="657222881">
      <w:bodyDiv w:val="1"/>
      <w:marLeft w:val="0"/>
      <w:marRight w:val="0"/>
      <w:marTop w:val="0"/>
      <w:marBottom w:val="0"/>
      <w:divBdr>
        <w:top w:val="none" w:sz="0" w:space="0" w:color="auto"/>
        <w:left w:val="none" w:sz="0" w:space="0" w:color="auto"/>
        <w:bottom w:val="none" w:sz="0" w:space="0" w:color="auto"/>
        <w:right w:val="none" w:sz="0" w:space="0" w:color="auto"/>
      </w:divBdr>
    </w:div>
    <w:div w:id="657922246">
      <w:bodyDiv w:val="1"/>
      <w:marLeft w:val="0"/>
      <w:marRight w:val="0"/>
      <w:marTop w:val="0"/>
      <w:marBottom w:val="0"/>
      <w:divBdr>
        <w:top w:val="none" w:sz="0" w:space="0" w:color="auto"/>
        <w:left w:val="none" w:sz="0" w:space="0" w:color="auto"/>
        <w:bottom w:val="none" w:sz="0" w:space="0" w:color="auto"/>
        <w:right w:val="none" w:sz="0" w:space="0" w:color="auto"/>
      </w:divBdr>
    </w:div>
    <w:div w:id="658267955">
      <w:bodyDiv w:val="1"/>
      <w:marLeft w:val="0"/>
      <w:marRight w:val="0"/>
      <w:marTop w:val="0"/>
      <w:marBottom w:val="0"/>
      <w:divBdr>
        <w:top w:val="none" w:sz="0" w:space="0" w:color="auto"/>
        <w:left w:val="none" w:sz="0" w:space="0" w:color="auto"/>
        <w:bottom w:val="none" w:sz="0" w:space="0" w:color="auto"/>
        <w:right w:val="none" w:sz="0" w:space="0" w:color="auto"/>
      </w:divBdr>
    </w:div>
    <w:div w:id="658658871">
      <w:bodyDiv w:val="1"/>
      <w:marLeft w:val="0"/>
      <w:marRight w:val="0"/>
      <w:marTop w:val="0"/>
      <w:marBottom w:val="0"/>
      <w:divBdr>
        <w:top w:val="none" w:sz="0" w:space="0" w:color="auto"/>
        <w:left w:val="none" w:sz="0" w:space="0" w:color="auto"/>
        <w:bottom w:val="none" w:sz="0" w:space="0" w:color="auto"/>
        <w:right w:val="none" w:sz="0" w:space="0" w:color="auto"/>
      </w:divBdr>
    </w:div>
    <w:div w:id="659310867">
      <w:bodyDiv w:val="1"/>
      <w:marLeft w:val="0"/>
      <w:marRight w:val="0"/>
      <w:marTop w:val="0"/>
      <w:marBottom w:val="0"/>
      <w:divBdr>
        <w:top w:val="none" w:sz="0" w:space="0" w:color="auto"/>
        <w:left w:val="none" w:sz="0" w:space="0" w:color="auto"/>
        <w:bottom w:val="none" w:sz="0" w:space="0" w:color="auto"/>
        <w:right w:val="none" w:sz="0" w:space="0" w:color="auto"/>
      </w:divBdr>
    </w:div>
    <w:div w:id="659427509">
      <w:bodyDiv w:val="1"/>
      <w:marLeft w:val="0"/>
      <w:marRight w:val="0"/>
      <w:marTop w:val="0"/>
      <w:marBottom w:val="0"/>
      <w:divBdr>
        <w:top w:val="none" w:sz="0" w:space="0" w:color="auto"/>
        <w:left w:val="none" w:sz="0" w:space="0" w:color="auto"/>
        <w:bottom w:val="none" w:sz="0" w:space="0" w:color="auto"/>
        <w:right w:val="none" w:sz="0" w:space="0" w:color="auto"/>
      </w:divBdr>
    </w:div>
    <w:div w:id="660618843">
      <w:bodyDiv w:val="1"/>
      <w:marLeft w:val="0"/>
      <w:marRight w:val="0"/>
      <w:marTop w:val="0"/>
      <w:marBottom w:val="0"/>
      <w:divBdr>
        <w:top w:val="none" w:sz="0" w:space="0" w:color="auto"/>
        <w:left w:val="none" w:sz="0" w:space="0" w:color="auto"/>
        <w:bottom w:val="none" w:sz="0" w:space="0" w:color="auto"/>
        <w:right w:val="none" w:sz="0" w:space="0" w:color="auto"/>
      </w:divBdr>
    </w:div>
    <w:div w:id="661205946">
      <w:bodyDiv w:val="1"/>
      <w:marLeft w:val="0"/>
      <w:marRight w:val="0"/>
      <w:marTop w:val="0"/>
      <w:marBottom w:val="0"/>
      <w:divBdr>
        <w:top w:val="none" w:sz="0" w:space="0" w:color="auto"/>
        <w:left w:val="none" w:sz="0" w:space="0" w:color="auto"/>
        <w:bottom w:val="none" w:sz="0" w:space="0" w:color="auto"/>
        <w:right w:val="none" w:sz="0" w:space="0" w:color="auto"/>
      </w:divBdr>
    </w:div>
    <w:div w:id="661271882">
      <w:bodyDiv w:val="1"/>
      <w:marLeft w:val="0"/>
      <w:marRight w:val="0"/>
      <w:marTop w:val="0"/>
      <w:marBottom w:val="0"/>
      <w:divBdr>
        <w:top w:val="none" w:sz="0" w:space="0" w:color="auto"/>
        <w:left w:val="none" w:sz="0" w:space="0" w:color="auto"/>
        <w:bottom w:val="none" w:sz="0" w:space="0" w:color="auto"/>
        <w:right w:val="none" w:sz="0" w:space="0" w:color="auto"/>
      </w:divBdr>
    </w:div>
    <w:div w:id="661662517">
      <w:bodyDiv w:val="1"/>
      <w:marLeft w:val="0"/>
      <w:marRight w:val="0"/>
      <w:marTop w:val="0"/>
      <w:marBottom w:val="0"/>
      <w:divBdr>
        <w:top w:val="none" w:sz="0" w:space="0" w:color="auto"/>
        <w:left w:val="none" w:sz="0" w:space="0" w:color="auto"/>
        <w:bottom w:val="none" w:sz="0" w:space="0" w:color="auto"/>
        <w:right w:val="none" w:sz="0" w:space="0" w:color="auto"/>
      </w:divBdr>
    </w:div>
    <w:div w:id="661857406">
      <w:bodyDiv w:val="1"/>
      <w:marLeft w:val="0"/>
      <w:marRight w:val="0"/>
      <w:marTop w:val="0"/>
      <w:marBottom w:val="0"/>
      <w:divBdr>
        <w:top w:val="none" w:sz="0" w:space="0" w:color="auto"/>
        <w:left w:val="none" w:sz="0" w:space="0" w:color="auto"/>
        <w:bottom w:val="none" w:sz="0" w:space="0" w:color="auto"/>
        <w:right w:val="none" w:sz="0" w:space="0" w:color="auto"/>
      </w:divBdr>
    </w:div>
    <w:div w:id="662006408">
      <w:bodyDiv w:val="1"/>
      <w:marLeft w:val="0"/>
      <w:marRight w:val="0"/>
      <w:marTop w:val="0"/>
      <w:marBottom w:val="0"/>
      <w:divBdr>
        <w:top w:val="none" w:sz="0" w:space="0" w:color="auto"/>
        <w:left w:val="none" w:sz="0" w:space="0" w:color="auto"/>
        <w:bottom w:val="none" w:sz="0" w:space="0" w:color="auto"/>
        <w:right w:val="none" w:sz="0" w:space="0" w:color="auto"/>
      </w:divBdr>
    </w:div>
    <w:div w:id="662396605">
      <w:bodyDiv w:val="1"/>
      <w:marLeft w:val="0"/>
      <w:marRight w:val="0"/>
      <w:marTop w:val="0"/>
      <w:marBottom w:val="0"/>
      <w:divBdr>
        <w:top w:val="none" w:sz="0" w:space="0" w:color="auto"/>
        <w:left w:val="none" w:sz="0" w:space="0" w:color="auto"/>
        <w:bottom w:val="none" w:sz="0" w:space="0" w:color="auto"/>
        <w:right w:val="none" w:sz="0" w:space="0" w:color="auto"/>
      </w:divBdr>
    </w:div>
    <w:div w:id="663045506">
      <w:bodyDiv w:val="1"/>
      <w:marLeft w:val="0"/>
      <w:marRight w:val="0"/>
      <w:marTop w:val="0"/>
      <w:marBottom w:val="0"/>
      <w:divBdr>
        <w:top w:val="none" w:sz="0" w:space="0" w:color="auto"/>
        <w:left w:val="none" w:sz="0" w:space="0" w:color="auto"/>
        <w:bottom w:val="none" w:sz="0" w:space="0" w:color="auto"/>
        <w:right w:val="none" w:sz="0" w:space="0" w:color="auto"/>
      </w:divBdr>
    </w:div>
    <w:div w:id="663895567">
      <w:bodyDiv w:val="1"/>
      <w:marLeft w:val="0"/>
      <w:marRight w:val="0"/>
      <w:marTop w:val="0"/>
      <w:marBottom w:val="0"/>
      <w:divBdr>
        <w:top w:val="none" w:sz="0" w:space="0" w:color="auto"/>
        <w:left w:val="none" w:sz="0" w:space="0" w:color="auto"/>
        <w:bottom w:val="none" w:sz="0" w:space="0" w:color="auto"/>
        <w:right w:val="none" w:sz="0" w:space="0" w:color="auto"/>
      </w:divBdr>
    </w:div>
    <w:div w:id="663971747">
      <w:bodyDiv w:val="1"/>
      <w:marLeft w:val="0"/>
      <w:marRight w:val="0"/>
      <w:marTop w:val="0"/>
      <w:marBottom w:val="0"/>
      <w:divBdr>
        <w:top w:val="none" w:sz="0" w:space="0" w:color="auto"/>
        <w:left w:val="none" w:sz="0" w:space="0" w:color="auto"/>
        <w:bottom w:val="none" w:sz="0" w:space="0" w:color="auto"/>
        <w:right w:val="none" w:sz="0" w:space="0" w:color="auto"/>
      </w:divBdr>
    </w:div>
    <w:div w:id="664168796">
      <w:bodyDiv w:val="1"/>
      <w:marLeft w:val="0"/>
      <w:marRight w:val="0"/>
      <w:marTop w:val="0"/>
      <w:marBottom w:val="0"/>
      <w:divBdr>
        <w:top w:val="none" w:sz="0" w:space="0" w:color="auto"/>
        <w:left w:val="none" w:sz="0" w:space="0" w:color="auto"/>
        <w:bottom w:val="none" w:sz="0" w:space="0" w:color="auto"/>
        <w:right w:val="none" w:sz="0" w:space="0" w:color="auto"/>
      </w:divBdr>
    </w:div>
    <w:div w:id="665280603">
      <w:bodyDiv w:val="1"/>
      <w:marLeft w:val="0"/>
      <w:marRight w:val="0"/>
      <w:marTop w:val="0"/>
      <w:marBottom w:val="0"/>
      <w:divBdr>
        <w:top w:val="none" w:sz="0" w:space="0" w:color="auto"/>
        <w:left w:val="none" w:sz="0" w:space="0" w:color="auto"/>
        <w:bottom w:val="none" w:sz="0" w:space="0" w:color="auto"/>
        <w:right w:val="none" w:sz="0" w:space="0" w:color="auto"/>
      </w:divBdr>
    </w:div>
    <w:div w:id="666253581">
      <w:bodyDiv w:val="1"/>
      <w:marLeft w:val="0"/>
      <w:marRight w:val="0"/>
      <w:marTop w:val="0"/>
      <w:marBottom w:val="0"/>
      <w:divBdr>
        <w:top w:val="none" w:sz="0" w:space="0" w:color="auto"/>
        <w:left w:val="none" w:sz="0" w:space="0" w:color="auto"/>
        <w:bottom w:val="none" w:sz="0" w:space="0" w:color="auto"/>
        <w:right w:val="none" w:sz="0" w:space="0" w:color="auto"/>
      </w:divBdr>
    </w:div>
    <w:div w:id="666397251">
      <w:bodyDiv w:val="1"/>
      <w:marLeft w:val="0"/>
      <w:marRight w:val="0"/>
      <w:marTop w:val="0"/>
      <w:marBottom w:val="0"/>
      <w:divBdr>
        <w:top w:val="none" w:sz="0" w:space="0" w:color="auto"/>
        <w:left w:val="none" w:sz="0" w:space="0" w:color="auto"/>
        <w:bottom w:val="none" w:sz="0" w:space="0" w:color="auto"/>
        <w:right w:val="none" w:sz="0" w:space="0" w:color="auto"/>
      </w:divBdr>
    </w:div>
    <w:div w:id="666639540">
      <w:bodyDiv w:val="1"/>
      <w:marLeft w:val="0"/>
      <w:marRight w:val="0"/>
      <w:marTop w:val="0"/>
      <w:marBottom w:val="0"/>
      <w:divBdr>
        <w:top w:val="none" w:sz="0" w:space="0" w:color="auto"/>
        <w:left w:val="none" w:sz="0" w:space="0" w:color="auto"/>
        <w:bottom w:val="none" w:sz="0" w:space="0" w:color="auto"/>
        <w:right w:val="none" w:sz="0" w:space="0" w:color="auto"/>
      </w:divBdr>
    </w:div>
    <w:div w:id="667097106">
      <w:bodyDiv w:val="1"/>
      <w:marLeft w:val="0"/>
      <w:marRight w:val="0"/>
      <w:marTop w:val="0"/>
      <w:marBottom w:val="0"/>
      <w:divBdr>
        <w:top w:val="none" w:sz="0" w:space="0" w:color="auto"/>
        <w:left w:val="none" w:sz="0" w:space="0" w:color="auto"/>
        <w:bottom w:val="none" w:sz="0" w:space="0" w:color="auto"/>
        <w:right w:val="none" w:sz="0" w:space="0" w:color="auto"/>
      </w:divBdr>
    </w:div>
    <w:div w:id="667364994">
      <w:bodyDiv w:val="1"/>
      <w:marLeft w:val="0"/>
      <w:marRight w:val="0"/>
      <w:marTop w:val="0"/>
      <w:marBottom w:val="0"/>
      <w:divBdr>
        <w:top w:val="none" w:sz="0" w:space="0" w:color="auto"/>
        <w:left w:val="none" w:sz="0" w:space="0" w:color="auto"/>
        <w:bottom w:val="none" w:sz="0" w:space="0" w:color="auto"/>
        <w:right w:val="none" w:sz="0" w:space="0" w:color="auto"/>
      </w:divBdr>
    </w:div>
    <w:div w:id="667559778">
      <w:bodyDiv w:val="1"/>
      <w:marLeft w:val="0"/>
      <w:marRight w:val="0"/>
      <w:marTop w:val="0"/>
      <w:marBottom w:val="0"/>
      <w:divBdr>
        <w:top w:val="none" w:sz="0" w:space="0" w:color="auto"/>
        <w:left w:val="none" w:sz="0" w:space="0" w:color="auto"/>
        <w:bottom w:val="none" w:sz="0" w:space="0" w:color="auto"/>
        <w:right w:val="none" w:sz="0" w:space="0" w:color="auto"/>
      </w:divBdr>
    </w:div>
    <w:div w:id="667829063">
      <w:bodyDiv w:val="1"/>
      <w:marLeft w:val="0"/>
      <w:marRight w:val="0"/>
      <w:marTop w:val="0"/>
      <w:marBottom w:val="0"/>
      <w:divBdr>
        <w:top w:val="none" w:sz="0" w:space="0" w:color="auto"/>
        <w:left w:val="none" w:sz="0" w:space="0" w:color="auto"/>
        <w:bottom w:val="none" w:sz="0" w:space="0" w:color="auto"/>
        <w:right w:val="none" w:sz="0" w:space="0" w:color="auto"/>
      </w:divBdr>
    </w:div>
    <w:div w:id="669018150">
      <w:bodyDiv w:val="1"/>
      <w:marLeft w:val="0"/>
      <w:marRight w:val="0"/>
      <w:marTop w:val="0"/>
      <w:marBottom w:val="0"/>
      <w:divBdr>
        <w:top w:val="none" w:sz="0" w:space="0" w:color="auto"/>
        <w:left w:val="none" w:sz="0" w:space="0" w:color="auto"/>
        <w:bottom w:val="none" w:sz="0" w:space="0" w:color="auto"/>
        <w:right w:val="none" w:sz="0" w:space="0" w:color="auto"/>
      </w:divBdr>
    </w:div>
    <w:div w:id="669135732">
      <w:bodyDiv w:val="1"/>
      <w:marLeft w:val="0"/>
      <w:marRight w:val="0"/>
      <w:marTop w:val="0"/>
      <w:marBottom w:val="0"/>
      <w:divBdr>
        <w:top w:val="none" w:sz="0" w:space="0" w:color="auto"/>
        <w:left w:val="none" w:sz="0" w:space="0" w:color="auto"/>
        <w:bottom w:val="none" w:sz="0" w:space="0" w:color="auto"/>
        <w:right w:val="none" w:sz="0" w:space="0" w:color="auto"/>
      </w:divBdr>
    </w:div>
    <w:div w:id="669144124">
      <w:bodyDiv w:val="1"/>
      <w:marLeft w:val="0"/>
      <w:marRight w:val="0"/>
      <w:marTop w:val="0"/>
      <w:marBottom w:val="0"/>
      <w:divBdr>
        <w:top w:val="none" w:sz="0" w:space="0" w:color="auto"/>
        <w:left w:val="none" w:sz="0" w:space="0" w:color="auto"/>
        <w:bottom w:val="none" w:sz="0" w:space="0" w:color="auto"/>
        <w:right w:val="none" w:sz="0" w:space="0" w:color="auto"/>
      </w:divBdr>
    </w:div>
    <w:div w:id="669452527">
      <w:bodyDiv w:val="1"/>
      <w:marLeft w:val="0"/>
      <w:marRight w:val="0"/>
      <w:marTop w:val="0"/>
      <w:marBottom w:val="0"/>
      <w:divBdr>
        <w:top w:val="none" w:sz="0" w:space="0" w:color="auto"/>
        <w:left w:val="none" w:sz="0" w:space="0" w:color="auto"/>
        <w:bottom w:val="none" w:sz="0" w:space="0" w:color="auto"/>
        <w:right w:val="none" w:sz="0" w:space="0" w:color="auto"/>
      </w:divBdr>
    </w:div>
    <w:div w:id="670526478">
      <w:bodyDiv w:val="1"/>
      <w:marLeft w:val="0"/>
      <w:marRight w:val="0"/>
      <w:marTop w:val="0"/>
      <w:marBottom w:val="0"/>
      <w:divBdr>
        <w:top w:val="none" w:sz="0" w:space="0" w:color="auto"/>
        <w:left w:val="none" w:sz="0" w:space="0" w:color="auto"/>
        <w:bottom w:val="none" w:sz="0" w:space="0" w:color="auto"/>
        <w:right w:val="none" w:sz="0" w:space="0" w:color="auto"/>
      </w:divBdr>
    </w:div>
    <w:div w:id="671683040">
      <w:bodyDiv w:val="1"/>
      <w:marLeft w:val="0"/>
      <w:marRight w:val="0"/>
      <w:marTop w:val="0"/>
      <w:marBottom w:val="0"/>
      <w:divBdr>
        <w:top w:val="none" w:sz="0" w:space="0" w:color="auto"/>
        <w:left w:val="none" w:sz="0" w:space="0" w:color="auto"/>
        <w:bottom w:val="none" w:sz="0" w:space="0" w:color="auto"/>
        <w:right w:val="none" w:sz="0" w:space="0" w:color="auto"/>
      </w:divBdr>
    </w:div>
    <w:div w:id="671684208">
      <w:bodyDiv w:val="1"/>
      <w:marLeft w:val="0"/>
      <w:marRight w:val="0"/>
      <w:marTop w:val="0"/>
      <w:marBottom w:val="0"/>
      <w:divBdr>
        <w:top w:val="none" w:sz="0" w:space="0" w:color="auto"/>
        <w:left w:val="none" w:sz="0" w:space="0" w:color="auto"/>
        <w:bottom w:val="none" w:sz="0" w:space="0" w:color="auto"/>
        <w:right w:val="none" w:sz="0" w:space="0" w:color="auto"/>
      </w:divBdr>
    </w:div>
    <w:div w:id="671688182">
      <w:bodyDiv w:val="1"/>
      <w:marLeft w:val="0"/>
      <w:marRight w:val="0"/>
      <w:marTop w:val="0"/>
      <w:marBottom w:val="0"/>
      <w:divBdr>
        <w:top w:val="none" w:sz="0" w:space="0" w:color="auto"/>
        <w:left w:val="none" w:sz="0" w:space="0" w:color="auto"/>
        <w:bottom w:val="none" w:sz="0" w:space="0" w:color="auto"/>
        <w:right w:val="none" w:sz="0" w:space="0" w:color="auto"/>
      </w:divBdr>
    </w:div>
    <w:div w:id="672996711">
      <w:bodyDiv w:val="1"/>
      <w:marLeft w:val="0"/>
      <w:marRight w:val="0"/>
      <w:marTop w:val="0"/>
      <w:marBottom w:val="0"/>
      <w:divBdr>
        <w:top w:val="none" w:sz="0" w:space="0" w:color="auto"/>
        <w:left w:val="none" w:sz="0" w:space="0" w:color="auto"/>
        <w:bottom w:val="none" w:sz="0" w:space="0" w:color="auto"/>
        <w:right w:val="none" w:sz="0" w:space="0" w:color="auto"/>
      </w:divBdr>
    </w:div>
    <w:div w:id="674187714">
      <w:bodyDiv w:val="1"/>
      <w:marLeft w:val="0"/>
      <w:marRight w:val="0"/>
      <w:marTop w:val="0"/>
      <w:marBottom w:val="0"/>
      <w:divBdr>
        <w:top w:val="none" w:sz="0" w:space="0" w:color="auto"/>
        <w:left w:val="none" w:sz="0" w:space="0" w:color="auto"/>
        <w:bottom w:val="none" w:sz="0" w:space="0" w:color="auto"/>
        <w:right w:val="none" w:sz="0" w:space="0" w:color="auto"/>
      </w:divBdr>
    </w:div>
    <w:div w:id="675034853">
      <w:bodyDiv w:val="1"/>
      <w:marLeft w:val="0"/>
      <w:marRight w:val="0"/>
      <w:marTop w:val="0"/>
      <w:marBottom w:val="0"/>
      <w:divBdr>
        <w:top w:val="none" w:sz="0" w:space="0" w:color="auto"/>
        <w:left w:val="none" w:sz="0" w:space="0" w:color="auto"/>
        <w:bottom w:val="none" w:sz="0" w:space="0" w:color="auto"/>
        <w:right w:val="none" w:sz="0" w:space="0" w:color="auto"/>
      </w:divBdr>
    </w:div>
    <w:div w:id="675807817">
      <w:bodyDiv w:val="1"/>
      <w:marLeft w:val="0"/>
      <w:marRight w:val="0"/>
      <w:marTop w:val="0"/>
      <w:marBottom w:val="0"/>
      <w:divBdr>
        <w:top w:val="none" w:sz="0" w:space="0" w:color="auto"/>
        <w:left w:val="none" w:sz="0" w:space="0" w:color="auto"/>
        <w:bottom w:val="none" w:sz="0" w:space="0" w:color="auto"/>
        <w:right w:val="none" w:sz="0" w:space="0" w:color="auto"/>
      </w:divBdr>
    </w:div>
    <w:div w:id="676419386">
      <w:bodyDiv w:val="1"/>
      <w:marLeft w:val="0"/>
      <w:marRight w:val="0"/>
      <w:marTop w:val="0"/>
      <w:marBottom w:val="0"/>
      <w:divBdr>
        <w:top w:val="none" w:sz="0" w:space="0" w:color="auto"/>
        <w:left w:val="none" w:sz="0" w:space="0" w:color="auto"/>
        <w:bottom w:val="none" w:sz="0" w:space="0" w:color="auto"/>
        <w:right w:val="none" w:sz="0" w:space="0" w:color="auto"/>
      </w:divBdr>
    </w:div>
    <w:div w:id="677196718">
      <w:bodyDiv w:val="1"/>
      <w:marLeft w:val="0"/>
      <w:marRight w:val="0"/>
      <w:marTop w:val="0"/>
      <w:marBottom w:val="0"/>
      <w:divBdr>
        <w:top w:val="none" w:sz="0" w:space="0" w:color="auto"/>
        <w:left w:val="none" w:sz="0" w:space="0" w:color="auto"/>
        <w:bottom w:val="none" w:sz="0" w:space="0" w:color="auto"/>
        <w:right w:val="none" w:sz="0" w:space="0" w:color="auto"/>
      </w:divBdr>
    </w:div>
    <w:div w:id="677468370">
      <w:bodyDiv w:val="1"/>
      <w:marLeft w:val="0"/>
      <w:marRight w:val="0"/>
      <w:marTop w:val="0"/>
      <w:marBottom w:val="0"/>
      <w:divBdr>
        <w:top w:val="none" w:sz="0" w:space="0" w:color="auto"/>
        <w:left w:val="none" w:sz="0" w:space="0" w:color="auto"/>
        <w:bottom w:val="none" w:sz="0" w:space="0" w:color="auto"/>
        <w:right w:val="none" w:sz="0" w:space="0" w:color="auto"/>
      </w:divBdr>
    </w:div>
    <w:div w:id="677928118">
      <w:bodyDiv w:val="1"/>
      <w:marLeft w:val="0"/>
      <w:marRight w:val="0"/>
      <w:marTop w:val="0"/>
      <w:marBottom w:val="0"/>
      <w:divBdr>
        <w:top w:val="none" w:sz="0" w:space="0" w:color="auto"/>
        <w:left w:val="none" w:sz="0" w:space="0" w:color="auto"/>
        <w:bottom w:val="none" w:sz="0" w:space="0" w:color="auto"/>
        <w:right w:val="none" w:sz="0" w:space="0" w:color="auto"/>
      </w:divBdr>
    </w:div>
    <w:div w:id="678505056">
      <w:bodyDiv w:val="1"/>
      <w:marLeft w:val="0"/>
      <w:marRight w:val="0"/>
      <w:marTop w:val="0"/>
      <w:marBottom w:val="0"/>
      <w:divBdr>
        <w:top w:val="none" w:sz="0" w:space="0" w:color="auto"/>
        <w:left w:val="none" w:sz="0" w:space="0" w:color="auto"/>
        <w:bottom w:val="none" w:sz="0" w:space="0" w:color="auto"/>
        <w:right w:val="none" w:sz="0" w:space="0" w:color="auto"/>
      </w:divBdr>
    </w:div>
    <w:div w:id="678657979">
      <w:bodyDiv w:val="1"/>
      <w:marLeft w:val="0"/>
      <w:marRight w:val="0"/>
      <w:marTop w:val="0"/>
      <w:marBottom w:val="0"/>
      <w:divBdr>
        <w:top w:val="none" w:sz="0" w:space="0" w:color="auto"/>
        <w:left w:val="none" w:sz="0" w:space="0" w:color="auto"/>
        <w:bottom w:val="none" w:sz="0" w:space="0" w:color="auto"/>
        <w:right w:val="none" w:sz="0" w:space="0" w:color="auto"/>
      </w:divBdr>
    </w:div>
    <w:div w:id="679695405">
      <w:bodyDiv w:val="1"/>
      <w:marLeft w:val="0"/>
      <w:marRight w:val="0"/>
      <w:marTop w:val="0"/>
      <w:marBottom w:val="0"/>
      <w:divBdr>
        <w:top w:val="none" w:sz="0" w:space="0" w:color="auto"/>
        <w:left w:val="none" w:sz="0" w:space="0" w:color="auto"/>
        <w:bottom w:val="none" w:sz="0" w:space="0" w:color="auto"/>
        <w:right w:val="none" w:sz="0" w:space="0" w:color="auto"/>
      </w:divBdr>
    </w:div>
    <w:div w:id="680816110">
      <w:bodyDiv w:val="1"/>
      <w:marLeft w:val="0"/>
      <w:marRight w:val="0"/>
      <w:marTop w:val="0"/>
      <w:marBottom w:val="0"/>
      <w:divBdr>
        <w:top w:val="none" w:sz="0" w:space="0" w:color="auto"/>
        <w:left w:val="none" w:sz="0" w:space="0" w:color="auto"/>
        <w:bottom w:val="none" w:sz="0" w:space="0" w:color="auto"/>
        <w:right w:val="none" w:sz="0" w:space="0" w:color="auto"/>
      </w:divBdr>
    </w:div>
    <w:div w:id="680857381">
      <w:bodyDiv w:val="1"/>
      <w:marLeft w:val="0"/>
      <w:marRight w:val="0"/>
      <w:marTop w:val="0"/>
      <w:marBottom w:val="0"/>
      <w:divBdr>
        <w:top w:val="none" w:sz="0" w:space="0" w:color="auto"/>
        <w:left w:val="none" w:sz="0" w:space="0" w:color="auto"/>
        <w:bottom w:val="none" w:sz="0" w:space="0" w:color="auto"/>
        <w:right w:val="none" w:sz="0" w:space="0" w:color="auto"/>
      </w:divBdr>
    </w:div>
    <w:div w:id="681663950">
      <w:bodyDiv w:val="1"/>
      <w:marLeft w:val="0"/>
      <w:marRight w:val="0"/>
      <w:marTop w:val="0"/>
      <w:marBottom w:val="0"/>
      <w:divBdr>
        <w:top w:val="none" w:sz="0" w:space="0" w:color="auto"/>
        <w:left w:val="none" w:sz="0" w:space="0" w:color="auto"/>
        <w:bottom w:val="none" w:sz="0" w:space="0" w:color="auto"/>
        <w:right w:val="none" w:sz="0" w:space="0" w:color="auto"/>
      </w:divBdr>
    </w:div>
    <w:div w:id="682980510">
      <w:bodyDiv w:val="1"/>
      <w:marLeft w:val="0"/>
      <w:marRight w:val="0"/>
      <w:marTop w:val="0"/>
      <w:marBottom w:val="0"/>
      <w:divBdr>
        <w:top w:val="none" w:sz="0" w:space="0" w:color="auto"/>
        <w:left w:val="none" w:sz="0" w:space="0" w:color="auto"/>
        <w:bottom w:val="none" w:sz="0" w:space="0" w:color="auto"/>
        <w:right w:val="none" w:sz="0" w:space="0" w:color="auto"/>
      </w:divBdr>
    </w:div>
    <w:div w:id="683243101">
      <w:bodyDiv w:val="1"/>
      <w:marLeft w:val="0"/>
      <w:marRight w:val="0"/>
      <w:marTop w:val="0"/>
      <w:marBottom w:val="0"/>
      <w:divBdr>
        <w:top w:val="none" w:sz="0" w:space="0" w:color="auto"/>
        <w:left w:val="none" w:sz="0" w:space="0" w:color="auto"/>
        <w:bottom w:val="none" w:sz="0" w:space="0" w:color="auto"/>
        <w:right w:val="none" w:sz="0" w:space="0" w:color="auto"/>
      </w:divBdr>
    </w:div>
    <w:div w:id="683946824">
      <w:bodyDiv w:val="1"/>
      <w:marLeft w:val="0"/>
      <w:marRight w:val="0"/>
      <w:marTop w:val="0"/>
      <w:marBottom w:val="0"/>
      <w:divBdr>
        <w:top w:val="none" w:sz="0" w:space="0" w:color="auto"/>
        <w:left w:val="none" w:sz="0" w:space="0" w:color="auto"/>
        <w:bottom w:val="none" w:sz="0" w:space="0" w:color="auto"/>
        <w:right w:val="none" w:sz="0" w:space="0" w:color="auto"/>
      </w:divBdr>
    </w:div>
    <w:div w:id="684021205">
      <w:bodyDiv w:val="1"/>
      <w:marLeft w:val="0"/>
      <w:marRight w:val="0"/>
      <w:marTop w:val="0"/>
      <w:marBottom w:val="0"/>
      <w:divBdr>
        <w:top w:val="none" w:sz="0" w:space="0" w:color="auto"/>
        <w:left w:val="none" w:sz="0" w:space="0" w:color="auto"/>
        <w:bottom w:val="none" w:sz="0" w:space="0" w:color="auto"/>
        <w:right w:val="none" w:sz="0" w:space="0" w:color="auto"/>
      </w:divBdr>
    </w:div>
    <w:div w:id="684133937">
      <w:bodyDiv w:val="1"/>
      <w:marLeft w:val="0"/>
      <w:marRight w:val="0"/>
      <w:marTop w:val="0"/>
      <w:marBottom w:val="0"/>
      <w:divBdr>
        <w:top w:val="none" w:sz="0" w:space="0" w:color="auto"/>
        <w:left w:val="none" w:sz="0" w:space="0" w:color="auto"/>
        <w:bottom w:val="none" w:sz="0" w:space="0" w:color="auto"/>
        <w:right w:val="none" w:sz="0" w:space="0" w:color="auto"/>
      </w:divBdr>
    </w:div>
    <w:div w:id="685596317">
      <w:bodyDiv w:val="1"/>
      <w:marLeft w:val="0"/>
      <w:marRight w:val="0"/>
      <w:marTop w:val="0"/>
      <w:marBottom w:val="0"/>
      <w:divBdr>
        <w:top w:val="none" w:sz="0" w:space="0" w:color="auto"/>
        <w:left w:val="none" w:sz="0" w:space="0" w:color="auto"/>
        <w:bottom w:val="none" w:sz="0" w:space="0" w:color="auto"/>
        <w:right w:val="none" w:sz="0" w:space="0" w:color="auto"/>
      </w:divBdr>
    </w:div>
    <w:div w:id="685786988">
      <w:bodyDiv w:val="1"/>
      <w:marLeft w:val="0"/>
      <w:marRight w:val="0"/>
      <w:marTop w:val="0"/>
      <w:marBottom w:val="0"/>
      <w:divBdr>
        <w:top w:val="none" w:sz="0" w:space="0" w:color="auto"/>
        <w:left w:val="none" w:sz="0" w:space="0" w:color="auto"/>
        <w:bottom w:val="none" w:sz="0" w:space="0" w:color="auto"/>
        <w:right w:val="none" w:sz="0" w:space="0" w:color="auto"/>
      </w:divBdr>
    </w:div>
    <w:div w:id="686568029">
      <w:bodyDiv w:val="1"/>
      <w:marLeft w:val="0"/>
      <w:marRight w:val="0"/>
      <w:marTop w:val="0"/>
      <w:marBottom w:val="0"/>
      <w:divBdr>
        <w:top w:val="none" w:sz="0" w:space="0" w:color="auto"/>
        <w:left w:val="none" w:sz="0" w:space="0" w:color="auto"/>
        <w:bottom w:val="none" w:sz="0" w:space="0" w:color="auto"/>
        <w:right w:val="none" w:sz="0" w:space="0" w:color="auto"/>
      </w:divBdr>
    </w:div>
    <w:div w:id="686716196">
      <w:bodyDiv w:val="1"/>
      <w:marLeft w:val="0"/>
      <w:marRight w:val="0"/>
      <w:marTop w:val="0"/>
      <w:marBottom w:val="0"/>
      <w:divBdr>
        <w:top w:val="none" w:sz="0" w:space="0" w:color="auto"/>
        <w:left w:val="none" w:sz="0" w:space="0" w:color="auto"/>
        <w:bottom w:val="none" w:sz="0" w:space="0" w:color="auto"/>
        <w:right w:val="none" w:sz="0" w:space="0" w:color="auto"/>
      </w:divBdr>
    </w:div>
    <w:div w:id="686907421">
      <w:bodyDiv w:val="1"/>
      <w:marLeft w:val="0"/>
      <w:marRight w:val="0"/>
      <w:marTop w:val="0"/>
      <w:marBottom w:val="0"/>
      <w:divBdr>
        <w:top w:val="none" w:sz="0" w:space="0" w:color="auto"/>
        <w:left w:val="none" w:sz="0" w:space="0" w:color="auto"/>
        <w:bottom w:val="none" w:sz="0" w:space="0" w:color="auto"/>
        <w:right w:val="none" w:sz="0" w:space="0" w:color="auto"/>
      </w:divBdr>
    </w:div>
    <w:div w:id="687101468">
      <w:bodyDiv w:val="1"/>
      <w:marLeft w:val="0"/>
      <w:marRight w:val="0"/>
      <w:marTop w:val="0"/>
      <w:marBottom w:val="0"/>
      <w:divBdr>
        <w:top w:val="none" w:sz="0" w:space="0" w:color="auto"/>
        <w:left w:val="none" w:sz="0" w:space="0" w:color="auto"/>
        <w:bottom w:val="none" w:sz="0" w:space="0" w:color="auto"/>
        <w:right w:val="none" w:sz="0" w:space="0" w:color="auto"/>
      </w:divBdr>
    </w:div>
    <w:div w:id="687945916">
      <w:bodyDiv w:val="1"/>
      <w:marLeft w:val="0"/>
      <w:marRight w:val="0"/>
      <w:marTop w:val="0"/>
      <w:marBottom w:val="0"/>
      <w:divBdr>
        <w:top w:val="none" w:sz="0" w:space="0" w:color="auto"/>
        <w:left w:val="none" w:sz="0" w:space="0" w:color="auto"/>
        <w:bottom w:val="none" w:sz="0" w:space="0" w:color="auto"/>
        <w:right w:val="none" w:sz="0" w:space="0" w:color="auto"/>
      </w:divBdr>
    </w:div>
    <w:div w:id="688602198">
      <w:bodyDiv w:val="1"/>
      <w:marLeft w:val="0"/>
      <w:marRight w:val="0"/>
      <w:marTop w:val="0"/>
      <w:marBottom w:val="0"/>
      <w:divBdr>
        <w:top w:val="none" w:sz="0" w:space="0" w:color="auto"/>
        <w:left w:val="none" w:sz="0" w:space="0" w:color="auto"/>
        <w:bottom w:val="none" w:sz="0" w:space="0" w:color="auto"/>
        <w:right w:val="none" w:sz="0" w:space="0" w:color="auto"/>
      </w:divBdr>
    </w:div>
    <w:div w:id="689112291">
      <w:bodyDiv w:val="1"/>
      <w:marLeft w:val="0"/>
      <w:marRight w:val="0"/>
      <w:marTop w:val="0"/>
      <w:marBottom w:val="0"/>
      <w:divBdr>
        <w:top w:val="none" w:sz="0" w:space="0" w:color="auto"/>
        <w:left w:val="none" w:sz="0" w:space="0" w:color="auto"/>
        <w:bottom w:val="none" w:sz="0" w:space="0" w:color="auto"/>
        <w:right w:val="none" w:sz="0" w:space="0" w:color="auto"/>
      </w:divBdr>
    </w:div>
    <w:div w:id="691685093">
      <w:bodyDiv w:val="1"/>
      <w:marLeft w:val="0"/>
      <w:marRight w:val="0"/>
      <w:marTop w:val="0"/>
      <w:marBottom w:val="0"/>
      <w:divBdr>
        <w:top w:val="none" w:sz="0" w:space="0" w:color="auto"/>
        <w:left w:val="none" w:sz="0" w:space="0" w:color="auto"/>
        <w:bottom w:val="none" w:sz="0" w:space="0" w:color="auto"/>
        <w:right w:val="none" w:sz="0" w:space="0" w:color="auto"/>
      </w:divBdr>
    </w:div>
    <w:div w:id="691802444">
      <w:bodyDiv w:val="1"/>
      <w:marLeft w:val="0"/>
      <w:marRight w:val="0"/>
      <w:marTop w:val="0"/>
      <w:marBottom w:val="0"/>
      <w:divBdr>
        <w:top w:val="none" w:sz="0" w:space="0" w:color="auto"/>
        <w:left w:val="none" w:sz="0" w:space="0" w:color="auto"/>
        <w:bottom w:val="none" w:sz="0" w:space="0" w:color="auto"/>
        <w:right w:val="none" w:sz="0" w:space="0" w:color="auto"/>
      </w:divBdr>
    </w:div>
    <w:div w:id="691960194">
      <w:bodyDiv w:val="1"/>
      <w:marLeft w:val="0"/>
      <w:marRight w:val="0"/>
      <w:marTop w:val="0"/>
      <w:marBottom w:val="0"/>
      <w:divBdr>
        <w:top w:val="none" w:sz="0" w:space="0" w:color="auto"/>
        <w:left w:val="none" w:sz="0" w:space="0" w:color="auto"/>
        <w:bottom w:val="none" w:sz="0" w:space="0" w:color="auto"/>
        <w:right w:val="none" w:sz="0" w:space="0" w:color="auto"/>
      </w:divBdr>
    </w:div>
    <w:div w:id="692150872">
      <w:bodyDiv w:val="1"/>
      <w:marLeft w:val="0"/>
      <w:marRight w:val="0"/>
      <w:marTop w:val="0"/>
      <w:marBottom w:val="0"/>
      <w:divBdr>
        <w:top w:val="none" w:sz="0" w:space="0" w:color="auto"/>
        <w:left w:val="none" w:sz="0" w:space="0" w:color="auto"/>
        <w:bottom w:val="none" w:sz="0" w:space="0" w:color="auto"/>
        <w:right w:val="none" w:sz="0" w:space="0" w:color="auto"/>
      </w:divBdr>
    </w:div>
    <w:div w:id="692614953">
      <w:bodyDiv w:val="1"/>
      <w:marLeft w:val="0"/>
      <w:marRight w:val="0"/>
      <w:marTop w:val="0"/>
      <w:marBottom w:val="0"/>
      <w:divBdr>
        <w:top w:val="none" w:sz="0" w:space="0" w:color="auto"/>
        <w:left w:val="none" w:sz="0" w:space="0" w:color="auto"/>
        <w:bottom w:val="none" w:sz="0" w:space="0" w:color="auto"/>
        <w:right w:val="none" w:sz="0" w:space="0" w:color="auto"/>
      </w:divBdr>
    </w:div>
    <w:div w:id="693460557">
      <w:bodyDiv w:val="1"/>
      <w:marLeft w:val="0"/>
      <w:marRight w:val="0"/>
      <w:marTop w:val="0"/>
      <w:marBottom w:val="0"/>
      <w:divBdr>
        <w:top w:val="none" w:sz="0" w:space="0" w:color="auto"/>
        <w:left w:val="none" w:sz="0" w:space="0" w:color="auto"/>
        <w:bottom w:val="none" w:sz="0" w:space="0" w:color="auto"/>
        <w:right w:val="none" w:sz="0" w:space="0" w:color="auto"/>
      </w:divBdr>
    </w:div>
    <w:div w:id="693576563">
      <w:bodyDiv w:val="1"/>
      <w:marLeft w:val="0"/>
      <w:marRight w:val="0"/>
      <w:marTop w:val="0"/>
      <w:marBottom w:val="0"/>
      <w:divBdr>
        <w:top w:val="none" w:sz="0" w:space="0" w:color="auto"/>
        <w:left w:val="none" w:sz="0" w:space="0" w:color="auto"/>
        <w:bottom w:val="none" w:sz="0" w:space="0" w:color="auto"/>
        <w:right w:val="none" w:sz="0" w:space="0" w:color="auto"/>
      </w:divBdr>
    </w:div>
    <w:div w:id="694422115">
      <w:bodyDiv w:val="1"/>
      <w:marLeft w:val="0"/>
      <w:marRight w:val="0"/>
      <w:marTop w:val="0"/>
      <w:marBottom w:val="0"/>
      <w:divBdr>
        <w:top w:val="none" w:sz="0" w:space="0" w:color="auto"/>
        <w:left w:val="none" w:sz="0" w:space="0" w:color="auto"/>
        <w:bottom w:val="none" w:sz="0" w:space="0" w:color="auto"/>
        <w:right w:val="none" w:sz="0" w:space="0" w:color="auto"/>
      </w:divBdr>
    </w:div>
    <w:div w:id="695156906">
      <w:bodyDiv w:val="1"/>
      <w:marLeft w:val="0"/>
      <w:marRight w:val="0"/>
      <w:marTop w:val="0"/>
      <w:marBottom w:val="0"/>
      <w:divBdr>
        <w:top w:val="none" w:sz="0" w:space="0" w:color="auto"/>
        <w:left w:val="none" w:sz="0" w:space="0" w:color="auto"/>
        <w:bottom w:val="none" w:sz="0" w:space="0" w:color="auto"/>
        <w:right w:val="none" w:sz="0" w:space="0" w:color="auto"/>
      </w:divBdr>
    </w:div>
    <w:div w:id="696782681">
      <w:bodyDiv w:val="1"/>
      <w:marLeft w:val="0"/>
      <w:marRight w:val="0"/>
      <w:marTop w:val="0"/>
      <w:marBottom w:val="0"/>
      <w:divBdr>
        <w:top w:val="none" w:sz="0" w:space="0" w:color="auto"/>
        <w:left w:val="none" w:sz="0" w:space="0" w:color="auto"/>
        <w:bottom w:val="none" w:sz="0" w:space="0" w:color="auto"/>
        <w:right w:val="none" w:sz="0" w:space="0" w:color="auto"/>
      </w:divBdr>
    </w:div>
    <w:div w:id="697512509">
      <w:bodyDiv w:val="1"/>
      <w:marLeft w:val="0"/>
      <w:marRight w:val="0"/>
      <w:marTop w:val="0"/>
      <w:marBottom w:val="0"/>
      <w:divBdr>
        <w:top w:val="none" w:sz="0" w:space="0" w:color="auto"/>
        <w:left w:val="none" w:sz="0" w:space="0" w:color="auto"/>
        <w:bottom w:val="none" w:sz="0" w:space="0" w:color="auto"/>
        <w:right w:val="none" w:sz="0" w:space="0" w:color="auto"/>
      </w:divBdr>
    </w:div>
    <w:div w:id="698314249">
      <w:bodyDiv w:val="1"/>
      <w:marLeft w:val="0"/>
      <w:marRight w:val="0"/>
      <w:marTop w:val="0"/>
      <w:marBottom w:val="0"/>
      <w:divBdr>
        <w:top w:val="none" w:sz="0" w:space="0" w:color="auto"/>
        <w:left w:val="none" w:sz="0" w:space="0" w:color="auto"/>
        <w:bottom w:val="none" w:sz="0" w:space="0" w:color="auto"/>
        <w:right w:val="none" w:sz="0" w:space="0" w:color="auto"/>
      </w:divBdr>
    </w:div>
    <w:div w:id="698580538">
      <w:bodyDiv w:val="1"/>
      <w:marLeft w:val="0"/>
      <w:marRight w:val="0"/>
      <w:marTop w:val="0"/>
      <w:marBottom w:val="0"/>
      <w:divBdr>
        <w:top w:val="none" w:sz="0" w:space="0" w:color="auto"/>
        <w:left w:val="none" w:sz="0" w:space="0" w:color="auto"/>
        <w:bottom w:val="none" w:sz="0" w:space="0" w:color="auto"/>
        <w:right w:val="none" w:sz="0" w:space="0" w:color="auto"/>
      </w:divBdr>
    </w:div>
    <w:div w:id="699356319">
      <w:bodyDiv w:val="1"/>
      <w:marLeft w:val="0"/>
      <w:marRight w:val="0"/>
      <w:marTop w:val="0"/>
      <w:marBottom w:val="0"/>
      <w:divBdr>
        <w:top w:val="none" w:sz="0" w:space="0" w:color="auto"/>
        <w:left w:val="none" w:sz="0" w:space="0" w:color="auto"/>
        <w:bottom w:val="none" w:sz="0" w:space="0" w:color="auto"/>
        <w:right w:val="none" w:sz="0" w:space="0" w:color="auto"/>
      </w:divBdr>
    </w:div>
    <w:div w:id="700319353">
      <w:bodyDiv w:val="1"/>
      <w:marLeft w:val="0"/>
      <w:marRight w:val="0"/>
      <w:marTop w:val="0"/>
      <w:marBottom w:val="0"/>
      <w:divBdr>
        <w:top w:val="none" w:sz="0" w:space="0" w:color="auto"/>
        <w:left w:val="none" w:sz="0" w:space="0" w:color="auto"/>
        <w:bottom w:val="none" w:sz="0" w:space="0" w:color="auto"/>
        <w:right w:val="none" w:sz="0" w:space="0" w:color="auto"/>
      </w:divBdr>
    </w:div>
    <w:div w:id="701252166">
      <w:bodyDiv w:val="1"/>
      <w:marLeft w:val="0"/>
      <w:marRight w:val="0"/>
      <w:marTop w:val="0"/>
      <w:marBottom w:val="0"/>
      <w:divBdr>
        <w:top w:val="none" w:sz="0" w:space="0" w:color="auto"/>
        <w:left w:val="none" w:sz="0" w:space="0" w:color="auto"/>
        <w:bottom w:val="none" w:sz="0" w:space="0" w:color="auto"/>
        <w:right w:val="none" w:sz="0" w:space="0" w:color="auto"/>
      </w:divBdr>
    </w:div>
    <w:div w:id="701632073">
      <w:bodyDiv w:val="1"/>
      <w:marLeft w:val="0"/>
      <w:marRight w:val="0"/>
      <w:marTop w:val="0"/>
      <w:marBottom w:val="0"/>
      <w:divBdr>
        <w:top w:val="none" w:sz="0" w:space="0" w:color="auto"/>
        <w:left w:val="none" w:sz="0" w:space="0" w:color="auto"/>
        <w:bottom w:val="none" w:sz="0" w:space="0" w:color="auto"/>
        <w:right w:val="none" w:sz="0" w:space="0" w:color="auto"/>
      </w:divBdr>
    </w:div>
    <w:div w:id="701784295">
      <w:bodyDiv w:val="1"/>
      <w:marLeft w:val="0"/>
      <w:marRight w:val="0"/>
      <w:marTop w:val="0"/>
      <w:marBottom w:val="0"/>
      <w:divBdr>
        <w:top w:val="none" w:sz="0" w:space="0" w:color="auto"/>
        <w:left w:val="none" w:sz="0" w:space="0" w:color="auto"/>
        <w:bottom w:val="none" w:sz="0" w:space="0" w:color="auto"/>
        <w:right w:val="none" w:sz="0" w:space="0" w:color="auto"/>
      </w:divBdr>
    </w:div>
    <w:div w:id="701786725">
      <w:bodyDiv w:val="1"/>
      <w:marLeft w:val="0"/>
      <w:marRight w:val="0"/>
      <w:marTop w:val="0"/>
      <w:marBottom w:val="0"/>
      <w:divBdr>
        <w:top w:val="none" w:sz="0" w:space="0" w:color="auto"/>
        <w:left w:val="none" w:sz="0" w:space="0" w:color="auto"/>
        <w:bottom w:val="none" w:sz="0" w:space="0" w:color="auto"/>
        <w:right w:val="none" w:sz="0" w:space="0" w:color="auto"/>
      </w:divBdr>
    </w:div>
    <w:div w:id="701901943">
      <w:bodyDiv w:val="1"/>
      <w:marLeft w:val="0"/>
      <w:marRight w:val="0"/>
      <w:marTop w:val="0"/>
      <w:marBottom w:val="0"/>
      <w:divBdr>
        <w:top w:val="none" w:sz="0" w:space="0" w:color="auto"/>
        <w:left w:val="none" w:sz="0" w:space="0" w:color="auto"/>
        <w:bottom w:val="none" w:sz="0" w:space="0" w:color="auto"/>
        <w:right w:val="none" w:sz="0" w:space="0" w:color="auto"/>
      </w:divBdr>
    </w:div>
    <w:div w:id="702368058">
      <w:bodyDiv w:val="1"/>
      <w:marLeft w:val="0"/>
      <w:marRight w:val="0"/>
      <w:marTop w:val="0"/>
      <w:marBottom w:val="0"/>
      <w:divBdr>
        <w:top w:val="none" w:sz="0" w:space="0" w:color="auto"/>
        <w:left w:val="none" w:sz="0" w:space="0" w:color="auto"/>
        <w:bottom w:val="none" w:sz="0" w:space="0" w:color="auto"/>
        <w:right w:val="none" w:sz="0" w:space="0" w:color="auto"/>
      </w:divBdr>
    </w:div>
    <w:div w:id="703595537">
      <w:bodyDiv w:val="1"/>
      <w:marLeft w:val="0"/>
      <w:marRight w:val="0"/>
      <w:marTop w:val="0"/>
      <w:marBottom w:val="0"/>
      <w:divBdr>
        <w:top w:val="none" w:sz="0" w:space="0" w:color="auto"/>
        <w:left w:val="none" w:sz="0" w:space="0" w:color="auto"/>
        <w:bottom w:val="none" w:sz="0" w:space="0" w:color="auto"/>
        <w:right w:val="none" w:sz="0" w:space="0" w:color="auto"/>
      </w:divBdr>
    </w:div>
    <w:div w:id="704216157">
      <w:bodyDiv w:val="1"/>
      <w:marLeft w:val="0"/>
      <w:marRight w:val="0"/>
      <w:marTop w:val="0"/>
      <w:marBottom w:val="0"/>
      <w:divBdr>
        <w:top w:val="none" w:sz="0" w:space="0" w:color="auto"/>
        <w:left w:val="none" w:sz="0" w:space="0" w:color="auto"/>
        <w:bottom w:val="none" w:sz="0" w:space="0" w:color="auto"/>
        <w:right w:val="none" w:sz="0" w:space="0" w:color="auto"/>
      </w:divBdr>
    </w:div>
    <w:div w:id="704255998">
      <w:bodyDiv w:val="1"/>
      <w:marLeft w:val="0"/>
      <w:marRight w:val="0"/>
      <w:marTop w:val="0"/>
      <w:marBottom w:val="0"/>
      <w:divBdr>
        <w:top w:val="none" w:sz="0" w:space="0" w:color="auto"/>
        <w:left w:val="none" w:sz="0" w:space="0" w:color="auto"/>
        <w:bottom w:val="none" w:sz="0" w:space="0" w:color="auto"/>
        <w:right w:val="none" w:sz="0" w:space="0" w:color="auto"/>
      </w:divBdr>
    </w:div>
    <w:div w:id="704646597">
      <w:bodyDiv w:val="1"/>
      <w:marLeft w:val="0"/>
      <w:marRight w:val="0"/>
      <w:marTop w:val="0"/>
      <w:marBottom w:val="0"/>
      <w:divBdr>
        <w:top w:val="none" w:sz="0" w:space="0" w:color="auto"/>
        <w:left w:val="none" w:sz="0" w:space="0" w:color="auto"/>
        <w:bottom w:val="none" w:sz="0" w:space="0" w:color="auto"/>
        <w:right w:val="none" w:sz="0" w:space="0" w:color="auto"/>
      </w:divBdr>
    </w:div>
    <w:div w:id="704673811">
      <w:bodyDiv w:val="1"/>
      <w:marLeft w:val="0"/>
      <w:marRight w:val="0"/>
      <w:marTop w:val="0"/>
      <w:marBottom w:val="0"/>
      <w:divBdr>
        <w:top w:val="none" w:sz="0" w:space="0" w:color="auto"/>
        <w:left w:val="none" w:sz="0" w:space="0" w:color="auto"/>
        <w:bottom w:val="none" w:sz="0" w:space="0" w:color="auto"/>
        <w:right w:val="none" w:sz="0" w:space="0" w:color="auto"/>
      </w:divBdr>
    </w:div>
    <w:div w:id="705182929">
      <w:bodyDiv w:val="1"/>
      <w:marLeft w:val="0"/>
      <w:marRight w:val="0"/>
      <w:marTop w:val="0"/>
      <w:marBottom w:val="0"/>
      <w:divBdr>
        <w:top w:val="none" w:sz="0" w:space="0" w:color="auto"/>
        <w:left w:val="none" w:sz="0" w:space="0" w:color="auto"/>
        <w:bottom w:val="none" w:sz="0" w:space="0" w:color="auto"/>
        <w:right w:val="none" w:sz="0" w:space="0" w:color="auto"/>
      </w:divBdr>
    </w:div>
    <w:div w:id="705329997">
      <w:bodyDiv w:val="1"/>
      <w:marLeft w:val="0"/>
      <w:marRight w:val="0"/>
      <w:marTop w:val="0"/>
      <w:marBottom w:val="0"/>
      <w:divBdr>
        <w:top w:val="none" w:sz="0" w:space="0" w:color="auto"/>
        <w:left w:val="none" w:sz="0" w:space="0" w:color="auto"/>
        <w:bottom w:val="none" w:sz="0" w:space="0" w:color="auto"/>
        <w:right w:val="none" w:sz="0" w:space="0" w:color="auto"/>
      </w:divBdr>
    </w:div>
    <w:div w:id="705521108">
      <w:bodyDiv w:val="1"/>
      <w:marLeft w:val="0"/>
      <w:marRight w:val="0"/>
      <w:marTop w:val="0"/>
      <w:marBottom w:val="0"/>
      <w:divBdr>
        <w:top w:val="none" w:sz="0" w:space="0" w:color="auto"/>
        <w:left w:val="none" w:sz="0" w:space="0" w:color="auto"/>
        <w:bottom w:val="none" w:sz="0" w:space="0" w:color="auto"/>
        <w:right w:val="none" w:sz="0" w:space="0" w:color="auto"/>
      </w:divBdr>
    </w:div>
    <w:div w:id="705839416">
      <w:bodyDiv w:val="1"/>
      <w:marLeft w:val="0"/>
      <w:marRight w:val="0"/>
      <w:marTop w:val="0"/>
      <w:marBottom w:val="0"/>
      <w:divBdr>
        <w:top w:val="none" w:sz="0" w:space="0" w:color="auto"/>
        <w:left w:val="none" w:sz="0" w:space="0" w:color="auto"/>
        <w:bottom w:val="none" w:sz="0" w:space="0" w:color="auto"/>
        <w:right w:val="none" w:sz="0" w:space="0" w:color="auto"/>
      </w:divBdr>
    </w:div>
    <w:div w:id="706029192">
      <w:bodyDiv w:val="1"/>
      <w:marLeft w:val="0"/>
      <w:marRight w:val="0"/>
      <w:marTop w:val="0"/>
      <w:marBottom w:val="0"/>
      <w:divBdr>
        <w:top w:val="none" w:sz="0" w:space="0" w:color="auto"/>
        <w:left w:val="none" w:sz="0" w:space="0" w:color="auto"/>
        <w:bottom w:val="none" w:sz="0" w:space="0" w:color="auto"/>
        <w:right w:val="none" w:sz="0" w:space="0" w:color="auto"/>
      </w:divBdr>
    </w:div>
    <w:div w:id="707340966">
      <w:bodyDiv w:val="1"/>
      <w:marLeft w:val="0"/>
      <w:marRight w:val="0"/>
      <w:marTop w:val="0"/>
      <w:marBottom w:val="0"/>
      <w:divBdr>
        <w:top w:val="none" w:sz="0" w:space="0" w:color="auto"/>
        <w:left w:val="none" w:sz="0" w:space="0" w:color="auto"/>
        <w:bottom w:val="none" w:sz="0" w:space="0" w:color="auto"/>
        <w:right w:val="none" w:sz="0" w:space="0" w:color="auto"/>
      </w:divBdr>
    </w:div>
    <w:div w:id="708536043">
      <w:bodyDiv w:val="1"/>
      <w:marLeft w:val="0"/>
      <w:marRight w:val="0"/>
      <w:marTop w:val="0"/>
      <w:marBottom w:val="0"/>
      <w:divBdr>
        <w:top w:val="none" w:sz="0" w:space="0" w:color="auto"/>
        <w:left w:val="none" w:sz="0" w:space="0" w:color="auto"/>
        <w:bottom w:val="none" w:sz="0" w:space="0" w:color="auto"/>
        <w:right w:val="none" w:sz="0" w:space="0" w:color="auto"/>
      </w:divBdr>
    </w:div>
    <w:div w:id="710769749">
      <w:bodyDiv w:val="1"/>
      <w:marLeft w:val="0"/>
      <w:marRight w:val="0"/>
      <w:marTop w:val="0"/>
      <w:marBottom w:val="0"/>
      <w:divBdr>
        <w:top w:val="none" w:sz="0" w:space="0" w:color="auto"/>
        <w:left w:val="none" w:sz="0" w:space="0" w:color="auto"/>
        <w:bottom w:val="none" w:sz="0" w:space="0" w:color="auto"/>
        <w:right w:val="none" w:sz="0" w:space="0" w:color="auto"/>
      </w:divBdr>
    </w:div>
    <w:div w:id="710886363">
      <w:bodyDiv w:val="1"/>
      <w:marLeft w:val="0"/>
      <w:marRight w:val="0"/>
      <w:marTop w:val="0"/>
      <w:marBottom w:val="0"/>
      <w:divBdr>
        <w:top w:val="none" w:sz="0" w:space="0" w:color="auto"/>
        <w:left w:val="none" w:sz="0" w:space="0" w:color="auto"/>
        <w:bottom w:val="none" w:sz="0" w:space="0" w:color="auto"/>
        <w:right w:val="none" w:sz="0" w:space="0" w:color="auto"/>
      </w:divBdr>
    </w:div>
    <w:div w:id="711657378">
      <w:bodyDiv w:val="1"/>
      <w:marLeft w:val="0"/>
      <w:marRight w:val="0"/>
      <w:marTop w:val="0"/>
      <w:marBottom w:val="0"/>
      <w:divBdr>
        <w:top w:val="none" w:sz="0" w:space="0" w:color="auto"/>
        <w:left w:val="none" w:sz="0" w:space="0" w:color="auto"/>
        <w:bottom w:val="none" w:sz="0" w:space="0" w:color="auto"/>
        <w:right w:val="none" w:sz="0" w:space="0" w:color="auto"/>
      </w:divBdr>
    </w:div>
    <w:div w:id="712466083">
      <w:bodyDiv w:val="1"/>
      <w:marLeft w:val="0"/>
      <w:marRight w:val="0"/>
      <w:marTop w:val="0"/>
      <w:marBottom w:val="0"/>
      <w:divBdr>
        <w:top w:val="none" w:sz="0" w:space="0" w:color="auto"/>
        <w:left w:val="none" w:sz="0" w:space="0" w:color="auto"/>
        <w:bottom w:val="none" w:sz="0" w:space="0" w:color="auto"/>
        <w:right w:val="none" w:sz="0" w:space="0" w:color="auto"/>
      </w:divBdr>
    </w:div>
    <w:div w:id="713575738">
      <w:bodyDiv w:val="1"/>
      <w:marLeft w:val="0"/>
      <w:marRight w:val="0"/>
      <w:marTop w:val="0"/>
      <w:marBottom w:val="0"/>
      <w:divBdr>
        <w:top w:val="none" w:sz="0" w:space="0" w:color="auto"/>
        <w:left w:val="none" w:sz="0" w:space="0" w:color="auto"/>
        <w:bottom w:val="none" w:sz="0" w:space="0" w:color="auto"/>
        <w:right w:val="none" w:sz="0" w:space="0" w:color="auto"/>
      </w:divBdr>
    </w:div>
    <w:div w:id="713621978">
      <w:bodyDiv w:val="1"/>
      <w:marLeft w:val="0"/>
      <w:marRight w:val="0"/>
      <w:marTop w:val="0"/>
      <w:marBottom w:val="0"/>
      <w:divBdr>
        <w:top w:val="none" w:sz="0" w:space="0" w:color="auto"/>
        <w:left w:val="none" w:sz="0" w:space="0" w:color="auto"/>
        <w:bottom w:val="none" w:sz="0" w:space="0" w:color="auto"/>
        <w:right w:val="none" w:sz="0" w:space="0" w:color="auto"/>
      </w:divBdr>
    </w:div>
    <w:div w:id="713775761">
      <w:bodyDiv w:val="1"/>
      <w:marLeft w:val="0"/>
      <w:marRight w:val="0"/>
      <w:marTop w:val="0"/>
      <w:marBottom w:val="0"/>
      <w:divBdr>
        <w:top w:val="none" w:sz="0" w:space="0" w:color="auto"/>
        <w:left w:val="none" w:sz="0" w:space="0" w:color="auto"/>
        <w:bottom w:val="none" w:sz="0" w:space="0" w:color="auto"/>
        <w:right w:val="none" w:sz="0" w:space="0" w:color="auto"/>
      </w:divBdr>
    </w:div>
    <w:div w:id="714082655">
      <w:bodyDiv w:val="1"/>
      <w:marLeft w:val="0"/>
      <w:marRight w:val="0"/>
      <w:marTop w:val="0"/>
      <w:marBottom w:val="0"/>
      <w:divBdr>
        <w:top w:val="none" w:sz="0" w:space="0" w:color="auto"/>
        <w:left w:val="none" w:sz="0" w:space="0" w:color="auto"/>
        <w:bottom w:val="none" w:sz="0" w:space="0" w:color="auto"/>
        <w:right w:val="none" w:sz="0" w:space="0" w:color="auto"/>
      </w:divBdr>
    </w:div>
    <w:div w:id="714088548">
      <w:bodyDiv w:val="1"/>
      <w:marLeft w:val="0"/>
      <w:marRight w:val="0"/>
      <w:marTop w:val="0"/>
      <w:marBottom w:val="0"/>
      <w:divBdr>
        <w:top w:val="none" w:sz="0" w:space="0" w:color="auto"/>
        <w:left w:val="none" w:sz="0" w:space="0" w:color="auto"/>
        <w:bottom w:val="none" w:sz="0" w:space="0" w:color="auto"/>
        <w:right w:val="none" w:sz="0" w:space="0" w:color="auto"/>
      </w:divBdr>
    </w:div>
    <w:div w:id="714698854">
      <w:bodyDiv w:val="1"/>
      <w:marLeft w:val="0"/>
      <w:marRight w:val="0"/>
      <w:marTop w:val="0"/>
      <w:marBottom w:val="0"/>
      <w:divBdr>
        <w:top w:val="none" w:sz="0" w:space="0" w:color="auto"/>
        <w:left w:val="none" w:sz="0" w:space="0" w:color="auto"/>
        <w:bottom w:val="none" w:sz="0" w:space="0" w:color="auto"/>
        <w:right w:val="none" w:sz="0" w:space="0" w:color="auto"/>
      </w:divBdr>
    </w:div>
    <w:div w:id="714810946">
      <w:bodyDiv w:val="1"/>
      <w:marLeft w:val="0"/>
      <w:marRight w:val="0"/>
      <w:marTop w:val="0"/>
      <w:marBottom w:val="0"/>
      <w:divBdr>
        <w:top w:val="none" w:sz="0" w:space="0" w:color="auto"/>
        <w:left w:val="none" w:sz="0" w:space="0" w:color="auto"/>
        <w:bottom w:val="none" w:sz="0" w:space="0" w:color="auto"/>
        <w:right w:val="none" w:sz="0" w:space="0" w:color="auto"/>
      </w:divBdr>
    </w:div>
    <w:div w:id="717705119">
      <w:bodyDiv w:val="1"/>
      <w:marLeft w:val="0"/>
      <w:marRight w:val="0"/>
      <w:marTop w:val="0"/>
      <w:marBottom w:val="0"/>
      <w:divBdr>
        <w:top w:val="none" w:sz="0" w:space="0" w:color="auto"/>
        <w:left w:val="none" w:sz="0" w:space="0" w:color="auto"/>
        <w:bottom w:val="none" w:sz="0" w:space="0" w:color="auto"/>
        <w:right w:val="none" w:sz="0" w:space="0" w:color="auto"/>
      </w:divBdr>
    </w:div>
    <w:div w:id="717750541">
      <w:bodyDiv w:val="1"/>
      <w:marLeft w:val="0"/>
      <w:marRight w:val="0"/>
      <w:marTop w:val="0"/>
      <w:marBottom w:val="0"/>
      <w:divBdr>
        <w:top w:val="none" w:sz="0" w:space="0" w:color="auto"/>
        <w:left w:val="none" w:sz="0" w:space="0" w:color="auto"/>
        <w:bottom w:val="none" w:sz="0" w:space="0" w:color="auto"/>
        <w:right w:val="none" w:sz="0" w:space="0" w:color="auto"/>
      </w:divBdr>
    </w:div>
    <w:div w:id="718437023">
      <w:bodyDiv w:val="1"/>
      <w:marLeft w:val="0"/>
      <w:marRight w:val="0"/>
      <w:marTop w:val="0"/>
      <w:marBottom w:val="0"/>
      <w:divBdr>
        <w:top w:val="none" w:sz="0" w:space="0" w:color="auto"/>
        <w:left w:val="none" w:sz="0" w:space="0" w:color="auto"/>
        <w:bottom w:val="none" w:sz="0" w:space="0" w:color="auto"/>
        <w:right w:val="none" w:sz="0" w:space="0" w:color="auto"/>
      </w:divBdr>
    </w:div>
    <w:div w:id="718480820">
      <w:bodyDiv w:val="1"/>
      <w:marLeft w:val="0"/>
      <w:marRight w:val="0"/>
      <w:marTop w:val="0"/>
      <w:marBottom w:val="0"/>
      <w:divBdr>
        <w:top w:val="none" w:sz="0" w:space="0" w:color="auto"/>
        <w:left w:val="none" w:sz="0" w:space="0" w:color="auto"/>
        <w:bottom w:val="none" w:sz="0" w:space="0" w:color="auto"/>
        <w:right w:val="none" w:sz="0" w:space="0" w:color="auto"/>
      </w:divBdr>
    </w:div>
    <w:div w:id="718482987">
      <w:bodyDiv w:val="1"/>
      <w:marLeft w:val="0"/>
      <w:marRight w:val="0"/>
      <w:marTop w:val="0"/>
      <w:marBottom w:val="0"/>
      <w:divBdr>
        <w:top w:val="none" w:sz="0" w:space="0" w:color="auto"/>
        <w:left w:val="none" w:sz="0" w:space="0" w:color="auto"/>
        <w:bottom w:val="none" w:sz="0" w:space="0" w:color="auto"/>
        <w:right w:val="none" w:sz="0" w:space="0" w:color="auto"/>
      </w:divBdr>
    </w:div>
    <w:div w:id="720057916">
      <w:bodyDiv w:val="1"/>
      <w:marLeft w:val="0"/>
      <w:marRight w:val="0"/>
      <w:marTop w:val="0"/>
      <w:marBottom w:val="0"/>
      <w:divBdr>
        <w:top w:val="none" w:sz="0" w:space="0" w:color="auto"/>
        <w:left w:val="none" w:sz="0" w:space="0" w:color="auto"/>
        <w:bottom w:val="none" w:sz="0" w:space="0" w:color="auto"/>
        <w:right w:val="none" w:sz="0" w:space="0" w:color="auto"/>
      </w:divBdr>
    </w:div>
    <w:div w:id="720175119">
      <w:bodyDiv w:val="1"/>
      <w:marLeft w:val="0"/>
      <w:marRight w:val="0"/>
      <w:marTop w:val="0"/>
      <w:marBottom w:val="0"/>
      <w:divBdr>
        <w:top w:val="none" w:sz="0" w:space="0" w:color="auto"/>
        <w:left w:val="none" w:sz="0" w:space="0" w:color="auto"/>
        <w:bottom w:val="none" w:sz="0" w:space="0" w:color="auto"/>
        <w:right w:val="none" w:sz="0" w:space="0" w:color="auto"/>
      </w:divBdr>
    </w:div>
    <w:div w:id="721297182">
      <w:bodyDiv w:val="1"/>
      <w:marLeft w:val="0"/>
      <w:marRight w:val="0"/>
      <w:marTop w:val="0"/>
      <w:marBottom w:val="0"/>
      <w:divBdr>
        <w:top w:val="none" w:sz="0" w:space="0" w:color="auto"/>
        <w:left w:val="none" w:sz="0" w:space="0" w:color="auto"/>
        <w:bottom w:val="none" w:sz="0" w:space="0" w:color="auto"/>
        <w:right w:val="none" w:sz="0" w:space="0" w:color="auto"/>
      </w:divBdr>
    </w:div>
    <w:div w:id="722750705">
      <w:bodyDiv w:val="1"/>
      <w:marLeft w:val="0"/>
      <w:marRight w:val="0"/>
      <w:marTop w:val="0"/>
      <w:marBottom w:val="0"/>
      <w:divBdr>
        <w:top w:val="none" w:sz="0" w:space="0" w:color="auto"/>
        <w:left w:val="none" w:sz="0" w:space="0" w:color="auto"/>
        <w:bottom w:val="none" w:sz="0" w:space="0" w:color="auto"/>
        <w:right w:val="none" w:sz="0" w:space="0" w:color="auto"/>
      </w:divBdr>
    </w:div>
    <w:div w:id="724569748">
      <w:bodyDiv w:val="1"/>
      <w:marLeft w:val="0"/>
      <w:marRight w:val="0"/>
      <w:marTop w:val="0"/>
      <w:marBottom w:val="0"/>
      <w:divBdr>
        <w:top w:val="none" w:sz="0" w:space="0" w:color="auto"/>
        <w:left w:val="none" w:sz="0" w:space="0" w:color="auto"/>
        <w:bottom w:val="none" w:sz="0" w:space="0" w:color="auto"/>
        <w:right w:val="none" w:sz="0" w:space="0" w:color="auto"/>
      </w:divBdr>
    </w:div>
    <w:div w:id="726077449">
      <w:bodyDiv w:val="1"/>
      <w:marLeft w:val="0"/>
      <w:marRight w:val="0"/>
      <w:marTop w:val="0"/>
      <w:marBottom w:val="0"/>
      <w:divBdr>
        <w:top w:val="none" w:sz="0" w:space="0" w:color="auto"/>
        <w:left w:val="none" w:sz="0" w:space="0" w:color="auto"/>
        <w:bottom w:val="none" w:sz="0" w:space="0" w:color="auto"/>
        <w:right w:val="none" w:sz="0" w:space="0" w:color="auto"/>
      </w:divBdr>
    </w:div>
    <w:div w:id="726148300">
      <w:bodyDiv w:val="1"/>
      <w:marLeft w:val="0"/>
      <w:marRight w:val="0"/>
      <w:marTop w:val="0"/>
      <w:marBottom w:val="0"/>
      <w:divBdr>
        <w:top w:val="none" w:sz="0" w:space="0" w:color="auto"/>
        <w:left w:val="none" w:sz="0" w:space="0" w:color="auto"/>
        <w:bottom w:val="none" w:sz="0" w:space="0" w:color="auto"/>
        <w:right w:val="none" w:sz="0" w:space="0" w:color="auto"/>
      </w:divBdr>
    </w:div>
    <w:div w:id="726153008">
      <w:bodyDiv w:val="1"/>
      <w:marLeft w:val="0"/>
      <w:marRight w:val="0"/>
      <w:marTop w:val="0"/>
      <w:marBottom w:val="0"/>
      <w:divBdr>
        <w:top w:val="none" w:sz="0" w:space="0" w:color="auto"/>
        <w:left w:val="none" w:sz="0" w:space="0" w:color="auto"/>
        <w:bottom w:val="none" w:sz="0" w:space="0" w:color="auto"/>
        <w:right w:val="none" w:sz="0" w:space="0" w:color="auto"/>
      </w:divBdr>
    </w:div>
    <w:div w:id="726413730">
      <w:bodyDiv w:val="1"/>
      <w:marLeft w:val="0"/>
      <w:marRight w:val="0"/>
      <w:marTop w:val="0"/>
      <w:marBottom w:val="0"/>
      <w:divBdr>
        <w:top w:val="none" w:sz="0" w:space="0" w:color="auto"/>
        <w:left w:val="none" w:sz="0" w:space="0" w:color="auto"/>
        <w:bottom w:val="none" w:sz="0" w:space="0" w:color="auto"/>
        <w:right w:val="none" w:sz="0" w:space="0" w:color="auto"/>
      </w:divBdr>
    </w:div>
    <w:div w:id="726496998">
      <w:bodyDiv w:val="1"/>
      <w:marLeft w:val="0"/>
      <w:marRight w:val="0"/>
      <w:marTop w:val="0"/>
      <w:marBottom w:val="0"/>
      <w:divBdr>
        <w:top w:val="none" w:sz="0" w:space="0" w:color="auto"/>
        <w:left w:val="none" w:sz="0" w:space="0" w:color="auto"/>
        <w:bottom w:val="none" w:sz="0" w:space="0" w:color="auto"/>
        <w:right w:val="none" w:sz="0" w:space="0" w:color="auto"/>
      </w:divBdr>
    </w:div>
    <w:div w:id="727147294">
      <w:bodyDiv w:val="1"/>
      <w:marLeft w:val="0"/>
      <w:marRight w:val="0"/>
      <w:marTop w:val="0"/>
      <w:marBottom w:val="0"/>
      <w:divBdr>
        <w:top w:val="none" w:sz="0" w:space="0" w:color="auto"/>
        <w:left w:val="none" w:sz="0" w:space="0" w:color="auto"/>
        <w:bottom w:val="none" w:sz="0" w:space="0" w:color="auto"/>
        <w:right w:val="none" w:sz="0" w:space="0" w:color="auto"/>
      </w:divBdr>
    </w:div>
    <w:div w:id="728311633">
      <w:bodyDiv w:val="1"/>
      <w:marLeft w:val="0"/>
      <w:marRight w:val="0"/>
      <w:marTop w:val="0"/>
      <w:marBottom w:val="0"/>
      <w:divBdr>
        <w:top w:val="none" w:sz="0" w:space="0" w:color="auto"/>
        <w:left w:val="none" w:sz="0" w:space="0" w:color="auto"/>
        <w:bottom w:val="none" w:sz="0" w:space="0" w:color="auto"/>
        <w:right w:val="none" w:sz="0" w:space="0" w:color="auto"/>
      </w:divBdr>
    </w:div>
    <w:div w:id="730034435">
      <w:bodyDiv w:val="1"/>
      <w:marLeft w:val="0"/>
      <w:marRight w:val="0"/>
      <w:marTop w:val="0"/>
      <w:marBottom w:val="0"/>
      <w:divBdr>
        <w:top w:val="none" w:sz="0" w:space="0" w:color="auto"/>
        <w:left w:val="none" w:sz="0" w:space="0" w:color="auto"/>
        <w:bottom w:val="none" w:sz="0" w:space="0" w:color="auto"/>
        <w:right w:val="none" w:sz="0" w:space="0" w:color="auto"/>
      </w:divBdr>
    </w:div>
    <w:div w:id="731276128">
      <w:bodyDiv w:val="1"/>
      <w:marLeft w:val="0"/>
      <w:marRight w:val="0"/>
      <w:marTop w:val="0"/>
      <w:marBottom w:val="0"/>
      <w:divBdr>
        <w:top w:val="none" w:sz="0" w:space="0" w:color="auto"/>
        <w:left w:val="none" w:sz="0" w:space="0" w:color="auto"/>
        <w:bottom w:val="none" w:sz="0" w:space="0" w:color="auto"/>
        <w:right w:val="none" w:sz="0" w:space="0" w:color="auto"/>
      </w:divBdr>
    </w:div>
    <w:div w:id="733049087">
      <w:bodyDiv w:val="1"/>
      <w:marLeft w:val="0"/>
      <w:marRight w:val="0"/>
      <w:marTop w:val="0"/>
      <w:marBottom w:val="0"/>
      <w:divBdr>
        <w:top w:val="none" w:sz="0" w:space="0" w:color="auto"/>
        <w:left w:val="none" w:sz="0" w:space="0" w:color="auto"/>
        <w:bottom w:val="none" w:sz="0" w:space="0" w:color="auto"/>
        <w:right w:val="none" w:sz="0" w:space="0" w:color="auto"/>
      </w:divBdr>
    </w:div>
    <w:div w:id="735124380">
      <w:bodyDiv w:val="1"/>
      <w:marLeft w:val="0"/>
      <w:marRight w:val="0"/>
      <w:marTop w:val="0"/>
      <w:marBottom w:val="0"/>
      <w:divBdr>
        <w:top w:val="none" w:sz="0" w:space="0" w:color="auto"/>
        <w:left w:val="none" w:sz="0" w:space="0" w:color="auto"/>
        <w:bottom w:val="none" w:sz="0" w:space="0" w:color="auto"/>
        <w:right w:val="none" w:sz="0" w:space="0" w:color="auto"/>
      </w:divBdr>
    </w:div>
    <w:div w:id="735511594">
      <w:bodyDiv w:val="1"/>
      <w:marLeft w:val="0"/>
      <w:marRight w:val="0"/>
      <w:marTop w:val="0"/>
      <w:marBottom w:val="0"/>
      <w:divBdr>
        <w:top w:val="none" w:sz="0" w:space="0" w:color="auto"/>
        <w:left w:val="none" w:sz="0" w:space="0" w:color="auto"/>
        <w:bottom w:val="none" w:sz="0" w:space="0" w:color="auto"/>
        <w:right w:val="none" w:sz="0" w:space="0" w:color="auto"/>
      </w:divBdr>
    </w:div>
    <w:div w:id="735593015">
      <w:bodyDiv w:val="1"/>
      <w:marLeft w:val="0"/>
      <w:marRight w:val="0"/>
      <w:marTop w:val="0"/>
      <w:marBottom w:val="0"/>
      <w:divBdr>
        <w:top w:val="none" w:sz="0" w:space="0" w:color="auto"/>
        <w:left w:val="none" w:sz="0" w:space="0" w:color="auto"/>
        <w:bottom w:val="none" w:sz="0" w:space="0" w:color="auto"/>
        <w:right w:val="none" w:sz="0" w:space="0" w:color="auto"/>
      </w:divBdr>
    </w:div>
    <w:div w:id="737240853">
      <w:bodyDiv w:val="1"/>
      <w:marLeft w:val="0"/>
      <w:marRight w:val="0"/>
      <w:marTop w:val="0"/>
      <w:marBottom w:val="0"/>
      <w:divBdr>
        <w:top w:val="none" w:sz="0" w:space="0" w:color="auto"/>
        <w:left w:val="none" w:sz="0" w:space="0" w:color="auto"/>
        <w:bottom w:val="none" w:sz="0" w:space="0" w:color="auto"/>
        <w:right w:val="none" w:sz="0" w:space="0" w:color="auto"/>
      </w:divBdr>
    </w:div>
    <w:div w:id="738946935">
      <w:bodyDiv w:val="1"/>
      <w:marLeft w:val="0"/>
      <w:marRight w:val="0"/>
      <w:marTop w:val="0"/>
      <w:marBottom w:val="0"/>
      <w:divBdr>
        <w:top w:val="none" w:sz="0" w:space="0" w:color="auto"/>
        <w:left w:val="none" w:sz="0" w:space="0" w:color="auto"/>
        <w:bottom w:val="none" w:sz="0" w:space="0" w:color="auto"/>
        <w:right w:val="none" w:sz="0" w:space="0" w:color="auto"/>
      </w:divBdr>
    </w:div>
    <w:div w:id="739211081">
      <w:bodyDiv w:val="1"/>
      <w:marLeft w:val="0"/>
      <w:marRight w:val="0"/>
      <w:marTop w:val="0"/>
      <w:marBottom w:val="0"/>
      <w:divBdr>
        <w:top w:val="none" w:sz="0" w:space="0" w:color="auto"/>
        <w:left w:val="none" w:sz="0" w:space="0" w:color="auto"/>
        <w:bottom w:val="none" w:sz="0" w:space="0" w:color="auto"/>
        <w:right w:val="none" w:sz="0" w:space="0" w:color="auto"/>
      </w:divBdr>
    </w:div>
    <w:div w:id="739862147">
      <w:bodyDiv w:val="1"/>
      <w:marLeft w:val="0"/>
      <w:marRight w:val="0"/>
      <w:marTop w:val="0"/>
      <w:marBottom w:val="0"/>
      <w:divBdr>
        <w:top w:val="none" w:sz="0" w:space="0" w:color="auto"/>
        <w:left w:val="none" w:sz="0" w:space="0" w:color="auto"/>
        <w:bottom w:val="none" w:sz="0" w:space="0" w:color="auto"/>
        <w:right w:val="none" w:sz="0" w:space="0" w:color="auto"/>
      </w:divBdr>
    </w:div>
    <w:div w:id="740568303">
      <w:bodyDiv w:val="1"/>
      <w:marLeft w:val="0"/>
      <w:marRight w:val="0"/>
      <w:marTop w:val="0"/>
      <w:marBottom w:val="0"/>
      <w:divBdr>
        <w:top w:val="none" w:sz="0" w:space="0" w:color="auto"/>
        <w:left w:val="none" w:sz="0" w:space="0" w:color="auto"/>
        <w:bottom w:val="none" w:sz="0" w:space="0" w:color="auto"/>
        <w:right w:val="none" w:sz="0" w:space="0" w:color="auto"/>
      </w:divBdr>
    </w:div>
    <w:div w:id="742529775">
      <w:bodyDiv w:val="1"/>
      <w:marLeft w:val="0"/>
      <w:marRight w:val="0"/>
      <w:marTop w:val="0"/>
      <w:marBottom w:val="0"/>
      <w:divBdr>
        <w:top w:val="none" w:sz="0" w:space="0" w:color="auto"/>
        <w:left w:val="none" w:sz="0" w:space="0" w:color="auto"/>
        <w:bottom w:val="none" w:sz="0" w:space="0" w:color="auto"/>
        <w:right w:val="none" w:sz="0" w:space="0" w:color="auto"/>
      </w:divBdr>
    </w:div>
    <w:div w:id="743451591">
      <w:bodyDiv w:val="1"/>
      <w:marLeft w:val="0"/>
      <w:marRight w:val="0"/>
      <w:marTop w:val="0"/>
      <w:marBottom w:val="0"/>
      <w:divBdr>
        <w:top w:val="none" w:sz="0" w:space="0" w:color="auto"/>
        <w:left w:val="none" w:sz="0" w:space="0" w:color="auto"/>
        <w:bottom w:val="none" w:sz="0" w:space="0" w:color="auto"/>
        <w:right w:val="none" w:sz="0" w:space="0" w:color="auto"/>
      </w:divBdr>
    </w:div>
    <w:div w:id="744188253">
      <w:bodyDiv w:val="1"/>
      <w:marLeft w:val="0"/>
      <w:marRight w:val="0"/>
      <w:marTop w:val="0"/>
      <w:marBottom w:val="0"/>
      <w:divBdr>
        <w:top w:val="none" w:sz="0" w:space="0" w:color="auto"/>
        <w:left w:val="none" w:sz="0" w:space="0" w:color="auto"/>
        <w:bottom w:val="none" w:sz="0" w:space="0" w:color="auto"/>
        <w:right w:val="none" w:sz="0" w:space="0" w:color="auto"/>
      </w:divBdr>
    </w:div>
    <w:div w:id="744453318">
      <w:bodyDiv w:val="1"/>
      <w:marLeft w:val="0"/>
      <w:marRight w:val="0"/>
      <w:marTop w:val="0"/>
      <w:marBottom w:val="0"/>
      <w:divBdr>
        <w:top w:val="none" w:sz="0" w:space="0" w:color="auto"/>
        <w:left w:val="none" w:sz="0" w:space="0" w:color="auto"/>
        <w:bottom w:val="none" w:sz="0" w:space="0" w:color="auto"/>
        <w:right w:val="none" w:sz="0" w:space="0" w:color="auto"/>
      </w:divBdr>
    </w:div>
    <w:div w:id="745223594">
      <w:bodyDiv w:val="1"/>
      <w:marLeft w:val="0"/>
      <w:marRight w:val="0"/>
      <w:marTop w:val="0"/>
      <w:marBottom w:val="0"/>
      <w:divBdr>
        <w:top w:val="none" w:sz="0" w:space="0" w:color="auto"/>
        <w:left w:val="none" w:sz="0" w:space="0" w:color="auto"/>
        <w:bottom w:val="none" w:sz="0" w:space="0" w:color="auto"/>
        <w:right w:val="none" w:sz="0" w:space="0" w:color="auto"/>
      </w:divBdr>
    </w:div>
    <w:div w:id="746801840">
      <w:bodyDiv w:val="1"/>
      <w:marLeft w:val="0"/>
      <w:marRight w:val="0"/>
      <w:marTop w:val="0"/>
      <w:marBottom w:val="0"/>
      <w:divBdr>
        <w:top w:val="none" w:sz="0" w:space="0" w:color="auto"/>
        <w:left w:val="none" w:sz="0" w:space="0" w:color="auto"/>
        <w:bottom w:val="none" w:sz="0" w:space="0" w:color="auto"/>
        <w:right w:val="none" w:sz="0" w:space="0" w:color="auto"/>
      </w:divBdr>
    </w:div>
    <w:div w:id="751003076">
      <w:bodyDiv w:val="1"/>
      <w:marLeft w:val="0"/>
      <w:marRight w:val="0"/>
      <w:marTop w:val="0"/>
      <w:marBottom w:val="0"/>
      <w:divBdr>
        <w:top w:val="none" w:sz="0" w:space="0" w:color="auto"/>
        <w:left w:val="none" w:sz="0" w:space="0" w:color="auto"/>
        <w:bottom w:val="none" w:sz="0" w:space="0" w:color="auto"/>
        <w:right w:val="none" w:sz="0" w:space="0" w:color="auto"/>
      </w:divBdr>
    </w:div>
    <w:div w:id="751048221">
      <w:bodyDiv w:val="1"/>
      <w:marLeft w:val="0"/>
      <w:marRight w:val="0"/>
      <w:marTop w:val="0"/>
      <w:marBottom w:val="0"/>
      <w:divBdr>
        <w:top w:val="none" w:sz="0" w:space="0" w:color="auto"/>
        <w:left w:val="none" w:sz="0" w:space="0" w:color="auto"/>
        <w:bottom w:val="none" w:sz="0" w:space="0" w:color="auto"/>
        <w:right w:val="none" w:sz="0" w:space="0" w:color="auto"/>
      </w:divBdr>
    </w:div>
    <w:div w:id="751779652">
      <w:bodyDiv w:val="1"/>
      <w:marLeft w:val="0"/>
      <w:marRight w:val="0"/>
      <w:marTop w:val="0"/>
      <w:marBottom w:val="0"/>
      <w:divBdr>
        <w:top w:val="none" w:sz="0" w:space="0" w:color="auto"/>
        <w:left w:val="none" w:sz="0" w:space="0" w:color="auto"/>
        <w:bottom w:val="none" w:sz="0" w:space="0" w:color="auto"/>
        <w:right w:val="none" w:sz="0" w:space="0" w:color="auto"/>
      </w:divBdr>
    </w:div>
    <w:div w:id="752320201">
      <w:bodyDiv w:val="1"/>
      <w:marLeft w:val="0"/>
      <w:marRight w:val="0"/>
      <w:marTop w:val="0"/>
      <w:marBottom w:val="0"/>
      <w:divBdr>
        <w:top w:val="none" w:sz="0" w:space="0" w:color="auto"/>
        <w:left w:val="none" w:sz="0" w:space="0" w:color="auto"/>
        <w:bottom w:val="none" w:sz="0" w:space="0" w:color="auto"/>
        <w:right w:val="none" w:sz="0" w:space="0" w:color="auto"/>
      </w:divBdr>
    </w:div>
    <w:div w:id="752362633">
      <w:bodyDiv w:val="1"/>
      <w:marLeft w:val="0"/>
      <w:marRight w:val="0"/>
      <w:marTop w:val="0"/>
      <w:marBottom w:val="0"/>
      <w:divBdr>
        <w:top w:val="none" w:sz="0" w:space="0" w:color="auto"/>
        <w:left w:val="none" w:sz="0" w:space="0" w:color="auto"/>
        <w:bottom w:val="none" w:sz="0" w:space="0" w:color="auto"/>
        <w:right w:val="none" w:sz="0" w:space="0" w:color="auto"/>
      </w:divBdr>
    </w:div>
    <w:div w:id="753282296">
      <w:bodyDiv w:val="1"/>
      <w:marLeft w:val="0"/>
      <w:marRight w:val="0"/>
      <w:marTop w:val="0"/>
      <w:marBottom w:val="0"/>
      <w:divBdr>
        <w:top w:val="none" w:sz="0" w:space="0" w:color="auto"/>
        <w:left w:val="none" w:sz="0" w:space="0" w:color="auto"/>
        <w:bottom w:val="none" w:sz="0" w:space="0" w:color="auto"/>
        <w:right w:val="none" w:sz="0" w:space="0" w:color="auto"/>
      </w:divBdr>
    </w:div>
    <w:div w:id="753747910">
      <w:bodyDiv w:val="1"/>
      <w:marLeft w:val="0"/>
      <w:marRight w:val="0"/>
      <w:marTop w:val="0"/>
      <w:marBottom w:val="0"/>
      <w:divBdr>
        <w:top w:val="none" w:sz="0" w:space="0" w:color="auto"/>
        <w:left w:val="none" w:sz="0" w:space="0" w:color="auto"/>
        <w:bottom w:val="none" w:sz="0" w:space="0" w:color="auto"/>
        <w:right w:val="none" w:sz="0" w:space="0" w:color="auto"/>
      </w:divBdr>
    </w:div>
    <w:div w:id="754204206">
      <w:bodyDiv w:val="1"/>
      <w:marLeft w:val="0"/>
      <w:marRight w:val="0"/>
      <w:marTop w:val="0"/>
      <w:marBottom w:val="0"/>
      <w:divBdr>
        <w:top w:val="none" w:sz="0" w:space="0" w:color="auto"/>
        <w:left w:val="none" w:sz="0" w:space="0" w:color="auto"/>
        <w:bottom w:val="none" w:sz="0" w:space="0" w:color="auto"/>
        <w:right w:val="none" w:sz="0" w:space="0" w:color="auto"/>
      </w:divBdr>
    </w:div>
    <w:div w:id="755247867">
      <w:bodyDiv w:val="1"/>
      <w:marLeft w:val="0"/>
      <w:marRight w:val="0"/>
      <w:marTop w:val="0"/>
      <w:marBottom w:val="0"/>
      <w:divBdr>
        <w:top w:val="none" w:sz="0" w:space="0" w:color="auto"/>
        <w:left w:val="none" w:sz="0" w:space="0" w:color="auto"/>
        <w:bottom w:val="none" w:sz="0" w:space="0" w:color="auto"/>
        <w:right w:val="none" w:sz="0" w:space="0" w:color="auto"/>
      </w:divBdr>
    </w:div>
    <w:div w:id="756243276">
      <w:bodyDiv w:val="1"/>
      <w:marLeft w:val="0"/>
      <w:marRight w:val="0"/>
      <w:marTop w:val="0"/>
      <w:marBottom w:val="0"/>
      <w:divBdr>
        <w:top w:val="none" w:sz="0" w:space="0" w:color="auto"/>
        <w:left w:val="none" w:sz="0" w:space="0" w:color="auto"/>
        <w:bottom w:val="none" w:sz="0" w:space="0" w:color="auto"/>
        <w:right w:val="none" w:sz="0" w:space="0" w:color="auto"/>
      </w:divBdr>
    </w:div>
    <w:div w:id="761296794">
      <w:bodyDiv w:val="1"/>
      <w:marLeft w:val="0"/>
      <w:marRight w:val="0"/>
      <w:marTop w:val="0"/>
      <w:marBottom w:val="0"/>
      <w:divBdr>
        <w:top w:val="none" w:sz="0" w:space="0" w:color="auto"/>
        <w:left w:val="none" w:sz="0" w:space="0" w:color="auto"/>
        <w:bottom w:val="none" w:sz="0" w:space="0" w:color="auto"/>
        <w:right w:val="none" w:sz="0" w:space="0" w:color="auto"/>
      </w:divBdr>
    </w:div>
    <w:div w:id="761418565">
      <w:bodyDiv w:val="1"/>
      <w:marLeft w:val="0"/>
      <w:marRight w:val="0"/>
      <w:marTop w:val="0"/>
      <w:marBottom w:val="0"/>
      <w:divBdr>
        <w:top w:val="none" w:sz="0" w:space="0" w:color="auto"/>
        <w:left w:val="none" w:sz="0" w:space="0" w:color="auto"/>
        <w:bottom w:val="none" w:sz="0" w:space="0" w:color="auto"/>
        <w:right w:val="none" w:sz="0" w:space="0" w:color="auto"/>
      </w:divBdr>
    </w:div>
    <w:div w:id="762146216">
      <w:bodyDiv w:val="1"/>
      <w:marLeft w:val="0"/>
      <w:marRight w:val="0"/>
      <w:marTop w:val="0"/>
      <w:marBottom w:val="0"/>
      <w:divBdr>
        <w:top w:val="none" w:sz="0" w:space="0" w:color="auto"/>
        <w:left w:val="none" w:sz="0" w:space="0" w:color="auto"/>
        <w:bottom w:val="none" w:sz="0" w:space="0" w:color="auto"/>
        <w:right w:val="none" w:sz="0" w:space="0" w:color="auto"/>
      </w:divBdr>
    </w:div>
    <w:div w:id="762185206">
      <w:bodyDiv w:val="1"/>
      <w:marLeft w:val="0"/>
      <w:marRight w:val="0"/>
      <w:marTop w:val="0"/>
      <w:marBottom w:val="0"/>
      <w:divBdr>
        <w:top w:val="none" w:sz="0" w:space="0" w:color="auto"/>
        <w:left w:val="none" w:sz="0" w:space="0" w:color="auto"/>
        <w:bottom w:val="none" w:sz="0" w:space="0" w:color="auto"/>
        <w:right w:val="none" w:sz="0" w:space="0" w:color="auto"/>
      </w:divBdr>
    </w:div>
    <w:div w:id="763305904">
      <w:bodyDiv w:val="1"/>
      <w:marLeft w:val="0"/>
      <w:marRight w:val="0"/>
      <w:marTop w:val="0"/>
      <w:marBottom w:val="0"/>
      <w:divBdr>
        <w:top w:val="none" w:sz="0" w:space="0" w:color="auto"/>
        <w:left w:val="none" w:sz="0" w:space="0" w:color="auto"/>
        <w:bottom w:val="none" w:sz="0" w:space="0" w:color="auto"/>
        <w:right w:val="none" w:sz="0" w:space="0" w:color="auto"/>
      </w:divBdr>
    </w:div>
    <w:div w:id="765346779">
      <w:bodyDiv w:val="1"/>
      <w:marLeft w:val="0"/>
      <w:marRight w:val="0"/>
      <w:marTop w:val="0"/>
      <w:marBottom w:val="0"/>
      <w:divBdr>
        <w:top w:val="none" w:sz="0" w:space="0" w:color="auto"/>
        <w:left w:val="none" w:sz="0" w:space="0" w:color="auto"/>
        <w:bottom w:val="none" w:sz="0" w:space="0" w:color="auto"/>
        <w:right w:val="none" w:sz="0" w:space="0" w:color="auto"/>
      </w:divBdr>
    </w:div>
    <w:div w:id="765997024">
      <w:bodyDiv w:val="1"/>
      <w:marLeft w:val="0"/>
      <w:marRight w:val="0"/>
      <w:marTop w:val="0"/>
      <w:marBottom w:val="0"/>
      <w:divBdr>
        <w:top w:val="none" w:sz="0" w:space="0" w:color="auto"/>
        <w:left w:val="none" w:sz="0" w:space="0" w:color="auto"/>
        <w:bottom w:val="none" w:sz="0" w:space="0" w:color="auto"/>
        <w:right w:val="none" w:sz="0" w:space="0" w:color="auto"/>
      </w:divBdr>
    </w:div>
    <w:div w:id="766385325">
      <w:bodyDiv w:val="1"/>
      <w:marLeft w:val="0"/>
      <w:marRight w:val="0"/>
      <w:marTop w:val="0"/>
      <w:marBottom w:val="0"/>
      <w:divBdr>
        <w:top w:val="none" w:sz="0" w:space="0" w:color="auto"/>
        <w:left w:val="none" w:sz="0" w:space="0" w:color="auto"/>
        <w:bottom w:val="none" w:sz="0" w:space="0" w:color="auto"/>
        <w:right w:val="none" w:sz="0" w:space="0" w:color="auto"/>
      </w:divBdr>
    </w:div>
    <w:div w:id="767232509">
      <w:bodyDiv w:val="1"/>
      <w:marLeft w:val="0"/>
      <w:marRight w:val="0"/>
      <w:marTop w:val="0"/>
      <w:marBottom w:val="0"/>
      <w:divBdr>
        <w:top w:val="none" w:sz="0" w:space="0" w:color="auto"/>
        <w:left w:val="none" w:sz="0" w:space="0" w:color="auto"/>
        <w:bottom w:val="none" w:sz="0" w:space="0" w:color="auto"/>
        <w:right w:val="none" w:sz="0" w:space="0" w:color="auto"/>
      </w:divBdr>
    </w:div>
    <w:div w:id="768113547">
      <w:bodyDiv w:val="1"/>
      <w:marLeft w:val="0"/>
      <w:marRight w:val="0"/>
      <w:marTop w:val="0"/>
      <w:marBottom w:val="0"/>
      <w:divBdr>
        <w:top w:val="none" w:sz="0" w:space="0" w:color="auto"/>
        <w:left w:val="none" w:sz="0" w:space="0" w:color="auto"/>
        <w:bottom w:val="none" w:sz="0" w:space="0" w:color="auto"/>
        <w:right w:val="none" w:sz="0" w:space="0" w:color="auto"/>
      </w:divBdr>
    </w:div>
    <w:div w:id="769079808">
      <w:bodyDiv w:val="1"/>
      <w:marLeft w:val="0"/>
      <w:marRight w:val="0"/>
      <w:marTop w:val="0"/>
      <w:marBottom w:val="0"/>
      <w:divBdr>
        <w:top w:val="none" w:sz="0" w:space="0" w:color="auto"/>
        <w:left w:val="none" w:sz="0" w:space="0" w:color="auto"/>
        <w:bottom w:val="none" w:sz="0" w:space="0" w:color="auto"/>
        <w:right w:val="none" w:sz="0" w:space="0" w:color="auto"/>
      </w:divBdr>
    </w:div>
    <w:div w:id="769279336">
      <w:bodyDiv w:val="1"/>
      <w:marLeft w:val="0"/>
      <w:marRight w:val="0"/>
      <w:marTop w:val="0"/>
      <w:marBottom w:val="0"/>
      <w:divBdr>
        <w:top w:val="none" w:sz="0" w:space="0" w:color="auto"/>
        <w:left w:val="none" w:sz="0" w:space="0" w:color="auto"/>
        <w:bottom w:val="none" w:sz="0" w:space="0" w:color="auto"/>
        <w:right w:val="none" w:sz="0" w:space="0" w:color="auto"/>
      </w:divBdr>
    </w:div>
    <w:div w:id="769348827">
      <w:bodyDiv w:val="1"/>
      <w:marLeft w:val="0"/>
      <w:marRight w:val="0"/>
      <w:marTop w:val="0"/>
      <w:marBottom w:val="0"/>
      <w:divBdr>
        <w:top w:val="none" w:sz="0" w:space="0" w:color="auto"/>
        <w:left w:val="none" w:sz="0" w:space="0" w:color="auto"/>
        <w:bottom w:val="none" w:sz="0" w:space="0" w:color="auto"/>
        <w:right w:val="none" w:sz="0" w:space="0" w:color="auto"/>
      </w:divBdr>
    </w:div>
    <w:div w:id="769617175">
      <w:bodyDiv w:val="1"/>
      <w:marLeft w:val="0"/>
      <w:marRight w:val="0"/>
      <w:marTop w:val="0"/>
      <w:marBottom w:val="0"/>
      <w:divBdr>
        <w:top w:val="none" w:sz="0" w:space="0" w:color="auto"/>
        <w:left w:val="none" w:sz="0" w:space="0" w:color="auto"/>
        <w:bottom w:val="none" w:sz="0" w:space="0" w:color="auto"/>
        <w:right w:val="none" w:sz="0" w:space="0" w:color="auto"/>
      </w:divBdr>
    </w:div>
    <w:div w:id="770472405">
      <w:bodyDiv w:val="1"/>
      <w:marLeft w:val="0"/>
      <w:marRight w:val="0"/>
      <w:marTop w:val="0"/>
      <w:marBottom w:val="0"/>
      <w:divBdr>
        <w:top w:val="none" w:sz="0" w:space="0" w:color="auto"/>
        <w:left w:val="none" w:sz="0" w:space="0" w:color="auto"/>
        <w:bottom w:val="none" w:sz="0" w:space="0" w:color="auto"/>
        <w:right w:val="none" w:sz="0" w:space="0" w:color="auto"/>
      </w:divBdr>
    </w:div>
    <w:div w:id="770735655">
      <w:bodyDiv w:val="1"/>
      <w:marLeft w:val="0"/>
      <w:marRight w:val="0"/>
      <w:marTop w:val="0"/>
      <w:marBottom w:val="0"/>
      <w:divBdr>
        <w:top w:val="none" w:sz="0" w:space="0" w:color="auto"/>
        <w:left w:val="none" w:sz="0" w:space="0" w:color="auto"/>
        <w:bottom w:val="none" w:sz="0" w:space="0" w:color="auto"/>
        <w:right w:val="none" w:sz="0" w:space="0" w:color="auto"/>
      </w:divBdr>
    </w:div>
    <w:div w:id="772289216">
      <w:bodyDiv w:val="1"/>
      <w:marLeft w:val="0"/>
      <w:marRight w:val="0"/>
      <w:marTop w:val="0"/>
      <w:marBottom w:val="0"/>
      <w:divBdr>
        <w:top w:val="none" w:sz="0" w:space="0" w:color="auto"/>
        <w:left w:val="none" w:sz="0" w:space="0" w:color="auto"/>
        <w:bottom w:val="none" w:sz="0" w:space="0" w:color="auto"/>
        <w:right w:val="none" w:sz="0" w:space="0" w:color="auto"/>
      </w:divBdr>
    </w:div>
    <w:div w:id="772895338">
      <w:bodyDiv w:val="1"/>
      <w:marLeft w:val="0"/>
      <w:marRight w:val="0"/>
      <w:marTop w:val="0"/>
      <w:marBottom w:val="0"/>
      <w:divBdr>
        <w:top w:val="none" w:sz="0" w:space="0" w:color="auto"/>
        <w:left w:val="none" w:sz="0" w:space="0" w:color="auto"/>
        <w:bottom w:val="none" w:sz="0" w:space="0" w:color="auto"/>
        <w:right w:val="none" w:sz="0" w:space="0" w:color="auto"/>
      </w:divBdr>
    </w:div>
    <w:div w:id="773288802">
      <w:bodyDiv w:val="1"/>
      <w:marLeft w:val="0"/>
      <w:marRight w:val="0"/>
      <w:marTop w:val="0"/>
      <w:marBottom w:val="0"/>
      <w:divBdr>
        <w:top w:val="none" w:sz="0" w:space="0" w:color="auto"/>
        <w:left w:val="none" w:sz="0" w:space="0" w:color="auto"/>
        <w:bottom w:val="none" w:sz="0" w:space="0" w:color="auto"/>
        <w:right w:val="none" w:sz="0" w:space="0" w:color="auto"/>
      </w:divBdr>
    </w:div>
    <w:div w:id="773402185">
      <w:bodyDiv w:val="1"/>
      <w:marLeft w:val="0"/>
      <w:marRight w:val="0"/>
      <w:marTop w:val="0"/>
      <w:marBottom w:val="0"/>
      <w:divBdr>
        <w:top w:val="none" w:sz="0" w:space="0" w:color="auto"/>
        <w:left w:val="none" w:sz="0" w:space="0" w:color="auto"/>
        <w:bottom w:val="none" w:sz="0" w:space="0" w:color="auto"/>
        <w:right w:val="none" w:sz="0" w:space="0" w:color="auto"/>
      </w:divBdr>
    </w:div>
    <w:div w:id="773549419">
      <w:bodyDiv w:val="1"/>
      <w:marLeft w:val="0"/>
      <w:marRight w:val="0"/>
      <w:marTop w:val="0"/>
      <w:marBottom w:val="0"/>
      <w:divBdr>
        <w:top w:val="none" w:sz="0" w:space="0" w:color="auto"/>
        <w:left w:val="none" w:sz="0" w:space="0" w:color="auto"/>
        <w:bottom w:val="none" w:sz="0" w:space="0" w:color="auto"/>
        <w:right w:val="none" w:sz="0" w:space="0" w:color="auto"/>
      </w:divBdr>
    </w:div>
    <w:div w:id="774053718">
      <w:bodyDiv w:val="1"/>
      <w:marLeft w:val="0"/>
      <w:marRight w:val="0"/>
      <w:marTop w:val="0"/>
      <w:marBottom w:val="0"/>
      <w:divBdr>
        <w:top w:val="none" w:sz="0" w:space="0" w:color="auto"/>
        <w:left w:val="none" w:sz="0" w:space="0" w:color="auto"/>
        <w:bottom w:val="none" w:sz="0" w:space="0" w:color="auto"/>
        <w:right w:val="none" w:sz="0" w:space="0" w:color="auto"/>
      </w:divBdr>
    </w:div>
    <w:div w:id="774054668">
      <w:bodyDiv w:val="1"/>
      <w:marLeft w:val="0"/>
      <w:marRight w:val="0"/>
      <w:marTop w:val="0"/>
      <w:marBottom w:val="0"/>
      <w:divBdr>
        <w:top w:val="none" w:sz="0" w:space="0" w:color="auto"/>
        <w:left w:val="none" w:sz="0" w:space="0" w:color="auto"/>
        <w:bottom w:val="none" w:sz="0" w:space="0" w:color="auto"/>
        <w:right w:val="none" w:sz="0" w:space="0" w:color="auto"/>
      </w:divBdr>
    </w:div>
    <w:div w:id="774248195">
      <w:bodyDiv w:val="1"/>
      <w:marLeft w:val="0"/>
      <w:marRight w:val="0"/>
      <w:marTop w:val="0"/>
      <w:marBottom w:val="0"/>
      <w:divBdr>
        <w:top w:val="none" w:sz="0" w:space="0" w:color="auto"/>
        <w:left w:val="none" w:sz="0" w:space="0" w:color="auto"/>
        <w:bottom w:val="none" w:sz="0" w:space="0" w:color="auto"/>
        <w:right w:val="none" w:sz="0" w:space="0" w:color="auto"/>
      </w:divBdr>
    </w:div>
    <w:div w:id="774521422">
      <w:bodyDiv w:val="1"/>
      <w:marLeft w:val="0"/>
      <w:marRight w:val="0"/>
      <w:marTop w:val="0"/>
      <w:marBottom w:val="0"/>
      <w:divBdr>
        <w:top w:val="none" w:sz="0" w:space="0" w:color="auto"/>
        <w:left w:val="none" w:sz="0" w:space="0" w:color="auto"/>
        <w:bottom w:val="none" w:sz="0" w:space="0" w:color="auto"/>
        <w:right w:val="none" w:sz="0" w:space="0" w:color="auto"/>
      </w:divBdr>
    </w:div>
    <w:div w:id="774717616">
      <w:bodyDiv w:val="1"/>
      <w:marLeft w:val="0"/>
      <w:marRight w:val="0"/>
      <w:marTop w:val="0"/>
      <w:marBottom w:val="0"/>
      <w:divBdr>
        <w:top w:val="none" w:sz="0" w:space="0" w:color="auto"/>
        <w:left w:val="none" w:sz="0" w:space="0" w:color="auto"/>
        <w:bottom w:val="none" w:sz="0" w:space="0" w:color="auto"/>
        <w:right w:val="none" w:sz="0" w:space="0" w:color="auto"/>
      </w:divBdr>
    </w:div>
    <w:div w:id="775102985">
      <w:bodyDiv w:val="1"/>
      <w:marLeft w:val="0"/>
      <w:marRight w:val="0"/>
      <w:marTop w:val="0"/>
      <w:marBottom w:val="0"/>
      <w:divBdr>
        <w:top w:val="none" w:sz="0" w:space="0" w:color="auto"/>
        <w:left w:val="none" w:sz="0" w:space="0" w:color="auto"/>
        <w:bottom w:val="none" w:sz="0" w:space="0" w:color="auto"/>
        <w:right w:val="none" w:sz="0" w:space="0" w:color="auto"/>
      </w:divBdr>
    </w:div>
    <w:div w:id="776488155">
      <w:bodyDiv w:val="1"/>
      <w:marLeft w:val="0"/>
      <w:marRight w:val="0"/>
      <w:marTop w:val="0"/>
      <w:marBottom w:val="0"/>
      <w:divBdr>
        <w:top w:val="none" w:sz="0" w:space="0" w:color="auto"/>
        <w:left w:val="none" w:sz="0" w:space="0" w:color="auto"/>
        <w:bottom w:val="none" w:sz="0" w:space="0" w:color="auto"/>
        <w:right w:val="none" w:sz="0" w:space="0" w:color="auto"/>
      </w:divBdr>
    </w:div>
    <w:div w:id="777716809">
      <w:bodyDiv w:val="1"/>
      <w:marLeft w:val="0"/>
      <w:marRight w:val="0"/>
      <w:marTop w:val="0"/>
      <w:marBottom w:val="0"/>
      <w:divBdr>
        <w:top w:val="none" w:sz="0" w:space="0" w:color="auto"/>
        <w:left w:val="none" w:sz="0" w:space="0" w:color="auto"/>
        <w:bottom w:val="none" w:sz="0" w:space="0" w:color="auto"/>
        <w:right w:val="none" w:sz="0" w:space="0" w:color="auto"/>
      </w:divBdr>
    </w:div>
    <w:div w:id="777716897">
      <w:bodyDiv w:val="1"/>
      <w:marLeft w:val="0"/>
      <w:marRight w:val="0"/>
      <w:marTop w:val="0"/>
      <w:marBottom w:val="0"/>
      <w:divBdr>
        <w:top w:val="none" w:sz="0" w:space="0" w:color="auto"/>
        <w:left w:val="none" w:sz="0" w:space="0" w:color="auto"/>
        <w:bottom w:val="none" w:sz="0" w:space="0" w:color="auto"/>
        <w:right w:val="none" w:sz="0" w:space="0" w:color="auto"/>
      </w:divBdr>
    </w:div>
    <w:div w:id="777721390">
      <w:bodyDiv w:val="1"/>
      <w:marLeft w:val="0"/>
      <w:marRight w:val="0"/>
      <w:marTop w:val="0"/>
      <w:marBottom w:val="0"/>
      <w:divBdr>
        <w:top w:val="none" w:sz="0" w:space="0" w:color="auto"/>
        <w:left w:val="none" w:sz="0" w:space="0" w:color="auto"/>
        <w:bottom w:val="none" w:sz="0" w:space="0" w:color="auto"/>
        <w:right w:val="none" w:sz="0" w:space="0" w:color="auto"/>
      </w:divBdr>
    </w:div>
    <w:div w:id="777867114">
      <w:bodyDiv w:val="1"/>
      <w:marLeft w:val="0"/>
      <w:marRight w:val="0"/>
      <w:marTop w:val="0"/>
      <w:marBottom w:val="0"/>
      <w:divBdr>
        <w:top w:val="none" w:sz="0" w:space="0" w:color="auto"/>
        <w:left w:val="none" w:sz="0" w:space="0" w:color="auto"/>
        <w:bottom w:val="none" w:sz="0" w:space="0" w:color="auto"/>
        <w:right w:val="none" w:sz="0" w:space="0" w:color="auto"/>
      </w:divBdr>
    </w:div>
    <w:div w:id="779185756">
      <w:bodyDiv w:val="1"/>
      <w:marLeft w:val="0"/>
      <w:marRight w:val="0"/>
      <w:marTop w:val="0"/>
      <w:marBottom w:val="0"/>
      <w:divBdr>
        <w:top w:val="none" w:sz="0" w:space="0" w:color="auto"/>
        <w:left w:val="none" w:sz="0" w:space="0" w:color="auto"/>
        <w:bottom w:val="none" w:sz="0" w:space="0" w:color="auto"/>
        <w:right w:val="none" w:sz="0" w:space="0" w:color="auto"/>
      </w:divBdr>
    </w:div>
    <w:div w:id="779448149">
      <w:bodyDiv w:val="1"/>
      <w:marLeft w:val="0"/>
      <w:marRight w:val="0"/>
      <w:marTop w:val="0"/>
      <w:marBottom w:val="0"/>
      <w:divBdr>
        <w:top w:val="none" w:sz="0" w:space="0" w:color="auto"/>
        <w:left w:val="none" w:sz="0" w:space="0" w:color="auto"/>
        <w:bottom w:val="none" w:sz="0" w:space="0" w:color="auto"/>
        <w:right w:val="none" w:sz="0" w:space="0" w:color="auto"/>
      </w:divBdr>
    </w:div>
    <w:div w:id="780300094">
      <w:bodyDiv w:val="1"/>
      <w:marLeft w:val="0"/>
      <w:marRight w:val="0"/>
      <w:marTop w:val="0"/>
      <w:marBottom w:val="0"/>
      <w:divBdr>
        <w:top w:val="none" w:sz="0" w:space="0" w:color="auto"/>
        <w:left w:val="none" w:sz="0" w:space="0" w:color="auto"/>
        <w:bottom w:val="none" w:sz="0" w:space="0" w:color="auto"/>
        <w:right w:val="none" w:sz="0" w:space="0" w:color="auto"/>
      </w:divBdr>
    </w:div>
    <w:div w:id="781607417">
      <w:bodyDiv w:val="1"/>
      <w:marLeft w:val="0"/>
      <w:marRight w:val="0"/>
      <w:marTop w:val="0"/>
      <w:marBottom w:val="0"/>
      <w:divBdr>
        <w:top w:val="none" w:sz="0" w:space="0" w:color="auto"/>
        <w:left w:val="none" w:sz="0" w:space="0" w:color="auto"/>
        <w:bottom w:val="none" w:sz="0" w:space="0" w:color="auto"/>
        <w:right w:val="none" w:sz="0" w:space="0" w:color="auto"/>
      </w:divBdr>
    </w:div>
    <w:div w:id="783769238">
      <w:bodyDiv w:val="1"/>
      <w:marLeft w:val="0"/>
      <w:marRight w:val="0"/>
      <w:marTop w:val="0"/>
      <w:marBottom w:val="0"/>
      <w:divBdr>
        <w:top w:val="none" w:sz="0" w:space="0" w:color="auto"/>
        <w:left w:val="none" w:sz="0" w:space="0" w:color="auto"/>
        <w:bottom w:val="none" w:sz="0" w:space="0" w:color="auto"/>
        <w:right w:val="none" w:sz="0" w:space="0" w:color="auto"/>
      </w:divBdr>
    </w:div>
    <w:div w:id="783813077">
      <w:bodyDiv w:val="1"/>
      <w:marLeft w:val="0"/>
      <w:marRight w:val="0"/>
      <w:marTop w:val="0"/>
      <w:marBottom w:val="0"/>
      <w:divBdr>
        <w:top w:val="none" w:sz="0" w:space="0" w:color="auto"/>
        <w:left w:val="none" w:sz="0" w:space="0" w:color="auto"/>
        <w:bottom w:val="none" w:sz="0" w:space="0" w:color="auto"/>
        <w:right w:val="none" w:sz="0" w:space="0" w:color="auto"/>
      </w:divBdr>
    </w:div>
    <w:div w:id="784931570">
      <w:bodyDiv w:val="1"/>
      <w:marLeft w:val="0"/>
      <w:marRight w:val="0"/>
      <w:marTop w:val="0"/>
      <w:marBottom w:val="0"/>
      <w:divBdr>
        <w:top w:val="none" w:sz="0" w:space="0" w:color="auto"/>
        <w:left w:val="none" w:sz="0" w:space="0" w:color="auto"/>
        <w:bottom w:val="none" w:sz="0" w:space="0" w:color="auto"/>
        <w:right w:val="none" w:sz="0" w:space="0" w:color="auto"/>
      </w:divBdr>
    </w:div>
    <w:div w:id="785076022">
      <w:bodyDiv w:val="1"/>
      <w:marLeft w:val="0"/>
      <w:marRight w:val="0"/>
      <w:marTop w:val="0"/>
      <w:marBottom w:val="0"/>
      <w:divBdr>
        <w:top w:val="none" w:sz="0" w:space="0" w:color="auto"/>
        <w:left w:val="none" w:sz="0" w:space="0" w:color="auto"/>
        <w:bottom w:val="none" w:sz="0" w:space="0" w:color="auto"/>
        <w:right w:val="none" w:sz="0" w:space="0" w:color="auto"/>
      </w:divBdr>
    </w:div>
    <w:div w:id="786658991">
      <w:bodyDiv w:val="1"/>
      <w:marLeft w:val="0"/>
      <w:marRight w:val="0"/>
      <w:marTop w:val="0"/>
      <w:marBottom w:val="0"/>
      <w:divBdr>
        <w:top w:val="none" w:sz="0" w:space="0" w:color="auto"/>
        <w:left w:val="none" w:sz="0" w:space="0" w:color="auto"/>
        <w:bottom w:val="none" w:sz="0" w:space="0" w:color="auto"/>
        <w:right w:val="none" w:sz="0" w:space="0" w:color="auto"/>
      </w:divBdr>
    </w:div>
    <w:div w:id="786772768">
      <w:bodyDiv w:val="1"/>
      <w:marLeft w:val="0"/>
      <w:marRight w:val="0"/>
      <w:marTop w:val="0"/>
      <w:marBottom w:val="0"/>
      <w:divBdr>
        <w:top w:val="none" w:sz="0" w:space="0" w:color="auto"/>
        <w:left w:val="none" w:sz="0" w:space="0" w:color="auto"/>
        <w:bottom w:val="none" w:sz="0" w:space="0" w:color="auto"/>
        <w:right w:val="none" w:sz="0" w:space="0" w:color="auto"/>
      </w:divBdr>
    </w:div>
    <w:div w:id="788202837">
      <w:bodyDiv w:val="1"/>
      <w:marLeft w:val="0"/>
      <w:marRight w:val="0"/>
      <w:marTop w:val="0"/>
      <w:marBottom w:val="0"/>
      <w:divBdr>
        <w:top w:val="none" w:sz="0" w:space="0" w:color="auto"/>
        <w:left w:val="none" w:sz="0" w:space="0" w:color="auto"/>
        <w:bottom w:val="none" w:sz="0" w:space="0" w:color="auto"/>
        <w:right w:val="none" w:sz="0" w:space="0" w:color="auto"/>
      </w:divBdr>
    </w:div>
    <w:div w:id="788277312">
      <w:bodyDiv w:val="1"/>
      <w:marLeft w:val="0"/>
      <w:marRight w:val="0"/>
      <w:marTop w:val="0"/>
      <w:marBottom w:val="0"/>
      <w:divBdr>
        <w:top w:val="none" w:sz="0" w:space="0" w:color="auto"/>
        <w:left w:val="none" w:sz="0" w:space="0" w:color="auto"/>
        <w:bottom w:val="none" w:sz="0" w:space="0" w:color="auto"/>
        <w:right w:val="none" w:sz="0" w:space="0" w:color="auto"/>
      </w:divBdr>
    </w:div>
    <w:div w:id="788746311">
      <w:bodyDiv w:val="1"/>
      <w:marLeft w:val="0"/>
      <w:marRight w:val="0"/>
      <w:marTop w:val="0"/>
      <w:marBottom w:val="0"/>
      <w:divBdr>
        <w:top w:val="none" w:sz="0" w:space="0" w:color="auto"/>
        <w:left w:val="none" w:sz="0" w:space="0" w:color="auto"/>
        <w:bottom w:val="none" w:sz="0" w:space="0" w:color="auto"/>
        <w:right w:val="none" w:sz="0" w:space="0" w:color="auto"/>
      </w:divBdr>
    </w:div>
    <w:div w:id="788863884">
      <w:bodyDiv w:val="1"/>
      <w:marLeft w:val="0"/>
      <w:marRight w:val="0"/>
      <w:marTop w:val="0"/>
      <w:marBottom w:val="0"/>
      <w:divBdr>
        <w:top w:val="none" w:sz="0" w:space="0" w:color="auto"/>
        <w:left w:val="none" w:sz="0" w:space="0" w:color="auto"/>
        <w:bottom w:val="none" w:sz="0" w:space="0" w:color="auto"/>
        <w:right w:val="none" w:sz="0" w:space="0" w:color="auto"/>
      </w:divBdr>
    </w:div>
    <w:div w:id="790442114">
      <w:bodyDiv w:val="1"/>
      <w:marLeft w:val="0"/>
      <w:marRight w:val="0"/>
      <w:marTop w:val="0"/>
      <w:marBottom w:val="0"/>
      <w:divBdr>
        <w:top w:val="none" w:sz="0" w:space="0" w:color="auto"/>
        <w:left w:val="none" w:sz="0" w:space="0" w:color="auto"/>
        <w:bottom w:val="none" w:sz="0" w:space="0" w:color="auto"/>
        <w:right w:val="none" w:sz="0" w:space="0" w:color="auto"/>
      </w:divBdr>
    </w:div>
    <w:div w:id="791166609">
      <w:bodyDiv w:val="1"/>
      <w:marLeft w:val="0"/>
      <w:marRight w:val="0"/>
      <w:marTop w:val="0"/>
      <w:marBottom w:val="0"/>
      <w:divBdr>
        <w:top w:val="none" w:sz="0" w:space="0" w:color="auto"/>
        <w:left w:val="none" w:sz="0" w:space="0" w:color="auto"/>
        <w:bottom w:val="none" w:sz="0" w:space="0" w:color="auto"/>
        <w:right w:val="none" w:sz="0" w:space="0" w:color="auto"/>
      </w:divBdr>
    </w:div>
    <w:div w:id="793912021">
      <w:bodyDiv w:val="1"/>
      <w:marLeft w:val="0"/>
      <w:marRight w:val="0"/>
      <w:marTop w:val="0"/>
      <w:marBottom w:val="0"/>
      <w:divBdr>
        <w:top w:val="none" w:sz="0" w:space="0" w:color="auto"/>
        <w:left w:val="none" w:sz="0" w:space="0" w:color="auto"/>
        <w:bottom w:val="none" w:sz="0" w:space="0" w:color="auto"/>
        <w:right w:val="none" w:sz="0" w:space="0" w:color="auto"/>
      </w:divBdr>
    </w:div>
    <w:div w:id="793984917">
      <w:bodyDiv w:val="1"/>
      <w:marLeft w:val="0"/>
      <w:marRight w:val="0"/>
      <w:marTop w:val="0"/>
      <w:marBottom w:val="0"/>
      <w:divBdr>
        <w:top w:val="none" w:sz="0" w:space="0" w:color="auto"/>
        <w:left w:val="none" w:sz="0" w:space="0" w:color="auto"/>
        <w:bottom w:val="none" w:sz="0" w:space="0" w:color="auto"/>
        <w:right w:val="none" w:sz="0" w:space="0" w:color="auto"/>
      </w:divBdr>
    </w:div>
    <w:div w:id="795607270">
      <w:bodyDiv w:val="1"/>
      <w:marLeft w:val="0"/>
      <w:marRight w:val="0"/>
      <w:marTop w:val="0"/>
      <w:marBottom w:val="0"/>
      <w:divBdr>
        <w:top w:val="none" w:sz="0" w:space="0" w:color="auto"/>
        <w:left w:val="none" w:sz="0" w:space="0" w:color="auto"/>
        <w:bottom w:val="none" w:sz="0" w:space="0" w:color="auto"/>
        <w:right w:val="none" w:sz="0" w:space="0" w:color="auto"/>
      </w:divBdr>
    </w:div>
    <w:div w:id="797341407">
      <w:bodyDiv w:val="1"/>
      <w:marLeft w:val="0"/>
      <w:marRight w:val="0"/>
      <w:marTop w:val="0"/>
      <w:marBottom w:val="0"/>
      <w:divBdr>
        <w:top w:val="none" w:sz="0" w:space="0" w:color="auto"/>
        <w:left w:val="none" w:sz="0" w:space="0" w:color="auto"/>
        <w:bottom w:val="none" w:sz="0" w:space="0" w:color="auto"/>
        <w:right w:val="none" w:sz="0" w:space="0" w:color="auto"/>
      </w:divBdr>
    </w:div>
    <w:div w:id="798183981">
      <w:bodyDiv w:val="1"/>
      <w:marLeft w:val="0"/>
      <w:marRight w:val="0"/>
      <w:marTop w:val="0"/>
      <w:marBottom w:val="0"/>
      <w:divBdr>
        <w:top w:val="none" w:sz="0" w:space="0" w:color="auto"/>
        <w:left w:val="none" w:sz="0" w:space="0" w:color="auto"/>
        <w:bottom w:val="none" w:sz="0" w:space="0" w:color="auto"/>
        <w:right w:val="none" w:sz="0" w:space="0" w:color="auto"/>
      </w:divBdr>
    </w:div>
    <w:div w:id="798767075">
      <w:bodyDiv w:val="1"/>
      <w:marLeft w:val="0"/>
      <w:marRight w:val="0"/>
      <w:marTop w:val="0"/>
      <w:marBottom w:val="0"/>
      <w:divBdr>
        <w:top w:val="none" w:sz="0" w:space="0" w:color="auto"/>
        <w:left w:val="none" w:sz="0" w:space="0" w:color="auto"/>
        <w:bottom w:val="none" w:sz="0" w:space="0" w:color="auto"/>
        <w:right w:val="none" w:sz="0" w:space="0" w:color="auto"/>
      </w:divBdr>
    </w:div>
    <w:div w:id="799877649">
      <w:bodyDiv w:val="1"/>
      <w:marLeft w:val="0"/>
      <w:marRight w:val="0"/>
      <w:marTop w:val="0"/>
      <w:marBottom w:val="0"/>
      <w:divBdr>
        <w:top w:val="none" w:sz="0" w:space="0" w:color="auto"/>
        <w:left w:val="none" w:sz="0" w:space="0" w:color="auto"/>
        <w:bottom w:val="none" w:sz="0" w:space="0" w:color="auto"/>
        <w:right w:val="none" w:sz="0" w:space="0" w:color="auto"/>
      </w:divBdr>
    </w:div>
    <w:div w:id="801385514">
      <w:bodyDiv w:val="1"/>
      <w:marLeft w:val="0"/>
      <w:marRight w:val="0"/>
      <w:marTop w:val="0"/>
      <w:marBottom w:val="0"/>
      <w:divBdr>
        <w:top w:val="none" w:sz="0" w:space="0" w:color="auto"/>
        <w:left w:val="none" w:sz="0" w:space="0" w:color="auto"/>
        <w:bottom w:val="none" w:sz="0" w:space="0" w:color="auto"/>
        <w:right w:val="none" w:sz="0" w:space="0" w:color="auto"/>
      </w:divBdr>
    </w:div>
    <w:div w:id="803894139">
      <w:bodyDiv w:val="1"/>
      <w:marLeft w:val="0"/>
      <w:marRight w:val="0"/>
      <w:marTop w:val="0"/>
      <w:marBottom w:val="0"/>
      <w:divBdr>
        <w:top w:val="none" w:sz="0" w:space="0" w:color="auto"/>
        <w:left w:val="none" w:sz="0" w:space="0" w:color="auto"/>
        <w:bottom w:val="none" w:sz="0" w:space="0" w:color="auto"/>
        <w:right w:val="none" w:sz="0" w:space="0" w:color="auto"/>
      </w:divBdr>
    </w:div>
    <w:div w:id="803932346">
      <w:bodyDiv w:val="1"/>
      <w:marLeft w:val="0"/>
      <w:marRight w:val="0"/>
      <w:marTop w:val="0"/>
      <w:marBottom w:val="0"/>
      <w:divBdr>
        <w:top w:val="none" w:sz="0" w:space="0" w:color="auto"/>
        <w:left w:val="none" w:sz="0" w:space="0" w:color="auto"/>
        <w:bottom w:val="none" w:sz="0" w:space="0" w:color="auto"/>
        <w:right w:val="none" w:sz="0" w:space="0" w:color="auto"/>
      </w:divBdr>
    </w:div>
    <w:div w:id="803933252">
      <w:bodyDiv w:val="1"/>
      <w:marLeft w:val="0"/>
      <w:marRight w:val="0"/>
      <w:marTop w:val="0"/>
      <w:marBottom w:val="0"/>
      <w:divBdr>
        <w:top w:val="none" w:sz="0" w:space="0" w:color="auto"/>
        <w:left w:val="none" w:sz="0" w:space="0" w:color="auto"/>
        <w:bottom w:val="none" w:sz="0" w:space="0" w:color="auto"/>
        <w:right w:val="none" w:sz="0" w:space="0" w:color="auto"/>
      </w:divBdr>
    </w:div>
    <w:div w:id="803960698">
      <w:bodyDiv w:val="1"/>
      <w:marLeft w:val="0"/>
      <w:marRight w:val="0"/>
      <w:marTop w:val="0"/>
      <w:marBottom w:val="0"/>
      <w:divBdr>
        <w:top w:val="none" w:sz="0" w:space="0" w:color="auto"/>
        <w:left w:val="none" w:sz="0" w:space="0" w:color="auto"/>
        <w:bottom w:val="none" w:sz="0" w:space="0" w:color="auto"/>
        <w:right w:val="none" w:sz="0" w:space="0" w:color="auto"/>
      </w:divBdr>
    </w:div>
    <w:div w:id="805121483">
      <w:bodyDiv w:val="1"/>
      <w:marLeft w:val="0"/>
      <w:marRight w:val="0"/>
      <w:marTop w:val="0"/>
      <w:marBottom w:val="0"/>
      <w:divBdr>
        <w:top w:val="none" w:sz="0" w:space="0" w:color="auto"/>
        <w:left w:val="none" w:sz="0" w:space="0" w:color="auto"/>
        <w:bottom w:val="none" w:sz="0" w:space="0" w:color="auto"/>
        <w:right w:val="none" w:sz="0" w:space="0" w:color="auto"/>
      </w:divBdr>
    </w:div>
    <w:div w:id="805776409">
      <w:bodyDiv w:val="1"/>
      <w:marLeft w:val="0"/>
      <w:marRight w:val="0"/>
      <w:marTop w:val="0"/>
      <w:marBottom w:val="0"/>
      <w:divBdr>
        <w:top w:val="none" w:sz="0" w:space="0" w:color="auto"/>
        <w:left w:val="none" w:sz="0" w:space="0" w:color="auto"/>
        <w:bottom w:val="none" w:sz="0" w:space="0" w:color="auto"/>
        <w:right w:val="none" w:sz="0" w:space="0" w:color="auto"/>
      </w:divBdr>
    </w:div>
    <w:div w:id="806555220">
      <w:bodyDiv w:val="1"/>
      <w:marLeft w:val="0"/>
      <w:marRight w:val="0"/>
      <w:marTop w:val="0"/>
      <w:marBottom w:val="0"/>
      <w:divBdr>
        <w:top w:val="none" w:sz="0" w:space="0" w:color="auto"/>
        <w:left w:val="none" w:sz="0" w:space="0" w:color="auto"/>
        <w:bottom w:val="none" w:sz="0" w:space="0" w:color="auto"/>
        <w:right w:val="none" w:sz="0" w:space="0" w:color="auto"/>
      </w:divBdr>
    </w:div>
    <w:div w:id="807167891">
      <w:bodyDiv w:val="1"/>
      <w:marLeft w:val="0"/>
      <w:marRight w:val="0"/>
      <w:marTop w:val="0"/>
      <w:marBottom w:val="0"/>
      <w:divBdr>
        <w:top w:val="none" w:sz="0" w:space="0" w:color="auto"/>
        <w:left w:val="none" w:sz="0" w:space="0" w:color="auto"/>
        <w:bottom w:val="none" w:sz="0" w:space="0" w:color="auto"/>
        <w:right w:val="none" w:sz="0" w:space="0" w:color="auto"/>
      </w:divBdr>
    </w:div>
    <w:div w:id="808210568">
      <w:bodyDiv w:val="1"/>
      <w:marLeft w:val="0"/>
      <w:marRight w:val="0"/>
      <w:marTop w:val="0"/>
      <w:marBottom w:val="0"/>
      <w:divBdr>
        <w:top w:val="none" w:sz="0" w:space="0" w:color="auto"/>
        <w:left w:val="none" w:sz="0" w:space="0" w:color="auto"/>
        <w:bottom w:val="none" w:sz="0" w:space="0" w:color="auto"/>
        <w:right w:val="none" w:sz="0" w:space="0" w:color="auto"/>
      </w:divBdr>
    </w:div>
    <w:div w:id="808596340">
      <w:bodyDiv w:val="1"/>
      <w:marLeft w:val="0"/>
      <w:marRight w:val="0"/>
      <w:marTop w:val="0"/>
      <w:marBottom w:val="0"/>
      <w:divBdr>
        <w:top w:val="none" w:sz="0" w:space="0" w:color="auto"/>
        <w:left w:val="none" w:sz="0" w:space="0" w:color="auto"/>
        <w:bottom w:val="none" w:sz="0" w:space="0" w:color="auto"/>
        <w:right w:val="none" w:sz="0" w:space="0" w:color="auto"/>
      </w:divBdr>
    </w:div>
    <w:div w:id="808863644">
      <w:bodyDiv w:val="1"/>
      <w:marLeft w:val="0"/>
      <w:marRight w:val="0"/>
      <w:marTop w:val="0"/>
      <w:marBottom w:val="0"/>
      <w:divBdr>
        <w:top w:val="none" w:sz="0" w:space="0" w:color="auto"/>
        <w:left w:val="none" w:sz="0" w:space="0" w:color="auto"/>
        <w:bottom w:val="none" w:sz="0" w:space="0" w:color="auto"/>
        <w:right w:val="none" w:sz="0" w:space="0" w:color="auto"/>
      </w:divBdr>
    </w:div>
    <w:div w:id="808942755">
      <w:bodyDiv w:val="1"/>
      <w:marLeft w:val="0"/>
      <w:marRight w:val="0"/>
      <w:marTop w:val="0"/>
      <w:marBottom w:val="0"/>
      <w:divBdr>
        <w:top w:val="none" w:sz="0" w:space="0" w:color="auto"/>
        <w:left w:val="none" w:sz="0" w:space="0" w:color="auto"/>
        <w:bottom w:val="none" w:sz="0" w:space="0" w:color="auto"/>
        <w:right w:val="none" w:sz="0" w:space="0" w:color="auto"/>
      </w:divBdr>
    </w:div>
    <w:div w:id="808976941">
      <w:bodyDiv w:val="1"/>
      <w:marLeft w:val="0"/>
      <w:marRight w:val="0"/>
      <w:marTop w:val="0"/>
      <w:marBottom w:val="0"/>
      <w:divBdr>
        <w:top w:val="none" w:sz="0" w:space="0" w:color="auto"/>
        <w:left w:val="none" w:sz="0" w:space="0" w:color="auto"/>
        <w:bottom w:val="none" w:sz="0" w:space="0" w:color="auto"/>
        <w:right w:val="none" w:sz="0" w:space="0" w:color="auto"/>
      </w:divBdr>
    </w:div>
    <w:div w:id="809051435">
      <w:bodyDiv w:val="1"/>
      <w:marLeft w:val="0"/>
      <w:marRight w:val="0"/>
      <w:marTop w:val="0"/>
      <w:marBottom w:val="0"/>
      <w:divBdr>
        <w:top w:val="none" w:sz="0" w:space="0" w:color="auto"/>
        <w:left w:val="none" w:sz="0" w:space="0" w:color="auto"/>
        <w:bottom w:val="none" w:sz="0" w:space="0" w:color="auto"/>
        <w:right w:val="none" w:sz="0" w:space="0" w:color="auto"/>
      </w:divBdr>
    </w:div>
    <w:div w:id="809438369">
      <w:bodyDiv w:val="1"/>
      <w:marLeft w:val="0"/>
      <w:marRight w:val="0"/>
      <w:marTop w:val="0"/>
      <w:marBottom w:val="0"/>
      <w:divBdr>
        <w:top w:val="none" w:sz="0" w:space="0" w:color="auto"/>
        <w:left w:val="none" w:sz="0" w:space="0" w:color="auto"/>
        <w:bottom w:val="none" w:sz="0" w:space="0" w:color="auto"/>
        <w:right w:val="none" w:sz="0" w:space="0" w:color="auto"/>
      </w:divBdr>
    </w:div>
    <w:div w:id="809517064">
      <w:bodyDiv w:val="1"/>
      <w:marLeft w:val="0"/>
      <w:marRight w:val="0"/>
      <w:marTop w:val="0"/>
      <w:marBottom w:val="0"/>
      <w:divBdr>
        <w:top w:val="none" w:sz="0" w:space="0" w:color="auto"/>
        <w:left w:val="none" w:sz="0" w:space="0" w:color="auto"/>
        <w:bottom w:val="none" w:sz="0" w:space="0" w:color="auto"/>
        <w:right w:val="none" w:sz="0" w:space="0" w:color="auto"/>
      </w:divBdr>
    </w:div>
    <w:div w:id="809859748">
      <w:bodyDiv w:val="1"/>
      <w:marLeft w:val="0"/>
      <w:marRight w:val="0"/>
      <w:marTop w:val="0"/>
      <w:marBottom w:val="0"/>
      <w:divBdr>
        <w:top w:val="none" w:sz="0" w:space="0" w:color="auto"/>
        <w:left w:val="none" w:sz="0" w:space="0" w:color="auto"/>
        <w:bottom w:val="none" w:sz="0" w:space="0" w:color="auto"/>
        <w:right w:val="none" w:sz="0" w:space="0" w:color="auto"/>
      </w:divBdr>
    </w:div>
    <w:div w:id="811481720">
      <w:bodyDiv w:val="1"/>
      <w:marLeft w:val="0"/>
      <w:marRight w:val="0"/>
      <w:marTop w:val="0"/>
      <w:marBottom w:val="0"/>
      <w:divBdr>
        <w:top w:val="none" w:sz="0" w:space="0" w:color="auto"/>
        <w:left w:val="none" w:sz="0" w:space="0" w:color="auto"/>
        <w:bottom w:val="none" w:sz="0" w:space="0" w:color="auto"/>
        <w:right w:val="none" w:sz="0" w:space="0" w:color="auto"/>
      </w:divBdr>
    </w:div>
    <w:div w:id="812869541">
      <w:bodyDiv w:val="1"/>
      <w:marLeft w:val="0"/>
      <w:marRight w:val="0"/>
      <w:marTop w:val="0"/>
      <w:marBottom w:val="0"/>
      <w:divBdr>
        <w:top w:val="none" w:sz="0" w:space="0" w:color="auto"/>
        <w:left w:val="none" w:sz="0" w:space="0" w:color="auto"/>
        <w:bottom w:val="none" w:sz="0" w:space="0" w:color="auto"/>
        <w:right w:val="none" w:sz="0" w:space="0" w:color="auto"/>
      </w:divBdr>
    </w:div>
    <w:div w:id="814638007">
      <w:bodyDiv w:val="1"/>
      <w:marLeft w:val="0"/>
      <w:marRight w:val="0"/>
      <w:marTop w:val="0"/>
      <w:marBottom w:val="0"/>
      <w:divBdr>
        <w:top w:val="none" w:sz="0" w:space="0" w:color="auto"/>
        <w:left w:val="none" w:sz="0" w:space="0" w:color="auto"/>
        <w:bottom w:val="none" w:sz="0" w:space="0" w:color="auto"/>
        <w:right w:val="none" w:sz="0" w:space="0" w:color="auto"/>
      </w:divBdr>
    </w:div>
    <w:div w:id="815679740">
      <w:bodyDiv w:val="1"/>
      <w:marLeft w:val="0"/>
      <w:marRight w:val="0"/>
      <w:marTop w:val="0"/>
      <w:marBottom w:val="0"/>
      <w:divBdr>
        <w:top w:val="none" w:sz="0" w:space="0" w:color="auto"/>
        <w:left w:val="none" w:sz="0" w:space="0" w:color="auto"/>
        <w:bottom w:val="none" w:sz="0" w:space="0" w:color="auto"/>
        <w:right w:val="none" w:sz="0" w:space="0" w:color="auto"/>
      </w:divBdr>
    </w:div>
    <w:div w:id="816338483">
      <w:bodyDiv w:val="1"/>
      <w:marLeft w:val="0"/>
      <w:marRight w:val="0"/>
      <w:marTop w:val="0"/>
      <w:marBottom w:val="0"/>
      <w:divBdr>
        <w:top w:val="none" w:sz="0" w:space="0" w:color="auto"/>
        <w:left w:val="none" w:sz="0" w:space="0" w:color="auto"/>
        <w:bottom w:val="none" w:sz="0" w:space="0" w:color="auto"/>
        <w:right w:val="none" w:sz="0" w:space="0" w:color="auto"/>
      </w:divBdr>
    </w:div>
    <w:div w:id="817066137">
      <w:bodyDiv w:val="1"/>
      <w:marLeft w:val="0"/>
      <w:marRight w:val="0"/>
      <w:marTop w:val="0"/>
      <w:marBottom w:val="0"/>
      <w:divBdr>
        <w:top w:val="none" w:sz="0" w:space="0" w:color="auto"/>
        <w:left w:val="none" w:sz="0" w:space="0" w:color="auto"/>
        <w:bottom w:val="none" w:sz="0" w:space="0" w:color="auto"/>
        <w:right w:val="none" w:sz="0" w:space="0" w:color="auto"/>
      </w:divBdr>
    </w:div>
    <w:div w:id="817068123">
      <w:bodyDiv w:val="1"/>
      <w:marLeft w:val="0"/>
      <w:marRight w:val="0"/>
      <w:marTop w:val="0"/>
      <w:marBottom w:val="0"/>
      <w:divBdr>
        <w:top w:val="none" w:sz="0" w:space="0" w:color="auto"/>
        <w:left w:val="none" w:sz="0" w:space="0" w:color="auto"/>
        <w:bottom w:val="none" w:sz="0" w:space="0" w:color="auto"/>
        <w:right w:val="none" w:sz="0" w:space="0" w:color="auto"/>
      </w:divBdr>
    </w:div>
    <w:div w:id="817192061">
      <w:bodyDiv w:val="1"/>
      <w:marLeft w:val="0"/>
      <w:marRight w:val="0"/>
      <w:marTop w:val="0"/>
      <w:marBottom w:val="0"/>
      <w:divBdr>
        <w:top w:val="none" w:sz="0" w:space="0" w:color="auto"/>
        <w:left w:val="none" w:sz="0" w:space="0" w:color="auto"/>
        <w:bottom w:val="none" w:sz="0" w:space="0" w:color="auto"/>
        <w:right w:val="none" w:sz="0" w:space="0" w:color="auto"/>
      </w:divBdr>
    </w:div>
    <w:div w:id="817384024">
      <w:bodyDiv w:val="1"/>
      <w:marLeft w:val="0"/>
      <w:marRight w:val="0"/>
      <w:marTop w:val="0"/>
      <w:marBottom w:val="0"/>
      <w:divBdr>
        <w:top w:val="none" w:sz="0" w:space="0" w:color="auto"/>
        <w:left w:val="none" w:sz="0" w:space="0" w:color="auto"/>
        <w:bottom w:val="none" w:sz="0" w:space="0" w:color="auto"/>
        <w:right w:val="none" w:sz="0" w:space="0" w:color="auto"/>
      </w:divBdr>
    </w:div>
    <w:div w:id="817651839">
      <w:bodyDiv w:val="1"/>
      <w:marLeft w:val="0"/>
      <w:marRight w:val="0"/>
      <w:marTop w:val="0"/>
      <w:marBottom w:val="0"/>
      <w:divBdr>
        <w:top w:val="none" w:sz="0" w:space="0" w:color="auto"/>
        <w:left w:val="none" w:sz="0" w:space="0" w:color="auto"/>
        <w:bottom w:val="none" w:sz="0" w:space="0" w:color="auto"/>
        <w:right w:val="none" w:sz="0" w:space="0" w:color="auto"/>
      </w:divBdr>
    </w:div>
    <w:div w:id="817961824">
      <w:bodyDiv w:val="1"/>
      <w:marLeft w:val="0"/>
      <w:marRight w:val="0"/>
      <w:marTop w:val="0"/>
      <w:marBottom w:val="0"/>
      <w:divBdr>
        <w:top w:val="none" w:sz="0" w:space="0" w:color="auto"/>
        <w:left w:val="none" w:sz="0" w:space="0" w:color="auto"/>
        <w:bottom w:val="none" w:sz="0" w:space="0" w:color="auto"/>
        <w:right w:val="none" w:sz="0" w:space="0" w:color="auto"/>
      </w:divBdr>
    </w:div>
    <w:div w:id="819810430">
      <w:bodyDiv w:val="1"/>
      <w:marLeft w:val="0"/>
      <w:marRight w:val="0"/>
      <w:marTop w:val="0"/>
      <w:marBottom w:val="0"/>
      <w:divBdr>
        <w:top w:val="none" w:sz="0" w:space="0" w:color="auto"/>
        <w:left w:val="none" w:sz="0" w:space="0" w:color="auto"/>
        <w:bottom w:val="none" w:sz="0" w:space="0" w:color="auto"/>
        <w:right w:val="none" w:sz="0" w:space="0" w:color="auto"/>
      </w:divBdr>
    </w:div>
    <w:div w:id="819885424">
      <w:bodyDiv w:val="1"/>
      <w:marLeft w:val="0"/>
      <w:marRight w:val="0"/>
      <w:marTop w:val="0"/>
      <w:marBottom w:val="0"/>
      <w:divBdr>
        <w:top w:val="none" w:sz="0" w:space="0" w:color="auto"/>
        <w:left w:val="none" w:sz="0" w:space="0" w:color="auto"/>
        <w:bottom w:val="none" w:sz="0" w:space="0" w:color="auto"/>
        <w:right w:val="none" w:sz="0" w:space="0" w:color="auto"/>
      </w:divBdr>
    </w:div>
    <w:div w:id="820001047">
      <w:bodyDiv w:val="1"/>
      <w:marLeft w:val="0"/>
      <w:marRight w:val="0"/>
      <w:marTop w:val="0"/>
      <w:marBottom w:val="0"/>
      <w:divBdr>
        <w:top w:val="none" w:sz="0" w:space="0" w:color="auto"/>
        <w:left w:val="none" w:sz="0" w:space="0" w:color="auto"/>
        <w:bottom w:val="none" w:sz="0" w:space="0" w:color="auto"/>
        <w:right w:val="none" w:sz="0" w:space="0" w:color="auto"/>
      </w:divBdr>
    </w:div>
    <w:div w:id="821001530">
      <w:bodyDiv w:val="1"/>
      <w:marLeft w:val="0"/>
      <w:marRight w:val="0"/>
      <w:marTop w:val="0"/>
      <w:marBottom w:val="0"/>
      <w:divBdr>
        <w:top w:val="none" w:sz="0" w:space="0" w:color="auto"/>
        <w:left w:val="none" w:sz="0" w:space="0" w:color="auto"/>
        <w:bottom w:val="none" w:sz="0" w:space="0" w:color="auto"/>
        <w:right w:val="none" w:sz="0" w:space="0" w:color="auto"/>
      </w:divBdr>
    </w:div>
    <w:div w:id="821118316">
      <w:bodyDiv w:val="1"/>
      <w:marLeft w:val="0"/>
      <w:marRight w:val="0"/>
      <w:marTop w:val="0"/>
      <w:marBottom w:val="0"/>
      <w:divBdr>
        <w:top w:val="none" w:sz="0" w:space="0" w:color="auto"/>
        <w:left w:val="none" w:sz="0" w:space="0" w:color="auto"/>
        <w:bottom w:val="none" w:sz="0" w:space="0" w:color="auto"/>
        <w:right w:val="none" w:sz="0" w:space="0" w:color="auto"/>
      </w:divBdr>
    </w:div>
    <w:div w:id="823088313">
      <w:bodyDiv w:val="1"/>
      <w:marLeft w:val="0"/>
      <w:marRight w:val="0"/>
      <w:marTop w:val="0"/>
      <w:marBottom w:val="0"/>
      <w:divBdr>
        <w:top w:val="none" w:sz="0" w:space="0" w:color="auto"/>
        <w:left w:val="none" w:sz="0" w:space="0" w:color="auto"/>
        <w:bottom w:val="none" w:sz="0" w:space="0" w:color="auto"/>
        <w:right w:val="none" w:sz="0" w:space="0" w:color="auto"/>
      </w:divBdr>
    </w:div>
    <w:div w:id="823201001">
      <w:bodyDiv w:val="1"/>
      <w:marLeft w:val="0"/>
      <w:marRight w:val="0"/>
      <w:marTop w:val="0"/>
      <w:marBottom w:val="0"/>
      <w:divBdr>
        <w:top w:val="none" w:sz="0" w:space="0" w:color="auto"/>
        <w:left w:val="none" w:sz="0" w:space="0" w:color="auto"/>
        <w:bottom w:val="none" w:sz="0" w:space="0" w:color="auto"/>
        <w:right w:val="none" w:sz="0" w:space="0" w:color="auto"/>
      </w:divBdr>
    </w:div>
    <w:div w:id="824123789">
      <w:bodyDiv w:val="1"/>
      <w:marLeft w:val="0"/>
      <w:marRight w:val="0"/>
      <w:marTop w:val="0"/>
      <w:marBottom w:val="0"/>
      <w:divBdr>
        <w:top w:val="none" w:sz="0" w:space="0" w:color="auto"/>
        <w:left w:val="none" w:sz="0" w:space="0" w:color="auto"/>
        <w:bottom w:val="none" w:sz="0" w:space="0" w:color="auto"/>
        <w:right w:val="none" w:sz="0" w:space="0" w:color="auto"/>
      </w:divBdr>
    </w:div>
    <w:div w:id="827286587">
      <w:bodyDiv w:val="1"/>
      <w:marLeft w:val="0"/>
      <w:marRight w:val="0"/>
      <w:marTop w:val="0"/>
      <w:marBottom w:val="0"/>
      <w:divBdr>
        <w:top w:val="none" w:sz="0" w:space="0" w:color="auto"/>
        <w:left w:val="none" w:sz="0" w:space="0" w:color="auto"/>
        <w:bottom w:val="none" w:sz="0" w:space="0" w:color="auto"/>
        <w:right w:val="none" w:sz="0" w:space="0" w:color="auto"/>
      </w:divBdr>
    </w:div>
    <w:div w:id="828448366">
      <w:bodyDiv w:val="1"/>
      <w:marLeft w:val="0"/>
      <w:marRight w:val="0"/>
      <w:marTop w:val="0"/>
      <w:marBottom w:val="0"/>
      <w:divBdr>
        <w:top w:val="none" w:sz="0" w:space="0" w:color="auto"/>
        <w:left w:val="none" w:sz="0" w:space="0" w:color="auto"/>
        <w:bottom w:val="none" w:sz="0" w:space="0" w:color="auto"/>
        <w:right w:val="none" w:sz="0" w:space="0" w:color="auto"/>
      </w:divBdr>
    </w:div>
    <w:div w:id="829565576">
      <w:bodyDiv w:val="1"/>
      <w:marLeft w:val="0"/>
      <w:marRight w:val="0"/>
      <w:marTop w:val="0"/>
      <w:marBottom w:val="0"/>
      <w:divBdr>
        <w:top w:val="none" w:sz="0" w:space="0" w:color="auto"/>
        <w:left w:val="none" w:sz="0" w:space="0" w:color="auto"/>
        <w:bottom w:val="none" w:sz="0" w:space="0" w:color="auto"/>
        <w:right w:val="none" w:sz="0" w:space="0" w:color="auto"/>
      </w:divBdr>
    </w:div>
    <w:div w:id="829904177">
      <w:bodyDiv w:val="1"/>
      <w:marLeft w:val="0"/>
      <w:marRight w:val="0"/>
      <w:marTop w:val="0"/>
      <w:marBottom w:val="0"/>
      <w:divBdr>
        <w:top w:val="none" w:sz="0" w:space="0" w:color="auto"/>
        <w:left w:val="none" w:sz="0" w:space="0" w:color="auto"/>
        <w:bottom w:val="none" w:sz="0" w:space="0" w:color="auto"/>
        <w:right w:val="none" w:sz="0" w:space="0" w:color="auto"/>
      </w:divBdr>
    </w:div>
    <w:div w:id="830220763">
      <w:bodyDiv w:val="1"/>
      <w:marLeft w:val="0"/>
      <w:marRight w:val="0"/>
      <w:marTop w:val="0"/>
      <w:marBottom w:val="0"/>
      <w:divBdr>
        <w:top w:val="none" w:sz="0" w:space="0" w:color="auto"/>
        <w:left w:val="none" w:sz="0" w:space="0" w:color="auto"/>
        <w:bottom w:val="none" w:sz="0" w:space="0" w:color="auto"/>
        <w:right w:val="none" w:sz="0" w:space="0" w:color="auto"/>
      </w:divBdr>
    </w:div>
    <w:div w:id="830414393">
      <w:bodyDiv w:val="1"/>
      <w:marLeft w:val="0"/>
      <w:marRight w:val="0"/>
      <w:marTop w:val="0"/>
      <w:marBottom w:val="0"/>
      <w:divBdr>
        <w:top w:val="none" w:sz="0" w:space="0" w:color="auto"/>
        <w:left w:val="none" w:sz="0" w:space="0" w:color="auto"/>
        <w:bottom w:val="none" w:sz="0" w:space="0" w:color="auto"/>
        <w:right w:val="none" w:sz="0" w:space="0" w:color="auto"/>
      </w:divBdr>
    </w:div>
    <w:div w:id="830827233">
      <w:bodyDiv w:val="1"/>
      <w:marLeft w:val="0"/>
      <w:marRight w:val="0"/>
      <w:marTop w:val="0"/>
      <w:marBottom w:val="0"/>
      <w:divBdr>
        <w:top w:val="none" w:sz="0" w:space="0" w:color="auto"/>
        <w:left w:val="none" w:sz="0" w:space="0" w:color="auto"/>
        <w:bottom w:val="none" w:sz="0" w:space="0" w:color="auto"/>
        <w:right w:val="none" w:sz="0" w:space="0" w:color="auto"/>
      </w:divBdr>
    </w:div>
    <w:div w:id="830831318">
      <w:bodyDiv w:val="1"/>
      <w:marLeft w:val="0"/>
      <w:marRight w:val="0"/>
      <w:marTop w:val="0"/>
      <w:marBottom w:val="0"/>
      <w:divBdr>
        <w:top w:val="none" w:sz="0" w:space="0" w:color="auto"/>
        <w:left w:val="none" w:sz="0" w:space="0" w:color="auto"/>
        <w:bottom w:val="none" w:sz="0" w:space="0" w:color="auto"/>
        <w:right w:val="none" w:sz="0" w:space="0" w:color="auto"/>
      </w:divBdr>
    </w:div>
    <w:div w:id="831409915">
      <w:bodyDiv w:val="1"/>
      <w:marLeft w:val="0"/>
      <w:marRight w:val="0"/>
      <w:marTop w:val="0"/>
      <w:marBottom w:val="0"/>
      <w:divBdr>
        <w:top w:val="none" w:sz="0" w:space="0" w:color="auto"/>
        <w:left w:val="none" w:sz="0" w:space="0" w:color="auto"/>
        <w:bottom w:val="none" w:sz="0" w:space="0" w:color="auto"/>
        <w:right w:val="none" w:sz="0" w:space="0" w:color="auto"/>
      </w:divBdr>
    </w:div>
    <w:div w:id="832068955">
      <w:bodyDiv w:val="1"/>
      <w:marLeft w:val="0"/>
      <w:marRight w:val="0"/>
      <w:marTop w:val="0"/>
      <w:marBottom w:val="0"/>
      <w:divBdr>
        <w:top w:val="none" w:sz="0" w:space="0" w:color="auto"/>
        <w:left w:val="none" w:sz="0" w:space="0" w:color="auto"/>
        <w:bottom w:val="none" w:sz="0" w:space="0" w:color="auto"/>
        <w:right w:val="none" w:sz="0" w:space="0" w:color="auto"/>
      </w:divBdr>
    </w:div>
    <w:div w:id="832453718">
      <w:bodyDiv w:val="1"/>
      <w:marLeft w:val="0"/>
      <w:marRight w:val="0"/>
      <w:marTop w:val="0"/>
      <w:marBottom w:val="0"/>
      <w:divBdr>
        <w:top w:val="none" w:sz="0" w:space="0" w:color="auto"/>
        <w:left w:val="none" w:sz="0" w:space="0" w:color="auto"/>
        <w:bottom w:val="none" w:sz="0" w:space="0" w:color="auto"/>
        <w:right w:val="none" w:sz="0" w:space="0" w:color="auto"/>
      </w:divBdr>
    </w:div>
    <w:div w:id="833648851">
      <w:bodyDiv w:val="1"/>
      <w:marLeft w:val="0"/>
      <w:marRight w:val="0"/>
      <w:marTop w:val="0"/>
      <w:marBottom w:val="0"/>
      <w:divBdr>
        <w:top w:val="none" w:sz="0" w:space="0" w:color="auto"/>
        <w:left w:val="none" w:sz="0" w:space="0" w:color="auto"/>
        <w:bottom w:val="none" w:sz="0" w:space="0" w:color="auto"/>
        <w:right w:val="none" w:sz="0" w:space="0" w:color="auto"/>
      </w:divBdr>
    </w:div>
    <w:div w:id="833954477">
      <w:bodyDiv w:val="1"/>
      <w:marLeft w:val="0"/>
      <w:marRight w:val="0"/>
      <w:marTop w:val="0"/>
      <w:marBottom w:val="0"/>
      <w:divBdr>
        <w:top w:val="none" w:sz="0" w:space="0" w:color="auto"/>
        <w:left w:val="none" w:sz="0" w:space="0" w:color="auto"/>
        <w:bottom w:val="none" w:sz="0" w:space="0" w:color="auto"/>
        <w:right w:val="none" w:sz="0" w:space="0" w:color="auto"/>
      </w:divBdr>
    </w:div>
    <w:div w:id="835339342">
      <w:bodyDiv w:val="1"/>
      <w:marLeft w:val="0"/>
      <w:marRight w:val="0"/>
      <w:marTop w:val="0"/>
      <w:marBottom w:val="0"/>
      <w:divBdr>
        <w:top w:val="none" w:sz="0" w:space="0" w:color="auto"/>
        <w:left w:val="none" w:sz="0" w:space="0" w:color="auto"/>
        <w:bottom w:val="none" w:sz="0" w:space="0" w:color="auto"/>
        <w:right w:val="none" w:sz="0" w:space="0" w:color="auto"/>
      </w:divBdr>
    </w:div>
    <w:div w:id="836728899">
      <w:bodyDiv w:val="1"/>
      <w:marLeft w:val="0"/>
      <w:marRight w:val="0"/>
      <w:marTop w:val="0"/>
      <w:marBottom w:val="0"/>
      <w:divBdr>
        <w:top w:val="none" w:sz="0" w:space="0" w:color="auto"/>
        <w:left w:val="none" w:sz="0" w:space="0" w:color="auto"/>
        <w:bottom w:val="none" w:sz="0" w:space="0" w:color="auto"/>
        <w:right w:val="none" w:sz="0" w:space="0" w:color="auto"/>
      </w:divBdr>
    </w:div>
    <w:div w:id="837034628">
      <w:bodyDiv w:val="1"/>
      <w:marLeft w:val="0"/>
      <w:marRight w:val="0"/>
      <w:marTop w:val="0"/>
      <w:marBottom w:val="0"/>
      <w:divBdr>
        <w:top w:val="none" w:sz="0" w:space="0" w:color="auto"/>
        <w:left w:val="none" w:sz="0" w:space="0" w:color="auto"/>
        <w:bottom w:val="none" w:sz="0" w:space="0" w:color="auto"/>
        <w:right w:val="none" w:sz="0" w:space="0" w:color="auto"/>
      </w:divBdr>
    </w:div>
    <w:div w:id="838077799">
      <w:bodyDiv w:val="1"/>
      <w:marLeft w:val="0"/>
      <w:marRight w:val="0"/>
      <w:marTop w:val="0"/>
      <w:marBottom w:val="0"/>
      <w:divBdr>
        <w:top w:val="none" w:sz="0" w:space="0" w:color="auto"/>
        <w:left w:val="none" w:sz="0" w:space="0" w:color="auto"/>
        <w:bottom w:val="none" w:sz="0" w:space="0" w:color="auto"/>
        <w:right w:val="none" w:sz="0" w:space="0" w:color="auto"/>
      </w:divBdr>
    </w:div>
    <w:div w:id="838468903">
      <w:bodyDiv w:val="1"/>
      <w:marLeft w:val="0"/>
      <w:marRight w:val="0"/>
      <w:marTop w:val="0"/>
      <w:marBottom w:val="0"/>
      <w:divBdr>
        <w:top w:val="none" w:sz="0" w:space="0" w:color="auto"/>
        <w:left w:val="none" w:sz="0" w:space="0" w:color="auto"/>
        <w:bottom w:val="none" w:sz="0" w:space="0" w:color="auto"/>
        <w:right w:val="none" w:sz="0" w:space="0" w:color="auto"/>
      </w:divBdr>
    </w:div>
    <w:div w:id="839275888">
      <w:bodyDiv w:val="1"/>
      <w:marLeft w:val="0"/>
      <w:marRight w:val="0"/>
      <w:marTop w:val="0"/>
      <w:marBottom w:val="0"/>
      <w:divBdr>
        <w:top w:val="none" w:sz="0" w:space="0" w:color="auto"/>
        <w:left w:val="none" w:sz="0" w:space="0" w:color="auto"/>
        <w:bottom w:val="none" w:sz="0" w:space="0" w:color="auto"/>
        <w:right w:val="none" w:sz="0" w:space="0" w:color="auto"/>
      </w:divBdr>
    </w:div>
    <w:div w:id="841433084">
      <w:bodyDiv w:val="1"/>
      <w:marLeft w:val="0"/>
      <w:marRight w:val="0"/>
      <w:marTop w:val="0"/>
      <w:marBottom w:val="0"/>
      <w:divBdr>
        <w:top w:val="none" w:sz="0" w:space="0" w:color="auto"/>
        <w:left w:val="none" w:sz="0" w:space="0" w:color="auto"/>
        <w:bottom w:val="none" w:sz="0" w:space="0" w:color="auto"/>
        <w:right w:val="none" w:sz="0" w:space="0" w:color="auto"/>
      </w:divBdr>
    </w:div>
    <w:div w:id="841508637">
      <w:bodyDiv w:val="1"/>
      <w:marLeft w:val="0"/>
      <w:marRight w:val="0"/>
      <w:marTop w:val="0"/>
      <w:marBottom w:val="0"/>
      <w:divBdr>
        <w:top w:val="none" w:sz="0" w:space="0" w:color="auto"/>
        <w:left w:val="none" w:sz="0" w:space="0" w:color="auto"/>
        <w:bottom w:val="none" w:sz="0" w:space="0" w:color="auto"/>
        <w:right w:val="none" w:sz="0" w:space="0" w:color="auto"/>
      </w:divBdr>
    </w:div>
    <w:div w:id="842206720">
      <w:bodyDiv w:val="1"/>
      <w:marLeft w:val="0"/>
      <w:marRight w:val="0"/>
      <w:marTop w:val="0"/>
      <w:marBottom w:val="0"/>
      <w:divBdr>
        <w:top w:val="none" w:sz="0" w:space="0" w:color="auto"/>
        <w:left w:val="none" w:sz="0" w:space="0" w:color="auto"/>
        <w:bottom w:val="none" w:sz="0" w:space="0" w:color="auto"/>
        <w:right w:val="none" w:sz="0" w:space="0" w:color="auto"/>
      </w:divBdr>
    </w:div>
    <w:div w:id="843396006">
      <w:bodyDiv w:val="1"/>
      <w:marLeft w:val="0"/>
      <w:marRight w:val="0"/>
      <w:marTop w:val="0"/>
      <w:marBottom w:val="0"/>
      <w:divBdr>
        <w:top w:val="none" w:sz="0" w:space="0" w:color="auto"/>
        <w:left w:val="none" w:sz="0" w:space="0" w:color="auto"/>
        <w:bottom w:val="none" w:sz="0" w:space="0" w:color="auto"/>
        <w:right w:val="none" w:sz="0" w:space="0" w:color="auto"/>
      </w:divBdr>
    </w:div>
    <w:div w:id="844709458">
      <w:bodyDiv w:val="1"/>
      <w:marLeft w:val="0"/>
      <w:marRight w:val="0"/>
      <w:marTop w:val="0"/>
      <w:marBottom w:val="0"/>
      <w:divBdr>
        <w:top w:val="none" w:sz="0" w:space="0" w:color="auto"/>
        <w:left w:val="none" w:sz="0" w:space="0" w:color="auto"/>
        <w:bottom w:val="none" w:sz="0" w:space="0" w:color="auto"/>
        <w:right w:val="none" w:sz="0" w:space="0" w:color="auto"/>
      </w:divBdr>
    </w:div>
    <w:div w:id="846485748">
      <w:bodyDiv w:val="1"/>
      <w:marLeft w:val="0"/>
      <w:marRight w:val="0"/>
      <w:marTop w:val="0"/>
      <w:marBottom w:val="0"/>
      <w:divBdr>
        <w:top w:val="none" w:sz="0" w:space="0" w:color="auto"/>
        <w:left w:val="none" w:sz="0" w:space="0" w:color="auto"/>
        <w:bottom w:val="none" w:sz="0" w:space="0" w:color="auto"/>
        <w:right w:val="none" w:sz="0" w:space="0" w:color="auto"/>
      </w:divBdr>
    </w:div>
    <w:div w:id="847066192">
      <w:bodyDiv w:val="1"/>
      <w:marLeft w:val="0"/>
      <w:marRight w:val="0"/>
      <w:marTop w:val="0"/>
      <w:marBottom w:val="0"/>
      <w:divBdr>
        <w:top w:val="none" w:sz="0" w:space="0" w:color="auto"/>
        <w:left w:val="none" w:sz="0" w:space="0" w:color="auto"/>
        <w:bottom w:val="none" w:sz="0" w:space="0" w:color="auto"/>
        <w:right w:val="none" w:sz="0" w:space="0" w:color="auto"/>
      </w:divBdr>
    </w:div>
    <w:div w:id="848065589">
      <w:bodyDiv w:val="1"/>
      <w:marLeft w:val="0"/>
      <w:marRight w:val="0"/>
      <w:marTop w:val="0"/>
      <w:marBottom w:val="0"/>
      <w:divBdr>
        <w:top w:val="none" w:sz="0" w:space="0" w:color="auto"/>
        <w:left w:val="none" w:sz="0" w:space="0" w:color="auto"/>
        <w:bottom w:val="none" w:sz="0" w:space="0" w:color="auto"/>
        <w:right w:val="none" w:sz="0" w:space="0" w:color="auto"/>
      </w:divBdr>
    </w:div>
    <w:div w:id="849872643">
      <w:bodyDiv w:val="1"/>
      <w:marLeft w:val="0"/>
      <w:marRight w:val="0"/>
      <w:marTop w:val="0"/>
      <w:marBottom w:val="0"/>
      <w:divBdr>
        <w:top w:val="none" w:sz="0" w:space="0" w:color="auto"/>
        <w:left w:val="none" w:sz="0" w:space="0" w:color="auto"/>
        <w:bottom w:val="none" w:sz="0" w:space="0" w:color="auto"/>
        <w:right w:val="none" w:sz="0" w:space="0" w:color="auto"/>
      </w:divBdr>
    </w:div>
    <w:div w:id="850527738">
      <w:bodyDiv w:val="1"/>
      <w:marLeft w:val="0"/>
      <w:marRight w:val="0"/>
      <w:marTop w:val="0"/>
      <w:marBottom w:val="0"/>
      <w:divBdr>
        <w:top w:val="none" w:sz="0" w:space="0" w:color="auto"/>
        <w:left w:val="none" w:sz="0" w:space="0" w:color="auto"/>
        <w:bottom w:val="none" w:sz="0" w:space="0" w:color="auto"/>
        <w:right w:val="none" w:sz="0" w:space="0" w:color="auto"/>
      </w:divBdr>
    </w:div>
    <w:div w:id="851647846">
      <w:bodyDiv w:val="1"/>
      <w:marLeft w:val="0"/>
      <w:marRight w:val="0"/>
      <w:marTop w:val="0"/>
      <w:marBottom w:val="0"/>
      <w:divBdr>
        <w:top w:val="none" w:sz="0" w:space="0" w:color="auto"/>
        <w:left w:val="none" w:sz="0" w:space="0" w:color="auto"/>
        <w:bottom w:val="none" w:sz="0" w:space="0" w:color="auto"/>
        <w:right w:val="none" w:sz="0" w:space="0" w:color="auto"/>
      </w:divBdr>
    </w:div>
    <w:div w:id="853494005">
      <w:bodyDiv w:val="1"/>
      <w:marLeft w:val="0"/>
      <w:marRight w:val="0"/>
      <w:marTop w:val="0"/>
      <w:marBottom w:val="0"/>
      <w:divBdr>
        <w:top w:val="none" w:sz="0" w:space="0" w:color="auto"/>
        <w:left w:val="none" w:sz="0" w:space="0" w:color="auto"/>
        <w:bottom w:val="none" w:sz="0" w:space="0" w:color="auto"/>
        <w:right w:val="none" w:sz="0" w:space="0" w:color="auto"/>
      </w:divBdr>
    </w:div>
    <w:div w:id="854155321">
      <w:bodyDiv w:val="1"/>
      <w:marLeft w:val="0"/>
      <w:marRight w:val="0"/>
      <w:marTop w:val="0"/>
      <w:marBottom w:val="0"/>
      <w:divBdr>
        <w:top w:val="none" w:sz="0" w:space="0" w:color="auto"/>
        <w:left w:val="none" w:sz="0" w:space="0" w:color="auto"/>
        <w:bottom w:val="none" w:sz="0" w:space="0" w:color="auto"/>
        <w:right w:val="none" w:sz="0" w:space="0" w:color="auto"/>
      </w:divBdr>
    </w:div>
    <w:div w:id="856886116">
      <w:bodyDiv w:val="1"/>
      <w:marLeft w:val="0"/>
      <w:marRight w:val="0"/>
      <w:marTop w:val="0"/>
      <w:marBottom w:val="0"/>
      <w:divBdr>
        <w:top w:val="none" w:sz="0" w:space="0" w:color="auto"/>
        <w:left w:val="none" w:sz="0" w:space="0" w:color="auto"/>
        <w:bottom w:val="none" w:sz="0" w:space="0" w:color="auto"/>
        <w:right w:val="none" w:sz="0" w:space="0" w:color="auto"/>
      </w:divBdr>
    </w:div>
    <w:div w:id="856889422">
      <w:bodyDiv w:val="1"/>
      <w:marLeft w:val="0"/>
      <w:marRight w:val="0"/>
      <w:marTop w:val="0"/>
      <w:marBottom w:val="0"/>
      <w:divBdr>
        <w:top w:val="none" w:sz="0" w:space="0" w:color="auto"/>
        <w:left w:val="none" w:sz="0" w:space="0" w:color="auto"/>
        <w:bottom w:val="none" w:sz="0" w:space="0" w:color="auto"/>
        <w:right w:val="none" w:sz="0" w:space="0" w:color="auto"/>
      </w:divBdr>
    </w:div>
    <w:div w:id="857736890">
      <w:bodyDiv w:val="1"/>
      <w:marLeft w:val="0"/>
      <w:marRight w:val="0"/>
      <w:marTop w:val="0"/>
      <w:marBottom w:val="0"/>
      <w:divBdr>
        <w:top w:val="none" w:sz="0" w:space="0" w:color="auto"/>
        <w:left w:val="none" w:sz="0" w:space="0" w:color="auto"/>
        <w:bottom w:val="none" w:sz="0" w:space="0" w:color="auto"/>
        <w:right w:val="none" w:sz="0" w:space="0" w:color="auto"/>
      </w:divBdr>
    </w:div>
    <w:div w:id="857888878">
      <w:bodyDiv w:val="1"/>
      <w:marLeft w:val="0"/>
      <w:marRight w:val="0"/>
      <w:marTop w:val="0"/>
      <w:marBottom w:val="0"/>
      <w:divBdr>
        <w:top w:val="none" w:sz="0" w:space="0" w:color="auto"/>
        <w:left w:val="none" w:sz="0" w:space="0" w:color="auto"/>
        <w:bottom w:val="none" w:sz="0" w:space="0" w:color="auto"/>
        <w:right w:val="none" w:sz="0" w:space="0" w:color="auto"/>
      </w:divBdr>
    </w:div>
    <w:div w:id="858811542">
      <w:bodyDiv w:val="1"/>
      <w:marLeft w:val="0"/>
      <w:marRight w:val="0"/>
      <w:marTop w:val="0"/>
      <w:marBottom w:val="0"/>
      <w:divBdr>
        <w:top w:val="none" w:sz="0" w:space="0" w:color="auto"/>
        <w:left w:val="none" w:sz="0" w:space="0" w:color="auto"/>
        <w:bottom w:val="none" w:sz="0" w:space="0" w:color="auto"/>
        <w:right w:val="none" w:sz="0" w:space="0" w:color="auto"/>
      </w:divBdr>
    </w:div>
    <w:div w:id="861286591">
      <w:bodyDiv w:val="1"/>
      <w:marLeft w:val="0"/>
      <w:marRight w:val="0"/>
      <w:marTop w:val="0"/>
      <w:marBottom w:val="0"/>
      <w:divBdr>
        <w:top w:val="none" w:sz="0" w:space="0" w:color="auto"/>
        <w:left w:val="none" w:sz="0" w:space="0" w:color="auto"/>
        <w:bottom w:val="none" w:sz="0" w:space="0" w:color="auto"/>
        <w:right w:val="none" w:sz="0" w:space="0" w:color="auto"/>
      </w:divBdr>
    </w:div>
    <w:div w:id="862010435">
      <w:bodyDiv w:val="1"/>
      <w:marLeft w:val="0"/>
      <w:marRight w:val="0"/>
      <w:marTop w:val="0"/>
      <w:marBottom w:val="0"/>
      <w:divBdr>
        <w:top w:val="none" w:sz="0" w:space="0" w:color="auto"/>
        <w:left w:val="none" w:sz="0" w:space="0" w:color="auto"/>
        <w:bottom w:val="none" w:sz="0" w:space="0" w:color="auto"/>
        <w:right w:val="none" w:sz="0" w:space="0" w:color="auto"/>
      </w:divBdr>
    </w:div>
    <w:div w:id="862741501">
      <w:bodyDiv w:val="1"/>
      <w:marLeft w:val="0"/>
      <w:marRight w:val="0"/>
      <w:marTop w:val="0"/>
      <w:marBottom w:val="0"/>
      <w:divBdr>
        <w:top w:val="none" w:sz="0" w:space="0" w:color="auto"/>
        <w:left w:val="none" w:sz="0" w:space="0" w:color="auto"/>
        <w:bottom w:val="none" w:sz="0" w:space="0" w:color="auto"/>
        <w:right w:val="none" w:sz="0" w:space="0" w:color="auto"/>
      </w:divBdr>
    </w:div>
    <w:div w:id="863133759">
      <w:bodyDiv w:val="1"/>
      <w:marLeft w:val="0"/>
      <w:marRight w:val="0"/>
      <w:marTop w:val="0"/>
      <w:marBottom w:val="0"/>
      <w:divBdr>
        <w:top w:val="none" w:sz="0" w:space="0" w:color="auto"/>
        <w:left w:val="none" w:sz="0" w:space="0" w:color="auto"/>
        <w:bottom w:val="none" w:sz="0" w:space="0" w:color="auto"/>
        <w:right w:val="none" w:sz="0" w:space="0" w:color="auto"/>
      </w:divBdr>
    </w:div>
    <w:div w:id="863522332">
      <w:bodyDiv w:val="1"/>
      <w:marLeft w:val="0"/>
      <w:marRight w:val="0"/>
      <w:marTop w:val="0"/>
      <w:marBottom w:val="0"/>
      <w:divBdr>
        <w:top w:val="none" w:sz="0" w:space="0" w:color="auto"/>
        <w:left w:val="none" w:sz="0" w:space="0" w:color="auto"/>
        <w:bottom w:val="none" w:sz="0" w:space="0" w:color="auto"/>
        <w:right w:val="none" w:sz="0" w:space="0" w:color="auto"/>
      </w:divBdr>
    </w:div>
    <w:div w:id="864365034">
      <w:bodyDiv w:val="1"/>
      <w:marLeft w:val="0"/>
      <w:marRight w:val="0"/>
      <w:marTop w:val="0"/>
      <w:marBottom w:val="0"/>
      <w:divBdr>
        <w:top w:val="none" w:sz="0" w:space="0" w:color="auto"/>
        <w:left w:val="none" w:sz="0" w:space="0" w:color="auto"/>
        <w:bottom w:val="none" w:sz="0" w:space="0" w:color="auto"/>
        <w:right w:val="none" w:sz="0" w:space="0" w:color="auto"/>
      </w:divBdr>
    </w:div>
    <w:div w:id="865362309">
      <w:bodyDiv w:val="1"/>
      <w:marLeft w:val="0"/>
      <w:marRight w:val="0"/>
      <w:marTop w:val="0"/>
      <w:marBottom w:val="0"/>
      <w:divBdr>
        <w:top w:val="none" w:sz="0" w:space="0" w:color="auto"/>
        <w:left w:val="none" w:sz="0" w:space="0" w:color="auto"/>
        <w:bottom w:val="none" w:sz="0" w:space="0" w:color="auto"/>
        <w:right w:val="none" w:sz="0" w:space="0" w:color="auto"/>
      </w:divBdr>
    </w:div>
    <w:div w:id="865599997">
      <w:bodyDiv w:val="1"/>
      <w:marLeft w:val="0"/>
      <w:marRight w:val="0"/>
      <w:marTop w:val="0"/>
      <w:marBottom w:val="0"/>
      <w:divBdr>
        <w:top w:val="none" w:sz="0" w:space="0" w:color="auto"/>
        <w:left w:val="none" w:sz="0" w:space="0" w:color="auto"/>
        <w:bottom w:val="none" w:sz="0" w:space="0" w:color="auto"/>
        <w:right w:val="none" w:sz="0" w:space="0" w:color="auto"/>
      </w:divBdr>
    </w:div>
    <w:div w:id="865826064">
      <w:bodyDiv w:val="1"/>
      <w:marLeft w:val="0"/>
      <w:marRight w:val="0"/>
      <w:marTop w:val="0"/>
      <w:marBottom w:val="0"/>
      <w:divBdr>
        <w:top w:val="none" w:sz="0" w:space="0" w:color="auto"/>
        <w:left w:val="none" w:sz="0" w:space="0" w:color="auto"/>
        <w:bottom w:val="none" w:sz="0" w:space="0" w:color="auto"/>
        <w:right w:val="none" w:sz="0" w:space="0" w:color="auto"/>
      </w:divBdr>
    </w:div>
    <w:div w:id="866915825">
      <w:bodyDiv w:val="1"/>
      <w:marLeft w:val="0"/>
      <w:marRight w:val="0"/>
      <w:marTop w:val="0"/>
      <w:marBottom w:val="0"/>
      <w:divBdr>
        <w:top w:val="none" w:sz="0" w:space="0" w:color="auto"/>
        <w:left w:val="none" w:sz="0" w:space="0" w:color="auto"/>
        <w:bottom w:val="none" w:sz="0" w:space="0" w:color="auto"/>
        <w:right w:val="none" w:sz="0" w:space="0" w:color="auto"/>
      </w:divBdr>
    </w:div>
    <w:div w:id="867110559">
      <w:bodyDiv w:val="1"/>
      <w:marLeft w:val="0"/>
      <w:marRight w:val="0"/>
      <w:marTop w:val="0"/>
      <w:marBottom w:val="0"/>
      <w:divBdr>
        <w:top w:val="none" w:sz="0" w:space="0" w:color="auto"/>
        <w:left w:val="none" w:sz="0" w:space="0" w:color="auto"/>
        <w:bottom w:val="none" w:sz="0" w:space="0" w:color="auto"/>
        <w:right w:val="none" w:sz="0" w:space="0" w:color="auto"/>
      </w:divBdr>
    </w:div>
    <w:div w:id="867839451">
      <w:bodyDiv w:val="1"/>
      <w:marLeft w:val="0"/>
      <w:marRight w:val="0"/>
      <w:marTop w:val="0"/>
      <w:marBottom w:val="0"/>
      <w:divBdr>
        <w:top w:val="none" w:sz="0" w:space="0" w:color="auto"/>
        <w:left w:val="none" w:sz="0" w:space="0" w:color="auto"/>
        <w:bottom w:val="none" w:sz="0" w:space="0" w:color="auto"/>
        <w:right w:val="none" w:sz="0" w:space="0" w:color="auto"/>
      </w:divBdr>
    </w:div>
    <w:div w:id="868489975">
      <w:bodyDiv w:val="1"/>
      <w:marLeft w:val="0"/>
      <w:marRight w:val="0"/>
      <w:marTop w:val="0"/>
      <w:marBottom w:val="0"/>
      <w:divBdr>
        <w:top w:val="none" w:sz="0" w:space="0" w:color="auto"/>
        <w:left w:val="none" w:sz="0" w:space="0" w:color="auto"/>
        <w:bottom w:val="none" w:sz="0" w:space="0" w:color="auto"/>
        <w:right w:val="none" w:sz="0" w:space="0" w:color="auto"/>
      </w:divBdr>
    </w:div>
    <w:div w:id="870874979">
      <w:bodyDiv w:val="1"/>
      <w:marLeft w:val="0"/>
      <w:marRight w:val="0"/>
      <w:marTop w:val="0"/>
      <w:marBottom w:val="0"/>
      <w:divBdr>
        <w:top w:val="none" w:sz="0" w:space="0" w:color="auto"/>
        <w:left w:val="none" w:sz="0" w:space="0" w:color="auto"/>
        <w:bottom w:val="none" w:sz="0" w:space="0" w:color="auto"/>
        <w:right w:val="none" w:sz="0" w:space="0" w:color="auto"/>
      </w:divBdr>
    </w:div>
    <w:div w:id="871112867">
      <w:bodyDiv w:val="1"/>
      <w:marLeft w:val="0"/>
      <w:marRight w:val="0"/>
      <w:marTop w:val="0"/>
      <w:marBottom w:val="0"/>
      <w:divBdr>
        <w:top w:val="none" w:sz="0" w:space="0" w:color="auto"/>
        <w:left w:val="none" w:sz="0" w:space="0" w:color="auto"/>
        <w:bottom w:val="none" w:sz="0" w:space="0" w:color="auto"/>
        <w:right w:val="none" w:sz="0" w:space="0" w:color="auto"/>
      </w:divBdr>
    </w:div>
    <w:div w:id="871264943">
      <w:bodyDiv w:val="1"/>
      <w:marLeft w:val="0"/>
      <w:marRight w:val="0"/>
      <w:marTop w:val="0"/>
      <w:marBottom w:val="0"/>
      <w:divBdr>
        <w:top w:val="none" w:sz="0" w:space="0" w:color="auto"/>
        <w:left w:val="none" w:sz="0" w:space="0" w:color="auto"/>
        <w:bottom w:val="none" w:sz="0" w:space="0" w:color="auto"/>
        <w:right w:val="none" w:sz="0" w:space="0" w:color="auto"/>
      </w:divBdr>
    </w:div>
    <w:div w:id="872302335">
      <w:bodyDiv w:val="1"/>
      <w:marLeft w:val="0"/>
      <w:marRight w:val="0"/>
      <w:marTop w:val="0"/>
      <w:marBottom w:val="0"/>
      <w:divBdr>
        <w:top w:val="none" w:sz="0" w:space="0" w:color="auto"/>
        <w:left w:val="none" w:sz="0" w:space="0" w:color="auto"/>
        <w:bottom w:val="none" w:sz="0" w:space="0" w:color="auto"/>
        <w:right w:val="none" w:sz="0" w:space="0" w:color="auto"/>
      </w:divBdr>
    </w:div>
    <w:div w:id="872426208">
      <w:bodyDiv w:val="1"/>
      <w:marLeft w:val="0"/>
      <w:marRight w:val="0"/>
      <w:marTop w:val="0"/>
      <w:marBottom w:val="0"/>
      <w:divBdr>
        <w:top w:val="none" w:sz="0" w:space="0" w:color="auto"/>
        <w:left w:val="none" w:sz="0" w:space="0" w:color="auto"/>
        <w:bottom w:val="none" w:sz="0" w:space="0" w:color="auto"/>
        <w:right w:val="none" w:sz="0" w:space="0" w:color="auto"/>
      </w:divBdr>
    </w:div>
    <w:div w:id="872498955">
      <w:bodyDiv w:val="1"/>
      <w:marLeft w:val="0"/>
      <w:marRight w:val="0"/>
      <w:marTop w:val="0"/>
      <w:marBottom w:val="0"/>
      <w:divBdr>
        <w:top w:val="none" w:sz="0" w:space="0" w:color="auto"/>
        <w:left w:val="none" w:sz="0" w:space="0" w:color="auto"/>
        <w:bottom w:val="none" w:sz="0" w:space="0" w:color="auto"/>
        <w:right w:val="none" w:sz="0" w:space="0" w:color="auto"/>
      </w:divBdr>
    </w:div>
    <w:div w:id="873689168">
      <w:bodyDiv w:val="1"/>
      <w:marLeft w:val="0"/>
      <w:marRight w:val="0"/>
      <w:marTop w:val="0"/>
      <w:marBottom w:val="0"/>
      <w:divBdr>
        <w:top w:val="none" w:sz="0" w:space="0" w:color="auto"/>
        <w:left w:val="none" w:sz="0" w:space="0" w:color="auto"/>
        <w:bottom w:val="none" w:sz="0" w:space="0" w:color="auto"/>
        <w:right w:val="none" w:sz="0" w:space="0" w:color="auto"/>
      </w:divBdr>
    </w:div>
    <w:div w:id="874926129">
      <w:bodyDiv w:val="1"/>
      <w:marLeft w:val="0"/>
      <w:marRight w:val="0"/>
      <w:marTop w:val="0"/>
      <w:marBottom w:val="0"/>
      <w:divBdr>
        <w:top w:val="none" w:sz="0" w:space="0" w:color="auto"/>
        <w:left w:val="none" w:sz="0" w:space="0" w:color="auto"/>
        <w:bottom w:val="none" w:sz="0" w:space="0" w:color="auto"/>
        <w:right w:val="none" w:sz="0" w:space="0" w:color="auto"/>
      </w:divBdr>
    </w:div>
    <w:div w:id="875966274">
      <w:bodyDiv w:val="1"/>
      <w:marLeft w:val="0"/>
      <w:marRight w:val="0"/>
      <w:marTop w:val="0"/>
      <w:marBottom w:val="0"/>
      <w:divBdr>
        <w:top w:val="none" w:sz="0" w:space="0" w:color="auto"/>
        <w:left w:val="none" w:sz="0" w:space="0" w:color="auto"/>
        <w:bottom w:val="none" w:sz="0" w:space="0" w:color="auto"/>
        <w:right w:val="none" w:sz="0" w:space="0" w:color="auto"/>
      </w:divBdr>
    </w:div>
    <w:div w:id="877205553">
      <w:bodyDiv w:val="1"/>
      <w:marLeft w:val="0"/>
      <w:marRight w:val="0"/>
      <w:marTop w:val="0"/>
      <w:marBottom w:val="0"/>
      <w:divBdr>
        <w:top w:val="none" w:sz="0" w:space="0" w:color="auto"/>
        <w:left w:val="none" w:sz="0" w:space="0" w:color="auto"/>
        <w:bottom w:val="none" w:sz="0" w:space="0" w:color="auto"/>
        <w:right w:val="none" w:sz="0" w:space="0" w:color="auto"/>
      </w:divBdr>
    </w:div>
    <w:div w:id="877426902">
      <w:bodyDiv w:val="1"/>
      <w:marLeft w:val="0"/>
      <w:marRight w:val="0"/>
      <w:marTop w:val="0"/>
      <w:marBottom w:val="0"/>
      <w:divBdr>
        <w:top w:val="none" w:sz="0" w:space="0" w:color="auto"/>
        <w:left w:val="none" w:sz="0" w:space="0" w:color="auto"/>
        <w:bottom w:val="none" w:sz="0" w:space="0" w:color="auto"/>
        <w:right w:val="none" w:sz="0" w:space="0" w:color="auto"/>
      </w:divBdr>
    </w:div>
    <w:div w:id="878324075">
      <w:bodyDiv w:val="1"/>
      <w:marLeft w:val="0"/>
      <w:marRight w:val="0"/>
      <w:marTop w:val="0"/>
      <w:marBottom w:val="0"/>
      <w:divBdr>
        <w:top w:val="none" w:sz="0" w:space="0" w:color="auto"/>
        <w:left w:val="none" w:sz="0" w:space="0" w:color="auto"/>
        <w:bottom w:val="none" w:sz="0" w:space="0" w:color="auto"/>
        <w:right w:val="none" w:sz="0" w:space="0" w:color="auto"/>
      </w:divBdr>
    </w:div>
    <w:div w:id="880173594">
      <w:bodyDiv w:val="1"/>
      <w:marLeft w:val="0"/>
      <w:marRight w:val="0"/>
      <w:marTop w:val="0"/>
      <w:marBottom w:val="0"/>
      <w:divBdr>
        <w:top w:val="none" w:sz="0" w:space="0" w:color="auto"/>
        <w:left w:val="none" w:sz="0" w:space="0" w:color="auto"/>
        <w:bottom w:val="none" w:sz="0" w:space="0" w:color="auto"/>
        <w:right w:val="none" w:sz="0" w:space="0" w:color="auto"/>
      </w:divBdr>
    </w:div>
    <w:div w:id="880635628">
      <w:bodyDiv w:val="1"/>
      <w:marLeft w:val="0"/>
      <w:marRight w:val="0"/>
      <w:marTop w:val="0"/>
      <w:marBottom w:val="0"/>
      <w:divBdr>
        <w:top w:val="none" w:sz="0" w:space="0" w:color="auto"/>
        <w:left w:val="none" w:sz="0" w:space="0" w:color="auto"/>
        <w:bottom w:val="none" w:sz="0" w:space="0" w:color="auto"/>
        <w:right w:val="none" w:sz="0" w:space="0" w:color="auto"/>
      </w:divBdr>
    </w:div>
    <w:div w:id="881135899">
      <w:bodyDiv w:val="1"/>
      <w:marLeft w:val="0"/>
      <w:marRight w:val="0"/>
      <w:marTop w:val="0"/>
      <w:marBottom w:val="0"/>
      <w:divBdr>
        <w:top w:val="none" w:sz="0" w:space="0" w:color="auto"/>
        <w:left w:val="none" w:sz="0" w:space="0" w:color="auto"/>
        <w:bottom w:val="none" w:sz="0" w:space="0" w:color="auto"/>
        <w:right w:val="none" w:sz="0" w:space="0" w:color="auto"/>
      </w:divBdr>
    </w:div>
    <w:div w:id="881402648">
      <w:bodyDiv w:val="1"/>
      <w:marLeft w:val="0"/>
      <w:marRight w:val="0"/>
      <w:marTop w:val="0"/>
      <w:marBottom w:val="0"/>
      <w:divBdr>
        <w:top w:val="none" w:sz="0" w:space="0" w:color="auto"/>
        <w:left w:val="none" w:sz="0" w:space="0" w:color="auto"/>
        <w:bottom w:val="none" w:sz="0" w:space="0" w:color="auto"/>
        <w:right w:val="none" w:sz="0" w:space="0" w:color="auto"/>
      </w:divBdr>
    </w:div>
    <w:div w:id="882401609">
      <w:bodyDiv w:val="1"/>
      <w:marLeft w:val="0"/>
      <w:marRight w:val="0"/>
      <w:marTop w:val="0"/>
      <w:marBottom w:val="0"/>
      <w:divBdr>
        <w:top w:val="none" w:sz="0" w:space="0" w:color="auto"/>
        <w:left w:val="none" w:sz="0" w:space="0" w:color="auto"/>
        <w:bottom w:val="none" w:sz="0" w:space="0" w:color="auto"/>
        <w:right w:val="none" w:sz="0" w:space="0" w:color="auto"/>
      </w:divBdr>
    </w:div>
    <w:div w:id="883366254">
      <w:bodyDiv w:val="1"/>
      <w:marLeft w:val="0"/>
      <w:marRight w:val="0"/>
      <w:marTop w:val="0"/>
      <w:marBottom w:val="0"/>
      <w:divBdr>
        <w:top w:val="none" w:sz="0" w:space="0" w:color="auto"/>
        <w:left w:val="none" w:sz="0" w:space="0" w:color="auto"/>
        <w:bottom w:val="none" w:sz="0" w:space="0" w:color="auto"/>
        <w:right w:val="none" w:sz="0" w:space="0" w:color="auto"/>
      </w:divBdr>
    </w:div>
    <w:div w:id="883642680">
      <w:bodyDiv w:val="1"/>
      <w:marLeft w:val="0"/>
      <w:marRight w:val="0"/>
      <w:marTop w:val="0"/>
      <w:marBottom w:val="0"/>
      <w:divBdr>
        <w:top w:val="none" w:sz="0" w:space="0" w:color="auto"/>
        <w:left w:val="none" w:sz="0" w:space="0" w:color="auto"/>
        <w:bottom w:val="none" w:sz="0" w:space="0" w:color="auto"/>
        <w:right w:val="none" w:sz="0" w:space="0" w:color="auto"/>
      </w:divBdr>
    </w:div>
    <w:div w:id="884828890">
      <w:bodyDiv w:val="1"/>
      <w:marLeft w:val="0"/>
      <w:marRight w:val="0"/>
      <w:marTop w:val="0"/>
      <w:marBottom w:val="0"/>
      <w:divBdr>
        <w:top w:val="none" w:sz="0" w:space="0" w:color="auto"/>
        <w:left w:val="none" w:sz="0" w:space="0" w:color="auto"/>
        <w:bottom w:val="none" w:sz="0" w:space="0" w:color="auto"/>
        <w:right w:val="none" w:sz="0" w:space="0" w:color="auto"/>
      </w:divBdr>
    </w:div>
    <w:div w:id="886531606">
      <w:bodyDiv w:val="1"/>
      <w:marLeft w:val="0"/>
      <w:marRight w:val="0"/>
      <w:marTop w:val="0"/>
      <w:marBottom w:val="0"/>
      <w:divBdr>
        <w:top w:val="none" w:sz="0" w:space="0" w:color="auto"/>
        <w:left w:val="none" w:sz="0" w:space="0" w:color="auto"/>
        <w:bottom w:val="none" w:sz="0" w:space="0" w:color="auto"/>
        <w:right w:val="none" w:sz="0" w:space="0" w:color="auto"/>
      </w:divBdr>
    </w:div>
    <w:div w:id="888147216">
      <w:bodyDiv w:val="1"/>
      <w:marLeft w:val="0"/>
      <w:marRight w:val="0"/>
      <w:marTop w:val="0"/>
      <w:marBottom w:val="0"/>
      <w:divBdr>
        <w:top w:val="none" w:sz="0" w:space="0" w:color="auto"/>
        <w:left w:val="none" w:sz="0" w:space="0" w:color="auto"/>
        <w:bottom w:val="none" w:sz="0" w:space="0" w:color="auto"/>
        <w:right w:val="none" w:sz="0" w:space="0" w:color="auto"/>
      </w:divBdr>
    </w:div>
    <w:div w:id="888303789">
      <w:bodyDiv w:val="1"/>
      <w:marLeft w:val="0"/>
      <w:marRight w:val="0"/>
      <w:marTop w:val="0"/>
      <w:marBottom w:val="0"/>
      <w:divBdr>
        <w:top w:val="none" w:sz="0" w:space="0" w:color="auto"/>
        <w:left w:val="none" w:sz="0" w:space="0" w:color="auto"/>
        <w:bottom w:val="none" w:sz="0" w:space="0" w:color="auto"/>
        <w:right w:val="none" w:sz="0" w:space="0" w:color="auto"/>
      </w:divBdr>
    </w:div>
    <w:div w:id="888421511">
      <w:bodyDiv w:val="1"/>
      <w:marLeft w:val="0"/>
      <w:marRight w:val="0"/>
      <w:marTop w:val="0"/>
      <w:marBottom w:val="0"/>
      <w:divBdr>
        <w:top w:val="none" w:sz="0" w:space="0" w:color="auto"/>
        <w:left w:val="none" w:sz="0" w:space="0" w:color="auto"/>
        <w:bottom w:val="none" w:sz="0" w:space="0" w:color="auto"/>
        <w:right w:val="none" w:sz="0" w:space="0" w:color="auto"/>
      </w:divBdr>
    </w:div>
    <w:div w:id="888688407">
      <w:bodyDiv w:val="1"/>
      <w:marLeft w:val="0"/>
      <w:marRight w:val="0"/>
      <w:marTop w:val="0"/>
      <w:marBottom w:val="0"/>
      <w:divBdr>
        <w:top w:val="none" w:sz="0" w:space="0" w:color="auto"/>
        <w:left w:val="none" w:sz="0" w:space="0" w:color="auto"/>
        <w:bottom w:val="none" w:sz="0" w:space="0" w:color="auto"/>
        <w:right w:val="none" w:sz="0" w:space="0" w:color="auto"/>
      </w:divBdr>
    </w:div>
    <w:div w:id="889070324">
      <w:bodyDiv w:val="1"/>
      <w:marLeft w:val="0"/>
      <w:marRight w:val="0"/>
      <w:marTop w:val="0"/>
      <w:marBottom w:val="0"/>
      <w:divBdr>
        <w:top w:val="none" w:sz="0" w:space="0" w:color="auto"/>
        <w:left w:val="none" w:sz="0" w:space="0" w:color="auto"/>
        <w:bottom w:val="none" w:sz="0" w:space="0" w:color="auto"/>
        <w:right w:val="none" w:sz="0" w:space="0" w:color="auto"/>
      </w:divBdr>
    </w:div>
    <w:div w:id="889344126">
      <w:bodyDiv w:val="1"/>
      <w:marLeft w:val="0"/>
      <w:marRight w:val="0"/>
      <w:marTop w:val="0"/>
      <w:marBottom w:val="0"/>
      <w:divBdr>
        <w:top w:val="none" w:sz="0" w:space="0" w:color="auto"/>
        <w:left w:val="none" w:sz="0" w:space="0" w:color="auto"/>
        <w:bottom w:val="none" w:sz="0" w:space="0" w:color="auto"/>
        <w:right w:val="none" w:sz="0" w:space="0" w:color="auto"/>
      </w:divBdr>
    </w:div>
    <w:div w:id="889607663">
      <w:bodyDiv w:val="1"/>
      <w:marLeft w:val="0"/>
      <w:marRight w:val="0"/>
      <w:marTop w:val="0"/>
      <w:marBottom w:val="0"/>
      <w:divBdr>
        <w:top w:val="none" w:sz="0" w:space="0" w:color="auto"/>
        <w:left w:val="none" w:sz="0" w:space="0" w:color="auto"/>
        <w:bottom w:val="none" w:sz="0" w:space="0" w:color="auto"/>
        <w:right w:val="none" w:sz="0" w:space="0" w:color="auto"/>
      </w:divBdr>
    </w:div>
    <w:div w:id="889851559">
      <w:bodyDiv w:val="1"/>
      <w:marLeft w:val="0"/>
      <w:marRight w:val="0"/>
      <w:marTop w:val="0"/>
      <w:marBottom w:val="0"/>
      <w:divBdr>
        <w:top w:val="none" w:sz="0" w:space="0" w:color="auto"/>
        <w:left w:val="none" w:sz="0" w:space="0" w:color="auto"/>
        <w:bottom w:val="none" w:sz="0" w:space="0" w:color="auto"/>
        <w:right w:val="none" w:sz="0" w:space="0" w:color="auto"/>
      </w:divBdr>
    </w:div>
    <w:div w:id="891115811">
      <w:bodyDiv w:val="1"/>
      <w:marLeft w:val="0"/>
      <w:marRight w:val="0"/>
      <w:marTop w:val="0"/>
      <w:marBottom w:val="0"/>
      <w:divBdr>
        <w:top w:val="none" w:sz="0" w:space="0" w:color="auto"/>
        <w:left w:val="none" w:sz="0" w:space="0" w:color="auto"/>
        <w:bottom w:val="none" w:sz="0" w:space="0" w:color="auto"/>
        <w:right w:val="none" w:sz="0" w:space="0" w:color="auto"/>
      </w:divBdr>
    </w:div>
    <w:div w:id="891698243">
      <w:bodyDiv w:val="1"/>
      <w:marLeft w:val="0"/>
      <w:marRight w:val="0"/>
      <w:marTop w:val="0"/>
      <w:marBottom w:val="0"/>
      <w:divBdr>
        <w:top w:val="none" w:sz="0" w:space="0" w:color="auto"/>
        <w:left w:val="none" w:sz="0" w:space="0" w:color="auto"/>
        <w:bottom w:val="none" w:sz="0" w:space="0" w:color="auto"/>
        <w:right w:val="none" w:sz="0" w:space="0" w:color="auto"/>
      </w:divBdr>
    </w:div>
    <w:div w:id="893346334">
      <w:bodyDiv w:val="1"/>
      <w:marLeft w:val="0"/>
      <w:marRight w:val="0"/>
      <w:marTop w:val="0"/>
      <w:marBottom w:val="0"/>
      <w:divBdr>
        <w:top w:val="none" w:sz="0" w:space="0" w:color="auto"/>
        <w:left w:val="none" w:sz="0" w:space="0" w:color="auto"/>
        <w:bottom w:val="none" w:sz="0" w:space="0" w:color="auto"/>
        <w:right w:val="none" w:sz="0" w:space="0" w:color="auto"/>
      </w:divBdr>
    </w:div>
    <w:div w:id="894394726">
      <w:bodyDiv w:val="1"/>
      <w:marLeft w:val="0"/>
      <w:marRight w:val="0"/>
      <w:marTop w:val="0"/>
      <w:marBottom w:val="0"/>
      <w:divBdr>
        <w:top w:val="none" w:sz="0" w:space="0" w:color="auto"/>
        <w:left w:val="none" w:sz="0" w:space="0" w:color="auto"/>
        <w:bottom w:val="none" w:sz="0" w:space="0" w:color="auto"/>
        <w:right w:val="none" w:sz="0" w:space="0" w:color="auto"/>
      </w:divBdr>
    </w:div>
    <w:div w:id="894773766">
      <w:bodyDiv w:val="1"/>
      <w:marLeft w:val="0"/>
      <w:marRight w:val="0"/>
      <w:marTop w:val="0"/>
      <w:marBottom w:val="0"/>
      <w:divBdr>
        <w:top w:val="none" w:sz="0" w:space="0" w:color="auto"/>
        <w:left w:val="none" w:sz="0" w:space="0" w:color="auto"/>
        <w:bottom w:val="none" w:sz="0" w:space="0" w:color="auto"/>
        <w:right w:val="none" w:sz="0" w:space="0" w:color="auto"/>
      </w:divBdr>
    </w:div>
    <w:div w:id="896554314">
      <w:bodyDiv w:val="1"/>
      <w:marLeft w:val="0"/>
      <w:marRight w:val="0"/>
      <w:marTop w:val="0"/>
      <w:marBottom w:val="0"/>
      <w:divBdr>
        <w:top w:val="none" w:sz="0" w:space="0" w:color="auto"/>
        <w:left w:val="none" w:sz="0" w:space="0" w:color="auto"/>
        <w:bottom w:val="none" w:sz="0" w:space="0" w:color="auto"/>
        <w:right w:val="none" w:sz="0" w:space="0" w:color="auto"/>
      </w:divBdr>
    </w:div>
    <w:div w:id="898713510">
      <w:bodyDiv w:val="1"/>
      <w:marLeft w:val="0"/>
      <w:marRight w:val="0"/>
      <w:marTop w:val="0"/>
      <w:marBottom w:val="0"/>
      <w:divBdr>
        <w:top w:val="none" w:sz="0" w:space="0" w:color="auto"/>
        <w:left w:val="none" w:sz="0" w:space="0" w:color="auto"/>
        <w:bottom w:val="none" w:sz="0" w:space="0" w:color="auto"/>
        <w:right w:val="none" w:sz="0" w:space="0" w:color="auto"/>
      </w:divBdr>
    </w:div>
    <w:div w:id="899636205">
      <w:bodyDiv w:val="1"/>
      <w:marLeft w:val="0"/>
      <w:marRight w:val="0"/>
      <w:marTop w:val="0"/>
      <w:marBottom w:val="0"/>
      <w:divBdr>
        <w:top w:val="none" w:sz="0" w:space="0" w:color="auto"/>
        <w:left w:val="none" w:sz="0" w:space="0" w:color="auto"/>
        <w:bottom w:val="none" w:sz="0" w:space="0" w:color="auto"/>
        <w:right w:val="none" w:sz="0" w:space="0" w:color="auto"/>
      </w:divBdr>
    </w:div>
    <w:div w:id="900335297">
      <w:bodyDiv w:val="1"/>
      <w:marLeft w:val="0"/>
      <w:marRight w:val="0"/>
      <w:marTop w:val="0"/>
      <w:marBottom w:val="0"/>
      <w:divBdr>
        <w:top w:val="none" w:sz="0" w:space="0" w:color="auto"/>
        <w:left w:val="none" w:sz="0" w:space="0" w:color="auto"/>
        <w:bottom w:val="none" w:sz="0" w:space="0" w:color="auto"/>
        <w:right w:val="none" w:sz="0" w:space="0" w:color="auto"/>
      </w:divBdr>
    </w:div>
    <w:div w:id="900360624">
      <w:bodyDiv w:val="1"/>
      <w:marLeft w:val="0"/>
      <w:marRight w:val="0"/>
      <w:marTop w:val="0"/>
      <w:marBottom w:val="0"/>
      <w:divBdr>
        <w:top w:val="none" w:sz="0" w:space="0" w:color="auto"/>
        <w:left w:val="none" w:sz="0" w:space="0" w:color="auto"/>
        <w:bottom w:val="none" w:sz="0" w:space="0" w:color="auto"/>
        <w:right w:val="none" w:sz="0" w:space="0" w:color="auto"/>
      </w:divBdr>
    </w:div>
    <w:div w:id="900596264">
      <w:bodyDiv w:val="1"/>
      <w:marLeft w:val="0"/>
      <w:marRight w:val="0"/>
      <w:marTop w:val="0"/>
      <w:marBottom w:val="0"/>
      <w:divBdr>
        <w:top w:val="none" w:sz="0" w:space="0" w:color="auto"/>
        <w:left w:val="none" w:sz="0" w:space="0" w:color="auto"/>
        <w:bottom w:val="none" w:sz="0" w:space="0" w:color="auto"/>
        <w:right w:val="none" w:sz="0" w:space="0" w:color="auto"/>
      </w:divBdr>
    </w:div>
    <w:div w:id="900749298">
      <w:bodyDiv w:val="1"/>
      <w:marLeft w:val="0"/>
      <w:marRight w:val="0"/>
      <w:marTop w:val="0"/>
      <w:marBottom w:val="0"/>
      <w:divBdr>
        <w:top w:val="none" w:sz="0" w:space="0" w:color="auto"/>
        <w:left w:val="none" w:sz="0" w:space="0" w:color="auto"/>
        <w:bottom w:val="none" w:sz="0" w:space="0" w:color="auto"/>
        <w:right w:val="none" w:sz="0" w:space="0" w:color="auto"/>
      </w:divBdr>
    </w:div>
    <w:div w:id="900823333">
      <w:bodyDiv w:val="1"/>
      <w:marLeft w:val="0"/>
      <w:marRight w:val="0"/>
      <w:marTop w:val="0"/>
      <w:marBottom w:val="0"/>
      <w:divBdr>
        <w:top w:val="none" w:sz="0" w:space="0" w:color="auto"/>
        <w:left w:val="none" w:sz="0" w:space="0" w:color="auto"/>
        <w:bottom w:val="none" w:sz="0" w:space="0" w:color="auto"/>
        <w:right w:val="none" w:sz="0" w:space="0" w:color="auto"/>
      </w:divBdr>
    </w:div>
    <w:div w:id="901988995">
      <w:bodyDiv w:val="1"/>
      <w:marLeft w:val="0"/>
      <w:marRight w:val="0"/>
      <w:marTop w:val="0"/>
      <w:marBottom w:val="0"/>
      <w:divBdr>
        <w:top w:val="none" w:sz="0" w:space="0" w:color="auto"/>
        <w:left w:val="none" w:sz="0" w:space="0" w:color="auto"/>
        <w:bottom w:val="none" w:sz="0" w:space="0" w:color="auto"/>
        <w:right w:val="none" w:sz="0" w:space="0" w:color="auto"/>
      </w:divBdr>
    </w:div>
    <w:div w:id="902176546">
      <w:bodyDiv w:val="1"/>
      <w:marLeft w:val="0"/>
      <w:marRight w:val="0"/>
      <w:marTop w:val="0"/>
      <w:marBottom w:val="0"/>
      <w:divBdr>
        <w:top w:val="none" w:sz="0" w:space="0" w:color="auto"/>
        <w:left w:val="none" w:sz="0" w:space="0" w:color="auto"/>
        <w:bottom w:val="none" w:sz="0" w:space="0" w:color="auto"/>
        <w:right w:val="none" w:sz="0" w:space="0" w:color="auto"/>
      </w:divBdr>
    </w:div>
    <w:div w:id="904681488">
      <w:bodyDiv w:val="1"/>
      <w:marLeft w:val="0"/>
      <w:marRight w:val="0"/>
      <w:marTop w:val="0"/>
      <w:marBottom w:val="0"/>
      <w:divBdr>
        <w:top w:val="none" w:sz="0" w:space="0" w:color="auto"/>
        <w:left w:val="none" w:sz="0" w:space="0" w:color="auto"/>
        <w:bottom w:val="none" w:sz="0" w:space="0" w:color="auto"/>
        <w:right w:val="none" w:sz="0" w:space="0" w:color="auto"/>
      </w:divBdr>
    </w:div>
    <w:div w:id="904798629">
      <w:bodyDiv w:val="1"/>
      <w:marLeft w:val="0"/>
      <w:marRight w:val="0"/>
      <w:marTop w:val="0"/>
      <w:marBottom w:val="0"/>
      <w:divBdr>
        <w:top w:val="none" w:sz="0" w:space="0" w:color="auto"/>
        <w:left w:val="none" w:sz="0" w:space="0" w:color="auto"/>
        <w:bottom w:val="none" w:sz="0" w:space="0" w:color="auto"/>
        <w:right w:val="none" w:sz="0" w:space="0" w:color="auto"/>
      </w:divBdr>
    </w:div>
    <w:div w:id="909921602">
      <w:bodyDiv w:val="1"/>
      <w:marLeft w:val="0"/>
      <w:marRight w:val="0"/>
      <w:marTop w:val="0"/>
      <w:marBottom w:val="0"/>
      <w:divBdr>
        <w:top w:val="none" w:sz="0" w:space="0" w:color="auto"/>
        <w:left w:val="none" w:sz="0" w:space="0" w:color="auto"/>
        <w:bottom w:val="none" w:sz="0" w:space="0" w:color="auto"/>
        <w:right w:val="none" w:sz="0" w:space="0" w:color="auto"/>
      </w:divBdr>
    </w:div>
    <w:div w:id="910234205">
      <w:bodyDiv w:val="1"/>
      <w:marLeft w:val="0"/>
      <w:marRight w:val="0"/>
      <w:marTop w:val="0"/>
      <w:marBottom w:val="0"/>
      <w:divBdr>
        <w:top w:val="none" w:sz="0" w:space="0" w:color="auto"/>
        <w:left w:val="none" w:sz="0" w:space="0" w:color="auto"/>
        <w:bottom w:val="none" w:sz="0" w:space="0" w:color="auto"/>
        <w:right w:val="none" w:sz="0" w:space="0" w:color="auto"/>
      </w:divBdr>
    </w:div>
    <w:div w:id="912080136">
      <w:bodyDiv w:val="1"/>
      <w:marLeft w:val="0"/>
      <w:marRight w:val="0"/>
      <w:marTop w:val="0"/>
      <w:marBottom w:val="0"/>
      <w:divBdr>
        <w:top w:val="none" w:sz="0" w:space="0" w:color="auto"/>
        <w:left w:val="none" w:sz="0" w:space="0" w:color="auto"/>
        <w:bottom w:val="none" w:sz="0" w:space="0" w:color="auto"/>
        <w:right w:val="none" w:sz="0" w:space="0" w:color="auto"/>
      </w:divBdr>
    </w:div>
    <w:div w:id="912424788">
      <w:bodyDiv w:val="1"/>
      <w:marLeft w:val="0"/>
      <w:marRight w:val="0"/>
      <w:marTop w:val="0"/>
      <w:marBottom w:val="0"/>
      <w:divBdr>
        <w:top w:val="none" w:sz="0" w:space="0" w:color="auto"/>
        <w:left w:val="none" w:sz="0" w:space="0" w:color="auto"/>
        <w:bottom w:val="none" w:sz="0" w:space="0" w:color="auto"/>
        <w:right w:val="none" w:sz="0" w:space="0" w:color="auto"/>
      </w:divBdr>
    </w:div>
    <w:div w:id="913509676">
      <w:bodyDiv w:val="1"/>
      <w:marLeft w:val="0"/>
      <w:marRight w:val="0"/>
      <w:marTop w:val="0"/>
      <w:marBottom w:val="0"/>
      <w:divBdr>
        <w:top w:val="none" w:sz="0" w:space="0" w:color="auto"/>
        <w:left w:val="none" w:sz="0" w:space="0" w:color="auto"/>
        <w:bottom w:val="none" w:sz="0" w:space="0" w:color="auto"/>
        <w:right w:val="none" w:sz="0" w:space="0" w:color="auto"/>
      </w:divBdr>
    </w:div>
    <w:div w:id="913511275">
      <w:bodyDiv w:val="1"/>
      <w:marLeft w:val="0"/>
      <w:marRight w:val="0"/>
      <w:marTop w:val="0"/>
      <w:marBottom w:val="0"/>
      <w:divBdr>
        <w:top w:val="none" w:sz="0" w:space="0" w:color="auto"/>
        <w:left w:val="none" w:sz="0" w:space="0" w:color="auto"/>
        <w:bottom w:val="none" w:sz="0" w:space="0" w:color="auto"/>
        <w:right w:val="none" w:sz="0" w:space="0" w:color="auto"/>
      </w:divBdr>
    </w:div>
    <w:div w:id="913979047">
      <w:bodyDiv w:val="1"/>
      <w:marLeft w:val="0"/>
      <w:marRight w:val="0"/>
      <w:marTop w:val="0"/>
      <w:marBottom w:val="0"/>
      <w:divBdr>
        <w:top w:val="none" w:sz="0" w:space="0" w:color="auto"/>
        <w:left w:val="none" w:sz="0" w:space="0" w:color="auto"/>
        <w:bottom w:val="none" w:sz="0" w:space="0" w:color="auto"/>
        <w:right w:val="none" w:sz="0" w:space="0" w:color="auto"/>
      </w:divBdr>
    </w:div>
    <w:div w:id="916013711">
      <w:bodyDiv w:val="1"/>
      <w:marLeft w:val="0"/>
      <w:marRight w:val="0"/>
      <w:marTop w:val="0"/>
      <w:marBottom w:val="0"/>
      <w:divBdr>
        <w:top w:val="none" w:sz="0" w:space="0" w:color="auto"/>
        <w:left w:val="none" w:sz="0" w:space="0" w:color="auto"/>
        <w:bottom w:val="none" w:sz="0" w:space="0" w:color="auto"/>
        <w:right w:val="none" w:sz="0" w:space="0" w:color="auto"/>
      </w:divBdr>
    </w:div>
    <w:div w:id="916088402">
      <w:bodyDiv w:val="1"/>
      <w:marLeft w:val="0"/>
      <w:marRight w:val="0"/>
      <w:marTop w:val="0"/>
      <w:marBottom w:val="0"/>
      <w:divBdr>
        <w:top w:val="none" w:sz="0" w:space="0" w:color="auto"/>
        <w:left w:val="none" w:sz="0" w:space="0" w:color="auto"/>
        <w:bottom w:val="none" w:sz="0" w:space="0" w:color="auto"/>
        <w:right w:val="none" w:sz="0" w:space="0" w:color="auto"/>
      </w:divBdr>
    </w:div>
    <w:div w:id="916981747">
      <w:bodyDiv w:val="1"/>
      <w:marLeft w:val="0"/>
      <w:marRight w:val="0"/>
      <w:marTop w:val="0"/>
      <w:marBottom w:val="0"/>
      <w:divBdr>
        <w:top w:val="none" w:sz="0" w:space="0" w:color="auto"/>
        <w:left w:val="none" w:sz="0" w:space="0" w:color="auto"/>
        <w:bottom w:val="none" w:sz="0" w:space="0" w:color="auto"/>
        <w:right w:val="none" w:sz="0" w:space="0" w:color="auto"/>
      </w:divBdr>
    </w:div>
    <w:div w:id="917638418">
      <w:bodyDiv w:val="1"/>
      <w:marLeft w:val="0"/>
      <w:marRight w:val="0"/>
      <w:marTop w:val="0"/>
      <w:marBottom w:val="0"/>
      <w:divBdr>
        <w:top w:val="none" w:sz="0" w:space="0" w:color="auto"/>
        <w:left w:val="none" w:sz="0" w:space="0" w:color="auto"/>
        <w:bottom w:val="none" w:sz="0" w:space="0" w:color="auto"/>
        <w:right w:val="none" w:sz="0" w:space="0" w:color="auto"/>
      </w:divBdr>
    </w:div>
    <w:div w:id="917861635">
      <w:bodyDiv w:val="1"/>
      <w:marLeft w:val="0"/>
      <w:marRight w:val="0"/>
      <w:marTop w:val="0"/>
      <w:marBottom w:val="0"/>
      <w:divBdr>
        <w:top w:val="none" w:sz="0" w:space="0" w:color="auto"/>
        <w:left w:val="none" w:sz="0" w:space="0" w:color="auto"/>
        <w:bottom w:val="none" w:sz="0" w:space="0" w:color="auto"/>
        <w:right w:val="none" w:sz="0" w:space="0" w:color="auto"/>
      </w:divBdr>
    </w:div>
    <w:div w:id="917979075">
      <w:bodyDiv w:val="1"/>
      <w:marLeft w:val="0"/>
      <w:marRight w:val="0"/>
      <w:marTop w:val="0"/>
      <w:marBottom w:val="0"/>
      <w:divBdr>
        <w:top w:val="none" w:sz="0" w:space="0" w:color="auto"/>
        <w:left w:val="none" w:sz="0" w:space="0" w:color="auto"/>
        <w:bottom w:val="none" w:sz="0" w:space="0" w:color="auto"/>
        <w:right w:val="none" w:sz="0" w:space="0" w:color="auto"/>
      </w:divBdr>
    </w:div>
    <w:div w:id="919944040">
      <w:bodyDiv w:val="1"/>
      <w:marLeft w:val="0"/>
      <w:marRight w:val="0"/>
      <w:marTop w:val="0"/>
      <w:marBottom w:val="0"/>
      <w:divBdr>
        <w:top w:val="none" w:sz="0" w:space="0" w:color="auto"/>
        <w:left w:val="none" w:sz="0" w:space="0" w:color="auto"/>
        <w:bottom w:val="none" w:sz="0" w:space="0" w:color="auto"/>
        <w:right w:val="none" w:sz="0" w:space="0" w:color="auto"/>
      </w:divBdr>
    </w:div>
    <w:div w:id="921064732">
      <w:bodyDiv w:val="1"/>
      <w:marLeft w:val="0"/>
      <w:marRight w:val="0"/>
      <w:marTop w:val="0"/>
      <w:marBottom w:val="0"/>
      <w:divBdr>
        <w:top w:val="none" w:sz="0" w:space="0" w:color="auto"/>
        <w:left w:val="none" w:sz="0" w:space="0" w:color="auto"/>
        <w:bottom w:val="none" w:sz="0" w:space="0" w:color="auto"/>
        <w:right w:val="none" w:sz="0" w:space="0" w:color="auto"/>
      </w:divBdr>
    </w:div>
    <w:div w:id="922761914">
      <w:bodyDiv w:val="1"/>
      <w:marLeft w:val="0"/>
      <w:marRight w:val="0"/>
      <w:marTop w:val="0"/>
      <w:marBottom w:val="0"/>
      <w:divBdr>
        <w:top w:val="none" w:sz="0" w:space="0" w:color="auto"/>
        <w:left w:val="none" w:sz="0" w:space="0" w:color="auto"/>
        <w:bottom w:val="none" w:sz="0" w:space="0" w:color="auto"/>
        <w:right w:val="none" w:sz="0" w:space="0" w:color="auto"/>
      </w:divBdr>
    </w:div>
    <w:div w:id="923538009">
      <w:bodyDiv w:val="1"/>
      <w:marLeft w:val="0"/>
      <w:marRight w:val="0"/>
      <w:marTop w:val="0"/>
      <w:marBottom w:val="0"/>
      <w:divBdr>
        <w:top w:val="none" w:sz="0" w:space="0" w:color="auto"/>
        <w:left w:val="none" w:sz="0" w:space="0" w:color="auto"/>
        <w:bottom w:val="none" w:sz="0" w:space="0" w:color="auto"/>
        <w:right w:val="none" w:sz="0" w:space="0" w:color="auto"/>
      </w:divBdr>
    </w:div>
    <w:div w:id="923803999">
      <w:bodyDiv w:val="1"/>
      <w:marLeft w:val="0"/>
      <w:marRight w:val="0"/>
      <w:marTop w:val="0"/>
      <w:marBottom w:val="0"/>
      <w:divBdr>
        <w:top w:val="none" w:sz="0" w:space="0" w:color="auto"/>
        <w:left w:val="none" w:sz="0" w:space="0" w:color="auto"/>
        <w:bottom w:val="none" w:sz="0" w:space="0" w:color="auto"/>
        <w:right w:val="none" w:sz="0" w:space="0" w:color="auto"/>
      </w:divBdr>
    </w:div>
    <w:div w:id="924917345">
      <w:bodyDiv w:val="1"/>
      <w:marLeft w:val="0"/>
      <w:marRight w:val="0"/>
      <w:marTop w:val="0"/>
      <w:marBottom w:val="0"/>
      <w:divBdr>
        <w:top w:val="none" w:sz="0" w:space="0" w:color="auto"/>
        <w:left w:val="none" w:sz="0" w:space="0" w:color="auto"/>
        <w:bottom w:val="none" w:sz="0" w:space="0" w:color="auto"/>
        <w:right w:val="none" w:sz="0" w:space="0" w:color="auto"/>
      </w:divBdr>
    </w:div>
    <w:div w:id="926383788">
      <w:bodyDiv w:val="1"/>
      <w:marLeft w:val="0"/>
      <w:marRight w:val="0"/>
      <w:marTop w:val="0"/>
      <w:marBottom w:val="0"/>
      <w:divBdr>
        <w:top w:val="none" w:sz="0" w:space="0" w:color="auto"/>
        <w:left w:val="none" w:sz="0" w:space="0" w:color="auto"/>
        <w:bottom w:val="none" w:sz="0" w:space="0" w:color="auto"/>
        <w:right w:val="none" w:sz="0" w:space="0" w:color="auto"/>
      </w:divBdr>
    </w:div>
    <w:div w:id="928268605">
      <w:bodyDiv w:val="1"/>
      <w:marLeft w:val="0"/>
      <w:marRight w:val="0"/>
      <w:marTop w:val="0"/>
      <w:marBottom w:val="0"/>
      <w:divBdr>
        <w:top w:val="none" w:sz="0" w:space="0" w:color="auto"/>
        <w:left w:val="none" w:sz="0" w:space="0" w:color="auto"/>
        <w:bottom w:val="none" w:sz="0" w:space="0" w:color="auto"/>
        <w:right w:val="none" w:sz="0" w:space="0" w:color="auto"/>
      </w:divBdr>
    </w:div>
    <w:div w:id="928581475">
      <w:bodyDiv w:val="1"/>
      <w:marLeft w:val="0"/>
      <w:marRight w:val="0"/>
      <w:marTop w:val="0"/>
      <w:marBottom w:val="0"/>
      <w:divBdr>
        <w:top w:val="none" w:sz="0" w:space="0" w:color="auto"/>
        <w:left w:val="none" w:sz="0" w:space="0" w:color="auto"/>
        <w:bottom w:val="none" w:sz="0" w:space="0" w:color="auto"/>
        <w:right w:val="none" w:sz="0" w:space="0" w:color="auto"/>
      </w:divBdr>
    </w:div>
    <w:div w:id="929854664">
      <w:bodyDiv w:val="1"/>
      <w:marLeft w:val="0"/>
      <w:marRight w:val="0"/>
      <w:marTop w:val="0"/>
      <w:marBottom w:val="0"/>
      <w:divBdr>
        <w:top w:val="none" w:sz="0" w:space="0" w:color="auto"/>
        <w:left w:val="none" w:sz="0" w:space="0" w:color="auto"/>
        <w:bottom w:val="none" w:sz="0" w:space="0" w:color="auto"/>
        <w:right w:val="none" w:sz="0" w:space="0" w:color="auto"/>
      </w:divBdr>
    </w:div>
    <w:div w:id="930310304">
      <w:bodyDiv w:val="1"/>
      <w:marLeft w:val="0"/>
      <w:marRight w:val="0"/>
      <w:marTop w:val="0"/>
      <w:marBottom w:val="0"/>
      <w:divBdr>
        <w:top w:val="none" w:sz="0" w:space="0" w:color="auto"/>
        <w:left w:val="none" w:sz="0" w:space="0" w:color="auto"/>
        <w:bottom w:val="none" w:sz="0" w:space="0" w:color="auto"/>
        <w:right w:val="none" w:sz="0" w:space="0" w:color="auto"/>
      </w:divBdr>
    </w:div>
    <w:div w:id="930964896">
      <w:bodyDiv w:val="1"/>
      <w:marLeft w:val="0"/>
      <w:marRight w:val="0"/>
      <w:marTop w:val="0"/>
      <w:marBottom w:val="0"/>
      <w:divBdr>
        <w:top w:val="none" w:sz="0" w:space="0" w:color="auto"/>
        <w:left w:val="none" w:sz="0" w:space="0" w:color="auto"/>
        <w:bottom w:val="none" w:sz="0" w:space="0" w:color="auto"/>
        <w:right w:val="none" w:sz="0" w:space="0" w:color="auto"/>
      </w:divBdr>
    </w:div>
    <w:div w:id="932739673">
      <w:bodyDiv w:val="1"/>
      <w:marLeft w:val="0"/>
      <w:marRight w:val="0"/>
      <w:marTop w:val="0"/>
      <w:marBottom w:val="0"/>
      <w:divBdr>
        <w:top w:val="none" w:sz="0" w:space="0" w:color="auto"/>
        <w:left w:val="none" w:sz="0" w:space="0" w:color="auto"/>
        <w:bottom w:val="none" w:sz="0" w:space="0" w:color="auto"/>
        <w:right w:val="none" w:sz="0" w:space="0" w:color="auto"/>
      </w:divBdr>
    </w:div>
    <w:div w:id="934435438">
      <w:bodyDiv w:val="1"/>
      <w:marLeft w:val="0"/>
      <w:marRight w:val="0"/>
      <w:marTop w:val="0"/>
      <w:marBottom w:val="0"/>
      <w:divBdr>
        <w:top w:val="none" w:sz="0" w:space="0" w:color="auto"/>
        <w:left w:val="none" w:sz="0" w:space="0" w:color="auto"/>
        <w:bottom w:val="none" w:sz="0" w:space="0" w:color="auto"/>
        <w:right w:val="none" w:sz="0" w:space="0" w:color="auto"/>
      </w:divBdr>
    </w:div>
    <w:div w:id="934748276">
      <w:bodyDiv w:val="1"/>
      <w:marLeft w:val="0"/>
      <w:marRight w:val="0"/>
      <w:marTop w:val="0"/>
      <w:marBottom w:val="0"/>
      <w:divBdr>
        <w:top w:val="none" w:sz="0" w:space="0" w:color="auto"/>
        <w:left w:val="none" w:sz="0" w:space="0" w:color="auto"/>
        <w:bottom w:val="none" w:sz="0" w:space="0" w:color="auto"/>
        <w:right w:val="none" w:sz="0" w:space="0" w:color="auto"/>
      </w:divBdr>
    </w:div>
    <w:div w:id="935744802">
      <w:bodyDiv w:val="1"/>
      <w:marLeft w:val="0"/>
      <w:marRight w:val="0"/>
      <w:marTop w:val="0"/>
      <w:marBottom w:val="0"/>
      <w:divBdr>
        <w:top w:val="none" w:sz="0" w:space="0" w:color="auto"/>
        <w:left w:val="none" w:sz="0" w:space="0" w:color="auto"/>
        <w:bottom w:val="none" w:sz="0" w:space="0" w:color="auto"/>
        <w:right w:val="none" w:sz="0" w:space="0" w:color="auto"/>
      </w:divBdr>
    </w:div>
    <w:div w:id="935864469">
      <w:bodyDiv w:val="1"/>
      <w:marLeft w:val="0"/>
      <w:marRight w:val="0"/>
      <w:marTop w:val="0"/>
      <w:marBottom w:val="0"/>
      <w:divBdr>
        <w:top w:val="none" w:sz="0" w:space="0" w:color="auto"/>
        <w:left w:val="none" w:sz="0" w:space="0" w:color="auto"/>
        <w:bottom w:val="none" w:sz="0" w:space="0" w:color="auto"/>
        <w:right w:val="none" w:sz="0" w:space="0" w:color="auto"/>
      </w:divBdr>
    </w:div>
    <w:div w:id="936062718">
      <w:bodyDiv w:val="1"/>
      <w:marLeft w:val="0"/>
      <w:marRight w:val="0"/>
      <w:marTop w:val="0"/>
      <w:marBottom w:val="0"/>
      <w:divBdr>
        <w:top w:val="none" w:sz="0" w:space="0" w:color="auto"/>
        <w:left w:val="none" w:sz="0" w:space="0" w:color="auto"/>
        <w:bottom w:val="none" w:sz="0" w:space="0" w:color="auto"/>
        <w:right w:val="none" w:sz="0" w:space="0" w:color="auto"/>
      </w:divBdr>
    </w:div>
    <w:div w:id="936326646">
      <w:bodyDiv w:val="1"/>
      <w:marLeft w:val="0"/>
      <w:marRight w:val="0"/>
      <w:marTop w:val="0"/>
      <w:marBottom w:val="0"/>
      <w:divBdr>
        <w:top w:val="none" w:sz="0" w:space="0" w:color="auto"/>
        <w:left w:val="none" w:sz="0" w:space="0" w:color="auto"/>
        <w:bottom w:val="none" w:sz="0" w:space="0" w:color="auto"/>
        <w:right w:val="none" w:sz="0" w:space="0" w:color="auto"/>
      </w:divBdr>
    </w:div>
    <w:div w:id="936640852">
      <w:bodyDiv w:val="1"/>
      <w:marLeft w:val="0"/>
      <w:marRight w:val="0"/>
      <w:marTop w:val="0"/>
      <w:marBottom w:val="0"/>
      <w:divBdr>
        <w:top w:val="none" w:sz="0" w:space="0" w:color="auto"/>
        <w:left w:val="none" w:sz="0" w:space="0" w:color="auto"/>
        <w:bottom w:val="none" w:sz="0" w:space="0" w:color="auto"/>
        <w:right w:val="none" w:sz="0" w:space="0" w:color="auto"/>
      </w:divBdr>
    </w:div>
    <w:div w:id="938026744">
      <w:bodyDiv w:val="1"/>
      <w:marLeft w:val="0"/>
      <w:marRight w:val="0"/>
      <w:marTop w:val="0"/>
      <w:marBottom w:val="0"/>
      <w:divBdr>
        <w:top w:val="none" w:sz="0" w:space="0" w:color="auto"/>
        <w:left w:val="none" w:sz="0" w:space="0" w:color="auto"/>
        <w:bottom w:val="none" w:sz="0" w:space="0" w:color="auto"/>
        <w:right w:val="none" w:sz="0" w:space="0" w:color="auto"/>
      </w:divBdr>
    </w:div>
    <w:div w:id="938682148">
      <w:bodyDiv w:val="1"/>
      <w:marLeft w:val="0"/>
      <w:marRight w:val="0"/>
      <w:marTop w:val="0"/>
      <w:marBottom w:val="0"/>
      <w:divBdr>
        <w:top w:val="none" w:sz="0" w:space="0" w:color="auto"/>
        <w:left w:val="none" w:sz="0" w:space="0" w:color="auto"/>
        <w:bottom w:val="none" w:sz="0" w:space="0" w:color="auto"/>
        <w:right w:val="none" w:sz="0" w:space="0" w:color="auto"/>
      </w:divBdr>
    </w:div>
    <w:div w:id="939066448">
      <w:bodyDiv w:val="1"/>
      <w:marLeft w:val="0"/>
      <w:marRight w:val="0"/>
      <w:marTop w:val="0"/>
      <w:marBottom w:val="0"/>
      <w:divBdr>
        <w:top w:val="none" w:sz="0" w:space="0" w:color="auto"/>
        <w:left w:val="none" w:sz="0" w:space="0" w:color="auto"/>
        <w:bottom w:val="none" w:sz="0" w:space="0" w:color="auto"/>
        <w:right w:val="none" w:sz="0" w:space="0" w:color="auto"/>
      </w:divBdr>
    </w:div>
    <w:div w:id="940069663">
      <w:bodyDiv w:val="1"/>
      <w:marLeft w:val="0"/>
      <w:marRight w:val="0"/>
      <w:marTop w:val="0"/>
      <w:marBottom w:val="0"/>
      <w:divBdr>
        <w:top w:val="none" w:sz="0" w:space="0" w:color="auto"/>
        <w:left w:val="none" w:sz="0" w:space="0" w:color="auto"/>
        <w:bottom w:val="none" w:sz="0" w:space="0" w:color="auto"/>
        <w:right w:val="none" w:sz="0" w:space="0" w:color="auto"/>
      </w:divBdr>
    </w:div>
    <w:div w:id="940841729">
      <w:bodyDiv w:val="1"/>
      <w:marLeft w:val="0"/>
      <w:marRight w:val="0"/>
      <w:marTop w:val="0"/>
      <w:marBottom w:val="0"/>
      <w:divBdr>
        <w:top w:val="none" w:sz="0" w:space="0" w:color="auto"/>
        <w:left w:val="none" w:sz="0" w:space="0" w:color="auto"/>
        <w:bottom w:val="none" w:sz="0" w:space="0" w:color="auto"/>
        <w:right w:val="none" w:sz="0" w:space="0" w:color="auto"/>
      </w:divBdr>
    </w:div>
    <w:div w:id="942148763">
      <w:bodyDiv w:val="1"/>
      <w:marLeft w:val="0"/>
      <w:marRight w:val="0"/>
      <w:marTop w:val="0"/>
      <w:marBottom w:val="0"/>
      <w:divBdr>
        <w:top w:val="none" w:sz="0" w:space="0" w:color="auto"/>
        <w:left w:val="none" w:sz="0" w:space="0" w:color="auto"/>
        <w:bottom w:val="none" w:sz="0" w:space="0" w:color="auto"/>
        <w:right w:val="none" w:sz="0" w:space="0" w:color="auto"/>
      </w:divBdr>
    </w:div>
    <w:div w:id="942416444">
      <w:bodyDiv w:val="1"/>
      <w:marLeft w:val="0"/>
      <w:marRight w:val="0"/>
      <w:marTop w:val="0"/>
      <w:marBottom w:val="0"/>
      <w:divBdr>
        <w:top w:val="none" w:sz="0" w:space="0" w:color="auto"/>
        <w:left w:val="none" w:sz="0" w:space="0" w:color="auto"/>
        <w:bottom w:val="none" w:sz="0" w:space="0" w:color="auto"/>
        <w:right w:val="none" w:sz="0" w:space="0" w:color="auto"/>
      </w:divBdr>
    </w:div>
    <w:div w:id="943079568">
      <w:bodyDiv w:val="1"/>
      <w:marLeft w:val="0"/>
      <w:marRight w:val="0"/>
      <w:marTop w:val="0"/>
      <w:marBottom w:val="0"/>
      <w:divBdr>
        <w:top w:val="none" w:sz="0" w:space="0" w:color="auto"/>
        <w:left w:val="none" w:sz="0" w:space="0" w:color="auto"/>
        <w:bottom w:val="none" w:sz="0" w:space="0" w:color="auto"/>
        <w:right w:val="none" w:sz="0" w:space="0" w:color="auto"/>
      </w:divBdr>
    </w:div>
    <w:div w:id="943414817">
      <w:bodyDiv w:val="1"/>
      <w:marLeft w:val="0"/>
      <w:marRight w:val="0"/>
      <w:marTop w:val="0"/>
      <w:marBottom w:val="0"/>
      <w:divBdr>
        <w:top w:val="none" w:sz="0" w:space="0" w:color="auto"/>
        <w:left w:val="none" w:sz="0" w:space="0" w:color="auto"/>
        <w:bottom w:val="none" w:sz="0" w:space="0" w:color="auto"/>
        <w:right w:val="none" w:sz="0" w:space="0" w:color="auto"/>
      </w:divBdr>
    </w:div>
    <w:div w:id="944001739">
      <w:bodyDiv w:val="1"/>
      <w:marLeft w:val="0"/>
      <w:marRight w:val="0"/>
      <w:marTop w:val="0"/>
      <w:marBottom w:val="0"/>
      <w:divBdr>
        <w:top w:val="none" w:sz="0" w:space="0" w:color="auto"/>
        <w:left w:val="none" w:sz="0" w:space="0" w:color="auto"/>
        <w:bottom w:val="none" w:sz="0" w:space="0" w:color="auto"/>
        <w:right w:val="none" w:sz="0" w:space="0" w:color="auto"/>
      </w:divBdr>
    </w:div>
    <w:div w:id="944070597">
      <w:bodyDiv w:val="1"/>
      <w:marLeft w:val="0"/>
      <w:marRight w:val="0"/>
      <w:marTop w:val="0"/>
      <w:marBottom w:val="0"/>
      <w:divBdr>
        <w:top w:val="none" w:sz="0" w:space="0" w:color="auto"/>
        <w:left w:val="none" w:sz="0" w:space="0" w:color="auto"/>
        <w:bottom w:val="none" w:sz="0" w:space="0" w:color="auto"/>
        <w:right w:val="none" w:sz="0" w:space="0" w:color="auto"/>
      </w:divBdr>
    </w:div>
    <w:div w:id="944117902">
      <w:bodyDiv w:val="1"/>
      <w:marLeft w:val="0"/>
      <w:marRight w:val="0"/>
      <w:marTop w:val="0"/>
      <w:marBottom w:val="0"/>
      <w:divBdr>
        <w:top w:val="none" w:sz="0" w:space="0" w:color="auto"/>
        <w:left w:val="none" w:sz="0" w:space="0" w:color="auto"/>
        <w:bottom w:val="none" w:sz="0" w:space="0" w:color="auto"/>
        <w:right w:val="none" w:sz="0" w:space="0" w:color="auto"/>
      </w:divBdr>
    </w:div>
    <w:div w:id="944651414">
      <w:bodyDiv w:val="1"/>
      <w:marLeft w:val="0"/>
      <w:marRight w:val="0"/>
      <w:marTop w:val="0"/>
      <w:marBottom w:val="0"/>
      <w:divBdr>
        <w:top w:val="none" w:sz="0" w:space="0" w:color="auto"/>
        <w:left w:val="none" w:sz="0" w:space="0" w:color="auto"/>
        <w:bottom w:val="none" w:sz="0" w:space="0" w:color="auto"/>
        <w:right w:val="none" w:sz="0" w:space="0" w:color="auto"/>
      </w:divBdr>
    </w:div>
    <w:div w:id="945772651">
      <w:bodyDiv w:val="1"/>
      <w:marLeft w:val="0"/>
      <w:marRight w:val="0"/>
      <w:marTop w:val="0"/>
      <w:marBottom w:val="0"/>
      <w:divBdr>
        <w:top w:val="none" w:sz="0" w:space="0" w:color="auto"/>
        <w:left w:val="none" w:sz="0" w:space="0" w:color="auto"/>
        <w:bottom w:val="none" w:sz="0" w:space="0" w:color="auto"/>
        <w:right w:val="none" w:sz="0" w:space="0" w:color="auto"/>
      </w:divBdr>
    </w:div>
    <w:div w:id="946623510">
      <w:bodyDiv w:val="1"/>
      <w:marLeft w:val="0"/>
      <w:marRight w:val="0"/>
      <w:marTop w:val="0"/>
      <w:marBottom w:val="0"/>
      <w:divBdr>
        <w:top w:val="none" w:sz="0" w:space="0" w:color="auto"/>
        <w:left w:val="none" w:sz="0" w:space="0" w:color="auto"/>
        <w:bottom w:val="none" w:sz="0" w:space="0" w:color="auto"/>
        <w:right w:val="none" w:sz="0" w:space="0" w:color="auto"/>
      </w:divBdr>
    </w:div>
    <w:div w:id="948901212">
      <w:bodyDiv w:val="1"/>
      <w:marLeft w:val="0"/>
      <w:marRight w:val="0"/>
      <w:marTop w:val="0"/>
      <w:marBottom w:val="0"/>
      <w:divBdr>
        <w:top w:val="none" w:sz="0" w:space="0" w:color="auto"/>
        <w:left w:val="none" w:sz="0" w:space="0" w:color="auto"/>
        <w:bottom w:val="none" w:sz="0" w:space="0" w:color="auto"/>
        <w:right w:val="none" w:sz="0" w:space="0" w:color="auto"/>
      </w:divBdr>
    </w:div>
    <w:div w:id="949093393">
      <w:bodyDiv w:val="1"/>
      <w:marLeft w:val="0"/>
      <w:marRight w:val="0"/>
      <w:marTop w:val="0"/>
      <w:marBottom w:val="0"/>
      <w:divBdr>
        <w:top w:val="none" w:sz="0" w:space="0" w:color="auto"/>
        <w:left w:val="none" w:sz="0" w:space="0" w:color="auto"/>
        <w:bottom w:val="none" w:sz="0" w:space="0" w:color="auto"/>
        <w:right w:val="none" w:sz="0" w:space="0" w:color="auto"/>
      </w:divBdr>
    </w:div>
    <w:div w:id="949123722">
      <w:bodyDiv w:val="1"/>
      <w:marLeft w:val="0"/>
      <w:marRight w:val="0"/>
      <w:marTop w:val="0"/>
      <w:marBottom w:val="0"/>
      <w:divBdr>
        <w:top w:val="none" w:sz="0" w:space="0" w:color="auto"/>
        <w:left w:val="none" w:sz="0" w:space="0" w:color="auto"/>
        <w:bottom w:val="none" w:sz="0" w:space="0" w:color="auto"/>
        <w:right w:val="none" w:sz="0" w:space="0" w:color="auto"/>
      </w:divBdr>
    </w:div>
    <w:div w:id="949356458">
      <w:bodyDiv w:val="1"/>
      <w:marLeft w:val="0"/>
      <w:marRight w:val="0"/>
      <w:marTop w:val="0"/>
      <w:marBottom w:val="0"/>
      <w:divBdr>
        <w:top w:val="none" w:sz="0" w:space="0" w:color="auto"/>
        <w:left w:val="none" w:sz="0" w:space="0" w:color="auto"/>
        <w:bottom w:val="none" w:sz="0" w:space="0" w:color="auto"/>
        <w:right w:val="none" w:sz="0" w:space="0" w:color="auto"/>
      </w:divBdr>
    </w:div>
    <w:div w:id="949974758">
      <w:bodyDiv w:val="1"/>
      <w:marLeft w:val="0"/>
      <w:marRight w:val="0"/>
      <w:marTop w:val="0"/>
      <w:marBottom w:val="0"/>
      <w:divBdr>
        <w:top w:val="none" w:sz="0" w:space="0" w:color="auto"/>
        <w:left w:val="none" w:sz="0" w:space="0" w:color="auto"/>
        <w:bottom w:val="none" w:sz="0" w:space="0" w:color="auto"/>
        <w:right w:val="none" w:sz="0" w:space="0" w:color="auto"/>
      </w:divBdr>
    </w:div>
    <w:div w:id="950285193">
      <w:bodyDiv w:val="1"/>
      <w:marLeft w:val="0"/>
      <w:marRight w:val="0"/>
      <w:marTop w:val="0"/>
      <w:marBottom w:val="0"/>
      <w:divBdr>
        <w:top w:val="none" w:sz="0" w:space="0" w:color="auto"/>
        <w:left w:val="none" w:sz="0" w:space="0" w:color="auto"/>
        <w:bottom w:val="none" w:sz="0" w:space="0" w:color="auto"/>
        <w:right w:val="none" w:sz="0" w:space="0" w:color="auto"/>
      </w:divBdr>
    </w:div>
    <w:div w:id="953900790">
      <w:bodyDiv w:val="1"/>
      <w:marLeft w:val="0"/>
      <w:marRight w:val="0"/>
      <w:marTop w:val="0"/>
      <w:marBottom w:val="0"/>
      <w:divBdr>
        <w:top w:val="none" w:sz="0" w:space="0" w:color="auto"/>
        <w:left w:val="none" w:sz="0" w:space="0" w:color="auto"/>
        <w:bottom w:val="none" w:sz="0" w:space="0" w:color="auto"/>
        <w:right w:val="none" w:sz="0" w:space="0" w:color="auto"/>
      </w:divBdr>
    </w:div>
    <w:div w:id="954412556">
      <w:bodyDiv w:val="1"/>
      <w:marLeft w:val="0"/>
      <w:marRight w:val="0"/>
      <w:marTop w:val="0"/>
      <w:marBottom w:val="0"/>
      <w:divBdr>
        <w:top w:val="none" w:sz="0" w:space="0" w:color="auto"/>
        <w:left w:val="none" w:sz="0" w:space="0" w:color="auto"/>
        <w:bottom w:val="none" w:sz="0" w:space="0" w:color="auto"/>
        <w:right w:val="none" w:sz="0" w:space="0" w:color="auto"/>
      </w:divBdr>
    </w:div>
    <w:div w:id="956566037">
      <w:bodyDiv w:val="1"/>
      <w:marLeft w:val="0"/>
      <w:marRight w:val="0"/>
      <w:marTop w:val="0"/>
      <w:marBottom w:val="0"/>
      <w:divBdr>
        <w:top w:val="none" w:sz="0" w:space="0" w:color="auto"/>
        <w:left w:val="none" w:sz="0" w:space="0" w:color="auto"/>
        <w:bottom w:val="none" w:sz="0" w:space="0" w:color="auto"/>
        <w:right w:val="none" w:sz="0" w:space="0" w:color="auto"/>
      </w:divBdr>
    </w:div>
    <w:div w:id="958100293">
      <w:bodyDiv w:val="1"/>
      <w:marLeft w:val="0"/>
      <w:marRight w:val="0"/>
      <w:marTop w:val="0"/>
      <w:marBottom w:val="0"/>
      <w:divBdr>
        <w:top w:val="none" w:sz="0" w:space="0" w:color="auto"/>
        <w:left w:val="none" w:sz="0" w:space="0" w:color="auto"/>
        <w:bottom w:val="none" w:sz="0" w:space="0" w:color="auto"/>
        <w:right w:val="none" w:sz="0" w:space="0" w:color="auto"/>
      </w:divBdr>
    </w:div>
    <w:div w:id="958533986">
      <w:bodyDiv w:val="1"/>
      <w:marLeft w:val="0"/>
      <w:marRight w:val="0"/>
      <w:marTop w:val="0"/>
      <w:marBottom w:val="0"/>
      <w:divBdr>
        <w:top w:val="none" w:sz="0" w:space="0" w:color="auto"/>
        <w:left w:val="none" w:sz="0" w:space="0" w:color="auto"/>
        <w:bottom w:val="none" w:sz="0" w:space="0" w:color="auto"/>
        <w:right w:val="none" w:sz="0" w:space="0" w:color="auto"/>
      </w:divBdr>
    </w:div>
    <w:div w:id="958805436">
      <w:bodyDiv w:val="1"/>
      <w:marLeft w:val="0"/>
      <w:marRight w:val="0"/>
      <w:marTop w:val="0"/>
      <w:marBottom w:val="0"/>
      <w:divBdr>
        <w:top w:val="none" w:sz="0" w:space="0" w:color="auto"/>
        <w:left w:val="none" w:sz="0" w:space="0" w:color="auto"/>
        <w:bottom w:val="none" w:sz="0" w:space="0" w:color="auto"/>
        <w:right w:val="none" w:sz="0" w:space="0" w:color="auto"/>
      </w:divBdr>
    </w:div>
    <w:div w:id="959454049">
      <w:bodyDiv w:val="1"/>
      <w:marLeft w:val="0"/>
      <w:marRight w:val="0"/>
      <w:marTop w:val="0"/>
      <w:marBottom w:val="0"/>
      <w:divBdr>
        <w:top w:val="none" w:sz="0" w:space="0" w:color="auto"/>
        <w:left w:val="none" w:sz="0" w:space="0" w:color="auto"/>
        <w:bottom w:val="none" w:sz="0" w:space="0" w:color="auto"/>
        <w:right w:val="none" w:sz="0" w:space="0" w:color="auto"/>
      </w:divBdr>
    </w:div>
    <w:div w:id="960957147">
      <w:bodyDiv w:val="1"/>
      <w:marLeft w:val="0"/>
      <w:marRight w:val="0"/>
      <w:marTop w:val="0"/>
      <w:marBottom w:val="0"/>
      <w:divBdr>
        <w:top w:val="none" w:sz="0" w:space="0" w:color="auto"/>
        <w:left w:val="none" w:sz="0" w:space="0" w:color="auto"/>
        <w:bottom w:val="none" w:sz="0" w:space="0" w:color="auto"/>
        <w:right w:val="none" w:sz="0" w:space="0" w:color="auto"/>
      </w:divBdr>
    </w:div>
    <w:div w:id="962004285">
      <w:bodyDiv w:val="1"/>
      <w:marLeft w:val="0"/>
      <w:marRight w:val="0"/>
      <w:marTop w:val="0"/>
      <w:marBottom w:val="0"/>
      <w:divBdr>
        <w:top w:val="none" w:sz="0" w:space="0" w:color="auto"/>
        <w:left w:val="none" w:sz="0" w:space="0" w:color="auto"/>
        <w:bottom w:val="none" w:sz="0" w:space="0" w:color="auto"/>
        <w:right w:val="none" w:sz="0" w:space="0" w:color="auto"/>
      </w:divBdr>
    </w:div>
    <w:div w:id="962462088">
      <w:bodyDiv w:val="1"/>
      <w:marLeft w:val="0"/>
      <w:marRight w:val="0"/>
      <w:marTop w:val="0"/>
      <w:marBottom w:val="0"/>
      <w:divBdr>
        <w:top w:val="none" w:sz="0" w:space="0" w:color="auto"/>
        <w:left w:val="none" w:sz="0" w:space="0" w:color="auto"/>
        <w:bottom w:val="none" w:sz="0" w:space="0" w:color="auto"/>
        <w:right w:val="none" w:sz="0" w:space="0" w:color="auto"/>
      </w:divBdr>
    </w:div>
    <w:div w:id="962930815">
      <w:bodyDiv w:val="1"/>
      <w:marLeft w:val="0"/>
      <w:marRight w:val="0"/>
      <w:marTop w:val="0"/>
      <w:marBottom w:val="0"/>
      <w:divBdr>
        <w:top w:val="none" w:sz="0" w:space="0" w:color="auto"/>
        <w:left w:val="none" w:sz="0" w:space="0" w:color="auto"/>
        <w:bottom w:val="none" w:sz="0" w:space="0" w:color="auto"/>
        <w:right w:val="none" w:sz="0" w:space="0" w:color="auto"/>
      </w:divBdr>
    </w:div>
    <w:div w:id="963929924">
      <w:bodyDiv w:val="1"/>
      <w:marLeft w:val="0"/>
      <w:marRight w:val="0"/>
      <w:marTop w:val="0"/>
      <w:marBottom w:val="0"/>
      <w:divBdr>
        <w:top w:val="none" w:sz="0" w:space="0" w:color="auto"/>
        <w:left w:val="none" w:sz="0" w:space="0" w:color="auto"/>
        <w:bottom w:val="none" w:sz="0" w:space="0" w:color="auto"/>
        <w:right w:val="none" w:sz="0" w:space="0" w:color="auto"/>
      </w:divBdr>
    </w:div>
    <w:div w:id="964774994">
      <w:bodyDiv w:val="1"/>
      <w:marLeft w:val="0"/>
      <w:marRight w:val="0"/>
      <w:marTop w:val="0"/>
      <w:marBottom w:val="0"/>
      <w:divBdr>
        <w:top w:val="none" w:sz="0" w:space="0" w:color="auto"/>
        <w:left w:val="none" w:sz="0" w:space="0" w:color="auto"/>
        <w:bottom w:val="none" w:sz="0" w:space="0" w:color="auto"/>
        <w:right w:val="none" w:sz="0" w:space="0" w:color="auto"/>
      </w:divBdr>
    </w:div>
    <w:div w:id="966163972">
      <w:bodyDiv w:val="1"/>
      <w:marLeft w:val="0"/>
      <w:marRight w:val="0"/>
      <w:marTop w:val="0"/>
      <w:marBottom w:val="0"/>
      <w:divBdr>
        <w:top w:val="none" w:sz="0" w:space="0" w:color="auto"/>
        <w:left w:val="none" w:sz="0" w:space="0" w:color="auto"/>
        <w:bottom w:val="none" w:sz="0" w:space="0" w:color="auto"/>
        <w:right w:val="none" w:sz="0" w:space="0" w:color="auto"/>
      </w:divBdr>
    </w:div>
    <w:div w:id="966352153">
      <w:bodyDiv w:val="1"/>
      <w:marLeft w:val="0"/>
      <w:marRight w:val="0"/>
      <w:marTop w:val="0"/>
      <w:marBottom w:val="0"/>
      <w:divBdr>
        <w:top w:val="none" w:sz="0" w:space="0" w:color="auto"/>
        <w:left w:val="none" w:sz="0" w:space="0" w:color="auto"/>
        <w:bottom w:val="none" w:sz="0" w:space="0" w:color="auto"/>
        <w:right w:val="none" w:sz="0" w:space="0" w:color="auto"/>
      </w:divBdr>
    </w:div>
    <w:div w:id="966931506">
      <w:bodyDiv w:val="1"/>
      <w:marLeft w:val="0"/>
      <w:marRight w:val="0"/>
      <w:marTop w:val="0"/>
      <w:marBottom w:val="0"/>
      <w:divBdr>
        <w:top w:val="none" w:sz="0" w:space="0" w:color="auto"/>
        <w:left w:val="none" w:sz="0" w:space="0" w:color="auto"/>
        <w:bottom w:val="none" w:sz="0" w:space="0" w:color="auto"/>
        <w:right w:val="none" w:sz="0" w:space="0" w:color="auto"/>
      </w:divBdr>
    </w:div>
    <w:div w:id="967316169">
      <w:bodyDiv w:val="1"/>
      <w:marLeft w:val="0"/>
      <w:marRight w:val="0"/>
      <w:marTop w:val="0"/>
      <w:marBottom w:val="0"/>
      <w:divBdr>
        <w:top w:val="none" w:sz="0" w:space="0" w:color="auto"/>
        <w:left w:val="none" w:sz="0" w:space="0" w:color="auto"/>
        <w:bottom w:val="none" w:sz="0" w:space="0" w:color="auto"/>
        <w:right w:val="none" w:sz="0" w:space="0" w:color="auto"/>
      </w:divBdr>
    </w:div>
    <w:div w:id="967592116">
      <w:bodyDiv w:val="1"/>
      <w:marLeft w:val="0"/>
      <w:marRight w:val="0"/>
      <w:marTop w:val="0"/>
      <w:marBottom w:val="0"/>
      <w:divBdr>
        <w:top w:val="none" w:sz="0" w:space="0" w:color="auto"/>
        <w:left w:val="none" w:sz="0" w:space="0" w:color="auto"/>
        <w:bottom w:val="none" w:sz="0" w:space="0" w:color="auto"/>
        <w:right w:val="none" w:sz="0" w:space="0" w:color="auto"/>
      </w:divBdr>
    </w:div>
    <w:div w:id="967777043">
      <w:bodyDiv w:val="1"/>
      <w:marLeft w:val="0"/>
      <w:marRight w:val="0"/>
      <w:marTop w:val="0"/>
      <w:marBottom w:val="0"/>
      <w:divBdr>
        <w:top w:val="none" w:sz="0" w:space="0" w:color="auto"/>
        <w:left w:val="none" w:sz="0" w:space="0" w:color="auto"/>
        <w:bottom w:val="none" w:sz="0" w:space="0" w:color="auto"/>
        <w:right w:val="none" w:sz="0" w:space="0" w:color="auto"/>
      </w:divBdr>
    </w:div>
    <w:div w:id="968632876">
      <w:bodyDiv w:val="1"/>
      <w:marLeft w:val="0"/>
      <w:marRight w:val="0"/>
      <w:marTop w:val="0"/>
      <w:marBottom w:val="0"/>
      <w:divBdr>
        <w:top w:val="none" w:sz="0" w:space="0" w:color="auto"/>
        <w:left w:val="none" w:sz="0" w:space="0" w:color="auto"/>
        <w:bottom w:val="none" w:sz="0" w:space="0" w:color="auto"/>
        <w:right w:val="none" w:sz="0" w:space="0" w:color="auto"/>
      </w:divBdr>
    </w:div>
    <w:div w:id="969017033">
      <w:bodyDiv w:val="1"/>
      <w:marLeft w:val="0"/>
      <w:marRight w:val="0"/>
      <w:marTop w:val="0"/>
      <w:marBottom w:val="0"/>
      <w:divBdr>
        <w:top w:val="none" w:sz="0" w:space="0" w:color="auto"/>
        <w:left w:val="none" w:sz="0" w:space="0" w:color="auto"/>
        <w:bottom w:val="none" w:sz="0" w:space="0" w:color="auto"/>
        <w:right w:val="none" w:sz="0" w:space="0" w:color="auto"/>
      </w:divBdr>
    </w:div>
    <w:div w:id="969675439">
      <w:bodyDiv w:val="1"/>
      <w:marLeft w:val="0"/>
      <w:marRight w:val="0"/>
      <w:marTop w:val="0"/>
      <w:marBottom w:val="0"/>
      <w:divBdr>
        <w:top w:val="none" w:sz="0" w:space="0" w:color="auto"/>
        <w:left w:val="none" w:sz="0" w:space="0" w:color="auto"/>
        <w:bottom w:val="none" w:sz="0" w:space="0" w:color="auto"/>
        <w:right w:val="none" w:sz="0" w:space="0" w:color="auto"/>
      </w:divBdr>
    </w:div>
    <w:div w:id="969893528">
      <w:bodyDiv w:val="1"/>
      <w:marLeft w:val="0"/>
      <w:marRight w:val="0"/>
      <w:marTop w:val="0"/>
      <w:marBottom w:val="0"/>
      <w:divBdr>
        <w:top w:val="none" w:sz="0" w:space="0" w:color="auto"/>
        <w:left w:val="none" w:sz="0" w:space="0" w:color="auto"/>
        <w:bottom w:val="none" w:sz="0" w:space="0" w:color="auto"/>
        <w:right w:val="none" w:sz="0" w:space="0" w:color="auto"/>
      </w:divBdr>
    </w:div>
    <w:div w:id="970474753">
      <w:bodyDiv w:val="1"/>
      <w:marLeft w:val="0"/>
      <w:marRight w:val="0"/>
      <w:marTop w:val="0"/>
      <w:marBottom w:val="0"/>
      <w:divBdr>
        <w:top w:val="none" w:sz="0" w:space="0" w:color="auto"/>
        <w:left w:val="none" w:sz="0" w:space="0" w:color="auto"/>
        <w:bottom w:val="none" w:sz="0" w:space="0" w:color="auto"/>
        <w:right w:val="none" w:sz="0" w:space="0" w:color="auto"/>
      </w:divBdr>
    </w:div>
    <w:div w:id="970676100">
      <w:bodyDiv w:val="1"/>
      <w:marLeft w:val="0"/>
      <w:marRight w:val="0"/>
      <w:marTop w:val="0"/>
      <w:marBottom w:val="0"/>
      <w:divBdr>
        <w:top w:val="none" w:sz="0" w:space="0" w:color="auto"/>
        <w:left w:val="none" w:sz="0" w:space="0" w:color="auto"/>
        <w:bottom w:val="none" w:sz="0" w:space="0" w:color="auto"/>
        <w:right w:val="none" w:sz="0" w:space="0" w:color="auto"/>
      </w:divBdr>
    </w:div>
    <w:div w:id="970786494">
      <w:bodyDiv w:val="1"/>
      <w:marLeft w:val="0"/>
      <w:marRight w:val="0"/>
      <w:marTop w:val="0"/>
      <w:marBottom w:val="0"/>
      <w:divBdr>
        <w:top w:val="none" w:sz="0" w:space="0" w:color="auto"/>
        <w:left w:val="none" w:sz="0" w:space="0" w:color="auto"/>
        <w:bottom w:val="none" w:sz="0" w:space="0" w:color="auto"/>
        <w:right w:val="none" w:sz="0" w:space="0" w:color="auto"/>
      </w:divBdr>
    </w:div>
    <w:div w:id="970865093">
      <w:bodyDiv w:val="1"/>
      <w:marLeft w:val="0"/>
      <w:marRight w:val="0"/>
      <w:marTop w:val="0"/>
      <w:marBottom w:val="0"/>
      <w:divBdr>
        <w:top w:val="none" w:sz="0" w:space="0" w:color="auto"/>
        <w:left w:val="none" w:sz="0" w:space="0" w:color="auto"/>
        <w:bottom w:val="none" w:sz="0" w:space="0" w:color="auto"/>
        <w:right w:val="none" w:sz="0" w:space="0" w:color="auto"/>
      </w:divBdr>
    </w:div>
    <w:div w:id="971249572">
      <w:bodyDiv w:val="1"/>
      <w:marLeft w:val="0"/>
      <w:marRight w:val="0"/>
      <w:marTop w:val="0"/>
      <w:marBottom w:val="0"/>
      <w:divBdr>
        <w:top w:val="none" w:sz="0" w:space="0" w:color="auto"/>
        <w:left w:val="none" w:sz="0" w:space="0" w:color="auto"/>
        <w:bottom w:val="none" w:sz="0" w:space="0" w:color="auto"/>
        <w:right w:val="none" w:sz="0" w:space="0" w:color="auto"/>
      </w:divBdr>
    </w:div>
    <w:div w:id="971984281">
      <w:bodyDiv w:val="1"/>
      <w:marLeft w:val="0"/>
      <w:marRight w:val="0"/>
      <w:marTop w:val="0"/>
      <w:marBottom w:val="0"/>
      <w:divBdr>
        <w:top w:val="none" w:sz="0" w:space="0" w:color="auto"/>
        <w:left w:val="none" w:sz="0" w:space="0" w:color="auto"/>
        <w:bottom w:val="none" w:sz="0" w:space="0" w:color="auto"/>
        <w:right w:val="none" w:sz="0" w:space="0" w:color="auto"/>
      </w:divBdr>
    </w:div>
    <w:div w:id="972634462">
      <w:bodyDiv w:val="1"/>
      <w:marLeft w:val="0"/>
      <w:marRight w:val="0"/>
      <w:marTop w:val="0"/>
      <w:marBottom w:val="0"/>
      <w:divBdr>
        <w:top w:val="none" w:sz="0" w:space="0" w:color="auto"/>
        <w:left w:val="none" w:sz="0" w:space="0" w:color="auto"/>
        <w:bottom w:val="none" w:sz="0" w:space="0" w:color="auto"/>
        <w:right w:val="none" w:sz="0" w:space="0" w:color="auto"/>
      </w:divBdr>
    </w:div>
    <w:div w:id="972638577">
      <w:bodyDiv w:val="1"/>
      <w:marLeft w:val="0"/>
      <w:marRight w:val="0"/>
      <w:marTop w:val="0"/>
      <w:marBottom w:val="0"/>
      <w:divBdr>
        <w:top w:val="none" w:sz="0" w:space="0" w:color="auto"/>
        <w:left w:val="none" w:sz="0" w:space="0" w:color="auto"/>
        <w:bottom w:val="none" w:sz="0" w:space="0" w:color="auto"/>
        <w:right w:val="none" w:sz="0" w:space="0" w:color="auto"/>
      </w:divBdr>
    </w:div>
    <w:div w:id="972711533">
      <w:bodyDiv w:val="1"/>
      <w:marLeft w:val="0"/>
      <w:marRight w:val="0"/>
      <w:marTop w:val="0"/>
      <w:marBottom w:val="0"/>
      <w:divBdr>
        <w:top w:val="none" w:sz="0" w:space="0" w:color="auto"/>
        <w:left w:val="none" w:sz="0" w:space="0" w:color="auto"/>
        <w:bottom w:val="none" w:sz="0" w:space="0" w:color="auto"/>
        <w:right w:val="none" w:sz="0" w:space="0" w:color="auto"/>
      </w:divBdr>
    </w:div>
    <w:div w:id="972908689">
      <w:bodyDiv w:val="1"/>
      <w:marLeft w:val="0"/>
      <w:marRight w:val="0"/>
      <w:marTop w:val="0"/>
      <w:marBottom w:val="0"/>
      <w:divBdr>
        <w:top w:val="none" w:sz="0" w:space="0" w:color="auto"/>
        <w:left w:val="none" w:sz="0" w:space="0" w:color="auto"/>
        <w:bottom w:val="none" w:sz="0" w:space="0" w:color="auto"/>
        <w:right w:val="none" w:sz="0" w:space="0" w:color="auto"/>
      </w:divBdr>
    </w:div>
    <w:div w:id="973217165">
      <w:bodyDiv w:val="1"/>
      <w:marLeft w:val="0"/>
      <w:marRight w:val="0"/>
      <w:marTop w:val="0"/>
      <w:marBottom w:val="0"/>
      <w:divBdr>
        <w:top w:val="none" w:sz="0" w:space="0" w:color="auto"/>
        <w:left w:val="none" w:sz="0" w:space="0" w:color="auto"/>
        <w:bottom w:val="none" w:sz="0" w:space="0" w:color="auto"/>
        <w:right w:val="none" w:sz="0" w:space="0" w:color="auto"/>
      </w:divBdr>
    </w:div>
    <w:div w:id="973755628">
      <w:bodyDiv w:val="1"/>
      <w:marLeft w:val="0"/>
      <w:marRight w:val="0"/>
      <w:marTop w:val="0"/>
      <w:marBottom w:val="0"/>
      <w:divBdr>
        <w:top w:val="none" w:sz="0" w:space="0" w:color="auto"/>
        <w:left w:val="none" w:sz="0" w:space="0" w:color="auto"/>
        <w:bottom w:val="none" w:sz="0" w:space="0" w:color="auto"/>
        <w:right w:val="none" w:sz="0" w:space="0" w:color="auto"/>
      </w:divBdr>
    </w:div>
    <w:div w:id="974414023">
      <w:bodyDiv w:val="1"/>
      <w:marLeft w:val="0"/>
      <w:marRight w:val="0"/>
      <w:marTop w:val="0"/>
      <w:marBottom w:val="0"/>
      <w:divBdr>
        <w:top w:val="none" w:sz="0" w:space="0" w:color="auto"/>
        <w:left w:val="none" w:sz="0" w:space="0" w:color="auto"/>
        <w:bottom w:val="none" w:sz="0" w:space="0" w:color="auto"/>
        <w:right w:val="none" w:sz="0" w:space="0" w:color="auto"/>
      </w:divBdr>
    </w:div>
    <w:div w:id="975257366">
      <w:bodyDiv w:val="1"/>
      <w:marLeft w:val="0"/>
      <w:marRight w:val="0"/>
      <w:marTop w:val="0"/>
      <w:marBottom w:val="0"/>
      <w:divBdr>
        <w:top w:val="none" w:sz="0" w:space="0" w:color="auto"/>
        <w:left w:val="none" w:sz="0" w:space="0" w:color="auto"/>
        <w:bottom w:val="none" w:sz="0" w:space="0" w:color="auto"/>
        <w:right w:val="none" w:sz="0" w:space="0" w:color="auto"/>
      </w:divBdr>
    </w:div>
    <w:div w:id="977104941">
      <w:bodyDiv w:val="1"/>
      <w:marLeft w:val="0"/>
      <w:marRight w:val="0"/>
      <w:marTop w:val="0"/>
      <w:marBottom w:val="0"/>
      <w:divBdr>
        <w:top w:val="none" w:sz="0" w:space="0" w:color="auto"/>
        <w:left w:val="none" w:sz="0" w:space="0" w:color="auto"/>
        <w:bottom w:val="none" w:sz="0" w:space="0" w:color="auto"/>
        <w:right w:val="none" w:sz="0" w:space="0" w:color="auto"/>
      </w:divBdr>
    </w:div>
    <w:div w:id="977153162">
      <w:bodyDiv w:val="1"/>
      <w:marLeft w:val="0"/>
      <w:marRight w:val="0"/>
      <w:marTop w:val="0"/>
      <w:marBottom w:val="0"/>
      <w:divBdr>
        <w:top w:val="none" w:sz="0" w:space="0" w:color="auto"/>
        <w:left w:val="none" w:sz="0" w:space="0" w:color="auto"/>
        <w:bottom w:val="none" w:sz="0" w:space="0" w:color="auto"/>
        <w:right w:val="none" w:sz="0" w:space="0" w:color="auto"/>
      </w:divBdr>
    </w:div>
    <w:div w:id="978654187">
      <w:bodyDiv w:val="1"/>
      <w:marLeft w:val="0"/>
      <w:marRight w:val="0"/>
      <w:marTop w:val="0"/>
      <w:marBottom w:val="0"/>
      <w:divBdr>
        <w:top w:val="none" w:sz="0" w:space="0" w:color="auto"/>
        <w:left w:val="none" w:sz="0" w:space="0" w:color="auto"/>
        <w:bottom w:val="none" w:sz="0" w:space="0" w:color="auto"/>
        <w:right w:val="none" w:sz="0" w:space="0" w:color="auto"/>
      </w:divBdr>
    </w:div>
    <w:div w:id="979768397">
      <w:bodyDiv w:val="1"/>
      <w:marLeft w:val="0"/>
      <w:marRight w:val="0"/>
      <w:marTop w:val="0"/>
      <w:marBottom w:val="0"/>
      <w:divBdr>
        <w:top w:val="none" w:sz="0" w:space="0" w:color="auto"/>
        <w:left w:val="none" w:sz="0" w:space="0" w:color="auto"/>
        <w:bottom w:val="none" w:sz="0" w:space="0" w:color="auto"/>
        <w:right w:val="none" w:sz="0" w:space="0" w:color="auto"/>
      </w:divBdr>
    </w:div>
    <w:div w:id="980844497">
      <w:bodyDiv w:val="1"/>
      <w:marLeft w:val="0"/>
      <w:marRight w:val="0"/>
      <w:marTop w:val="0"/>
      <w:marBottom w:val="0"/>
      <w:divBdr>
        <w:top w:val="none" w:sz="0" w:space="0" w:color="auto"/>
        <w:left w:val="none" w:sz="0" w:space="0" w:color="auto"/>
        <w:bottom w:val="none" w:sz="0" w:space="0" w:color="auto"/>
        <w:right w:val="none" w:sz="0" w:space="0" w:color="auto"/>
      </w:divBdr>
    </w:div>
    <w:div w:id="980963498">
      <w:bodyDiv w:val="1"/>
      <w:marLeft w:val="0"/>
      <w:marRight w:val="0"/>
      <w:marTop w:val="0"/>
      <w:marBottom w:val="0"/>
      <w:divBdr>
        <w:top w:val="none" w:sz="0" w:space="0" w:color="auto"/>
        <w:left w:val="none" w:sz="0" w:space="0" w:color="auto"/>
        <w:bottom w:val="none" w:sz="0" w:space="0" w:color="auto"/>
        <w:right w:val="none" w:sz="0" w:space="0" w:color="auto"/>
      </w:divBdr>
    </w:div>
    <w:div w:id="982153291">
      <w:bodyDiv w:val="1"/>
      <w:marLeft w:val="0"/>
      <w:marRight w:val="0"/>
      <w:marTop w:val="0"/>
      <w:marBottom w:val="0"/>
      <w:divBdr>
        <w:top w:val="none" w:sz="0" w:space="0" w:color="auto"/>
        <w:left w:val="none" w:sz="0" w:space="0" w:color="auto"/>
        <w:bottom w:val="none" w:sz="0" w:space="0" w:color="auto"/>
        <w:right w:val="none" w:sz="0" w:space="0" w:color="auto"/>
      </w:divBdr>
    </w:div>
    <w:div w:id="982658447">
      <w:bodyDiv w:val="1"/>
      <w:marLeft w:val="0"/>
      <w:marRight w:val="0"/>
      <w:marTop w:val="0"/>
      <w:marBottom w:val="0"/>
      <w:divBdr>
        <w:top w:val="none" w:sz="0" w:space="0" w:color="auto"/>
        <w:left w:val="none" w:sz="0" w:space="0" w:color="auto"/>
        <w:bottom w:val="none" w:sz="0" w:space="0" w:color="auto"/>
        <w:right w:val="none" w:sz="0" w:space="0" w:color="auto"/>
      </w:divBdr>
    </w:div>
    <w:div w:id="982738575">
      <w:bodyDiv w:val="1"/>
      <w:marLeft w:val="0"/>
      <w:marRight w:val="0"/>
      <w:marTop w:val="0"/>
      <w:marBottom w:val="0"/>
      <w:divBdr>
        <w:top w:val="none" w:sz="0" w:space="0" w:color="auto"/>
        <w:left w:val="none" w:sz="0" w:space="0" w:color="auto"/>
        <w:bottom w:val="none" w:sz="0" w:space="0" w:color="auto"/>
        <w:right w:val="none" w:sz="0" w:space="0" w:color="auto"/>
      </w:divBdr>
    </w:div>
    <w:div w:id="983580078">
      <w:bodyDiv w:val="1"/>
      <w:marLeft w:val="0"/>
      <w:marRight w:val="0"/>
      <w:marTop w:val="0"/>
      <w:marBottom w:val="0"/>
      <w:divBdr>
        <w:top w:val="none" w:sz="0" w:space="0" w:color="auto"/>
        <w:left w:val="none" w:sz="0" w:space="0" w:color="auto"/>
        <w:bottom w:val="none" w:sz="0" w:space="0" w:color="auto"/>
        <w:right w:val="none" w:sz="0" w:space="0" w:color="auto"/>
      </w:divBdr>
    </w:div>
    <w:div w:id="983660392">
      <w:bodyDiv w:val="1"/>
      <w:marLeft w:val="0"/>
      <w:marRight w:val="0"/>
      <w:marTop w:val="0"/>
      <w:marBottom w:val="0"/>
      <w:divBdr>
        <w:top w:val="none" w:sz="0" w:space="0" w:color="auto"/>
        <w:left w:val="none" w:sz="0" w:space="0" w:color="auto"/>
        <w:bottom w:val="none" w:sz="0" w:space="0" w:color="auto"/>
        <w:right w:val="none" w:sz="0" w:space="0" w:color="auto"/>
      </w:divBdr>
    </w:div>
    <w:div w:id="983772141">
      <w:bodyDiv w:val="1"/>
      <w:marLeft w:val="0"/>
      <w:marRight w:val="0"/>
      <w:marTop w:val="0"/>
      <w:marBottom w:val="0"/>
      <w:divBdr>
        <w:top w:val="none" w:sz="0" w:space="0" w:color="auto"/>
        <w:left w:val="none" w:sz="0" w:space="0" w:color="auto"/>
        <w:bottom w:val="none" w:sz="0" w:space="0" w:color="auto"/>
        <w:right w:val="none" w:sz="0" w:space="0" w:color="auto"/>
      </w:divBdr>
    </w:div>
    <w:div w:id="984971284">
      <w:bodyDiv w:val="1"/>
      <w:marLeft w:val="0"/>
      <w:marRight w:val="0"/>
      <w:marTop w:val="0"/>
      <w:marBottom w:val="0"/>
      <w:divBdr>
        <w:top w:val="none" w:sz="0" w:space="0" w:color="auto"/>
        <w:left w:val="none" w:sz="0" w:space="0" w:color="auto"/>
        <w:bottom w:val="none" w:sz="0" w:space="0" w:color="auto"/>
        <w:right w:val="none" w:sz="0" w:space="0" w:color="auto"/>
      </w:divBdr>
    </w:div>
    <w:div w:id="985817444">
      <w:bodyDiv w:val="1"/>
      <w:marLeft w:val="0"/>
      <w:marRight w:val="0"/>
      <w:marTop w:val="0"/>
      <w:marBottom w:val="0"/>
      <w:divBdr>
        <w:top w:val="none" w:sz="0" w:space="0" w:color="auto"/>
        <w:left w:val="none" w:sz="0" w:space="0" w:color="auto"/>
        <w:bottom w:val="none" w:sz="0" w:space="0" w:color="auto"/>
        <w:right w:val="none" w:sz="0" w:space="0" w:color="auto"/>
      </w:divBdr>
    </w:div>
    <w:div w:id="986208171">
      <w:bodyDiv w:val="1"/>
      <w:marLeft w:val="0"/>
      <w:marRight w:val="0"/>
      <w:marTop w:val="0"/>
      <w:marBottom w:val="0"/>
      <w:divBdr>
        <w:top w:val="none" w:sz="0" w:space="0" w:color="auto"/>
        <w:left w:val="none" w:sz="0" w:space="0" w:color="auto"/>
        <w:bottom w:val="none" w:sz="0" w:space="0" w:color="auto"/>
        <w:right w:val="none" w:sz="0" w:space="0" w:color="auto"/>
      </w:divBdr>
    </w:div>
    <w:div w:id="986515078">
      <w:bodyDiv w:val="1"/>
      <w:marLeft w:val="0"/>
      <w:marRight w:val="0"/>
      <w:marTop w:val="0"/>
      <w:marBottom w:val="0"/>
      <w:divBdr>
        <w:top w:val="none" w:sz="0" w:space="0" w:color="auto"/>
        <w:left w:val="none" w:sz="0" w:space="0" w:color="auto"/>
        <w:bottom w:val="none" w:sz="0" w:space="0" w:color="auto"/>
        <w:right w:val="none" w:sz="0" w:space="0" w:color="auto"/>
      </w:divBdr>
    </w:div>
    <w:div w:id="987245988">
      <w:bodyDiv w:val="1"/>
      <w:marLeft w:val="0"/>
      <w:marRight w:val="0"/>
      <w:marTop w:val="0"/>
      <w:marBottom w:val="0"/>
      <w:divBdr>
        <w:top w:val="none" w:sz="0" w:space="0" w:color="auto"/>
        <w:left w:val="none" w:sz="0" w:space="0" w:color="auto"/>
        <w:bottom w:val="none" w:sz="0" w:space="0" w:color="auto"/>
        <w:right w:val="none" w:sz="0" w:space="0" w:color="auto"/>
      </w:divBdr>
    </w:div>
    <w:div w:id="987366574">
      <w:bodyDiv w:val="1"/>
      <w:marLeft w:val="0"/>
      <w:marRight w:val="0"/>
      <w:marTop w:val="0"/>
      <w:marBottom w:val="0"/>
      <w:divBdr>
        <w:top w:val="none" w:sz="0" w:space="0" w:color="auto"/>
        <w:left w:val="none" w:sz="0" w:space="0" w:color="auto"/>
        <w:bottom w:val="none" w:sz="0" w:space="0" w:color="auto"/>
        <w:right w:val="none" w:sz="0" w:space="0" w:color="auto"/>
      </w:divBdr>
    </w:div>
    <w:div w:id="987438509">
      <w:bodyDiv w:val="1"/>
      <w:marLeft w:val="0"/>
      <w:marRight w:val="0"/>
      <w:marTop w:val="0"/>
      <w:marBottom w:val="0"/>
      <w:divBdr>
        <w:top w:val="none" w:sz="0" w:space="0" w:color="auto"/>
        <w:left w:val="none" w:sz="0" w:space="0" w:color="auto"/>
        <w:bottom w:val="none" w:sz="0" w:space="0" w:color="auto"/>
        <w:right w:val="none" w:sz="0" w:space="0" w:color="auto"/>
      </w:divBdr>
    </w:div>
    <w:div w:id="987788627">
      <w:bodyDiv w:val="1"/>
      <w:marLeft w:val="0"/>
      <w:marRight w:val="0"/>
      <w:marTop w:val="0"/>
      <w:marBottom w:val="0"/>
      <w:divBdr>
        <w:top w:val="none" w:sz="0" w:space="0" w:color="auto"/>
        <w:left w:val="none" w:sz="0" w:space="0" w:color="auto"/>
        <w:bottom w:val="none" w:sz="0" w:space="0" w:color="auto"/>
        <w:right w:val="none" w:sz="0" w:space="0" w:color="auto"/>
      </w:divBdr>
    </w:div>
    <w:div w:id="989943935">
      <w:bodyDiv w:val="1"/>
      <w:marLeft w:val="0"/>
      <w:marRight w:val="0"/>
      <w:marTop w:val="0"/>
      <w:marBottom w:val="0"/>
      <w:divBdr>
        <w:top w:val="none" w:sz="0" w:space="0" w:color="auto"/>
        <w:left w:val="none" w:sz="0" w:space="0" w:color="auto"/>
        <w:bottom w:val="none" w:sz="0" w:space="0" w:color="auto"/>
        <w:right w:val="none" w:sz="0" w:space="0" w:color="auto"/>
      </w:divBdr>
    </w:div>
    <w:div w:id="990016909">
      <w:bodyDiv w:val="1"/>
      <w:marLeft w:val="0"/>
      <w:marRight w:val="0"/>
      <w:marTop w:val="0"/>
      <w:marBottom w:val="0"/>
      <w:divBdr>
        <w:top w:val="none" w:sz="0" w:space="0" w:color="auto"/>
        <w:left w:val="none" w:sz="0" w:space="0" w:color="auto"/>
        <w:bottom w:val="none" w:sz="0" w:space="0" w:color="auto"/>
        <w:right w:val="none" w:sz="0" w:space="0" w:color="auto"/>
      </w:divBdr>
    </w:div>
    <w:div w:id="991371748">
      <w:bodyDiv w:val="1"/>
      <w:marLeft w:val="0"/>
      <w:marRight w:val="0"/>
      <w:marTop w:val="0"/>
      <w:marBottom w:val="0"/>
      <w:divBdr>
        <w:top w:val="none" w:sz="0" w:space="0" w:color="auto"/>
        <w:left w:val="none" w:sz="0" w:space="0" w:color="auto"/>
        <w:bottom w:val="none" w:sz="0" w:space="0" w:color="auto"/>
        <w:right w:val="none" w:sz="0" w:space="0" w:color="auto"/>
      </w:divBdr>
    </w:div>
    <w:div w:id="993945208">
      <w:bodyDiv w:val="1"/>
      <w:marLeft w:val="0"/>
      <w:marRight w:val="0"/>
      <w:marTop w:val="0"/>
      <w:marBottom w:val="0"/>
      <w:divBdr>
        <w:top w:val="none" w:sz="0" w:space="0" w:color="auto"/>
        <w:left w:val="none" w:sz="0" w:space="0" w:color="auto"/>
        <w:bottom w:val="none" w:sz="0" w:space="0" w:color="auto"/>
        <w:right w:val="none" w:sz="0" w:space="0" w:color="auto"/>
      </w:divBdr>
    </w:div>
    <w:div w:id="994530886">
      <w:bodyDiv w:val="1"/>
      <w:marLeft w:val="0"/>
      <w:marRight w:val="0"/>
      <w:marTop w:val="0"/>
      <w:marBottom w:val="0"/>
      <w:divBdr>
        <w:top w:val="none" w:sz="0" w:space="0" w:color="auto"/>
        <w:left w:val="none" w:sz="0" w:space="0" w:color="auto"/>
        <w:bottom w:val="none" w:sz="0" w:space="0" w:color="auto"/>
        <w:right w:val="none" w:sz="0" w:space="0" w:color="auto"/>
      </w:divBdr>
    </w:div>
    <w:div w:id="994802876">
      <w:bodyDiv w:val="1"/>
      <w:marLeft w:val="0"/>
      <w:marRight w:val="0"/>
      <w:marTop w:val="0"/>
      <w:marBottom w:val="0"/>
      <w:divBdr>
        <w:top w:val="none" w:sz="0" w:space="0" w:color="auto"/>
        <w:left w:val="none" w:sz="0" w:space="0" w:color="auto"/>
        <w:bottom w:val="none" w:sz="0" w:space="0" w:color="auto"/>
        <w:right w:val="none" w:sz="0" w:space="0" w:color="auto"/>
      </w:divBdr>
    </w:div>
    <w:div w:id="995065700">
      <w:bodyDiv w:val="1"/>
      <w:marLeft w:val="0"/>
      <w:marRight w:val="0"/>
      <w:marTop w:val="0"/>
      <w:marBottom w:val="0"/>
      <w:divBdr>
        <w:top w:val="none" w:sz="0" w:space="0" w:color="auto"/>
        <w:left w:val="none" w:sz="0" w:space="0" w:color="auto"/>
        <w:bottom w:val="none" w:sz="0" w:space="0" w:color="auto"/>
        <w:right w:val="none" w:sz="0" w:space="0" w:color="auto"/>
      </w:divBdr>
    </w:div>
    <w:div w:id="997267099">
      <w:bodyDiv w:val="1"/>
      <w:marLeft w:val="0"/>
      <w:marRight w:val="0"/>
      <w:marTop w:val="0"/>
      <w:marBottom w:val="0"/>
      <w:divBdr>
        <w:top w:val="none" w:sz="0" w:space="0" w:color="auto"/>
        <w:left w:val="none" w:sz="0" w:space="0" w:color="auto"/>
        <w:bottom w:val="none" w:sz="0" w:space="0" w:color="auto"/>
        <w:right w:val="none" w:sz="0" w:space="0" w:color="auto"/>
      </w:divBdr>
    </w:div>
    <w:div w:id="999191871">
      <w:bodyDiv w:val="1"/>
      <w:marLeft w:val="0"/>
      <w:marRight w:val="0"/>
      <w:marTop w:val="0"/>
      <w:marBottom w:val="0"/>
      <w:divBdr>
        <w:top w:val="none" w:sz="0" w:space="0" w:color="auto"/>
        <w:left w:val="none" w:sz="0" w:space="0" w:color="auto"/>
        <w:bottom w:val="none" w:sz="0" w:space="0" w:color="auto"/>
        <w:right w:val="none" w:sz="0" w:space="0" w:color="auto"/>
      </w:divBdr>
    </w:div>
    <w:div w:id="999580891">
      <w:bodyDiv w:val="1"/>
      <w:marLeft w:val="0"/>
      <w:marRight w:val="0"/>
      <w:marTop w:val="0"/>
      <w:marBottom w:val="0"/>
      <w:divBdr>
        <w:top w:val="none" w:sz="0" w:space="0" w:color="auto"/>
        <w:left w:val="none" w:sz="0" w:space="0" w:color="auto"/>
        <w:bottom w:val="none" w:sz="0" w:space="0" w:color="auto"/>
        <w:right w:val="none" w:sz="0" w:space="0" w:color="auto"/>
      </w:divBdr>
    </w:div>
    <w:div w:id="999773871">
      <w:bodyDiv w:val="1"/>
      <w:marLeft w:val="0"/>
      <w:marRight w:val="0"/>
      <w:marTop w:val="0"/>
      <w:marBottom w:val="0"/>
      <w:divBdr>
        <w:top w:val="none" w:sz="0" w:space="0" w:color="auto"/>
        <w:left w:val="none" w:sz="0" w:space="0" w:color="auto"/>
        <w:bottom w:val="none" w:sz="0" w:space="0" w:color="auto"/>
        <w:right w:val="none" w:sz="0" w:space="0" w:color="auto"/>
      </w:divBdr>
    </w:div>
    <w:div w:id="1000472765">
      <w:bodyDiv w:val="1"/>
      <w:marLeft w:val="0"/>
      <w:marRight w:val="0"/>
      <w:marTop w:val="0"/>
      <w:marBottom w:val="0"/>
      <w:divBdr>
        <w:top w:val="none" w:sz="0" w:space="0" w:color="auto"/>
        <w:left w:val="none" w:sz="0" w:space="0" w:color="auto"/>
        <w:bottom w:val="none" w:sz="0" w:space="0" w:color="auto"/>
        <w:right w:val="none" w:sz="0" w:space="0" w:color="auto"/>
      </w:divBdr>
    </w:div>
    <w:div w:id="1001348204">
      <w:bodyDiv w:val="1"/>
      <w:marLeft w:val="0"/>
      <w:marRight w:val="0"/>
      <w:marTop w:val="0"/>
      <w:marBottom w:val="0"/>
      <w:divBdr>
        <w:top w:val="none" w:sz="0" w:space="0" w:color="auto"/>
        <w:left w:val="none" w:sz="0" w:space="0" w:color="auto"/>
        <w:bottom w:val="none" w:sz="0" w:space="0" w:color="auto"/>
        <w:right w:val="none" w:sz="0" w:space="0" w:color="auto"/>
      </w:divBdr>
    </w:div>
    <w:div w:id="1002126681">
      <w:bodyDiv w:val="1"/>
      <w:marLeft w:val="0"/>
      <w:marRight w:val="0"/>
      <w:marTop w:val="0"/>
      <w:marBottom w:val="0"/>
      <w:divBdr>
        <w:top w:val="none" w:sz="0" w:space="0" w:color="auto"/>
        <w:left w:val="none" w:sz="0" w:space="0" w:color="auto"/>
        <w:bottom w:val="none" w:sz="0" w:space="0" w:color="auto"/>
        <w:right w:val="none" w:sz="0" w:space="0" w:color="auto"/>
      </w:divBdr>
    </w:div>
    <w:div w:id="1002204532">
      <w:bodyDiv w:val="1"/>
      <w:marLeft w:val="0"/>
      <w:marRight w:val="0"/>
      <w:marTop w:val="0"/>
      <w:marBottom w:val="0"/>
      <w:divBdr>
        <w:top w:val="none" w:sz="0" w:space="0" w:color="auto"/>
        <w:left w:val="none" w:sz="0" w:space="0" w:color="auto"/>
        <w:bottom w:val="none" w:sz="0" w:space="0" w:color="auto"/>
        <w:right w:val="none" w:sz="0" w:space="0" w:color="auto"/>
      </w:divBdr>
    </w:div>
    <w:div w:id="1002274045">
      <w:bodyDiv w:val="1"/>
      <w:marLeft w:val="0"/>
      <w:marRight w:val="0"/>
      <w:marTop w:val="0"/>
      <w:marBottom w:val="0"/>
      <w:divBdr>
        <w:top w:val="none" w:sz="0" w:space="0" w:color="auto"/>
        <w:left w:val="none" w:sz="0" w:space="0" w:color="auto"/>
        <w:bottom w:val="none" w:sz="0" w:space="0" w:color="auto"/>
        <w:right w:val="none" w:sz="0" w:space="0" w:color="auto"/>
      </w:divBdr>
    </w:div>
    <w:div w:id="1002853768">
      <w:bodyDiv w:val="1"/>
      <w:marLeft w:val="0"/>
      <w:marRight w:val="0"/>
      <w:marTop w:val="0"/>
      <w:marBottom w:val="0"/>
      <w:divBdr>
        <w:top w:val="none" w:sz="0" w:space="0" w:color="auto"/>
        <w:left w:val="none" w:sz="0" w:space="0" w:color="auto"/>
        <w:bottom w:val="none" w:sz="0" w:space="0" w:color="auto"/>
        <w:right w:val="none" w:sz="0" w:space="0" w:color="auto"/>
      </w:divBdr>
    </w:div>
    <w:div w:id="1003633204">
      <w:bodyDiv w:val="1"/>
      <w:marLeft w:val="0"/>
      <w:marRight w:val="0"/>
      <w:marTop w:val="0"/>
      <w:marBottom w:val="0"/>
      <w:divBdr>
        <w:top w:val="none" w:sz="0" w:space="0" w:color="auto"/>
        <w:left w:val="none" w:sz="0" w:space="0" w:color="auto"/>
        <w:bottom w:val="none" w:sz="0" w:space="0" w:color="auto"/>
        <w:right w:val="none" w:sz="0" w:space="0" w:color="auto"/>
      </w:divBdr>
    </w:div>
    <w:div w:id="1004285095">
      <w:bodyDiv w:val="1"/>
      <w:marLeft w:val="0"/>
      <w:marRight w:val="0"/>
      <w:marTop w:val="0"/>
      <w:marBottom w:val="0"/>
      <w:divBdr>
        <w:top w:val="none" w:sz="0" w:space="0" w:color="auto"/>
        <w:left w:val="none" w:sz="0" w:space="0" w:color="auto"/>
        <w:bottom w:val="none" w:sz="0" w:space="0" w:color="auto"/>
        <w:right w:val="none" w:sz="0" w:space="0" w:color="auto"/>
      </w:divBdr>
    </w:div>
    <w:div w:id="1005286556">
      <w:bodyDiv w:val="1"/>
      <w:marLeft w:val="0"/>
      <w:marRight w:val="0"/>
      <w:marTop w:val="0"/>
      <w:marBottom w:val="0"/>
      <w:divBdr>
        <w:top w:val="none" w:sz="0" w:space="0" w:color="auto"/>
        <w:left w:val="none" w:sz="0" w:space="0" w:color="auto"/>
        <w:bottom w:val="none" w:sz="0" w:space="0" w:color="auto"/>
        <w:right w:val="none" w:sz="0" w:space="0" w:color="auto"/>
      </w:divBdr>
    </w:div>
    <w:div w:id="1006175573">
      <w:bodyDiv w:val="1"/>
      <w:marLeft w:val="0"/>
      <w:marRight w:val="0"/>
      <w:marTop w:val="0"/>
      <w:marBottom w:val="0"/>
      <w:divBdr>
        <w:top w:val="none" w:sz="0" w:space="0" w:color="auto"/>
        <w:left w:val="none" w:sz="0" w:space="0" w:color="auto"/>
        <w:bottom w:val="none" w:sz="0" w:space="0" w:color="auto"/>
        <w:right w:val="none" w:sz="0" w:space="0" w:color="auto"/>
      </w:divBdr>
    </w:div>
    <w:div w:id="1006245209">
      <w:bodyDiv w:val="1"/>
      <w:marLeft w:val="0"/>
      <w:marRight w:val="0"/>
      <w:marTop w:val="0"/>
      <w:marBottom w:val="0"/>
      <w:divBdr>
        <w:top w:val="none" w:sz="0" w:space="0" w:color="auto"/>
        <w:left w:val="none" w:sz="0" w:space="0" w:color="auto"/>
        <w:bottom w:val="none" w:sz="0" w:space="0" w:color="auto"/>
        <w:right w:val="none" w:sz="0" w:space="0" w:color="auto"/>
      </w:divBdr>
    </w:div>
    <w:div w:id="1009140400">
      <w:bodyDiv w:val="1"/>
      <w:marLeft w:val="0"/>
      <w:marRight w:val="0"/>
      <w:marTop w:val="0"/>
      <w:marBottom w:val="0"/>
      <w:divBdr>
        <w:top w:val="none" w:sz="0" w:space="0" w:color="auto"/>
        <w:left w:val="none" w:sz="0" w:space="0" w:color="auto"/>
        <w:bottom w:val="none" w:sz="0" w:space="0" w:color="auto"/>
        <w:right w:val="none" w:sz="0" w:space="0" w:color="auto"/>
      </w:divBdr>
    </w:div>
    <w:div w:id="1009722096">
      <w:bodyDiv w:val="1"/>
      <w:marLeft w:val="0"/>
      <w:marRight w:val="0"/>
      <w:marTop w:val="0"/>
      <w:marBottom w:val="0"/>
      <w:divBdr>
        <w:top w:val="none" w:sz="0" w:space="0" w:color="auto"/>
        <w:left w:val="none" w:sz="0" w:space="0" w:color="auto"/>
        <w:bottom w:val="none" w:sz="0" w:space="0" w:color="auto"/>
        <w:right w:val="none" w:sz="0" w:space="0" w:color="auto"/>
      </w:divBdr>
    </w:div>
    <w:div w:id="1010136944">
      <w:bodyDiv w:val="1"/>
      <w:marLeft w:val="0"/>
      <w:marRight w:val="0"/>
      <w:marTop w:val="0"/>
      <w:marBottom w:val="0"/>
      <w:divBdr>
        <w:top w:val="none" w:sz="0" w:space="0" w:color="auto"/>
        <w:left w:val="none" w:sz="0" w:space="0" w:color="auto"/>
        <w:bottom w:val="none" w:sz="0" w:space="0" w:color="auto"/>
        <w:right w:val="none" w:sz="0" w:space="0" w:color="auto"/>
      </w:divBdr>
    </w:div>
    <w:div w:id="1010257072">
      <w:bodyDiv w:val="1"/>
      <w:marLeft w:val="0"/>
      <w:marRight w:val="0"/>
      <w:marTop w:val="0"/>
      <w:marBottom w:val="0"/>
      <w:divBdr>
        <w:top w:val="none" w:sz="0" w:space="0" w:color="auto"/>
        <w:left w:val="none" w:sz="0" w:space="0" w:color="auto"/>
        <w:bottom w:val="none" w:sz="0" w:space="0" w:color="auto"/>
        <w:right w:val="none" w:sz="0" w:space="0" w:color="auto"/>
      </w:divBdr>
    </w:div>
    <w:div w:id="1010330373">
      <w:bodyDiv w:val="1"/>
      <w:marLeft w:val="0"/>
      <w:marRight w:val="0"/>
      <w:marTop w:val="0"/>
      <w:marBottom w:val="0"/>
      <w:divBdr>
        <w:top w:val="none" w:sz="0" w:space="0" w:color="auto"/>
        <w:left w:val="none" w:sz="0" w:space="0" w:color="auto"/>
        <w:bottom w:val="none" w:sz="0" w:space="0" w:color="auto"/>
        <w:right w:val="none" w:sz="0" w:space="0" w:color="auto"/>
      </w:divBdr>
    </w:div>
    <w:div w:id="1010448963">
      <w:bodyDiv w:val="1"/>
      <w:marLeft w:val="0"/>
      <w:marRight w:val="0"/>
      <w:marTop w:val="0"/>
      <w:marBottom w:val="0"/>
      <w:divBdr>
        <w:top w:val="none" w:sz="0" w:space="0" w:color="auto"/>
        <w:left w:val="none" w:sz="0" w:space="0" w:color="auto"/>
        <w:bottom w:val="none" w:sz="0" w:space="0" w:color="auto"/>
        <w:right w:val="none" w:sz="0" w:space="0" w:color="auto"/>
      </w:divBdr>
    </w:div>
    <w:div w:id="1010450072">
      <w:bodyDiv w:val="1"/>
      <w:marLeft w:val="0"/>
      <w:marRight w:val="0"/>
      <w:marTop w:val="0"/>
      <w:marBottom w:val="0"/>
      <w:divBdr>
        <w:top w:val="none" w:sz="0" w:space="0" w:color="auto"/>
        <w:left w:val="none" w:sz="0" w:space="0" w:color="auto"/>
        <w:bottom w:val="none" w:sz="0" w:space="0" w:color="auto"/>
        <w:right w:val="none" w:sz="0" w:space="0" w:color="auto"/>
      </w:divBdr>
    </w:div>
    <w:div w:id="1010646320">
      <w:bodyDiv w:val="1"/>
      <w:marLeft w:val="0"/>
      <w:marRight w:val="0"/>
      <w:marTop w:val="0"/>
      <w:marBottom w:val="0"/>
      <w:divBdr>
        <w:top w:val="none" w:sz="0" w:space="0" w:color="auto"/>
        <w:left w:val="none" w:sz="0" w:space="0" w:color="auto"/>
        <w:bottom w:val="none" w:sz="0" w:space="0" w:color="auto"/>
        <w:right w:val="none" w:sz="0" w:space="0" w:color="auto"/>
      </w:divBdr>
    </w:div>
    <w:div w:id="1010988258">
      <w:bodyDiv w:val="1"/>
      <w:marLeft w:val="0"/>
      <w:marRight w:val="0"/>
      <w:marTop w:val="0"/>
      <w:marBottom w:val="0"/>
      <w:divBdr>
        <w:top w:val="none" w:sz="0" w:space="0" w:color="auto"/>
        <w:left w:val="none" w:sz="0" w:space="0" w:color="auto"/>
        <w:bottom w:val="none" w:sz="0" w:space="0" w:color="auto"/>
        <w:right w:val="none" w:sz="0" w:space="0" w:color="auto"/>
      </w:divBdr>
    </w:div>
    <w:div w:id="1011681784">
      <w:bodyDiv w:val="1"/>
      <w:marLeft w:val="0"/>
      <w:marRight w:val="0"/>
      <w:marTop w:val="0"/>
      <w:marBottom w:val="0"/>
      <w:divBdr>
        <w:top w:val="none" w:sz="0" w:space="0" w:color="auto"/>
        <w:left w:val="none" w:sz="0" w:space="0" w:color="auto"/>
        <w:bottom w:val="none" w:sz="0" w:space="0" w:color="auto"/>
        <w:right w:val="none" w:sz="0" w:space="0" w:color="auto"/>
      </w:divBdr>
    </w:div>
    <w:div w:id="1012953246">
      <w:bodyDiv w:val="1"/>
      <w:marLeft w:val="0"/>
      <w:marRight w:val="0"/>
      <w:marTop w:val="0"/>
      <w:marBottom w:val="0"/>
      <w:divBdr>
        <w:top w:val="none" w:sz="0" w:space="0" w:color="auto"/>
        <w:left w:val="none" w:sz="0" w:space="0" w:color="auto"/>
        <w:bottom w:val="none" w:sz="0" w:space="0" w:color="auto"/>
        <w:right w:val="none" w:sz="0" w:space="0" w:color="auto"/>
      </w:divBdr>
    </w:div>
    <w:div w:id="1014113932">
      <w:bodyDiv w:val="1"/>
      <w:marLeft w:val="0"/>
      <w:marRight w:val="0"/>
      <w:marTop w:val="0"/>
      <w:marBottom w:val="0"/>
      <w:divBdr>
        <w:top w:val="none" w:sz="0" w:space="0" w:color="auto"/>
        <w:left w:val="none" w:sz="0" w:space="0" w:color="auto"/>
        <w:bottom w:val="none" w:sz="0" w:space="0" w:color="auto"/>
        <w:right w:val="none" w:sz="0" w:space="0" w:color="auto"/>
      </w:divBdr>
    </w:div>
    <w:div w:id="1014379191">
      <w:bodyDiv w:val="1"/>
      <w:marLeft w:val="0"/>
      <w:marRight w:val="0"/>
      <w:marTop w:val="0"/>
      <w:marBottom w:val="0"/>
      <w:divBdr>
        <w:top w:val="none" w:sz="0" w:space="0" w:color="auto"/>
        <w:left w:val="none" w:sz="0" w:space="0" w:color="auto"/>
        <w:bottom w:val="none" w:sz="0" w:space="0" w:color="auto"/>
        <w:right w:val="none" w:sz="0" w:space="0" w:color="auto"/>
      </w:divBdr>
    </w:div>
    <w:div w:id="1014383735">
      <w:bodyDiv w:val="1"/>
      <w:marLeft w:val="0"/>
      <w:marRight w:val="0"/>
      <w:marTop w:val="0"/>
      <w:marBottom w:val="0"/>
      <w:divBdr>
        <w:top w:val="none" w:sz="0" w:space="0" w:color="auto"/>
        <w:left w:val="none" w:sz="0" w:space="0" w:color="auto"/>
        <w:bottom w:val="none" w:sz="0" w:space="0" w:color="auto"/>
        <w:right w:val="none" w:sz="0" w:space="0" w:color="auto"/>
      </w:divBdr>
    </w:div>
    <w:div w:id="1014576501">
      <w:bodyDiv w:val="1"/>
      <w:marLeft w:val="0"/>
      <w:marRight w:val="0"/>
      <w:marTop w:val="0"/>
      <w:marBottom w:val="0"/>
      <w:divBdr>
        <w:top w:val="none" w:sz="0" w:space="0" w:color="auto"/>
        <w:left w:val="none" w:sz="0" w:space="0" w:color="auto"/>
        <w:bottom w:val="none" w:sz="0" w:space="0" w:color="auto"/>
        <w:right w:val="none" w:sz="0" w:space="0" w:color="auto"/>
      </w:divBdr>
    </w:div>
    <w:div w:id="1014650430">
      <w:bodyDiv w:val="1"/>
      <w:marLeft w:val="0"/>
      <w:marRight w:val="0"/>
      <w:marTop w:val="0"/>
      <w:marBottom w:val="0"/>
      <w:divBdr>
        <w:top w:val="none" w:sz="0" w:space="0" w:color="auto"/>
        <w:left w:val="none" w:sz="0" w:space="0" w:color="auto"/>
        <w:bottom w:val="none" w:sz="0" w:space="0" w:color="auto"/>
        <w:right w:val="none" w:sz="0" w:space="0" w:color="auto"/>
      </w:divBdr>
    </w:div>
    <w:div w:id="1014724942">
      <w:bodyDiv w:val="1"/>
      <w:marLeft w:val="0"/>
      <w:marRight w:val="0"/>
      <w:marTop w:val="0"/>
      <w:marBottom w:val="0"/>
      <w:divBdr>
        <w:top w:val="none" w:sz="0" w:space="0" w:color="auto"/>
        <w:left w:val="none" w:sz="0" w:space="0" w:color="auto"/>
        <w:bottom w:val="none" w:sz="0" w:space="0" w:color="auto"/>
        <w:right w:val="none" w:sz="0" w:space="0" w:color="auto"/>
      </w:divBdr>
    </w:div>
    <w:div w:id="1015813807">
      <w:bodyDiv w:val="1"/>
      <w:marLeft w:val="0"/>
      <w:marRight w:val="0"/>
      <w:marTop w:val="0"/>
      <w:marBottom w:val="0"/>
      <w:divBdr>
        <w:top w:val="none" w:sz="0" w:space="0" w:color="auto"/>
        <w:left w:val="none" w:sz="0" w:space="0" w:color="auto"/>
        <w:bottom w:val="none" w:sz="0" w:space="0" w:color="auto"/>
        <w:right w:val="none" w:sz="0" w:space="0" w:color="auto"/>
      </w:divBdr>
    </w:div>
    <w:div w:id="1017004677">
      <w:bodyDiv w:val="1"/>
      <w:marLeft w:val="0"/>
      <w:marRight w:val="0"/>
      <w:marTop w:val="0"/>
      <w:marBottom w:val="0"/>
      <w:divBdr>
        <w:top w:val="none" w:sz="0" w:space="0" w:color="auto"/>
        <w:left w:val="none" w:sz="0" w:space="0" w:color="auto"/>
        <w:bottom w:val="none" w:sz="0" w:space="0" w:color="auto"/>
        <w:right w:val="none" w:sz="0" w:space="0" w:color="auto"/>
      </w:divBdr>
    </w:div>
    <w:div w:id="1017542621">
      <w:bodyDiv w:val="1"/>
      <w:marLeft w:val="0"/>
      <w:marRight w:val="0"/>
      <w:marTop w:val="0"/>
      <w:marBottom w:val="0"/>
      <w:divBdr>
        <w:top w:val="none" w:sz="0" w:space="0" w:color="auto"/>
        <w:left w:val="none" w:sz="0" w:space="0" w:color="auto"/>
        <w:bottom w:val="none" w:sz="0" w:space="0" w:color="auto"/>
        <w:right w:val="none" w:sz="0" w:space="0" w:color="auto"/>
      </w:divBdr>
    </w:div>
    <w:div w:id="1017733026">
      <w:bodyDiv w:val="1"/>
      <w:marLeft w:val="0"/>
      <w:marRight w:val="0"/>
      <w:marTop w:val="0"/>
      <w:marBottom w:val="0"/>
      <w:divBdr>
        <w:top w:val="none" w:sz="0" w:space="0" w:color="auto"/>
        <w:left w:val="none" w:sz="0" w:space="0" w:color="auto"/>
        <w:bottom w:val="none" w:sz="0" w:space="0" w:color="auto"/>
        <w:right w:val="none" w:sz="0" w:space="0" w:color="auto"/>
      </w:divBdr>
    </w:div>
    <w:div w:id="1017734773">
      <w:bodyDiv w:val="1"/>
      <w:marLeft w:val="0"/>
      <w:marRight w:val="0"/>
      <w:marTop w:val="0"/>
      <w:marBottom w:val="0"/>
      <w:divBdr>
        <w:top w:val="none" w:sz="0" w:space="0" w:color="auto"/>
        <w:left w:val="none" w:sz="0" w:space="0" w:color="auto"/>
        <w:bottom w:val="none" w:sz="0" w:space="0" w:color="auto"/>
        <w:right w:val="none" w:sz="0" w:space="0" w:color="auto"/>
      </w:divBdr>
    </w:div>
    <w:div w:id="1018583193">
      <w:bodyDiv w:val="1"/>
      <w:marLeft w:val="0"/>
      <w:marRight w:val="0"/>
      <w:marTop w:val="0"/>
      <w:marBottom w:val="0"/>
      <w:divBdr>
        <w:top w:val="none" w:sz="0" w:space="0" w:color="auto"/>
        <w:left w:val="none" w:sz="0" w:space="0" w:color="auto"/>
        <w:bottom w:val="none" w:sz="0" w:space="0" w:color="auto"/>
        <w:right w:val="none" w:sz="0" w:space="0" w:color="auto"/>
      </w:divBdr>
    </w:div>
    <w:div w:id="1019770462">
      <w:bodyDiv w:val="1"/>
      <w:marLeft w:val="0"/>
      <w:marRight w:val="0"/>
      <w:marTop w:val="0"/>
      <w:marBottom w:val="0"/>
      <w:divBdr>
        <w:top w:val="none" w:sz="0" w:space="0" w:color="auto"/>
        <w:left w:val="none" w:sz="0" w:space="0" w:color="auto"/>
        <w:bottom w:val="none" w:sz="0" w:space="0" w:color="auto"/>
        <w:right w:val="none" w:sz="0" w:space="0" w:color="auto"/>
      </w:divBdr>
    </w:div>
    <w:div w:id="1025257092">
      <w:bodyDiv w:val="1"/>
      <w:marLeft w:val="0"/>
      <w:marRight w:val="0"/>
      <w:marTop w:val="0"/>
      <w:marBottom w:val="0"/>
      <w:divBdr>
        <w:top w:val="none" w:sz="0" w:space="0" w:color="auto"/>
        <w:left w:val="none" w:sz="0" w:space="0" w:color="auto"/>
        <w:bottom w:val="none" w:sz="0" w:space="0" w:color="auto"/>
        <w:right w:val="none" w:sz="0" w:space="0" w:color="auto"/>
      </w:divBdr>
    </w:div>
    <w:div w:id="1025980365">
      <w:bodyDiv w:val="1"/>
      <w:marLeft w:val="0"/>
      <w:marRight w:val="0"/>
      <w:marTop w:val="0"/>
      <w:marBottom w:val="0"/>
      <w:divBdr>
        <w:top w:val="none" w:sz="0" w:space="0" w:color="auto"/>
        <w:left w:val="none" w:sz="0" w:space="0" w:color="auto"/>
        <w:bottom w:val="none" w:sz="0" w:space="0" w:color="auto"/>
        <w:right w:val="none" w:sz="0" w:space="0" w:color="auto"/>
      </w:divBdr>
    </w:div>
    <w:div w:id="1026714097">
      <w:bodyDiv w:val="1"/>
      <w:marLeft w:val="0"/>
      <w:marRight w:val="0"/>
      <w:marTop w:val="0"/>
      <w:marBottom w:val="0"/>
      <w:divBdr>
        <w:top w:val="none" w:sz="0" w:space="0" w:color="auto"/>
        <w:left w:val="none" w:sz="0" w:space="0" w:color="auto"/>
        <w:bottom w:val="none" w:sz="0" w:space="0" w:color="auto"/>
        <w:right w:val="none" w:sz="0" w:space="0" w:color="auto"/>
      </w:divBdr>
    </w:div>
    <w:div w:id="1028487844">
      <w:bodyDiv w:val="1"/>
      <w:marLeft w:val="0"/>
      <w:marRight w:val="0"/>
      <w:marTop w:val="0"/>
      <w:marBottom w:val="0"/>
      <w:divBdr>
        <w:top w:val="none" w:sz="0" w:space="0" w:color="auto"/>
        <w:left w:val="none" w:sz="0" w:space="0" w:color="auto"/>
        <w:bottom w:val="none" w:sz="0" w:space="0" w:color="auto"/>
        <w:right w:val="none" w:sz="0" w:space="0" w:color="auto"/>
      </w:divBdr>
    </w:div>
    <w:div w:id="1030717118">
      <w:bodyDiv w:val="1"/>
      <w:marLeft w:val="0"/>
      <w:marRight w:val="0"/>
      <w:marTop w:val="0"/>
      <w:marBottom w:val="0"/>
      <w:divBdr>
        <w:top w:val="none" w:sz="0" w:space="0" w:color="auto"/>
        <w:left w:val="none" w:sz="0" w:space="0" w:color="auto"/>
        <w:bottom w:val="none" w:sz="0" w:space="0" w:color="auto"/>
        <w:right w:val="none" w:sz="0" w:space="0" w:color="auto"/>
      </w:divBdr>
    </w:div>
    <w:div w:id="1031146412">
      <w:bodyDiv w:val="1"/>
      <w:marLeft w:val="0"/>
      <w:marRight w:val="0"/>
      <w:marTop w:val="0"/>
      <w:marBottom w:val="0"/>
      <w:divBdr>
        <w:top w:val="none" w:sz="0" w:space="0" w:color="auto"/>
        <w:left w:val="none" w:sz="0" w:space="0" w:color="auto"/>
        <w:bottom w:val="none" w:sz="0" w:space="0" w:color="auto"/>
        <w:right w:val="none" w:sz="0" w:space="0" w:color="auto"/>
      </w:divBdr>
    </w:div>
    <w:div w:id="1031414984">
      <w:bodyDiv w:val="1"/>
      <w:marLeft w:val="0"/>
      <w:marRight w:val="0"/>
      <w:marTop w:val="0"/>
      <w:marBottom w:val="0"/>
      <w:divBdr>
        <w:top w:val="none" w:sz="0" w:space="0" w:color="auto"/>
        <w:left w:val="none" w:sz="0" w:space="0" w:color="auto"/>
        <w:bottom w:val="none" w:sz="0" w:space="0" w:color="auto"/>
        <w:right w:val="none" w:sz="0" w:space="0" w:color="auto"/>
      </w:divBdr>
    </w:div>
    <w:div w:id="1034693847">
      <w:bodyDiv w:val="1"/>
      <w:marLeft w:val="0"/>
      <w:marRight w:val="0"/>
      <w:marTop w:val="0"/>
      <w:marBottom w:val="0"/>
      <w:divBdr>
        <w:top w:val="none" w:sz="0" w:space="0" w:color="auto"/>
        <w:left w:val="none" w:sz="0" w:space="0" w:color="auto"/>
        <w:bottom w:val="none" w:sz="0" w:space="0" w:color="auto"/>
        <w:right w:val="none" w:sz="0" w:space="0" w:color="auto"/>
      </w:divBdr>
    </w:div>
    <w:div w:id="1035159139">
      <w:bodyDiv w:val="1"/>
      <w:marLeft w:val="0"/>
      <w:marRight w:val="0"/>
      <w:marTop w:val="0"/>
      <w:marBottom w:val="0"/>
      <w:divBdr>
        <w:top w:val="none" w:sz="0" w:space="0" w:color="auto"/>
        <w:left w:val="none" w:sz="0" w:space="0" w:color="auto"/>
        <w:bottom w:val="none" w:sz="0" w:space="0" w:color="auto"/>
        <w:right w:val="none" w:sz="0" w:space="0" w:color="auto"/>
      </w:divBdr>
    </w:div>
    <w:div w:id="1037391630">
      <w:bodyDiv w:val="1"/>
      <w:marLeft w:val="0"/>
      <w:marRight w:val="0"/>
      <w:marTop w:val="0"/>
      <w:marBottom w:val="0"/>
      <w:divBdr>
        <w:top w:val="none" w:sz="0" w:space="0" w:color="auto"/>
        <w:left w:val="none" w:sz="0" w:space="0" w:color="auto"/>
        <w:bottom w:val="none" w:sz="0" w:space="0" w:color="auto"/>
        <w:right w:val="none" w:sz="0" w:space="0" w:color="auto"/>
      </w:divBdr>
    </w:div>
    <w:div w:id="1037850188">
      <w:bodyDiv w:val="1"/>
      <w:marLeft w:val="0"/>
      <w:marRight w:val="0"/>
      <w:marTop w:val="0"/>
      <w:marBottom w:val="0"/>
      <w:divBdr>
        <w:top w:val="none" w:sz="0" w:space="0" w:color="auto"/>
        <w:left w:val="none" w:sz="0" w:space="0" w:color="auto"/>
        <w:bottom w:val="none" w:sz="0" w:space="0" w:color="auto"/>
        <w:right w:val="none" w:sz="0" w:space="0" w:color="auto"/>
      </w:divBdr>
    </w:div>
    <w:div w:id="1038236422">
      <w:bodyDiv w:val="1"/>
      <w:marLeft w:val="0"/>
      <w:marRight w:val="0"/>
      <w:marTop w:val="0"/>
      <w:marBottom w:val="0"/>
      <w:divBdr>
        <w:top w:val="none" w:sz="0" w:space="0" w:color="auto"/>
        <w:left w:val="none" w:sz="0" w:space="0" w:color="auto"/>
        <w:bottom w:val="none" w:sz="0" w:space="0" w:color="auto"/>
        <w:right w:val="none" w:sz="0" w:space="0" w:color="auto"/>
      </w:divBdr>
    </w:div>
    <w:div w:id="1038433030">
      <w:bodyDiv w:val="1"/>
      <w:marLeft w:val="0"/>
      <w:marRight w:val="0"/>
      <w:marTop w:val="0"/>
      <w:marBottom w:val="0"/>
      <w:divBdr>
        <w:top w:val="none" w:sz="0" w:space="0" w:color="auto"/>
        <w:left w:val="none" w:sz="0" w:space="0" w:color="auto"/>
        <w:bottom w:val="none" w:sz="0" w:space="0" w:color="auto"/>
        <w:right w:val="none" w:sz="0" w:space="0" w:color="auto"/>
      </w:divBdr>
    </w:div>
    <w:div w:id="1038894436">
      <w:bodyDiv w:val="1"/>
      <w:marLeft w:val="0"/>
      <w:marRight w:val="0"/>
      <w:marTop w:val="0"/>
      <w:marBottom w:val="0"/>
      <w:divBdr>
        <w:top w:val="none" w:sz="0" w:space="0" w:color="auto"/>
        <w:left w:val="none" w:sz="0" w:space="0" w:color="auto"/>
        <w:bottom w:val="none" w:sz="0" w:space="0" w:color="auto"/>
        <w:right w:val="none" w:sz="0" w:space="0" w:color="auto"/>
      </w:divBdr>
    </w:div>
    <w:div w:id="1039236127">
      <w:bodyDiv w:val="1"/>
      <w:marLeft w:val="0"/>
      <w:marRight w:val="0"/>
      <w:marTop w:val="0"/>
      <w:marBottom w:val="0"/>
      <w:divBdr>
        <w:top w:val="none" w:sz="0" w:space="0" w:color="auto"/>
        <w:left w:val="none" w:sz="0" w:space="0" w:color="auto"/>
        <w:bottom w:val="none" w:sz="0" w:space="0" w:color="auto"/>
        <w:right w:val="none" w:sz="0" w:space="0" w:color="auto"/>
      </w:divBdr>
    </w:div>
    <w:div w:id="1040741802">
      <w:bodyDiv w:val="1"/>
      <w:marLeft w:val="0"/>
      <w:marRight w:val="0"/>
      <w:marTop w:val="0"/>
      <w:marBottom w:val="0"/>
      <w:divBdr>
        <w:top w:val="none" w:sz="0" w:space="0" w:color="auto"/>
        <w:left w:val="none" w:sz="0" w:space="0" w:color="auto"/>
        <w:bottom w:val="none" w:sz="0" w:space="0" w:color="auto"/>
        <w:right w:val="none" w:sz="0" w:space="0" w:color="auto"/>
      </w:divBdr>
    </w:div>
    <w:div w:id="1041245131">
      <w:bodyDiv w:val="1"/>
      <w:marLeft w:val="0"/>
      <w:marRight w:val="0"/>
      <w:marTop w:val="0"/>
      <w:marBottom w:val="0"/>
      <w:divBdr>
        <w:top w:val="none" w:sz="0" w:space="0" w:color="auto"/>
        <w:left w:val="none" w:sz="0" w:space="0" w:color="auto"/>
        <w:bottom w:val="none" w:sz="0" w:space="0" w:color="auto"/>
        <w:right w:val="none" w:sz="0" w:space="0" w:color="auto"/>
      </w:divBdr>
    </w:div>
    <w:div w:id="1042706967">
      <w:bodyDiv w:val="1"/>
      <w:marLeft w:val="0"/>
      <w:marRight w:val="0"/>
      <w:marTop w:val="0"/>
      <w:marBottom w:val="0"/>
      <w:divBdr>
        <w:top w:val="none" w:sz="0" w:space="0" w:color="auto"/>
        <w:left w:val="none" w:sz="0" w:space="0" w:color="auto"/>
        <w:bottom w:val="none" w:sz="0" w:space="0" w:color="auto"/>
        <w:right w:val="none" w:sz="0" w:space="0" w:color="auto"/>
      </w:divBdr>
    </w:div>
    <w:div w:id="1043017155">
      <w:bodyDiv w:val="1"/>
      <w:marLeft w:val="0"/>
      <w:marRight w:val="0"/>
      <w:marTop w:val="0"/>
      <w:marBottom w:val="0"/>
      <w:divBdr>
        <w:top w:val="none" w:sz="0" w:space="0" w:color="auto"/>
        <w:left w:val="none" w:sz="0" w:space="0" w:color="auto"/>
        <w:bottom w:val="none" w:sz="0" w:space="0" w:color="auto"/>
        <w:right w:val="none" w:sz="0" w:space="0" w:color="auto"/>
      </w:divBdr>
    </w:div>
    <w:div w:id="1043094723">
      <w:bodyDiv w:val="1"/>
      <w:marLeft w:val="0"/>
      <w:marRight w:val="0"/>
      <w:marTop w:val="0"/>
      <w:marBottom w:val="0"/>
      <w:divBdr>
        <w:top w:val="none" w:sz="0" w:space="0" w:color="auto"/>
        <w:left w:val="none" w:sz="0" w:space="0" w:color="auto"/>
        <w:bottom w:val="none" w:sz="0" w:space="0" w:color="auto"/>
        <w:right w:val="none" w:sz="0" w:space="0" w:color="auto"/>
      </w:divBdr>
    </w:div>
    <w:div w:id="1043137447">
      <w:bodyDiv w:val="1"/>
      <w:marLeft w:val="0"/>
      <w:marRight w:val="0"/>
      <w:marTop w:val="0"/>
      <w:marBottom w:val="0"/>
      <w:divBdr>
        <w:top w:val="none" w:sz="0" w:space="0" w:color="auto"/>
        <w:left w:val="none" w:sz="0" w:space="0" w:color="auto"/>
        <w:bottom w:val="none" w:sz="0" w:space="0" w:color="auto"/>
        <w:right w:val="none" w:sz="0" w:space="0" w:color="auto"/>
      </w:divBdr>
    </w:div>
    <w:div w:id="1043168063">
      <w:bodyDiv w:val="1"/>
      <w:marLeft w:val="0"/>
      <w:marRight w:val="0"/>
      <w:marTop w:val="0"/>
      <w:marBottom w:val="0"/>
      <w:divBdr>
        <w:top w:val="none" w:sz="0" w:space="0" w:color="auto"/>
        <w:left w:val="none" w:sz="0" w:space="0" w:color="auto"/>
        <w:bottom w:val="none" w:sz="0" w:space="0" w:color="auto"/>
        <w:right w:val="none" w:sz="0" w:space="0" w:color="auto"/>
      </w:divBdr>
    </w:div>
    <w:div w:id="1043484834">
      <w:bodyDiv w:val="1"/>
      <w:marLeft w:val="0"/>
      <w:marRight w:val="0"/>
      <w:marTop w:val="0"/>
      <w:marBottom w:val="0"/>
      <w:divBdr>
        <w:top w:val="none" w:sz="0" w:space="0" w:color="auto"/>
        <w:left w:val="none" w:sz="0" w:space="0" w:color="auto"/>
        <w:bottom w:val="none" w:sz="0" w:space="0" w:color="auto"/>
        <w:right w:val="none" w:sz="0" w:space="0" w:color="auto"/>
      </w:divBdr>
    </w:div>
    <w:div w:id="1044255537">
      <w:bodyDiv w:val="1"/>
      <w:marLeft w:val="0"/>
      <w:marRight w:val="0"/>
      <w:marTop w:val="0"/>
      <w:marBottom w:val="0"/>
      <w:divBdr>
        <w:top w:val="none" w:sz="0" w:space="0" w:color="auto"/>
        <w:left w:val="none" w:sz="0" w:space="0" w:color="auto"/>
        <w:bottom w:val="none" w:sz="0" w:space="0" w:color="auto"/>
        <w:right w:val="none" w:sz="0" w:space="0" w:color="auto"/>
      </w:divBdr>
    </w:div>
    <w:div w:id="1045527792">
      <w:bodyDiv w:val="1"/>
      <w:marLeft w:val="0"/>
      <w:marRight w:val="0"/>
      <w:marTop w:val="0"/>
      <w:marBottom w:val="0"/>
      <w:divBdr>
        <w:top w:val="none" w:sz="0" w:space="0" w:color="auto"/>
        <w:left w:val="none" w:sz="0" w:space="0" w:color="auto"/>
        <w:bottom w:val="none" w:sz="0" w:space="0" w:color="auto"/>
        <w:right w:val="none" w:sz="0" w:space="0" w:color="auto"/>
      </w:divBdr>
    </w:div>
    <w:div w:id="1046872892">
      <w:bodyDiv w:val="1"/>
      <w:marLeft w:val="0"/>
      <w:marRight w:val="0"/>
      <w:marTop w:val="0"/>
      <w:marBottom w:val="0"/>
      <w:divBdr>
        <w:top w:val="none" w:sz="0" w:space="0" w:color="auto"/>
        <w:left w:val="none" w:sz="0" w:space="0" w:color="auto"/>
        <w:bottom w:val="none" w:sz="0" w:space="0" w:color="auto"/>
        <w:right w:val="none" w:sz="0" w:space="0" w:color="auto"/>
      </w:divBdr>
    </w:div>
    <w:div w:id="1047267333">
      <w:bodyDiv w:val="1"/>
      <w:marLeft w:val="0"/>
      <w:marRight w:val="0"/>
      <w:marTop w:val="0"/>
      <w:marBottom w:val="0"/>
      <w:divBdr>
        <w:top w:val="none" w:sz="0" w:space="0" w:color="auto"/>
        <w:left w:val="none" w:sz="0" w:space="0" w:color="auto"/>
        <w:bottom w:val="none" w:sz="0" w:space="0" w:color="auto"/>
        <w:right w:val="none" w:sz="0" w:space="0" w:color="auto"/>
      </w:divBdr>
    </w:div>
    <w:div w:id="1047611401">
      <w:bodyDiv w:val="1"/>
      <w:marLeft w:val="0"/>
      <w:marRight w:val="0"/>
      <w:marTop w:val="0"/>
      <w:marBottom w:val="0"/>
      <w:divBdr>
        <w:top w:val="none" w:sz="0" w:space="0" w:color="auto"/>
        <w:left w:val="none" w:sz="0" w:space="0" w:color="auto"/>
        <w:bottom w:val="none" w:sz="0" w:space="0" w:color="auto"/>
        <w:right w:val="none" w:sz="0" w:space="0" w:color="auto"/>
      </w:divBdr>
    </w:div>
    <w:div w:id="1048140614">
      <w:bodyDiv w:val="1"/>
      <w:marLeft w:val="0"/>
      <w:marRight w:val="0"/>
      <w:marTop w:val="0"/>
      <w:marBottom w:val="0"/>
      <w:divBdr>
        <w:top w:val="none" w:sz="0" w:space="0" w:color="auto"/>
        <w:left w:val="none" w:sz="0" w:space="0" w:color="auto"/>
        <w:bottom w:val="none" w:sz="0" w:space="0" w:color="auto"/>
        <w:right w:val="none" w:sz="0" w:space="0" w:color="auto"/>
      </w:divBdr>
    </w:div>
    <w:div w:id="1048794981">
      <w:bodyDiv w:val="1"/>
      <w:marLeft w:val="0"/>
      <w:marRight w:val="0"/>
      <w:marTop w:val="0"/>
      <w:marBottom w:val="0"/>
      <w:divBdr>
        <w:top w:val="none" w:sz="0" w:space="0" w:color="auto"/>
        <w:left w:val="none" w:sz="0" w:space="0" w:color="auto"/>
        <w:bottom w:val="none" w:sz="0" w:space="0" w:color="auto"/>
        <w:right w:val="none" w:sz="0" w:space="0" w:color="auto"/>
      </w:divBdr>
    </w:div>
    <w:div w:id="1049454301">
      <w:bodyDiv w:val="1"/>
      <w:marLeft w:val="0"/>
      <w:marRight w:val="0"/>
      <w:marTop w:val="0"/>
      <w:marBottom w:val="0"/>
      <w:divBdr>
        <w:top w:val="none" w:sz="0" w:space="0" w:color="auto"/>
        <w:left w:val="none" w:sz="0" w:space="0" w:color="auto"/>
        <w:bottom w:val="none" w:sz="0" w:space="0" w:color="auto"/>
        <w:right w:val="none" w:sz="0" w:space="0" w:color="auto"/>
      </w:divBdr>
    </w:div>
    <w:div w:id="1049843268">
      <w:bodyDiv w:val="1"/>
      <w:marLeft w:val="0"/>
      <w:marRight w:val="0"/>
      <w:marTop w:val="0"/>
      <w:marBottom w:val="0"/>
      <w:divBdr>
        <w:top w:val="none" w:sz="0" w:space="0" w:color="auto"/>
        <w:left w:val="none" w:sz="0" w:space="0" w:color="auto"/>
        <w:bottom w:val="none" w:sz="0" w:space="0" w:color="auto"/>
        <w:right w:val="none" w:sz="0" w:space="0" w:color="auto"/>
      </w:divBdr>
    </w:div>
    <w:div w:id="1049844315">
      <w:bodyDiv w:val="1"/>
      <w:marLeft w:val="0"/>
      <w:marRight w:val="0"/>
      <w:marTop w:val="0"/>
      <w:marBottom w:val="0"/>
      <w:divBdr>
        <w:top w:val="none" w:sz="0" w:space="0" w:color="auto"/>
        <w:left w:val="none" w:sz="0" w:space="0" w:color="auto"/>
        <w:bottom w:val="none" w:sz="0" w:space="0" w:color="auto"/>
        <w:right w:val="none" w:sz="0" w:space="0" w:color="auto"/>
      </w:divBdr>
    </w:div>
    <w:div w:id="1050106998">
      <w:bodyDiv w:val="1"/>
      <w:marLeft w:val="0"/>
      <w:marRight w:val="0"/>
      <w:marTop w:val="0"/>
      <w:marBottom w:val="0"/>
      <w:divBdr>
        <w:top w:val="none" w:sz="0" w:space="0" w:color="auto"/>
        <w:left w:val="none" w:sz="0" w:space="0" w:color="auto"/>
        <w:bottom w:val="none" w:sz="0" w:space="0" w:color="auto"/>
        <w:right w:val="none" w:sz="0" w:space="0" w:color="auto"/>
      </w:divBdr>
    </w:div>
    <w:div w:id="1050617128">
      <w:bodyDiv w:val="1"/>
      <w:marLeft w:val="0"/>
      <w:marRight w:val="0"/>
      <w:marTop w:val="0"/>
      <w:marBottom w:val="0"/>
      <w:divBdr>
        <w:top w:val="none" w:sz="0" w:space="0" w:color="auto"/>
        <w:left w:val="none" w:sz="0" w:space="0" w:color="auto"/>
        <w:bottom w:val="none" w:sz="0" w:space="0" w:color="auto"/>
        <w:right w:val="none" w:sz="0" w:space="0" w:color="auto"/>
      </w:divBdr>
    </w:div>
    <w:div w:id="1051029082">
      <w:bodyDiv w:val="1"/>
      <w:marLeft w:val="0"/>
      <w:marRight w:val="0"/>
      <w:marTop w:val="0"/>
      <w:marBottom w:val="0"/>
      <w:divBdr>
        <w:top w:val="none" w:sz="0" w:space="0" w:color="auto"/>
        <w:left w:val="none" w:sz="0" w:space="0" w:color="auto"/>
        <w:bottom w:val="none" w:sz="0" w:space="0" w:color="auto"/>
        <w:right w:val="none" w:sz="0" w:space="0" w:color="auto"/>
      </w:divBdr>
    </w:div>
    <w:div w:id="1051222307">
      <w:bodyDiv w:val="1"/>
      <w:marLeft w:val="0"/>
      <w:marRight w:val="0"/>
      <w:marTop w:val="0"/>
      <w:marBottom w:val="0"/>
      <w:divBdr>
        <w:top w:val="none" w:sz="0" w:space="0" w:color="auto"/>
        <w:left w:val="none" w:sz="0" w:space="0" w:color="auto"/>
        <w:bottom w:val="none" w:sz="0" w:space="0" w:color="auto"/>
        <w:right w:val="none" w:sz="0" w:space="0" w:color="auto"/>
      </w:divBdr>
    </w:div>
    <w:div w:id="1051226080">
      <w:bodyDiv w:val="1"/>
      <w:marLeft w:val="0"/>
      <w:marRight w:val="0"/>
      <w:marTop w:val="0"/>
      <w:marBottom w:val="0"/>
      <w:divBdr>
        <w:top w:val="none" w:sz="0" w:space="0" w:color="auto"/>
        <w:left w:val="none" w:sz="0" w:space="0" w:color="auto"/>
        <w:bottom w:val="none" w:sz="0" w:space="0" w:color="auto"/>
        <w:right w:val="none" w:sz="0" w:space="0" w:color="auto"/>
      </w:divBdr>
    </w:div>
    <w:div w:id="1053457900">
      <w:bodyDiv w:val="1"/>
      <w:marLeft w:val="0"/>
      <w:marRight w:val="0"/>
      <w:marTop w:val="0"/>
      <w:marBottom w:val="0"/>
      <w:divBdr>
        <w:top w:val="none" w:sz="0" w:space="0" w:color="auto"/>
        <w:left w:val="none" w:sz="0" w:space="0" w:color="auto"/>
        <w:bottom w:val="none" w:sz="0" w:space="0" w:color="auto"/>
        <w:right w:val="none" w:sz="0" w:space="0" w:color="auto"/>
      </w:divBdr>
    </w:div>
    <w:div w:id="1054155190">
      <w:bodyDiv w:val="1"/>
      <w:marLeft w:val="0"/>
      <w:marRight w:val="0"/>
      <w:marTop w:val="0"/>
      <w:marBottom w:val="0"/>
      <w:divBdr>
        <w:top w:val="none" w:sz="0" w:space="0" w:color="auto"/>
        <w:left w:val="none" w:sz="0" w:space="0" w:color="auto"/>
        <w:bottom w:val="none" w:sz="0" w:space="0" w:color="auto"/>
        <w:right w:val="none" w:sz="0" w:space="0" w:color="auto"/>
      </w:divBdr>
    </w:div>
    <w:div w:id="1055665637">
      <w:bodyDiv w:val="1"/>
      <w:marLeft w:val="0"/>
      <w:marRight w:val="0"/>
      <w:marTop w:val="0"/>
      <w:marBottom w:val="0"/>
      <w:divBdr>
        <w:top w:val="none" w:sz="0" w:space="0" w:color="auto"/>
        <w:left w:val="none" w:sz="0" w:space="0" w:color="auto"/>
        <w:bottom w:val="none" w:sz="0" w:space="0" w:color="auto"/>
        <w:right w:val="none" w:sz="0" w:space="0" w:color="auto"/>
      </w:divBdr>
    </w:div>
    <w:div w:id="1056052801">
      <w:bodyDiv w:val="1"/>
      <w:marLeft w:val="0"/>
      <w:marRight w:val="0"/>
      <w:marTop w:val="0"/>
      <w:marBottom w:val="0"/>
      <w:divBdr>
        <w:top w:val="none" w:sz="0" w:space="0" w:color="auto"/>
        <w:left w:val="none" w:sz="0" w:space="0" w:color="auto"/>
        <w:bottom w:val="none" w:sz="0" w:space="0" w:color="auto"/>
        <w:right w:val="none" w:sz="0" w:space="0" w:color="auto"/>
      </w:divBdr>
    </w:div>
    <w:div w:id="1056929966">
      <w:bodyDiv w:val="1"/>
      <w:marLeft w:val="0"/>
      <w:marRight w:val="0"/>
      <w:marTop w:val="0"/>
      <w:marBottom w:val="0"/>
      <w:divBdr>
        <w:top w:val="none" w:sz="0" w:space="0" w:color="auto"/>
        <w:left w:val="none" w:sz="0" w:space="0" w:color="auto"/>
        <w:bottom w:val="none" w:sz="0" w:space="0" w:color="auto"/>
        <w:right w:val="none" w:sz="0" w:space="0" w:color="auto"/>
      </w:divBdr>
    </w:div>
    <w:div w:id="1057126699">
      <w:bodyDiv w:val="1"/>
      <w:marLeft w:val="0"/>
      <w:marRight w:val="0"/>
      <w:marTop w:val="0"/>
      <w:marBottom w:val="0"/>
      <w:divBdr>
        <w:top w:val="none" w:sz="0" w:space="0" w:color="auto"/>
        <w:left w:val="none" w:sz="0" w:space="0" w:color="auto"/>
        <w:bottom w:val="none" w:sz="0" w:space="0" w:color="auto"/>
        <w:right w:val="none" w:sz="0" w:space="0" w:color="auto"/>
      </w:divBdr>
    </w:div>
    <w:div w:id="1057515747">
      <w:bodyDiv w:val="1"/>
      <w:marLeft w:val="0"/>
      <w:marRight w:val="0"/>
      <w:marTop w:val="0"/>
      <w:marBottom w:val="0"/>
      <w:divBdr>
        <w:top w:val="none" w:sz="0" w:space="0" w:color="auto"/>
        <w:left w:val="none" w:sz="0" w:space="0" w:color="auto"/>
        <w:bottom w:val="none" w:sz="0" w:space="0" w:color="auto"/>
        <w:right w:val="none" w:sz="0" w:space="0" w:color="auto"/>
      </w:divBdr>
    </w:div>
    <w:div w:id="1059747842">
      <w:bodyDiv w:val="1"/>
      <w:marLeft w:val="0"/>
      <w:marRight w:val="0"/>
      <w:marTop w:val="0"/>
      <w:marBottom w:val="0"/>
      <w:divBdr>
        <w:top w:val="none" w:sz="0" w:space="0" w:color="auto"/>
        <w:left w:val="none" w:sz="0" w:space="0" w:color="auto"/>
        <w:bottom w:val="none" w:sz="0" w:space="0" w:color="auto"/>
        <w:right w:val="none" w:sz="0" w:space="0" w:color="auto"/>
      </w:divBdr>
    </w:div>
    <w:div w:id="1060252806">
      <w:bodyDiv w:val="1"/>
      <w:marLeft w:val="0"/>
      <w:marRight w:val="0"/>
      <w:marTop w:val="0"/>
      <w:marBottom w:val="0"/>
      <w:divBdr>
        <w:top w:val="none" w:sz="0" w:space="0" w:color="auto"/>
        <w:left w:val="none" w:sz="0" w:space="0" w:color="auto"/>
        <w:bottom w:val="none" w:sz="0" w:space="0" w:color="auto"/>
        <w:right w:val="none" w:sz="0" w:space="0" w:color="auto"/>
      </w:divBdr>
    </w:div>
    <w:div w:id="1061513604">
      <w:bodyDiv w:val="1"/>
      <w:marLeft w:val="0"/>
      <w:marRight w:val="0"/>
      <w:marTop w:val="0"/>
      <w:marBottom w:val="0"/>
      <w:divBdr>
        <w:top w:val="none" w:sz="0" w:space="0" w:color="auto"/>
        <w:left w:val="none" w:sz="0" w:space="0" w:color="auto"/>
        <w:bottom w:val="none" w:sz="0" w:space="0" w:color="auto"/>
        <w:right w:val="none" w:sz="0" w:space="0" w:color="auto"/>
      </w:divBdr>
    </w:div>
    <w:div w:id="1061640009">
      <w:bodyDiv w:val="1"/>
      <w:marLeft w:val="0"/>
      <w:marRight w:val="0"/>
      <w:marTop w:val="0"/>
      <w:marBottom w:val="0"/>
      <w:divBdr>
        <w:top w:val="none" w:sz="0" w:space="0" w:color="auto"/>
        <w:left w:val="none" w:sz="0" w:space="0" w:color="auto"/>
        <w:bottom w:val="none" w:sz="0" w:space="0" w:color="auto"/>
        <w:right w:val="none" w:sz="0" w:space="0" w:color="auto"/>
      </w:divBdr>
    </w:div>
    <w:div w:id="1062483925">
      <w:bodyDiv w:val="1"/>
      <w:marLeft w:val="0"/>
      <w:marRight w:val="0"/>
      <w:marTop w:val="0"/>
      <w:marBottom w:val="0"/>
      <w:divBdr>
        <w:top w:val="none" w:sz="0" w:space="0" w:color="auto"/>
        <w:left w:val="none" w:sz="0" w:space="0" w:color="auto"/>
        <w:bottom w:val="none" w:sz="0" w:space="0" w:color="auto"/>
        <w:right w:val="none" w:sz="0" w:space="0" w:color="auto"/>
      </w:divBdr>
    </w:div>
    <w:div w:id="1063526712">
      <w:bodyDiv w:val="1"/>
      <w:marLeft w:val="0"/>
      <w:marRight w:val="0"/>
      <w:marTop w:val="0"/>
      <w:marBottom w:val="0"/>
      <w:divBdr>
        <w:top w:val="none" w:sz="0" w:space="0" w:color="auto"/>
        <w:left w:val="none" w:sz="0" w:space="0" w:color="auto"/>
        <w:bottom w:val="none" w:sz="0" w:space="0" w:color="auto"/>
        <w:right w:val="none" w:sz="0" w:space="0" w:color="auto"/>
      </w:divBdr>
    </w:div>
    <w:div w:id="1063605562">
      <w:bodyDiv w:val="1"/>
      <w:marLeft w:val="0"/>
      <w:marRight w:val="0"/>
      <w:marTop w:val="0"/>
      <w:marBottom w:val="0"/>
      <w:divBdr>
        <w:top w:val="none" w:sz="0" w:space="0" w:color="auto"/>
        <w:left w:val="none" w:sz="0" w:space="0" w:color="auto"/>
        <w:bottom w:val="none" w:sz="0" w:space="0" w:color="auto"/>
        <w:right w:val="none" w:sz="0" w:space="0" w:color="auto"/>
      </w:divBdr>
    </w:div>
    <w:div w:id="1063724000">
      <w:bodyDiv w:val="1"/>
      <w:marLeft w:val="0"/>
      <w:marRight w:val="0"/>
      <w:marTop w:val="0"/>
      <w:marBottom w:val="0"/>
      <w:divBdr>
        <w:top w:val="none" w:sz="0" w:space="0" w:color="auto"/>
        <w:left w:val="none" w:sz="0" w:space="0" w:color="auto"/>
        <w:bottom w:val="none" w:sz="0" w:space="0" w:color="auto"/>
        <w:right w:val="none" w:sz="0" w:space="0" w:color="auto"/>
      </w:divBdr>
    </w:div>
    <w:div w:id="1063798189">
      <w:bodyDiv w:val="1"/>
      <w:marLeft w:val="0"/>
      <w:marRight w:val="0"/>
      <w:marTop w:val="0"/>
      <w:marBottom w:val="0"/>
      <w:divBdr>
        <w:top w:val="none" w:sz="0" w:space="0" w:color="auto"/>
        <w:left w:val="none" w:sz="0" w:space="0" w:color="auto"/>
        <w:bottom w:val="none" w:sz="0" w:space="0" w:color="auto"/>
        <w:right w:val="none" w:sz="0" w:space="0" w:color="auto"/>
      </w:divBdr>
    </w:div>
    <w:div w:id="1064644682">
      <w:bodyDiv w:val="1"/>
      <w:marLeft w:val="0"/>
      <w:marRight w:val="0"/>
      <w:marTop w:val="0"/>
      <w:marBottom w:val="0"/>
      <w:divBdr>
        <w:top w:val="none" w:sz="0" w:space="0" w:color="auto"/>
        <w:left w:val="none" w:sz="0" w:space="0" w:color="auto"/>
        <w:bottom w:val="none" w:sz="0" w:space="0" w:color="auto"/>
        <w:right w:val="none" w:sz="0" w:space="0" w:color="auto"/>
      </w:divBdr>
    </w:div>
    <w:div w:id="1067996916">
      <w:bodyDiv w:val="1"/>
      <w:marLeft w:val="0"/>
      <w:marRight w:val="0"/>
      <w:marTop w:val="0"/>
      <w:marBottom w:val="0"/>
      <w:divBdr>
        <w:top w:val="none" w:sz="0" w:space="0" w:color="auto"/>
        <w:left w:val="none" w:sz="0" w:space="0" w:color="auto"/>
        <w:bottom w:val="none" w:sz="0" w:space="0" w:color="auto"/>
        <w:right w:val="none" w:sz="0" w:space="0" w:color="auto"/>
      </w:divBdr>
    </w:div>
    <w:div w:id="1069810991">
      <w:bodyDiv w:val="1"/>
      <w:marLeft w:val="0"/>
      <w:marRight w:val="0"/>
      <w:marTop w:val="0"/>
      <w:marBottom w:val="0"/>
      <w:divBdr>
        <w:top w:val="none" w:sz="0" w:space="0" w:color="auto"/>
        <w:left w:val="none" w:sz="0" w:space="0" w:color="auto"/>
        <w:bottom w:val="none" w:sz="0" w:space="0" w:color="auto"/>
        <w:right w:val="none" w:sz="0" w:space="0" w:color="auto"/>
      </w:divBdr>
    </w:div>
    <w:div w:id="1069842004">
      <w:bodyDiv w:val="1"/>
      <w:marLeft w:val="0"/>
      <w:marRight w:val="0"/>
      <w:marTop w:val="0"/>
      <w:marBottom w:val="0"/>
      <w:divBdr>
        <w:top w:val="none" w:sz="0" w:space="0" w:color="auto"/>
        <w:left w:val="none" w:sz="0" w:space="0" w:color="auto"/>
        <w:bottom w:val="none" w:sz="0" w:space="0" w:color="auto"/>
        <w:right w:val="none" w:sz="0" w:space="0" w:color="auto"/>
      </w:divBdr>
    </w:div>
    <w:div w:id="1069884403">
      <w:bodyDiv w:val="1"/>
      <w:marLeft w:val="0"/>
      <w:marRight w:val="0"/>
      <w:marTop w:val="0"/>
      <w:marBottom w:val="0"/>
      <w:divBdr>
        <w:top w:val="none" w:sz="0" w:space="0" w:color="auto"/>
        <w:left w:val="none" w:sz="0" w:space="0" w:color="auto"/>
        <w:bottom w:val="none" w:sz="0" w:space="0" w:color="auto"/>
        <w:right w:val="none" w:sz="0" w:space="0" w:color="auto"/>
      </w:divBdr>
    </w:div>
    <w:div w:id="1070733292">
      <w:bodyDiv w:val="1"/>
      <w:marLeft w:val="0"/>
      <w:marRight w:val="0"/>
      <w:marTop w:val="0"/>
      <w:marBottom w:val="0"/>
      <w:divBdr>
        <w:top w:val="none" w:sz="0" w:space="0" w:color="auto"/>
        <w:left w:val="none" w:sz="0" w:space="0" w:color="auto"/>
        <w:bottom w:val="none" w:sz="0" w:space="0" w:color="auto"/>
        <w:right w:val="none" w:sz="0" w:space="0" w:color="auto"/>
      </w:divBdr>
    </w:div>
    <w:div w:id="1071389416">
      <w:bodyDiv w:val="1"/>
      <w:marLeft w:val="0"/>
      <w:marRight w:val="0"/>
      <w:marTop w:val="0"/>
      <w:marBottom w:val="0"/>
      <w:divBdr>
        <w:top w:val="none" w:sz="0" w:space="0" w:color="auto"/>
        <w:left w:val="none" w:sz="0" w:space="0" w:color="auto"/>
        <w:bottom w:val="none" w:sz="0" w:space="0" w:color="auto"/>
        <w:right w:val="none" w:sz="0" w:space="0" w:color="auto"/>
      </w:divBdr>
    </w:div>
    <w:div w:id="1071736348">
      <w:bodyDiv w:val="1"/>
      <w:marLeft w:val="0"/>
      <w:marRight w:val="0"/>
      <w:marTop w:val="0"/>
      <w:marBottom w:val="0"/>
      <w:divBdr>
        <w:top w:val="none" w:sz="0" w:space="0" w:color="auto"/>
        <w:left w:val="none" w:sz="0" w:space="0" w:color="auto"/>
        <w:bottom w:val="none" w:sz="0" w:space="0" w:color="auto"/>
        <w:right w:val="none" w:sz="0" w:space="0" w:color="auto"/>
      </w:divBdr>
    </w:div>
    <w:div w:id="1072192772">
      <w:bodyDiv w:val="1"/>
      <w:marLeft w:val="0"/>
      <w:marRight w:val="0"/>
      <w:marTop w:val="0"/>
      <w:marBottom w:val="0"/>
      <w:divBdr>
        <w:top w:val="none" w:sz="0" w:space="0" w:color="auto"/>
        <w:left w:val="none" w:sz="0" w:space="0" w:color="auto"/>
        <w:bottom w:val="none" w:sz="0" w:space="0" w:color="auto"/>
        <w:right w:val="none" w:sz="0" w:space="0" w:color="auto"/>
      </w:divBdr>
    </w:div>
    <w:div w:id="1075400017">
      <w:bodyDiv w:val="1"/>
      <w:marLeft w:val="0"/>
      <w:marRight w:val="0"/>
      <w:marTop w:val="0"/>
      <w:marBottom w:val="0"/>
      <w:divBdr>
        <w:top w:val="none" w:sz="0" w:space="0" w:color="auto"/>
        <w:left w:val="none" w:sz="0" w:space="0" w:color="auto"/>
        <w:bottom w:val="none" w:sz="0" w:space="0" w:color="auto"/>
        <w:right w:val="none" w:sz="0" w:space="0" w:color="auto"/>
      </w:divBdr>
    </w:div>
    <w:div w:id="1075591362">
      <w:bodyDiv w:val="1"/>
      <w:marLeft w:val="0"/>
      <w:marRight w:val="0"/>
      <w:marTop w:val="0"/>
      <w:marBottom w:val="0"/>
      <w:divBdr>
        <w:top w:val="none" w:sz="0" w:space="0" w:color="auto"/>
        <w:left w:val="none" w:sz="0" w:space="0" w:color="auto"/>
        <w:bottom w:val="none" w:sz="0" w:space="0" w:color="auto"/>
        <w:right w:val="none" w:sz="0" w:space="0" w:color="auto"/>
      </w:divBdr>
    </w:div>
    <w:div w:id="1075787628">
      <w:bodyDiv w:val="1"/>
      <w:marLeft w:val="0"/>
      <w:marRight w:val="0"/>
      <w:marTop w:val="0"/>
      <w:marBottom w:val="0"/>
      <w:divBdr>
        <w:top w:val="none" w:sz="0" w:space="0" w:color="auto"/>
        <w:left w:val="none" w:sz="0" w:space="0" w:color="auto"/>
        <w:bottom w:val="none" w:sz="0" w:space="0" w:color="auto"/>
        <w:right w:val="none" w:sz="0" w:space="0" w:color="auto"/>
      </w:divBdr>
    </w:div>
    <w:div w:id="1076249526">
      <w:bodyDiv w:val="1"/>
      <w:marLeft w:val="0"/>
      <w:marRight w:val="0"/>
      <w:marTop w:val="0"/>
      <w:marBottom w:val="0"/>
      <w:divBdr>
        <w:top w:val="none" w:sz="0" w:space="0" w:color="auto"/>
        <w:left w:val="none" w:sz="0" w:space="0" w:color="auto"/>
        <w:bottom w:val="none" w:sz="0" w:space="0" w:color="auto"/>
        <w:right w:val="none" w:sz="0" w:space="0" w:color="auto"/>
      </w:divBdr>
    </w:div>
    <w:div w:id="1076318849">
      <w:bodyDiv w:val="1"/>
      <w:marLeft w:val="0"/>
      <w:marRight w:val="0"/>
      <w:marTop w:val="0"/>
      <w:marBottom w:val="0"/>
      <w:divBdr>
        <w:top w:val="none" w:sz="0" w:space="0" w:color="auto"/>
        <w:left w:val="none" w:sz="0" w:space="0" w:color="auto"/>
        <w:bottom w:val="none" w:sz="0" w:space="0" w:color="auto"/>
        <w:right w:val="none" w:sz="0" w:space="0" w:color="auto"/>
      </w:divBdr>
    </w:div>
    <w:div w:id="1077050577">
      <w:bodyDiv w:val="1"/>
      <w:marLeft w:val="0"/>
      <w:marRight w:val="0"/>
      <w:marTop w:val="0"/>
      <w:marBottom w:val="0"/>
      <w:divBdr>
        <w:top w:val="none" w:sz="0" w:space="0" w:color="auto"/>
        <w:left w:val="none" w:sz="0" w:space="0" w:color="auto"/>
        <w:bottom w:val="none" w:sz="0" w:space="0" w:color="auto"/>
        <w:right w:val="none" w:sz="0" w:space="0" w:color="auto"/>
      </w:divBdr>
    </w:div>
    <w:div w:id="1078557483">
      <w:bodyDiv w:val="1"/>
      <w:marLeft w:val="0"/>
      <w:marRight w:val="0"/>
      <w:marTop w:val="0"/>
      <w:marBottom w:val="0"/>
      <w:divBdr>
        <w:top w:val="none" w:sz="0" w:space="0" w:color="auto"/>
        <w:left w:val="none" w:sz="0" w:space="0" w:color="auto"/>
        <w:bottom w:val="none" w:sz="0" w:space="0" w:color="auto"/>
        <w:right w:val="none" w:sz="0" w:space="0" w:color="auto"/>
      </w:divBdr>
    </w:div>
    <w:div w:id="1078942825">
      <w:bodyDiv w:val="1"/>
      <w:marLeft w:val="0"/>
      <w:marRight w:val="0"/>
      <w:marTop w:val="0"/>
      <w:marBottom w:val="0"/>
      <w:divBdr>
        <w:top w:val="none" w:sz="0" w:space="0" w:color="auto"/>
        <w:left w:val="none" w:sz="0" w:space="0" w:color="auto"/>
        <w:bottom w:val="none" w:sz="0" w:space="0" w:color="auto"/>
        <w:right w:val="none" w:sz="0" w:space="0" w:color="auto"/>
      </w:divBdr>
    </w:div>
    <w:div w:id="1079787774">
      <w:bodyDiv w:val="1"/>
      <w:marLeft w:val="0"/>
      <w:marRight w:val="0"/>
      <w:marTop w:val="0"/>
      <w:marBottom w:val="0"/>
      <w:divBdr>
        <w:top w:val="none" w:sz="0" w:space="0" w:color="auto"/>
        <w:left w:val="none" w:sz="0" w:space="0" w:color="auto"/>
        <w:bottom w:val="none" w:sz="0" w:space="0" w:color="auto"/>
        <w:right w:val="none" w:sz="0" w:space="0" w:color="auto"/>
      </w:divBdr>
    </w:div>
    <w:div w:id="1080130758">
      <w:bodyDiv w:val="1"/>
      <w:marLeft w:val="0"/>
      <w:marRight w:val="0"/>
      <w:marTop w:val="0"/>
      <w:marBottom w:val="0"/>
      <w:divBdr>
        <w:top w:val="none" w:sz="0" w:space="0" w:color="auto"/>
        <w:left w:val="none" w:sz="0" w:space="0" w:color="auto"/>
        <w:bottom w:val="none" w:sz="0" w:space="0" w:color="auto"/>
        <w:right w:val="none" w:sz="0" w:space="0" w:color="auto"/>
      </w:divBdr>
    </w:div>
    <w:div w:id="1080178205">
      <w:bodyDiv w:val="1"/>
      <w:marLeft w:val="0"/>
      <w:marRight w:val="0"/>
      <w:marTop w:val="0"/>
      <w:marBottom w:val="0"/>
      <w:divBdr>
        <w:top w:val="none" w:sz="0" w:space="0" w:color="auto"/>
        <w:left w:val="none" w:sz="0" w:space="0" w:color="auto"/>
        <w:bottom w:val="none" w:sz="0" w:space="0" w:color="auto"/>
        <w:right w:val="none" w:sz="0" w:space="0" w:color="auto"/>
      </w:divBdr>
    </w:div>
    <w:div w:id="1080324092">
      <w:bodyDiv w:val="1"/>
      <w:marLeft w:val="0"/>
      <w:marRight w:val="0"/>
      <w:marTop w:val="0"/>
      <w:marBottom w:val="0"/>
      <w:divBdr>
        <w:top w:val="none" w:sz="0" w:space="0" w:color="auto"/>
        <w:left w:val="none" w:sz="0" w:space="0" w:color="auto"/>
        <w:bottom w:val="none" w:sz="0" w:space="0" w:color="auto"/>
        <w:right w:val="none" w:sz="0" w:space="0" w:color="auto"/>
      </w:divBdr>
    </w:div>
    <w:div w:id="1080520634">
      <w:bodyDiv w:val="1"/>
      <w:marLeft w:val="0"/>
      <w:marRight w:val="0"/>
      <w:marTop w:val="0"/>
      <w:marBottom w:val="0"/>
      <w:divBdr>
        <w:top w:val="none" w:sz="0" w:space="0" w:color="auto"/>
        <w:left w:val="none" w:sz="0" w:space="0" w:color="auto"/>
        <w:bottom w:val="none" w:sz="0" w:space="0" w:color="auto"/>
        <w:right w:val="none" w:sz="0" w:space="0" w:color="auto"/>
      </w:divBdr>
    </w:div>
    <w:div w:id="1080837089">
      <w:bodyDiv w:val="1"/>
      <w:marLeft w:val="0"/>
      <w:marRight w:val="0"/>
      <w:marTop w:val="0"/>
      <w:marBottom w:val="0"/>
      <w:divBdr>
        <w:top w:val="none" w:sz="0" w:space="0" w:color="auto"/>
        <w:left w:val="none" w:sz="0" w:space="0" w:color="auto"/>
        <w:bottom w:val="none" w:sz="0" w:space="0" w:color="auto"/>
        <w:right w:val="none" w:sz="0" w:space="0" w:color="auto"/>
      </w:divBdr>
    </w:div>
    <w:div w:id="1081222477">
      <w:bodyDiv w:val="1"/>
      <w:marLeft w:val="0"/>
      <w:marRight w:val="0"/>
      <w:marTop w:val="0"/>
      <w:marBottom w:val="0"/>
      <w:divBdr>
        <w:top w:val="none" w:sz="0" w:space="0" w:color="auto"/>
        <w:left w:val="none" w:sz="0" w:space="0" w:color="auto"/>
        <w:bottom w:val="none" w:sz="0" w:space="0" w:color="auto"/>
        <w:right w:val="none" w:sz="0" w:space="0" w:color="auto"/>
      </w:divBdr>
    </w:div>
    <w:div w:id="1081567159">
      <w:bodyDiv w:val="1"/>
      <w:marLeft w:val="0"/>
      <w:marRight w:val="0"/>
      <w:marTop w:val="0"/>
      <w:marBottom w:val="0"/>
      <w:divBdr>
        <w:top w:val="none" w:sz="0" w:space="0" w:color="auto"/>
        <w:left w:val="none" w:sz="0" w:space="0" w:color="auto"/>
        <w:bottom w:val="none" w:sz="0" w:space="0" w:color="auto"/>
        <w:right w:val="none" w:sz="0" w:space="0" w:color="auto"/>
      </w:divBdr>
    </w:div>
    <w:div w:id="1081869744">
      <w:bodyDiv w:val="1"/>
      <w:marLeft w:val="0"/>
      <w:marRight w:val="0"/>
      <w:marTop w:val="0"/>
      <w:marBottom w:val="0"/>
      <w:divBdr>
        <w:top w:val="none" w:sz="0" w:space="0" w:color="auto"/>
        <w:left w:val="none" w:sz="0" w:space="0" w:color="auto"/>
        <w:bottom w:val="none" w:sz="0" w:space="0" w:color="auto"/>
        <w:right w:val="none" w:sz="0" w:space="0" w:color="auto"/>
      </w:divBdr>
    </w:div>
    <w:div w:id="1082217520">
      <w:bodyDiv w:val="1"/>
      <w:marLeft w:val="0"/>
      <w:marRight w:val="0"/>
      <w:marTop w:val="0"/>
      <w:marBottom w:val="0"/>
      <w:divBdr>
        <w:top w:val="none" w:sz="0" w:space="0" w:color="auto"/>
        <w:left w:val="none" w:sz="0" w:space="0" w:color="auto"/>
        <w:bottom w:val="none" w:sz="0" w:space="0" w:color="auto"/>
        <w:right w:val="none" w:sz="0" w:space="0" w:color="auto"/>
      </w:divBdr>
    </w:div>
    <w:div w:id="1083724899">
      <w:bodyDiv w:val="1"/>
      <w:marLeft w:val="0"/>
      <w:marRight w:val="0"/>
      <w:marTop w:val="0"/>
      <w:marBottom w:val="0"/>
      <w:divBdr>
        <w:top w:val="none" w:sz="0" w:space="0" w:color="auto"/>
        <w:left w:val="none" w:sz="0" w:space="0" w:color="auto"/>
        <w:bottom w:val="none" w:sz="0" w:space="0" w:color="auto"/>
        <w:right w:val="none" w:sz="0" w:space="0" w:color="auto"/>
      </w:divBdr>
    </w:div>
    <w:div w:id="1084031875">
      <w:bodyDiv w:val="1"/>
      <w:marLeft w:val="0"/>
      <w:marRight w:val="0"/>
      <w:marTop w:val="0"/>
      <w:marBottom w:val="0"/>
      <w:divBdr>
        <w:top w:val="none" w:sz="0" w:space="0" w:color="auto"/>
        <w:left w:val="none" w:sz="0" w:space="0" w:color="auto"/>
        <w:bottom w:val="none" w:sz="0" w:space="0" w:color="auto"/>
        <w:right w:val="none" w:sz="0" w:space="0" w:color="auto"/>
      </w:divBdr>
    </w:div>
    <w:div w:id="1084448402">
      <w:bodyDiv w:val="1"/>
      <w:marLeft w:val="0"/>
      <w:marRight w:val="0"/>
      <w:marTop w:val="0"/>
      <w:marBottom w:val="0"/>
      <w:divBdr>
        <w:top w:val="none" w:sz="0" w:space="0" w:color="auto"/>
        <w:left w:val="none" w:sz="0" w:space="0" w:color="auto"/>
        <w:bottom w:val="none" w:sz="0" w:space="0" w:color="auto"/>
        <w:right w:val="none" w:sz="0" w:space="0" w:color="auto"/>
      </w:divBdr>
    </w:div>
    <w:div w:id="1084690079">
      <w:bodyDiv w:val="1"/>
      <w:marLeft w:val="0"/>
      <w:marRight w:val="0"/>
      <w:marTop w:val="0"/>
      <w:marBottom w:val="0"/>
      <w:divBdr>
        <w:top w:val="none" w:sz="0" w:space="0" w:color="auto"/>
        <w:left w:val="none" w:sz="0" w:space="0" w:color="auto"/>
        <w:bottom w:val="none" w:sz="0" w:space="0" w:color="auto"/>
        <w:right w:val="none" w:sz="0" w:space="0" w:color="auto"/>
      </w:divBdr>
    </w:div>
    <w:div w:id="1085154324">
      <w:bodyDiv w:val="1"/>
      <w:marLeft w:val="0"/>
      <w:marRight w:val="0"/>
      <w:marTop w:val="0"/>
      <w:marBottom w:val="0"/>
      <w:divBdr>
        <w:top w:val="none" w:sz="0" w:space="0" w:color="auto"/>
        <w:left w:val="none" w:sz="0" w:space="0" w:color="auto"/>
        <w:bottom w:val="none" w:sz="0" w:space="0" w:color="auto"/>
        <w:right w:val="none" w:sz="0" w:space="0" w:color="auto"/>
      </w:divBdr>
    </w:div>
    <w:div w:id="1085304486">
      <w:bodyDiv w:val="1"/>
      <w:marLeft w:val="0"/>
      <w:marRight w:val="0"/>
      <w:marTop w:val="0"/>
      <w:marBottom w:val="0"/>
      <w:divBdr>
        <w:top w:val="none" w:sz="0" w:space="0" w:color="auto"/>
        <w:left w:val="none" w:sz="0" w:space="0" w:color="auto"/>
        <w:bottom w:val="none" w:sz="0" w:space="0" w:color="auto"/>
        <w:right w:val="none" w:sz="0" w:space="0" w:color="auto"/>
      </w:divBdr>
    </w:div>
    <w:div w:id="1086073411">
      <w:bodyDiv w:val="1"/>
      <w:marLeft w:val="0"/>
      <w:marRight w:val="0"/>
      <w:marTop w:val="0"/>
      <w:marBottom w:val="0"/>
      <w:divBdr>
        <w:top w:val="none" w:sz="0" w:space="0" w:color="auto"/>
        <w:left w:val="none" w:sz="0" w:space="0" w:color="auto"/>
        <w:bottom w:val="none" w:sz="0" w:space="0" w:color="auto"/>
        <w:right w:val="none" w:sz="0" w:space="0" w:color="auto"/>
      </w:divBdr>
    </w:div>
    <w:div w:id="1086268940">
      <w:bodyDiv w:val="1"/>
      <w:marLeft w:val="0"/>
      <w:marRight w:val="0"/>
      <w:marTop w:val="0"/>
      <w:marBottom w:val="0"/>
      <w:divBdr>
        <w:top w:val="none" w:sz="0" w:space="0" w:color="auto"/>
        <w:left w:val="none" w:sz="0" w:space="0" w:color="auto"/>
        <w:bottom w:val="none" w:sz="0" w:space="0" w:color="auto"/>
        <w:right w:val="none" w:sz="0" w:space="0" w:color="auto"/>
      </w:divBdr>
    </w:div>
    <w:div w:id="1087070031">
      <w:bodyDiv w:val="1"/>
      <w:marLeft w:val="0"/>
      <w:marRight w:val="0"/>
      <w:marTop w:val="0"/>
      <w:marBottom w:val="0"/>
      <w:divBdr>
        <w:top w:val="none" w:sz="0" w:space="0" w:color="auto"/>
        <w:left w:val="none" w:sz="0" w:space="0" w:color="auto"/>
        <w:bottom w:val="none" w:sz="0" w:space="0" w:color="auto"/>
        <w:right w:val="none" w:sz="0" w:space="0" w:color="auto"/>
      </w:divBdr>
    </w:div>
    <w:div w:id="1087464429">
      <w:bodyDiv w:val="1"/>
      <w:marLeft w:val="0"/>
      <w:marRight w:val="0"/>
      <w:marTop w:val="0"/>
      <w:marBottom w:val="0"/>
      <w:divBdr>
        <w:top w:val="none" w:sz="0" w:space="0" w:color="auto"/>
        <w:left w:val="none" w:sz="0" w:space="0" w:color="auto"/>
        <w:bottom w:val="none" w:sz="0" w:space="0" w:color="auto"/>
        <w:right w:val="none" w:sz="0" w:space="0" w:color="auto"/>
      </w:divBdr>
    </w:div>
    <w:div w:id="1087769072">
      <w:bodyDiv w:val="1"/>
      <w:marLeft w:val="0"/>
      <w:marRight w:val="0"/>
      <w:marTop w:val="0"/>
      <w:marBottom w:val="0"/>
      <w:divBdr>
        <w:top w:val="none" w:sz="0" w:space="0" w:color="auto"/>
        <w:left w:val="none" w:sz="0" w:space="0" w:color="auto"/>
        <w:bottom w:val="none" w:sz="0" w:space="0" w:color="auto"/>
        <w:right w:val="none" w:sz="0" w:space="0" w:color="auto"/>
      </w:divBdr>
    </w:div>
    <w:div w:id="1087770097">
      <w:bodyDiv w:val="1"/>
      <w:marLeft w:val="0"/>
      <w:marRight w:val="0"/>
      <w:marTop w:val="0"/>
      <w:marBottom w:val="0"/>
      <w:divBdr>
        <w:top w:val="none" w:sz="0" w:space="0" w:color="auto"/>
        <w:left w:val="none" w:sz="0" w:space="0" w:color="auto"/>
        <w:bottom w:val="none" w:sz="0" w:space="0" w:color="auto"/>
        <w:right w:val="none" w:sz="0" w:space="0" w:color="auto"/>
      </w:divBdr>
    </w:div>
    <w:div w:id="1088774409">
      <w:bodyDiv w:val="1"/>
      <w:marLeft w:val="0"/>
      <w:marRight w:val="0"/>
      <w:marTop w:val="0"/>
      <w:marBottom w:val="0"/>
      <w:divBdr>
        <w:top w:val="none" w:sz="0" w:space="0" w:color="auto"/>
        <w:left w:val="none" w:sz="0" w:space="0" w:color="auto"/>
        <w:bottom w:val="none" w:sz="0" w:space="0" w:color="auto"/>
        <w:right w:val="none" w:sz="0" w:space="0" w:color="auto"/>
      </w:divBdr>
    </w:div>
    <w:div w:id="1090587185">
      <w:bodyDiv w:val="1"/>
      <w:marLeft w:val="0"/>
      <w:marRight w:val="0"/>
      <w:marTop w:val="0"/>
      <w:marBottom w:val="0"/>
      <w:divBdr>
        <w:top w:val="none" w:sz="0" w:space="0" w:color="auto"/>
        <w:left w:val="none" w:sz="0" w:space="0" w:color="auto"/>
        <w:bottom w:val="none" w:sz="0" w:space="0" w:color="auto"/>
        <w:right w:val="none" w:sz="0" w:space="0" w:color="auto"/>
      </w:divBdr>
    </w:div>
    <w:div w:id="1092237370">
      <w:bodyDiv w:val="1"/>
      <w:marLeft w:val="0"/>
      <w:marRight w:val="0"/>
      <w:marTop w:val="0"/>
      <w:marBottom w:val="0"/>
      <w:divBdr>
        <w:top w:val="none" w:sz="0" w:space="0" w:color="auto"/>
        <w:left w:val="none" w:sz="0" w:space="0" w:color="auto"/>
        <w:bottom w:val="none" w:sz="0" w:space="0" w:color="auto"/>
        <w:right w:val="none" w:sz="0" w:space="0" w:color="auto"/>
      </w:divBdr>
    </w:div>
    <w:div w:id="1094086554">
      <w:bodyDiv w:val="1"/>
      <w:marLeft w:val="0"/>
      <w:marRight w:val="0"/>
      <w:marTop w:val="0"/>
      <w:marBottom w:val="0"/>
      <w:divBdr>
        <w:top w:val="none" w:sz="0" w:space="0" w:color="auto"/>
        <w:left w:val="none" w:sz="0" w:space="0" w:color="auto"/>
        <w:bottom w:val="none" w:sz="0" w:space="0" w:color="auto"/>
        <w:right w:val="none" w:sz="0" w:space="0" w:color="auto"/>
      </w:divBdr>
    </w:div>
    <w:div w:id="1094128072">
      <w:bodyDiv w:val="1"/>
      <w:marLeft w:val="0"/>
      <w:marRight w:val="0"/>
      <w:marTop w:val="0"/>
      <w:marBottom w:val="0"/>
      <w:divBdr>
        <w:top w:val="none" w:sz="0" w:space="0" w:color="auto"/>
        <w:left w:val="none" w:sz="0" w:space="0" w:color="auto"/>
        <w:bottom w:val="none" w:sz="0" w:space="0" w:color="auto"/>
        <w:right w:val="none" w:sz="0" w:space="0" w:color="auto"/>
      </w:divBdr>
    </w:div>
    <w:div w:id="1094668729">
      <w:bodyDiv w:val="1"/>
      <w:marLeft w:val="0"/>
      <w:marRight w:val="0"/>
      <w:marTop w:val="0"/>
      <w:marBottom w:val="0"/>
      <w:divBdr>
        <w:top w:val="none" w:sz="0" w:space="0" w:color="auto"/>
        <w:left w:val="none" w:sz="0" w:space="0" w:color="auto"/>
        <w:bottom w:val="none" w:sz="0" w:space="0" w:color="auto"/>
        <w:right w:val="none" w:sz="0" w:space="0" w:color="auto"/>
      </w:divBdr>
    </w:div>
    <w:div w:id="1095176026">
      <w:bodyDiv w:val="1"/>
      <w:marLeft w:val="0"/>
      <w:marRight w:val="0"/>
      <w:marTop w:val="0"/>
      <w:marBottom w:val="0"/>
      <w:divBdr>
        <w:top w:val="none" w:sz="0" w:space="0" w:color="auto"/>
        <w:left w:val="none" w:sz="0" w:space="0" w:color="auto"/>
        <w:bottom w:val="none" w:sz="0" w:space="0" w:color="auto"/>
        <w:right w:val="none" w:sz="0" w:space="0" w:color="auto"/>
      </w:divBdr>
    </w:div>
    <w:div w:id="1095711404">
      <w:bodyDiv w:val="1"/>
      <w:marLeft w:val="0"/>
      <w:marRight w:val="0"/>
      <w:marTop w:val="0"/>
      <w:marBottom w:val="0"/>
      <w:divBdr>
        <w:top w:val="none" w:sz="0" w:space="0" w:color="auto"/>
        <w:left w:val="none" w:sz="0" w:space="0" w:color="auto"/>
        <w:bottom w:val="none" w:sz="0" w:space="0" w:color="auto"/>
        <w:right w:val="none" w:sz="0" w:space="0" w:color="auto"/>
      </w:divBdr>
    </w:div>
    <w:div w:id="1096903531">
      <w:bodyDiv w:val="1"/>
      <w:marLeft w:val="0"/>
      <w:marRight w:val="0"/>
      <w:marTop w:val="0"/>
      <w:marBottom w:val="0"/>
      <w:divBdr>
        <w:top w:val="none" w:sz="0" w:space="0" w:color="auto"/>
        <w:left w:val="none" w:sz="0" w:space="0" w:color="auto"/>
        <w:bottom w:val="none" w:sz="0" w:space="0" w:color="auto"/>
        <w:right w:val="none" w:sz="0" w:space="0" w:color="auto"/>
      </w:divBdr>
    </w:div>
    <w:div w:id="1097022986">
      <w:bodyDiv w:val="1"/>
      <w:marLeft w:val="0"/>
      <w:marRight w:val="0"/>
      <w:marTop w:val="0"/>
      <w:marBottom w:val="0"/>
      <w:divBdr>
        <w:top w:val="none" w:sz="0" w:space="0" w:color="auto"/>
        <w:left w:val="none" w:sz="0" w:space="0" w:color="auto"/>
        <w:bottom w:val="none" w:sz="0" w:space="0" w:color="auto"/>
        <w:right w:val="none" w:sz="0" w:space="0" w:color="auto"/>
      </w:divBdr>
    </w:div>
    <w:div w:id="1098256531">
      <w:bodyDiv w:val="1"/>
      <w:marLeft w:val="0"/>
      <w:marRight w:val="0"/>
      <w:marTop w:val="0"/>
      <w:marBottom w:val="0"/>
      <w:divBdr>
        <w:top w:val="none" w:sz="0" w:space="0" w:color="auto"/>
        <w:left w:val="none" w:sz="0" w:space="0" w:color="auto"/>
        <w:bottom w:val="none" w:sz="0" w:space="0" w:color="auto"/>
        <w:right w:val="none" w:sz="0" w:space="0" w:color="auto"/>
      </w:divBdr>
    </w:div>
    <w:div w:id="1100371432">
      <w:bodyDiv w:val="1"/>
      <w:marLeft w:val="0"/>
      <w:marRight w:val="0"/>
      <w:marTop w:val="0"/>
      <w:marBottom w:val="0"/>
      <w:divBdr>
        <w:top w:val="none" w:sz="0" w:space="0" w:color="auto"/>
        <w:left w:val="none" w:sz="0" w:space="0" w:color="auto"/>
        <w:bottom w:val="none" w:sz="0" w:space="0" w:color="auto"/>
        <w:right w:val="none" w:sz="0" w:space="0" w:color="auto"/>
      </w:divBdr>
    </w:div>
    <w:div w:id="1100640066">
      <w:bodyDiv w:val="1"/>
      <w:marLeft w:val="0"/>
      <w:marRight w:val="0"/>
      <w:marTop w:val="0"/>
      <w:marBottom w:val="0"/>
      <w:divBdr>
        <w:top w:val="none" w:sz="0" w:space="0" w:color="auto"/>
        <w:left w:val="none" w:sz="0" w:space="0" w:color="auto"/>
        <w:bottom w:val="none" w:sz="0" w:space="0" w:color="auto"/>
        <w:right w:val="none" w:sz="0" w:space="0" w:color="auto"/>
      </w:divBdr>
    </w:div>
    <w:div w:id="1103304529">
      <w:bodyDiv w:val="1"/>
      <w:marLeft w:val="0"/>
      <w:marRight w:val="0"/>
      <w:marTop w:val="0"/>
      <w:marBottom w:val="0"/>
      <w:divBdr>
        <w:top w:val="none" w:sz="0" w:space="0" w:color="auto"/>
        <w:left w:val="none" w:sz="0" w:space="0" w:color="auto"/>
        <w:bottom w:val="none" w:sz="0" w:space="0" w:color="auto"/>
        <w:right w:val="none" w:sz="0" w:space="0" w:color="auto"/>
      </w:divBdr>
    </w:div>
    <w:div w:id="1103921005">
      <w:bodyDiv w:val="1"/>
      <w:marLeft w:val="0"/>
      <w:marRight w:val="0"/>
      <w:marTop w:val="0"/>
      <w:marBottom w:val="0"/>
      <w:divBdr>
        <w:top w:val="none" w:sz="0" w:space="0" w:color="auto"/>
        <w:left w:val="none" w:sz="0" w:space="0" w:color="auto"/>
        <w:bottom w:val="none" w:sz="0" w:space="0" w:color="auto"/>
        <w:right w:val="none" w:sz="0" w:space="0" w:color="auto"/>
      </w:divBdr>
    </w:div>
    <w:div w:id="1104111991">
      <w:bodyDiv w:val="1"/>
      <w:marLeft w:val="0"/>
      <w:marRight w:val="0"/>
      <w:marTop w:val="0"/>
      <w:marBottom w:val="0"/>
      <w:divBdr>
        <w:top w:val="none" w:sz="0" w:space="0" w:color="auto"/>
        <w:left w:val="none" w:sz="0" w:space="0" w:color="auto"/>
        <w:bottom w:val="none" w:sz="0" w:space="0" w:color="auto"/>
        <w:right w:val="none" w:sz="0" w:space="0" w:color="auto"/>
      </w:divBdr>
    </w:div>
    <w:div w:id="1106267762">
      <w:bodyDiv w:val="1"/>
      <w:marLeft w:val="0"/>
      <w:marRight w:val="0"/>
      <w:marTop w:val="0"/>
      <w:marBottom w:val="0"/>
      <w:divBdr>
        <w:top w:val="none" w:sz="0" w:space="0" w:color="auto"/>
        <w:left w:val="none" w:sz="0" w:space="0" w:color="auto"/>
        <w:bottom w:val="none" w:sz="0" w:space="0" w:color="auto"/>
        <w:right w:val="none" w:sz="0" w:space="0" w:color="auto"/>
      </w:divBdr>
    </w:div>
    <w:div w:id="1106998852">
      <w:bodyDiv w:val="1"/>
      <w:marLeft w:val="0"/>
      <w:marRight w:val="0"/>
      <w:marTop w:val="0"/>
      <w:marBottom w:val="0"/>
      <w:divBdr>
        <w:top w:val="none" w:sz="0" w:space="0" w:color="auto"/>
        <w:left w:val="none" w:sz="0" w:space="0" w:color="auto"/>
        <w:bottom w:val="none" w:sz="0" w:space="0" w:color="auto"/>
        <w:right w:val="none" w:sz="0" w:space="0" w:color="auto"/>
      </w:divBdr>
    </w:div>
    <w:div w:id="1108306240">
      <w:bodyDiv w:val="1"/>
      <w:marLeft w:val="0"/>
      <w:marRight w:val="0"/>
      <w:marTop w:val="0"/>
      <w:marBottom w:val="0"/>
      <w:divBdr>
        <w:top w:val="none" w:sz="0" w:space="0" w:color="auto"/>
        <w:left w:val="none" w:sz="0" w:space="0" w:color="auto"/>
        <w:bottom w:val="none" w:sz="0" w:space="0" w:color="auto"/>
        <w:right w:val="none" w:sz="0" w:space="0" w:color="auto"/>
      </w:divBdr>
    </w:div>
    <w:div w:id="1108741243">
      <w:bodyDiv w:val="1"/>
      <w:marLeft w:val="0"/>
      <w:marRight w:val="0"/>
      <w:marTop w:val="0"/>
      <w:marBottom w:val="0"/>
      <w:divBdr>
        <w:top w:val="none" w:sz="0" w:space="0" w:color="auto"/>
        <w:left w:val="none" w:sz="0" w:space="0" w:color="auto"/>
        <w:bottom w:val="none" w:sz="0" w:space="0" w:color="auto"/>
        <w:right w:val="none" w:sz="0" w:space="0" w:color="auto"/>
      </w:divBdr>
    </w:div>
    <w:div w:id="1108888261">
      <w:bodyDiv w:val="1"/>
      <w:marLeft w:val="0"/>
      <w:marRight w:val="0"/>
      <w:marTop w:val="0"/>
      <w:marBottom w:val="0"/>
      <w:divBdr>
        <w:top w:val="none" w:sz="0" w:space="0" w:color="auto"/>
        <w:left w:val="none" w:sz="0" w:space="0" w:color="auto"/>
        <w:bottom w:val="none" w:sz="0" w:space="0" w:color="auto"/>
        <w:right w:val="none" w:sz="0" w:space="0" w:color="auto"/>
      </w:divBdr>
    </w:div>
    <w:div w:id="1110932128">
      <w:bodyDiv w:val="1"/>
      <w:marLeft w:val="0"/>
      <w:marRight w:val="0"/>
      <w:marTop w:val="0"/>
      <w:marBottom w:val="0"/>
      <w:divBdr>
        <w:top w:val="none" w:sz="0" w:space="0" w:color="auto"/>
        <w:left w:val="none" w:sz="0" w:space="0" w:color="auto"/>
        <w:bottom w:val="none" w:sz="0" w:space="0" w:color="auto"/>
        <w:right w:val="none" w:sz="0" w:space="0" w:color="auto"/>
      </w:divBdr>
    </w:div>
    <w:div w:id="1112284609">
      <w:bodyDiv w:val="1"/>
      <w:marLeft w:val="0"/>
      <w:marRight w:val="0"/>
      <w:marTop w:val="0"/>
      <w:marBottom w:val="0"/>
      <w:divBdr>
        <w:top w:val="none" w:sz="0" w:space="0" w:color="auto"/>
        <w:left w:val="none" w:sz="0" w:space="0" w:color="auto"/>
        <w:bottom w:val="none" w:sz="0" w:space="0" w:color="auto"/>
        <w:right w:val="none" w:sz="0" w:space="0" w:color="auto"/>
      </w:divBdr>
    </w:div>
    <w:div w:id="1113672602">
      <w:bodyDiv w:val="1"/>
      <w:marLeft w:val="0"/>
      <w:marRight w:val="0"/>
      <w:marTop w:val="0"/>
      <w:marBottom w:val="0"/>
      <w:divBdr>
        <w:top w:val="none" w:sz="0" w:space="0" w:color="auto"/>
        <w:left w:val="none" w:sz="0" w:space="0" w:color="auto"/>
        <w:bottom w:val="none" w:sz="0" w:space="0" w:color="auto"/>
        <w:right w:val="none" w:sz="0" w:space="0" w:color="auto"/>
      </w:divBdr>
    </w:div>
    <w:div w:id="1114668690">
      <w:bodyDiv w:val="1"/>
      <w:marLeft w:val="0"/>
      <w:marRight w:val="0"/>
      <w:marTop w:val="0"/>
      <w:marBottom w:val="0"/>
      <w:divBdr>
        <w:top w:val="none" w:sz="0" w:space="0" w:color="auto"/>
        <w:left w:val="none" w:sz="0" w:space="0" w:color="auto"/>
        <w:bottom w:val="none" w:sz="0" w:space="0" w:color="auto"/>
        <w:right w:val="none" w:sz="0" w:space="0" w:color="auto"/>
      </w:divBdr>
    </w:div>
    <w:div w:id="1115127764">
      <w:bodyDiv w:val="1"/>
      <w:marLeft w:val="0"/>
      <w:marRight w:val="0"/>
      <w:marTop w:val="0"/>
      <w:marBottom w:val="0"/>
      <w:divBdr>
        <w:top w:val="none" w:sz="0" w:space="0" w:color="auto"/>
        <w:left w:val="none" w:sz="0" w:space="0" w:color="auto"/>
        <w:bottom w:val="none" w:sz="0" w:space="0" w:color="auto"/>
        <w:right w:val="none" w:sz="0" w:space="0" w:color="auto"/>
      </w:divBdr>
    </w:div>
    <w:div w:id="1117136235">
      <w:bodyDiv w:val="1"/>
      <w:marLeft w:val="0"/>
      <w:marRight w:val="0"/>
      <w:marTop w:val="0"/>
      <w:marBottom w:val="0"/>
      <w:divBdr>
        <w:top w:val="none" w:sz="0" w:space="0" w:color="auto"/>
        <w:left w:val="none" w:sz="0" w:space="0" w:color="auto"/>
        <w:bottom w:val="none" w:sz="0" w:space="0" w:color="auto"/>
        <w:right w:val="none" w:sz="0" w:space="0" w:color="auto"/>
      </w:divBdr>
    </w:div>
    <w:div w:id="1118137493">
      <w:bodyDiv w:val="1"/>
      <w:marLeft w:val="0"/>
      <w:marRight w:val="0"/>
      <w:marTop w:val="0"/>
      <w:marBottom w:val="0"/>
      <w:divBdr>
        <w:top w:val="none" w:sz="0" w:space="0" w:color="auto"/>
        <w:left w:val="none" w:sz="0" w:space="0" w:color="auto"/>
        <w:bottom w:val="none" w:sz="0" w:space="0" w:color="auto"/>
        <w:right w:val="none" w:sz="0" w:space="0" w:color="auto"/>
      </w:divBdr>
    </w:div>
    <w:div w:id="1118720844">
      <w:bodyDiv w:val="1"/>
      <w:marLeft w:val="0"/>
      <w:marRight w:val="0"/>
      <w:marTop w:val="0"/>
      <w:marBottom w:val="0"/>
      <w:divBdr>
        <w:top w:val="none" w:sz="0" w:space="0" w:color="auto"/>
        <w:left w:val="none" w:sz="0" w:space="0" w:color="auto"/>
        <w:bottom w:val="none" w:sz="0" w:space="0" w:color="auto"/>
        <w:right w:val="none" w:sz="0" w:space="0" w:color="auto"/>
      </w:divBdr>
    </w:div>
    <w:div w:id="1123310856">
      <w:bodyDiv w:val="1"/>
      <w:marLeft w:val="0"/>
      <w:marRight w:val="0"/>
      <w:marTop w:val="0"/>
      <w:marBottom w:val="0"/>
      <w:divBdr>
        <w:top w:val="none" w:sz="0" w:space="0" w:color="auto"/>
        <w:left w:val="none" w:sz="0" w:space="0" w:color="auto"/>
        <w:bottom w:val="none" w:sz="0" w:space="0" w:color="auto"/>
        <w:right w:val="none" w:sz="0" w:space="0" w:color="auto"/>
      </w:divBdr>
    </w:div>
    <w:div w:id="1124890446">
      <w:bodyDiv w:val="1"/>
      <w:marLeft w:val="0"/>
      <w:marRight w:val="0"/>
      <w:marTop w:val="0"/>
      <w:marBottom w:val="0"/>
      <w:divBdr>
        <w:top w:val="none" w:sz="0" w:space="0" w:color="auto"/>
        <w:left w:val="none" w:sz="0" w:space="0" w:color="auto"/>
        <w:bottom w:val="none" w:sz="0" w:space="0" w:color="auto"/>
        <w:right w:val="none" w:sz="0" w:space="0" w:color="auto"/>
      </w:divBdr>
    </w:div>
    <w:div w:id="1125580904">
      <w:bodyDiv w:val="1"/>
      <w:marLeft w:val="0"/>
      <w:marRight w:val="0"/>
      <w:marTop w:val="0"/>
      <w:marBottom w:val="0"/>
      <w:divBdr>
        <w:top w:val="none" w:sz="0" w:space="0" w:color="auto"/>
        <w:left w:val="none" w:sz="0" w:space="0" w:color="auto"/>
        <w:bottom w:val="none" w:sz="0" w:space="0" w:color="auto"/>
        <w:right w:val="none" w:sz="0" w:space="0" w:color="auto"/>
      </w:divBdr>
    </w:div>
    <w:div w:id="1126193492">
      <w:bodyDiv w:val="1"/>
      <w:marLeft w:val="0"/>
      <w:marRight w:val="0"/>
      <w:marTop w:val="0"/>
      <w:marBottom w:val="0"/>
      <w:divBdr>
        <w:top w:val="none" w:sz="0" w:space="0" w:color="auto"/>
        <w:left w:val="none" w:sz="0" w:space="0" w:color="auto"/>
        <w:bottom w:val="none" w:sz="0" w:space="0" w:color="auto"/>
        <w:right w:val="none" w:sz="0" w:space="0" w:color="auto"/>
      </w:divBdr>
    </w:div>
    <w:div w:id="1126316675">
      <w:bodyDiv w:val="1"/>
      <w:marLeft w:val="0"/>
      <w:marRight w:val="0"/>
      <w:marTop w:val="0"/>
      <w:marBottom w:val="0"/>
      <w:divBdr>
        <w:top w:val="none" w:sz="0" w:space="0" w:color="auto"/>
        <w:left w:val="none" w:sz="0" w:space="0" w:color="auto"/>
        <w:bottom w:val="none" w:sz="0" w:space="0" w:color="auto"/>
        <w:right w:val="none" w:sz="0" w:space="0" w:color="auto"/>
      </w:divBdr>
    </w:div>
    <w:div w:id="1126855847">
      <w:bodyDiv w:val="1"/>
      <w:marLeft w:val="0"/>
      <w:marRight w:val="0"/>
      <w:marTop w:val="0"/>
      <w:marBottom w:val="0"/>
      <w:divBdr>
        <w:top w:val="none" w:sz="0" w:space="0" w:color="auto"/>
        <w:left w:val="none" w:sz="0" w:space="0" w:color="auto"/>
        <w:bottom w:val="none" w:sz="0" w:space="0" w:color="auto"/>
        <w:right w:val="none" w:sz="0" w:space="0" w:color="auto"/>
      </w:divBdr>
    </w:div>
    <w:div w:id="1129662159">
      <w:bodyDiv w:val="1"/>
      <w:marLeft w:val="0"/>
      <w:marRight w:val="0"/>
      <w:marTop w:val="0"/>
      <w:marBottom w:val="0"/>
      <w:divBdr>
        <w:top w:val="none" w:sz="0" w:space="0" w:color="auto"/>
        <w:left w:val="none" w:sz="0" w:space="0" w:color="auto"/>
        <w:bottom w:val="none" w:sz="0" w:space="0" w:color="auto"/>
        <w:right w:val="none" w:sz="0" w:space="0" w:color="auto"/>
      </w:divBdr>
    </w:div>
    <w:div w:id="1131247997">
      <w:bodyDiv w:val="1"/>
      <w:marLeft w:val="0"/>
      <w:marRight w:val="0"/>
      <w:marTop w:val="0"/>
      <w:marBottom w:val="0"/>
      <w:divBdr>
        <w:top w:val="none" w:sz="0" w:space="0" w:color="auto"/>
        <w:left w:val="none" w:sz="0" w:space="0" w:color="auto"/>
        <w:bottom w:val="none" w:sz="0" w:space="0" w:color="auto"/>
        <w:right w:val="none" w:sz="0" w:space="0" w:color="auto"/>
      </w:divBdr>
    </w:div>
    <w:div w:id="1131747588">
      <w:bodyDiv w:val="1"/>
      <w:marLeft w:val="0"/>
      <w:marRight w:val="0"/>
      <w:marTop w:val="0"/>
      <w:marBottom w:val="0"/>
      <w:divBdr>
        <w:top w:val="none" w:sz="0" w:space="0" w:color="auto"/>
        <w:left w:val="none" w:sz="0" w:space="0" w:color="auto"/>
        <w:bottom w:val="none" w:sz="0" w:space="0" w:color="auto"/>
        <w:right w:val="none" w:sz="0" w:space="0" w:color="auto"/>
      </w:divBdr>
    </w:div>
    <w:div w:id="1132090728">
      <w:bodyDiv w:val="1"/>
      <w:marLeft w:val="0"/>
      <w:marRight w:val="0"/>
      <w:marTop w:val="0"/>
      <w:marBottom w:val="0"/>
      <w:divBdr>
        <w:top w:val="none" w:sz="0" w:space="0" w:color="auto"/>
        <w:left w:val="none" w:sz="0" w:space="0" w:color="auto"/>
        <w:bottom w:val="none" w:sz="0" w:space="0" w:color="auto"/>
        <w:right w:val="none" w:sz="0" w:space="0" w:color="auto"/>
      </w:divBdr>
    </w:div>
    <w:div w:id="1132601327">
      <w:bodyDiv w:val="1"/>
      <w:marLeft w:val="0"/>
      <w:marRight w:val="0"/>
      <w:marTop w:val="0"/>
      <w:marBottom w:val="0"/>
      <w:divBdr>
        <w:top w:val="none" w:sz="0" w:space="0" w:color="auto"/>
        <w:left w:val="none" w:sz="0" w:space="0" w:color="auto"/>
        <w:bottom w:val="none" w:sz="0" w:space="0" w:color="auto"/>
        <w:right w:val="none" w:sz="0" w:space="0" w:color="auto"/>
      </w:divBdr>
    </w:div>
    <w:div w:id="1132672192">
      <w:bodyDiv w:val="1"/>
      <w:marLeft w:val="0"/>
      <w:marRight w:val="0"/>
      <w:marTop w:val="0"/>
      <w:marBottom w:val="0"/>
      <w:divBdr>
        <w:top w:val="none" w:sz="0" w:space="0" w:color="auto"/>
        <w:left w:val="none" w:sz="0" w:space="0" w:color="auto"/>
        <w:bottom w:val="none" w:sz="0" w:space="0" w:color="auto"/>
        <w:right w:val="none" w:sz="0" w:space="0" w:color="auto"/>
      </w:divBdr>
    </w:div>
    <w:div w:id="1132870920">
      <w:bodyDiv w:val="1"/>
      <w:marLeft w:val="0"/>
      <w:marRight w:val="0"/>
      <w:marTop w:val="0"/>
      <w:marBottom w:val="0"/>
      <w:divBdr>
        <w:top w:val="none" w:sz="0" w:space="0" w:color="auto"/>
        <w:left w:val="none" w:sz="0" w:space="0" w:color="auto"/>
        <w:bottom w:val="none" w:sz="0" w:space="0" w:color="auto"/>
        <w:right w:val="none" w:sz="0" w:space="0" w:color="auto"/>
      </w:divBdr>
    </w:div>
    <w:div w:id="1133526562">
      <w:bodyDiv w:val="1"/>
      <w:marLeft w:val="0"/>
      <w:marRight w:val="0"/>
      <w:marTop w:val="0"/>
      <w:marBottom w:val="0"/>
      <w:divBdr>
        <w:top w:val="none" w:sz="0" w:space="0" w:color="auto"/>
        <w:left w:val="none" w:sz="0" w:space="0" w:color="auto"/>
        <w:bottom w:val="none" w:sz="0" w:space="0" w:color="auto"/>
        <w:right w:val="none" w:sz="0" w:space="0" w:color="auto"/>
      </w:divBdr>
    </w:div>
    <w:div w:id="1134518381">
      <w:bodyDiv w:val="1"/>
      <w:marLeft w:val="0"/>
      <w:marRight w:val="0"/>
      <w:marTop w:val="0"/>
      <w:marBottom w:val="0"/>
      <w:divBdr>
        <w:top w:val="none" w:sz="0" w:space="0" w:color="auto"/>
        <w:left w:val="none" w:sz="0" w:space="0" w:color="auto"/>
        <w:bottom w:val="none" w:sz="0" w:space="0" w:color="auto"/>
        <w:right w:val="none" w:sz="0" w:space="0" w:color="auto"/>
      </w:divBdr>
    </w:div>
    <w:div w:id="1134955176">
      <w:bodyDiv w:val="1"/>
      <w:marLeft w:val="0"/>
      <w:marRight w:val="0"/>
      <w:marTop w:val="0"/>
      <w:marBottom w:val="0"/>
      <w:divBdr>
        <w:top w:val="none" w:sz="0" w:space="0" w:color="auto"/>
        <w:left w:val="none" w:sz="0" w:space="0" w:color="auto"/>
        <w:bottom w:val="none" w:sz="0" w:space="0" w:color="auto"/>
        <w:right w:val="none" w:sz="0" w:space="0" w:color="auto"/>
      </w:divBdr>
    </w:div>
    <w:div w:id="1135560898">
      <w:bodyDiv w:val="1"/>
      <w:marLeft w:val="0"/>
      <w:marRight w:val="0"/>
      <w:marTop w:val="0"/>
      <w:marBottom w:val="0"/>
      <w:divBdr>
        <w:top w:val="none" w:sz="0" w:space="0" w:color="auto"/>
        <w:left w:val="none" w:sz="0" w:space="0" w:color="auto"/>
        <w:bottom w:val="none" w:sz="0" w:space="0" w:color="auto"/>
        <w:right w:val="none" w:sz="0" w:space="0" w:color="auto"/>
      </w:divBdr>
    </w:div>
    <w:div w:id="1136139762">
      <w:bodyDiv w:val="1"/>
      <w:marLeft w:val="0"/>
      <w:marRight w:val="0"/>
      <w:marTop w:val="0"/>
      <w:marBottom w:val="0"/>
      <w:divBdr>
        <w:top w:val="none" w:sz="0" w:space="0" w:color="auto"/>
        <w:left w:val="none" w:sz="0" w:space="0" w:color="auto"/>
        <w:bottom w:val="none" w:sz="0" w:space="0" w:color="auto"/>
        <w:right w:val="none" w:sz="0" w:space="0" w:color="auto"/>
      </w:divBdr>
    </w:div>
    <w:div w:id="1136684271">
      <w:bodyDiv w:val="1"/>
      <w:marLeft w:val="0"/>
      <w:marRight w:val="0"/>
      <w:marTop w:val="0"/>
      <w:marBottom w:val="0"/>
      <w:divBdr>
        <w:top w:val="none" w:sz="0" w:space="0" w:color="auto"/>
        <w:left w:val="none" w:sz="0" w:space="0" w:color="auto"/>
        <w:bottom w:val="none" w:sz="0" w:space="0" w:color="auto"/>
        <w:right w:val="none" w:sz="0" w:space="0" w:color="auto"/>
      </w:divBdr>
    </w:div>
    <w:div w:id="1139104398">
      <w:bodyDiv w:val="1"/>
      <w:marLeft w:val="0"/>
      <w:marRight w:val="0"/>
      <w:marTop w:val="0"/>
      <w:marBottom w:val="0"/>
      <w:divBdr>
        <w:top w:val="none" w:sz="0" w:space="0" w:color="auto"/>
        <w:left w:val="none" w:sz="0" w:space="0" w:color="auto"/>
        <w:bottom w:val="none" w:sz="0" w:space="0" w:color="auto"/>
        <w:right w:val="none" w:sz="0" w:space="0" w:color="auto"/>
      </w:divBdr>
    </w:div>
    <w:div w:id="1139491859">
      <w:bodyDiv w:val="1"/>
      <w:marLeft w:val="0"/>
      <w:marRight w:val="0"/>
      <w:marTop w:val="0"/>
      <w:marBottom w:val="0"/>
      <w:divBdr>
        <w:top w:val="none" w:sz="0" w:space="0" w:color="auto"/>
        <w:left w:val="none" w:sz="0" w:space="0" w:color="auto"/>
        <w:bottom w:val="none" w:sz="0" w:space="0" w:color="auto"/>
        <w:right w:val="none" w:sz="0" w:space="0" w:color="auto"/>
      </w:divBdr>
    </w:div>
    <w:div w:id="1139768072">
      <w:bodyDiv w:val="1"/>
      <w:marLeft w:val="0"/>
      <w:marRight w:val="0"/>
      <w:marTop w:val="0"/>
      <w:marBottom w:val="0"/>
      <w:divBdr>
        <w:top w:val="none" w:sz="0" w:space="0" w:color="auto"/>
        <w:left w:val="none" w:sz="0" w:space="0" w:color="auto"/>
        <w:bottom w:val="none" w:sz="0" w:space="0" w:color="auto"/>
        <w:right w:val="none" w:sz="0" w:space="0" w:color="auto"/>
      </w:divBdr>
    </w:div>
    <w:div w:id="1140535142">
      <w:bodyDiv w:val="1"/>
      <w:marLeft w:val="0"/>
      <w:marRight w:val="0"/>
      <w:marTop w:val="0"/>
      <w:marBottom w:val="0"/>
      <w:divBdr>
        <w:top w:val="none" w:sz="0" w:space="0" w:color="auto"/>
        <w:left w:val="none" w:sz="0" w:space="0" w:color="auto"/>
        <w:bottom w:val="none" w:sz="0" w:space="0" w:color="auto"/>
        <w:right w:val="none" w:sz="0" w:space="0" w:color="auto"/>
      </w:divBdr>
    </w:div>
    <w:div w:id="1142575165">
      <w:bodyDiv w:val="1"/>
      <w:marLeft w:val="0"/>
      <w:marRight w:val="0"/>
      <w:marTop w:val="0"/>
      <w:marBottom w:val="0"/>
      <w:divBdr>
        <w:top w:val="none" w:sz="0" w:space="0" w:color="auto"/>
        <w:left w:val="none" w:sz="0" w:space="0" w:color="auto"/>
        <w:bottom w:val="none" w:sz="0" w:space="0" w:color="auto"/>
        <w:right w:val="none" w:sz="0" w:space="0" w:color="auto"/>
      </w:divBdr>
    </w:div>
    <w:div w:id="1142649915">
      <w:bodyDiv w:val="1"/>
      <w:marLeft w:val="0"/>
      <w:marRight w:val="0"/>
      <w:marTop w:val="0"/>
      <w:marBottom w:val="0"/>
      <w:divBdr>
        <w:top w:val="none" w:sz="0" w:space="0" w:color="auto"/>
        <w:left w:val="none" w:sz="0" w:space="0" w:color="auto"/>
        <w:bottom w:val="none" w:sz="0" w:space="0" w:color="auto"/>
        <w:right w:val="none" w:sz="0" w:space="0" w:color="auto"/>
      </w:divBdr>
    </w:div>
    <w:div w:id="1143503132">
      <w:bodyDiv w:val="1"/>
      <w:marLeft w:val="0"/>
      <w:marRight w:val="0"/>
      <w:marTop w:val="0"/>
      <w:marBottom w:val="0"/>
      <w:divBdr>
        <w:top w:val="none" w:sz="0" w:space="0" w:color="auto"/>
        <w:left w:val="none" w:sz="0" w:space="0" w:color="auto"/>
        <w:bottom w:val="none" w:sz="0" w:space="0" w:color="auto"/>
        <w:right w:val="none" w:sz="0" w:space="0" w:color="auto"/>
      </w:divBdr>
    </w:div>
    <w:div w:id="1143890745">
      <w:bodyDiv w:val="1"/>
      <w:marLeft w:val="0"/>
      <w:marRight w:val="0"/>
      <w:marTop w:val="0"/>
      <w:marBottom w:val="0"/>
      <w:divBdr>
        <w:top w:val="none" w:sz="0" w:space="0" w:color="auto"/>
        <w:left w:val="none" w:sz="0" w:space="0" w:color="auto"/>
        <w:bottom w:val="none" w:sz="0" w:space="0" w:color="auto"/>
        <w:right w:val="none" w:sz="0" w:space="0" w:color="auto"/>
      </w:divBdr>
    </w:div>
    <w:div w:id="1145510207">
      <w:bodyDiv w:val="1"/>
      <w:marLeft w:val="0"/>
      <w:marRight w:val="0"/>
      <w:marTop w:val="0"/>
      <w:marBottom w:val="0"/>
      <w:divBdr>
        <w:top w:val="none" w:sz="0" w:space="0" w:color="auto"/>
        <w:left w:val="none" w:sz="0" w:space="0" w:color="auto"/>
        <w:bottom w:val="none" w:sz="0" w:space="0" w:color="auto"/>
        <w:right w:val="none" w:sz="0" w:space="0" w:color="auto"/>
      </w:divBdr>
    </w:div>
    <w:div w:id="1146165890">
      <w:bodyDiv w:val="1"/>
      <w:marLeft w:val="0"/>
      <w:marRight w:val="0"/>
      <w:marTop w:val="0"/>
      <w:marBottom w:val="0"/>
      <w:divBdr>
        <w:top w:val="none" w:sz="0" w:space="0" w:color="auto"/>
        <w:left w:val="none" w:sz="0" w:space="0" w:color="auto"/>
        <w:bottom w:val="none" w:sz="0" w:space="0" w:color="auto"/>
        <w:right w:val="none" w:sz="0" w:space="0" w:color="auto"/>
      </w:divBdr>
    </w:div>
    <w:div w:id="1147088267">
      <w:bodyDiv w:val="1"/>
      <w:marLeft w:val="0"/>
      <w:marRight w:val="0"/>
      <w:marTop w:val="0"/>
      <w:marBottom w:val="0"/>
      <w:divBdr>
        <w:top w:val="none" w:sz="0" w:space="0" w:color="auto"/>
        <w:left w:val="none" w:sz="0" w:space="0" w:color="auto"/>
        <w:bottom w:val="none" w:sz="0" w:space="0" w:color="auto"/>
        <w:right w:val="none" w:sz="0" w:space="0" w:color="auto"/>
      </w:divBdr>
    </w:div>
    <w:div w:id="1147169304">
      <w:bodyDiv w:val="1"/>
      <w:marLeft w:val="0"/>
      <w:marRight w:val="0"/>
      <w:marTop w:val="0"/>
      <w:marBottom w:val="0"/>
      <w:divBdr>
        <w:top w:val="none" w:sz="0" w:space="0" w:color="auto"/>
        <w:left w:val="none" w:sz="0" w:space="0" w:color="auto"/>
        <w:bottom w:val="none" w:sz="0" w:space="0" w:color="auto"/>
        <w:right w:val="none" w:sz="0" w:space="0" w:color="auto"/>
      </w:divBdr>
    </w:div>
    <w:div w:id="1148127756">
      <w:bodyDiv w:val="1"/>
      <w:marLeft w:val="0"/>
      <w:marRight w:val="0"/>
      <w:marTop w:val="0"/>
      <w:marBottom w:val="0"/>
      <w:divBdr>
        <w:top w:val="none" w:sz="0" w:space="0" w:color="auto"/>
        <w:left w:val="none" w:sz="0" w:space="0" w:color="auto"/>
        <w:bottom w:val="none" w:sz="0" w:space="0" w:color="auto"/>
        <w:right w:val="none" w:sz="0" w:space="0" w:color="auto"/>
      </w:divBdr>
    </w:div>
    <w:div w:id="1148205317">
      <w:bodyDiv w:val="1"/>
      <w:marLeft w:val="0"/>
      <w:marRight w:val="0"/>
      <w:marTop w:val="0"/>
      <w:marBottom w:val="0"/>
      <w:divBdr>
        <w:top w:val="none" w:sz="0" w:space="0" w:color="auto"/>
        <w:left w:val="none" w:sz="0" w:space="0" w:color="auto"/>
        <w:bottom w:val="none" w:sz="0" w:space="0" w:color="auto"/>
        <w:right w:val="none" w:sz="0" w:space="0" w:color="auto"/>
      </w:divBdr>
    </w:div>
    <w:div w:id="1149787196">
      <w:bodyDiv w:val="1"/>
      <w:marLeft w:val="0"/>
      <w:marRight w:val="0"/>
      <w:marTop w:val="0"/>
      <w:marBottom w:val="0"/>
      <w:divBdr>
        <w:top w:val="none" w:sz="0" w:space="0" w:color="auto"/>
        <w:left w:val="none" w:sz="0" w:space="0" w:color="auto"/>
        <w:bottom w:val="none" w:sz="0" w:space="0" w:color="auto"/>
        <w:right w:val="none" w:sz="0" w:space="0" w:color="auto"/>
      </w:divBdr>
    </w:div>
    <w:div w:id="1149857959">
      <w:bodyDiv w:val="1"/>
      <w:marLeft w:val="0"/>
      <w:marRight w:val="0"/>
      <w:marTop w:val="0"/>
      <w:marBottom w:val="0"/>
      <w:divBdr>
        <w:top w:val="none" w:sz="0" w:space="0" w:color="auto"/>
        <w:left w:val="none" w:sz="0" w:space="0" w:color="auto"/>
        <w:bottom w:val="none" w:sz="0" w:space="0" w:color="auto"/>
        <w:right w:val="none" w:sz="0" w:space="0" w:color="auto"/>
      </w:divBdr>
    </w:div>
    <w:div w:id="1150638742">
      <w:bodyDiv w:val="1"/>
      <w:marLeft w:val="0"/>
      <w:marRight w:val="0"/>
      <w:marTop w:val="0"/>
      <w:marBottom w:val="0"/>
      <w:divBdr>
        <w:top w:val="none" w:sz="0" w:space="0" w:color="auto"/>
        <w:left w:val="none" w:sz="0" w:space="0" w:color="auto"/>
        <w:bottom w:val="none" w:sz="0" w:space="0" w:color="auto"/>
        <w:right w:val="none" w:sz="0" w:space="0" w:color="auto"/>
      </w:divBdr>
    </w:div>
    <w:div w:id="1151285322">
      <w:bodyDiv w:val="1"/>
      <w:marLeft w:val="0"/>
      <w:marRight w:val="0"/>
      <w:marTop w:val="0"/>
      <w:marBottom w:val="0"/>
      <w:divBdr>
        <w:top w:val="none" w:sz="0" w:space="0" w:color="auto"/>
        <w:left w:val="none" w:sz="0" w:space="0" w:color="auto"/>
        <w:bottom w:val="none" w:sz="0" w:space="0" w:color="auto"/>
        <w:right w:val="none" w:sz="0" w:space="0" w:color="auto"/>
      </w:divBdr>
    </w:div>
    <w:div w:id="1151557051">
      <w:bodyDiv w:val="1"/>
      <w:marLeft w:val="0"/>
      <w:marRight w:val="0"/>
      <w:marTop w:val="0"/>
      <w:marBottom w:val="0"/>
      <w:divBdr>
        <w:top w:val="none" w:sz="0" w:space="0" w:color="auto"/>
        <w:left w:val="none" w:sz="0" w:space="0" w:color="auto"/>
        <w:bottom w:val="none" w:sz="0" w:space="0" w:color="auto"/>
        <w:right w:val="none" w:sz="0" w:space="0" w:color="auto"/>
      </w:divBdr>
    </w:div>
    <w:div w:id="1151675279">
      <w:bodyDiv w:val="1"/>
      <w:marLeft w:val="0"/>
      <w:marRight w:val="0"/>
      <w:marTop w:val="0"/>
      <w:marBottom w:val="0"/>
      <w:divBdr>
        <w:top w:val="none" w:sz="0" w:space="0" w:color="auto"/>
        <w:left w:val="none" w:sz="0" w:space="0" w:color="auto"/>
        <w:bottom w:val="none" w:sz="0" w:space="0" w:color="auto"/>
        <w:right w:val="none" w:sz="0" w:space="0" w:color="auto"/>
      </w:divBdr>
    </w:div>
    <w:div w:id="1151747469">
      <w:bodyDiv w:val="1"/>
      <w:marLeft w:val="0"/>
      <w:marRight w:val="0"/>
      <w:marTop w:val="0"/>
      <w:marBottom w:val="0"/>
      <w:divBdr>
        <w:top w:val="none" w:sz="0" w:space="0" w:color="auto"/>
        <w:left w:val="none" w:sz="0" w:space="0" w:color="auto"/>
        <w:bottom w:val="none" w:sz="0" w:space="0" w:color="auto"/>
        <w:right w:val="none" w:sz="0" w:space="0" w:color="auto"/>
      </w:divBdr>
    </w:div>
    <w:div w:id="1152139978">
      <w:bodyDiv w:val="1"/>
      <w:marLeft w:val="0"/>
      <w:marRight w:val="0"/>
      <w:marTop w:val="0"/>
      <w:marBottom w:val="0"/>
      <w:divBdr>
        <w:top w:val="none" w:sz="0" w:space="0" w:color="auto"/>
        <w:left w:val="none" w:sz="0" w:space="0" w:color="auto"/>
        <w:bottom w:val="none" w:sz="0" w:space="0" w:color="auto"/>
        <w:right w:val="none" w:sz="0" w:space="0" w:color="auto"/>
      </w:divBdr>
    </w:div>
    <w:div w:id="1152647348">
      <w:bodyDiv w:val="1"/>
      <w:marLeft w:val="0"/>
      <w:marRight w:val="0"/>
      <w:marTop w:val="0"/>
      <w:marBottom w:val="0"/>
      <w:divBdr>
        <w:top w:val="none" w:sz="0" w:space="0" w:color="auto"/>
        <w:left w:val="none" w:sz="0" w:space="0" w:color="auto"/>
        <w:bottom w:val="none" w:sz="0" w:space="0" w:color="auto"/>
        <w:right w:val="none" w:sz="0" w:space="0" w:color="auto"/>
      </w:divBdr>
    </w:div>
    <w:div w:id="1154835504">
      <w:bodyDiv w:val="1"/>
      <w:marLeft w:val="0"/>
      <w:marRight w:val="0"/>
      <w:marTop w:val="0"/>
      <w:marBottom w:val="0"/>
      <w:divBdr>
        <w:top w:val="none" w:sz="0" w:space="0" w:color="auto"/>
        <w:left w:val="none" w:sz="0" w:space="0" w:color="auto"/>
        <w:bottom w:val="none" w:sz="0" w:space="0" w:color="auto"/>
        <w:right w:val="none" w:sz="0" w:space="0" w:color="auto"/>
      </w:divBdr>
    </w:div>
    <w:div w:id="1155493801">
      <w:bodyDiv w:val="1"/>
      <w:marLeft w:val="0"/>
      <w:marRight w:val="0"/>
      <w:marTop w:val="0"/>
      <w:marBottom w:val="0"/>
      <w:divBdr>
        <w:top w:val="none" w:sz="0" w:space="0" w:color="auto"/>
        <w:left w:val="none" w:sz="0" w:space="0" w:color="auto"/>
        <w:bottom w:val="none" w:sz="0" w:space="0" w:color="auto"/>
        <w:right w:val="none" w:sz="0" w:space="0" w:color="auto"/>
      </w:divBdr>
    </w:div>
    <w:div w:id="1156458427">
      <w:bodyDiv w:val="1"/>
      <w:marLeft w:val="0"/>
      <w:marRight w:val="0"/>
      <w:marTop w:val="0"/>
      <w:marBottom w:val="0"/>
      <w:divBdr>
        <w:top w:val="none" w:sz="0" w:space="0" w:color="auto"/>
        <w:left w:val="none" w:sz="0" w:space="0" w:color="auto"/>
        <w:bottom w:val="none" w:sz="0" w:space="0" w:color="auto"/>
        <w:right w:val="none" w:sz="0" w:space="0" w:color="auto"/>
      </w:divBdr>
    </w:div>
    <w:div w:id="1157261206">
      <w:bodyDiv w:val="1"/>
      <w:marLeft w:val="0"/>
      <w:marRight w:val="0"/>
      <w:marTop w:val="0"/>
      <w:marBottom w:val="0"/>
      <w:divBdr>
        <w:top w:val="none" w:sz="0" w:space="0" w:color="auto"/>
        <w:left w:val="none" w:sz="0" w:space="0" w:color="auto"/>
        <w:bottom w:val="none" w:sz="0" w:space="0" w:color="auto"/>
        <w:right w:val="none" w:sz="0" w:space="0" w:color="auto"/>
      </w:divBdr>
    </w:div>
    <w:div w:id="1157307111">
      <w:bodyDiv w:val="1"/>
      <w:marLeft w:val="0"/>
      <w:marRight w:val="0"/>
      <w:marTop w:val="0"/>
      <w:marBottom w:val="0"/>
      <w:divBdr>
        <w:top w:val="none" w:sz="0" w:space="0" w:color="auto"/>
        <w:left w:val="none" w:sz="0" w:space="0" w:color="auto"/>
        <w:bottom w:val="none" w:sz="0" w:space="0" w:color="auto"/>
        <w:right w:val="none" w:sz="0" w:space="0" w:color="auto"/>
      </w:divBdr>
    </w:div>
    <w:div w:id="1158377728">
      <w:bodyDiv w:val="1"/>
      <w:marLeft w:val="0"/>
      <w:marRight w:val="0"/>
      <w:marTop w:val="0"/>
      <w:marBottom w:val="0"/>
      <w:divBdr>
        <w:top w:val="none" w:sz="0" w:space="0" w:color="auto"/>
        <w:left w:val="none" w:sz="0" w:space="0" w:color="auto"/>
        <w:bottom w:val="none" w:sz="0" w:space="0" w:color="auto"/>
        <w:right w:val="none" w:sz="0" w:space="0" w:color="auto"/>
      </w:divBdr>
    </w:div>
    <w:div w:id="1159465529">
      <w:bodyDiv w:val="1"/>
      <w:marLeft w:val="0"/>
      <w:marRight w:val="0"/>
      <w:marTop w:val="0"/>
      <w:marBottom w:val="0"/>
      <w:divBdr>
        <w:top w:val="none" w:sz="0" w:space="0" w:color="auto"/>
        <w:left w:val="none" w:sz="0" w:space="0" w:color="auto"/>
        <w:bottom w:val="none" w:sz="0" w:space="0" w:color="auto"/>
        <w:right w:val="none" w:sz="0" w:space="0" w:color="auto"/>
      </w:divBdr>
    </w:div>
    <w:div w:id="1160577091">
      <w:bodyDiv w:val="1"/>
      <w:marLeft w:val="0"/>
      <w:marRight w:val="0"/>
      <w:marTop w:val="0"/>
      <w:marBottom w:val="0"/>
      <w:divBdr>
        <w:top w:val="none" w:sz="0" w:space="0" w:color="auto"/>
        <w:left w:val="none" w:sz="0" w:space="0" w:color="auto"/>
        <w:bottom w:val="none" w:sz="0" w:space="0" w:color="auto"/>
        <w:right w:val="none" w:sz="0" w:space="0" w:color="auto"/>
      </w:divBdr>
    </w:div>
    <w:div w:id="1162043838">
      <w:bodyDiv w:val="1"/>
      <w:marLeft w:val="0"/>
      <w:marRight w:val="0"/>
      <w:marTop w:val="0"/>
      <w:marBottom w:val="0"/>
      <w:divBdr>
        <w:top w:val="none" w:sz="0" w:space="0" w:color="auto"/>
        <w:left w:val="none" w:sz="0" w:space="0" w:color="auto"/>
        <w:bottom w:val="none" w:sz="0" w:space="0" w:color="auto"/>
        <w:right w:val="none" w:sz="0" w:space="0" w:color="auto"/>
      </w:divBdr>
    </w:div>
    <w:div w:id="1162937225">
      <w:bodyDiv w:val="1"/>
      <w:marLeft w:val="0"/>
      <w:marRight w:val="0"/>
      <w:marTop w:val="0"/>
      <w:marBottom w:val="0"/>
      <w:divBdr>
        <w:top w:val="none" w:sz="0" w:space="0" w:color="auto"/>
        <w:left w:val="none" w:sz="0" w:space="0" w:color="auto"/>
        <w:bottom w:val="none" w:sz="0" w:space="0" w:color="auto"/>
        <w:right w:val="none" w:sz="0" w:space="0" w:color="auto"/>
      </w:divBdr>
    </w:div>
    <w:div w:id="1164667058">
      <w:bodyDiv w:val="1"/>
      <w:marLeft w:val="0"/>
      <w:marRight w:val="0"/>
      <w:marTop w:val="0"/>
      <w:marBottom w:val="0"/>
      <w:divBdr>
        <w:top w:val="none" w:sz="0" w:space="0" w:color="auto"/>
        <w:left w:val="none" w:sz="0" w:space="0" w:color="auto"/>
        <w:bottom w:val="none" w:sz="0" w:space="0" w:color="auto"/>
        <w:right w:val="none" w:sz="0" w:space="0" w:color="auto"/>
      </w:divBdr>
    </w:div>
    <w:div w:id="1165247309">
      <w:bodyDiv w:val="1"/>
      <w:marLeft w:val="0"/>
      <w:marRight w:val="0"/>
      <w:marTop w:val="0"/>
      <w:marBottom w:val="0"/>
      <w:divBdr>
        <w:top w:val="none" w:sz="0" w:space="0" w:color="auto"/>
        <w:left w:val="none" w:sz="0" w:space="0" w:color="auto"/>
        <w:bottom w:val="none" w:sz="0" w:space="0" w:color="auto"/>
        <w:right w:val="none" w:sz="0" w:space="0" w:color="auto"/>
      </w:divBdr>
    </w:div>
    <w:div w:id="1166744254">
      <w:bodyDiv w:val="1"/>
      <w:marLeft w:val="0"/>
      <w:marRight w:val="0"/>
      <w:marTop w:val="0"/>
      <w:marBottom w:val="0"/>
      <w:divBdr>
        <w:top w:val="none" w:sz="0" w:space="0" w:color="auto"/>
        <w:left w:val="none" w:sz="0" w:space="0" w:color="auto"/>
        <w:bottom w:val="none" w:sz="0" w:space="0" w:color="auto"/>
        <w:right w:val="none" w:sz="0" w:space="0" w:color="auto"/>
      </w:divBdr>
    </w:div>
    <w:div w:id="1167591874">
      <w:bodyDiv w:val="1"/>
      <w:marLeft w:val="0"/>
      <w:marRight w:val="0"/>
      <w:marTop w:val="0"/>
      <w:marBottom w:val="0"/>
      <w:divBdr>
        <w:top w:val="none" w:sz="0" w:space="0" w:color="auto"/>
        <w:left w:val="none" w:sz="0" w:space="0" w:color="auto"/>
        <w:bottom w:val="none" w:sz="0" w:space="0" w:color="auto"/>
        <w:right w:val="none" w:sz="0" w:space="0" w:color="auto"/>
      </w:divBdr>
    </w:div>
    <w:div w:id="1167743288">
      <w:bodyDiv w:val="1"/>
      <w:marLeft w:val="0"/>
      <w:marRight w:val="0"/>
      <w:marTop w:val="0"/>
      <w:marBottom w:val="0"/>
      <w:divBdr>
        <w:top w:val="none" w:sz="0" w:space="0" w:color="auto"/>
        <w:left w:val="none" w:sz="0" w:space="0" w:color="auto"/>
        <w:bottom w:val="none" w:sz="0" w:space="0" w:color="auto"/>
        <w:right w:val="none" w:sz="0" w:space="0" w:color="auto"/>
      </w:divBdr>
    </w:div>
    <w:div w:id="1168248559">
      <w:bodyDiv w:val="1"/>
      <w:marLeft w:val="0"/>
      <w:marRight w:val="0"/>
      <w:marTop w:val="0"/>
      <w:marBottom w:val="0"/>
      <w:divBdr>
        <w:top w:val="none" w:sz="0" w:space="0" w:color="auto"/>
        <w:left w:val="none" w:sz="0" w:space="0" w:color="auto"/>
        <w:bottom w:val="none" w:sz="0" w:space="0" w:color="auto"/>
        <w:right w:val="none" w:sz="0" w:space="0" w:color="auto"/>
      </w:divBdr>
    </w:div>
    <w:div w:id="1168864130">
      <w:bodyDiv w:val="1"/>
      <w:marLeft w:val="0"/>
      <w:marRight w:val="0"/>
      <w:marTop w:val="0"/>
      <w:marBottom w:val="0"/>
      <w:divBdr>
        <w:top w:val="none" w:sz="0" w:space="0" w:color="auto"/>
        <w:left w:val="none" w:sz="0" w:space="0" w:color="auto"/>
        <w:bottom w:val="none" w:sz="0" w:space="0" w:color="auto"/>
        <w:right w:val="none" w:sz="0" w:space="0" w:color="auto"/>
      </w:divBdr>
    </w:div>
    <w:div w:id="1169099242">
      <w:bodyDiv w:val="1"/>
      <w:marLeft w:val="0"/>
      <w:marRight w:val="0"/>
      <w:marTop w:val="0"/>
      <w:marBottom w:val="0"/>
      <w:divBdr>
        <w:top w:val="none" w:sz="0" w:space="0" w:color="auto"/>
        <w:left w:val="none" w:sz="0" w:space="0" w:color="auto"/>
        <w:bottom w:val="none" w:sz="0" w:space="0" w:color="auto"/>
        <w:right w:val="none" w:sz="0" w:space="0" w:color="auto"/>
      </w:divBdr>
    </w:div>
    <w:div w:id="1169522337">
      <w:bodyDiv w:val="1"/>
      <w:marLeft w:val="0"/>
      <w:marRight w:val="0"/>
      <w:marTop w:val="0"/>
      <w:marBottom w:val="0"/>
      <w:divBdr>
        <w:top w:val="none" w:sz="0" w:space="0" w:color="auto"/>
        <w:left w:val="none" w:sz="0" w:space="0" w:color="auto"/>
        <w:bottom w:val="none" w:sz="0" w:space="0" w:color="auto"/>
        <w:right w:val="none" w:sz="0" w:space="0" w:color="auto"/>
      </w:divBdr>
    </w:div>
    <w:div w:id="1169951437">
      <w:bodyDiv w:val="1"/>
      <w:marLeft w:val="0"/>
      <w:marRight w:val="0"/>
      <w:marTop w:val="0"/>
      <w:marBottom w:val="0"/>
      <w:divBdr>
        <w:top w:val="none" w:sz="0" w:space="0" w:color="auto"/>
        <w:left w:val="none" w:sz="0" w:space="0" w:color="auto"/>
        <w:bottom w:val="none" w:sz="0" w:space="0" w:color="auto"/>
        <w:right w:val="none" w:sz="0" w:space="0" w:color="auto"/>
      </w:divBdr>
    </w:div>
    <w:div w:id="1171339146">
      <w:bodyDiv w:val="1"/>
      <w:marLeft w:val="0"/>
      <w:marRight w:val="0"/>
      <w:marTop w:val="0"/>
      <w:marBottom w:val="0"/>
      <w:divBdr>
        <w:top w:val="none" w:sz="0" w:space="0" w:color="auto"/>
        <w:left w:val="none" w:sz="0" w:space="0" w:color="auto"/>
        <w:bottom w:val="none" w:sz="0" w:space="0" w:color="auto"/>
        <w:right w:val="none" w:sz="0" w:space="0" w:color="auto"/>
      </w:divBdr>
    </w:div>
    <w:div w:id="1171407233">
      <w:bodyDiv w:val="1"/>
      <w:marLeft w:val="0"/>
      <w:marRight w:val="0"/>
      <w:marTop w:val="0"/>
      <w:marBottom w:val="0"/>
      <w:divBdr>
        <w:top w:val="none" w:sz="0" w:space="0" w:color="auto"/>
        <w:left w:val="none" w:sz="0" w:space="0" w:color="auto"/>
        <w:bottom w:val="none" w:sz="0" w:space="0" w:color="auto"/>
        <w:right w:val="none" w:sz="0" w:space="0" w:color="auto"/>
      </w:divBdr>
    </w:div>
    <w:div w:id="1171721811">
      <w:bodyDiv w:val="1"/>
      <w:marLeft w:val="0"/>
      <w:marRight w:val="0"/>
      <w:marTop w:val="0"/>
      <w:marBottom w:val="0"/>
      <w:divBdr>
        <w:top w:val="none" w:sz="0" w:space="0" w:color="auto"/>
        <w:left w:val="none" w:sz="0" w:space="0" w:color="auto"/>
        <w:bottom w:val="none" w:sz="0" w:space="0" w:color="auto"/>
        <w:right w:val="none" w:sz="0" w:space="0" w:color="auto"/>
      </w:divBdr>
    </w:div>
    <w:div w:id="1172447725">
      <w:bodyDiv w:val="1"/>
      <w:marLeft w:val="0"/>
      <w:marRight w:val="0"/>
      <w:marTop w:val="0"/>
      <w:marBottom w:val="0"/>
      <w:divBdr>
        <w:top w:val="none" w:sz="0" w:space="0" w:color="auto"/>
        <w:left w:val="none" w:sz="0" w:space="0" w:color="auto"/>
        <w:bottom w:val="none" w:sz="0" w:space="0" w:color="auto"/>
        <w:right w:val="none" w:sz="0" w:space="0" w:color="auto"/>
      </w:divBdr>
    </w:div>
    <w:div w:id="1173228607">
      <w:bodyDiv w:val="1"/>
      <w:marLeft w:val="0"/>
      <w:marRight w:val="0"/>
      <w:marTop w:val="0"/>
      <w:marBottom w:val="0"/>
      <w:divBdr>
        <w:top w:val="none" w:sz="0" w:space="0" w:color="auto"/>
        <w:left w:val="none" w:sz="0" w:space="0" w:color="auto"/>
        <w:bottom w:val="none" w:sz="0" w:space="0" w:color="auto"/>
        <w:right w:val="none" w:sz="0" w:space="0" w:color="auto"/>
      </w:divBdr>
    </w:div>
    <w:div w:id="1173643763">
      <w:bodyDiv w:val="1"/>
      <w:marLeft w:val="0"/>
      <w:marRight w:val="0"/>
      <w:marTop w:val="0"/>
      <w:marBottom w:val="0"/>
      <w:divBdr>
        <w:top w:val="none" w:sz="0" w:space="0" w:color="auto"/>
        <w:left w:val="none" w:sz="0" w:space="0" w:color="auto"/>
        <w:bottom w:val="none" w:sz="0" w:space="0" w:color="auto"/>
        <w:right w:val="none" w:sz="0" w:space="0" w:color="auto"/>
      </w:divBdr>
    </w:div>
    <w:div w:id="1174225828">
      <w:bodyDiv w:val="1"/>
      <w:marLeft w:val="0"/>
      <w:marRight w:val="0"/>
      <w:marTop w:val="0"/>
      <w:marBottom w:val="0"/>
      <w:divBdr>
        <w:top w:val="none" w:sz="0" w:space="0" w:color="auto"/>
        <w:left w:val="none" w:sz="0" w:space="0" w:color="auto"/>
        <w:bottom w:val="none" w:sz="0" w:space="0" w:color="auto"/>
        <w:right w:val="none" w:sz="0" w:space="0" w:color="auto"/>
      </w:divBdr>
    </w:div>
    <w:div w:id="1175455429">
      <w:bodyDiv w:val="1"/>
      <w:marLeft w:val="0"/>
      <w:marRight w:val="0"/>
      <w:marTop w:val="0"/>
      <w:marBottom w:val="0"/>
      <w:divBdr>
        <w:top w:val="none" w:sz="0" w:space="0" w:color="auto"/>
        <w:left w:val="none" w:sz="0" w:space="0" w:color="auto"/>
        <w:bottom w:val="none" w:sz="0" w:space="0" w:color="auto"/>
        <w:right w:val="none" w:sz="0" w:space="0" w:color="auto"/>
      </w:divBdr>
    </w:div>
    <w:div w:id="1177186095">
      <w:bodyDiv w:val="1"/>
      <w:marLeft w:val="0"/>
      <w:marRight w:val="0"/>
      <w:marTop w:val="0"/>
      <w:marBottom w:val="0"/>
      <w:divBdr>
        <w:top w:val="none" w:sz="0" w:space="0" w:color="auto"/>
        <w:left w:val="none" w:sz="0" w:space="0" w:color="auto"/>
        <w:bottom w:val="none" w:sz="0" w:space="0" w:color="auto"/>
        <w:right w:val="none" w:sz="0" w:space="0" w:color="auto"/>
      </w:divBdr>
    </w:div>
    <w:div w:id="1177304988">
      <w:bodyDiv w:val="1"/>
      <w:marLeft w:val="0"/>
      <w:marRight w:val="0"/>
      <w:marTop w:val="0"/>
      <w:marBottom w:val="0"/>
      <w:divBdr>
        <w:top w:val="none" w:sz="0" w:space="0" w:color="auto"/>
        <w:left w:val="none" w:sz="0" w:space="0" w:color="auto"/>
        <w:bottom w:val="none" w:sz="0" w:space="0" w:color="auto"/>
        <w:right w:val="none" w:sz="0" w:space="0" w:color="auto"/>
      </w:divBdr>
    </w:div>
    <w:div w:id="1178469762">
      <w:bodyDiv w:val="1"/>
      <w:marLeft w:val="0"/>
      <w:marRight w:val="0"/>
      <w:marTop w:val="0"/>
      <w:marBottom w:val="0"/>
      <w:divBdr>
        <w:top w:val="none" w:sz="0" w:space="0" w:color="auto"/>
        <w:left w:val="none" w:sz="0" w:space="0" w:color="auto"/>
        <w:bottom w:val="none" w:sz="0" w:space="0" w:color="auto"/>
        <w:right w:val="none" w:sz="0" w:space="0" w:color="auto"/>
      </w:divBdr>
    </w:div>
    <w:div w:id="1178696256">
      <w:bodyDiv w:val="1"/>
      <w:marLeft w:val="0"/>
      <w:marRight w:val="0"/>
      <w:marTop w:val="0"/>
      <w:marBottom w:val="0"/>
      <w:divBdr>
        <w:top w:val="none" w:sz="0" w:space="0" w:color="auto"/>
        <w:left w:val="none" w:sz="0" w:space="0" w:color="auto"/>
        <w:bottom w:val="none" w:sz="0" w:space="0" w:color="auto"/>
        <w:right w:val="none" w:sz="0" w:space="0" w:color="auto"/>
      </w:divBdr>
    </w:div>
    <w:div w:id="1180699426">
      <w:bodyDiv w:val="1"/>
      <w:marLeft w:val="0"/>
      <w:marRight w:val="0"/>
      <w:marTop w:val="0"/>
      <w:marBottom w:val="0"/>
      <w:divBdr>
        <w:top w:val="none" w:sz="0" w:space="0" w:color="auto"/>
        <w:left w:val="none" w:sz="0" w:space="0" w:color="auto"/>
        <w:bottom w:val="none" w:sz="0" w:space="0" w:color="auto"/>
        <w:right w:val="none" w:sz="0" w:space="0" w:color="auto"/>
      </w:divBdr>
    </w:div>
    <w:div w:id="1183007671">
      <w:bodyDiv w:val="1"/>
      <w:marLeft w:val="0"/>
      <w:marRight w:val="0"/>
      <w:marTop w:val="0"/>
      <w:marBottom w:val="0"/>
      <w:divBdr>
        <w:top w:val="none" w:sz="0" w:space="0" w:color="auto"/>
        <w:left w:val="none" w:sz="0" w:space="0" w:color="auto"/>
        <w:bottom w:val="none" w:sz="0" w:space="0" w:color="auto"/>
        <w:right w:val="none" w:sz="0" w:space="0" w:color="auto"/>
      </w:divBdr>
    </w:div>
    <w:div w:id="1183087511">
      <w:bodyDiv w:val="1"/>
      <w:marLeft w:val="0"/>
      <w:marRight w:val="0"/>
      <w:marTop w:val="0"/>
      <w:marBottom w:val="0"/>
      <w:divBdr>
        <w:top w:val="none" w:sz="0" w:space="0" w:color="auto"/>
        <w:left w:val="none" w:sz="0" w:space="0" w:color="auto"/>
        <w:bottom w:val="none" w:sz="0" w:space="0" w:color="auto"/>
        <w:right w:val="none" w:sz="0" w:space="0" w:color="auto"/>
      </w:divBdr>
    </w:div>
    <w:div w:id="1184784085">
      <w:bodyDiv w:val="1"/>
      <w:marLeft w:val="0"/>
      <w:marRight w:val="0"/>
      <w:marTop w:val="0"/>
      <w:marBottom w:val="0"/>
      <w:divBdr>
        <w:top w:val="none" w:sz="0" w:space="0" w:color="auto"/>
        <w:left w:val="none" w:sz="0" w:space="0" w:color="auto"/>
        <w:bottom w:val="none" w:sz="0" w:space="0" w:color="auto"/>
        <w:right w:val="none" w:sz="0" w:space="0" w:color="auto"/>
      </w:divBdr>
    </w:div>
    <w:div w:id="1184902421">
      <w:bodyDiv w:val="1"/>
      <w:marLeft w:val="0"/>
      <w:marRight w:val="0"/>
      <w:marTop w:val="0"/>
      <w:marBottom w:val="0"/>
      <w:divBdr>
        <w:top w:val="none" w:sz="0" w:space="0" w:color="auto"/>
        <w:left w:val="none" w:sz="0" w:space="0" w:color="auto"/>
        <w:bottom w:val="none" w:sz="0" w:space="0" w:color="auto"/>
        <w:right w:val="none" w:sz="0" w:space="0" w:color="auto"/>
      </w:divBdr>
    </w:div>
    <w:div w:id="1185511354">
      <w:bodyDiv w:val="1"/>
      <w:marLeft w:val="0"/>
      <w:marRight w:val="0"/>
      <w:marTop w:val="0"/>
      <w:marBottom w:val="0"/>
      <w:divBdr>
        <w:top w:val="none" w:sz="0" w:space="0" w:color="auto"/>
        <w:left w:val="none" w:sz="0" w:space="0" w:color="auto"/>
        <w:bottom w:val="none" w:sz="0" w:space="0" w:color="auto"/>
        <w:right w:val="none" w:sz="0" w:space="0" w:color="auto"/>
      </w:divBdr>
    </w:div>
    <w:div w:id="1187523561">
      <w:bodyDiv w:val="1"/>
      <w:marLeft w:val="0"/>
      <w:marRight w:val="0"/>
      <w:marTop w:val="0"/>
      <w:marBottom w:val="0"/>
      <w:divBdr>
        <w:top w:val="none" w:sz="0" w:space="0" w:color="auto"/>
        <w:left w:val="none" w:sz="0" w:space="0" w:color="auto"/>
        <w:bottom w:val="none" w:sz="0" w:space="0" w:color="auto"/>
        <w:right w:val="none" w:sz="0" w:space="0" w:color="auto"/>
      </w:divBdr>
    </w:div>
    <w:div w:id="1188325083">
      <w:bodyDiv w:val="1"/>
      <w:marLeft w:val="0"/>
      <w:marRight w:val="0"/>
      <w:marTop w:val="0"/>
      <w:marBottom w:val="0"/>
      <w:divBdr>
        <w:top w:val="none" w:sz="0" w:space="0" w:color="auto"/>
        <w:left w:val="none" w:sz="0" w:space="0" w:color="auto"/>
        <w:bottom w:val="none" w:sz="0" w:space="0" w:color="auto"/>
        <w:right w:val="none" w:sz="0" w:space="0" w:color="auto"/>
      </w:divBdr>
    </w:div>
    <w:div w:id="1189175700">
      <w:bodyDiv w:val="1"/>
      <w:marLeft w:val="0"/>
      <w:marRight w:val="0"/>
      <w:marTop w:val="0"/>
      <w:marBottom w:val="0"/>
      <w:divBdr>
        <w:top w:val="none" w:sz="0" w:space="0" w:color="auto"/>
        <w:left w:val="none" w:sz="0" w:space="0" w:color="auto"/>
        <w:bottom w:val="none" w:sz="0" w:space="0" w:color="auto"/>
        <w:right w:val="none" w:sz="0" w:space="0" w:color="auto"/>
      </w:divBdr>
    </w:div>
    <w:div w:id="1190025856">
      <w:bodyDiv w:val="1"/>
      <w:marLeft w:val="0"/>
      <w:marRight w:val="0"/>
      <w:marTop w:val="0"/>
      <w:marBottom w:val="0"/>
      <w:divBdr>
        <w:top w:val="none" w:sz="0" w:space="0" w:color="auto"/>
        <w:left w:val="none" w:sz="0" w:space="0" w:color="auto"/>
        <w:bottom w:val="none" w:sz="0" w:space="0" w:color="auto"/>
        <w:right w:val="none" w:sz="0" w:space="0" w:color="auto"/>
      </w:divBdr>
    </w:div>
    <w:div w:id="1190028876">
      <w:bodyDiv w:val="1"/>
      <w:marLeft w:val="0"/>
      <w:marRight w:val="0"/>
      <w:marTop w:val="0"/>
      <w:marBottom w:val="0"/>
      <w:divBdr>
        <w:top w:val="none" w:sz="0" w:space="0" w:color="auto"/>
        <w:left w:val="none" w:sz="0" w:space="0" w:color="auto"/>
        <w:bottom w:val="none" w:sz="0" w:space="0" w:color="auto"/>
        <w:right w:val="none" w:sz="0" w:space="0" w:color="auto"/>
      </w:divBdr>
    </w:div>
    <w:div w:id="1191068559">
      <w:bodyDiv w:val="1"/>
      <w:marLeft w:val="0"/>
      <w:marRight w:val="0"/>
      <w:marTop w:val="0"/>
      <w:marBottom w:val="0"/>
      <w:divBdr>
        <w:top w:val="none" w:sz="0" w:space="0" w:color="auto"/>
        <w:left w:val="none" w:sz="0" w:space="0" w:color="auto"/>
        <w:bottom w:val="none" w:sz="0" w:space="0" w:color="auto"/>
        <w:right w:val="none" w:sz="0" w:space="0" w:color="auto"/>
      </w:divBdr>
    </w:div>
    <w:div w:id="1192493945">
      <w:bodyDiv w:val="1"/>
      <w:marLeft w:val="0"/>
      <w:marRight w:val="0"/>
      <w:marTop w:val="0"/>
      <w:marBottom w:val="0"/>
      <w:divBdr>
        <w:top w:val="none" w:sz="0" w:space="0" w:color="auto"/>
        <w:left w:val="none" w:sz="0" w:space="0" w:color="auto"/>
        <w:bottom w:val="none" w:sz="0" w:space="0" w:color="auto"/>
        <w:right w:val="none" w:sz="0" w:space="0" w:color="auto"/>
      </w:divBdr>
    </w:div>
    <w:div w:id="1192911627">
      <w:bodyDiv w:val="1"/>
      <w:marLeft w:val="0"/>
      <w:marRight w:val="0"/>
      <w:marTop w:val="0"/>
      <w:marBottom w:val="0"/>
      <w:divBdr>
        <w:top w:val="none" w:sz="0" w:space="0" w:color="auto"/>
        <w:left w:val="none" w:sz="0" w:space="0" w:color="auto"/>
        <w:bottom w:val="none" w:sz="0" w:space="0" w:color="auto"/>
        <w:right w:val="none" w:sz="0" w:space="0" w:color="auto"/>
      </w:divBdr>
    </w:div>
    <w:div w:id="1193347825">
      <w:bodyDiv w:val="1"/>
      <w:marLeft w:val="0"/>
      <w:marRight w:val="0"/>
      <w:marTop w:val="0"/>
      <w:marBottom w:val="0"/>
      <w:divBdr>
        <w:top w:val="none" w:sz="0" w:space="0" w:color="auto"/>
        <w:left w:val="none" w:sz="0" w:space="0" w:color="auto"/>
        <w:bottom w:val="none" w:sz="0" w:space="0" w:color="auto"/>
        <w:right w:val="none" w:sz="0" w:space="0" w:color="auto"/>
      </w:divBdr>
    </w:div>
    <w:div w:id="1193613208">
      <w:bodyDiv w:val="1"/>
      <w:marLeft w:val="0"/>
      <w:marRight w:val="0"/>
      <w:marTop w:val="0"/>
      <w:marBottom w:val="0"/>
      <w:divBdr>
        <w:top w:val="none" w:sz="0" w:space="0" w:color="auto"/>
        <w:left w:val="none" w:sz="0" w:space="0" w:color="auto"/>
        <w:bottom w:val="none" w:sz="0" w:space="0" w:color="auto"/>
        <w:right w:val="none" w:sz="0" w:space="0" w:color="auto"/>
      </w:divBdr>
    </w:div>
    <w:div w:id="1193688108">
      <w:bodyDiv w:val="1"/>
      <w:marLeft w:val="0"/>
      <w:marRight w:val="0"/>
      <w:marTop w:val="0"/>
      <w:marBottom w:val="0"/>
      <w:divBdr>
        <w:top w:val="none" w:sz="0" w:space="0" w:color="auto"/>
        <w:left w:val="none" w:sz="0" w:space="0" w:color="auto"/>
        <w:bottom w:val="none" w:sz="0" w:space="0" w:color="auto"/>
        <w:right w:val="none" w:sz="0" w:space="0" w:color="auto"/>
      </w:divBdr>
    </w:div>
    <w:div w:id="1194154283">
      <w:bodyDiv w:val="1"/>
      <w:marLeft w:val="0"/>
      <w:marRight w:val="0"/>
      <w:marTop w:val="0"/>
      <w:marBottom w:val="0"/>
      <w:divBdr>
        <w:top w:val="none" w:sz="0" w:space="0" w:color="auto"/>
        <w:left w:val="none" w:sz="0" w:space="0" w:color="auto"/>
        <w:bottom w:val="none" w:sz="0" w:space="0" w:color="auto"/>
        <w:right w:val="none" w:sz="0" w:space="0" w:color="auto"/>
      </w:divBdr>
    </w:div>
    <w:div w:id="1195532702">
      <w:bodyDiv w:val="1"/>
      <w:marLeft w:val="0"/>
      <w:marRight w:val="0"/>
      <w:marTop w:val="0"/>
      <w:marBottom w:val="0"/>
      <w:divBdr>
        <w:top w:val="none" w:sz="0" w:space="0" w:color="auto"/>
        <w:left w:val="none" w:sz="0" w:space="0" w:color="auto"/>
        <w:bottom w:val="none" w:sz="0" w:space="0" w:color="auto"/>
        <w:right w:val="none" w:sz="0" w:space="0" w:color="auto"/>
      </w:divBdr>
    </w:div>
    <w:div w:id="1195967542">
      <w:bodyDiv w:val="1"/>
      <w:marLeft w:val="0"/>
      <w:marRight w:val="0"/>
      <w:marTop w:val="0"/>
      <w:marBottom w:val="0"/>
      <w:divBdr>
        <w:top w:val="none" w:sz="0" w:space="0" w:color="auto"/>
        <w:left w:val="none" w:sz="0" w:space="0" w:color="auto"/>
        <w:bottom w:val="none" w:sz="0" w:space="0" w:color="auto"/>
        <w:right w:val="none" w:sz="0" w:space="0" w:color="auto"/>
      </w:divBdr>
    </w:div>
    <w:div w:id="1195998156">
      <w:bodyDiv w:val="1"/>
      <w:marLeft w:val="0"/>
      <w:marRight w:val="0"/>
      <w:marTop w:val="0"/>
      <w:marBottom w:val="0"/>
      <w:divBdr>
        <w:top w:val="none" w:sz="0" w:space="0" w:color="auto"/>
        <w:left w:val="none" w:sz="0" w:space="0" w:color="auto"/>
        <w:bottom w:val="none" w:sz="0" w:space="0" w:color="auto"/>
        <w:right w:val="none" w:sz="0" w:space="0" w:color="auto"/>
      </w:divBdr>
    </w:div>
    <w:div w:id="1196577040">
      <w:bodyDiv w:val="1"/>
      <w:marLeft w:val="0"/>
      <w:marRight w:val="0"/>
      <w:marTop w:val="0"/>
      <w:marBottom w:val="0"/>
      <w:divBdr>
        <w:top w:val="none" w:sz="0" w:space="0" w:color="auto"/>
        <w:left w:val="none" w:sz="0" w:space="0" w:color="auto"/>
        <w:bottom w:val="none" w:sz="0" w:space="0" w:color="auto"/>
        <w:right w:val="none" w:sz="0" w:space="0" w:color="auto"/>
      </w:divBdr>
    </w:div>
    <w:div w:id="1196769473">
      <w:bodyDiv w:val="1"/>
      <w:marLeft w:val="0"/>
      <w:marRight w:val="0"/>
      <w:marTop w:val="0"/>
      <w:marBottom w:val="0"/>
      <w:divBdr>
        <w:top w:val="none" w:sz="0" w:space="0" w:color="auto"/>
        <w:left w:val="none" w:sz="0" w:space="0" w:color="auto"/>
        <w:bottom w:val="none" w:sz="0" w:space="0" w:color="auto"/>
        <w:right w:val="none" w:sz="0" w:space="0" w:color="auto"/>
      </w:divBdr>
    </w:div>
    <w:div w:id="1197044871">
      <w:bodyDiv w:val="1"/>
      <w:marLeft w:val="0"/>
      <w:marRight w:val="0"/>
      <w:marTop w:val="0"/>
      <w:marBottom w:val="0"/>
      <w:divBdr>
        <w:top w:val="none" w:sz="0" w:space="0" w:color="auto"/>
        <w:left w:val="none" w:sz="0" w:space="0" w:color="auto"/>
        <w:bottom w:val="none" w:sz="0" w:space="0" w:color="auto"/>
        <w:right w:val="none" w:sz="0" w:space="0" w:color="auto"/>
      </w:divBdr>
    </w:div>
    <w:div w:id="1197617518">
      <w:bodyDiv w:val="1"/>
      <w:marLeft w:val="0"/>
      <w:marRight w:val="0"/>
      <w:marTop w:val="0"/>
      <w:marBottom w:val="0"/>
      <w:divBdr>
        <w:top w:val="none" w:sz="0" w:space="0" w:color="auto"/>
        <w:left w:val="none" w:sz="0" w:space="0" w:color="auto"/>
        <w:bottom w:val="none" w:sz="0" w:space="0" w:color="auto"/>
        <w:right w:val="none" w:sz="0" w:space="0" w:color="auto"/>
      </w:divBdr>
    </w:div>
    <w:div w:id="1197885147">
      <w:bodyDiv w:val="1"/>
      <w:marLeft w:val="0"/>
      <w:marRight w:val="0"/>
      <w:marTop w:val="0"/>
      <w:marBottom w:val="0"/>
      <w:divBdr>
        <w:top w:val="none" w:sz="0" w:space="0" w:color="auto"/>
        <w:left w:val="none" w:sz="0" w:space="0" w:color="auto"/>
        <w:bottom w:val="none" w:sz="0" w:space="0" w:color="auto"/>
        <w:right w:val="none" w:sz="0" w:space="0" w:color="auto"/>
      </w:divBdr>
    </w:div>
    <w:div w:id="1197933115">
      <w:bodyDiv w:val="1"/>
      <w:marLeft w:val="0"/>
      <w:marRight w:val="0"/>
      <w:marTop w:val="0"/>
      <w:marBottom w:val="0"/>
      <w:divBdr>
        <w:top w:val="none" w:sz="0" w:space="0" w:color="auto"/>
        <w:left w:val="none" w:sz="0" w:space="0" w:color="auto"/>
        <w:bottom w:val="none" w:sz="0" w:space="0" w:color="auto"/>
        <w:right w:val="none" w:sz="0" w:space="0" w:color="auto"/>
      </w:divBdr>
    </w:div>
    <w:div w:id="1198204347">
      <w:bodyDiv w:val="1"/>
      <w:marLeft w:val="0"/>
      <w:marRight w:val="0"/>
      <w:marTop w:val="0"/>
      <w:marBottom w:val="0"/>
      <w:divBdr>
        <w:top w:val="none" w:sz="0" w:space="0" w:color="auto"/>
        <w:left w:val="none" w:sz="0" w:space="0" w:color="auto"/>
        <w:bottom w:val="none" w:sz="0" w:space="0" w:color="auto"/>
        <w:right w:val="none" w:sz="0" w:space="0" w:color="auto"/>
      </w:divBdr>
    </w:div>
    <w:div w:id="1198852928">
      <w:bodyDiv w:val="1"/>
      <w:marLeft w:val="0"/>
      <w:marRight w:val="0"/>
      <w:marTop w:val="0"/>
      <w:marBottom w:val="0"/>
      <w:divBdr>
        <w:top w:val="none" w:sz="0" w:space="0" w:color="auto"/>
        <w:left w:val="none" w:sz="0" w:space="0" w:color="auto"/>
        <w:bottom w:val="none" w:sz="0" w:space="0" w:color="auto"/>
        <w:right w:val="none" w:sz="0" w:space="0" w:color="auto"/>
      </w:divBdr>
    </w:div>
    <w:div w:id="1199199358">
      <w:bodyDiv w:val="1"/>
      <w:marLeft w:val="0"/>
      <w:marRight w:val="0"/>
      <w:marTop w:val="0"/>
      <w:marBottom w:val="0"/>
      <w:divBdr>
        <w:top w:val="none" w:sz="0" w:space="0" w:color="auto"/>
        <w:left w:val="none" w:sz="0" w:space="0" w:color="auto"/>
        <w:bottom w:val="none" w:sz="0" w:space="0" w:color="auto"/>
        <w:right w:val="none" w:sz="0" w:space="0" w:color="auto"/>
      </w:divBdr>
    </w:div>
    <w:div w:id="1199775909">
      <w:bodyDiv w:val="1"/>
      <w:marLeft w:val="0"/>
      <w:marRight w:val="0"/>
      <w:marTop w:val="0"/>
      <w:marBottom w:val="0"/>
      <w:divBdr>
        <w:top w:val="none" w:sz="0" w:space="0" w:color="auto"/>
        <w:left w:val="none" w:sz="0" w:space="0" w:color="auto"/>
        <w:bottom w:val="none" w:sz="0" w:space="0" w:color="auto"/>
        <w:right w:val="none" w:sz="0" w:space="0" w:color="auto"/>
      </w:divBdr>
    </w:div>
    <w:div w:id="1199927027">
      <w:bodyDiv w:val="1"/>
      <w:marLeft w:val="0"/>
      <w:marRight w:val="0"/>
      <w:marTop w:val="0"/>
      <w:marBottom w:val="0"/>
      <w:divBdr>
        <w:top w:val="none" w:sz="0" w:space="0" w:color="auto"/>
        <w:left w:val="none" w:sz="0" w:space="0" w:color="auto"/>
        <w:bottom w:val="none" w:sz="0" w:space="0" w:color="auto"/>
        <w:right w:val="none" w:sz="0" w:space="0" w:color="auto"/>
      </w:divBdr>
    </w:div>
    <w:div w:id="1199927324">
      <w:bodyDiv w:val="1"/>
      <w:marLeft w:val="0"/>
      <w:marRight w:val="0"/>
      <w:marTop w:val="0"/>
      <w:marBottom w:val="0"/>
      <w:divBdr>
        <w:top w:val="none" w:sz="0" w:space="0" w:color="auto"/>
        <w:left w:val="none" w:sz="0" w:space="0" w:color="auto"/>
        <w:bottom w:val="none" w:sz="0" w:space="0" w:color="auto"/>
        <w:right w:val="none" w:sz="0" w:space="0" w:color="auto"/>
      </w:divBdr>
    </w:div>
    <w:div w:id="1199930901">
      <w:bodyDiv w:val="1"/>
      <w:marLeft w:val="0"/>
      <w:marRight w:val="0"/>
      <w:marTop w:val="0"/>
      <w:marBottom w:val="0"/>
      <w:divBdr>
        <w:top w:val="none" w:sz="0" w:space="0" w:color="auto"/>
        <w:left w:val="none" w:sz="0" w:space="0" w:color="auto"/>
        <w:bottom w:val="none" w:sz="0" w:space="0" w:color="auto"/>
        <w:right w:val="none" w:sz="0" w:space="0" w:color="auto"/>
      </w:divBdr>
    </w:div>
    <w:div w:id="1201432916">
      <w:bodyDiv w:val="1"/>
      <w:marLeft w:val="0"/>
      <w:marRight w:val="0"/>
      <w:marTop w:val="0"/>
      <w:marBottom w:val="0"/>
      <w:divBdr>
        <w:top w:val="none" w:sz="0" w:space="0" w:color="auto"/>
        <w:left w:val="none" w:sz="0" w:space="0" w:color="auto"/>
        <w:bottom w:val="none" w:sz="0" w:space="0" w:color="auto"/>
        <w:right w:val="none" w:sz="0" w:space="0" w:color="auto"/>
      </w:divBdr>
    </w:div>
    <w:div w:id="1201438386">
      <w:bodyDiv w:val="1"/>
      <w:marLeft w:val="0"/>
      <w:marRight w:val="0"/>
      <w:marTop w:val="0"/>
      <w:marBottom w:val="0"/>
      <w:divBdr>
        <w:top w:val="none" w:sz="0" w:space="0" w:color="auto"/>
        <w:left w:val="none" w:sz="0" w:space="0" w:color="auto"/>
        <w:bottom w:val="none" w:sz="0" w:space="0" w:color="auto"/>
        <w:right w:val="none" w:sz="0" w:space="0" w:color="auto"/>
      </w:divBdr>
    </w:div>
    <w:div w:id="1201700004">
      <w:bodyDiv w:val="1"/>
      <w:marLeft w:val="0"/>
      <w:marRight w:val="0"/>
      <w:marTop w:val="0"/>
      <w:marBottom w:val="0"/>
      <w:divBdr>
        <w:top w:val="none" w:sz="0" w:space="0" w:color="auto"/>
        <w:left w:val="none" w:sz="0" w:space="0" w:color="auto"/>
        <w:bottom w:val="none" w:sz="0" w:space="0" w:color="auto"/>
        <w:right w:val="none" w:sz="0" w:space="0" w:color="auto"/>
      </w:divBdr>
    </w:div>
    <w:div w:id="1202326998">
      <w:bodyDiv w:val="1"/>
      <w:marLeft w:val="0"/>
      <w:marRight w:val="0"/>
      <w:marTop w:val="0"/>
      <w:marBottom w:val="0"/>
      <w:divBdr>
        <w:top w:val="none" w:sz="0" w:space="0" w:color="auto"/>
        <w:left w:val="none" w:sz="0" w:space="0" w:color="auto"/>
        <w:bottom w:val="none" w:sz="0" w:space="0" w:color="auto"/>
        <w:right w:val="none" w:sz="0" w:space="0" w:color="auto"/>
      </w:divBdr>
    </w:div>
    <w:div w:id="1202859694">
      <w:bodyDiv w:val="1"/>
      <w:marLeft w:val="0"/>
      <w:marRight w:val="0"/>
      <w:marTop w:val="0"/>
      <w:marBottom w:val="0"/>
      <w:divBdr>
        <w:top w:val="none" w:sz="0" w:space="0" w:color="auto"/>
        <w:left w:val="none" w:sz="0" w:space="0" w:color="auto"/>
        <w:bottom w:val="none" w:sz="0" w:space="0" w:color="auto"/>
        <w:right w:val="none" w:sz="0" w:space="0" w:color="auto"/>
      </w:divBdr>
    </w:div>
    <w:div w:id="1203597904">
      <w:bodyDiv w:val="1"/>
      <w:marLeft w:val="0"/>
      <w:marRight w:val="0"/>
      <w:marTop w:val="0"/>
      <w:marBottom w:val="0"/>
      <w:divBdr>
        <w:top w:val="none" w:sz="0" w:space="0" w:color="auto"/>
        <w:left w:val="none" w:sz="0" w:space="0" w:color="auto"/>
        <w:bottom w:val="none" w:sz="0" w:space="0" w:color="auto"/>
        <w:right w:val="none" w:sz="0" w:space="0" w:color="auto"/>
      </w:divBdr>
    </w:div>
    <w:div w:id="1203791094">
      <w:bodyDiv w:val="1"/>
      <w:marLeft w:val="0"/>
      <w:marRight w:val="0"/>
      <w:marTop w:val="0"/>
      <w:marBottom w:val="0"/>
      <w:divBdr>
        <w:top w:val="none" w:sz="0" w:space="0" w:color="auto"/>
        <w:left w:val="none" w:sz="0" w:space="0" w:color="auto"/>
        <w:bottom w:val="none" w:sz="0" w:space="0" w:color="auto"/>
        <w:right w:val="none" w:sz="0" w:space="0" w:color="auto"/>
      </w:divBdr>
    </w:div>
    <w:div w:id="1204053156">
      <w:bodyDiv w:val="1"/>
      <w:marLeft w:val="0"/>
      <w:marRight w:val="0"/>
      <w:marTop w:val="0"/>
      <w:marBottom w:val="0"/>
      <w:divBdr>
        <w:top w:val="none" w:sz="0" w:space="0" w:color="auto"/>
        <w:left w:val="none" w:sz="0" w:space="0" w:color="auto"/>
        <w:bottom w:val="none" w:sz="0" w:space="0" w:color="auto"/>
        <w:right w:val="none" w:sz="0" w:space="0" w:color="auto"/>
      </w:divBdr>
    </w:div>
    <w:div w:id="1204055930">
      <w:bodyDiv w:val="1"/>
      <w:marLeft w:val="0"/>
      <w:marRight w:val="0"/>
      <w:marTop w:val="0"/>
      <w:marBottom w:val="0"/>
      <w:divBdr>
        <w:top w:val="none" w:sz="0" w:space="0" w:color="auto"/>
        <w:left w:val="none" w:sz="0" w:space="0" w:color="auto"/>
        <w:bottom w:val="none" w:sz="0" w:space="0" w:color="auto"/>
        <w:right w:val="none" w:sz="0" w:space="0" w:color="auto"/>
      </w:divBdr>
    </w:div>
    <w:div w:id="1204100414">
      <w:bodyDiv w:val="1"/>
      <w:marLeft w:val="0"/>
      <w:marRight w:val="0"/>
      <w:marTop w:val="0"/>
      <w:marBottom w:val="0"/>
      <w:divBdr>
        <w:top w:val="none" w:sz="0" w:space="0" w:color="auto"/>
        <w:left w:val="none" w:sz="0" w:space="0" w:color="auto"/>
        <w:bottom w:val="none" w:sz="0" w:space="0" w:color="auto"/>
        <w:right w:val="none" w:sz="0" w:space="0" w:color="auto"/>
      </w:divBdr>
    </w:div>
    <w:div w:id="1204632694">
      <w:bodyDiv w:val="1"/>
      <w:marLeft w:val="0"/>
      <w:marRight w:val="0"/>
      <w:marTop w:val="0"/>
      <w:marBottom w:val="0"/>
      <w:divBdr>
        <w:top w:val="none" w:sz="0" w:space="0" w:color="auto"/>
        <w:left w:val="none" w:sz="0" w:space="0" w:color="auto"/>
        <w:bottom w:val="none" w:sz="0" w:space="0" w:color="auto"/>
        <w:right w:val="none" w:sz="0" w:space="0" w:color="auto"/>
      </w:divBdr>
    </w:div>
    <w:div w:id="1204826352">
      <w:bodyDiv w:val="1"/>
      <w:marLeft w:val="0"/>
      <w:marRight w:val="0"/>
      <w:marTop w:val="0"/>
      <w:marBottom w:val="0"/>
      <w:divBdr>
        <w:top w:val="none" w:sz="0" w:space="0" w:color="auto"/>
        <w:left w:val="none" w:sz="0" w:space="0" w:color="auto"/>
        <w:bottom w:val="none" w:sz="0" w:space="0" w:color="auto"/>
        <w:right w:val="none" w:sz="0" w:space="0" w:color="auto"/>
      </w:divBdr>
    </w:div>
    <w:div w:id="1205100202">
      <w:bodyDiv w:val="1"/>
      <w:marLeft w:val="0"/>
      <w:marRight w:val="0"/>
      <w:marTop w:val="0"/>
      <w:marBottom w:val="0"/>
      <w:divBdr>
        <w:top w:val="none" w:sz="0" w:space="0" w:color="auto"/>
        <w:left w:val="none" w:sz="0" w:space="0" w:color="auto"/>
        <w:bottom w:val="none" w:sz="0" w:space="0" w:color="auto"/>
        <w:right w:val="none" w:sz="0" w:space="0" w:color="auto"/>
      </w:divBdr>
    </w:div>
    <w:div w:id="1205797769">
      <w:bodyDiv w:val="1"/>
      <w:marLeft w:val="0"/>
      <w:marRight w:val="0"/>
      <w:marTop w:val="0"/>
      <w:marBottom w:val="0"/>
      <w:divBdr>
        <w:top w:val="none" w:sz="0" w:space="0" w:color="auto"/>
        <w:left w:val="none" w:sz="0" w:space="0" w:color="auto"/>
        <w:bottom w:val="none" w:sz="0" w:space="0" w:color="auto"/>
        <w:right w:val="none" w:sz="0" w:space="0" w:color="auto"/>
      </w:divBdr>
    </w:div>
    <w:div w:id="1209880859">
      <w:bodyDiv w:val="1"/>
      <w:marLeft w:val="0"/>
      <w:marRight w:val="0"/>
      <w:marTop w:val="0"/>
      <w:marBottom w:val="0"/>
      <w:divBdr>
        <w:top w:val="none" w:sz="0" w:space="0" w:color="auto"/>
        <w:left w:val="none" w:sz="0" w:space="0" w:color="auto"/>
        <w:bottom w:val="none" w:sz="0" w:space="0" w:color="auto"/>
        <w:right w:val="none" w:sz="0" w:space="0" w:color="auto"/>
      </w:divBdr>
    </w:div>
    <w:div w:id="1210726958">
      <w:bodyDiv w:val="1"/>
      <w:marLeft w:val="0"/>
      <w:marRight w:val="0"/>
      <w:marTop w:val="0"/>
      <w:marBottom w:val="0"/>
      <w:divBdr>
        <w:top w:val="none" w:sz="0" w:space="0" w:color="auto"/>
        <w:left w:val="none" w:sz="0" w:space="0" w:color="auto"/>
        <w:bottom w:val="none" w:sz="0" w:space="0" w:color="auto"/>
        <w:right w:val="none" w:sz="0" w:space="0" w:color="auto"/>
      </w:divBdr>
    </w:div>
    <w:div w:id="1210993294">
      <w:bodyDiv w:val="1"/>
      <w:marLeft w:val="0"/>
      <w:marRight w:val="0"/>
      <w:marTop w:val="0"/>
      <w:marBottom w:val="0"/>
      <w:divBdr>
        <w:top w:val="none" w:sz="0" w:space="0" w:color="auto"/>
        <w:left w:val="none" w:sz="0" w:space="0" w:color="auto"/>
        <w:bottom w:val="none" w:sz="0" w:space="0" w:color="auto"/>
        <w:right w:val="none" w:sz="0" w:space="0" w:color="auto"/>
      </w:divBdr>
    </w:div>
    <w:div w:id="1211502792">
      <w:bodyDiv w:val="1"/>
      <w:marLeft w:val="0"/>
      <w:marRight w:val="0"/>
      <w:marTop w:val="0"/>
      <w:marBottom w:val="0"/>
      <w:divBdr>
        <w:top w:val="none" w:sz="0" w:space="0" w:color="auto"/>
        <w:left w:val="none" w:sz="0" w:space="0" w:color="auto"/>
        <w:bottom w:val="none" w:sz="0" w:space="0" w:color="auto"/>
        <w:right w:val="none" w:sz="0" w:space="0" w:color="auto"/>
      </w:divBdr>
    </w:div>
    <w:div w:id="1212307124">
      <w:bodyDiv w:val="1"/>
      <w:marLeft w:val="0"/>
      <w:marRight w:val="0"/>
      <w:marTop w:val="0"/>
      <w:marBottom w:val="0"/>
      <w:divBdr>
        <w:top w:val="none" w:sz="0" w:space="0" w:color="auto"/>
        <w:left w:val="none" w:sz="0" w:space="0" w:color="auto"/>
        <w:bottom w:val="none" w:sz="0" w:space="0" w:color="auto"/>
        <w:right w:val="none" w:sz="0" w:space="0" w:color="auto"/>
      </w:divBdr>
    </w:div>
    <w:div w:id="1214002707">
      <w:bodyDiv w:val="1"/>
      <w:marLeft w:val="0"/>
      <w:marRight w:val="0"/>
      <w:marTop w:val="0"/>
      <w:marBottom w:val="0"/>
      <w:divBdr>
        <w:top w:val="none" w:sz="0" w:space="0" w:color="auto"/>
        <w:left w:val="none" w:sz="0" w:space="0" w:color="auto"/>
        <w:bottom w:val="none" w:sz="0" w:space="0" w:color="auto"/>
        <w:right w:val="none" w:sz="0" w:space="0" w:color="auto"/>
      </w:divBdr>
    </w:div>
    <w:div w:id="1214149816">
      <w:bodyDiv w:val="1"/>
      <w:marLeft w:val="0"/>
      <w:marRight w:val="0"/>
      <w:marTop w:val="0"/>
      <w:marBottom w:val="0"/>
      <w:divBdr>
        <w:top w:val="none" w:sz="0" w:space="0" w:color="auto"/>
        <w:left w:val="none" w:sz="0" w:space="0" w:color="auto"/>
        <w:bottom w:val="none" w:sz="0" w:space="0" w:color="auto"/>
        <w:right w:val="none" w:sz="0" w:space="0" w:color="auto"/>
      </w:divBdr>
    </w:div>
    <w:div w:id="1215462309">
      <w:bodyDiv w:val="1"/>
      <w:marLeft w:val="0"/>
      <w:marRight w:val="0"/>
      <w:marTop w:val="0"/>
      <w:marBottom w:val="0"/>
      <w:divBdr>
        <w:top w:val="none" w:sz="0" w:space="0" w:color="auto"/>
        <w:left w:val="none" w:sz="0" w:space="0" w:color="auto"/>
        <w:bottom w:val="none" w:sz="0" w:space="0" w:color="auto"/>
        <w:right w:val="none" w:sz="0" w:space="0" w:color="auto"/>
      </w:divBdr>
    </w:div>
    <w:div w:id="1215703297">
      <w:bodyDiv w:val="1"/>
      <w:marLeft w:val="0"/>
      <w:marRight w:val="0"/>
      <w:marTop w:val="0"/>
      <w:marBottom w:val="0"/>
      <w:divBdr>
        <w:top w:val="none" w:sz="0" w:space="0" w:color="auto"/>
        <w:left w:val="none" w:sz="0" w:space="0" w:color="auto"/>
        <w:bottom w:val="none" w:sz="0" w:space="0" w:color="auto"/>
        <w:right w:val="none" w:sz="0" w:space="0" w:color="auto"/>
      </w:divBdr>
    </w:div>
    <w:div w:id="1217208280">
      <w:bodyDiv w:val="1"/>
      <w:marLeft w:val="0"/>
      <w:marRight w:val="0"/>
      <w:marTop w:val="0"/>
      <w:marBottom w:val="0"/>
      <w:divBdr>
        <w:top w:val="none" w:sz="0" w:space="0" w:color="auto"/>
        <w:left w:val="none" w:sz="0" w:space="0" w:color="auto"/>
        <w:bottom w:val="none" w:sz="0" w:space="0" w:color="auto"/>
        <w:right w:val="none" w:sz="0" w:space="0" w:color="auto"/>
      </w:divBdr>
    </w:div>
    <w:div w:id="1221019295">
      <w:bodyDiv w:val="1"/>
      <w:marLeft w:val="0"/>
      <w:marRight w:val="0"/>
      <w:marTop w:val="0"/>
      <w:marBottom w:val="0"/>
      <w:divBdr>
        <w:top w:val="none" w:sz="0" w:space="0" w:color="auto"/>
        <w:left w:val="none" w:sz="0" w:space="0" w:color="auto"/>
        <w:bottom w:val="none" w:sz="0" w:space="0" w:color="auto"/>
        <w:right w:val="none" w:sz="0" w:space="0" w:color="auto"/>
      </w:divBdr>
    </w:div>
    <w:div w:id="1221399017">
      <w:bodyDiv w:val="1"/>
      <w:marLeft w:val="0"/>
      <w:marRight w:val="0"/>
      <w:marTop w:val="0"/>
      <w:marBottom w:val="0"/>
      <w:divBdr>
        <w:top w:val="none" w:sz="0" w:space="0" w:color="auto"/>
        <w:left w:val="none" w:sz="0" w:space="0" w:color="auto"/>
        <w:bottom w:val="none" w:sz="0" w:space="0" w:color="auto"/>
        <w:right w:val="none" w:sz="0" w:space="0" w:color="auto"/>
      </w:divBdr>
    </w:div>
    <w:div w:id="1221481328">
      <w:bodyDiv w:val="1"/>
      <w:marLeft w:val="0"/>
      <w:marRight w:val="0"/>
      <w:marTop w:val="0"/>
      <w:marBottom w:val="0"/>
      <w:divBdr>
        <w:top w:val="none" w:sz="0" w:space="0" w:color="auto"/>
        <w:left w:val="none" w:sz="0" w:space="0" w:color="auto"/>
        <w:bottom w:val="none" w:sz="0" w:space="0" w:color="auto"/>
        <w:right w:val="none" w:sz="0" w:space="0" w:color="auto"/>
      </w:divBdr>
    </w:div>
    <w:div w:id="1221750244">
      <w:bodyDiv w:val="1"/>
      <w:marLeft w:val="0"/>
      <w:marRight w:val="0"/>
      <w:marTop w:val="0"/>
      <w:marBottom w:val="0"/>
      <w:divBdr>
        <w:top w:val="none" w:sz="0" w:space="0" w:color="auto"/>
        <w:left w:val="none" w:sz="0" w:space="0" w:color="auto"/>
        <w:bottom w:val="none" w:sz="0" w:space="0" w:color="auto"/>
        <w:right w:val="none" w:sz="0" w:space="0" w:color="auto"/>
      </w:divBdr>
    </w:div>
    <w:div w:id="1222054587">
      <w:bodyDiv w:val="1"/>
      <w:marLeft w:val="0"/>
      <w:marRight w:val="0"/>
      <w:marTop w:val="0"/>
      <w:marBottom w:val="0"/>
      <w:divBdr>
        <w:top w:val="none" w:sz="0" w:space="0" w:color="auto"/>
        <w:left w:val="none" w:sz="0" w:space="0" w:color="auto"/>
        <w:bottom w:val="none" w:sz="0" w:space="0" w:color="auto"/>
        <w:right w:val="none" w:sz="0" w:space="0" w:color="auto"/>
      </w:divBdr>
    </w:div>
    <w:div w:id="1222592026">
      <w:bodyDiv w:val="1"/>
      <w:marLeft w:val="0"/>
      <w:marRight w:val="0"/>
      <w:marTop w:val="0"/>
      <w:marBottom w:val="0"/>
      <w:divBdr>
        <w:top w:val="none" w:sz="0" w:space="0" w:color="auto"/>
        <w:left w:val="none" w:sz="0" w:space="0" w:color="auto"/>
        <w:bottom w:val="none" w:sz="0" w:space="0" w:color="auto"/>
        <w:right w:val="none" w:sz="0" w:space="0" w:color="auto"/>
      </w:divBdr>
    </w:div>
    <w:div w:id="1222642273">
      <w:bodyDiv w:val="1"/>
      <w:marLeft w:val="0"/>
      <w:marRight w:val="0"/>
      <w:marTop w:val="0"/>
      <w:marBottom w:val="0"/>
      <w:divBdr>
        <w:top w:val="none" w:sz="0" w:space="0" w:color="auto"/>
        <w:left w:val="none" w:sz="0" w:space="0" w:color="auto"/>
        <w:bottom w:val="none" w:sz="0" w:space="0" w:color="auto"/>
        <w:right w:val="none" w:sz="0" w:space="0" w:color="auto"/>
      </w:divBdr>
    </w:div>
    <w:div w:id="1222785224">
      <w:bodyDiv w:val="1"/>
      <w:marLeft w:val="0"/>
      <w:marRight w:val="0"/>
      <w:marTop w:val="0"/>
      <w:marBottom w:val="0"/>
      <w:divBdr>
        <w:top w:val="none" w:sz="0" w:space="0" w:color="auto"/>
        <w:left w:val="none" w:sz="0" w:space="0" w:color="auto"/>
        <w:bottom w:val="none" w:sz="0" w:space="0" w:color="auto"/>
        <w:right w:val="none" w:sz="0" w:space="0" w:color="auto"/>
      </w:divBdr>
    </w:div>
    <w:div w:id="1222865830">
      <w:bodyDiv w:val="1"/>
      <w:marLeft w:val="0"/>
      <w:marRight w:val="0"/>
      <w:marTop w:val="0"/>
      <w:marBottom w:val="0"/>
      <w:divBdr>
        <w:top w:val="none" w:sz="0" w:space="0" w:color="auto"/>
        <w:left w:val="none" w:sz="0" w:space="0" w:color="auto"/>
        <w:bottom w:val="none" w:sz="0" w:space="0" w:color="auto"/>
        <w:right w:val="none" w:sz="0" w:space="0" w:color="auto"/>
      </w:divBdr>
    </w:div>
    <w:div w:id="1223100474">
      <w:bodyDiv w:val="1"/>
      <w:marLeft w:val="0"/>
      <w:marRight w:val="0"/>
      <w:marTop w:val="0"/>
      <w:marBottom w:val="0"/>
      <w:divBdr>
        <w:top w:val="none" w:sz="0" w:space="0" w:color="auto"/>
        <w:left w:val="none" w:sz="0" w:space="0" w:color="auto"/>
        <w:bottom w:val="none" w:sz="0" w:space="0" w:color="auto"/>
        <w:right w:val="none" w:sz="0" w:space="0" w:color="auto"/>
      </w:divBdr>
    </w:div>
    <w:div w:id="1225069529">
      <w:bodyDiv w:val="1"/>
      <w:marLeft w:val="0"/>
      <w:marRight w:val="0"/>
      <w:marTop w:val="0"/>
      <w:marBottom w:val="0"/>
      <w:divBdr>
        <w:top w:val="none" w:sz="0" w:space="0" w:color="auto"/>
        <w:left w:val="none" w:sz="0" w:space="0" w:color="auto"/>
        <w:bottom w:val="none" w:sz="0" w:space="0" w:color="auto"/>
        <w:right w:val="none" w:sz="0" w:space="0" w:color="auto"/>
      </w:divBdr>
    </w:div>
    <w:div w:id="1225679197">
      <w:bodyDiv w:val="1"/>
      <w:marLeft w:val="0"/>
      <w:marRight w:val="0"/>
      <w:marTop w:val="0"/>
      <w:marBottom w:val="0"/>
      <w:divBdr>
        <w:top w:val="none" w:sz="0" w:space="0" w:color="auto"/>
        <w:left w:val="none" w:sz="0" w:space="0" w:color="auto"/>
        <w:bottom w:val="none" w:sz="0" w:space="0" w:color="auto"/>
        <w:right w:val="none" w:sz="0" w:space="0" w:color="auto"/>
      </w:divBdr>
    </w:div>
    <w:div w:id="1226179300">
      <w:bodyDiv w:val="1"/>
      <w:marLeft w:val="0"/>
      <w:marRight w:val="0"/>
      <w:marTop w:val="0"/>
      <w:marBottom w:val="0"/>
      <w:divBdr>
        <w:top w:val="none" w:sz="0" w:space="0" w:color="auto"/>
        <w:left w:val="none" w:sz="0" w:space="0" w:color="auto"/>
        <w:bottom w:val="none" w:sz="0" w:space="0" w:color="auto"/>
        <w:right w:val="none" w:sz="0" w:space="0" w:color="auto"/>
      </w:divBdr>
    </w:div>
    <w:div w:id="1227062021">
      <w:bodyDiv w:val="1"/>
      <w:marLeft w:val="0"/>
      <w:marRight w:val="0"/>
      <w:marTop w:val="0"/>
      <w:marBottom w:val="0"/>
      <w:divBdr>
        <w:top w:val="none" w:sz="0" w:space="0" w:color="auto"/>
        <w:left w:val="none" w:sz="0" w:space="0" w:color="auto"/>
        <w:bottom w:val="none" w:sz="0" w:space="0" w:color="auto"/>
        <w:right w:val="none" w:sz="0" w:space="0" w:color="auto"/>
      </w:divBdr>
    </w:div>
    <w:div w:id="1227380019">
      <w:bodyDiv w:val="1"/>
      <w:marLeft w:val="0"/>
      <w:marRight w:val="0"/>
      <w:marTop w:val="0"/>
      <w:marBottom w:val="0"/>
      <w:divBdr>
        <w:top w:val="none" w:sz="0" w:space="0" w:color="auto"/>
        <w:left w:val="none" w:sz="0" w:space="0" w:color="auto"/>
        <w:bottom w:val="none" w:sz="0" w:space="0" w:color="auto"/>
        <w:right w:val="none" w:sz="0" w:space="0" w:color="auto"/>
      </w:divBdr>
    </w:div>
    <w:div w:id="1227455278">
      <w:bodyDiv w:val="1"/>
      <w:marLeft w:val="0"/>
      <w:marRight w:val="0"/>
      <w:marTop w:val="0"/>
      <w:marBottom w:val="0"/>
      <w:divBdr>
        <w:top w:val="none" w:sz="0" w:space="0" w:color="auto"/>
        <w:left w:val="none" w:sz="0" w:space="0" w:color="auto"/>
        <w:bottom w:val="none" w:sz="0" w:space="0" w:color="auto"/>
        <w:right w:val="none" w:sz="0" w:space="0" w:color="auto"/>
      </w:divBdr>
    </w:div>
    <w:div w:id="1227497028">
      <w:bodyDiv w:val="1"/>
      <w:marLeft w:val="0"/>
      <w:marRight w:val="0"/>
      <w:marTop w:val="0"/>
      <w:marBottom w:val="0"/>
      <w:divBdr>
        <w:top w:val="none" w:sz="0" w:space="0" w:color="auto"/>
        <w:left w:val="none" w:sz="0" w:space="0" w:color="auto"/>
        <w:bottom w:val="none" w:sz="0" w:space="0" w:color="auto"/>
        <w:right w:val="none" w:sz="0" w:space="0" w:color="auto"/>
      </w:divBdr>
    </w:div>
    <w:div w:id="1227571711">
      <w:bodyDiv w:val="1"/>
      <w:marLeft w:val="0"/>
      <w:marRight w:val="0"/>
      <w:marTop w:val="0"/>
      <w:marBottom w:val="0"/>
      <w:divBdr>
        <w:top w:val="none" w:sz="0" w:space="0" w:color="auto"/>
        <w:left w:val="none" w:sz="0" w:space="0" w:color="auto"/>
        <w:bottom w:val="none" w:sz="0" w:space="0" w:color="auto"/>
        <w:right w:val="none" w:sz="0" w:space="0" w:color="auto"/>
      </w:divBdr>
    </w:div>
    <w:div w:id="1228808676">
      <w:bodyDiv w:val="1"/>
      <w:marLeft w:val="0"/>
      <w:marRight w:val="0"/>
      <w:marTop w:val="0"/>
      <w:marBottom w:val="0"/>
      <w:divBdr>
        <w:top w:val="none" w:sz="0" w:space="0" w:color="auto"/>
        <w:left w:val="none" w:sz="0" w:space="0" w:color="auto"/>
        <w:bottom w:val="none" w:sz="0" w:space="0" w:color="auto"/>
        <w:right w:val="none" w:sz="0" w:space="0" w:color="auto"/>
      </w:divBdr>
    </w:div>
    <w:div w:id="1230648461">
      <w:bodyDiv w:val="1"/>
      <w:marLeft w:val="0"/>
      <w:marRight w:val="0"/>
      <w:marTop w:val="0"/>
      <w:marBottom w:val="0"/>
      <w:divBdr>
        <w:top w:val="none" w:sz="0" w:space="0" w:color="auto"/>
        <w:left w:val="none" w:sz="0" w:space="0" w:color="auto"/>
        <w:bottom w:val="none" w:sz="0" w:space="0" w:color="auto"/>
        <w:right w:val="none" w:sz="0" w:space="0" w:color="auto"/>
      </w:divBdr>
    </w:div>
    <w:div w:id="1231430212">
      <w:bodyDiv w:val="1"/>
      <w:marLeft w:val="0"/>
      <w:marRight w:val="0"/>
      <w:marTop w:val="0"/>
      <w:marBottom w:val="0"/>
      <w:divBdr>
        <w:top w:val="none" w:sz="0" w:space="0" w:color="auto"/>
        <w:left w:val="none" w:sz="0" w:space="0" w:color="auto"/>
        <w:bottom w:val="none" w:sz="0" w:space="0" w:color="auto"/>
        <w:right w:val="none" w:sz="0" w:space="0" w:color="auto"/>
      </w:divBdr>
    </w:div>
    <w:div w:id="1232230380">
      <w:bodyDiv w:val="1"/>
      <w:marLeft w:val="0"/>
      <w:marRight w:val="0"/>
      <w:marTop w:val="0"/>
      <w:marBottom w:val="0"/>
      <w:divBdr>
        <w:top w:val="none" w:sz="0" w:space="0" w:color="auto"/>
        <w:left w:val="none" w:sz="0" w:space="0" w:color="auto"/>
        <w:bottom w:val="none" w:sz="0" w:space="0" w:color="auto"/>
        <w:right w:val="none" w:sz="0" w:space="0" w:color="auto"/>
      </w:divBdr>
    </w:div>
    <w:div w:id="1233001874">
      <w:bodyDiv w:val="1"/>
      <w:marLeft w:val="0"/>
      <w:marRight w:val="0"/>
      <w:marTop w:val="0"/>
      <w:marBottom w:val="0"/>
      <w:divBdr>
        <w:top w:val="none" w:sz="0" w:space="0" w:color="auto"/>
        <w:left w:val="none" w:sz="0" w:space="0" w:color="auto"/>
        <w:bottom w:val="none" w:sz="0" w:space="0" w:color="auto"/>
        <w:right w:val="none" w:sz="0" w:space="0" w:color="auto"/>
      </w:divBdr>
    </w:div>
    <w:div w:id="1233194023">
      <w:bodyDiv w:val="1"/>
      <w:marLeft w:val="0"/>
      <w:marRight w:val="0"/>
      <w:marTop w:val="0"/>
      <w:marBottom w:val="0"/>
      <w:divBdr>
        <w:top w:val="none" w:sz="0" w:space="0" w:color="auto"/>
        <w:left w:val="none" w:sz="0" w:space="0" w:color="auto"/>
        <w:bottom w:val="none" w:sz="0" w:space="0" w:color="auto"/>
        <w:right w:val="none" w:sz="0" w:space="0" w:color="auto"/>
      </w:divBdr>
    </w:div>
    <w:div w:id="1234193374">
      <w:bodyDiv w:val="1"/>
      <w:marLeft w:val="0"/>
      <w:marRight w:val="0"/>
      <w:marTop w:val="0"/>
      <w:marBottom w:val="0"/>
      <w:divBdr>
        <w:top w:val="none" w:sz="0" w:space="0" w:color="auto"/>
        <w:left w:val="none" w:sz="0" w:space="0" w:color="auto"/>
        <w:bottom w:val="none" w:sz="0" w:space="0" w:color="auto"/>
        <w:right w:val="none" w:sz="0" w:space="0" w:color="auto"/>
      </w:divBdr>
    </w:div>
    <w:div w:id="1234196080">
      <w:bodyDiv w:val="1"/>
      <w:marLeft w:val="0"/>
      <w:marRight w:val="0"/>
      <w:marTop w:val="0"/>
      <w:marBottom w:val="0"/>
      <w:divBdr>
        <w:top w:val="none" w:sz="0" w:space="0" w:color="auto"/>
        <w:left w:val="none" w:sz="0" w:space="0" w:color="auto"/>
        <w:bottom w:val="none" w:sz="0" w:space="0" w:color="auto"/>
        <w:right w:val="none" w:sz="0" w:space="0" w:color="auto"/>
      </w:divBdr>
    </w:div>
    <w:div w:id="1234967381">
      <w:bodyDiv w:val="1"/>
      <w:marLeft w:val="0"/>
      <w:marRight w:val="0"/>
      <w:marTop w:val="0"/>
      <w:marBottom w:val="0"/>
      <w:divBdr>
        <w:top w:val="none" w:sz="0" w:space="0" w:color="auto"/>
        <w:left w:val="none" w:sz="0" w:space="0" w:color="auto"/>
        <w:bottom w:val="none" w:sz="0" w:space="0" w:color="auto"/>
        <w:right w:val="none" w:sz="0" w:space="0" w:color="auto"/>
      </w:divBdr>
    </w:div>
    <w:div w:id="1236166445">
      <w:bodyDiv w:val="1"/>
      <w:marLeft w:val="0"/>
      <w:marRight w:val="0"/>
      <w:marTop w:val="0"/>
      <w:marBottom w:val="0"/>
      <w:divBdr>
        <w:top w:val="none" w:sz="0" w:space="0" w:color="auto"/>
        <w:left w:val="none" w:sz="0" w:space="0" w:color="auto"/>
        <w:bottom w:val="none" w:sz="0" w:space="0" w:color="auto"/>
        <w:right w:val="none" w:sz="0" w:space="0" w:color="auto"/>
      </w:divBdr>
    </w:div>
    <w:div w:id="1237327329">
      <w:bodyDiv w:val="1"/>
      <w:marLeft w:val="0"/>
      <w:marRight w:val="0"/>
      <w:marTop w:val="0"/>
      <w:marBottom w:val="0"/>
      <w:divBdr>
        <w:top w:val="none" w:sz="0" w:space="0" w:color="auto"/>
        <w:left w:val="none" w:sz="0" w:space="0" w:color="auto"/>
        <w:bottom w:val="none" w:sz="0" w:space="0" w:color="auto"/>
        <w:right w:val="none" w:sz="0" w:space="0" w:color="auto"/>
      </w:divBdr>
    </w:div>
    <w:div w:id="1237665919">
      <w:bodyDiv w:val="1"/>
      <w:marLeft w:val="0"/>
      <w:marRight w:val="0"/>
      <w:marTop w:val="0"/>
      <w:marBottom w:val="0"/>
      <w:divBdr>
        <w:top w:val="none" w:sz="0" w:space="0" w:color="auto"/>
        <w:left w:val="none" w:sz="0" w:space="0" w:color="auto"/>
        <w:bottom w:val="none" w:sz="0" w:space="0" w:color="auto"/>
        <w:right w:val="none" w:sz="0" w:space="0" w:color="auto"/>
      </w:divBdr>
    </w:div>
    <w:div w:id="1237784933">
      <w:bodyDiv w:val="1"/>
      <w:marLeft w:val="0"/>
      <w:marRight w:val="0"/>
      <w:marTop w:val="0"/>
      <w:marBottom w:val="0"/>
      <w:divBdr>
        <w:top w:val="none" w:sz="0" w:space="0" w:color="auto"/>
        <w:left w:val="none" w:sz="0" w:space="0" w:color="auto"/>
        <w:bottom w:val="none" w:sz="0" w:space="0" w:color="auto"/>
        <w:right w:val="none" w:sz="0" w:space="0" w:color="auto"/>
      </w:divBdr>
    </w:div>
    <w:div w:id="1239048768">
      <w:bodyDiv w:val="1"/>
      <w:marLeft w:val="0"/>
      <w:marRight w:val="0"/>
      <w:marTop w:val="0"/>
      <w:marBottom w:val="0"/>
      <w:divBdr>
        <w:top w:val="none" w:sz="0" w:space="0" w:color="auto"/>
        <w:left w:val="none" w:sz="0" w:space="0" w:color="auto"/>
        <w:bottom w:val="none" w:sz="0" w:space="0" w:color="auto"/>
        <w:right w:val="none" w:sz="0" w:space="0" w:color="auto"/>
      </w:divBdr>
    </w:div>
    <w:div w:id="1239052607">
      <w:bodyDiv w:val="1"/>
      <w:marLeft w:val="0"/>
      <w:marRight w:val="0"/>
      <w:marTop w:val="0"/>
      <w:marBottom w:val="0"/>
      <w:divBdr>
        <w:top w:val="none" w:sz="0" w:space="0" w:color="auto"/>
        <w:left w:val="none" w:sz="0" w:space="0" w:color="auto"/>
        <w:bottom w:val="none" w:sz="0" w:space="0" w:color="auto"/>
        <w:right w:val="none" w:sz="0" w:space="0" w:color="auto"/>
      </w:divBdr>
    </w:div>
    <w:div w:id="1239099158">
      <w:bodyDiv w:val="1"/>
      <w:marLeft w:val="0"/>
      <w:marRight w:val="0"/>
      <w:marTop w:val="0"/>
      <w:marBottom w:val="0"/>
      <w:divBdr>
        <w:top w:val="none" w:sz="0" w:space="0" w:color="auto"/>
        <w:left w:val="none" w:sz="0" w:space="0" w:color="auto"/>
        <w:bottom w:val="none" w:sz="0" w:space="0" w:color="auto"/>
        <w:right w:val="none" w:sz="0" w:space="0" w:color="auto"/>
      </w:divBdr>
    </w:div>
    <w:div w:id="1239292738">
      <w:bodyDiv w:val="1"/>
      <w:marLeft w:val="0"/>
      <w:marRight w:val="0"/>
      <w:marTop w:val="0"/>
      <w:marBottom w:val="0"/>
      <w:divBdr>
        <w:top w:val="none" w:sz="0" w:space="0" w:color="auto"/>
        <w:left w:val="none" w:sz="0" w:space="0" w:color="auto"/>
        <w:bottom w:val="none" w:sz="0" w:space="0" w:color="auto"/>
        <w:right w:val="none" w:sz="0" w:space="0" w:color="auto"/>
      </w:divBdr>
    </w:div>
    <w:div w:id="1240751524">
      <w:bodyDiv w:val="1"/>
      <w:marLeft w:val="0"/>
      <w:marRight w:val="0"/>
      <w:marTop w:val="0"/>
      <w:marBottom w:val="0"/>
      <w:divBdr>
        <w:top w:val="none" w:sz="0" w:space="0" w:color="auto"/>
        <w:left w:val="none" w:sz="0" w:space="0" w:color="auto"/>
        <w:bottom w:val="none" w:sz="0" w:space="0" w:color="auto"/>
        <w:right w:val="none" w:sz="0" w:space="0" w:color="auto"/>
      </w:divBdr>
    </w:div>
    <w:div w:id="1243027988">
      <w:bodyDiv w:val="1"/>
      <w:marLeft w:val="0"/>
      <w:marRight w:val="0"/>
      <w:marTop w:val="0"/>
      <w:marBottom w:val="0"/>
      <w:divBdr>
        <w:top w:val="none" w:sz="0" w:space="0" w:color="auto"/>
        <w:left w:val="none" w:sz="0" w:space="0" w:color="auto"/>
        <w:bottom w:val="none" w:sz="0" w:space="0" w:color="auto"/>
        <w:right w:val="none" w:sz="0" w:space="0" w:color="auto"/>
      </w:divBdr>
    </w:div>
    <w:div w:id="1247106234">
      <w:bodyDiv w:val="1"/>
      <w:marLeft w:val="0"/>
      <w:marRight w:val="0"/>
      <w:marTop w:val="0"/>
      <w:marBottom w:val="0"/>
      <w:divBdr>
        <w:top w:val="none" w:sz="0" w:space="0" w:color="auto"/>
        <w:left w:val="none" w:sz="0" w:space="0" w:color="auto"/>
        <w:bottom w:val="none" w:sz="0" w:space="0" w:color="auto"/>
        <w:right w:val="none" w:sz="0" w:space="0" w:color="auto"/>
      </w:divBdr>
    </w:div>
    <w:div w:id="1247808949">
      <w:bodyDiv w:val="1"/>
      <w:marLeft w:val="0"/>
      <w:marRight w:val="0"/>
      <w:marTop w:val="0"/>
      <w:marBottom w:val="0"/>
      <w:divBdr>
        <w:top w:val="none" w:sz="0" w:space="0" w:color="auto"/>
        <w:left w:val="none" w:sz="0" w:space="0" w:color="auto"/>
        <w:bottom w:val="none" w:sz="0" w:space="0" w:color="auto"/>
        <w:right w:val="none" w:sz="0" w:space="0" w:color="auto"/>
      </w:divBdr>
    </w:div>
    <w:div w:id="1248077201">
      <w:bodyDiv w:val="1"/>
      <w:marLeft w:val="0"/>
      <w:marRight w:val="0"/>
      <w:marTop w:val="0"/>
      <w:marBottom w:val="0"/>
      <w:divBdr>
        <w:top w:val="none" w:sz="0" w:space="0" w:color="auto"/>
        <w:left w:val="none" w:sz="0" w:space="0" w:color="auto"/>
        <w:bottom w:val="none" w:sz="0" w:space="0" w:color="auto"/>
        <w:right w:val="none" w:sz="0" w:space="0" w:color="auto"/>
      </w:divBdr>
    </w:div>
    <w:div w:id="1248421398">
      <w:bodyDiv w:val="1"/>
      <w:marLeft w:val="0"/>
      <w:marRight w:val="0"/>
      <w:marTop w:val="0"/>
      <w:marBottom w:val="0"/>
      <w:divBdr>
        <w:top w:val="none" w:sz="0" w:space="0" w:color="auto"/>
        <w:left w:val="none" w:sz="0" w:space="0" w:color="auto"/>
        <w:bottom w:val="none" w:sz="0" w:space="0" w:color="auto"/>
        <w:right w:val="none" w:sz="0" w:space="0" w:color="auto"/>
      </w:divBdr>
    </w:div>
    <w:div w:id="1248922964">
      <w:bodyDiv w:val="1"/>
      <w:marLeft w:val="0"/>
      <w:marRight w:val="0"/>
      <w:marTop w:val="0"/>
      <w:marBottom w:val="0"/>
      <w:divBdr>
        <w:top w:val="none" w:sz="0" w:space="0" w:color="auto"/>
        <w:left w:val="none" w:sz="0" w:space="0" w:color="auto"/>
        <w:bottom w:val="none" w:sz="0" w:space="0" w:color="auto"/>
        <w:right w:val="none" w:sz="0" w:space="0" w:color="auto"/>
      </w:divBdr>
    </w:div>
    <w:div w:id="1249004746">
      <w:bodyDiv w:val="1"/>
      <w:marLeft w:val="0"/>
      <w:marRight w:val="0"/>
      <w:marTop w:val="0"/>
      <w:marBottom w:val="0"/>
      <w:divBdr>
        <w:top w:val="none" w:sz="0" w:space="0" w:color="auto"/>
        <w:left w:val="none" w:sz="0" w:space="0" w:color="auto"/>
        <w:bottom w:val="none" w:sz="0" w:space="0" w:color="auto"/>
        <w:right w:val="none" w:sz="0" w:space="0" w:color="auto"/>
      </w:divBdr>
    </w:div>
    <w:div w:id="1249190253">
      <w:bodyDiv w:val="1"/>
      <w:marLeft w:val="0"/>
      <w:marRight w:val="0"/>
      <w:marTop w:val="0"/>
      <w:marBottom w:val="0"/>
      <w:divBdr>
        <w:top w:val="none" w:sz="0" w:space="0" w:color="auto"/>
        <w:left w:val="none" w:sz="0" w:space="0" w:color="auto"/>
        <w:bottom w:val="none" w:sz="0" w:space="0" w:color="auto"/>
        <w:right w:val="none" w:sz="0" w:space="0" w:color="auto"/>
      </w:divBdr>
    </w:div>
    <w:div w:id="1249651606">
      <w:bodyDiv w:val="1"/>
      <w:marLeft w:val="0"/>
      <w:marRight w:val="0"/>
      <w:marTop w:val="0"/>
      <w:marBottom w:val="0"/>
      <w:divBdr>
        <w:top w:val="none" w:sz="0" w:space="0" w:color="auto"/>
        <w:left w:val="none" w:sz="0" w:space="0" w:color="auto"/>
        <w:bottom w:val="none" w:sz="0" w:space="0" w:color="auto"/>
        <w:right w:val="none" w:sz="0" w:space="0" w:color="auto"/>
      </w:divBdr>
    </w:div>
    <w:div w:id="1250384743">
      <w:bodyDiv w:val="1"/>
      <w:marLeft w:val="0"/>
      <w:marRight w:val="0"/>
      <w:marTop w:val="0"/>
      <w:marBottom w:val="0"/>
      <w:divBdr>
        <w:top w:val="none" w:sz="0" w:space="0" w:color="auto"/>
        <w:left w:val="none" w:sz="0" w:space="0" w:color="auto"/>
        <w:bottom w:val="none" w:sz="0" w:space="0" w:color="auto"/>
        <w:right w:val="none" w:sz="0" w:space="0" w:color="auto"/>
      </w:divBdr>
    </w:div>
    <w:div w:id="1250846800">
      <w:bodyDiv w:val="1"/>
      <w:marLeft w:val="0"/>
      <w:marRight w:val="0"/>
      <w:marTop w:val="0"/>
      <w:marBottom w:val="0"/>
      <w:divBdr>
        <w:top w:val="none" w:sz="0" w:space="0" w:color="auto"/>
        <w:left w:val="none" w:sz="0" w:space="0" w:color="auto"/>
        <w:bottom w:val="none" w:sz="0" w:space="0" w:color="auto"/>
        <w:right w:val="none" w:sz="0" w:space="0" w:color="auto"/>
      </w:divBdr>
    </w:div>
    <w:div w:id="1250894404">
      <w:bodyDiv w:val="1"/>
      <w:marLeft w:val="0"/>
      <w:marRight w:val="0"/>
      <w:marTop w:val="0"/>
      <w:marBottom w:val="0"/>
      <w:divBdr>
        <w:top w:val="none" w:sz="0" w:space="0" w:color="auto"/>
        <w:left w:val="none" w:sz="0" w:space="0" w:color="auto"/>
        <w:bottom w:val="none" w:sz="0" w:space="0" w:color="auto"/>
        <w:right w:val="none" w:sz="0" w:space="0" w:color="auto"/>
      </w:divBdr>
    </w:div>
    <w:div w:id="1251743961">
      <w:bodyDiv w:val="1"/>
      <w:marLeft w:val="0"/>
      <w:marRight w:val="0"/>
      <w:marTop w:val="0"/>
      <w:marBottom w:val="0"/>
      <w:divBdr>
        <w:top w:val="none" w:sz="0" w:space="0" w:color="auto"/>
        <w:left w:val="none" w:sz="0" w:space="0" w:color="auto"/>
        <w:bottom w:val="none" w:sz="0" w:space="0" w:color="auto"/>
        <w:right w:val="none" w:sz="0" w:space="0" w:color="auto"/>
      </w:divBdr>
    </w:div>
    <w:div w:id="1252347471">
      <w:bodyDiv w:val="1"/>
      <w:marLeft w:val="0"/>
      <w:marRight w:val="0"/>
      <w:marTop w:val="0"/>
      <w:marBottom w:val="0"/>
      <w:divBdr>
        <w:top w:val="none" w:sz="0" w:space="0" w:color="auto"/>
        <w:left w:val="none" w:sz="0" w:space="0" w:color="auto"/>
        <w:bottom w:val="none" w:sz="0" w:space="0" w:color="auto"/>
        <w:right w:val="none" w:sz="0" w:space="0" w:color="auto"/>
      </w:divBdr>
    </w:div>
    <w:div w:id="1252856485">
      <w:bodyDiv w:val="1"/>
      <w:marLeft w:val="0"/>
      <w:marRight w:val="0"/>
      <w:marTop w:val="0"/>
      <w:marBottom w:val="0"/>
      <w:divBdr>
        <w:top w:val="none" w:sz="0" w:space="0" w:color="auto"/>
        <w:left w:val="none" w:sz="0" w:space="0" w:color="auto"/>
        <w:bottom w:val="none" w:sz="0" w:space="0" w:color="auto"/>
        <w:right w:val="none" w:sz="0" w:space="0" w:color="auto"/>
      </w:divBdr>
    </w:div>
    <w:div w:id="1253316318">
      <w:bodyDiv w:val="1"/>
      <w:marLeft w:val="0"/>
      <w:marRight w:val="0"/>
      <w:marTop w:val="0"/>
      <w:marBottom w:val="0"/>
      <w:divBdr>
        <w:top w:val="none" w:sz="0" w:space="0" w:color="auto"/>
        <w:left w:val="none" w:sz="0" w:space="0" w:color="auto"/>
        <w:bottom w:val="none" w:sz="0" w:space="0" w:color="auto"/>
        <w:right w:val="none" w:sz="0" w:space="0" w:color="auto"/>
      </w:divBdr>
    </w:div>
    <w:div w:id="1253512346">
      <w:bodyDiv w:val="1"/>
      <w:marLeft w:val="0"/>
      <w:marRight w:val="0"/>
      <w:marTop w:val="0"/>
      <w:marBottom w:val="0"/>
      <w:divBdr>
        <w:top w:val="none" w:sz="0" w:space="0" w:color="auto"/>
        <w:left w:val="none" w:sz="0" w:space="0" w:color="auto"/>
        <w:bottom w:val="none" w:sz="0" w:space="0" w:color="auto"/>
        <w:right w:val="none" w:sz="0" w:space="0" w:color="auto"/>
      </w:divBdr>
    </w:div>
    <w:div w:id="1253927779">
      <w:bodyDiv w:val="1"/>
      <w:marLeft w:val="0"/>
      <w:marRight w:val="0"/>
      <w:marTop w:val="0"/>
      <w:marBottom w:val="0"/>
      <w:divBdr>
        <w:top w:val="none" w:sz="0" w:space="0" w:color="auto"/>
        <w:left w:val="none" w:sz="0" w:space="0" w:color="auto"/>
        <w:bottom w:val="none" w:sz="0" w:space="0" w:color="auto"/>
        <w:right w:val="none" w:sz="0" w:space="0" w:color="auto"/>
      </w:divBdr>
    </w:div>
    <w:div w:id="1254318988">
      <w:bodyDiv w:val="1"/>
      <w:marLeft w:val="0"/>
      <w:marRight w:val="0"/>
      <w:marTop w:val="0"/>
      <w:marBottom w:val="0"/>
      <w:divBdr>
        <w:top w:val="none" w:sz="0" w:space="0" w:color="auto"/>
        <w:left w:val="none" w:sz="0" w:space="0" w:color="auto"/>
        <w:bottom w:val="none" w:sz="0" w:space="0" w:color="auto"/>
        <w:right w:val="none" w:sz="0" w:space="0" w:color="auto"/>
      </w:divBdr>
    </w:div>
    <w:div w:id="1256325869">
      <w:bodyDiv w:val="1"/>
      <w:marLeft w:val="0"/>
      <w:marRight w:val="0"/>
      <w:marTop w:val="0"/>
      <w:marBottom w:val="0"/>
      <w:divBdr>
        <w:top w:val="none" w:sz="0" w:space="0" w:color="auto"/>
        <w:left w:val="none" w:sz="0" w:space="0" w:color="auto"/>
        <w:bottom w:val="none" w:sz="0" w:space="0" w:color="auto"/>
        <w:right w:val="none" w:sz="0" w:space="0" w:color="auto"/>
      </w:divBdr>
    </w:div>
    <w:div w:id="1258103721">
      <w:bodyDiv w:val="1"/>
      <w:marLeft w:val="0"/>
      <w:marRight w:val="0"/>
      <w:marTop w:val="0"/>
      <w:marBottom w:val="0"/>
      <w:divBdr>
        <w:top w:val="none" w:sz="0" w:space="0" w:color="auto"/>
        <w:left w:val="none" w:sz="0" w:space="0" w:color="auto"/>
        <w:bottom w:val="none" w:sz="0" w:space="0" w:color="auto"/>
        <w:right w:val="none" w:sz="0" w:space="0" w:color="auto"/>
      </w:divBdr>
    </w:div>
    <w:div w:id="1260480923">
      <w:bodyDiv w:val="1"/>
      <w:marLeft w:val="0"/>
      <w:marRight w:val="0"/>
      <w:marTop w:val="0"/>
      <w:marBottom w:val="0"/>
      <w:divBdr>
        <w:top w:val="none" w:sz="0" w:space="0" w:color="auto"/>
        <w:left w:val="none" w:sz="0" w:space="0" w:color="auto"/>
        <w:bottom w:val="none" w:sz="0" w:space="0" w:color="auto"/>
        <w:right w:val="none" w:sz="0" w:space="0" w:color="auto"/>
      </w:divBdr>
    </w:div>
    <w:div w:id="1261185459">
      <w:bodyDiv w:val="1"/>
      <w:marLeft w:val="0"/>
      <w:marRight w:val="0"/>
      <w:marTop w:val="0"/>
      <w:marBottom w:val="0"/>
      <w:divBdr>
        <w:top w:val="none" w:sz="0" w:space="0" w:color="auto"/>
        <w:left w:val="none" w:sz="0" w:space="0" w:color="auto"/>
        <w:bottom w:val="none" w:sz="0" w:space="0" w:color="auto"/>
        <w:right w:val="none" w:sz="0" w:space="0" w:color="auto"/>
      </w:divBdr>
    </w:div>
    <w:div w:id="1263337722">
      <w:bodyDiv w:val="1"/>
      <w:marLeft w:val="0"/>
      <w:marRight w:val="0"/>
      <w:marTop w:val="0"/>
      <w:marBottom w:val="0"/>
      <w:divBdr>
        <w:top w:val="none" w:sz="0" w:space="0" w:color="auto"/>
        <w:left w:val="none" w:sz="0" w:space="0" w:color="auto"/>
        <w:bottom w:val="none" w:sz="0" w:space="0" w:color="auto"/>
        <w:right w:val="none" w:sz="0" w:space="0" w:color="auto"/>
      </w:divBdr>
    </w:div>
    <w:div w:id="1263999000">
      <w:bodyDiv w:val="1"/>
      <w:marLeft w:val="0"/>
      <w:marRight w:val="0"/>
      <w:marTop w:val="0"/>
      <w:marBottom w:val="0"/>
      <w:divBdr>
        <w:top w:val="none" w:sz="0" w:space="0" w:color="auto"/>
        <w:left w:val="none" w:sz="0" w:space="0" w:color="auto"/>
        <w:bottom w:val="none" w:sz="0" w:space="0" w:color="auto"/>
        <w:right w:val="none" w:sz="0" w:space="0" w:color="auto"/>
      </w:divBdr>
    </w:div>
    <w:div w:id="1264802489">
      <w:bodyDiv w:val="1"/>
      <w:marLeft w:val="0"/>
      <w:marRight w:val="0"/>
      <w:marTop w:val="0"/>
      <w:marBottom w:val="0"/>
      <w:divBdr>
        <w:top w:val="none" w:sz="0" w:space="0" w:color="auto"/>
        <w:left w:val="none" w:sz="0" w:space="0" w:color="auto"/>
        <w:bottom w:val="none" w:sz="0" w:space="0" w:color="auto"/>
        <w:right w:val="none" w:sz="0" w:space="0" w:color="auto"/>
      </w:divBdr>
    </w:div>
    <w:div w:id="1264804706">
      <w:bodyDiv w:val="1"/>
      <w:marLeft w:val="0"/>
      <w:marRight w:val="0"/>
      <w:marTop w:val="0"/>
      <w:marBottom w:val="0"/>
      <w:divBdr>
        <w:top w:val="none" w:sz="0" w:space="0" w:color="auto"/>
        <w:left w:val="none" w:sz="0" w:space="0" w:color="auto"/>
        <w:bottom w:val="none" w:sz="0" w:space="0" w:color="auto"/>
        <w:right w:val="none" w:sz="0" w:space="0" w:color="auto"/>
      </w:divBdr>
    </w:div>
    <w:div w:id="1264849392">
      <w:bodyDiv w:val="1"/>
      <w:marLeft w:val="0"/>
      <w:marRight w:val="0"/>
      <w:marTop w:val="0"/>
      <w:marBottom w:val="0"/>
      <w:divBdr>
        <w:top w:val="none" w:sz="0" w:space="0" w:color="auto"/>
        <w:left w:val="none" w:sz="0" w:space="0" w:color="auto"/>
        <w:bottom w:val="none" w:sz="0" w:space="0" w:color="auto"/>
        <w:right w:val="none" w:sz="0" w:space="0" w:color="auto"/>
      </w:divBdr>
    </w:div>
    <w:div w:id="1264876536">
      <w:bodyDiv w:val="1"/>
      <w:marLeft w:val="0"/>
      <w:marRight w:val="0"/>
      <w:marTop w:val="0"/>
      <w:marBottom w:val="0"/>
      <w:divBdr>
        <w:top w:val="none" w:sz="0" w:space="0" w:color="auto"/>
        <w:left w:val="none" w:sz="0" w:space="0" w:color="auto"/>
        <w:bottom w:val="none" w:sz="0" w:space="0" w:color="auto"/>
        <w:right w:val="none" w:sz="0" w:space="0" w:color="auto"/>
      </w:divBdr>
    </w:div>
    <w:div w:id="1265921311">
      <w:bodyDiv w:val="1"/>
      <w:marLeft w:val="0"/>
      <w:marRight w:val="0"/>
      <w:marTop w:val="0"/>
      <w:marBottom w:val="0"/>
      <w:divBdr>
        <w:top w:val="none" w:sz="0" w:space="0" w:color="auto"/>
        <w:left w:val="none" w:sz="0" w:space="0" w:color="auto"/>
        <w:bottom w:val="none" w:sz="0" w:space="0" w:color="auto"/>
        <w:right w:val="none" w:sz="0" w:space="0" w:color="auto"/>
      </w:divBdr>
    </w:div>
    <w:div w:id="1266301358">
      <w:bodyDiv w:val="1"/>
      <w:marLeft w:val="0"/>
      <w:marRight w:val="0"/>
      <w:marTop w:val="0"/>
      <w:marBottom w:val="0"/>
      <w:divBdr>
        <w:top w:val="none" w:sz="0" w:space="0" w:color="auto"/>
        <w:left w:val="none" w:sz="0" w:space="0" w:color="auto"/>
        <w:bottom w:val="none" w:sz="0" w:space="0" w:color="auto"/>
        <w:right w:val="none" w:sz="0" w:space="0" w:color="auto"/>
      </w:divBdr>
    </w:div>
    <w:div w:id="1266310084">
      <w:bodyDiv w:val="1"/>
      <w:marLeft w:val="0"/>
      <w:marRight w:val="0"/>
      <w:marTop w:val="0"/>
      <w:marBottom w:val="0"/>
      <w:divBdr>
        <w:top w:val="none" w:sz="0" w:space="0" w:color="auto"/>
        <w:left w:val="none" w:sz="0" w:space="0" w:color="auto"/>
        <w:bottom w:val="none" w:sz="0" w:space="0" w:color="auto"/>
        <w:right w:val="none" w:sz="0" w:space="0" w:color="auto"/>
      </w:divBdr>
    </w:div>
    <w:div w:id="1267077469">
      <w:bodyDiv w:val="1"/>
      <w:marLeft w:val="0"/>
      <w:marRight w:val="0"/>
      <w:marTop w:val="0"/>
      <w:marBottom w:val="0"/>
      <w:divBdr>
        <w:top w:val="none" w:sz="0" w:space="0" w:color="auto"/>
        <w:left w:val="none" w:sz="0" w:space="0" w:color="auto"/>
        <w:bottom w:val="none" w:sz="0" w:space="0" w:color="auto"/>
        <w:right w:val="none" w:sz="0" w:space="0" w:color="auto"/>
      </w:divBdr>
    </w:div>
    <w:div w:id="1267932099">
      <w:bodyDiv w:val="1"/>
      <w:marLeft w:val="0"/>
      <w:marRight w:val="0"/>
      <w:marTop w:val="0"/>
      <w:marBottom w:val="0"/>
      <w:divBdr>
        <w:top w:val="none" w:sz="0" w:space="0" w:color="auto"/>
        <w:left w:val="none" w:sz="0" w:space="0" w:color="auto"/>
        <w:bottom w:val="none" w:sz="0" w:space="0" w:color="auto"/>
        <w:right w:val="none" w:sz="0" w:space="0" w:color="auto"/>
      </w:divBdr>
    </w:div>
    <w:div w:id="1269120398">
      <w:bodyDiv w:val="1"/>
      <w:marLeft w:val="0"/>
      <w:marRight w:val="0"/>
      <w:marTop w:val="0"/>
      <w:marBottom w:val="0"/>
      <w:divBdr>
        <w:top w:val="none" w:sz="0" w:space="0" w:color="auto"/>
        <w:left w:val="none" w:sz="0" w:space="0" w:color="auto"/>
        <w:bottom w:val="none" w:sz="0" w:space="0" w:color="auto"/>
        <w:right w:val="none" w:sz="0" w:space="0" w:color="auto"/>
      </w:divBdr>
    </w:div>
    <w:div w:id="1269237967">
      <w:bodyDiv w:val="1"/>
      <w:marLeft w:val="0"/>
      <w:marRight w:val="0"/>
      <w:marTop w:val="0"/>
      <w:marBottom w:val="0"/>
      <w:divBdr>
        <w:top w:val="none" w:sz="0" w:space="0" w:color="auto"/>
        <w:left w:val="none" w:sz="0" w:space="0" w:color="auto"/>
        <w:bottom w:val="none" w:sz="0" w:space="0" w:color="auto"/>
        <w:right w:val="none" w:sz="0" w:space="0" w:color="auto"/>
      </w:divBdr>
    </w:div>
    <w:div w:id="1269655427">
      <w:bodyDiv w:val="1"/>
      <w:marLeft w:val="0"/>
      <w:marRight w:val="0"/>
      <w:marTop w:val="0"/>
      <w:marBottom w:val="0"/>
      <w:divBdr>
        <w:top w:val="none" w:sz="0" w:space="0" w:color="auto"/>
        <w:left w:val="none" w:sz="0" w:space="0" w:color="auto"/>
        <w:bottom w:val="none" w:sz="0" w:space="0" w:color="auto"/>
        <w:right w:val="none" w:sz="0" w:space="0" w:color="auto"/>
      </w:divBdr>
    </w:div>
    <w:div w:id="1270165157">
      <w:bodyDiv w:val="1"/>
      <w:marLeft w:val="0"/>
      <w:marRight w:val="0"/>
      <w:marTop w:val="0"/>
      <w:marBottom w:val="0"/>
      <w:divBdr>
        <w:top w:val="none" w:sz="0" w:space="0" w:color="auto"/>
        <w:left w:val="none" w:sz="0" w:space="0" w:color="auto"/>
        <w:bottom w:val="none" w:sz="0" w:space="0" w:color="auto"/>
        <w:right w:val="none" w:sz="0" w:space="0" w:color="auto"/>
      </w:divBdr>
    </w:div>
    <w:div w:id="1270502771">
      <w:bodyDiv w:val="1"/>
      <w:marLeft w:val="0"/>
      <w:marRight w:val="0"/>
      <w:marTop w:val="0"/>
      <w:marBottom w:val="0"/>
      <w:divBdr>
        <w:top w:val="none" w:sz="0" w:space="0" w:color="auto"/>
        <w:left w:val="none" w:sz="0" w:space="0" w:color="auto"/>
        <w:bottom w:val="none" w:sz="0" w:space="0" w:color="auto"/>
        <w:right w:val="none" w:sz="0" w:space="0" w:color="auto"/>
      </w:divBdr>
    </w:div>
    <w:div w:id="1270506608">
      <w:bodyDiv w:val="1"/>
      <w:marLeft w:val="0"/>
      <w:marRight w:val="0"/>
      <w:marTop w:val="0"/>
      <w:marBottom w:val="0"/>
      <w:divBdr>
        <w:top w:val="none" w:sz="0" w:space="0" w:color="auto"/>
        <w:left w:val="none" w:sz="0" w:space="0" w:color="auto"/>
        <w:bottom w:val="none" w:sz="0" w:space="0" w:color="auto"/>
        <w:right w:val="none" w:sz="0" w:space="0" w:color="auto"/>
      </w:divBdr>
    </w:div>
    <w:div w:id="1270622203">
      <w:bodyDiv w:val="1"/>
      <w:marLeft w:val="0"/>
      <w:marRight w:val="0"/>
      <w:marTop w:val="0"/>
      <w:marBottom w:val="0"/>
      <w:divBdr>
        <w:top w:val="none" w:sz="0" w:space="0" w:color="auto"/>
        <w:left w:val="none" w:sz="0" w:space="0" w:color="auto"/>
        <w:bottom w:val="none" w:sz="0" w:space="0" w:color="auto"/>
        <w:right w:val="none" w:sz="0" w:space="0" w:color="auto"/>
      </w:divBdr>
    </w:div>
    <w:div w:id="1271746453">
      <w:bodyDiv w:val="1"/>
      <w:marLeft w:val="0"/>
      <w:marRight w:val="0"/>
      <w:marTop w:val="0"/>
      <w:marBottom w:val="0"/>
      <w:divBdr>
        <w:top w:val="none" w:sz="0" w:space="0" w:color="auto"/>
        <w:left w:val="none" w:sz="0" w:space="0" w:color="auto"/>
        <w:bottom w:val="none" w:sz="0" w:space="0" w:color="auto"/>
        <w:right w:val="none" w:sz="0" w:space="0" w:color="auto"/>
      </w:divBdr>
    </w:div>
    <w:div w:id="1272085357">
      <w:bodyDiv w:val="1"/>
      <w:marLeft w:val="0"/>
      <w:marRight w:val="0"/>
      <w:marTop w:val="0"/>
      <w:marBottom w:val="0"/>
      <w:divBdr>
        <w:top w:val="none" w:sz="0" w:space="0" w:color="auto"/>
        <w:left w:val="none" w:sz="0" w:space="0" w:color="auto"/>
        <w:bottom w:val="none" w:sz="0" w:space="0" w:color="auto"/>
        <w:right w:val="none" w:sz="0" w:space="0" w:color="auto"/>
      </w:divBdr>
    </w:div>
    <w:div w:id="1272740053">
      <w:bodyDiv w:val="1"/>
      <w:marLeft w:val="0"/>
      <w:marRight w:val="0"/>
      <w:marTop w:val="0"/>
      <w:marBottom w:val="0"/>
      <w:divBdr>
        <w:top w:val="none" w:sz="0" w:space="0" w:color="auto"/>
        <w:left w:val="none" w:sz="0" w:space="0" w:color="auto"/>
        <w:bottom w:val="none" w:sz="0" w:space="0" w:color="auto"/>
        <w:right w:val="none" w:sz="0" w:space="0" w:color="auto"/>
      </w:divBdr>
    </w:div>
    <w:div w:id="1273586490">
      <w:bodyDiv w:val="1"/>
      <w:marLeft w:val="0"/>
      <w:marRight w:val="0"/>
      <w:marTop w:val="0"/>
      <w:marBottom w:val="0"/>
      <w:divBdr>
        <w:top w:val="none" w:sz="0" w:space="0" w:color="auto"/>
        <w:left w:val="none" w:sz="0" w:space="0" w:color="auto"/>
        <w:bottom w:val="none" w:sz="0" w:space="0" w:color="auto"/>
        <w:right w:val="none" w:sz="0" w:space="0" w:color="auto"/>
      </w:divBdr>
    </w:div>
    <w:div w:id="1274749425">
      <w:bodyDiv w:val="1"/>
      <w:marLeft w:val="0"/>
      <w:marRight w:val="0"/>
      <w:marTop w:val="0"/>
      <w:marBottom w:val="0"/>
      <w:divBdr>
        <w:top w:val="none" w:sz="0" w:space="0" w:color="auto"/>
        <w:left w:val="none" w:sz="0" w:space="0" w:color="auto"/>
        <w:bottom w:val="none" w:sz="0" w:space="0" w:color="auto"/>
        <w:right w:val="none" w:sz="0" w:space="0" w:color="auto"/>
      </w:divBdr>
    </w:div>
    <w:div w:id="1277100466">
      <w:bodyDiv w:val="1"/>
      <w:marLeft w:val="0"/>
      <w:marRight w:val="0"/>
      <w:marTop w:val="0"/>
      <w:marBottom w:val="0"/>
      <w:divBdr>
        <w:top w:val="none" w:sz="0" w:space="0" w:color="auto"/>
        <w:left w:val="none" w:sz="0" w:space="0" w:color="auto"/>
        <w:bottom w:val="none" w:sz="0" w:space="0" w:color="auto"/>
        <w:right w:val="none" w:sz="0" w:space="0" w:color="auto"/>
      </w:divBdr>
    </w:div>
    <w:div w:id="1277325407">
      <w:bodyDiv w:val="1"/>
      <w:marLeft w:val="0"/>
      <w:marRight w:val="0"/>
      <w:marTop w:val="0"/>
      <w:marBottom w:val="0"/>
      <w:divBdr>
        <w:top w:val="none" w:sz="0" w:space="0" w:color="auto"/>
        <w:left w:val="none" w:sz="0" w:space="0" w:color="auto"/>
        <w:bottom w:val="none" w:sz="0" w:space="0" w:color="auto"/>
        <w:right w:val="none" w:sz="0" w:space="0" w:color="auto"/>
      </w:divBdr>
    </w:div>
    <w:div w:id="1278220983">
      <w:bodyDiv w:val="1"/>
      <w:marLeft w:val="0"/>
      <w:marRight w:val="0"/>
      <w:marTop w:val="0"/>
      <w:marBottom w:val="0"/>
      <w:divBdr>
        <w:top w:val="none" w:sz="0" w:space="0" w:color="auto"/>
        <w:left w:val="none" w:sz="0" w:space="0" w:color="auto"/>
        <w:bottom w:val="none" w:sz="0" w:space="0" w:color="auto"/>
        <w:right w:val="none" w:sz="0" w:space="0" w:color="auto"/>
      </w:divBdr>
    </w:div>
    <w:div w:id="1278831178">
      <w:bodyDiv w:val="1"/>
      <w:marLeft w:val="0"/>
      <w:marRight w:val="0"/>
      <w:marTop w:val="0"/>
      <w:marBottom w:val="0"/>
      <w:divBdr>
        <w:top w:val="none" w:sz="0" w:space="0" w:color="auto"/>
        <w:left w:val="none" w:sz="0" w:space="0" w:color="auto"/>
        <w:bottom w:val="none" w:sz="0" w:space="0" w:color="auto"/>
        <w:right w:val="none" w:sz="0" w:space="0" w:color="auto"/>
      </w:divBdr>
    </w:div>
    <w:div w:id="1278952489">
      <w:bodyDiv w:val="1"/>
      <w:marLeft w:val="0"/>
      <w:marRight w:val="0"/>
      <w:marTop w:val="0"/>
      <w:marBottom w:val="0"/>
      <w:divBdr>
        <w:top w:val="none" w:sz="0" w:space="0" w:color="auto"/>
        <w:left w:val="none" w:sz="0" w:space="0" w:color="auto"/>
        <w:bottom w:val="none" w:sz="0" w:space="0" w:color="auto"/>
        <w:right w:val="none" w:sz="0" w:space="0" w:color="auto"/>
      </w:divBdr>
    </w:div>
    <w:div w:id="1280138135">
      <w:bodyDiv w:val="1"/>
      <w:marLeft w:val="0"/>
      <w:marRight w:val="0"/>
      <w:marTop w:val="0"/>
      <w:marBottom w:val="0"/>
      <w:divBdr>
        <w:top w:val="none" w:sz="0" w:space="0" w:color="auto"/>
        <w:left w:val="none" w:sz="0" w:space="0" w:color="auto"/>
        <w:bottom w:val="none" w:sz="0" w:space="0" w:color="auto"/>
        <w:right w:val="none" w:sz="0" w:space="0" w:color="auto"/>
      </w:divBdr>
    </w:div>
    <w:div w:id="1281493637">
      <w:bodyDiv w:val="1"/>
      <w:marLeft w:val="0"/>
      <w:marRight w:val="0"/>
      <w:marTop w:val="0"/>
      <w:marBottom w:val="0"/>
      <w:divBdr>
        <w:top w:val="none" w:sz="0" w:space="0" w:color="auto"/>
        <w:left w:val="none" w:sz="0" w:space="0" w:color="auto"/>
        <w:bottom w:val="none" w:sz="0" w:space="0" w:color="auto"/>
        <w:right w:val="none" w:sz="0" w:space="0" w:color="auto"/>
      </w:divBdr>
    </w:div>
    <w:div w:id="1283346242">
      <w:bodyDiv w:val="1"/>
      <w:marLeft w:val="0"/>
      <w:marRight w:val="0"/>
      <w:marTop w:val="0"/>
      <w:marBottom w:val="0"/>
      <w:divBdr>
        <w:top w:val="none" w:sz="0" w:space="0" w:color="auto"/>
        <w:left w:val="none" w:sz="0" w:space="0" w:color="auto"/>
        <w:bottom w:val="none" w:sz="0" w:space="0" w:color="auto"/>
        <w:right w:val="none" w:sz="0" w:space="0" w:color="auto"/>
      </w:divBdr>
    </w:div>
    <w:div w:id="1284386297">
      <w:bodyDiv w:val="1"/>
      <w:marLeft w:val="0"/>
      <w:marRight w:val="0"/>
      <w:marTop w:val="0"/>
      <w:marBottom w:val="0"/>
      <w:divBdr>
        <w:top w:val="none" w:sz="0" w:space="0" w:color="auto"/>
        <w:left w:val="none" w:sz="0" w:space="0" w:color="auto"/>
        <w:bottom w:val="none" w:sz="0" w:space="0" w:color="auto"/>
        <w:right w:val="none" w:sz="0" w:space="0" w:color="auto"/>
      </w:divBdr>
    </w:div>
    <w:div w:id="1284966363">
      <w:bodyDiv w:val="1"/>
      <w:marLeft w:val="0"/>
      <w:marRight w:val="0"/>
      <w:marTop w:val="0"/>
      <w:marBottom w:val="0"/>
      <w:divBdr>
        <w:top w:val="none" w:sz="0" w:space="0" w:color="auto"/>
        <w:left w:val="none" w:sz="0" w:space="0" w:color="auto"/>
        <w:bottom w:val="none" w:sz="0" w:space="0" w:color="auto"/>
        <w:right w:val="none" w:sz="0" w:space="0" w:color="auto"/>
      </w:divBdr>
      <w:divsChild>
        <w:div w:id="1669938873">
          <w:marLeft w:val="720"/>
          <w:marRight w:val="0"/>
          <w:marTop w:val="200"/>
          <w:marBottom w:val="0"/>
          <w:divBdr>
            <w:top w:val="none" w:sz="0" w:space="0" w:color="auto"/>
            <w:left w:val="none" w:sz="0" w:space="0" w:color="auto"/>
            <w:bottom w:val="none" w:sz="0" w:space="0" w:color="auto"/>
            <w:right w:val="none" w:sz="0" w:space="0" w:color="auto"/>
          </w:divBdr>
        </w:div>
      </w:divsChild>
    </w:div>
    <w:div w:id="1285694033">
      <w:bodyDiv w:val="1"/>
      <w:marLeft w:val="0"/>
      <w:marRight w:val="0"/>
      <w:marTop w:val="0"/>
      <w:marBottom w:val="0"/>
      <w:divBdr>
        <w:top w:val="none" w:sz="0" w:space="0" w:color="auto"/>
        <w:left w:val="none" w:sz="0" w:space="0" w:color="auto"/>
        <w:bottom w:val="none" w:sz="0" w:space="0" w:color="auto"/>
        <w:right w:val="none" w:sz="0" w:space="0" w:color="auto"/>
      </w:divBdr>
    </w:div>
    <w:div w:id="1286619335">
      <w:bodyDiv w:val="1"/>
      <w:marLeft w:val="0"/>
      <w:marRight w:val="0"/>
      <w:marTop w:val="0"/>
      <w:marBottom w:val="0"/>
      <w:divBdr>
        <w:top w:val="none" w:sz="0" w:space="0" w:color="auto"/>
        <w:left w:val="none" w:sz="0" w:space="0" w:color="auto"/>
        <w:bottom w:val="none" w:sz="0" w:space="0" w:color="auto"/>
        <w:right w:val="none" w:sz="0" w:space="0" w:color="auto"/>
      </w:divBdr>
    </w:div>
    <w:div w:id="1286695030">
      <w:bodyDiv w:val="1"/>
      <w:marLeft w:val="0"/>
      <w:marRight w:val="0"/>
      <w:marTop w:val="0"/>
      <w:marBottom w:val="0"/>
      <w:divBdr>
        <w:top w:val="none" w:sz="0" w:space="0" w:color="auto"/>
        <w:left w:val="none" w:sz="0" w:space="0" w:color="auto"/>
        <w:bottom w:val="none" w:sz="0" w:space="0" w:color="auto"/>
        <w:right w:val="none" w:sz="0" w:space="0" w:color="auto"/>
      </w:divBdr>
    </w:div>
    <w:div w:id="1286816810">
      <w:bodyDiv w:val="1"/>
      <w:marLeft w:val="0"/>
      <w:marRight w:val="0"/>
      <w:marTop w:val="0"/>
      <w:marBottom w:val="0"/>
      <w:divBdr>
        <w:top w:val="none" w:sz="0" w:space="0" w:color="auto"/>
        <w:left w:val="none" w:sz="0" w:space="0" w:color="auto"/>
        <w:bottom w:val="none" w:sz="0" w:space="0" w:color="auto"/>
        <w:right w:val="none" w:sz="0" w:space="0" w:color="auto"/>
      </w:divBdr>
    </w:div>
    <w:div w:id="1286933724">
      <w:bodyDiv w:val="1"/>
      <w:marLeft w:val="0"/>
      <w:marRight w:val="0"/>
      <w:marTop w:val="0"/>
      <w:marBottom w:val="0"/>
      <w:divBdr>
        <w:top w:val="none" w:sz="0" w:space="0" w:color="auto"/>
        <w:left w:val="none" w:sz="0" w:space="0" w:color="auto"/>
        <w:bottom w:val="none" w:sz="0" w:space="0" w:color="auto"/>
        <w:right w:val="none" w:sz="0" w:space="0" w:color="auto"/>
      </w:divBdr>
    </w:div>
    <w:div w:id="1288663192">
      <w:bodyDiv w:val="1"/>
      <w:marLeft w:val="0"/>
      <w:marRight w:val="0"/>
      <w:marTop w:val="0"/>
      <w:marBottom w:val="0"/>
      <w:divBdr>
        <w:top w:val="none" w:sz="0" w:space="0" w:color="auto"/>
        <w:left w:val="none" w:sz="0" w:space="0" w:color="auto"/>
        <w:bottom w:val="none" w:sz="0" w:space="0" w:color="auto"/>
        <w:right w:val="none" w:sz="0" w:space="0" w:color="auto"/>
      </w:divBdr>
    </w:div>
    <w:div w:id="1289043614">
      <w:bodyDiv w:val="1"/>
      <w:marLeft w:val="0"/>
      <w:marRight w:val="0"/>
      <w:marTop w:val="0"/>
      <w:marBottom w:val="0"/>
      <w:divBdr>
        <w:top w:val="none" w:sz="0" w:space="0" w:color="auto"/>
        <w:left w:val="none" w:sz="0" w:space="0" w:color="auto"/>
        <w:bottom w:val="none" w:sz="0" w:space="0" w:color="auto"/>
        <w:right w:val="none" w:sz="0" w:space="0" w:color="auto"/>
      </w:divBdr>
    </w:div>
    <w:div w:id="1289242436">
      <w:bodyDiv w:val="1"/>
      <w:marLeft w:val="0"/>
      <w:marRight w:val="0"/>
      <w:marTop w:val="0"/>
      <w:marBottom w:val="0"/>
      <w:divBdr>
        <w:top w:val="none" w:sz="0" w:space="0" w:color="auto"/>
        <w:left w:val="none" w:sz="0" w:space="0" w:color="auto"/>
        <w:bottom w:val="none" w:sz="0" w:space="0" w:color="auto"/>
        <w:right w:val="none" w:sz="0" w:space="0" w:color="auto"/>
      </w:divBdr>
    </w:div>
    <w:div w:id="1289820610">
      <w:bodyDiv w:val="1"/>
      <w:marLeft w:val="0"/>
      <w:marRight w:val="0"/>
      <w:marTop w:val="0"/>
      <w:marBottom w:val="0"/>
      <w:divBdr>
        <w:top w:val="none" w:sz="0" w:space="0" w:color="auto"/>
        <w:left w:val="none" w:sz="0" w:space="0" w:color="auto"/>
        <w:bottom w:val="none" w:sz="0" w:space="0" w:color="auto"/>
        <w:right w:val="none" w:sz="0" w:space="0" w:color="auto"/>
      </w:divBdr>
    </w:div>
    <w:div w:id="1292709822">
      <w:bodyDiv w:val="1"/>
      <w:marLeft w:val="0"/>
      <w:marRight w:val="0"/>
      <w:marTop w:val="0"/>
      <w:marBottom w:val="0"/>
      <w:divBdr>
        <w:top w:val="none" w:sz="0" w:space="0" w:color="auto"/>
        <w:left w:val="none" w:sz="0" w:space="0" w:color="auto"/>
        <w:bottom w:val="none" w:sz="0" w:space="0" w:color="auto"/>
        <w:right w:val="none" w:sz="0" w:space="0" w:color="auto"/>
      </w:divBdr>
    </w:div>
    <w:div w:id="1293318062">
      <w:bodyDiv w:val="1"/>
      <w:marLeft w:val="0"/>
      <w:marRight w:val="0"/>
      <w:marTop w:val="0"/>
      <w:marBottom w:val="0"/>
      <w:divBdr>
        <w:top w:val="none" w:sz="0" w:space="0" w:color="auto"/>
        <w:left w:val="none" w:sz="0" w:space="0" w:color="auto"/>
        <w:bottom w:val="none" w:sz="0" w:space="0" w:color="auto"/>
        <w:right w:val="none" w:sz="0" w:space="0" w:color="auto"/>
      </w:divBdr>
    </w:div>
    <w:div w:id="1293365014">
      <w:bodyDiv w:val="1"/>
      <w:marLeft w:val="0"/>
      <w:marRight w:val="0"/>
      <w:marTop w:val="0"/>
      <w:marBottom w:val="0"/>
      <w:divBdr>
        <w:top w:val="none" w:sz="0" w:space="0" w:color="auto"/>
        <w:left w:val="none" w:sz="0" w:space="0" w:color="auto"/>
        <w:bottom w:val="none" w:sz="0" w:space="0" w:color="auto"/>
        <w:right w:val="none" w:sz="0" w:space="0" w:color="auto"/>
      </w:divBdr>
    </w:div>
    <w:div w:id="1294795279">
      <w:bodyDiv w:val="1"/>
      <w:marLeft w:val="0"/>
      <w:marRight w:val="0"/>
      <w:marTop w:val="0"/>
      <w:marBottom w:val="0"/>
      <w:divBdr>
        <w:top w:val="none" w:sz="0" w:space="0" w:color="auto"/>
        <w:left w:val="none" w:sz="0" w:space="0" w:color="auto"/>
        <w:bottom w:val="none" w:sz="0" w:space="0" w:color="auto"/>
        <w:right w:val="none" w:sz="0" w:space="0" w:color="auto"/>
      </w:divBdr>
    </w:div>
    <w:div w:id="1294868417">
      <w:bodyDiv w:val="1"/>
      <w:marLeft w:val="0"/>
      <w:marRight w:val="0"/>
      <w:marTop w:val="0"/>
      <w:marBottom w:val="0"/>
      <w:divBdr>
        <w:top w:val="none" w:sz="0" w:space="0" w:color="auto"/>
        <w:left w:val="none" w:sz="0" w:space="0" w:color="auto"/>
        <w:bottom w:val="none" w:sz="0" w:space="0" w:color="auto"/>
        <w:right w:val="none" w:sz="0" w:space="0" w:color="auto"/>
      </w:divBdr>
    </w:div>
    <w:div w:id="1296377600">
      <w:bodyDiv w:val="1"/>
      <w:marLeft w:val="0"/>
      <w:marRight w:val="0"/>
      <w:marTop w:val="0"/>
      <w:marBottom w:val="0"/>
      <w:divBdr>
        <w:top w:val="none" w:sz="0" w:space="0" w:color="auto"/>
        <w:left w:val="none" w:sz="0" w:space="0" w:color="auto"/>
        <w:bottom w:val="none" w:sz="0" w:space="0" w:color="auto"/>
        <w:right w:val="none" w:sz="0" w:space="0" w:color="auto"/>
      </w:divBdr>
    </w:div>
    <w:div w:id="1296526186">
      <w:bodyDiv w:val="1"/>
      <w:marLeft w:val="0"/>
      <w:marRight w:val="0"/>
      <w:marTop w:val="0"/>
      <w:marBottom w:val="0"/>
      <w:divBdr>
        <w:top w:val="none" w:sz="0" w:space="0" w:color="auto"/>
        <w:left w:val="none" w:sz="0" w:space="0" w:color="auto"/>
        <w:bottom w:val="none" w:sz="0" w:space="0" w:color="auto"/>
        <w:right w:val="none" w:sz="0" w:space="0" w:color="auto"/>
      </w:divBdr>
    </w:div>
    <w:div w:id="1296985049">
      <w:bodyDiv w:val="1"/>
      <w:marLeft w:val="0"/>
      <w:marRight w:val="0"/>
      <w:marTop w:val="0"/>
      <w:marBottom w:val="0"/>
      <w:divBdr>
        <w:top w:val="none" w:sz="0" w:space="0" w:color="auto"/>
        <w:left w:val="none" w:sz="0" w:space="0" w:color="auto"/>
        <w:bottom w:val="none" w:sz="0" w:space="0" w:color="auto"/>
        <w:right w:val="none" w:sz="0" w:space="0" w:color="auto"/>
      </w:divBdr>
    </w:div>
    <w:div w:id="1297178161">
      <w:bodyDiv w:val="1"/>
      <w:marLeft w:val="0"/>
      <w:marRight w:val="0"/>
      <w:marTop w:val="0"/>
      <w:marBottom w:val="0"/>
      <w:divBdr>
        <w:top w:val="none" w:sz="0" w:space="0" w:color="auto"/>
        <w:left w:val="none" w:sz="0" w:space="0" w:color="auto"/>
        <w:bottom w:val="none" w:sz="0" w:space="0" w:color="auto"/>
        <w:right w:val="none" w:sz="0" w:space="0" w:color="auto"/>
      </w:divBdr>
    </w:div>
    <w:div w:id="1297644890">
      <w:bodyDiv w:val="1"/>
      <w:marLeft w:val="0"/>
      <w:marRight w:val="0"/>
      <w:marTop w:val="0"/>
      <w:marBottom w:val="0"/>
      <w:divBdr>
        <w:top w:val="none" w:sz="0" w:space="0" w:color="auto"/>
        <w:left w:val="none" w:sz="0" w:space="0" w:color="auto"/>
        <w:bottom w:val="none" w:sz="0" w:space="0" w:color="auto"/>
        <w:right w:val="none" w:sz="0" w:space="0" w:color="auto"/>
      </w:divBdr>
    </w:div>
    <w:div w:id="1299922297">
      <w:bodyDiv w:val="1"/>
      <w:marLeft w:val="0"/>
      <w:marRight w:val="0"/>
      <w:marTop w:val="0"/>
      <w:marBottom w:val="0"/>
      <w:divBdr>
        <w:top w:val="none" w:sz="0" w:space="0" w:color="auto"/>
        <w:left w:val="none" w:sz="0" w:space="0" w:color="auto"/>
        <w:bottom w:val="none" w:sz="0" w:space="0" w:color="auto"/>
        <w:right w:val="none" w:sz="0" w:space="0" w:color="auto"/>
      </w:divBdr>
    </w:div>
    <w:div w:id="1300959392">
      <w:bodyDiv w:val="1"/>
      <w:marLeft w:val="0"/>
      <w:marRight w:val="0"/>
      <w:marTop w:val="0"/>
      <w:marBottom w:val="0"/>
      <w:divBdr>
        <w:top w:val="none" w:sz="0" w:space="0" w:color="auto"/>
        <w:left w:val="none" w:sz="0" w:space="0" w:color="auto"/>
        <w:bottom w:val="none" w:sz="0" w:space="0" w:color="auto"/>
        <w:right w:val="none" w:sz="0" w:space="0" w:color="auto"/>
      </w:divBdr>
    </w:div>
    <w:div w:id="1301031415">
      <w:bodyDiv w:val="1"/>
      <w:marLeft w:val="0"/>
      <w:marRight w:val="0"/>
      <w:marTop w:val="0"/>
      <w:marBottom w:val="0"/>
      <w:divBdr>
        <w:top w:val="none" w:sz="0" w:space="0" w:color="auto"/>
        <w:left w:val="none" w:sz="0" w:space="0" w:color="auto"/>
        <w:bottom w:val="none" w:sz="0" w:space="0" w:color="auto"/>
        <w:right w:val="none" w:sz="0" w:space="0" w:color="auto"/>
      </w:divBdr>
    </w:div>
    <w:div w:id="1301493578">
      <w:bodyDiv w:val="1"/>
      <w:marLeft w:val="0"/>
      <w:marRight w:val="0"/>
      <w:marTop w:val="0"/>
      <w:marBottom w:val="0"/>
      <w:divBdr>
        <w:top w:val="none" w:sz="0" w:space="0" w:color="auto"/>
        <w:left w:val="none" w:sz="0" w:space="0" w:color="auto"/>
        <w:bottom w:val="none" w:sz="0" w:space="0" w:color="auto"/>
        <w:right w:val="none" w:sz="0" w:space="0" w:color="auto"/>
      </w:divBdr>
    </w:div>
    <w:div w:id="1301571689">
      <w:bodyDiv w:val="1"/>
      <w:marLeft w:val="0"/>
      <w:marRight w:val="0"/>
      <w:marTop w:val="0"/>
      <w:marBottom w:val="0"/>
      <w:divBdr>
        <w:top w:val="none" w:sz="0" w:space="0" w:color="auto"/>
        <w:left w:val="none" w:sz="0" w:space="0" w:color="auto"/>
        <w:bottom w:val="none" w:sz="0" w:space="0" w:color="auto"/>
        <w:right w:val="none" w:sz="0" w:space="0" w:color="auto"/>
      </w:divBdr>
    </w:div>
    <w:div w:id="1302734300">
      <w:bodyDiv w:val="1"/>
      <w:marLeft w:val="0"/>
      <w:marRight w:val="0"/>
      <w:marTop w:val="0"/>
      <w:marBottom w:val="0"/>
      <w:divBdr>
        <w:top w:val="none" w:sz="0" w:space="0" w:color="auto"/>
        <w:left w:val="none" w:sz="0" w:space="0" w:color="auto"/>
        <w:bottom w:val="none" w:sz="0" w:space="0" w:color="auto"/>
        <w:right w:val="none" w:sz="0" w:space="0" w:color="auto"/>
      </w:divBdr>
    </w:div>
    <w:div w:id="1304844755">
      <w:bodyDiv w:val="1"/>
      <w:marLeft w:val="0"/>
      <w:marRight w:val="0"/>
      <w:marTop w:val="0"/>
      <w:marBottom w:val="0"/>
      <w:divBdr>
        <w:top w:val="none" w:sz="0" w:space="0" w:color="auto"/>
        <w:left w:val="none" w:sz="0" w:space="0" w:color="auto"/>
        <w:bottom w:val="none" w:sz="0" w:space="0" w:color="auto"/>
        <w:right w:val="none" w:sz="0" w:space="0" w:color="auto"/>
      </w:divBdr>
    </w:div>
    <w:div w:id="1304846689">
      <w:bodyDiv w:val="1"/>
      <w:marLeft w:val="0"/>
      <w:marRight w:val="0"/>
      <w:marTop w:val="0"/>
      <w:marBottom w:val="0"/>
      <w:divBdr>
        <w:top w:val="none" w:sz="0" w:space="0" w:color="auto"/>
        <w:left w:val="none" w:sz="0" w:space="0" w:color="auto"/>
        <w:bottom w:val="none" w:sz="0" w:space="0" w:color="auto"/>
        <w:right w:val="none" w:sz="0" w:space="0" w:color="auto"/>
      </w:divBdr>
    </w:div>
    <w:div w:id="1305356041">
      <w:bodyDiv w:val="1"/>
      <w:marLeft w:val="0"/>
      <w:marRight w:val="0"/>
      <w:marTop w:val="0"/>
      <w:marBottom w:val="0"/>
      <w:divBdr>
        <w:top w:val="none" w:sz="0" w:space="0" w:color="auto"/>
        <w:left w:val="none" w:sz="0" w:space="0" w:color="auto"/>
        <w:bottom w:val="none" w:sz="0" w:space="0" w:color="auto"/>
        <w:right w:val="none" w:sz="0" w:space="0" w:color="auto"/>
      </w:divBdr>
    </w:div>
    <w:div w:id="1305814677">
      <w:bodyDiv w:val="1"/>
      <w:marLeft w:val="0"/>
      <w:marRight w:val="0"/>
      <w:marTop w:val="0"/>
      <w:marBottom w:val="0"/>
      <w:divBdr>
        <w:top w:val="none" w:sz="0" w:space="0" w:color="auto"/>
        <w:left w:val="none" w:sz="0" w:space="0" w:color="auto"/>
        <w:bottom w:val="none" w:sz="0" w:space="0" w:color="auto"/>
        <w:right w:val="none" w:sz="0" w:space="0" w:color="auto"/>
      </w:divBdr>
    </w:div>
    <w:div w:id="1306081798">
      <w:bodyDiv w:val="1"/>
      <w:marLeft w:val="0"/>
      <w:marRight w:val="0"/>
      <w:marTop w:val="0"/>
      <w:marBottom w:val="0"/>
      <w:divBdr>
        <w:top w:val="none" w:sz="0" w:space="0" w:color="auto"/>
        <w:left w:val="none" w:sz="0" w:space="0" w:color="auto"/>
        <w:bottom w:val="none" w:sz="0" w:space="0" w:color="auto"/>
        <w:right w:val="none" w:sz="0" w:space="0" w:color="auto"/>
      </w:divBdr>
    </w:div>
    <w:div w:id="1306088922">
      <w:bodyDiv w:val="1"/>
      <w:marLeft w:val="0"/>
      <w:marRight w:val="0"/>
      <w:marTop w:val="0"/>
      <w:marBottom w:val="0"/>
      <w:divBdr>
        <w:top w:val="none" w:sz="0" w:space="0" w:color="auto"/>
        <w:left w:val="none" w:sz="0" w:space="0" w:color="auto"/>
        <w:bottom w:val="none" w:sz="0" w:space="0" w:color="auto"/>
        <w:right w:val="none" w:sz="0" w:space="0" w:color="auto"/>
      </w:divBdr>
    </w:div>
    <w:div w:id="1309898925">
      <w:bodyDiv w:val="1"/>
      <w:marLeft w:val="0"/>
      <w:marRight w:val="0"/>
      <w:marTop w:val="0"/>
      <w:marBottom w:val="0"/>
      <w:divBdr>
        <w:top w:val="none" w:sz="0" w:space="0" w:color="auto"/>
        <w:left w:val="none" w:sz="0" w:space="0" w:color="auto"/>
        <w:bottom w:val="none" w:sz="0" w:space="0" w:color="auto"/>
        <w:right w:val="none" w:sz="0" w:space="0" w:color="auto"/>
      </w:divBdr>
    </w:div>
    <w:div w:id="1312059115">
      <w:bodyDiv w:val="1"/>
      <w:marLeft w:val="0"/>
      <w:marRight w:val="0"/>
      <w:marTop w:val="0"/>
      <w:marBottom w:val="0"/>
      <w:divBdr>
        <w:top w:val="none" w:sz="0" w:space="0" w:color="auto"/>
        <w:left w:val="none" w:sz="0" w:space="0" w:color="auto"/>
        <w:bottom w:val="none" w:sz="0" w:space="0" w:color="auto"/>
        <w:right w:val="none" w:sz="0" w:space="0" w:color="auto"/>
      </w:divBdr>
    </w:div>
    <w:div w:id="1312635688">
      <w:bodyDiv w:val="1"/>
      <w:marLeft w:val="0"/>
      <w:marRight w:val="0"/>
      <w:marTop w:val="0"/>
      <w:marBottom w:val="0"/>
      <w:divBdr>
        <w:top w:val="none" w:sz="0" w:space="0" w:color="auto"/>
        <w:left w:val="none" w:sz="0" w:space="0" w:color="auto"/>
        <w:bottom w:val="none" w:sz="0" w:space="0" w:color="auto"/>
        <w:right w:val="none" w:sz="0" w:space="0" w:color="auto"/>
      </w:divBdr>
    </w:div>
    <w:div w:id="1312952587">
      <w:bodyDiv w:val="1"/>
      <w:marLeft w:val="0"/>
      <w:marRight w:val="0"/>
      <w:marTop w:val="0"/>
      <w:marBottom w:val="0"/>
      <w:divBdr>
        <w:top w:val="none" w:sz="0" w:space="0" w:color="auto"/>
        <w:left w:val="none" w:sz="0" w:space="0" w:color="auto"/>
        <w:bottom w:val="none" w:sz="0" w:space="0" w:color="auto"/>
        <w:right w:val="none" w:sz="0" w:space="0" w:color="auto"/>
      </w:divBdr>
    </w:div>
    <w:div w:id="1313951075">
      <w:bodyDiv w:val="1"/>
      <w:marLeft w:val="0"/>
      <w:marRight w:val="0"/>
      <w:marTop w:val="0"/>
      <w:marBottom w:val="0"/>
      <w:divBdr>
        <w:top w:val="none" w:sz="0" w:space="0" w:color="auto"/>
        <w:left w:val="none" w:sz="0" w:space="0" w:color="auto"/>
        <w:bottom w:val="none" w:sz="0" w:space="0" w:color="auto"/>
        <w:right w:val="none" w:sz="0" w:space="0" w:color="auto"/>
      </w:divBdr>
    </w:div>
    <w:div w:id="1314722854">
      <w:bodyDiv w:val="1"/>
      <w:marLeft w:val="0"/>
      <w:marRight w:val="0"/>
      <w:marTop w:val="0"/>
      <w:marBottom w:val="0"/>
      <w:divBdr>
        <w:top w:val="none" w:sz="0" w:space="0" w:color="auto"/>
        <w:left w:val="none" w:sz="0" w:space="0" w:color="auto"/>
        <w:bottom w:val="none" w:sz="0" w:space="0" w:color="auto"/>
        <w:right w:val="none" w:sz="0" w:space="0" w:color="auto"/>
      </w:divBdr>
    </w:div>
    <w:div w:id="1314798513">
      <w:bodyDiv w:val="1"/>
      <w:marLeft w:val="0"/>
      <w:marRight w:val="0"/>
      <w:marTop w:val="0"/>
      <w:marBottom w:val="0"/>
      <w:divBdr>
        <w:top w:val="none" w:sz="0" w:space="0" w:color="auto"/>
        <w:left w:val="none" w:sz="0" w:space="0" w:color="auto"/>
        <w:bottom w:val="none" w:sz="0" w:space="0" w:color="auto"/>
        <w:right w:val="none" w:sz="0" w:space="0" w:color="auto"/>
      </w:divBdr>
    </w:div>
    <w:div w:id="1315452042">
      <w:bodyDiv w:val="1"/>
      <w:marLeft w:val="0"/>
      <w:marRight w:val="0"/>
      <w:marTop w:val="0"/>
      <w:marBottom w:val="0"/>
      <w:divBdr>
        <w:top w:val="none" w:sz="0" w:space="0" w:color="auto"/>
        <w:left w:val="none" w:sz="0" w:space="0" w:color="auto"/>
        <w:bottom w:val="none" w:sz="0" w:space="0" w:color="auto"/>
        <w:right w:val="none" w:sz="0" w:space="0" w:color="auto"/>
      </w:divBdr>
    </w:div>
    <w:div w:id="1316108315">
      <w:bodyDiv w:val="1"/>
      <w:marLeft w:val="0"/>
      <w:marRight w:val="0"/>
      <w:marTop w:val="0"/>
      <w:marBottom w:val="0"/>
      <w:divBdr>
        <w:top w:val="none" w:sz="0" w:space="0" w:color="auto"/>
        <w:left w:val="none" w:sz="0" w:space="0" w:color="auto"/>
        <w:bottom w:val="none" w:sz="0" w:space="0" w:color="auto"/>
        <w:right w:val="none" w:sz="0" w:space="0" w:color="auto"/>
      </w:divBdr>
    </w:div>
    <w:div w:id="1316449445">
      <w:bodyDiv w:val="1"/>
      <w:marLeft w:val="0"/>
      <w:marRight w:val="0"/>
      <w:marTop w:val="0"/>
      <w:marBottom w:val="0"/>
      <w:divBdr>
        <w:top w:val="none" w:sz="0" w:space="0" w:color="auto"/>
        <w:left w:val="none" w:sz="0" w:space="0" w:color="auto"/>
        <w:bottom w:val="none" w:sz="0" w:space="0" w:color="auto"/>
        <w:right w:val="none" w:sz="0" w:space="0" w:color="auto"/>
      </w:divBdr>
    </w:div>
    <w:div w:id="1316491257">
      <w:bodyDiv w:val="1"/>
      <w:marLeft w:val="0"/>
      <w:marRight w:val="0"/>
      <w:marTop w:val="0"/>
      <w:marBottom w:val="0"/>
      <w:divBdr>
        <w:top w:val="none" w:sz="0" w:space="0" w:color="auto"/>
        <w:left w:val="none" w:sz="0" w:space="0" w:color="auto"/>
        <w:bottom w:val="none" w:sz="0" w:space="0" w:color="auto"/>
        <w:right w:val="none" w:sz="0" w:space="0" w:color="auto"/>
      </w:divBdr>
    </w:div>
    <w:div w:id="1316640050">
      <w:bodyDiv w:val="1"/>
      <w:marLeft w:val="0"/>
      <w:marRight w:val="0"/>
      <w:marTop w:val="0"/>
      <w:marBottom w:val="0"/>
      <w:divBdr>
        <w:top w:val="none" w:sz="0" w:space="0" w:color="auto"/>
        <w:left w:val="none" w:sz="0" w:space="0" w:color="auto"/>
        <w:bottom w:val="none" w:sz="0" w:space="0" w:color="auto"/>
        <w:right w:val="none" w:sz="0" w:space="0" w:color="auto"/>
      </w:divBdr>
    </w:div>
    <w:div w:id="1318804998">
      <w:bodyDiv w:val="1"/>
      <w:marLeft w:val="0"/>
      <w:marRight w:val="0"/>
      <w:marTop w:val="0"/>
      <w:marBottom w:val="0"/>
      <w:divBdr>
        <w:top w:val="none" w:sz="0" w:space="0" w:color="auto"/>
        <w:left w:val="none" w:sz="0" w:space="0" w:color="auto"/>
        <w:bottom w:val="none" w:sz="0" w:space="0" w:color="auto"/>
        <w:right w:val="none" w:sz="0" w:space="0" w:color="auto"/>
      </w:divBdr>
    </w:div>
    <w:div w:id="1318921470">
      <w:bodyDiv w:val="1"/>
      <w:marLeft w:val="0"/>
      <w:marRight w:val="0"/>
      <w:marTop w:val="0"/>
      <w:marBottom w:val="0"/>
      <w:divBdr>
        <w:top w:val="none" w:sz="0" w:space="0" w:color="auto"/>
        <w:left w:val="none" w:sz="0" w:space="0" w:color="auto"/>
        <w:bottom w:val="none" w:sz="0" w:space="0" w:color="auto"/>
        <w:right w:val="none" w:sz="0" w:space="0" w:color="auto"/>
      </w:divBdr>
    </w:div>
    <w:div w:id="1319961465">
      <w:bodyDiv w:val="1"/>
      <w:marLeft w:val="0"/>
      <w:marRight w:val="0"/>
      <w:marTop w:val="0"/>
      <w:marBottom w:val="0"/>
      <w:divBdr>
        <w:top w:val="none" w:sz="0" w:space="0" w:color="auto"/>
        <w:left w:val="none" w:sz="0" w:space="0" w:color="auto"/>
        <w:bottom w:val="none" w:sz="0" w:space="0" w:color="auto"/>
        <w:right w:val="none" w:sz="0" w:space="0" w:color="auto"/>
      </w:divBdr>
    </w:div>
    <w:div w:id="1322388044">
      <w:bodyDiv w:val="1"/>
      <w:marLeft w:val="0"/>
      <w:marRight w:val="0"/>
      <w:marTop w:val="0"/>
      <w:marBottom w:val="0"/>
      <w:divBdr>
        <w:top w:val="none" w:sz="0" w:space="0" w:color="auto"/>
        <w:left w:val="none" w:sz="0" w:space="0" w:color="auto"/>
        <w:bottom w:val="none" w:sz="0" w:space="0" w:color="auto"/>
        <w:right w:val="none" w:sz="0" w:space="0" w:color="auto"/>
      </w:divBdr>
    </w:div>
    <w:div w:id="1324358098">
      <w:bodyDiv w:val="1"/>
      <w:marLeft w:val="0"/>
      <w:marRight w:val="0"/>
      <w:marTop w:val="0"/>
      <w:marBottom w:val="0"/>
      <w:divBdr>
        <w:top w:val="none" w:sz="0" w:space="0" w:color="auto"/>
        <w:left w:val="none" w:sz="0" w:space="0" w:color="auto"/>
        <w:bottom w:val="none" w:sz="0" w:space="0" w:color="auto"/>
        <w:right w:val="none" w:sz="0" w:space="0" w:color="auto"/>
      </w:divBdr>
    </w:div>
    <w:div w:id="1326206075">
      <w:bodyDiv w:val="1"/>
      <w:marLeft w:val="0"/>
      <w:marRight w:val="0"/>
      <w:marTop w:val="0"/>
      <w:marBottom w:val="0"/>
      <w:divBdr>
        <w:top w:val="none" w:sz="0" w:space="0" w:color="auto"/>
        <w:left w:val="none" w:sz="0" w:space="0" w:color="auto"/>
        <w:bottom w:val="none" w:sz="0" w:space="0" w:color="auto"/>
        <w:right w:val="none" w:sz="0" w:space="0" w:color="auto"/>
      </w:divBdr>
    </w:div>
    <w:div w:id="1327053470">
      <w:bodyDiv w:val="1"/>
      <w:marLeft w:val="0"/>
      <w:marRight w:val="0"/>
      <w:marTop w:val="0"/>
      <w:marBottom w:val="0"/>
      <w:divBdr>
        <w:top w:val="none" w:sz="0" w:space="0" w:color="auto"/>
        <w:left w:val="none" w:sz="0" w:space="0" w:color="auto"/>
        <w:bottom w:val="none" w:sz="0" w:space="0" w:color="auto"/>
        <w:right w:val="none" w:sz="0" w:space="0" w:color="auto"/>
      </w:divBdr>
    </w:div>
    <w:div w:id="1327437788">
      <w:bodyDiv w:val="1"/>
      <w:marLeft w:val="0"/>
      <w:marRight w:val="0"/>
      <w:marTop w:val="0"/>
      <w:marBottom w:val="0"/>
      <w:divBdr>
        <w:top w:val="none" w:sz="0" w:space="0" w:color="auto"/>
        <w:left w:val="none" w:sz="0" w:space="0" w:color="auto"/>
        <w:bottom w:val="none" w:sz="0" w:space="0" w:color="auto"/>
        <w:right w:val="none" w:sz="0" w:space="0" w:color="auto"/>
      </w:divBdr>
    </w:div>
    <w:div w:id="1327518819">
      <w:bodyDiv w:val="1"/>
      <w:marLeft w:val="0"/>
      <w:marRight w:val="0"/>
      <w:marTop w:val="0"/>
      <w:marBottom w:val="0"/>
      <w:divBdr>
        <w:top w:val="none" w:sz="0" w:space="0" w:color="auto"/>
        <w:left w:val="none" w:sz="0" w:space="0" w:color="auto"/>
        <w:bottom w:val="none" w:sz="0" w:space="0" w:color="auto"/>
        <w:right w:val="none" w:sz="0" w:space="0" w:color="auto"/>
      </w:divBdr>
    </w:div>
    <w:div w:id="1329291137">
      <w:bodyDiv w:val="1"/>
      <w:marLeft w:val="0"/>
      <w:marRight w:val="0"/>
      <w:marTop w:val="0"/>
      <w:marBottom w:val="0"/>
      <w:divBdr>
        <w:top w:val="none" w:sz="0" w:space="0" w:color="auto"/>
        <w:left w:val="none" w:sz="0" w:space="0" w:color="auto"/>
        <w:bottom w:val="none" w:sz="0" w:space="0" w:color="auto"/>
        <w:right w:val="none" w:sz="0" w:space="0" w:color="auto"/>
      </w:divBdr>
    </w:div>
    <w:div w:id="1329597547">
      <w:bodyDiv w:val="1"/>
      <w:marLeft w:val="0"/>
      <w:marRight w:val="0"/>
      <w:marTop w:val="0"/>
      <w:marBottom w:val="0"/>
      <w:divBdr>
        <w:top w:val="none" w:sz="0" w:space="0" w:color="auto"/>
        <w:left w:val="none" w:sz="0" w:space="0" w:color="auto"/>
        <w:bottom w:val="none" w:sz="0" w:space="0" w:color="auto"/>
        <w:right w:val="none" w:sz="0" w:space="0" w:color="auto"/>
      </w:divBdr>
    </w:div>
    <w:div w:id="1332367341">
      <w:bodyDiv w:val="1"/>
      <w:marLeft w:val="0"/>
      <w:marRight w:val="0"/>
      <w:marTop w:val="0"/>
      <w:marBottom w:val="0"/>
      <w:divBdr>
        <w:top w:val="none" w:sz="0" w:space="0" w:color="auto"/>
        <w:left w:val="none" w:sz="0" w:space="0" w:color="auto"/>
        <w:bottom w:val="none" w:sz="0" w:space="0" w:color="auto"/>
        <w:right w:val="none" w:sz="0" w:space="0" w:color="auto"/>
      </w:divBdr>
    </w:div>
    <w:div w:id="1332641200">
      <w:bodyDiv w:val="1"/>
      <w:marLeft w:val="0"/>
      <w:marRight w:val="0"/>
      <w:marTop w:val="0"/>
      <w:marBottom w:val="0"/>
      <w:divBdr>
        <w:top w:val="none" w:sz="0" w:space="0" w:color="auto"/>
        <w:left w:val="none" w:sz="0" w:space="0" w:color="auto"/>
        <w:bottom w:val="none" w:sz="0" w:space="0" w:color="auto"/>
        <w:right w:val="none" w:sz="0" w:space="0" w:color="auto"/>
      </w:divBdr>
    </w:div>
    <w:div w:id="1333486004">
      <w:bodyDiv w:val="1"/>
      <w:marLeft w:val="0"/>
      <w:marRight w:val="0"/>
      <w:marTop w:val="0"/>
      <w:marBottom w:val="0"/>
      <w:divBdr>
        <w:top w:val="none" w:sz="0" w:space="0" w:color="auto"/>
        <w:left w:val="none" w:sz="0" w:space="0" w:color="auto"/>
        <w:bottom w:val="none" w:sz="0" w:space="0" w:color="auto"/>
        <w:right w:val="none" w:sz="0" w:space="0" w:color="auto"/>
      </w:divBdr>
    </w:div>
    <w:div w:id="1333794734">
      <w:bodyDiv w:val="1"/>
      <w:marLeft w:val="0"/>
      <w:marRight w:val="0"/>
      <w:marTop w:val="0"/>
      <w:marBottom w:val="0"/>
      <w:divBdr>
        <w:top w:val="none" w:sz="0" w:space="0" w:color="auto"/>
        <w:left w:val="none" w:sz="0" w:space="0" w:color="auto"/>
        <w:bottom w:val="none" w:sz="0" w:space="0" w:color="auto"/>
        <w:right w:val="none" w:sz="0" w:space="0" w:color="auto"/>
      </w:divBdr>
    </w:div>
    <w:div w:id="1334140758">
      <w:bodyDiv w:val="1"/>
      <w:marLeft w:val="0"/>
      <w:marRight w:val="0"/>
      <w:marTop w:val="0"/>
      <w:marBottom w:val="0"/>
      <w:divBdr>
        <w:top w:val="none" w:sz="0" w:space="0" w:color="auto"/>
        <w:left w:val="none" w:sz="0" w:space="0" w:color="auto"/>
        <w:bottom w:val="none" w:sz="0" w:space="0" w:color="auto"/>
        <w:right w:val="none" w:sz="0" w:space="0" w:color="auto"/>
      </w:divBdr>
    </w:div>
    <w:div w:id="1335453933">
      <w:bodyDiv w:val="1"/>
      <w:marLeft w:val="0"/>
      <w:marRight w:val="0"/>
      <w:marTop w:val="0"/>
      <w:marBottom w:val="0"/>
      <w:divBdr>
        <w:top w:val="none" w:sz="0" w:space="0" w:color="auto"/>
        <w:left w:val="none" w:sz="0" w:space="0" w:color="auto"/>
        <w:bottom w:val="none" w:sz="0" w:space="0" w:color="auto"/>
        <w:right w:val="none" w:sz="0" w:space="0" w:color="auto"/>
      </w:divBdr>
    </w:div>
    <w:div w:id="1335572495">
      <w:bodyDiv w:val="1"/>
      <w:marLeft w:val="0"/>
      <w:marRight w:val="0"/>
      <w:marTop w:val="0"/>
      <w:marBottom w:val="0"/>
      <w:divBdr>
        <w:top w:val="none" w:sz="0" w:space="0" w:color="auto"/>
        <w:left w:val="none" w:sz="0" w:space="0" w:color="auto"/>
        <w:bottom w:val="none" w:sz="0" w:space="0" w:color="auto"/>
        <w:right w:val="none" w:sz="0" w:space="0" w:color="auto"/>
      </w:divBdr>
    </w:div>
    <w:div w:id="1336155825">
      <w:bodyDiv w:val="1"/>
      <w:marLeft w:val="0"/>
      <w:marRight w:val="0"/>
      <w:marTop w:val="0"/>
      <w:marBottom w:val="0"/>
      <w:divBdr>
        <w:top w:val="none" w:sz="0" w:space="0" w:color="auto"/>
        <w:left w:val="none" w:sz="0" w:space="0" w:color="auto"/>
        <w:bottom w:val="none" w:sz="0" w:space="0" w:color="auto"/>
        <w:right w:val="none" w:sz="0" w:space="0" w:color="auto"/>
      </w:divBdr>
    </w:div>
    <w:div w:id="1337726876">
      <w:bodyDiv w:val="1"/>
      <w:marLeft w:val="0"/>
      <w:marRight w:val="0"/>
      <w:marTop w:val="0"/>
      <w:marBottom w:val="0"/>
      <w:divBdr>
        <w:top w:val="none" w:sz="0" w:space="0" w:color="auto"/>
        <w:left w:val="none" w:sz="0" w:space="0" w:color="auto"/>
        <w:bottom w:val="none" w:sz="0" w:space="0" w:color="auto"/>
        <w:right w:val="none" w:sz="0" w:space="0" w:color="auto"/>
      </w:divBdr>
    </w:div>
    <w:div w:id="1337876340">
      <w:bodyDiv w:val="1"/>
      <w:marLeft w:val="0"/>
      <w:marRight w:val="0"/>
      <w:marTop w:val="0"/>
      <w:marBottom w:val="0"/>
      <w:divBdr>
        <w:top w:val="none" w:sz="0" w:space="0" w:color="auto"/>
        <w:left w:val="none" w:sz="0" w:space="0" w:color="auto"/>
        <w:bottom w:val="none" w:sz="0" w:space="0" w:color="auto"/>
        <w:right w:val="none" w:sz="0" w:space="0" w:color="auto"/>
      </w:divBdr>
    </w:div>
    <w:div w:id="1338657196">
      <w:bodyDiv w:val="1"/>
      <w:marLeft w:val="0"/>
      <w:marRight w:val="0"/>
      <w:marTop w:val="0"/>
      <w:marBottom w:val="0"/>
      <w:divBdr>
        <w:top w:val="none" w:sz="0" w:space="0" w:color="auto"/>
        <w:left w:val="none" w:sz="0" w:space="0" w:color="auto"/>
        <w:bottom w:val="none" w:sz="0" w:space="0" w:color="auto"/>
        <w:right w:val="none" w:sz="0" w:space="0" w:color="auto"/>
      </w:divBdr>
    </w:div>
    <w:div w:id="1339041600">
      <w:bodyDiv w:val="1"/>
      <w:marLeft w:val="0"/>
      <w:marRight w:val="0"/>
      <w:marTop w:val="0"/>
      <w:marBottom w:val="0"/>
      <w:divBdr>
        <w:top w:val="none" w:sz="0" w:space="0" w:color="auto"/>
        <w:left w:val="none" w:sz="0" w:space="0" w:color="auto"/>
        <w:bottom w:val="none" w:sz="0" w:space="0" w:color="auto"/>
        <w:right w:val="none" w:sz="0" w:space="0" w:color="auto"/>
      </w:divBdr>
    </w:div>
    <w:div w:id="1339116036">
      <w:bodyDiv w:val="1"/>
      <w:marLeft w:val="0"/>
      <w:marRight w:val="0"/>
      <w:marTop w:val="0"/>
      <w:marBottom w:val="0"/>
      <w:divBdr>
        <w:top w:val="none" w:sz="0" w:space="0" w:color="auto"/>
        <w:left w:val="none" w:sz="0" w:space="0" w:color="auto"/>
        <w:bottom w:val="none" w:sz="0" w:space="0" w:color="auto"/>
        <w:right w:val="none" w:sz="0" w:space="0" w:color="auto"/>
      </w:divBdr>
    </w:div>
    <w:div w:id="1339116533">
      <w:bodyDiv w:val="1"/>
      <w:marLeft w:val="0"/>
      <w:marRight w:val="0"/>
      <w:marTop w:val="0"/>
      <w:marBottom w:val="0"/>
      <w:divBdr>
        <w:top w:val="none" w:sz="0" w:space="0" w:color="auto"/>
        <w:left w:val="none" w:sz="0" w:space="0" w:color="auto"/>
        <w:bottom w:val="none" w:sz="0" w:space="0" w:color="auto"/>
        <w:right w:val="none" w:sz="0" w:space="0" w:color="auto"/>
      </w:divBdr>
    </w:div>
    <w:div w:id="1339191475">
      <w:bodyDiv w:val="1"/>
      <w:marLeft w:val="0"/>
      <w:marRight w:val="0"/>
      <w:marTop w:val="0"/>
      <w:marBottom w:val="0"/>
      <w:divBdr>
        <w:top w:val="none" w:sz="0" w:space="0" w:color="auto"/>
        <w:left w:val="none" w:sz="0" w:space="0" w:color="auto"/>
        <w:bottom w:val="none" w:sz="0" w:space="0" w:color="auto"/>
        <w:right w:val="none" w:sz="0" w:space="0" w:color="auto"/>
      </w:divBdr>
    </w:div>
    <w:div w:id="1341353250">
      <w:bodyDiv w:val="1"/>
      <w:marLeft w:val="0"/>
      <w:marRight w:val="0"/>
      <w:marTop w:val="0"/>
      <w:marBottom w:val="0"/>
      <w:divBdr>
        <w:top w:val="none" w:sz="0" w:space="0" w:color="auto"/>
        <w:left w:val="none" w:sz="0" w:space="0" w:color="auto"/>
        <w:bottom w:val="none" w:sz="0" w:space="0" w:color="auto"/>
        <w:right w:val="none" w:sz="0" w:space="0" w:color="auto"/>
      </w:divBdr>
    </w:div>
    <w:div w:id="1341464966">
      <w:bodyDiv w:val="1"/>
      <w:marLeft w:val="0"/>
      <w:marRight w:val="0"/>
      <w:marTop w:val="0"/>
      <w:marBottom w:val="0"/>
      <w:divBdr>
        <w:top w:val="none" w:sz="0" w:space="0" w:color="auto"/>
        <w:left w:val="none" w:sz="0" w:space="0" w:color="auto"/>
        <w:bottom w:val="none" w:sz="0" w:space="0" w:color="auto"/>
        <w:right w:val="none" w:sz="0" w:space="0" w:color="auto"/>
      </w:divBdr>
    </w:div>
    <w:div w:id="1341850630">
      <w:bodyDiv w:val="1"/>
      <w:marLeft w:val="0"/>
      <w:marRight w:val="0"/>
      <w:marTop w:val="0"/>
      <w:marBottom w:val="0"/>
      <w:divBdr>
        <w:top w:val="none" w:sz="0" w:space="0" w:color="auto"/>
        <w:left w:val="none" w:sz="0" w:space="0" w:color="auto"/>
        <w:bottom w:val="none" w:sz="0" w:space="0" w:color="auto"/>
        <w:right w:val="none" w:sz="0" w:space="0" w:color="auto"/>
      </w:divBdr>
    </w:div>
    <w:div w:id="1342702005">
      <w:bodyDiv w:val="1"/>
      <w:marLeft w:val="0"/>
      <w:marRight w:val="0"/>
      <w:marTop w:val="0"/>
      <w:marBottom w:val="0"/>
      <w:divBdr>
        <w:top w:val="none" w:sz="0" w:space="0" w:color="auto"/>
        <w:left w:val="none" w:sz="0" w:space="0" w:color="auto"/>
        <w:bottom w:val="none" w:sz="0" w:space="0" w:color="auto"/>
        <w:right w:val="none" w:sz="0" w:space="0" w:color="auto"/>
      </w:divBdr>
    </w:div>
    <w:div w:id="1343700375">
      <w:bodyDiv w:val="1"/>
      <w:marLeft w:val="0"/>
      <w:marRight w:val="0"/>
      <w:marTop w:val="0"/>
      <w:marBottom w:val="0"/>
      <w:divBdr>
        <w:top w:val="none" w:sz="0" w:space="0" w:color="auto"/>
        <w:left w:val="none" w:sz="0" w:space="0" w:color="auto"/>
        <w:bottom w:val="none" w:sz="0" w:space="0" w:color="auto"/>
        <w:right w:val="none" w:sz="0" w:space="0" w:color="auto"/>
      </w:divBdr>
    </w:div>
    <w:div w:id="1343897339">
      <w:bodyDiv w:val="1"/>
      <w:marLeft w:val="0"/>
      <w:marRight w:val="0"/>
      <w:marTop w:val="0"/>
      <w:marBottom w:val="0"/>
      <w:divBdr>
        <w:top w:val="none" w:sz="0" w:space="0" w:color="auto"/>
        <w:left w:val="none" w:sz="0" w:space="0" w:color="auto"/>
        <w:bottom w:val="none" w:sz="0" w:space="0" w:color="auto"/>
        <w:right w:val="none" w:sz="0" w:space="0" w:color="auto"/>
      </w:divBdr>
    </w:div>
    <w:div w:id="1345594774">
      <w:bodyDiv w:val="1"/>
      <w:marLeft w:val="0"/>
      <w:marRight w:val="0"/>
      <w:marTop w:val="0"/>
      <w:marBottom w:val="0"/>
      <w:divBdr>
        <w:top w:val="none" w:sz="0" w:space="0" w:color="auto"/>
        <w:left w:val="none" w:sz="0" w:space="0" w:color="auto"/>
        <w:bottom w:val="none" w:sz="0" w:space="0" w:color="auto"/>
        <w:right w:val="none" w:sz="0" w:space="0" w:color="auto"/>
      </w:divBdr>
    </w:div>
    <w:div w:id="1345858317">
      <w:bodyDiv w:val="1"/>
      <w:marLeft w:val="0"/>
      <w:marRight w:val="0"/>
      <w:marTop w:val="0"/>
      <w:marBottom w:val="0"/>
      <w:divBdr>
        <w:top w:val="none" w:sz="0" w:space="0" w:color="auto"/>
        <w:left w:val="none" w:sz="0" w:space="0" w:color="auto"/>
        <w:bottom w:val="none" w:sz="0" w:space="0" w:color="auto"/>
        <w:right w:val="none" w:sz="0" w:space="0" w:color="auto"/>
      </w:divBdr>
    </w:div>
    <w:div w:id="1345984567">
      <w:bodyDiv w:val="1"/>
      <w:marLeft w:val="0"/>
      <w:marRight w:val="0"/>
      <w:marTop w:val="0"/>
      <w:marBottom w:val="0"/>
      <w:divBdr>
        <w:top w:val="none" w:sz="0" w:space="0" w:color="auto"/>
        <w:left w:val="none" w:sz="0" w:space="0" w:color="auto"/>
        <w:bottom w:val="none" w:sz="0" w:space="0" w:color="auto"/>
        <w:right w:val="none" w:sz="0" w:space="0" w:color="auto"/>
      </w:divBdr>
    </w:div>
    <w:div w:id="1347171238">
      <w:bodyDiv w:val="1"/>
      <w:marLeft w:val="0"/>
      <w:marRight w:val="0"/>
      <w:marTop w:val="0"/>
      <w:marBottom w:val="0"/>
      <w:divBdr>
        <w:top w:val="none" w:sz="0" w:space="0" w:color="auto"/>
        <w:left w:val="none" w:sz="0" w:space="0" w:color="auto"/>
        <w:bottom w:val="none" w:sz="0" w:space="0" w:color="auto"/>
        <w:right w:val="none" w:sz="0" w:space="0" w:color="auto"/>
      </w:divBdr>
    </w:div>
    <w:div w:id="1348405917">
      <w:bodyDiv w:val="1"/>
      <w:marLeft w:val="0"/>
      <w:marRight w:val="0"/>
      <w:marTop w:val="0"/>
      <w:marBottom w:val="0"/>
      <w:divBdr>
        <w:top w:val="none" w:sz="0" w:space="0" w:color="auto"/>
        <w:left w:val="none" w:sz="0" w:space="0" w:color="auto"/>
        <w:bottom w:val="none" w:sz="0" w:space="0" w:color="auto"/>
        <w:right w:val="none" w:sz="0" w:space="0" w:color="auto"/>
      </w:divBdr>
    </w:div>
    <w:div w:id="1348680670">
      <w:bodyDiv w:val="1"/>
      <w:marLeft w:val="0"/>
      <w:marRight w:val="0"/>
      <w:marTop w:val="0"/>
      <w:marBottom w:val="0"/>
      <w:divBdr>
        <w:top w:val="none" w:sz="0" w:space="0" w:color="auto"/>
        <w:left w:val="none" w:sz="0" w:space="0" w:color="auto"/>
        <w:bottom w:val="none" w:sz="0" w:space="0" w:color="auto"/>
        <w:right w:val="none" w:sz="0" w:space="0" w:color="auto"/>
      </w:divBdr>
    </w:div>
    <w:div w:id="1348754583">
      <w:bodyDiv w:val="1"/>
      <w:marLeft w:val="0"/>
      <w:marRight w:val="0"/>
      <w:marTop w:val="0"/>
      <w:marBottom w:val="0"/>
      <w:divBdr>
        <w:top w:val="none" w:sz="0" w:space="0" w:color="auto"/>
        <w:left w:val="none" w:sz="0" w:space="0" w:color="auto"/>
        <w:bottom w:val="none" w:sz="0" w:space="0" w:color="auto"/>
        <w:right w:val="none" w:sz="0" w:space="0" w:color="auto"/>
      </w:divBdr>
    </w:div>
    <w:div w:id="1351028093">
      <w:bodyDiv w:val="1"/>
      <w:marLeft w:val="0"/>
      <w:marRight w:val="0"/>
      <w:marTop w:val="0"/>
      <w:marBottom w:val="0"/>
      <w:divBdr>
        <w:top w:val="none" w:sz="0" w:space="0" w:color="auto"/>
        <w:left w:val="none" w:sz="0" w:space="0" w:color="auto"/>
        <w:bottom w:val="none" w:sz="0" w:space="0" w:color="auto"/>
        <w:right w:val="none" w:sz="0" w:space="0" w:color="auto"/>
      </w:divBdr>
    </w:div>
    <w:div w:id="1351762309">
      <w:bodyDiv w:val="1"/>
      <w:marLeft w:val="0"/>
      <w:marRight w:val="0"/>
      <w:marTop w:val="0"/>
      <w:marBottom w:val="0"/>
      <w:divBdr>
        <w:top w:val="none" w:sz="0" w:space="0" w:color="auto"/>
        <w:left w:val="none" w:sz="0" w:space="0" w:color="auto"/>
        <w:bottom w:val="none" w:sz="0" w:space="0" w:color="auto"/>
        <w:right w:val="none" w:sz="0" w:space="0" w:color="auto"/>
      </w:divBdr>
    </w:div>
    <w:div w:id="1352218454">
      <w:bodyDiv w:val="1"/>
      <w:marLeft w:val="0"/>
      <w:marRight w:val="0"/>
      <w:marTop w:val="0"/>
      <w:marBottom w:val="0"/>
      <w:divBdr>
        <w:top w:val="none" w:sz="0" w:space="0" w:color="auto"/>
        <w:left w:val="none" w:sz="0" w:space="0" w:color="auto"/>
        <w:bottom w:val="none" w:sz="0" w:space="0" w:color="auto"/>
        <w:right w:val="none" w:sz="0" w:space="0" w:color="auto"/>
      </w:divBdr>
    </w:div>
    <w:div w:id="1352798796">
      <w:bodyDiv w:val="1"/>
      <w:marLeft w:val="0"/>
      <w:marRight w:val="0"/>
      <w:marTop w:val="0"/>
      <w:marBottom w:val="0"/>
      <w:divBdr>
        <w:top w:val="none" w:sz="0" w:space="0" w:color="auto"/>
        <w:left w:val="none" w:sz="0" w:space="0" w:color="auto"/>
        <w:bottom w:val="none" w:sz="0" w:space="0" w:color="auto"/>
        <w:right w:val="none" w:sz="0" w:space="0" w:color="auto"/>
      </w:divBdr>
    </w:div>
    <w:div w:id="1353461102">
      <w:bodyDiv w:val="1"/>
      <w:marLeft w:val="0"/>
      <w:marRight w:val="0"/>
      <w:marTop w:val="0"/>
      <w:marBottom w:val="0"/>
      <w:divBdr>
        <w:top w:val="none" w:sz="0" w:space="0" w:color="auto"/>
        <w:left w:val="none" w:sz="0" w:space="0" w:color="auto"/>
        <w:bottom w:val="none" w:sz="0" w:space="0" w:color="auto"/>
        <w:right w:val="none" w:sz="0" w:space="0" w:color="auto"/>
      </w:divBdr>
    </w:div>
    <w:div w:id="1355493752">
      <w:bodyDiv w:val="1"/>
      <w:marLeft w:val="0"/>
      <w:marRight w:val="0"/>
      <w:marTop w:val="0"/>
      <w:marBottom w:val="0"/>
      <w:divBdr>
        <w:top w:val="none" w:sz="0" w:space="0" w:color="auto"/>
        <w:left w:val="none" w:sz="0" w:space="0" w:color="auto"/>
        <w:bottom w:val="none" w:sz="0" w:space="0" w:color="auto"/>
        <w:right w:val="none" w:sz="0" w:space="0" w:color="auto"/>
      </w:divBdr>
    </w:div>
    <w:div w:id="1356537589">
      <w:bodyDiv w:val="1"/>
      <w:marLeft w:val="0"/>
      <w:marRight w:val="0"/>
      <w:marTop w:val="0"/>
      <w:marBottom w:val="0"/>
      <w:divBdr>
        <w:top w:val="none" w:sz="0" w:space="0" w:color="auto"/>
        <w:left w:val="none" w:sz="0" w:space="0" w:color="auto"/>
        <w:bottom w:val="none" w:sz="0" w:space="0" w:color="auto"/>
        <w:right w:val="none" w:sz="0" w:space="0" w:color="auto"/>
      </w:divBdr>
    </w:div>
    <w:div w:id="1357731879">
      <w:bodyDiv w:val="1"/>
      <w:marLeft w:val="0"/>
      <w:marRight w:val="0"/>
      <w:marTop w:val="0"/>
      <w:marBottom w:val="0"/>
      <w:divBdr>
        <w:top w:val="none" w:sz="0" w:space="0" w:color="auto"/>
        <w:left w:val="none" w:sz="0" w:space="0" w:color="auto"/>
        <w:bottom w:val="none" w:sz="0" w:space="0" w:color="auto"/>
        <w:right w:val="none" w:sz="0" w:space="0" w:color="auto"/>
      </w:divBdr>
    </w:div>
    <w:div w:id="1357734981">
      <w:bodyDiv w:val="1"/>
      <w:marLeft w:val="0"/>
      <w:marRight w:val="0"/>
      <w:marTop w:val="0"/>
      <w:marBottom w:val="0"/>
      <w:divBdr>
        <w:top w:val="none" w:sz="0" w:space="0" w:color="auto"/>
        <w:left w:val="none" w:sz="0" w:space="0" w:color="auto"/>
        <w:bottom w:val="none" w:sz="0" w:space="0" w:color="auto"/>
        <w:right w:val="none" w:sz="0" w:space="0" w:color="auto"/>
      </w:divBdr>
    </w:div>
    <w:div w:id="1358121808">
      <w:bodyDiv w:val="1"/>
      <w:marLeft w:val="0"/>
      <w:marRight w:val="0"/>
      <w:marTop w:val="0"/>
      <w:marBottom w:val="0"/>
      <w:divBdr>
        <w:top w:val="none" w:sz="0" w:space="0" w:color="auto"/>
        <w:left w:val="none" w:sz="0" w:space="0" w:color="auto"/>
        <w:bottom w:val="none" w:sz="0" w:space="0" w:color="auto"/>
        <w:right w:val="none" w:sz="0" w:space="0" w:color="auto"/>
      </w:divBdr>
    </w:div>
    <w:div w:id="1358433865">
      <w:bodyDiv w:val="1"/>
      <w:marLeft w:val="0"/>
      <w:marRight w:val="0"/>
      <w:marTop w:val="0"/>
      <w:marBottom w:val="0"/>
      <w:divBdr>
        <w:top w:val="none" w:sz="0" w:space="0" w:color="auto"/>
        <w:left w:val="none" w:sz="0" w:space="0" w:color="auto"/>
        <w:bottom w:val="none" w:sz="0" w:space="0" w:color="auto"/>
        <w:right w:val="none" w:sz="0" w:space="0" w:color="auto"/>
      </w:divBdr>
    </w:div>
    <w:div w:id="1358892384">
      <w:bodyDiv w:val="1"/>
      <w:marLeft w:val="0"/>
      <w:marRight w:val="0"/>
      <w:marTop w:val="0"/>
      <w:marBottom w:val="0"/>
      <w:divBdr>
        <w:top w:val="none" w:sz="0" w:space="0" w:color="auto"/>
        <w:left w:val="none" w:sz="0" w:space="0" w:color="auto"/>
        <w:bottom w:val="none" w:sz="0" w:space="0" w:color="auto"/>
        <w:right w:val="none" w:sz="0" w:space="0" w:color="auto"/>
      </w:divBdr>
    </w:div>
    <w:div w:id="1359307708">
      <w:bodyDiv w:val="1"/>
      <w:marLeft w:val="0"/>
      <w:marRight w:val="0"/>
      <w:marTop w:val="0"/>
      <w:marBottom w:val="0"/>
      <w:divBdr>
        <w:top w:val="none" w:sz="0" w:space="0" w:color="auto"/>
        <w:left w:val="none" w:sz="0" w:space="0" w:color="auto"/>
        <w:bottom w:val="none" w:sz="0" w:space="0" w:color="auto"/>
        <w:right w:val="none" w:sz="0" w:space="0" w:color="auto"/>
      </w:divBdr>
    </w:div>
    <w:div w:id="1361474046">
      <w:bodyDiv w:val="1"/>
      <w:marLeft w:val="0"/>
      <w:marRight w:val="0"/>
      <w:marTop w:val="0"/>
      <w:marBottom w:val="0"/>
      <w:divBdr>
        <w:top w:val="none" w:sz="0" w:space="0" w:color="auto"/>
        <w:left w:val="none" w:sz="0" w:space="0" w:color="auto"/>
        <w:bottom w:val="none" w:sz="0" w:space="0" w:color="auto"/>
        <w:right w:val="none" w:sz="0" w:space="0" w:color="auto"/>
      </w:divBdr>
    </w:div>
    <w:div w:id="1363047463">
      <w:bodyDiv w:val="1"/>
      <w:marLeft w:val="0"/>
      <w:marRight w:val="0"/>
      <w:marTop w:val="0"/>
      <w:marBottom w:val="0"/>
      <w:divBdr>
        <w:top w:val="none" w:sz="0" w:space="0" w:color="auto"/>
        <w:left w:val="none" w:sz="0" w:space="0" w:color="auto"/>
        <w:bottom w:val="none" w:sz="0" w:space="0" w:color="auto"/>
        <w:right w:val="none" w:sz="0" w:space="0" w:color="auto"/>
      </w:divBdr>
    </w:div>
    <w:div w:id="1363435881">
      <w:bodyDiv w:val="1"/>
      <w:marLeft w:val="0"/>
      <w:marRight w:val="0"/>
      <w:marTop w:val="0"/>
      <w:marBottom w:val="0"/>
      <w:divBdr>
        <w:top w:val="none" w:sz="0" w:space="0" w:color="auto"/>
        <w:left w:val="none" w:sz="0" w:space="0" w:color="auto"/>
        <w:bottom w:val="none" w:sz="0" w:space="0" w:color="auto"/>
        <w:right w:val="none" w:sz="0" w:space="0" w:color="auto"/>
      </w:divBdr>
    </w:div>
    <w:div w:id="1364600205">
      <w:bodyDiv w:val="1"/>
      <w:marLeft w:val="0"/>
      <w:marRight w:val="0"/>
      <w:marTop w:val="0"/>
      <w:marBottom w:val="0"/>
      <w:divBdr>
        <w:top w:val="none" w:sz="0" w:space="0" w:color="auto"/>
        <w:left w:val="none" w:sz="0" w:space="0" w:color="auto"/>
        <w:bottom w:val="none" w:sz="0" w:space="0" w:color="auto"/>
        <w:right w:val="none" w:sz="0" w:space="0" w:color="auto"/>
      </w:divBdr>
    </w:div>
    <w:div w:id="1365666945">
      <w:bodyDiv w:val="1"/>
      <w:marLeft w:val="0"/>
      <w:marRight w:val="0"/>
      <w:marTop w:val="0"/>
      <w:marBottom w:val="0"/>
      <w:divBdr>
        <w:top w:val="none" w:sz="0" w:space="0" w:color="auto"/>
        <w:left w:val="none" w:sz="0" w:space="0" w:color="auto"/>
        <w:bottom w:val="none" w:sz="0" w:space="0" w:color="auto"/>
        <w:right w:val="none" w:sz="0" w:space="0" w:color="auto"/>
      </w:divBdr>
    </w:div>
    <w:div w:id="1366442988">
      <w:bodyDiv w:val="1"/>
      <w:marLeft w:val="0"/>
      <w:marRight w:val="0"/>
      <w:marTop w:val="0"/>
      <w:marBottom w:val="0"/>
      <w:divBdr>
        <w:top w:val="none" w:sz="0" w:space="0" w:color="auto"/>
        <w:left w:val="none" w:sz="0" w:space="0" w:color="auto"/>
        <w:bottom w:val="none" w:sz="0" w:space="0" w:color="auto"/>
        <w:right w:val="none" w:sz="0" w:space="0" w:color="auto"/>
      </w:divBdr>
    </w:div>
    <w:div w:id="1367609026">
      <w:bodyDiv w:val="1"/>
      <w:marLeft w:val="0"/>
      <w:marRight w:val="0"/>
      <w:marTop w:val="0"/>
      <w:marBottom w:val="0"/>
      <w:divBdr>
        <w:top w:val="none" w:sz="0" w:space="0" w:color="auto"/>
        <w:left w:val="none" w:sz="0" w:space="0" w:color="auto"/>
        <w:bottom w:val="none" w:sz="0" w:space="0" w:color="auto"/>
        <w:right w:val="none" w:sz="0" w:space="0" w:color="auto"/>
      </w:divBdr>
    </w:div>
    <w:div w:id="1368334622">
      <w:bodyDiv w:val="1"/>
      <w:marLeft w:val="0"/>
      <w:marRight w:val="0"/>
      <w:marTop w:val="0"/>
      <w:marBottom w:val="0"/>
      <w:divBdr>
        <w:top w:val="none" w:sz="0" w:space="0" w:color="auto"/>
        <w:left w:val="none" w:sz="0" w:space="0" w:color="auto"/>
        <w:bottom w:val="none" w:sz="0" w:space="0" w:color="auto"/>
        <w:right w:val="none" w:sz="0" w:space="0" w:color="auto"/>
      </w:divBdr>
    </w:div>
    <w:div w:id="1368457291">
      <w:bodyDiv w:val="1"/>
      <w:marLeft w:val="0"/>
      <w:marRight w:val="0"/>
      <w:marTop w:val="0"/>
      <w:marBottom w:val="0"/>
      <w:divBdr>
        <w:top w:val="none" w:sz="0" w:space="0" w:color="auto"/>
        <w:left w:val="none" w:sz="0" w:space="0" w:color="auto"/>
        <w:bottom w:val="none" w:sz="0" w:space="0" w:color="auto"/>
        <w:right w:val="none" w:sz="0" w:space="0" w:color="auto"/>
      </w:divBdr>
    </w:div>
    <w:div w:id="1368606009">
      <w:bodyDiv w:val="1"/>
      <w:marLeft w:val="0"/>
      <w:marRight w:val="0"/>
      <w:marTop w:val="0"/>
      <w:marBottom w:val="0"/>
      <w:divBdr>
        <w:top w:val="none" w:sz="0" w:space="0" w:color="auto"/>
        <w:left w:val="none" w:sz="0" w:space="0" w:color="auto"/>
        <w:bottom w:val="none" w:sz="0" w:space="0" w:color="auto"/>
        <w:right w:val="none" w:sz="0" w:space="0" w:color="auto"/>
      </w:divBdr>
    </w:div>
    <w:div w:id="1369986795">
      <w:bodyDiv w:val="1"/>
      <w:marLeft w:val="0"/>
      <w:marRight w:val="0"/>
      <w:marTop w:val="0"/>
      <w:marBottom w:val="0"/>
      <w:divBdr>
        <w:top w:val="none" w:sz="0" w:space="0" w:color="auto"/>
        <w:left w:val="none" w:sz="0" w:space="0" w:color="auto"/>
        <w:bottom w:val="none" w:sz="0" w:space="0" w:color="auto"/>
        <w:right w:val="none" w:sz="0" w:space="0" w:color="auto"/>
      </w:divBdr>
    </w:div>
    <w:div w:id="1370840377">
      <w:bodyDiv w:val="1"/>
      <w:marLeft w:val="0"/>
      <w:marRight w:val="0"/>
      <w:marTop w:val="0"/>
      <w:marBottom w:val="0"/>
      <w:divBdr>
        <w:top w:val="none" w:sz="0" w:space="0" w:color="auto"/>
        <w:left w:val="none" w:sz="0" w:space="0" w:color="auto"/>
        <w:bottom w:val="none" w:sz="0" w:space="0" w:color="auto"/>
        <w:right w:val="none" w:sz="0" w:space="0" w:color="auto"/>
      </w:divBdr>
    </w:div>
    <w:div w:id="1371110258">
      <w:bodyDiv w:val="1"/>
      <w:marLeft w:val="0"/>
      <w:marRight w:val="0"/>
      <w:marTop w:val="0"/>
      <w:marBottom w:val="0"/>
      <w:divBdr>
        <w:top w:val="none" w:sz="0" w:space="0" w:color="auto"/>
        <w:left w:val="none" w:sz="0" w:space="0" w:color="auto"/>
        <w:bottom w:val="none" w:sz="0" w:space="0" w:color="auto"/>
        <w:right w:val="none" w:sz="0" w:space="0" w:color="auto"/>
      </w:divBdr>
    </w:div>
    <w:div w:id="1374387421">
      <w:bodyDiv w:val="1"/>
      <w:marLeft w:val="0"/>
      <w:marRight w:val="0"/>
      <w:marTop w:val="0"/>
      <w:marBottom w:val="0"/>
      <w:divBdr>
        <w:top w:val="none" w:sz="0" w:space="0" w:color="auto"/>
        <w:left w:val="none" w:sz="0" w:space="0" w:color="auto"/>
        <w:bottom w:val="none" w:sz="0" w:space="0" w:color="auto"/>
        <w:right w:val="none" w:sz="0" w:space="0" w:color="auto"/>
      </w:divBdr>
    </w:div>
    <w:div w:id="1375613303">
      <w:bodyDiv w:val="1"/>
      <w:marLeft w:val="0"/>
      <w:marRight w:val="0"/>
      <w:marTop w:val="0"/>
      <w:marBottom w:val="0"/>
      <w:divBdr>
        <w:top w:val="none" w:sz="0" w:space="0" w:color="auto"/>
        <w:left w:val="none" w:sz="0" w:space="0" w:color="auto"/>
        <w:bottom w:val="none" w:sz="0" w:space="0" w:color="auto"/>
        <w:right w:val="none" w:sz="0" w:space="0" w:color="auto"/>
      </w:divBdr>
    </w:div>
    <w:div w:id="1376079603">
      <w:bodyDiv w:val="1"/>
      <w:marLeft w:val="0"/>
      <w:marRight w:val="0"/>
      <w:marTop w:val="0"/>
      <w:marBottom w:val="0"/>
      <w:divBdr>
        <w:top w:val="none" w:sz="0" w:space="0" w:color="auto"/>
        <w:left w:val="none" w:sz="0" w:space="0" w:color="auto"/>
        <w:bottom w:val="none" w:sz="0" w:space="0" w:color="auto"/>
        <w:right w:val="none" w:sz="0" w:space="0" w:color="auto"/>
      </w:divBdr>
    </w:div>
    <w:div w:id="1376197435">
      <w:bodyDiv w:val="1"/>
      <w:marLeft w:val="0"/>
      <w:marRight w:val="0"/>
      <w:marTop w:val="0"/>
      <w:marBottom w:val="0"/>
      <w:divBdr>
        <w:top w:val="none" w:sz="0" w:space="0" w:color="auto"/>
        <w:left w:val="none" w:sz="0" w:space="0" w:color="auto"/>
        <w:bottom w:val="none" w:sz="0" w:space="0" w:color="auto"/>
        <w:right w:val="none" w:sz="0" w:space="0" w:color="auto"/>
      </w:divBdr>
    </w:div>
    <w:div w:id="1376388608">
      <w:bodyDiv w:val="1"/>
      <w:marLeft w:val="0"/>
      <w:marRight w:val="0"/>
      <w:marTop w:val="0"/>
      <w:marBottom w:val="0"/>
      <w:divBdr>
        <w:top w:val="none" w:sz="0" w:space="0" w:color="auto"/>
        <w:left w:val="none" w:sz="0" w:space="0" w:color="auto"/>
        <w:bottom w:val="none" w:sz="0" w:space="0" w:color="auto"/>
        <w:right w:val="none" w:sz="0" w:space="0" w:color="auto"/>
      </w:divBdr>
    </w:div>
    <w:div w:id="1378318922">
      <w:bodyDiv w:val="1"/>
      <w:marLeft w:val="0"/>
      <w:marRight w:val="0"/>
      <w:marTop w:val="0"/>
      <w:marBottom w:val="0"/>
      <w:divBdr>
        <w:top w:val="none" w:sz="0" w:space="0" w:color="auto"/>
        <w:left w:val="none" w:sz="0" w:space="0" w:color="auto"/>
        <w:bottom w:val="none" w:sz="0" w:space="0" w:color="auto"/>
        <w:right w:val="none" w:sz="0" w:space="0" w:color="auto"/>
      </w:divBdr>
    </w:div>
    <w:div w:id="1379550580">
      <w:bodyDiv w:val="1"/>
      <w:marLeft w:val="0"/>
      <w:marRight w:val="0"/>
      <w:marTop w:val="0"/>
      <w:marBottom w:val="0"/>
      <w:divBdr>
        <w:top w:val="none" w:sz="0" w:space="0" w:color="auto"/>
        <w:left w:val="none" w:sz="0" w:space="0" w:color="auto"/>
        <w:bottom w:val="none" w:sz="0" w:space="0" w:color="auto"/>
        <w:right w:val="none" w:sz="0" w:space="0" w:color="auto"/>
      </w:divBdr>
    </w:div>
    <w:div w:id="1384065875">
      <w:bodyDiv w:val="1"/>
      <w:marLeft w:val="0"/>
      <w:marRight w:val="0"/>
      <w:marTop w:val="0"/>
      <w:marBottom w:val="0"/>
      <w:divBdr>
        <w:top w:val="none" w:sz="0" w:space="0" w:color="auto"/>
        <w:left w:val="none" w:sz="0" w:space="0" w:color="auto"/>
        <w:bottom w:val="none" w:sz="0" w:space="0" w:color="auto"/>
        <w:right w:val="none" w:sz="0" w:space="0" w:color="auto"/>
      </w:divBdr>
    </w:div>
    <w:div w:id="1384478539">
      <w:bodyDiv w:val="1"/>
      <w:marLeft w:val="0"/>
      <w:marRight w:val="0"/>
      <w:marTop w:val="0"/>
      <w:marBottom w:val="0"/>
      <w:divBdr>
        <w:top w:val="none" w:sz="0" w:space="0" w:color="auto"/>
        <w:left w:val="none" w:sz="0" w:space="0" w:color="auto"/>
        <w:bottom w:val="none" w:sz="0" w:space="0" w:color="auto"/>
        <w:right w:val="none" w:sz="0" w:space="0" w:color="auto"/>
      </w:divBdr>
    </w:div>
    <w:div w:id="1385520319">
      <w:bodyDiv w:val="1"/>
      <w:marLeft w:val="0"/>
      <w:marRight w:val="0"/>
      <w:marTop w:val="0"/>
      <w:marBottom w:val="0"/>
      <w:divBdr>
        <w:top w:val="none" w:sz="0" w:space="0" w:color="auto"/>
        <w:left w:val="none" w:sz="0" w:space="0" w:color="auto"/>
        <w:bottom w:val="none" w:sz="0" w:space="0" w:color="auto"/>
        <w:right w:val="none" w:sz="0" w:space="0" w:color="auto"/>
      </w:divBdr>
    </w:div>
    <w:div w:id="1387493155">
      <w:bodyDiv w:val="1"/>
      <w:marLeft w:val="0"/>
      <w:marRight w:val="0"/>
      <w:marTop w:val="0"/>
      <w:marBottom w:val="0"/>
      <w:divBdr>
        <w:top w:val="none" w:sz="0" w:space="0" w:color="auto"/>
        <w:left w:val="none" w:sz="0" w:space="0" w:color="auto"/>
        <w:bottom w:val="none" w:sz="0" w:space="0" w:color="auto"/>
        <w:right w:val="none" w:sz="0" w:space="0" w:color="auto"/>
      </w:divBdr>
    </w:div>
    <w:div w:id="1388727868">
      <w:bodyDiv w:val="1"/>
      <w:marLeft w:val="0"/>
      <w:marRight w:val="0"/>
      <w:marTop w:val="0"/>
      <w:marBottom w:val="0"/>
      <w:divBdr>
        <w:top w:val="none" w:sz="0" w:space="0" w:color="auto"/>
        <w:left w:val="none" w:sz="0" w:space="0" w:color="auto"/>
        <w:bottom w:val="none" w:sz="0" w:space="0" w:color="auto"/>
        <w:right w:val="none" w:sz="0" w:space="0" w:color="auto"/>
      </w:divBdr>
    </w:div>
    <w:div w:id="1389299742">
      <w:bodyDiv w:val="1"/>
      <w:marLeft w:val="0"/>
      <w:marRight w:val="0"/>
      <w:marTop w:val="0"/>
      <w:marBottom w:val="0"/>
      <w:divBdr>
        <w:top w:val="none" w:sz="0" w:space="0" w:color="auto"/>
        <w:left w:val="none" w:sz="0" w:space="0" w:color="auto"/>
        <w:bottom w:val="none" w:sz="0" w:space="0" w:color="auto"/>
        <w:right w:val="none" w:sz="0" w:space="0" w:color="auto"/>
      </w:divBdr>
    </w:div>
    <w:div w:id="1390570852">
      <w:bodyDiv w:val="1"/>
      <w:marLeft w:val="0"/>
      <w:marRight w:val="0"/>
      <w:marTop w:val="0"/>
      <w:marBottom w:val="0"/>
      <w:divBdr>
        <w:top w:val="none" w:sz="0" w:space="0" w:color="auto"/>
        <w:left w:val="none" w:sz="0" w:space="0" w:color="auto"/>
        <w:bottom w:val="none" w:sz="0" w:space="0" w:color="auto"/>
        <w:right w:val="none" w:sz="0" w:space="0" w:color="auto"/>
      </w:divBdr>
    </w:div>
    <w:div w:id="1390769323">
      <w:bodyDiv w:val="1"/>
      <w:marLeft w:val="0"/>
      <w:marRight w:val="0"/>
      <w:marTop w:val="0"/>
      <w:marBottom w:val="0"/>
      <w:divBdr>
        <w:top w:val="none" w:sz="0" w:space="0" w:color="auto"/>
        <w:left w:val="none" w:sz="0" w:space="0" w:color="auto"/>
        <w:bottom w:val="none" w:sz="0" w:space="0" w:color="auto"/>
        <w:right w:val="none" w:sz="0" w:space="0" w:color="auto"/>
      </w:divBdr>
    </w:div>
    <w:div w:id="1393699917">
      <w:bodyDiv w:val="1"/>
      <w:marLeft w:val="0"/>
      <w:marRight w:val="0"/>
      <w:marTop w:val="0"/>
      <w:marBottom w:val="0"/>
      <w:divBdr>
        <w:top w:val="none" w:sz="0" w:space="0" w:color="auto"/>
        <w:left w:val="none" w:sz="0" w:space="0" w:color="auto"/>
        <w:bottom w:val="none" w:sz="0" w:space="0" w:color="auto"/>
        <w:right w:val="none" w:sz="0" w:space="0" w:color="auto"/>
      </w:divBdr>
    </w:div>
    <w:div w:id="1394810257">
      <w:bodyDiv w:val="1"/>
      <w:marLeft w:val="0"/>
      <w:marRight w:val="0"/>
      <w:marTop w:val="0"/>
      <w:marBottom w:val="0"/>
      <w:divBdr>
        <w:top w:val="none" w:sz="0" w:space="0" w:color="auto"/>
        <w:left w:val="none" w:sz="0" w:space="0" w:color="auto"/>
        <w:bottom w:val="none" w:sz="0" w:space="0" w:color="auto"/>
        <w:right w:val="none" w:sz="0" w:space="0" w:color="auto"/>
      </w:divBdr>
    </w:div>
    <w:div w:id="1394934237">
      <w:bodyDiv w:val="1"/>
      <w:marLeft w:val="0"/>
      <w:marRight w:val="0"/>
      <w:marTop w:val="0"/>
      <w:marBottom w:val="0"/>
      <w:divBdr>
        <w:top w:val="none" w:sz="0" w:space="0" w:color="auto"/>
        <w:left w:val="none" w:sz="0" w:space="0" w:color="auto"/>
        <w:bottom w:val="none" w:sz="0" w:space="0" w:color="auto"/>
        <w:right w:val="none" w:sz="0" w:space="0" w:color="auto"/>
      </w:divBdr>
    </w:div>
    <w:div w:id="1395081288">
      <w:bodyDiv w:val="1"/>
      <w:marLeft w:val="0"/>
      <w:marRight w:val="0"/>
      <w:marTop w:val="0"/>
      <w:marBottom w:val="0"/>
      <w:divBdr>
        <w:top w:val="none" w:sz="0" w:space="0" w:color="auto"/>
        <w:left w:val="none" w:sz="0" w:space="0" w:color="auto"/>
        <w:bottom w:val="none" w:sz="0" w:space="0" w:color="auto"/>
        <w:right w:val="none" w:sz="0" w:space="0" w:color="auto"/>
      </w:divBdr>
    </w:div>
    <w:div w:id="1395665632">
      <w:bodyDiv w:val="1"/>
      <w:marLeft w:val="0"/>
      <w:marRight w:val="0"/>
      <w:marTop w:val="0"/>
      <w:marBottom w:val="0"/>
      <w:divBdr>
        <w:top w:val="none" w:sz="0" w:space="0" w:color="auto"/>
        <w:left w:val="none" w:sz="0" w:space="0" w:color="auto"/>
        <w:bottom w:val="none" w:sz="0" w:space="0" w:color="auto"/>
        <w:right w:val="none" w:sz="0" w:space="0" w:color="auto"/>
      </w:divBdr>
    </w:div>
    <w:div w:id="1396585285">
      <w:bodyDiv w:val="1"/>
      <w:marLeft w:val="0"/>
      <w:marRight w:val="0"/>
      <w:marTop w:val="0"/>
      <w:marBottom w:val="0"/>
      <w:divBdr>
        <w:top w:val="none" w:sz="0" w:space="0" w:color="auto"/>
        <w:left w:val="none" w:sz="0" w:space="0" w:color="auto"/>
        <w:bottom w:val="none" w:sz="0" w:space="0" w:color="auto"/>
        <w:right w:val="none" w:sz="0" w:space="0" w:color="auto"/>
      </w:divBdr>
    </w:div>
    <w:div w:id="1396732524">
      <w:bodyDiv w:val="1"/>
      <w:marLeft w:val="0"/>
      <w:marRight w:val="0"/>
      <w:marTop w:val="0"/>
      <w:marBottom w:val="0"/>
      <w:divBdr>
        <w:top w:val="none" w:sz="0" w:space="0" w:color="auto"/>
        <w:left w:val="none" w:sz="0" w:space="0" w:color="auto"/>
        <w:bottom w:val="none" w:sz="0" w:space="0" w:color="auto"/>
        <w:right w:val="none" w:sz="0" w:space="0" w:color="auto"/>
      </w:divBdr>
    </w:div>
    <w:div w:id="1397167666">
      <w:bodyDiv w:val="1"/>
      <w:marLeft w:val="0"/>
      <w:marRight w:val="0"/>
      <w:marTop w:val="0"/>
      <w:marBottom w:val="0"/>
      <w:divBdr>
        <w:top w:val="none" w:sz="0" w:space="0" w:color="auto"/>
        <w:left w:val="none" w:sz="0" w:space="0" w:color="auto"/>
        <w:bottom w:val="none" w:sz="0" w:space="0" w:color="auto"/>
        <w:right w:val="none" w:sz="0" w:space="0" w:color="auto"/>
      </w:divBdr>
    </w:div>
    <w:div w:id="1398164168">
      <w:bodyDiv w:val="1"/>
      <w:marLeft w:val="0"/>
      <w:marRight w:val="0"/>
      <w:marTop w:val="0"/>
      <w:marBottom w:val="0"/>
      <w:divBdr>
        <w:top w:val="none" w:sz="0" w:space="0" w:color="auto"/>
        <w:left w:val="none" w:sz="0" w:space="0" w:color="auto"/>
        <w:bottom w:val="none" w:sz="0" w:space="0" w:color="auto"/>
        <w:right w:val="none" w:sz="0" w:space="0" w:color="auto"/>
      </w:divBdr>
    </w:div>
    <w:div w:id="1398473232">
      <w:bodyDiv w:val="1"/>
      <w:marLeft w:val="0"/>
      <w:marRight w:val="0"/>
      <w:marTop w:val="0"/>
      <w:marBottom w:val="0"/>
      <w:divBdr>
        <w:top w:val="none" w:sz="0" w:space="0" w:color="auto"/>
        <w:left w:val="none" w:sz="0" w:space="0" w:color="auto"/>
        <w:bottom w:val="none" w:sz="0" w:space="0" w:color="auto"/>
        <w:right w:val="none" w:sz="0" w:space="0" w:color="auto"/>
      </w:divBdr>
    </w:div>
    <w:div w:id="1398551595">
      <w:bodyDiv w:val="1"/>
      <w:marLeft w:val="0"/>
      <w:marRight w:val="0"/>
      <w:marTop w:val="0"/>
      <w:marBottom w:val="0"/>
      <w:divBdr>
        <w:top w:val="none" w:sz="0" w:space="0" w:color="auto"/>
        <w:left w:val="none" w:sz="0" w:space="0" w:color="auto"/>
        <w:bottom w:val="none" w:sz="0" w:space="0" w:color="auto"/>
        <w:right w:val="none" w:sz="0" w:space="0" w:color="auto"/>
      </w:divBdr>
    </w:div>
    <w:div w:id="1400245781">
      <w:bodyDiv w:val="1"/>
      <w:marLeft w:val="0"/>
      <w:marRight w:val="0"/>
      <w:marTop w:val="0"/>
      <w:marBottom w:val="0"/>
      <w:divBdr>
        <w:top w:val="none" w:sz="0" w:space="0" w:color="auto"/>
        <w:left w:val="none" w:sz="0" w:space="0" w:color="auto"/>
        <w:bottom w:val="none" w:sz="0" w:space="0" w:color="auto"/>
        <w:right w:val="none" w:sz="0" w:space="0" w:color="auto"/>
      </w:divBdr>
    </w:div>
    <w:div w:id="1400640760">
      <w:bodyDiv w:val="1"/>
      <w:marLeft w:val="0"/>
      <w:marRight w:val="0"/>
      <w:marTop w:val="0"/>
      <w:marBottom w:val="0"/>
      <w:divBdr>
        <w:top w:val="none" w:sz="0" w:space="0" w:color="auto"/>
        <w:left w:val="none" w:sz="0" w:space="0" w:color="auto"/>
        <w:bottom w:val="none" w:sz="0" w:space="0" w:color="auto"/>
        <w:right w:val="none" w:sz="0" w:space="0" w:color="auto"/>
      </w:divBdr>
    </w:div>
    <w:div w:id="1400980017">
      <w:bodyDiv w:val="1"/>
      <w:marLeft w:val="0"/>
      <w:marRight w:val="0"/>
      <w:marTop w:val="0"/>
      <w:marBottom w:val="0"/>
      <w:divBdr>
        <w:top w:val="none" w:sz="0" w:space="0" w:color="auto"/>
        <w:left w:val="none" w:sz="0" w:space="0" w:color="auto"/>
        <w:bottom w:val="none" w:sz="0" w:space="0" w:color="auto"/>
        <w:right w:val="none" w:sz="0" w:space="0" w:color="auto"/>
      </w:divBdr>
    </w:div>
    <w:div w:id="1401099563">
      <w:bodyDiv w:val="1"/>
      <w:marLeft w:val="0"/>
      <w:marRight w:val="0"/>
      <w:marTop w:val="0"/>
      <w:marBottom w:val="0"/>
      <w:divBdr>
        <w:top w:val="none" w:sz="0" w:space="0" w:color="auto"/>
        <w:left w:val="none" w:sz="0" w:space="0" w:color="auto"/>
        <w:bottom w:val="none" w:sz="0" w:space="0" w:color="auto"/>
        <w:right w:val="none" w:sz="0" w:space="0" w:color="auto"/>
      </w:divBdr>
    </w:div>
    <w:div w:id="1401899849">
      <w:bodyDiv w:val="1"/>
      <w:marLeft w:val="0"/>
      <w:marRight w:val="0"/>
      <w:marTop w:val="0"/>
      <w:marBottom w:val="0"/>
      <w:divBdr>
        <w:top w:val="none" w:sz="0" w:space="0" w:color="auto"/>
        <w:left w:val="none" w:sz="0" w:space="0" w:color="auto"/>
        <w:bottom w:val="none" w:sz="0" w:space="0" w:color="auto"/>
        <w:right w:val="none" w:sz="0" w:space="0" w:color="auto"/>
      </w:divBdr>
    </w:div>
    <w:div w:id="1404331006">
      <w:bodyDiv w:val="1"/>
      <w:marLeft w:val="0"/>
      <w:marRight w:val="0"/>
      <w:marTop w:val="0"/>
      <w:marBottom w:val="0"/>
      <w:divBdr>
        <w:top w:val="none" w:sz="0" w:space="0" w:color="auto"/>
        <w:left w:val="none" w:sz="0" w:space="0" w:color="auto"/>
        <w:bottom w:val="none" w:sz="0" w:space="0" w:color="auto"/>
        <w:right w:val="none" w:sz="0" w:space="0" w:color="auto"/>
      </w:divBdr>
    </w:div>
    <w:div w:id="1404714730">
      <w:bodyDiv w:val="1"/>
      <w:marLeft w:val="0"/>
      <w:marRight w:val="0"/>
      <w:marTop w:val="0"/>
      <w:marBottom w:val="0"/>
      <w:divBdr>
        <w:top w:val="none" w:sz="0" w:space="0" w:color="auto"/>
        <w:left w:val="none" w:sz="0" w:space="0" w:color="auto"/>
        <w:bottom w:val="none" w:sz="0" w:space="0" w:color="auto"/>
        <w:right w:val="none" w:sz="0" w:space="0" w:color="auto"/>
      </w:divBdr>
    </w:div>
    <w:div w:id="1404793092">
      <w:bodyDiv w:val="1"/>
      <w:marLeft w:val="0"/>
      <w:marRight w:val="0"/>
      <w:marTop w:val="0"/>
      <w:marBottom w:val="0"/>
      <w:divBdr>
        <w:top w:val="none" w:sz="0" w:space="0" w:color="auto"/>
        <w:left w:val="none" w:sz="0" w:space="0" w:color="auto"/>
        <w:bottom w:val="none" w:sz="0" w:space="0" w:color="auto"/>
        <w:right w:val="none" w:sz="0" w:space="0" w:color="auto"/>
      </w:divBdr>
    </w:div>
    <w:div w:id="1404908479">
      <w:bodyDiv w:val="1"/>
      <w:marLeft w:val="0"/>
      <w:marRight w:val="0"/>
      <w:marTop w:val="0"/>
      <w:marBottom w:val="0"/>
      <w:divBdr>
        <w:top w:val="none" w:sz="0" w:space="0" w:color="auto"/>
        <w:left w:val="none" w:sz="0" w:space="0" w:color="auto"/>
        <w:bottom w:val="none" w:sz="0" w:space="0" w:color="auto"/>
        <w:right w:val="none" w:sz="0" w:space="0" w:color="auto"/>
      </w:divBdr>
    </w:div>
    <w:div w:id="1405494866">
      <w:bodyDiv w:val="1"/>
      <w:marLeft w:val="0"/>
      <w:marRight w:val="0"/>
      <w:marTop w:val="0"/>
      <w:marBottom w:val="0"/>
      <w:divBdr>
        <w:top w:val="none" w:sz="0" w:space="0" w:color="auto"/>
        <w:left w:val="none" w:sz="0" w:space="0" w:color="auto"/>
        <w:bottom w:val="none" w:sz="0" w:space="0" w:color="auto"/>
        <w:right w:val="none" w:sz="0" w:space="0" w:color="auto"/>
      </w:divBdr>
    </w:div>
    <w:div w:id="1406756107">
      <w:bodyDiv w:val="1"/>
      <w:marLeft w:val="0"/>
      <w:marRight w:val="0"/>
      <w:marTop w:val="0"/>
      <w:marBottom w:val="0"/>
      <w:divBdr>
        <w:top w:val="none" w:sz="0" w:space="0" w:color="auto"/>
        <w:left w:val="none" w:sz="0" w:space="0" w:color="auto"/>
        <w:bottom w:val="none" w:sz="0" w:space="0" w:color="auto"/>
        <w:right w:val="none" w:sz="0" w:space="0" w:color="auto"/>
      </w:divBdr>
    </w:div>
    <w:div w:id="1407529870">
      <w:bodyDiv w:val="1"/>
      <w:marLeft w:val="0"/>
      <w:marRight w:val="0"/>
      <w:marTop w:val="0"/>
      <w:marBottom w:val="0"/>
      <w:divBdr>
        <w:top w:val="none" w:sz="0" w:space="0" w:color="auto"/>
        <w:left w:val="none" w:sz="0" w:space="0" w:color="auto"/>
        <w:bottom w:val="none" w:sz="0" w:space="0" w:color="auto"/>
        <w:right w:val="none" w:sz="0" w:space="0" w:color="auto"/>
      </w:divBdr>
    </w:div>
    <w:div w:id="1408457293">
      <w:bodyDiv w:val="1"/>
      <w:marLeft w:val="0"/>
      <w:marRight w:val="0"/>
      <w:marTop w:val="0"/>
      <w:marBottom w:val="0"/>
      <w:divBdr>
        <w:top w:val="none" w:sz="0" w:space="0" w:color="auto"/>
        <w:left w:val="none" w:sz="0" w:space="0" w:color="auto"/>
        <w:bottom w:val="none" w:sz="0" w:space="0" w:color="auto"/>
        <w:right w:val="none" w:sz="0" w:space="0" w:color="auto"/>
      </w:divBdr>
    </w:div>
    <w:div w:id="1408529744">
      <w:bodyDiv w:val="1"/>
      <w:marLeft w:val="0"/>
      <w:marRight w:val="0"/>
      <w:marTop w:val="0"/>
      <w:marBottom w:val="0"/>
      <w:divBdr>
        <w:top w:val="none" w:sz="0" w:space="0" w:color="auto"/>
        <w:left w:val="none" w:sz="0" w:space="0" w:color="auto"/>
        <w:bottom w:val="none" w:sz="0" w:space="0" w:color="auto"/>
        <w:right w:val="none" w:sz="0" w:space="0" w:color="auto"/>
      </w:divBdr>
    </w:div>
    <w:div w:id="1409109822">
      <w:bodyDiv w:val="1"/>
      <w:marLeft w:val="0"/>
      <w:marRight w:val="0"/>
      <w:marTop w:val="0"/>
      <w:marBottom w:val="0"/>
      <w:divBdr>
        <w:top w:val="none" w:sz="0" w:space="0" w:color="auto"/>
        <w:left w:val="none" w:sz="0" w:space="0" w:color="auto"/>
        <w:bottom w:val="none" w:sz="0" w:space="0" w:color="auto"/>
        <w:right w:val="none" w:sz="0" w:space="0" w:color="auto"/>
      </w:divBdr>
    </w:div>
    <w:div w:id="1409574225">
      <w:bodyDiv w:val="1"/>
      <w:marLeft w:val="0"/>
      <w:marRight w:val="0"/>
      <w:marTop w:val="0"/>
      <w:marBottom w:val="0"/>
      <w:divBdr>
        <w:top w:val="none" w:sz="0" w:space="0" w:color="auto"/>
        <w:left w:val="none" w:sz="0" w:space="0" w:color="auto"/>
        <w:bottom w:val="none" w:sz="0" w:space="0" w:color="auto"/>
        <w:right w:val="none" w:sz="0" w:space="0" w:color="auto"/>
      </w:divBdr>
    </w:div>
    <w:div w:id="1410008055">
      <w:bodyDiv w:val="1"/>
      <w:marLeft w:val="0"/>
      <w:marRight w:val="0"/>
      <w:marTop w:val="0"/>
      <w:marBottom w:val="0"/>
      <w:divBdr>
        <w:top w:val="none" w:sz="0" w:space="0" w:color="auto"/>
        <w:left w:val="none" w:sz="0" w:space="0" w:color="auto"/>
        <w:bottom w:val="none" w:sz="0" w:space="0" w:color="auto"/>
        <w:right w:val="none" w:sz="0" w:space="0" w:color="auto"/>
      </w:divBdr>
    </w:div>
    <w:div w:id="1411923672">
      <w:bodyDiv w:val="1"/>
      <w:marLeft w:val="0"/>
      <w:marRight w:val="0"/>
      <w:marTop w:val="0"/>
      <w:marBottom w:val="0"/>
      <w:divBdr>
        <w:top w:val="none" w:sz="0" w:space="0" w:color="auto"/>
        <w:left w:val="none" w:sz="0" w:space="0" w:color="auto"/>
        <w:bottom w:val="none" w:sz="0" w:space="0" w:color="auto"/>
        <w:right w:val="none" w:sz="0" w:space="0" w:color="auto"/>
      </w:divBdr>
    </w:div>
    <w:div w:id="1412509365">
      <w:bodyDiv w:val="1"/>
      <w:marLeft w:val="0"/>
      <w:marRight w:val="0"/>
      <w:marTop w:val="0"/>
      <w:marBottom w:val="0"/>
      <w:divBdr>
        <w:top w:val="none" w:sz="0" w:space="0" w:color="auto"/>
        <w:left w:val="none" w:sz="0" w:space="0" w:color="auto"/>
        <w:bottom w:val="none" w:sz="0" w:space="0" w:color="auto"/>
        <w:right w:val="none" w:sz="0" w:space="0" w:color="auto"/>
      </w:divBdr>
    </w:div>
    <w:div w:id="1414469212">
      <w:bodyDiv w:val="1"/>
      <w:marLeft w:val="0"/>
      <w:marRight w:val="0"/>
      <w:marTop w:val="0"/>
      <w:marBottom w:val="0"/>
      <w:divBdr>
        <w:top w:val="none" w:sz="0" w:space="0" w:color="auto"/>
        <w:left w:val="none" w:sz="0" w:space="0" w:color="auto"/>
        <w:bottom w:val="none" w:sz="0" w:space="0" w:color="auto"/>
        <w:right w:val="none" w:sz="0" w:space="0" w:color="auto"/>
      </w:divBdr>
    </w:div>
    <w:div w:id="1415667157">
      <w:bodyDiv w:val="1"/>
      <w:marLeft w:val="0"/>
      <w:marRight w:val="0"/>
      <w:marTop w:val="0"/>
      <w:marBottom w:val="0"/>
      <w:divBdr>
        <w:top w:val="none" w:sz="0" w:space="0" w:color="auto"/>
        <w:left w:val="none" w:sz="0" w:space="0" w:color="auto"/>
        <w:bottom w:val="none" w:sz="0" w:space="0" w:color="auto"/>
        <w:right w:val="none" w:sz="0" w:space="0" w:color="auto"/>
      </w:divBdr>
    </w:div>
    <w:div w:id="1417752967">
      <w:bodyDiv w:val="1"/>
      <w:marLeft w:val="0"/>
      <w:marRight w:val="0"/>
      <w:marTop w:val="0"/>
      <w:marBottom w:val="0"/>
      <w:divBdr>
        <w:top w:val="none" w:sz="0" w:space="0" w:color="auto"/>
        <w:left w:val="none" w:sz="0" w:space="0" w:color="auto"/>
        <w:bottom w:val="none" w:sz="0" w:space="0" w:color="auto"/>
        <w:right w:val="none" w:sz="0" w:space="0" w:color="auto"/>
      </w:divBdr>
    </w:div>
    <w:div w:id="1418206084">
      <w:bodyDiv w:val="1"/>
      <w:marLeft w:val="0"/>
      <w:marRight w:val="0"/>
      <w:marTop w:val="0"/>
      <w:marBottom w:val="0"/>
      <w:divBdr>
        <w:top w:val="none" w:sz="0" w:space="0" w:color="auto"/>
        <w:left w:val="none" w:sz="0" w:space="0" w:color="auto"/>
        <w:bottom w:val="none" w:sz="0" w:space="0" w:color="auto"/>
        <w:right w:val="none" w:sz="0" w:space="0" w:color="auto"/>
      </w:divBdr>
    </w:div>
    <w:div w:id="1418673490">
      <w:bodyDiv w:val="1"/>
      <w:marLeft w:val="0"/>
      <w:marRight w:val="0"/>
      <w:marTop w:val="0"/>
      <w:marBottom w:val="0"/>
      <w:divBdr>
        <w:top w:val="none" w:sz="0" w:space="0" w:color="auto"/>
        <w:left w:val="none" w:sz="0" w:space="0" w:color="auto"/>
        <w:bottom w:val="none" w:sz="0" w:space="0" w:color="auto"/>
        <w:right w:val="none" w:sz="0" w:space="0" w:color="auto"/>
      </w:divBdr>
    </w:div>
    <w:div w:id="1420369450">
      <w:bodyDiv w:val="1"/>
      <w:marLeft w:val="0"/>
      <w:marRight w:val="0"/>
      <w:marTop w:val="0"/>
      <w:marBottom w:val="0"/>
      <w:divBdr>
        <w:top w:val="none" w:sz="0" w:space="0" w:color="auto"/>
        <w:left w:val="none" w:sz="0" w:space="0" w:color="auto"/>
        <w:bottom w:val="none" w:sz="0" w:space="0" w:color="auto"/>
        <w:right w:val="none" w:sz="0" w:space="0" w:color="auto"/>
      </w:divBdr>
    </w:div>
    <w:div w:id="1421828956">
      <w:bodyDiv w:val="1"/>
      <w:marLeft w:val="0"/>
      <w:marRight w:val="0"/>
      <w:marTop w:val="0"/>
      <w:marBottom w:val="0"/>
      <w:divBdr>
        <w:top w:val="none" w:sz="0" w:space="0" w:color="auto"/>
        <w:left w:val="none" w:sz="0" w:space="0" w:color="auto"/>
        <w:bottom w:val="none" w:sz="0" w:space="0" w:color="auto"/>
        <w:right w:val="none" w:sz="0" w:space="0" w:color="auto"/>
      </w:divBdr>
    </w:div>
    <w:div w:id="1422606334">
      <w:bodyDiv w:val="1"/>
      <w:marLeft w:val="0"/>
      <w:marRight w:val="0"/>
      <w:marTop w:val="0"/>
      <w:marBottom w:val="0"/>
      <w:divBdr>
        <w:top w:val="none" w:sz="0" w:space="0" w:color="auto"/>
        <w:left w:val="none" w:sz="0" w:space="0" w:color="auto"/>
        <w:bottom w:val="none" w:sz="0" w:space="0" w:color="auto"/>
        <w:right w:val="none" w:sz="0" w:space="0" w:color="auto"/>
      </w:divBdr>
    </w:div>
    <w:div w:id="1422678207">
      <w:bodyDiv w:val="1"/>
      <w:marLeft w:val="0"/>
      <w:marRight w:val="0"/>
      <w:marTop w:val="0"/>
      <w:marBottom w:val="0"/>
      <w:divBdr>
        <w:top w:val="none" w:sz="0" w:space="0" w:color="auto"/>
        <w:left w:val="none" w:sz="0" w:space="0" w:color="auto"/>
        <w:bottom w:val="none" w:sz="0" w:space="0" w:color="auto"/>
        <w:right w:val="none" w:sz="0" w:space="0" w:color="auto"/>
      </w:divBdr>
    </w:div>
    <w:div w:id="1422797313">
      <w:bodyDiv w:val="1"/>
      <w:marLeft w:val="0"/>
      <w:marRight w:val="0"/>
      <w:marTop w:val="0"/>
      <w:marBottom w:val="0"/>
      <w:divBdr>
        <w:top w:val="none" w:sz="0" w:space="0" w:color="auto"/>
        <w:left w:val="none" w:sz="0" w:space="0" w:color="auto"/>
        <w:bottom w:val="none" w:sz="0" w:space="0" w:color="auto"/>
        <w:right w:val="none" w:sz="0" w:space="0" w:color="auto"/>
      </w:divBdr>
    </w:div>
    <w:div w:id="1423336241">
      <w:bodyDiv w:val="1"/>
      <w:marLeft w:val="0"/>
      <w:marRight w:val="0"/>
      <w:marTop w:val="0"/>
      <w:marBottom w:val="0"/>
      <w:divBdr>
        <w:top w:val="none" w:sz="0" w:space="0" w:color="auto"/>
        <w:left w:val="none" w:sz="0" w:space="0" w:color="auto"/>
        <w:bottom w:val="none" w:sz="0" w:space="0" w:color="auto"/>
        <w:right w:val="none" w:sz="0" w:space="0" w:color="auto"/>
      </w:divBdr>
    </w:div>
    <w:div w:id="1425221112">
      <w:bodyDiv w:val="1"/>
      <w:marLeft w:val="0"/>
      <w:marRight w:val="0"/>
      <w:marTop w:val="0"/>
      <w:marBottom w:val="0"/>
      <w:divBdr>
        <w:top w:val="none" w:sz="0" w:space="0" w:color="auto"/>
        <w:left w:val="none" w:sz="0" w:space="0" w:color="auto"/>
        <w:bottom w:val="none" w:sz="0" w:space="0" w:color="auto"/>
        <w:right w:val="none" w:sz="0" w:space="0" w:color="auto"/>
      </w:divBdr>
    </w:div>
    <w:div w:id="1427073357">
      <w:bodyDiv w:val="1"/>
      <w:marLeft w:val="0"/>
      <w:marRight w:val="0"/>
      <w:marTop w:val="0"/>
      <w:marBottom w:val="0"/>
      <w:divBdr>
        <w:top w:val="none" w:sz="0" w:space="0" w:color="auto"/>
        <w:left w:val="none" w:sz="0" w:space="0" w:color="auto"/>
        <w:bottom w:val="none" w:sz="0" w:space="0" w:color="auto"/>
        <w:right w:val="none" w:sz="0" w:space="0" w:color="auto"/>
      </w:divBdr>
    </w:div>
    <w:div w:id="1427267166">
      <w:bodyDiv w:val="1"/>
      <w:marLeft w:val="0"/>
      <w:marRight w:val="0"/>
      <w:marTop w:val="0"/>
      <w:marBottom w:val="0"/>
      <w:divBdr>
        <w:top w:val="none" w:sz="0" w:space="0" w:color="auto"/>
        <w:left w:val="none" w:sz="0" w:space="0" w:color="auto"/>
        <w:bottom w:val="none" w:sz="0" w:space="0" w:color="auto"/>
        <w:right w:val="none" w:sz="0" w:space="0" w:color="auto"/>
      </w:divBdr>
    </w:div>
    <w:div w:id="1428114586">
      <w:bodyDiv w:val="1"/>
      <w:marLeft w:val="0"/>
      <w:marRight w:val="0"/>
      <w:marTop w:val="0"/>
      <w:marBottom w:val="0"/>
      <w:divBdr>
        <w:top w:val="none" w:sz="0" w:space="0" w:color="auto"/>
        <w:left w:val="none" w:sz="0" w:space="0" w:color="auto"/>
        <w:bottom w:val="none" w:sz="0" w:space="0" w:color="auto"/>
        <w:right w:val="none" w:sz="0" w:space="0" w:color="auto"/>
      </w:divBdr>
    </w:div>
    <w:div w:id="1430469520">
      <w:bodyDiv w:val="1"/>
      <w:marLeft w:val="0"/>
      <w:marRight w:val="0"/>
      <w:marTop w:val="0"/>
      <w:marBottom w:val="0"/>
      <w:divBdr>
        <w:top w:val="none" w:sz="0" w:space="0" w:color="auto"/>
        <w:left w:val="none" w:sz="0" w:space="0" w:color="auto"/>
        <w:bottom w:val="none" w:sz="0" w:space="0" w:color="auto"/>
        <w:right w:val="none" w:sz="0" w:space="0" w:color="auto"/>
      </w:divBdr>
    </w:div>
    <w:div w:id="1430663035">
      <w:bodyDiv w:val="1"/>
      <w:marLeft w:val="0"/>
      <w:marRight w:val="0"/>
      <w:marTop w:val="0"/>
      <w:marBottom w:val="0"/>
      <w:divBdr>
        <w:top w:val="none" w:sz="0" w:space="0" w:color="auto"/>
        <w:left w:val="none" w:sz="0" w:space="0" w:color="auto"/>
        <w:bottom w:val="none" w:sz="0" w:space="0" w:color="auto"/>
        <w:right w:val="none" w:sz="0" w:space="0" w:color="auto"/>
      </w:divBdr>
    </w:div>
    <w:div w:id="1431657954">
      <w:bodyDiv w:val="1"/>
      <w:marLeft w:val="0"/>
      <w:marRight w:val="0"/>
      <w:marTop w:val="0"/>
      <w:marBottom w:val="0"/>
      <w:divBdr>
        <w:top w:val="none" w:sz="0" w:space="0" w:color="auto"/>
        <w:left w:val="none" w:sz="0" w:space="0" w:color="auto"/>
        <w:bottom w:val="none" w:sz="0" w:space="0" w:color="auto"/>
        <w:right w:val="none" w:sz="0" w:space="0" w:color="auto"/>
      </w:divBdr>
    </w:div>
    <w:div w:id="1432119734">
      <w:bodyDiv w:val="1"/>
      <w:marLeft w:val="0"/>
      <w:marRight w:val="0"/>
      <w:marTop w:val="0"/>
      <w:marBottom w:val="0"/>
      <w:divBdr>
        <w:top w:val="none" w:sz="0" w:space="0" w:color="auto"/>
        <w:left w:val="none" w:sz="0" w:space="0" w:color="auto"/>
        <w:bottom w:val="none" w:sz="0" w:space="0" w:color="auto"/>
        <w:right w:val="none" w:sz="0" w:space="0" w:color="auto"/>
      </w:divBdr>
    </w:div>
    <w:div w:id="1432553028">
      <w:bodyDiv w:val="1"/>
      <w:marLeft w:val="0"/>
      <w:marRight w:val="0"/>
      <w:marTop w:val="0"/>
      <w:marBottom w:val="0"/>
      <w:divBdr>
        <w:top w:val="none" w:sz="0" w:space="0" w:color="auto"/>
        <w:left w:val="none" w:sz="0" w:space="0" w:color="auto"/>
        <w:bottom w:val="none" w:sz="0" w:space="0" w:color="auto"/>
        <w:right w:val="none" w:sz="0" w:space="0" w:color="auto"/>
      </w:divBdr>
    </w:div>
    <w:div w:id="1433092619">
      <w:bodyDiv w:val="1"/>
      <w:marLeft w:val="0"/>
      <w:marRight w:val="0"/>
      <w:marTop w:val="0"/>
      <w:marBottom w:val="0"/>
      <w:divBdr>
        <w:top w:val="none" w:sz="0" w:space="0" w:color="auto"/>
        <w:left w:val="none" w:sz="0" w:space="0" w:color="auto"/>
        <w:bottom w:val="none" w:sz="0" w:space="0" w:color="auto"/>
        <w:right w:val="none" w:sz="0" w:space="0" w:color="auto"/>
      </w:divBdr>
    </w:div>
    <w:div w:id="1433209987">
      <w:bodyDiv w:val="1"/>
      <w:marLeft w:val="0"/>
      <w:marRight w:val="0"/>
      <w:marTop w:val="0"/>
      <w:marBottom w:val="0"/>
      <w:divBdr>
        <w:top w:val="none" w:sz="0" w:space="0" w:color="auto"/>
        <w:left w:val="none" w:sz="0" w:space="0" w:color="auto"/>
        <w:bottom w:val="none" w:sz="0" w:space="0" w:color="auto"/>
        <w:right w:val="none" w:sz="0" w:space="0" w:color="auto"/>
      </w:divBdr>
    </w:div>
    <w:div w:id="1433210252">
      <w:bodyDiv w:val="1"/>
      <w:marLeft w:val="0"/>
      <w:marRight w:val="0"/>
      <w:marTop w:val="0"/>
      <w:marBottom w:val="0"/>
      <w:divBdr>
        <w:top w:val="none" w:sz="0" w:space="0" w:color="auto"/>
        <w:left w:val="none" w:sz="0" w:space="0" w:color="auto"/>
        <w:bottom w:val="none" w:sz="0" w:space="0" w:color="auto"/>
        <w:right w:val="none" w:sz="0" w:space="0" w:color="auto"/>
      </w:divBdr>
    </w:div>
    <w:div w:id="1433551806">
      <w:bodyDiv w:val="1"/>
      <w:marLeft w:val="0"/>
      <w:marRight w:val="0"/>
      <w:marTop w:val="0"/>
      <w:marBottom w:val="0"/>
      <w:divBdr>
        <w:top w:val="none" w:sz="0" w:space="0" w:color="auto"/>
        <w:left w:val="none" w:sz="0" w:space="0" w:color="auto"/>
        <w:bottom w:val="none" w:sz="0" w:space="0" w:color="auto"/>
        <w:right w:val="none" w:sz="0" w:space="0" w:color="auto"/>
      </w:divBdr>
    </w:div>
    <w:div w:id="1433697808">
      <w:bodyDiv w:val="1"/>
      <w:marLeft w:val="0"/>
      <w:marRight w:val="0"/>
      <w:marTop w:val="0"/>
      <w:marBottom w:val="0"/>
      <w:divBdr>
        <w:top w:val="none" w:sz="0" w:space="0" w:color="auto"/>
        <w:left w:val="none" w:sz="0" w:space="0" w:color="auto"/>
        <w:bottom w:val="none" w:sz="0" w:space="0" w:color="auto"/>
        <w:right w:val="none" w:sz="0" w:space="0" w:color="auto"/>
      </w:divBdr>
    </w:div>
    <w:div w:id="1434864948">
      <w:bodyDiv w:val="1"/>
      <w:marLeft w:val="0"/>
      <w:marRight w:val="0"/>
      <w:marTop w:val="0"/>
      <w:marBottom w:val="0"/>
      <w:divBdr>
        <w:top w:val="none" w:sz="0" w:space="0" w:color="auto"/>
        <w:left w:val="none" w:sz="0" w:space="0" w:color="auto"/>
        <w:bottom w:val="none" w:sz="0" w:space="0" w:color="auto"/>
        <w:right w:val="none" w:sz="0" w:space="0" w:color="auto"/>
      </w:divBdr>
    </w:div>
    <w:div w:id="1435980720">
      <w:bodyDiv w:val="1"/>
      <w:marLeft w:val="0"/>
      <w:marRight w:val="0"/>
      <w:marTop w:val="0"/>
      <w:marBottom w:val="0"/>
      <w:divBdr>
        <w:top w:val="none" w:sz="0" w:space="0" w:color="auto"/>
        <w:left w:val="none" w:sz="0" w:space="0" w:color="auto"/>
        <w:bottom w:val="none" w:sz="0" w:space="0" w:color="auto"/>
        <w:right w:val="none" w:sz="0" w:space="0" w:color="auto"/>
      </w:divBdr>
    </w:div>
    <w:div w:id="1436097514">
      <w:bodyDiv w:val="1"/>
      <w:marLeft w:val="0"/>
      <w:marRight w:val="0"/>
      <w:marTop w:val="0"/>
      <w:marBottom w:val="0"/>
      <w:divBdr>
        <w:top w:val="none" w:sz="0" w:space="0" w:color="auto"/>
        <w:left w:val="none" w:sz="0" w:space="0" w:color="auto"/>
        <w:bottom w:val="none" w:sz="0" w:space="0" w:color="auto"/>
        <w:right w:val="none" w:sz="0" w:space="0" w:color="auto"/>
      </w:divBdr>
    </w:div>
    <w:div w:id="1436294328">
      <w:bodyDiv w:val="1"/>
      <w:marLeft w:val="0"/>
      <w:marRight w:val="0"/>
      <w:marTop w:val="0"/>
      <w:marBottom w:val="0"/>
      <w:divBdr>
        <w:top w:val="none" w:sz="0" w:space="0" w:color="auto"/>
        <w:left w:val="none" w:sz="0" w:space="0" w:color="auto"/>
        <w:bottom w:val="none" w:sz="0" w:space="0" w:color="auto"/>
        <w:right w:val="none" w:sz="0" w:space="0" w:color="auto"/>
      </w:divBdr>
    </w:div>
    <w:div w:id="1438481112">
      <w:bodyDiv w:val="1"/>
      <w:marLeft w:val="0"/>
      <w:marRight w:val="0"/>
      <w:marTop w:val="0"/>
      <w:marBottom w:val="0"/>
      <w:divBdr>
        <w:top w:val="none" w:sz="0" w:space="0" w:color="auto"/>
        <w:left w:val="none" w:sz="0" w:space="0" w:color="auto"/>
        <w:bottom w:val="none" w:sz="0" w:space="0" w:color="auto"/>
        <w:right w:val="none" w:sz="0" w:space="0" w:color="auto"/>
      </w:divBdr>
    </w:div>
    <w:div w:id="1439180847">
      <w:bodyDiv w:val="1"/>
      <w:marLeft w:val="0"/>
      <w:marRight w:val="0"/>
      <w:marTop w:val="0"/>
      <w:marBottom w:val="0"/>
      <w:divBdr>
        <w:top w:val="none" w:sz="0" w:space="0" w:color="auto"/>
        <w:left w:val="none" w:sz="0" w:space="0" w:color="auto"/>
        <w:bottom w:val="none" w:sz="0" w:space="0" w:color="auto"/>
        <w:right w:val="none" w:sz="0" w:space="0" w:color="auto"/>
      </w:divBdr>
    </w:div>
    <w:div w:id="1439446022">
      <w:bodyDiv w:val="1"/>
      <w:marLeft w:val="0"/>
      <w:marRight w:val="0"/>
      <w:marTop w:val="0"/>
      <w:marBottom w:val="0"/>
      <w:divBdr>
        <w:top w:val="none" w:sz="0" w:space="0" w:color="auto"/>
        <w:left w:val="none" w:sz="0" w:space="0" w:color="auto"/>
        <w:bottom w:val="none" w:sz="0" w:space="0" w:color="auto"/>
        <w:right w:val="none" w:sz="0" w:space="0" w:color="auto"/>
      </w:divBdr>
    </w:div>
    <w:div w:id="1439568385">
      <w:bodyDiv w:val="1"/>
      <w:marLeft w:val="0"/>
      <w:marRight w:val="0"/>
      <w:marTop w:val="0"/>
      <w:marBottom w:val="0"/>
      <w:divBdr>
        <w:top w:val="none" w:sz="0" w:space="0" w:color="auto"/>
        <w:left w:val="none" w:sz="0" w:space="0" w:color="auto"/>
        <w:bottom w:val="none" w:sz="0" w:space="0" w:color="auto"/>
        <w:right w:val="none" w:sz="0" w:space="0" w:color="auto"/>
      </w:divBdr>
    </w:div>
    <w:div w:id="1440292876">
      <w:bodyDiv w:val="1"/>
      <w:marLeft w:val="0"/>
      <w:marRight w:val="0"/>
      <w:marTop w:val="0"/>
      <w:marBottom w:val="0"/>
      <w:divBdr>
        <w:top w:val="none" w:sz="0" w:space="0" w:color="auto"/>
        <w:left w:val="none" w:sz="0" w:space="0" w:color="auto"/>
        <w:bottom w:val="none" w:sz="0" w:space="0" w:color="auto"/>
        <w:right w:val="none" w:sz="0" w:space="0" w:color="auto"/>
      </w:divBdr>
    </w:div>
    <w:div w:id="1441877546">
      <w:bodyDiv w:val="1"/>
      <w:marLeft w:val="0"/>
      <w:marRight w:val="0"/>
      <w:marTop w:val="0"/>
      <w:marBottom w:val="0"/>
      <w:divBdr>
        <w:top w:val="none" w:sz="0" w:space="0" w:color="auto"/>
        <w:left w:val="none" w:sz="0" w:space="0" w:color="auto"/>
        <w:bottom w:val="none" w:sz="0" w:space="0" w:color="auto"/>
        <w:right w:val="none" w:sz="0" w:space="0" w:color="auto"/>
      </w:divBdr>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
    <w:div w:id="1442456463">
      <w:bodyDiv w:val="1"/>
      <w:marLeft w:val="0"/>
      <w:marRight w:val="0"/>
      <w:marTop w:val="0"/>
      <w:marBottom w:val="0"/>
      <w:divBdr>
        <w:top w:val="none" w:sz="0" w:space="0" w:color="auto"/>
        <w:left w:val="none" w:sz="0" w:space="0" w:color="auto"/>
        <w:bottom w:val="none" w:sz="0" w:space="0" w:color="auto"/>
        <w:right w:val="none" w:sz="0" w:space="0" w:color="auto"/>
      </w:divBdr>
    </w:div>
    <w:div w:id="1442724037">
      <w:bodyDiv w:val="1"/>
      <w:marLeft w:val="0"/>
      <w:marRight w:val="0"/>
      <w:marTop w:val="0"/>
      <w:marBottom w:val="0"/>
      <w:divBdr>
        <w:top w:val="none" w:sz="0" w:space="0" w:color="auto"/>
        <w:left w:val="none" w:sz="0" w:space="0" w:color="auto"/>
        <w:bottom w:val="none" w:sz="0" w:space="0" w:color="auto"/>
        <w:right w:val="none" w:sz="0" w:space="0" w:color="auto"/>
      </w:divBdr>
    </w:div>
    <w:div w:id="1442991995">
      <w:bodyDiv w:val="1"/>
      <w:marLeft w:val="0"/>
      <w:marRight w:val="0"/>
      <w:marTop w:val="0"/>
      <w:marBottom w:val="0"/>
      <w:divBdr>
        <w:top w:val="none" w:sz="0" w:space="0" w:color="auto"/>
        <w:left w:val="none" w:sz="0" w:space="0" w:color="auto"/>
        <w:bottom w:val="none" w:sz="0" w:space="0" w:color="auto"/>
        <w:right w:val="none" w:sz="0" w:space="0" w:color="auto"/>
      </w:divBdr>
    </w:div>
    <w:div w:id="1443569834">
      <w:bodyDiv w:val="1"/>
      <w:marLeft w:val="0"/>
      <w:marRight w:val="0"/>
      <w:marTop w:val="0"/>
      <w:marBottom w:val="0"/>
      <w:divBdr>
        <w:top w:val="none" w:sz="0" w:space="0" w:color="auto"/>
        <w:left w:val="none" w:sz="0" w:space="0" w:color="auto"/>
        <w:bottom w:val="none" w:sz="0" w:space="0" w:color="auto"/>
        <w:right w:val="none" w:sz="0" w:space="0" w:color="auto"/>
      </w:divBdr>
    </w:div>
    <w:div w:id="1443763479">
      <w:bodyDiv w:val="1"/>
      <w:marLeft w:val="0"/>
      <w:marRight w:val="0"/>
      <w:marTop w:val="0"/>
      <w:marBottom w:val="0"/>
      <w:divBdr>
        <w:top w:val="none" w:sz="0" w:space="0" w:color="auto"/>
        <w:left w:val="none" w:sz="0" w:space="0" w:color="auto"/>
        <w:bottom w:val="none" w:sz="0" w:space="0" w:color="auto"/>
        <w:right w:val="none" w:sz="0" w:space="0" w:color="auto"/>
      </w:divBdr>
    </w:div>
    <w:div w:id="1443841962">
      <w:bodyDiv w:val="1"/>
      <w:marLeft w:val="0"/>
      <w:marRight w:val="0"/>
      <w:marTop w:val="0"/>
      <w:marBottom w:val="0"/>
      <w:divBdr>
        <w:top w:val="none" w:sz="0" w:space="0" w:color="auto"/>
        <w:left w:val="none" w:sz="0" w:space="0" w:color="auto"/>
        <w:bottom w:val="none" w:sz="0" w:space="0" w:color="auto"/>
        <w:right w:val="none" w:sz="0" w:space="0" w:color="auto"/>
      </w:divBdr>
    </w:div>
    <w:div w:id="1444689102">
      <w:bodyDiv w:val="1"/>
      <w:marLeft w:val="0"/>
      <w:marRight w:val="0"/>
      <w:marTop w:val="0"/>
      <w:marBottom w:val="0"/>
      <w:divBdr>
        <w:top w:val="none" w:sz="0" w:space="0" w:color="auto"/>
        <w:left w:val="none" w:sz="0" w:space="0" w:color="auto"/>
        <w:bottom w:val="none" w:sz="0" w:space="0" w:color="auto"/>
        <w:right w:val="none" w:sz="0" w:space="0" w:color="auto"/>
      </w:divBdr>
    </w:div>
    <w:div w:id="1445343795">
      <w:bodyDiv w:val="1"/>
      <w:marLeft w:val="0"/>
      <w:marRight w:val="0"/>
      <w:marTop w:val="0"/>
      <w:marBottom w:val="0"/>
      <w:divBdr>
        <w:top w:val="none" w:sz="0" w:space="0" w:color="auto"/>
        <w:left w:val="none" w:sz="0" w:space="0" w:color="auto"/>
        <w:bottom w:val="none" w:sz="0" w:space="0" w:color="auto"/>
        <w:right w:val="none" w:sz="0" w:space="0" w:color="auto"/>
      </w:divBdr>
    </w:div>
    <w:div w:id="1445728931">
      <w:bodyDiv w:val="1"/>
      <w:marLeft w:val="0"/>
      <w:marRight w:val="0"/>
      <w:marTop w:val="0"/>
      <w:marBottom w:val="0"/>
      <w:divBdr>
        <w:top w:val="none" w:sz="0" w:space="0" w:color="auto"/>
        <w:left w:val="none" w:sz="0" w:space="0" w:color="auto"/>
        <w:bottom w:val="none" w:sz="0" w:space="0" w:color="auto"/>
        <w:right w:val="none" w:sz="0" w:space="0" w:color="auto"/>
      </w:divBdr>
    </w:div>
    <w:div w:id="1446344581">
      <w:bodyDiv w:val="1"/>
      <w:marLeft w:val="0"/>
      <w:marRight w:val="0"/>
      <w:marTop w:val="0"/>
      <w:marBottom w:val="0"/>
      <w:divBdr>
        <w:top w:val="none" w:sz="0" w:space="0" w:color="auto"/>
        <w:left w:val="none" w:sz="0" w:space="0" w:color="auto"/>
        <w:bottom w:val="none" w:sz="0" w:space="0" w:color="auto"/>
        <w:right w:val="none" w:sz="0" w:space="0" w:color="auto"/>
      </w:divBdr>
    </w:div>
    <w:div w:id="1447887312">
      <w:bodyDiv w:val="1"/>
      <w:marLeft w:val="0"/>
      <w:marRight w:val="0"/>
      <w:marTop w:val="0"/>
      <w:marBottom w:val="0"/>
      <w:divBdr>
        <w:top w:val="none" w:sz="0" w:space="0" w:color="auto"/>
        <w:left w:val="none" w:sz="0" w:space="0" w:color="auto"/>
        <w:bottom w:val="none" w:sz="0" w:space="0" w:color="auto"/>
        <w:right w:val="none" w:sz="0" w:space="0" w:color="auto"/>
      </w:divBdr>
    </w:div>
    <w:div w:id="1449856250">
      <w:bodyDiv w:val="1"/>
      <w:marLeft w:val="0"/>
      <w:marRight w:val="0"/>
      <w:marTop w:val="0"/>
      <w:marBottom w:val="0"/>
      <w:divBdr>
        <w:top w:val="none" w:sz="0" w:space="0" w:color="auto"/>
        <w:left w:val="none" w:sz="0" w:space="0" w:color="auto"/>
        <w:bottom w:val="none" w:sz="0" w:space="0" w:color="auto"/>
        <w:right w:val="none" w:sz="0" w:space="0" w:color="auto"/>
      </w:divBdr>
    </w:div>
    <w:div w:id="1450126026">
      <w:bodyDiv w:val="1"/>
      <w:marLeft w:val="0"/>
      <w:marRight w:val="0"/>
      <w:marTop w:val="0"/>
      <w:marBottom w:val="0"/>
      <w:divBdr>
        <w:top w:val="none" w:sz="0" w:space="0" w:color="auto"/>
        <w:left w:val="none" w:sz="0" w:space="0" w:color="auto"/>
        <w:bottom w:val="none" w:sz="0" w:space="0" w:color="auto"/>
        <w:right w:val="none" w:sz="0" w:space="0" w:color="auto"/>
      </w:divBdr>
    </w:div>
    <w:div w:id="1450972185">
      <w:bodyDiv w:val="1"/>
      <w:marLeft w:val="0"/>
      <w:marRight w:val="0"/>
      <w:marTop w:val="0"/>
      <w:marBottom w:val="0"/>
      <w:divBdr>
        <w:top w:val="none" w:sz="0" w:space="0" w:color="auto"/>
        <w:left w:val="none" w:sz="0" w:space="0" w:color="auto"/>
        <w:bottom w:val="none" w:sz="0" w:space="0" w:color="auto"/>
        <w:right w:val="none" w:sz="0" w:space="0" w:color="auto"/>
      </w:divBdr>
    </w:div>
    <w:div w:id="1451246212">
      <w:bodyDiv w:val="1"/>
      <w:marLeft w:val="0"/>
      <w:marRight w:val="0"/>
      <w:marTop w:val="0"/>
      <w:marBottom w:val="0"/>
      <w:divBdr>
        <w:top w:val="none" w:sz="0" w:space="0" w:color="auto"/>
        <w:left w:val="none" w:sz="0" w:space="0" w:color="auto"/>
        <w:bottom w:val="none" w:sz="0" w:space="0" w:color="auto"/>
        <w:right w:val="none" w:sz="0" w:space="0" w:color="auto"/>
      </w:divBdr>
    </w:div>
    <w:div w:id="1451363741">
      <w:bodyDiv w:val="1"/>
      <w:marLeft w:val="0"/>
      <w:marRight w:val="0"/>
      <w:marTop w:val="0"/>
      <w:marBottom w:val="0"/>
      <w:divBdr>
        <w:top w:val="none" w:sz="0" w:space="0" w:color="auto"/>
        <w:left w:val="none" w:sz="0" w:space="0" w:color="auto"/>
        <w:bottom w:val="none" w:sz="0" w:space="0" w:color="auto"/>
        <w:right w:val="none" w:sz="0" w:space="0" w:color="auto"/>
      </w:divBdr>
    </w:div>
    <w:div w:id="1452044180">
      <w:bodyDiv w:val="1"/>
      <w:marLeft w:val="0"/>
      <w:marRight w:val="0"/>
      <w:marTop w:val="0"/>
      <w:marBottom w:val="0"/>
      <w:divBdr>
        <w:top w:val="none" w:sz="0" w:space="0" w:color="auto"/>
        <w:left w:val="none" w:sz="0" w:space="0" w:color="auto"/>
        <w:bottom w:val="none" w:sz="0" w:space="0" w:color="auto"/>
        <w:right w:val="none" w:sz="0" w:space="0" w:color="auto"/>
      </w:divBdr>
    </w:div>
    <w:div w:id="1453666256">
      <w:bodyDiv w:val="1"/>
      <w:marLeft w:val="0"/>
      <w:marRight w:val="0"/>
      <w:marTop w:val="0"/>
      <w:marBottom w:val="0"/>
      <w:divBdr>
        <w:top w:val="none" w:sz="0" w:space="0" w:color="auto"/>
        <w:left w:val="none" w:sz="0" w:space="0" w:color="auto"/>
        <w:bottom w:val="none" w:sz="0" w:space="0" w:color="auto"/>
        <w:right w:val="none" w:sz="0" w:space="0" w:color="auto"/>
      </w:divBdr>
    </w:div>
    <w:div w:id="1453859500">
      <w:bodyDiv w:val="1"/>
      <w:marLeft w:val="0"/>
      <w:marRight w:val="0"/>
      <w:marTop w:val="0"/>
      <w:marBottom w:val="0"/>
      <w:divBdr>
        <w:top w:val="none" w:sz="0" w:space="0" w:color="auto"/>
        <w:left w:val="none" w:sz="0" w:space="0" w:color="auto"/>
        <w:bottom w:val="none" w:sz="0" w:space="0" w:color="auto"/>
        <w:right w:val="none" w:sz="0" w:space="0" w:color="auto"/>
      </w:divBdr>
    </w:div>
    <w:div w:id="1454010564">
      <w:bodyDiv w:val="1"/>
      <w:marLeft w:val="0"/>
      <w:marRight w:val="0"/>
      <w:marTop w:val="0"/>
      <w:marBottom w:val="0"/>
      <w:divBdr>
        <w:top w:val="none" w:sz="0" w:space="0" w:color="auto"/>
        <w:left w:val="none" w:sz="0" w:space="0" w:color="auto"/>
        <w:bottom w:val="none" w:sz="0" w:space="0" w:color="auto"/>
        <w:right w:val="none" w:sz="0" w:space="0" w:color="auto"/>
      </w:divBdr>
    </w:div>
    <w:div w:id="1455052575">
      <w:bodyDiv w:val="1"/>
      <w:marLeft w:val="0"/>
      <w:marRight w:val="0"/>
      <w:marTop w:val="0"/>
      <w:marBottom w:val="0"/>
      <w:divBdr>
        <w:top w:val="none" w:sz="0" w:space="0" w:color="auto"/>
        <w:left w:val="none" w:sz="0" w:space="0" w:color="auto"/>
        <w:bottom w:val="none" w:sz="0" w:space="0" w:color="auto"/>
        <w:right w:val="none" w:sz="0" w:space="0" w:color="auto"/>
      </w:divBdr>
    </w:div>
    <w:div w:id="1455977181">
      <w:bodyDiv w:val="1"/>
      <w:marLeft w:val="0"/>
      <w:marRight w:val="0"/>
      <w:marTop w:val="0"/>
      <w:marBottom w:val="0"/>
      <w:divBdr>
        <w:top w:val="none" w:sz="0" w:space="0" w:color="auto"/>
        <w:left w:val="none" w:sz="0" w:space="0" w:color="auto"/>
        <w:bottom w:val="none" w:sz="0" w:space="0" w:color="auto"/>
        <w:right w:val="none" w:sz="0" w:space="0" w:color="auto"/>
      </w:divBdr>
    </w:div>
    <w:div w:id="1456942215">
      <w:bodyDiv w:val="1"/>
      <w:marLeft w:val="0"/>
      <w:marRight w:val="0"/>
      <w:marTop w:val="0"/>
      <w:marBottom w:val="0"/>
      <w:divBdr>
        <w:top w:val="none" w:sz="0" w:space="0" w:color="auto"/>
        <w:left w:val="none" w:sz="0" w:space="0" w:color="auto"/>
        <w:bottom w:val="none" w:sz="0" w:space="0" w:color="auto"/>
        <w:right w:val="none" w:sz="0" w:space="0" w:color="auto"/>
      </w:divBdr>
    </w:div>
    <w:div w:id="1457335891">
      <w:bodyDiv w:val="1"/>
      <w:marLeft w:val="0"/>
      <w:marRight w:val="0"/>
      <w:marTop w:val="0"/>
      <w:marBottom w:val="0"/>
      <w:divBdr>
        <w:top w:val="none" w:sz="0" w:space="0" w:color="auto"/>
        <w:left w:val="none" w:sz="0" w:space="0" w:color="auto"/>
        <w:bottom w:val="none" w:sz="0" w:space="0" w:color="auto"/>
        <w:right w:val="none" w:sz="0" w:space="0" w:color="auto"/>
      </w:divBdr>
    </w:div>
    <w:div w:id="1457983975">
      <w:bodyDiv w:val="1"/>
      <w:marLeft w:val="0"/>
      <w:marRight w:val="0"/>
      <w:marTop w:val="0"/>
      <w:marBottom w:val="0"/>
      <w:divBdr>
        <w:top w:val="none" w:sz="0" w:space="0" w:color="auto"/>
        <w:left w:val="none" w:sz="0" w:space="0" w:color="auto"/>
        <w:bottom w:val="none" w:sz="0" w:space="0" w:color="auto"/>
        <w:right w:val="none" w:sz="0" w:space="0" w:color="auto"/>
      </w:divBdr>
    </w:div>
    <w:div w:id="1458179268">
      <w:bodyDiv w:val="1"/>
      <w:marLeft w:val="0"/>
      <w:marRight w:val="0"/>
      <w:marTop w:val="0"/>
      <w:marBottom w:val="0"/>
      <w:divBdr>
        <w:top w:val="none" w:sz="0" w:space="0" w:color="auto"/>
        <w:left w:val="none" w:sz="0" w:space="0" w:color="auto"/>
        <w:bottom w:val="none" w:sz="0" w:space="0" w:color="auto"/>
        <w:right w:val="none" w:sz="0" w:space="0" w:color="auto"/>
      </w:divBdr>
    </w:div>
    <w:div w:id="1458989613">
      <w:bodyDiv w:val="1"/>
      <w:marLeft w:val="0"/>
      <w:marRight w:val="0"/>
      <w:marTop w:val="0"/>
      <w:marBottom w:val="0"/>
      <w:divBdr>
        <w:top w:val="none" w:sz="0" w:space="0" w:color="auto"/>
        <w:left w:val="none" w:sz="0" w:space="0" w:color="auto"/>
        <w:bottom w:val="none" w:sz="0" w:space="0" w:color="auto"/>
        <w:right w:val="none" w:sz="0" w:space="0" w:color="auto"/>
      </w:divBdr>
    </w:div>
    <w:div w:id="1459106745">
      <w:bodyDiv w:val="1"/>
      <w:marLeft w:val="0"/>
      <w:marRight w:val="0"/>
      <w:marTop w:val="0"/>
      <w:marBottom w:val="0"/>
      <w:divBdr>
        <w:top w:val="none" w:sz="0" w:space="0" w:color="auto"/>
        <w:left w:val="none" w:sz="0" w:space="0" w:color="auto"/>
        <w:bottom w:val="none" w:sz="0" w:space="0" w:color="auto"/>
        <w:right w:val="none" w:sz="0" w:space="0" w:color="auto"/>
      </w:divBdr>
    </w:div>
    <w:div w:id="1460565393">
      <w:bodyDiv w:val="1"/>
      <w:marLeft w:val="0"/>
      <w:marRight w:val="0"/>
      <w:marTop w:val="0"/>
      <w:marBottom w:val="0"/>
      <w:divBdr>
        <w:top w:val="none" w:sz="0" w:space="0" w:color="auto"/>
        <w:left w:val="none" w:sz="0" w:space="0" w:color="auto"/>
        <w:bottom w:val="none" w:sz="0" w:space="0" w:color="auto"/>
        <w:right w:val="none" w:sz="0" w:space="0" w:color="auto"/>
      </w:divBdr>
    </w:div>
    <w:div w:id="1462920097">
      <w:bodyDiv w:val="1"/>
      <w:marLeft w:val="0"/>
      <w:marRight w:val="0"/>
      <w:marTop w:val="0"/>
      <w:marBottom w:val="0"/>
      <w:divBdr>
        <w:top w:val="none" w:sz="0" w:space="0" w:color="auto"/>
        <w:left w:val="none" w:sz="0" w:space="0" w:color="auto"/>
        <w:bottom w:val="none" w:sz="0" w:space="0" w:color="auto"/>
        <w:right w:val="none" w:sz="0" w:space="0" w:color="auto"/>
      </w:divBdr>
    </w:div>
    <w:div w:id="1463303272">
      <w:bodyDiv w:val="1"/>
      <w:marLeft w:val="0"/>
      <w:marRight w:val="0"/>
      <w:marTop w:val="0"/>
      <w:marBottom w:val="0"/>
      <w:divBdr>
        <w:top w:val="none" w:sz="0" w:space="0" w:color="auto"/>
        <w:left w:val="none" w:sz="0" w:space="0" w:color="auto"/>
        <w:bottom w:val="none" w:sz="0" w:space="0" w:color="auto"/>
        <w:right w:val="none" w:sz="0" w:space="0" w:color="auto"/>
      </w:divBdr>
    </w:div>
    <w:div w:id="1463308416">
      <w:bodyDiv w:val="1"/>
      <w:marLeft w:val="0"/>
      <w:marRight w:val="0"/>
      <w:marTop w:val="0"/>
      <w:marBottom w:val="0"/>
      <w:divBdr>
        <w:top w:val="none" w:sz="0" w:space="0" w:color="auto"/>
        <w:left w:val="none" w:sz="0" w:space="0" w:color="auto"/>
        <w:bottom w:val="none" w:sz="0" w:space="0" w:color="auto"/>
        <w:right w:val="none" w:sz="0" w:space="0" w:color="auto"/>
      </w:divBdr>
    </w:div>
    <w:div w:id="1463421959">
      <w:bodyDiv w:val="1"/>
      <w:marLeft w:val="0"/>
      <w:marRight w:val="0"/>
      <w:marTop w:val="0"/>
      <w:marBottom w:val="0"/>
      <w:divBdr>
        <w:top w:val="none" w:sz="0" w:space="0" w:color="auto"/>
        <w:left w:val="none" w:sz="0" w:space="0" w:color="auto"/>
        <w:bottom w:val="none" w:sz="0" w:space="0" w:color="auto"/>
        <w:right w:val="none" w:sz="0" w:space="0" w:color="auto"/>
      </w:divBdr>
    </w:div>
    <w:div w:id="1464036242">
      <w:bodyDiv w:val="1"/>
      <w:marLeft w:val="0"/>
      <w:marRight w:val="0"/>
      <w:marTop w:val="0"/>
      <w:marBottom w:val="0"/>
      <w:divBdr>
        <w:top w:val="none" w:sz="0" w:space="0" w:color="auto"/>
        <w:left w:val="none" w:sz="0" w:space="0" w:color="auto"/>
        <w:bottom w:val="none" w:sz="0" w:space="0" w:color="auto"/>
        <w:right w:val="none" w:sz="0" w:space="0" w:color="auto"/>
      </w:divBdr>
    </w:div>
    <w:div w:id="1464693606">
      <w:bodyDiv w:val="1"/>
      <w:marLeft w:val="0"/>
      <w:marRight w:val="0"/>
      <w:marTop w:val="0"/>
      <w:marBottom w:val="0"/>
      <w:divBdr>
        <w:top w:val="none" w:sz="0" w:space="0" w:color="auto"/>
        <w:left w:val="none" w:sz="0" w:space="0" w:color="auto"/>
        <w:bottom w:val="none" w:sz="0" w:space="0" w:color="auto"/>
        <w:right w:val="none" w:sz="0" w:space="0" w:color="auto"/>
      </w:divBdr>
    </w:div>
    <w:div w:id="1465391718">
      <w:bodyDiv w:val="1"/>
      <w:marLeft w:val="0"/>
      <w:marRight w:val="0"/>
      <w:marTop w:val="0"/>
      <w:marBottom w:val="0"/>
      <w:divBdr>
        <w:top w:val="none" w:sz="0" w:space="0" w:color="auto"/>
        <w:left w:val="none" w:sz="0" w:space="0" w:color="auto"/>
        <w:bottom w:val="none" w:sz="0" w:space="0" w:color="auto"/>
        <w:right w:val="none" w:sz="0" w:space="0" w:color="auto"/>
      </w:divBdr>
    </w:div>
    <w:div w:id="1465736641">
      <w:bodyDiv w:val="1"/>
      <w:marLeft w:val="0"/>
      <w:marRight w:val="0"/>
      <w:marTop w:val="0"/>
      <w:marBottom w:val="0"/>
      <w:divBdr>
        <w:top w:val="none" w:sz="0" w:space="0" w:color="auto"/>
        <w:left w:val="none" w:sz="0" w:space="0" w:color="auto"/>
        <w:bottom w:val="none" w:sz="0" w:space="0" w:color="auto"/>
        <w:right w:val="none" w:sz="0" w:space="0" w:color="auto"/>
      </w:divBdr>
    </w:div>
    <w:div w:id="1466702180">
      <w:bodyDiv w:val="1"/>
      <w:marLeft w:val="0"/>
      <w:marRight w:val="0"/>
      <w:marTop w:val="0"/>
      <w:marBottom w:val="0"/>
      <w:divBdr>
        <w:top w:val="none" w:sz="0" w:space="0" w:color="auto"/>
        <w:left w:val="none" w:sz="0" w:space="0" w:color="auto"/>
        <w:bottom w:val="none" w:sz="0" w:space="0" w:color="auto"/>
        <w:right w:val="none" w:sz="0" w:space="0" w:color="auto"/>
      </w:divBdr>
    </w:div>
    <w:div w:id="1466924899">
      <w:bodyDiv w:val="1"/>
      <w:marLeft w:val="0"/>
      <w:marRight w:val="0"/>
      <w:marTop w:val="0"/>
      <w:marBottom w:val="0"/>
      <w:divBdr>
        <w:top w:val="none" w:sz="0" w:space="0" w:color="auto"/>
        <w:left w:val="none" w:sz="0" w:space="0" w:color="auto"/>
        <w:bottom w:val="none" w:sz="0" w:space="0" w:color="auto"/>
        <w:right w:val="none" w:sz="0" w:space="0" w:color="auto"/>
      </w:divBdr>
    </w:div>
    <w:div w:id="1467352394">
      <w:bodyDiv w:val="1"/>
      <w:marLeft w:val="0"/>
      <w:marRight w:val="0"/>
      <w:marTop w:val="0"/>
      <w:marBottom w:val="0"/>
      <w:divBdr>
        <w:top w:val="none" w:sz="0" w:space="0" w:color="auto"/>
        <w:left w:val="none" w:sz="0" w:space="0" w:color="auto"/>
        <w:bottom w:val="none" w:sz="0" w:space="0" w:color="auto"/>
        <w:right w:val="none" w:sz="0" w:space="0" w:color="auto"/>
      </w:divBdr>
    </w:div>
    <w:div w:id="1467550965">
      <w:bodyDiv w:val="1"/>
      <w:marLeft w:val="0"/>
      <w:marRight w:val="0"/>
      <w:marTop w:val="0"/>
      <w:marBottom w:val="0"/>
      <w:divBdr>
        <w:top w:val="none" w:sz="0" w:space="0" w:color="auto"/>
        <w:left w:val="none" w:sz="0" w:space="0" w:color="auto"/>
        <w:bottom w:val="none" w:sz="0" w:space="0" w:color="auto"/>
        <w:right w:val="none" w:sz="0" w:space="0" w:color="auto"/>
      </w:divBdr>
    </w:div>
    <w:div w:id="1467772969">
      <w:bodyDiv w:val="1"/>
      <w:marLeft w:val="0"/>
      <w:marRight w:val="0"/>
      <w:marTop w:val="0"/>
      <w:marBottom w:val="0"/>
      <w:divBdr>
        <w:top w:val="none" w:sz="0" w:space="0" w:color="auto"/>
        <w:left w:val="none" w:sz="0" w:space="0" w:color="auto"/>
        <w:bottom w:val="none" w:sz="0" w:space="0" w:color="auto"/>
        <w:right w:val="none" w:sz="0" w:space="0" w:color="auto"/>
      </w:divBdr>
    </w:div>
    <w:div w:id="1468742025">
      <w:bodyDiv w:val="1"/>
      <w:marLeft w:val="0"/>
      <w:marRight w:val="0"/>
      <w:marTop w:val="0"/>
      <w:marBottom w:val="0"/>
      <w:divBdr>
        <w:top w:val="none" w:sz="0" w:space="0" w:color="auto"/>
        <w:left w:val="none" w:sz="0" w:space="0" w:color="auto"/>
        <w:bottom w:val="none" w:sz="0" w:space="0" w:color="auto"/>
        <w:right w:val="none" w:sz="0" w:space="0" w:color="auto"/>
      </w:divBdr>
    </w:div>
    <w:div w:id="1469786242">
      <w:bodyDiv w:val="1"/>
      <w:marLeft w:val="0"/>
      <w:marRight w:val="0"/>
      <w:marTop w:val="0"/>
      <w:marBottom w:val="0"/>
      <w:divBdr>
        <w:top w:val="none" w:sz="0" w:space="0" w:color="auto"/>
        <w:left w:val="none" w:sz="0" w:space="0" w:color="auto"/>
        <w:bottom w:val="none" w:sz="0" w:space="0" w:color="auto"/>
        <w:right w:val="none" w:sz="0" w:space="0" w:color="auto"/>
      </w:divBdr>
    </w:div>
    <w:div w:id="1470902028">
      <w:bodyDiv w:val="1"/>
      <w:marLeft w:val="0"/>
      <w:marRight w:val="0"/>
      <w:marTop w:val="0"/>
      <w:marBottom w:val="0"/>
      <w:divBdr>
        <w:top w:val="none" w:sz="0" w:space="0" w:color="auto"/>
        <w:left w:val="none" w:sz="0" w:space="0" w:color="auto"/>
        <w:bottom w:val="none" w:sz="0" w:space="0" w:color="auto"/>
        <w:right w:val="none" w:sz="0" w:space="0" w:color="auto"/>
      </w:divBdr>
    </w:div>
    <w:div w:id="1471287982">
      <w:bodyDiv w:val="1"/>
      <w:marLeft w:val="0"/>
      <w:marRight w:val="0"/>
      <w:marTop w:val="0"/>
      <w:marBottom w:val="0"/>
      <w:divBdr>
        <w:top w:val="none" w:sz="0" w:space="0" w:color="auto"/>
        <w:left w:val="none" w:sz="0" w:space="0" w:color="auto"/>
        <w:bottom w:val="none" w:sz="0" w:space="0" w:color="auto"/>
        <w:right w:val="none" w:sz="0" w:space="0" w:color="auto"/>
      </w:divBdr>
    </w:div>
    <w:div w:id="1471440793">
      <w:bodyDiv w:val="1"/>
      <w:marLeft w:val="0"/>
      <w:marRight w:val="0"/>
      <w:marTop w:val="0"/>
      <w:marBottom w:val="0"/>
      <w:divBdr>
        <w:top w:val="none" w:sz="0" w:space="0" w:color="auto"/>
        <w:left w:val="none" w:sz="0" w:space="0" w:color="auto"/>
        <w:bottom w:val="none" w:sz="0" w:space="0" w:color="auto"/>
        <w:right w:val="none" w:sz="0" w:space="0" w:color="auto"/>
      </w:divBdr>
    </w:div>
    <w:div w:id="1471900877">
      <w:bodyDiv w:val="1"/>
      <w:marLeft w:val="0"/>
      <w:marRight w:val="0"/>
      <w:marTop w:val="0"/>
      <w:marBottom w:val="0"/>
      <w:divBdr>
        <w:top w:val="none" w:sz="0" w:space="0" w:color="auto"/>
        <w:left w:val="none" w:sz="0" w:space="0" w:color="auto"/>
        <w:bottom w:val="none" w:sz="0" w:space="0" w:color="auto"/>
        <w:right w:val="none" w:sz="0" w:space="0" w:color="auto"/>
      </w:divBdr>
    </w:div>
    <w:div w:id="1472359801">
      <w:bodyDiv w:val="1"/>
      <w:marLeft w:val="0"/>
      <w:marRight w:val="0"/>
      <w:marTop w:val="0"/>
      <w:marBottom w:val="0"/>
      <w:divBdr>
        <w:top w:val="none" w:sz="0" w:space="0" w:color="auto"/>
        <w:left w:val="none" w:sz="0" w:space="0" w:color="auto"/>
        <w:bottom w:val="none" w:sz="0" w:space="0" w:color="auto"/>
        <w:right w:val="none" w:sz="0" w:space="0" w:color="auto"/>
      </w:divBdr>
    </w:div>
    <w:div w:id="1473062285">
      <w:bodyDiv w:val="1"/>
      <w:marLeft w:val="0"/>
      <w:marRight w:val="0"/>
      <w:marTop w:val="0"/>
      <w:marBottom w:val="0"/>
      <w:divBdr>
        <w:top w:val="none" w:sz="0" w:space="0" w:color="auto"/>
        <w:left w:val="none" w:sz="0" w:space="0" w:color="auto"/>
        <w:bottom w:val="none" w:sz="0" w:space="0" w:color="auto"/>
        <w:right w:val="none" w:sz="0" w:space="0" w:color="auto"/>
      </w:divBdr>
    </w:div>
    <w:div w:id="1473522639">
      <w:bodyDiv w:val="1"/>
      <w:marLeft w:val="0"/>
      <w:marRight w:val="0"/>
      <w:marTop w:val="0"/>
      <w:marBottom w:val="0"/>
      <w:divBdr>
        <w:top w:val="none" w:sz="0" w:space="0" w:color="auto"/>
        <w:left w:val="none" w:sz="0" w:space="0" w:color="auto"/>
        <w:bottom w:val="none" w:sz="0" w:space="0" w:color="auto"/>
        <w:right w:val="none" w:sz="0" w:space="0" w:color="auto"/>
      </w:divBdr>
    </w:div>
    <w:div w:id="1474299838">
      <w:bodyDiv w:val="1"/>
      <w:marLeft w:val="0"/>
      <w:marRight w:val="0"/>
      <w:marTop w:val="0"/>
      <w:marBottom w:val="0"/>
      <w:divBdr>
        <w:top w:val="none" w:sz="0" w:space="0" w:color="auto"/>
        <w:left w:val="none" w:sz="0" w:space="0" w:color="auto"/>
        <w:bottom w:val="none" w:sz="0" w:space="0" w:color="auto"/>
        <w:right w:val="none" w:sz="0" w:space="0" w:color="auto"/>
      </w:divBdr>
    </w:div>
    <w:div w:id="1475027040">
      <w:bodyDiv w:val="1"/>
      <w:marLeft w:val="0"/>
      <w:marRight w:val="0"/>
      <w:marTop w:val="0"/>
      <w:marBottom w:val="0"/>
      <w:divBdr>
        <w:top w:val="none" w:sz="0" w:space="0" w:color="auto"/>
        <w:left w:val="none" w:sz="0" w:space="0" w:color="auto"/>
        <w:bottom w:val="none" w:sz="0" w:space="0" w:color="auto"/>
        <w:right w:val="none" w:sz="0" w:space="0" w:color="auto"/>
      </w:divBdr>
    </w:div>
    <w:div w:id="1475609650">
      <w:bodyDiv w:val="1"/>
      <w:marLeft w:val="0"/>
      <w:marRight w:val="0"/>
      <w:marTop w:val="0"/>
      <w:marBottom w:val="0"/>
      <w:divBdr>
        <w:top w:val="none" w:sz="0" w:space="0" w:color="auto"/>
        <w:left w:val="none" w:sz="0" w:space="0" w:color="auto"/>
        <w:bottom w:val="none" w:sz="0" w:space="0" w:color="auto"/>
        <w:right w:val="none" w:sz="0" w:space="0" w:color="auto"/>
      </w:divBdr>
    </w:div>
    <w:div w:id="1478570229">
      <w:bodyDiv w:val="1"/>
      <w:marLeft w:val="0"/>
      <w:marRight w:val="0"/>
      <w:marTop w:val="0"/>
      <w:marBottom w:val="0"/>
      <w:divBdr>
        <w:top w:val="none" w:sz="0" w:space="0" w:color="auto"/>
        <w:left w:val="none" w:sz="0" w:space="0" w:color="auto"/>
        <w:bottom w:val="none" w:sz="0" w:space="0" w:color="auto"/>
        <w:right w:val="none" w:sz="0" w:space="0" w:color="auto"/>
      </w:divBdr>
    </w:div>
    <w:div w:id="1479422901">
      <w:bodyDiv w:val="1"/>
      <w:marLeft w:val="0"/>
      <w:marRight w:val="0"/>
      <w:marTop w:val="0"/>
      <w:marBottom w:val="0"/>
      <w:divBdr>
        <w:top w:val="none" w:sz="0" w:space="0" w:color="auto"/>
        <w:left w:val="none" w:sz="0" w:space="0" w:color="auto"/>
        <w:bottom w:val="none" w:sz="0" w:space="0" w:color="auto"/>
        <w:right w:val="none" w:sz="0" w:space="0" w:color="auto"/>
      </w:divBdr>
    </w:div>
    <w:div w:id="1479999636">
      <w:bodyDiv w:val="1"/>
      <w:marLeft w:val="0"/>
      <w:marRight w:val="0"/>
      <w:marTop w:val="0"/>
      <w:marBottom w:val="0"/>
      <w:divBdr>
        <w:top w:val="none" w:sz="0" w:space="0" w:color="auto"/>
        <w:left w:val="none" w:sz="0" w:space="0" w:color="auto"/>
        <w:bottom w:val="none" w:sz="0" w:space="0" w:color="auto"/>
        <w:right w:val="none" w:sz="0" w:space="0" w:color="auto"/>
      </w:divBdr>
    </w:div>
    <w:div w:id="1480610315">
      <w:bodyDiv w:val="1"/>
      <w:marLeft w:val="0"/>
      <w:marRight w:val="0"/>
      <w:marTop w:val="0"/>
      <w:marBottom w:val="0"/>
      <w:divBdr>
        <w:top w:val="none" w:sz="0" w:space="0" w:color="auto"/>
        <w:left w:val="none" w:sz="0" w:space="0" w:color="auto"/>
        <w:bottom w:val="none" w:sz="0" w:space="0" w:color="auto"/>
        <w:right w:val="none" w:sz="0" w:space="0" w:color="auto"/>
      </w:divBdr>
    </w:div>
    <w:div w:id="1481535429">
      <w:bodyDiv w:val="1"/>
      <w:marLeft w:val="0"/>
      <w:marRight w:val="0"/>
      <w:marTop w:val="0"/>
      <w:marBottom w:val="0"/>
      <w:divBdr>
        <w:top w:val="none" w:sz="0" w:space="0" w:color="auto"/>
        <w:left w:val="none" w:sz="0" w:space="0" w:color="auto"/>
        <w:bottom w:val="none" w:sz="0" w:space="0" w:color="auto"/>
        <w:right w:val="none" w:sz="0" w:space="0" w:color="auto"/>
      </w:divBdr>
    </w:div>
    <w:div w:id="1484010349">
      <w:bodyDiv w:val="1"/>
      <w:marLeft w:val="0"/>
      <w:marRight w:val="0"/>
      <w:marTop w:val="0"/>
      <w:marBottom w:val="0"/>
      <w:divBdr>
        <w:top w:val="none" w:sz="0" w:space="0" w:color="auto"/>
        <w:left w:val="none" w:sz="0" w:space="0" w:color="auto"/>
        <w:bottom w:val="none" w:sz="0" w:space="0" w:color="auto"/>
        <w:right w:val="none" w:sz="0" w:space="0" w:color="auto"/>
      </w:divBdr>
    </w:div>
    <w:div w:id="1484393156">
      <w:bodyDiv w:val="1"/>
      <w:marLeft w:val="0"/>
      <w:marRight w:val="0"/>
      <w:marTop w:val="0"/>
      <w:marBottom w:val="0"/>
      <w:divBdr>
        <w:top w:val="none" w:sz="0" w:space="0" w:color="auto"/>
        <w:left w:val="none" w:sz="0" w:space="0" w:color="auto"/>
        <w:bottom w:val="none" w:sz="0" w:space="0" w:color="auto"/>
        <w:right w:val="none" w:sz="0" w:space="0" w:color="auto"/>
      </w:divBdr>
    </w:div>
    <w:div w:id="1484929966">
      <w:bodyDiv w:val="1"/>
      <w:marLeft w:val="0"/>
      <w:marRight w:val="0"/>
      <w:marTop w:val="0"/>
      <w:marBottom w:val="0"/>
      <w:divBdr>
        <w:top w:val="none" w:sz="0" w:space="0" w:color="auto"/>
        <w:left w:val="none" w:sz="0" w:space="0" w:color="auto"/>
        <w:bottom w:val="none" w:sz="0" w:space="0" w:color="auto"/>
        <w:right w:val="none" w:sz="0" w:space="0" w:color="auto"/>
      </w:divBdr>
    </w:div>
    <w:div w:id="1485733201">
      <w:bodyDiv w:val="1"/>
      <w:marLeft w:val="0"/>
      <w:marRight w:val="0"/>
      <w:marTop w:val="0"/>
      <w:marBottom w:val="0"/>
      <w:divBdr>
        <w:top w:val="none" w:sz="0" w:space="0" w:color="auto"/>
        <w:left w:val="none" w:sz="0" w:space="0" w:color="auto"/>
        <w:bottom w:val="none" w:sz="0" w:space="0" w:color="auto"/>
        <w:right w:val="none" w:sz="0" w:space="0" w:color="auto"/>
      </w:divBdr>
    </w:div>
    <w:div w:id="1485856692">
      <w:bodyDiv w:val="1"/>
      <w:marLeft w:val="0"/>
      <w:marRight w:val="0"/>
      <w:marTop w:val="0"/>
      <w:marBottom w:val="0"/>
      <w:divBdr>
        <w:top w:val="none" w:sz="0" w:space="0" w:color="auto"/>
        <w:left w:val="none" w:sz="0" w:space="0" w:color="auto"/>
        <w:bottom w:val="none" w:sz="0" w:space="0" w:color="auto"/>
        <w:right w:val="none" w:sz="0" w:space="0" w:color="auto"/>
      </w:divBdr>
    </w:div>
    <w:div w:id="1487740769">
      <w:bodyDiv w:val="1"/>
      <w:marLeft w:val="0"/>
      <w:marRight w:val="0"/>
      <w:marTop w:val="0"/>
      <w:marBottom w:val="0"/>
      <w:divBdr>
        <w:top w:val="none" w:sz="0" w:space="0" w:color="auto"/>
        <w:left w:val="none" w:sz="0" w:space="0" w:color="auto"/>
        <w:bottom w:val="none" w:sz="0" w:space="0" w:color="auto"/>
        <w:right w:val="none" w:sz="0" w:space="0" w:color="auto"/>
      </w:divBdr>
    </w:div>
    <w:div w:id="1487864585">
      <w:bodyDiv w:val="1"/>
      <w:marLeft w:val="0"/>
      <w:marRight w:val="0"/>
      <w:marTop w:val="0"/>
      <w:marBottom w:val="0"/>
      <w:divBdr>
        <w:top w:val="none" w:sz="0" w:space="0" w:color="auto"/>
        <w:left w:val="none" w:sz="0" w:space="0" w:color="auto"/>
        <w:bottom w:val="none" w:sz="0" w:space="0" w:color="auto"/>
        <w:right w:val="none" w:sz="0" w:space="0" w:color="auto"/>
      </w:divBdr>
    </w:div>
    <w:div w:id="1488401701">
      <w:bodyDiv w:val="1"/>
      <w:marLeft w:val="0"/>
      <w:marRight w:val="0"/>
      <w:marTop w:val="0"/>
      <w:marBottom w:val="0"/>
      <w:divBdr>
        <w:top w:val="none" w:sz="0" w:space="0" w:color="auto"/>
        <w:left w:val="none" w:sz="0" w:space="0" w:color="auto"/>
        <w:bottom w:val="none" w:sz="0" w:space="0" w:color="auto"/>
        <w:right w:val="none" w:sz="0" w:space="0" w:color="auto"/>
      </w:divBdr>
    </w:div>
    <w:div w:id="1490444312">
      <w:bodyDiv w:val="1"/>
      <w:marLeft w:val="0"/>
      <w:marRight w:val="0"/>
      <w:marTop w:val="0"/>
      <w:marBottom w:val="0"/>
      <w:divBdr>
        <w:top w:val="none" w:sz="0" w:space="0" w:color="auto"/>
        <w:left w:val="none" w:sz="0" w:space="0" w:color="auto"/>
        <w:bottom w:val="none" w:sz="0" w:space="0" w:color="auto"/>
        <w:right w:val="none" w:sz="0" w:space="0" w:color="auto"/>
      </w:divBdr>
    </w:div>
    <w:div w:id="1492670745">
      <w:bodyDiv w:val="1"/>
      <w:marLeft w:val="0"/>
      <w:marRight w:val="0"/>
      <w:marTop w:val="0"/>
      <w:marBottom w:val="0"/>
      <w:divBdr>
        <w:top w:val="none" w:sz="0" w:space="0" w:color="auto"/>
        <w:left w:val="none" w:sz="0" w:space="0" w:color="auto"/>
        <w:bottom w:val="none" w:sz="0" w:space="0" w:color="auto"/>
        <w:right w:val="none" w:sz="0" w:space="0" w:color="auto"/>
      </w:divBdr>
    </w:div>
    <w:div w:id="1493132648">
      <w:bodyDiv w:val="1"/>
      <w:marLeft w:val="0"/>
      <w:marRight w:val="0"/>
      <w:marTop w:val="0"/>
      <w:marBottom w:val="0"/>
      <w:divBdr>
        <w:top w:val="none" w:sz="0" w:space="0" w:color="auto"/>
        <w:left w:val="none" w:sz="0" w:space="0" w:color="auto"/>
        <w:bottom w:val="none" w:sz="0" w:space="0" w:color="auto"/>
        <w:right w:val="none" w:sz="0" w:space="0" w:color="auto"/>
      </w:divBdr>
    </w:div>
    <w:div w:id="1493526778">
      <w:bodyDiv w:val="1"/>
      <w:marLeft w:val="0"/>
      <w:marRight w:val="0"/>
      <w:marTop w:val="0"/>
      <w:marBottom w:val="0"/>
      <w:divBdr>
        <w:top w:val="none" w:sz="0" w:space="0" w:color="auto"/>
        <w:left w:val="none" w:sz="0" w:space="0" w:color="auto"/>
        <w:bottom w:val="none" w:sz="0" w:space="0" w:color="auto"/>
        <w:right w:val="none" w:sz="0" w:space="0" w:color="auto"/>
      </w:divBdr>
    </w:div>
    <w:div w:id="1494763759">
      <w:bodyDiv w:val="1"/>
      <w:marLeft w:val="0"/>
      <w:marRight w:val="0"/>
      <w:marTop w:val="0"/>
      <w:marBottom w:val="0"/>
      <w:divBdr>
        <w:top w:val="none" w:sz="0" w:space="0" w:color="auto"/>
        <w:left w:val="none" w:sz="0" w:space="0" w:color="auto"/>
        <w:bottom w:val="none" w:sz="0" w:space="0" w:color="auto"/>
        <w:right w:val="none" w:sz="0" w:space="0" w:color="auto"/>
      </w:divBdr>
    </w:div>
    <w:div w:id="1494948764">
      <w:bodyDiv w:val="1"/>
      <w:marLeft w:val="0"/>
      <w:marRight w:val="0"/>
      <w:marTop w:val="0"/>
      <w:marBottom w:val="0"/>
      <w:divBdr>
        <w:top w:val="none" w:sz="0" w:space="0" w:color="auto"/>
        <w:left w:val="none" w:sz="0" w:space="0" w:color="auto"/>
        <w:bottom w:val="none" w:sz="0" w:space="0" w:color="auto"/>
        <w:right w:val="none" w:sz="0" w:space="0" w:color="auto"/>
      </w:divBdr>
    </w:div>
    <w:div w:id="1495145520">
      <w:bodyDiv w:val="1"/>
      <w:marLeft w:val="0"/>
      <w:marRight w:val="0"/>
      <w:marTop w:val="0"/>
      <w:marBottom w:val="0"/>
      <w:divBdr>
        <w:top w:val="none" w:sz="0" w:space="0" w:color="auto"/>
        <w:left w:val="none" w:sz="0" w:space="0" w:color="auto"/>
        <w:bottom w:val="none" w:sz="0" w:space="0" w:color="auto"/>
        <w:right w:val="none" w:sz="0" w:space="0" w:color="auto"/>
      </w:divBdr>
    </w:div>
    <w:div w:id="1495223287">
      <w:bodyDiv w:val="1"/>
      <w:marLeft w:val="0"/>
      <w:marRight w:val="0"/>
      <w:marTop w:val="0"/>
      <w:marBottom w:val="0"/>
      <w:divBdr>
        <w:top w:val="none" w:sz="0" w:space="0" w:color="auto"/>
        <w:left w:val="none" w:sz="0" w:space="0" w:color="auto"/>
        <w:bottom w:val="none" w:sz="0" w:space="0" w:color="auto"/>
        <w:right w:val="none" w:sz="0" w:space="0" w:color="auto"/>
      </w:divBdr>
    </w:div>
    <w:div w:id="1495293139">
      <w:bodyDiv w:val="1"/>
      <w:marLeft w:val="0"/>
      <w:marRight w:val="0"/>
      <w:marTop w:val="0"/>
      <w:marBottom w:val="0"/>
      <w:divBdr>
        <w:top w:val="none" w:sz="0" w:space="0" w:color="auto"/>
        <w:left w:val="none" w:sz="0" w:space="0" w:color="auto"/>
        <w:bottom w:val="none" w:sz="0" w:space="0" w:color="auto"/>
        <w:right w:val="none" w:sz="0" w:space="0" w:color="auto"/>
      </w:divBdr>
    </w:div>
    <w:div w:id="1495416703">
      <w:bodyDiv w:val="1"/>
      <w:marLeft w:val="0"/>
      <w:marRight w:val="0"/>
      <w:marTop w:val="0"/>
      <w:marBottom w:val="0"/>
      <w:divBdr>
        <w:top w:val="none" w:sz="0" w:space="0" w:color="auto"/>
        <w:left w:val="none" w:sz="0" w:space="0" w:color="auto"/>
        <w:bottom w:val="none" w:sz="0" w:space="0" w:color="auto"/>
        <w:right w:val="none" w:sz="0" w:space="0" w:color="auto"/>
      </w:divBdr>
    </w:div>
    <w:div w:id="1495485770">
      <w:bodyDiv w:val="1"/>
      <w:marLeft w:val="0"/>
      <w:marRight w:val="0"/>
      <w:marTop w:val="0"/>
      <w:marBottom w:val="0"/>
      <w:divBdr>
        <w:top w:val="none" w:sz="0" w:space="0" w:color="auto"/>
        <w:left w:val="none" w:sz="0" w:space="0" w:color="auto"/>
        <w:bottom w:val="none" w:sz="0" w:space="0" w:color="auto"/>
        <w:right w:val="none" w:sz="0" w:space="0" w:color="auto"/>
      </w:divBdr>
    </w:div>
    <w:div w:id="1496148071">
      <w:bodyDiv w:val="1"/>
      <w:marLeft w:val="0"/>
      <w:marRight w:val="0"/>
      <w:marTop w:val="0"/>
      <w:marBottom w:val="0"/>
      <w:divBdr>
        <w:top w:val="none" w:sz="0" w:space="0" w:color="auto"/>
        <w:left w:val="none" w:sz="0" w:space="0" w:color="auto"/>
        <w:bottom w:val="none" w:sz="0" w:space="0" w:color="auto"/>
        <w:right w:val="none" w:sz="0" w:space="0" w:color="auto"/>
      </w:divBdr>
    </w:div>
    <w:div w:id="1496456645">
      <w:bodyDiv w:val="1"/>
      <w:marLeft w:val="0"/>
      <w:marRight w:val="0"/>
      <w:marTop w:val="0"/>
      <w:marBottom w:val="0"/>
      <w:divBdr>
        <w:top w:val="none" w:sz="0" w:space="0" w:color="auto"/>
        <w:left w:val="none" w:sz="0" w:space="0" w:color="auto"/>
        <w:bottom w:val="none" w:sz="0" w:space="0" w:color="auto"/>
        <w:right w:val="none" w:sz="0" w:space="0" w:color="auto"/>
      </w:divBdr>
    </w:div>
    <w:div w:id="1497722152">
      <w:bodyDiv w:val="1"/>
      <w:marLeft w:val="0"/>
      <w:marRight w:val="0"/>
      <w:marTop w:val="0"/>
      <w:marBottom w:val="0"/>
      <w:divBdr>
        <w:top w:val="none" w:sz="0" w:space="0" w:color="auto"/>
        <w:left w:val="none" w:sz="0" w:space="0" w:color="auto"/>
        <w:bottom w:val="none" w:sz="0" w:space="0" w:color="auto"/>
        <w:right w:val="none" w:sz="0" w:space="0" w:color="auto"/>
      </w:divBdr>
    </w:div>
    <w:div w:id="1499616892">
      <w:bodyDiv w:val="1"/>
      <w:marLeft w:val="0"/>
      <w:marRight w:val="0"/>
      <w:marTop w:val="0"/>
      <w:marBottom w:val="0"/>
      <w:divBdr>
        <w:top w:val="none" w:sz="0" w:space="0" w:color="auto"/>
        <w:left w:val="none" w:sz="0" w:space="0" w:color="auto"/>
        <w:bottom w:val="none" w:sz="0" w:space="0" w:color="auto"/>
        <w:right w:val="none" w:sz="0" w:space="0" w:color="auto"/>
      </w:divBdr>
    </w:div>
    <w:div w:id="1500075282">
      <w:bodyDiv w:val="1"/>
      <w:marLeft w:val="0"/>
      <w:marRight w:val="0"/>
      <w:marTop w:val="0"/>
      <w:marBottom w:val="0"/>
      <w:divBdr>
        <w:top w:val="none" w:sz="0" w:space="0" w:color="auto"/>
        <w:left w:val="none" w:sz="0" w:space="0" w:color="auto"/>
        <w:bottom w:val="none" w:sz="0" w:space="0" w:color="auto"/>
        <w:right w:val="none" w:sz="0" w:space="0" w:color="auto"/>
      </w:divBdr>
    </w:div>
    <w:div w:id="1500461091">
      <w:bodyDiv w:val="1"/>
      <w:marLeft w:val="0"/>
      <w:marRight w:val="0"/>
      <w:marTop w:val="0"/>
      <w:marBottom w:val="0"/>
      <w:divBdr>
        <w:top w:val="none" w:sz="0" w:space="0" w:color="auto"/>
        <w:left w:val="none" w:sz="0" w:space="0" w:color="auto"/>
        <w:bottom w:val="none" w:sz="0" w:space="0" w:color="auto"/>
        <w:right w:val="none" w:sz="0" w:space="0" w:color="auto"/>
      </w:divBdr>
    </w:div>
    <w:div w:id="1500461185">
      <w:bodyDiv w:val="1"/>
      <w:marLeft w:val="0"/>
      <w:marRight w:val="0"/>
      <w:marTop w:val="0"/>
      <w:marBottom w:val="0"/>
      <w:divBdr>
        <w:top w:val="none" w:sz="0" w:space="0" w:color="auto"/>
        <w:left w:val="none" w:sz="0" w:space="0" w:color="auto"/>
        <w:bottom w:val="none" w:sz="0" w:space="0" w:color="auto"/>
        <w:right w:val="none" w:sz="0" w:space="0" w:color="auto"/>
      </w:divBdr>
    </w:div>
    <w:div w:id="1500578887">
      <w:bodyDiv w:val="1"/>
      <w:marLeft w:val="0"/>
      <w:marRight w:val="0"/>
      <w:marTop w:val="0"/>
      <w:marBottom w:val="0"/>
      <w:divBdr>
        <w:top w:val="none" w:sz="0" w:space="0" w:color="auto"/>
        <w:left w:val="none" w:sz="0" w:space="0" w:color="auto"/>
        <w:bottom w:val="none" w:sz="0" w:space="0" w:color="auto"/>
        <w:right w:val="none" w:sz="0" w:space="0" w:color="auto"/>
      </w:divBdr>
    </w:div>
    <w:div w:id="1502238723">
      <w:bodyDiv w:val="1"/>
      <w:marLeft w:val="0"/>
      <w:marRight w:val="0"/>
      <w:marTop w:val="0"/>
      <w:marBottom w:val="0"/>
      <w:divBdr>
        <w:top w:val="none" w:sz="0" w:space="0" w:color="auto"/>
        <w:left w:val="none" w:sz="0" w:space="0" w:color="auto"/>
        <w:bottom w:val="none" w:sz="0" w:space="0" w:color="auto"/>
        <w:right w:val="none" w:sz="0" w:space="0" w:color="auto"/>
      </w:divBdr>
    </w:div>
    <w:div w:id="1502623173">
      <w:bodyDiv w:val="1"/>
      <w:marLeft w:val="0"/>
      <w:marRight w:val="0"/>
      <w:marTop w:val="0"/>
      <w:marBottom w:val="0"/>
      <w:divBdr>
        <w:top w:val="none" w:sz="0" w:space="0" w:color="auto"/>
        <w:left w:val="none" w:sz="0" w:space="0" w:color="auto"/>
        <w:bottom w:val="none" w:sz="0" w:space="0" w:color="auto"/>
        <w:right w:val="none" w:sz="0" w:space="0" w:color="auto"/>
      </w:divBdr>
    </w:div>
    <w:div w:id="1502700360">
      <w:bodyDiv w:val="1"/>
      <w:marLeft w:val="0"/>
      <w:marRight w:val="0"/>
      <w:marTop w:val="0"/>
      <w:marBottom w:val="0"/>
      <w:divBdr>
        <w:top w:val="none" w:sz="0" w:space="0" w:color="auto"/>
        <w:left w:val="none" w:sz="0" w:space="0" w:color="auto"/>
        <w:bottom w:val="none" w:sz="0" w:space="0" w:color="auto"/>
        <w:right w:val="none" w:sz="0" w:space="0" w:color="auto"/>
      </w:divBdr>
    </w:div>
    <w:div w:id="1502701447">
      <w:bodyDiv w:val="1"/>
      <w:marLeft w:val="0"/>
      <w:marRight w:val="0"/>
      <w:marTop w:val="0"/>
      <w:marBottom w:val="0"/>
      <w:divBdr>
        <w:top w:val="none" w:sz="0" w:space="0" w:color="auto"/>
        <w:left w:val="none" w:sz="0" w:space="0" w:color="auto"/>
        <w:bottom w:val="none" w:sz="0" w:space="0" w:color="auto"/>
        <w:right w:val="none" w:sz="0" w:space="0" w:color="auto"/>
      </w:divBdr>
    </w:div>
    <w:div w:id="1503467768">
      <w:bodyDiv w:val="1"/>
      <w:marLeft w:val="0"/>
      <w:marRight w:val="0"/>
      <w:marTop w:val="0"/>
      <w:marBottom w:val="0"/>
      <w:divBdr>
        <w:top w:val="none" w:sz="0" w:space="0" w:color="auto"/>
        <w:left w:val="none" w:sz="0" w:space="0" w:color="auto"/>
        <w:bottom w:val="none" w:sz="0" w:space="0" w:color="auto"/>
        <w:right w:val="none" w:sz="0" w:space="0" w:color="auto"/>
      </w:divBdr>
    </w:div>
    <w:div w:id="1504664931">
      <w:bodyDiv w:val="1"/>
      <w:marLeft w:val="0"/>
      <w:marRight w:val="0"/>
      <w:marTop w:val="0"/>
      <w:marBottom w:val="0"/>
      <w:divBdr>
        <w:top w:val="none" w:sz="0" w:space="0" w:color="auto"/>
        <w:left w:val="none" w:sz="0" w:space="0" w:color="auto"/>
        <w:bottom w:val="none" w:sz="0" w:space="0" w:color="auto"/>
        <w:right w:val="none" w:sz="0" w:space="0" w:color="auto"/>
      </w:divBdr>
    </w:div>
    <w:div w:id="1505046435">
      <w:bodyDiv w:val="1"/>
      <w:marLeft w:val="0"/>
      <w:marRight w:val="0"/>
      <w:marTop w:val="0"/>
      <w:marBottom w:val="0"/>
      <w:divBdr>
        <w:top w:val="none" w:sz="0" w:space="0" w:color="auto"/>
        <w:left w:val="none" w:sz="0" w:space="0" w:color="auto"/>
        <w:bottom w:val="none" w:sz="0" w:space="0" w:color="auto"/>
        <w:right w:val="none" w:sz="0" w:space="0" w:color="auto"/>
      </w:divBdr>
    </w:div>
    <w:div w:id="1505050150">
      <w:bodyDiv w:val="1"/>
      <w:marLeft w:val="0"/>
      <w:marRight w:val="0"/>
      <w:marTop w:val="0"/>
      <w:marBottom w:val="0"/>
      <w:divBdr>
        <w:top w:val="none" w:sz="0" w:space="0" w:color="auto"/>
        <w:left w:val="none" w:sz="0" w:space="0" w:color="auto"/>
        <w:bottom w:val="none" w:sz="0" w:space="0" w:color="auto"/>
        <w:right w:val="none" w:sz="0" w:space="0" w:color="auto"/>
      </w:divBdr>
    </w:div>
    <w:div w:id="1505510338">
      <w:bodyDiv w:val="1"/>
      <w:marLeft w:val="0"/>
      <w:marRight w:val="0"/>
      <w:marTop w:val="0"/>
      <w:marBottom w:val="0"/>
      <w:divBdr>
        <w:top w:val="none" w:sz="0" w:space="0" w:color="auto"/>
        <w:left w:val="none" w:sz="0" w:space="0" w:color="auto"/>
        <w:bottom w:val="none" w:sz="0" w:space="0" w:color="auto"/>
        <w:right w:val="none" w:sz="0" w:space="0" w:color="auto"/>
      </w:divBdr>
    </w:div>
    <w:div w:id="1507161815">
      <w:bodyDiv w:val="1"/>
      <w:marLeft w:val="0"/>
      <w:marRight w:val="0"/>
      <w:marTop w:val="0"/>
      <w:marBottom w:val="0"/>
      <w:divBdr>
        <w:top w:val="none" w:sz="0" w:space="0" w:color="auto"/>
        <w:left w:val="none" w:sz="0" w:space="0" w:color="auto"/>
        <w:bottom w:val="none" w:sz="0" w:space="0" w:color="auto"/>
        <w:right w:val="none" w:sz="0" w:space="0" w:color="auto"/>
      </w:divBdr>
    </w:div>
    <w:div w:id="1507286997">
      <w:bodyDiv w:val="1"/>
      <w:marLeft w:val="0"/>
      <w:marRight w:val="0"/>
      <w:marTop w:val="0"/>
      <w:marBottom w:val="0"/>
      <w:divBdr>
        <w:top w:val="none" w:sz="0" w:space="0" w:color="auto"/>
        <w:left w:val="none" w:sz="0" w:space="0" w:color="auto"/>
        <w:bottom w:val="none" w:sz="0" w:space="0" w:color="auto"/>
        <w:right w:val="none" w:sz="0" w:space="0" w:color="auto"/>
      </w:divBdr>
    </w:div>
    <w:div w:id="1509711361">
      <w:bodyDiv w:val="1"/>
      <w:marLeft w:val="0"/>
      <w:marRight w:val="0"/>
      <w:marTop w:val="0"/>
      <w:marBottom w:val="0"/>
      <w:divBdr>
        <w:top w:val="none" w:sz="0" w:space="0" w:color="auto"/>
        <w:left w:val="none" w:sz="0" w:space="0" w:color="auto"/>
        <w:bottom w:val="none" w:sz="0" w:space="0" w:color="auto"/>
        <w:right w:val="none" w:sz="0" w:space="0" w:color="auto"/>
      </w:divBdr>
    </w:div>
    <w:div w:id="1510868697">
      <w:bodyDiv w:val="1"/>
      <w:marLeft w:val="0"/>
      <w:marRight w:val="0"/>
      <w:marTop w:val="0"/>
      <w:marBottom w:val="0"/>
      <w:divBdr>
        <w:top w:val="none" w:sz="0" w:space="0" w:color="auto"/>
        <w:left w:val="none" w:sz="0" w:space="0" w:color="auto"/>
        <w:bottom w:val="none" w:sz="0" w:space="0" w:color="auto"/>
        <w:right w:val="none" w:sz="0" w:space="0" w:color="auto"/>
      </w:divBdr>
    </w:div>
    <w:div w:id="1511139626">
      <w:bodyDiv w:val="1"/>
      <w:marLeft w:val="0"/>
      <w:marRight w:val="0"/>
      <w:marTop w:val="0"/>
      <w:marBottom w:val="0"/>
      <w:divBdr>
        <w:top w:val="none" w:sz="0" w:space="0" w:color="auto"/>
        <w:left w:val="none" w:sz="0" w:space="0" w:color="auto"/>
        <w:bottom w:val="none" w:sz="0" w:space="0" w:color="auto"/>
        <w:right w:val="none" w:sz="0" w:space="0" w:color="auto"/>
      </w:divBdr>
    </w:div>
    <w:div w:id="1511531137">
      <w:bodyDiv w:val="1"/>
      <w:marLeft w:val="0"/>
      <w:marRight w:val="0"/>
      <w:marTop w:val="0"/>
      <w:marBottom w:val="0"/>
      <w:divBdr>
        <w:top w:val="none" w:sz="0" w:space="0" w:color="auto"/>
        <w:left w:val="none" w:sz="0" w:space="0" w:color="auto"/>
        <w:bottom w:val="none" w:sz="0" w:space="0" w:color="auto"/>
        <w:right w:val="none" w:sz="0" w:space="0" w:color="auto"/>
      </w:divBdr>
    </w:div>
    <w:div w:id="1512184109">
      <w:bodyDiv w:val="1"/>
      <w:marLeft w:val="0"/>
      <w:marRight w:val="0"/>
      <w:marTop w:val="0"/>
      <w:marBottom w:val="0"/>
      <w:divBdr>
        <w:top w:val="none" w:sz="0" w:space="0" w:color="auto"/>
        <w:left w:val="none" w:sz="0" w:space="0" w:color="auto"/>
        <w:bottom w:val="none" w:sz="0" w:space="0" w:color="auto"/>
        <w:right w:val="none" w:sz="0" w:space="0" w:color="auto"/>
      </w:divBdr>
    </w:div>
    <w:div w:id="1512448533">
      <w:bodyDiv w:val="1"/>
      <w:marLeft w:val="0"/>
      <w:marRight w:val="0"/>
      <w:marTop w:val="0"/>
      <w:marBottom w:val="0"/>
      <w:divBdr>
        <w:top w:val="none" w:sz="0" w:space="0" w:color="auto"/>
        <w:left w:val="none" w:sz="0" w:space="0" w:color="auto"/>
        <w:bottom w:val="none" w:sz="0" w:space="0" w:color="auto"/>
        <w:right w:val="none" w:sz="0" w:space="0" w:color="auto"/>
      </w:divBdr>
    </w:div>
    <w:div w:id="1512723742">
      <w:bodyDiv w:val="1"/>
      <w:marLeft w:val="0"/>
      <w:marRight w:val="0"/>
      <w:marTop w:val="0"/>
      <w:marBottom w:val="0"/>
      <w:divBdr>
        <w:top w:val="none" w:sz="0" w:space="0" w:color="auto"/>
        <w:left w:val="none" w:sz="0" w:space="0" w:color="auto"/>
        <w:bottom w:val="none" w:sz="0" w:space="0" w:color="auto"/>
        <w:right w:val="none" w:sz="0" w:space="0" w:color="auto"/>
      </w:divBdr>
    </w:div>
    <w:div w:id="1516306621">
      <w:bodyDiv w:val="1"/>
      <w:marLeft w:val="0"/>
      <w:marRight w:val="0"/>
      <w:marTop w:val="0"/>
      <w:marBottom w:val="0"/>
      <w:divBdr>
        <w:top w:val="none" w:sz="0" w:space="0" w:color="auto"/>
        <w:left w:val="none" w:sz="0" w:space="0" w:color="auto"/>
        <w:bottom w:val="none" w:sz="0" w:space="0" w:color="auto"/>
        <w:right w:val="none" w:sz="0" w:space="0" w:color="auto"/>
      </w:divBdr>
    </w:div>
    <w:div w:id="1517649012">
      <w:bodyDiv w:val="1"/>
      <w:marLeft w:val="0"/>
      <w:marRight w:val="0"/>
      <w:marTop w:val="0"/>
      <w:marBottom w:val="0"/>
      <w:divBdr>
        <w:top w:val="none" w:sz="0" w:space="0" w:color="auto"/>
        <w:left w:val="none" w:sz="0" w:space="0" w:color="auto"/>
        <w:bottom w:val="none" w:sz="0" w:space="0" w:color="auto"/>
        <w:right w:val="none" w:sz="0" w:space="0" w:color="auto"/>
      </w:divBdr>
    </w:div>
    <w:div w:id="1519655871">
      <w:bodyDiv w:val="1"/>
      <w:marLeft w:val="0"/>
      <w:marRight w:val="0"/>
      <w:marTop w:val="0"/>
      <w:marBottom w:val="0"/>
      <w:divBdr>
        <w:top w:val="none" w:sz="0" w:space="0" w:color="auto"/>
        <w:left w:val="none" w:sz="0" w:space="0" w:color="auto"/>
        <w:bottom w:val="none" w:sz="0" w:space="0" w:color="auto"/>
        <w:right w:val="none" w:sz="0" w:space="0" w:color="auto"/>
      </w:divBdr>
    </w:div>
    <w:div w:id="1522160145">
      <w:bodyDiv w:val="1"/>
      <w:marLeft w:val="0"/>
      <w:marRight w:val="0"/>
      <w:marTop w:val="0"/>
      <w:marBottom w:val="0"/>
      <w:divBdr>
        <w:top w:val="none" w:sz="0" w:space="0" w:color="auto"/>
        <w:left w:val="none" w:sz="0" w:space="0" w:color="auto"/>
        <w:bottom w:val="none" w:sz="0" w:space="0" w:color="auto"/>
        <w:right w:val="none" w:sz="0" w:space="0" w:color="auto"/>
      </w:divBdr>
    </w:div>
    <w:div w:id="1522237411">
      <w:bodyDiv w:val="1"/>
      <w:marLeft w:val="0"/>
      <w:marRight w:val="0"/>
      <w:marTop w:val="0"/>
      <w:marBottom w:val="0"/>
      <w:divBdr>
        <w:top w:val="none" w:sz="0" w:space="0" w:color="auto"/>
        <w:left w:val="none" w:sz="0" w:space="0" w:color="auto"/>
        <w:bottom w:val="none" w:sz="0" w:space="0" w:color="auto"/>
        <w:right w:val="none" w:sz="0" w:space="0" w:color="auto"/>
      </w:divBdr>
    </w:div>
    <w:div w:id="1522819750">
      <w:bodyDiv w:val="1"/>
      <w:marLeft w:val="0"/>
      <w:marRight w:val="0"/>
      <w:marTop w:val="0"/>
      <w:marBottom w:val="0"/>
      <w:divBdr>
        <w:top w:val="none" w:sz="0" w:space="0" w:color="auto"/>
        <w:left w:val="none" w:sz="0" w:space="0" w:color="auto"/>
        <w:bottom w:val="none" w:sz="0" w:space="0" w:color="auto"/>
        <w:right w:val="none" w:sz="0" w:space="0" w:color="auto"/>
      </w:divBdr>
    </w:div>
    <w:div w:id="1522862540">
      <w:bodyDiv w:val="1"/>
      <w:marLeft w:val="0"/>
      <w:marRight w:val="0"/>
      <w:marTop w:val="0"/>
      <w:marBottom w:val="0"/>
      <w:divBdr>
        <w:top w:val="none" w:sz="0" w:space="0" w:color="auto"/>
        <w:left w:val="none" w:sz="0" w:space="0" w:color="auto"/>
        <w:bottom w:val="none" w:sz="0" w:space="0" w:color="auto"/>
        <w:right w:val="none" w:sz="0" w:space="0" w:color="auto"/>
      </w:divBdr>
    </w:div>
    <w:div w:id="1524241500">
      <w:bodyDiv w:val="1"/>
      <w:marLeft w:val="0"/>
      <w:marRight w:val="0"/>
      <w:marTop w:val="0"/>
      <w:marBottom w:val="0"/>
      <w:divBdr>
        <w:top w:val="none" w:sz="0" w:space="0" w:color="auto"/>
        <w:left w:val="none" w:sz="0" w:space="0" w:color="auto"/>
        <w:bottom w:val="none" w:sz="0" w:space="0" w:color="auto"/>
        <w:right w:val="none" w:sz="0" w:space="0" w:color="auto"/>
      </w:divBdr>
    </w:div>
    <w:div w:id="1524709341">
      <w:bodyDiv w:val="1"/>
      <w:marLeft w:val="0"/>
      <w:marRight w:val="0"/>
      <w:marTop w:val="0"/>
      <w:marBottom w:val="0"/>
      <w:divBdr>
        <w:top w:val="none" w:sz="0" w:space="0" w:color="auto"/>
        <w:left w:val="none" w:sz="0" w:space="0" w:color="auto"/>
        <w:bottom w:val="none" w:sz="0" w:space="0" w:color="auto"/>
        <w:right w:val="none" w:sz="0" w:space="0" w:color="auto"/>
      </w:divBdr>
    </w:div>
    <w:div w:id="1524855212">
      <w:bodyDiv w:val="1"/>
      <w:marLeft w:val="0"/>
      <w:marRight w:val="0"/>
      <w:marTop w:val="0"/>
      <w:marBottom w:val="0"/>
      <w:divBdr>
        <w:top w:val="none" w:sz="0" w:space="0" w:color="auto"/>
        <w:left w:val="none" w:sz="0" w:space="0" w:color="auto"/>
        <w:bottom w:val="none" w:sz="0" w:space="0" w:color="auto"/>
        <w:right w:val="none" w:sz="0" w:space="0" w:color="auto"/>
      </w:divBdr>
    </w:div>
    <w:div w:id="1525944634">
      <w:bodyDiv w:val="1"/>
      <w:marLeft w:val="0"/>
      <w:marRight w:val="0"/>
      <w:marTop w:val="0"/>
      <w:marBottom w:val="0"/>
      <w:divBdr>
        <w:top w:val="none" w:sz="0" w:space="0" w:color="auto"/>
        <w:left w:val="none" w:sz="0" w:space="0" w:color="auto"/>
        <w:bottom w:val="none" w:sz="0" w:space="0" w:color="auto"/>
        <w:right w:val="none" w:sz="0" w:space="0" w:color="auto"/>
      </w:divBdr>
    </w:div>
    <w:div w:id="1526746947">
      <w:bodyDiv w:val="1"/>
      <w:marLeft w:val="0"/>
      <w:marRight w:val="0"/>
      <w:marTop w:val="0"/>
      <w:marBottom w:val="0"/>
      <w:divBdr>
        <w:top w:val="none" w:sz="0" w:space="0" w:color="auto"/>
        <w:left w:val="none" w:sz="0" w:space="0" w:color="auto"/>
        <w:bottom w:val="none" w:sz="0" w:space="0" w:color="auto"/>
        <w:right w:val="none" w:sz="0" w:space="0" w:color="auto"/>
      </w:divBdr>
    </w:div>
    <w:div w:id="1527056891">
      <w:bodyDiv w:val="1"/>
      <w:marLeft w:val="0"/>
      <w:marRight w:val="0"/>
      <w:marTop w:val="0"/>
      <w:marBottom w:val="0"/>
      <w:divBdr>
        <w:top w:val="none" w:sz="0" w:space="0" w:color="auto"/>
        <w:left w:val="none" w:sz="0" w:space="0" w:color="auto"/>
        <w:bottom w:val="none" w:sz="0" w:space="0" w:color="auto"/>
        <w:right w:val="none" w:sz="0" w:space="0" w:color="auto"/>
      </w:divBdr>
    </w:div>
    <w:div w:id="1527674236">
      <w:bodyDiv w:val="1"/>
      <w:marLeft w:val="0"/>
      <w:marRight w:val="0"/>
      <w:marTop w:val="0"/>
      <w:marBottom w:val="0"/>
      <w:divBdr>
        <w:top w:val="none" w:sz="0" w:space="0" w:color="auto"/>
        <w:left w:val="none" w:sz="0" w:space="0" w:color="auto"/>
        <w:bottom w:val="none" w:sz="0" w:space="0" w:color="auto"/>
        <w:right w:val="none" w:sz="0" w:space="0" w:color="auto"/>
      </w:divBdr>
    </w:div>
    <w:div w:id="1527715245">
      <w:bodyDiv w:val="1"/>
      <w:marLeft w:val="0"/>
      <w:marRight w:val="0"/>
      <w:marTop w:val="0"/>
      <w:marBottom w:val="0"/>
      <w:divBdr>
        <w:top w:val="none" w:sz="0" w:space="0" w:color="auto"/>
        <w:left w:val="none" w:sz="0" w:space="0" w:color="auto"/>
        <w:bottom w:val="none" w:sz="0" w:space="0" w:color="auto"/>
        <w:right w:val="none" w:sz="0" w:space="0" w:color="auto"/>
      </w:divBdr>
    </w:div>
    <w:div w:id="1528180272">
      <w:bodyDiv w:val="1"/>
      <w:marLeft w:val="0"/>
      <w:marRight w:val="0"/>
      <w:marTop w:val="0"/>
      <w:marBottom w:val="0"/>
      <w:divBdr>
        <w:top w:val="none" w:sz="0" w:space="0" w:color="auto"/>
        <w:left w:val="none" w:sz="0" w:space="0" w:color="auto"/>
        <w:bottom w:val="none" w:sz="0" w:space="0" w:color="auto"/>
        <w:right w:val="none" w:sz="0" w:space="0" w:color="auto"/>
      </w:divBdr>
    </w:div>
    <w:div w:id="1529293908">
      <w:bodyDiv w:val="1"/>
      <w:marLeft w:val="0"/>
      <w:marRight w:val="0"/>
      <w:marTop w:val="0"/>
      <w:marBottom w:val="0"/>
      <w:divBdr>
        <w:top w:val="none" w:sz="0" w:space="0" w:color="auto"/>
        <w:left w:val="none" w:sz="0" w:space="0" w:color="auto"/>
        <w:bottom w:val="none" w:sz="0" w:space="0" w:color="auto"/>
        <w:right w:val="none" w:sz="0" w:space="0" w:color="auto"/>
      </w:divBdr>
    </w:div>
    <w:div w:id="1529685192">
      <w:bodyDiv w:val="1"/>
      <w:marLeft w:val="0"/>
      <w:marRight w:val="0"/>
      <w:marTop w:val="0"/>
      <w:marBottom w:val="0"/>
      <w:divBdr>
        <w:top w:val="none" w:sz="0" w:space="0" w:color="auto"/>
        <w:left w:val="none" w:sz="0" w:space="0" w:color="auto"/>
        <w:bottom w:val="none" w:sz="0" w:space="0" w:color="auto"/>
        <w:right w:val="none" w:sz="0" w:space="0" w:color="auto"/>
      </w:divBdr>
    </w:div>
    <w:div w:id="1529874327">
      <w:bodyDiv w:val="1"/>
      <w:marLeft w:val="0"/>
      <w:marRight w:val="0"/>
      <w:marTop w:val="0"/>
      <w:marBottom w:val="0"/>
      <w:divBdr>
        <w:top w:val="none" w:sz="0" w:space="0" w:color="auto"/>
        <w:left w:val="none" w:sz="0" w:space="0" w:color="auto"/>
        <w:bottom w:val="none" w:sz="0" w:space="0" w:color="auto"/>
        <w:right w:val="none" w:sz="0" w:space="0" w:color="auto"/>
      </w:divBdr>
    </w:div>
    <w:div w:id="1530028698">
      <w:bodyDiv w:val="1"/>
      <w:marLeft w:val="0"/>
      <w:marRight w:val="0"/>
      <w:marTop w:val="0"/>
      <w:marBottom w:val="0"/>
      <w:divBdr>
        <w:top w:val="none" w:sz="0" w:space="0" w:color="auto"/>
        <w:left w:val="none" w:sz="0" w:space="0" w:color="auto"/>
        <w:bottom w:val="none" w:sz="0" w:space="0" w:color="auto"/>
        <w:right w:val="none" w:sz="0" w:space="0" w:color="auto"/>
      </w:divBdr>
    </w:div>
    <w:div w:id="1530214349">
      <w:bodyDiv w:val="1"/>
      <w:marLeft w:val="0"/>
      <w:marRight w:val="0"/>
      <w:marTop w:val="0"/>
      <w:marBottom w:val="0"/>
      <w:divBdr>
        <w:top w:val="none" w:sz="0" w:space="0" w:color="auto"/>
        <w:left w:val="none" w:sz="0" w:space="0" w:color="auto"/>
        <w:bottom w:val="none" w:sz="0" w:space="0" w:color="auto"/>
        <w:right w:val="none" w:sz="0" w:space="0" w:color="auto"/>
      </w:divBdr>
    </w:div>
    <w:div w:id="1530950565">
      <w:bodyDiv w:val="1"/>
      <w:marLeft w:val="0"/>
      <w:marRight w:val="0"/>
      <w:marTop w:val="0"/>
      <w:marBottom w:val="0"/>
      <w:divBdr>
        <w:top w:val="none" w:sz="0" w:space="0" w:color="auto"/>
        <w:left w:val="none" w:sz="0" w:space="0" w:color="auto"/>
        <w:bottom w:val="none" w:sz="0" w:space="0" w:color="auto"/>
        <w:right w:val="none" w:sz="0" w:space="0" w:color="auto"/>
      </w:divBdr>
    </w:div>
    <w:div w:id="1530951119">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32959959">
      <w:bodyDiv w:val="1"/>
      <w:marLeft w:val="0"/>
      <w:marRight w:val="0"/>
      <w:marTop w:val="0"/>
      <w:marBottom w:val="0"/>
      <w:divBdr>
        <w:top w:val="none" w:sz="0" w:space="0" w:color="auto"/>
        <w:left w:val="none" w:sz="0" w:space="0" w:color="auto"/>
        <w:bottom w:val="none" w:sz="0" w:space="0" w:color="auto"/>
        <w:right w:val="none" w:sz="0" w:space="0" w:color="auto"/>
      </w:divBdr>
    </w:div>
    <w:div w:id="1535533740">
      <w:bodyDiv w:val="1"/>
      <w:marLeft w:val="0"/>
      <w:marRight w:val="0"/>
      <w:marTop w:val="0"/>
      <w:marBottom w:val="0"/>
      <w:divBdr>
        <w:top w:val="none" w:sz="0" w:space="0" w:color="auto"/>
        <w:left w:val="none" w:sz="0" w:space="0" w:color="auto"/>
        <w:bottom w:val="none" w:sz="0" w:space="0" w:color="auto"/>
        <w:right w:val="none" w:sz="0" w:space="0" w:color="auto"/>
      </w:divBdr>
    </w:div>
    <w:div w:id="1535581924">
      <w:bodyDiv w:val="1"/>
      <w:marLeft w:val="0"/>
      <w:marRight w:val="0"/>
      <w:marTop w:val="0"/>
      <w:marBottom w:val="0"/>
      <w:divBdr>
        <w:top w:val="none" w:sz="0" w:space="0" w:color="auto"/>
        <w:left w:val="none" w:sz="0" w:space="0" w:color="auto"/>
        <w:bottom w:val="none" w:sz="0" w:space="0" w:color="auto"/>
        <w:right w:val="none" w:sz="0" w:space="0" w:color="auto"/>
      </w:divBdr>
    </w:div>
    <w:div w:id="1536193086">
      <w:bodyDiv w:val="1"/>
      <w:marLeft w:val="0"/>
      <w:marRight w:val="0"/>
      <w:marTop w:val="0"/>
      <w:marBottom w:val="0"/>
      <w:divBdr>
        <w:top w:val="none" w:sz="0" w:space="0" w:color="auto"/>
        <w:left w:val="none" w:sz="0" w:space="0" w:color="auto"/>
        <w:bottom w:val="none" w:sz="0" w:space="0" w:color="auto"/>
        <w:right w:val="none" w:sz="0" w:space="0" w:color="auto"/>
      </w:divBdr>
    </w:div>
    <w:div w:id="1536380627">
      <w:bodyDiv w:val="1"/>
      <w:marLeft w:val="0"/>
      <w:marRight w:val="0"/>
      <w:marTop w:val="0"/>
      <w:marBottom w:val="0"/>
      <w:divBdr>
        <w:top w:val="none" w:sz="0" w:space="0" w:color="auto"/>
        <w:left w:val="none" w:sz="0" w:space="0" w:color="auto"/>
        <w:bottom w:val="none" w:sz="0" w:space="0" w:color="auto"/>
        <w:right w:val="none" w:sz="0" w:space="0" w:color="auto"/>
      </w:divBdr>
    </w:div>
    <w:div w:id="1536381066">
      <w:bodyDiv w:val="1"/>
      <w:marLeft w:val="0"/>
      <w:marRight w:val="0"/>
      <w:marTop w:val="0"/>
      <w:marBottom w:val="0"/>
      <w:divBdr>
        <w:top w:val="none" w:sz="0" w:space="0" w:color="auto"/>
        <w:left w:val="none" w:sz="0" w:space="0" w:color="auto"/>
        <w:bottom w:val="none" w:sz="0" w:space="0" w:color="auto"/>
        <w:right w:val="none" w:sz="0" w:space="0" w:color="auto"/>
      </w:divBdr>
    </w:div>
    <w:div w:id="1538083033">
      <w:bodyDiv w:val="1"/>
      <w:marLeft w:val="0"/>
      <w:marRight w:val="0"/>
      <w:marTop w:val="0"/>
      <w:marBottom w:val="0"/>
      <w:divBdr>
        <w:top w:val="none" w:sz="0" w:space="0" w:color="auto"/>
        <w:left w:val="none" w:sz="0" w:space="0" w:color="auto"/>
        <w:bottom w:val="none" w:sz="0" w:space="0" w:color="auto"/>
        <w:right w:val="none" w:sz="0" w:space="0" w:color="auto"/>
      </w:divBdr>
    </w:div>
    <w:div w:id="1538665144">
      <w:bodyDiv w:val="1"/>
      <w:marLeft w:val="0"/>
      <w:marRight w:val="0"/>
      <w:marTop w:val="0"/>
      <w:marBottom w:val="0"/>
      <w:divBdr>
        <w:top w:val="none" w:sz="0" w:space="0" w:color="auto"/>
        <w:left w:val="none" w:sz="0" w:space="0" w:color="auto"/>
        <w:bottom w:val="none" w:sz="0" w:space="0" w:color="auto"/>
        <w:right w:val="none" w:sz="0" w:space="0" w:color="auto"/>
      </w:divBdr>
    </w:div>
    <w:div w:id="1540128142">
      <w:bodyDiv w:val="1"/>
      <w:marLeft w:val="0"/>
      <w:marRight w:val="0"/>
      <w:marTop w:val="0"/>
      <w:marBottom w:val="0"/>
      <w:divBdr>
        <w:top w:val="none" w:sz="0" w:space="0" w:color="auto"/>
        <w:left w:val="none" w:sz="0" w:space="0" w:color="auto"/>
        <w:bottom w:val="none" w:sz="0" w:space="0" w:color="auto"/>
        <w:right w:val="none" w:sz="0" w:space="0" w:color="auto"/>
      </w:divBdr>
    </w:div>
    <w:div w:id="1540321511">
      <w:bodyDiv w:val="1"/>
      <w:marLeft w:val="0"/>
      <w:marRight w:val="0"/>
      <w:marTop w:val="0"/>
      <w:marBottom w:val="0"/>
      <w:divBdr>
        <w:top w:val="none" w:sz="0" w:space="0" w:color="auto"/>
        <w:left w:val="none" w:sz="0" w:space="0" w:color="auto"/>
        <w:bottom w:val="none" w:sz="0" w:space="0" w:color="auto"/>
        <w:right w:val="none" w:sz="0" w:space="0" w:color="auto"/>
      </w:divBdr>
    </w:div>
    <w:div w:id="1540623988">
      <w:bodyDiv w:val="1"/>
      <w:marLeft w:val="0"/>
      <w:marRight w:val="0"/>
      <w:marTop w:val="0"/>
      <w:marBottom w:val="0"/>
      <w:divBdr>
        <w:top w:val="none" w:sz="0" w:space="0" w:color="auto"/>
        <w:left w:val="none" w:sz="0" w:space="0" w:color="auto"/>
        <w:bottom w:val="none" w:sz="0" w:space="0" w:color="auto"/>
        <w:right w:val="none" w:sz="0" w:space="0" w:color="auto"/>
      </w:divBdr>
    </w:div>
    <w:div w:id="1542085923">
      <w:bodyDiv w:val="1"/>
      <w:marLeft w:val="0"/>
      <w:marRight w:val="0"/>
      <w:marTop w:val="0"/>
      <w:marBottom w:val="0"/>
      <w:divBdr>
        <w:top w:val="none" w:sz="0" w:space="0" w:color="auto"/>
        <w:left w:val="none" w:sz="0" w:space="0" w:color="auto"/>
        <w:bottom w:val="none" w:sz="0" w:space="0" w:color="auto"/>
        <w:right w:val="none" w:sz="0" w:space="0" w:color="auto"/>
      </w:divBdr>
    </w:div>
    <w:div w:id="1542206162">
      <w:bodyDiv w:val="1"/>
      <w:marLeft w:val="0"/>
      <w:marRight w:val="0"/>
      <w:marTop w:val="0"/>
      <w:marBottom w:val="0"/>
      <w:divBdr>
        <w:top w:val="none" w:sz="0" w:space="0" w:color="auto"/>
        <w:left w:val="none" w:sz="0" w:space="0" w:color="auto"/>
        <w:bottom w:val="none" w:sz="0" w:space="0" w:color="auto"/>
        <w:right w:val="none" w:sz="0" w:space="0" w:color="auto"/>
      </w:divBdr>
    </w:div>
    <w:div w:id="1542402736">
      <w:bodyDiv w:val="1"/>
      <w:marLeft w:val="0"/>
      <w:marRight w:val="0"/>
      <w:marTop w:val="0"/>
      <w:marBottom w:val="0"/>
      <w:divBdr>
        <w:top w:val="none" w:sz="0" w:space="0" w:color="auto"/>
        <w:left w:val="none" w:sz="0" w:space="0" w:color="auto"/>
        <w:bottom w:val="none" w:sz="0" w:space="0" w:color="auto"/>
        <w:right w:val="none" w:sz="0" w:space="0" w:color="auto"/>
      </w:divBdr>
    </w:div>
    <w:div w:id="1542593634">
      <w:bodyDiv w:val="1"/>
      <w:marLeft w:val="0"/>
      <w:marRight w:val="0"/>
      <w:marTop w:val="0"/>
      <w:marBottom w:val="0"/>
      <w:divBdr>
        <w:top w:val="none" w:sz="0" w:space="0" w:color="auto"/>
        <w:left w:val="none" w:sz="0" w:space="0" w:color="auto"/>
        <w:bottom w:val="none" w:sz="0" w:space="0" w:color="auto"/>
        <w:right w:val="none" w:sz="0" w:space="0" w:color="auto"/>
      </w:divBdr>
    </w:div>
    <w:div w:id="1543908798">
      <w:bodyDiv w:val="1"/>
      <w:marLeft w:val="0"/>
      <w:marRight w:val="0"/>
      <w:marTop w:val="0"/>
      <w:marBottom w:val="0"/>
      <w:divBdr>
        <w:top w:val="none" w:sz="0" w:space="0" w:color="auto"/>
        <w:left w:val="none" w:sz="0" w:space="0" w:color="auto"/>
        <w:bottom w:val="none" w:sz="0" w:space="0" w:color="auto"/>
        <w:right w:val="none" w:sz="0" w:space="0" w:color="auto"/>
      </w:divBdr>
    </w:div>
    <w:div w:id="1544638847">
      <w:bodyDiv w:val="1"/>
      <w:marLeft w:val="0"/>
      <w:marRight w:val="0"/>
      <w:marTop w:val="0"/>
      <w:marBottom w:val="0"/>
      <w:divBdr>
        <w:top w:val="none" w:sz="0" w:space="0" w:color="auto"/>
        <w:left w:val="none" w:sz="0" w:space="0" w:color="auto"/>
        <w:bottom w:val="none" w:sz="0" w:space="0" w:color="auto"/>
        <w:right w:val="none" w:sz="0" w:space="0" w:color="auto"/>
      </w:divBdr>
    </w:div>
    <w:div w:id="1545361546">
      <w:bodyDiv w:val="1"/>
      <w:marLeft w:val="0"/>
      <w:marRight w:val="0"/>
      <w:marTop w:val="0"/>
      <w:marBottom w:val="0"/>
      <w:divBdr>
        <w:top w:val="none" w:sz="0" w:space="0" w:color="auto"/>
        <w:left w:val="none" w:sz="0" w:space="0" w:color="auto"/>
        <w:bottom w:val="none" w:sz="0" w:space="0" w:color="auto"/>
        <w:right w:val="none" w:sz="0" w:space="0" w:color="auto"/>
      </w:divBdr>
    </w:div>
    <w:div w:id="1548108546">
      <w:bodyDiv w:val="1"/>
      <w:marLeft w:val="0"/>
      <w:marRight w:val="0"/>
      <w:marTop w:val="0"/>
      <w:marBottom w:val="0"/>
      <w:divBdr>
        <w:top w:val="none" w:sz="0" w:space="0" w:color="auto"/>
        <w:left w:val="none" w:sz="0" w:space="0" w:color="auto"/>
        <w:bottom w:val="none" w:sz="0" w:space="0" w:color="auto"/>
        <w:right w:val="none" w:sz="0" w:space="0" w:color="auto"/>
      </w:divBdr>
    </w:div>
    <w:div w:id="1549564038">
      <w:bodyDiv w:val="1"/>
      <w:marLeft w:val="0"/>
      <w:marRight w:val="0"/>
      <w:marTop w:val="0"/>
      <w:marBottom w:val="0"/>
      <w:divBdr>
        <w:top w:val="none" w:sz="0" w:space="0" w:color="auto"/>
        <w:left w:val="none" w:sz="0" w:space="0" w:color="auto"/>
        <w:bottom w:val="none" w:sz="0" w:space="0" w:color="auto"/>
        <w:right w:val="none" w:sz="0" w:space="0" w:color="auto"/>
      </w:divBdr>
    </w:div>
    <w:div w:id="1549688036">
      <w:bodyDiv w:val="1"/>
      <w:marLeft w:val="0"/>
      <w:marRight w:val="0"/>
      <w:marTop w:val="0"/>
      <w:marBottom w:val="0"/>
      <w:divBdr>
        <w:top w:val="none" w:sz="0" w:space="0" w:color="auto"/>
        <w:left w:val="none" w:sz="0" w:space="0" w:color="auto"/>
        <w:bottom w:val="none" w:sz="0" w:space="0" w:color="auto"/>
        <w:right w:val="none" w:sz="0" w:space="0" w:color="auto"/>
      </w:divBdr>
    </w:div>
    <w:div w:id="1550922370">
      <w:bodyDiv w:val="1"/>
      <w:marLeft w:val="0"/>
      <w:marRight w:val="0"/>
      <w:marTop w:val="0"/>
      <w:marBottom w:val="0"/>
      <w:divBdr>
        <w:top w:val="none" w:sz="0" w:space="0" w:color="auto"/>
        <w:left w:val="none" w:sz="0" w:space="0" w:color="auto"/>
        <w:bottom w:val="none" w:sz="0" w:space="0" w:color="auto"/>
        <w:right w:val="none" w:sz="0" w:space="0" w:color="auto"/>
      </w:divBdr>
    </w:div>
    <w:div w:id="1552770850">
      <w:bodyDiv w:val="1"/>
      <w:marLeft w:val="0"/>
      <w:marRight w:val="0"/>
      <w:marTop w:val="0"/>
      <w:marBottom w:val="0"/>
      <w:divBdr>
        <w:top w:val="none" w:sz="0" w:space="0" w:color="auto"/>
        <w:left w:val="none" w:sz="0" w:space="0" w:color="auto"/>
        <w:bottom w:val="none" w:sz="0" w:space="0" w:color="auto"/>
        <w:right w:val="none" w:sz="0" w:space="0" w:color="auto"/>
      </w:divBdr>
    </w:div>
    <w:div w:id="1553037835">
      <w:bodyDiv w:val="1"/>
      <w:marLeft w:val="0"/>
      <w:marRight w:val="0"/>
      <w:marTop w:val="0"/>
      <w:marBottom w:val="0"/>
      <w:divBdr>
        <w:top w:val="none" w:sz="0" w:space="0" w:color="auto"/>
        <w:left w:val="none" w:sz="0" w:space="0" w:color="auto"/>
        <w:bottom w:val="none" w:sz="0" w:space="0" w:color="auto"/>
        <w:right w:val="none" w:sz="0" w:space="0" w:color="auto"/>
      </w:divBdr>
    </w:div>
    <w:div w:id="1553734532">
      <w:bodyDiv w:val="1"/>
      <w:marLeft w:val="0"/>
      <w:marRight w:val="0"/>
      <w:marTop w:val="0"/>
      <w:marBottom w:val="0"/>
      <w:divBdr>
        <w:top w:val="none" w:sz="0" w:space="0" w:color="auto"/>
        <w:left w:val="none" w:sz="0" w:space="0" w:color="auto"/>
        <w:bottom w:val="none" w:sz="0" w:space="0" w:color="auto"/>
        <w:right w:val="none" w:sz="0" w:space="0" w:color="auto"/>
      </w:divBdr>
    </w:div>
    <w:div w:id="1555001461">
      <w:bodyDiv w:val="1"/>
      <w:marLeft w:val="0"/>
      <w:marRight w:val="0"/>
      <w:marTop w:val="0"/>
      <w:marBottom w:val="0"/>
      <w:divBdr>
        <w:top w:val="none" w:sz="0" w:space="0" w:color="auto"/>
        <w:left w:val="none" w:sz="0" w:space="0" w:color="auto"/>
        <w:bottom w:val="none" w:sz="0" w:space="0" w:color="auto"/>
        <w:right w:val="none" w:sz="0" w:space="0" w:color="auto"/>
      </w:divBdr>
    </w:div>
    <w:div w:id="1555502296">
      <w:bodyDiv w:val="1"/>
      <w:marLeft w:val="0"/>
      <w:marRight w:val="0"/>
      <w:marTop w:val="0"/>
      <w:marBottom w:val="0"/>
      <w:divBdr>
        <w:top w:val="none" w:sz="0" w:space="0" w:color="auto"/>
        <w:left w:val="none" w:sz="0" w:space="0" w:color="auto"/>
        <w:bottom w:val="none" w:sz="0" w:space="0" w:color="auto"/>
        <w:right w:val="none" w:sz="0" w:space="0" w:color="auto"/>
      </w:divBdr>
    </w:div>
    <w:div w:id="1556115942">
      <w:bodyDiv w:val="1"/>
      <w:marLeft w:val="0"/>
      <w:marRight w:val="0"/>
      <w:marTop w:val="0"/>
      <w:marBottom w:val="0"/>
      <w:divBdr>
        <w:top w:val="none" w:sz="0" w:space="0" w:color="auto"/>
        <w:left w:val="none" w:sz="0" w:space="0" w:color="auto"/>
        <w:bottom w:val="none" w:sz="0" w:space="0" w:color="auto"/>
        <w:right w:val="none" w:sz="0" w:space="0" w:color="auto"/>
      </w:divBdr>
    </w:div>
    <w:div w:id="1557355463">
      <w:bodyDiv w:val="1"/>
      <w:marLeft w:val="0"/>
      <w:marRight w:val="0"/>
      <w:marTop w:val="0"/>
      <w:marBottom w:val="0"/>
      <w:divBdr>
        <w:top w:val="none" w:sz="0" w:space="0" w:color="auto"/>
        <w:left w:val="none" w:sz="0" w:space="0" w:color="auto"/>
        <w:bottom w:val="none" w:sz="0" w:space="0" w:color="auto"/>
        <w:right w:val="none" w:sz="0" w:space="0" w:color="auto"/>
      </w:divBdr>
    </w:div>
    <w:div w:id="1557888973">
      <w:bodyDiv w:val="1"/>
      <w:marLeft w:val="0"/>
      <w:marRight w:val="0"/>
      <w:marTop w:val="0"/>
      <w:marBottom w:val="0"/>
      <w:divBdr>
        <w:top w:val="none" w:sz="0" w:space="0" w:color="auto"/>
        <w:left w:val="none" w:sz="0" w:space="0" w:color="auto"/>
        <w:bottom w:val="none" w:sz="0" w:space="0" w:color="auto"/>
        <w:right w:val="none" w:sz="0" w:space="0" w:color="auto"/>
      </w:divBdr>
    </w:div>
    <w:div w:id="1558475042">
      <w:bodyDiv w:val="1"/>
      <w:marLeft w:val="0"/>
      <w:marRight w:val="0"/>
      <w:marTop w:val="0"/>
      <w:marBottom w:val="0"/>
      <w:divBdr>
        <w:top w:val="none" w:sz="0" w:space="0" w:color="auto"/>
        <w:left w:val="none" w:sz="0" w:space="0" w:color="auto"/>
        <w:bottom w:val="none" w:sz="0" w:space="0" w:color="auto"/>
        <w:right w:val="none" w:sz="0" w:space="0" w:color="auto"/>
      </w:divBdr>
    </w:div>
    <w:div w:id="1558542109">
      <w:bodyDiv w:val="1"/>
      <w:marLeft w:val="0"/>
      <w:marRight w:val="0"/>
      <w:marTop w:val="0"/>
      <w:marBottom w:val="0"/>
      <w:divBdr>
        <w:top w:val="none" w:sz="0" w:space="0" w:color="auto"/>
        <w:left w:val="none" w:sz="0" w:space="0" w:color="auto"/>
        <w:bottom w:val="none" w:sz="0" w:space="0" w:color="auto"/>
        <w:right w:val="none" w:sz="0" w:space="0" w:color="auto"/>
      </w:divBdr>
    </w:div>
    <w:div w:id="1558935829">
      <w:bodyDiv w:val="1"/>
      <w:marLeft w:val="0"/>
      <w:marRight w:val="0"/>
      <w:marTop w:val="0"/>
      <w:marBottom w:val="0"/>
      <w:divBdr>
        <w:top w:val="none" w:sz="0" w:space="0" w:color="auto"/>
        <w:left w:val="none" w:sz="0" w:space="0" w:color="auto"/>
        <w:bottom w:val="none" w:sz="0" w:space="0" w:color="auto"/>
        <w:right w:val="none" w:sz="0" w:space="0" w:color="auto"/>
      </w:divBdr>
    </w:div>
    <w:div w:id="1559246742">
      <w:bodyDiv w:val="1"/>
      <w:marLeft w:val="0"/>
      <w:marRight w:val="0"/>
      <w:marTop w:val="0"/>
      <w:marBottom w:val="0"/>
      <w:divBdr>
        <w:top w:val="none" w:sz="0" w:space="0" w:color="auto"/>
        <w:left w:val="none" w:sz="0" w:space="0" w:color="auto"/>
        <w:bottom w:val="none" w:sz="0" w:space="0" w:color="auto"/>
        <w:right w:val="none" w:sz="0" w:space="0" w:color="auto"/>
      </w:divBdr>
    </w:div>
    <w:div w:id="1559390398">
      <w:bodyDiv w:val="1"/>
      <w:marLeft w:val="0"/>
      <w:marRight w:val="0"/>
      <w:marTop w:val="0"/>
      <w:marBottom w:val="0"/>
      <w:divBdr>
        <w:top w:val="none" w:sz="0" w:space="0" w:color="auto"/>
        <w:left w:val="none" w:sz="0" w:space="0" w:color="auto"/>
        <w:bottom w:val="none" w:sz="0" w:space="0" w:color="auto"/>
        <w:right w:val="none" w:sz="0" w:space="0" w:color="auto"/>
      </w:divBdr>
    </w:div>
    <w:div w:id="1559701848">
      <w:bodyDiv w:val="1"/>
      <w:marLeft w:val="0"/>
      <w:marRight w:val="0"/>
      <w:marTop w:val="0"/>
      <w:marBottom w:val="0"/>
      <w:divBdr>
        <w:top w:val="none" w:sz="0" w:space="0" w:color="auto"/>
        <w:left w:val="none" w:sz="0" w:space="0" w:color="auto"/>
        <w:bottom w:val="none" w:sz="0" w:space="0" w:color="auto"/>
        <w:right w:val="none" w:sz="0" w:space="0" w:color="auto"/>
      </w:divBdr>
    </w:div>
    <w:div w:id="1560096932">
      <w:bodyDiv w:val="1"/>
      <w:marLeft w:val="0"/>
      <w:marRight w:val="0"/>
      <w:marTop w:val="0"/>
      <w:marBottom w:val="0"/>
      <w:divBdr>
        <w:top w:val="none" w:sz="0" w:space="0" w:color="auto"/>
        <w:left w:val="none" w:sz="0" w:space="0" w:color="auto"/>
        <w:bottom w:val="none" w:sz="0" w:space="0" w:color="auto"/>
        <w:right w:val="none" w:sz="0" w:space="0" w:color="auto"/>
      </w:divBdr>
    </w:div>
    <w:div w:id="1561553658">
      <w:bodyDiv w:val="1"/>
      <w:marLeft w:val="0"/>
      <w:marRight w:val="0"/>
      <w:marTop w:val="0"/>
      <w:marBottom w:val="0"/>
      <w:divBdr>
        <w:top w:val="none" w:sz="0" w:space="0" w:color="auto"/>
        <w:left w:val="none" w:sz="0" w:space="0" w:color="auto"/>
        <w:bottom w:val="none" w:sz="0" w:space="0" w:color="auto"/>
        <w:right w:val="none" w:sz="0" w:space="0" w:color="auto"/>
      </w:divBdr>
    </w:div>
    <w:div w:id="1561868113">
      <w:bodyDiv w:val="1"/>
      <w:marLeft w:val="0"/>
      <w:marRight w:val="0"/>
      <w:marTop w:val="0"/>
      <w:marBottom w:val="0"/>
      <w:divBdr>
        <w:top w:val="none" w:sz="0" w:space="0" w:color="auto"/>
        <w:left w:val="none" w:sz="0" w:space="0" w:color="auto"/>
        <w:bottom w:val="none" w:sz="0" w:space="0" w:color="auto"/>
        <w:right w:val="none" w:sz="0" w:space="0" w:color="auto"/>
      </w:divBdr>
    </w:div>
    <w:div w:id="1562053859">
      <w:bodyDiv w:val="1"/>
      <w:marLeft w:val="0"/>
      <w:marRight w:val="0"/>
      <w:marTop w:val="0"/>
      <w:marBottom w:val="0"/>
      <w:divBdr>
        <w:top w:val="none" w:sz="0" w:space="0" w:color="auto"/>
        <w:left w:val="none" w:sz="0" w:space="0" w:color="auto"/>
        <w:bottom w:val="none" w:sz="0" w:space="0" w:color="auto"/>
        <w:right w:val="none" w:sz="0" w:space="0" w:color="auto"/>
      </w:divBdr>
    </w:div>
    <w:div w:id="1562054108">
      <w:bodyDiv w:val="1"/>
      <w:marLeft w:val="0"/>
      <w:marRight w:val="0"/>
      <w:marTop w:val="0"/>
      <w:marBottom w:val="0"/>
      <w:divBdr>
        <w:top w:val="none" w:sz="0" w:space="0" w:color="auto"/>
        <w:left w:val="none" w:sz="0" w:space="0" w:color="auto"/>
        <w:bottom w:val="none" w:sz="0" w:space="0" w:color="auto"/>
        <w:right w:val="none" w:sz="0" w:space="0" w:color="auto"/>
      </w:divBdr>
    </w:div>
    <w:div w:id="1562449965">
      <w:bodyDiv w:val="1"/>
      <w:marLeft w:val="0"/>
      <w:marRight w:val="0"/>
      <w:marTop w:val="0"/>
      <w:marBottom w:val="0"/>
      <w:divBdr>
        <w:top w:val="none" w:sz="0" w:space="0" w:color="auto"/>
        <w:left w:val="none" w:sz="0" w:space="0" w:color="auto"/>
        <w:bottom w:val="none" w:sz="0" w:space="0" w:color="auto"/>
        <w:right w:val="none" w:sz="0" w:space="0" w:color="auto"/>
      </w:divBdr>
    </w:div>
    <w:div w:id="1563253054">
      <w:bodyDiv w:val="1"/>
      <w:marLeft w:val="0"/>
      <w:marRight w:val="0"/>
      <w:marTop w:val="0"/>
      <w:marBottom w:val="0"/>
      <w:divBdr>
        <w:top w:val="none" w:sz="0" w:space="0" w:color="auto"/>
        <w:left w:val="none" w:sz="0" w:space="0" w:color="auto"/>
        <w:bottom w:val="none" w:sz="0" w:space="0" w:color="auto"/>
        <w:right w:val="none" w:sz="0" w:space="0" w:color="auto"/>
      </w:divBdr>
    </w:div>
    <w:div w:id="1563517066">
      <w:bodyDiv w:val="1"/>
      <w:marLeft w:val="0"/>
      <w:marRight w:val="0"/>
      <w:marTop w:val="0"/>
      <w:marBottom w:val="0"/>
      <w:divBdr>
        <w:top w:val="none" w:sz="0" w:space="0" w:color="auto"/>
        <w:left w:val="none" w:sz="0" w:space="0" w:color="auto"/>
        <w:bottom w:val="none" w:sz="0" w:space="0" w:color="auto"/>
        <w:right w:val="none" w:sz="0" w:space="0" w:color="auto"/>
      </w:divBdr>
    </w:div>
    <w:div w:id="1564952855">
      <w:bodyDiv w:val="1"/>
      <w:marLeft w:val="0"/>
      <w:marRight w:val="0"/>
      <w:marTop w:val="0"/>
      <w:marBottom w:val="0"/>
      <w:divBdr>
        <w:top w:val="none" w:sz="0" w:space="0" w:color="auto"/>
        <w:left w:val="none" w:sz="0" w:space="0" w:color="auto"/>
        <w:bottom w:val="none" w:sz="0" w:space="0" w:color="auto"/>
        <w:right w:val="none" w:sz="0" w:space="0" w:color="auto"/>
      </w:divBdr>
    </w:div>
    <w:div w:id="1565336827">
      <w:bodyDiv w:val="1"/>
      <w:marLeft w:val="0"/>
      <w:marRight w:val="0"/>
      <w:marTop w:val="0"/>
      <w:marBottom w:val="0"/>
      <w:divBdr>
        <w:top w:val="none" w:sz="0" w:space="0" w:color="auto"/>
        <w:left w:val="none" w:sz="0" w:space="0" w:color="auto"/>
        <w:bottom w:val="none" w:sz="0" w:space="0" w:color="auto"/>
        <w:right w:val="none" w:sz="0" w:space="0" w:color="auto"/>
      </w:divBdr>
    </w:div>
    <w:div w:id="1565606946">
      <w:bodyDiv w:val="1"/>
      <w:marLeft w:val="0"/>
      <w:marRight w:val="0"/>
      <w:marTop w:val="0"/>
      <w:marBottom w:val="0"/>
      <w:divBdr>
        <w:top w:val="none" w:sz="0" w:space="0" w:color="auto"/>
        <w:left w:val="none" w:sz="0" w:space="0" w:color="auto"/>
        <w:bottom w:val="none" w:sz="0" w:space="0" w:color="auto"/>
        <w:right w:val="none" w:sz="0" w:space="0" w:color="auto"/>
      </w:divBdr>
    </w:div>
    <w:div w:id="1567258746">
      <w:bodyDiv w:val="1"/>
      <w:marLeft w:val="0"/>
      <w:marRight w:val="0"/>
      <w:marTop w:val="0"/>
      <w:marBottom w:val="0"/>
      <w:divBdr>
        <w:top w:val="none" w:sz="0" w:space="0" w:color="auto"/>
        <w:left w:val="none" w:sz="0" w:space="0" w:color="auto"/>
        <w:bottom w:val="none" w:sz="0" w:space="0" w:color="auto"/>
        <w:right w:val="none" w:sz="0" w:space="0" w:color="auto"/>
      </w:divBdr>
    </w:div>
    <w:div w:id="1568027203">
      <w:bodyDiv w:val="1"/>
      <w:marLeft w:val="0"/>
      <w:marRight w:val="0"/>
      <w:marTop w:val="0"/>
      <w:marBottom w:val="0"/>
      <w:divBdr>
        <w:top w:val="none" w:sz="0" w:space="0" w:color="auto"/>
        <w:left w:val="none" w:sz="0" w:space="0" w:color="auto"/>
        <w:bottom w:val="none" w:sz="0" w:space="0" w:color="auto"/>
        <w:right w:val="none" w:sz="0" w:space="0" w:color="auto"/>
      </w:divBdr>
    </w:div>
    <w:div w:id="1568883173">
      <w:bodyDiv w:val="1"/>
      <w:marLeft w:val="0"/>
      <w:marRight w:val="0"/>
      <w:marTop w:val="0"/>
      <w:marBottom w:val="0"/>
      <w:divBdr>
        <w:top w:val="none" w:sz="0" w:space="0" w:color="auto"/>
        <w:left w:val="none" w:sz="0" w:space="0" w:color="auto"/>
        <w:bottom w:val="none" w:sz="0" w:space="0" w:color="auto"/>
        <w:right w:val="none" w:sz="0" w:space="0" w:color="auto"/>
      </w:divBdr>
    </w:div>
    <w:div w:id="1569263565">
      <w:bodyDiv w:val="1"/>
      <w:marLeft w:val="0"/>
      <w:marRight w:val="0"/>
      <w:marTop w:val="0"/>
      <w:marBottom w:val="0"/>
      <w:divBdr>
        <w:top w:val="none" w:sz="0" w:space="0" w:color="auto"/>
        <w:left w:val="none" w:sz="0" w:space="0" w:color="auto"/>
        <w:bottom w:val="none" w:sz="0" w:space="0" w:color="auto"/>
        <w:right w:val="none" w:sz="0" w:space="0" w:color="auto"/>
      </w:divBdr>
    </w:div>
    <w:div w:id="1569342448">
      <w:bodyDiv w:val="1"/>
      <w:marLeft w:val="0"/>
      <w:marRight w:val="0"/>
      <w:marTop w:val="0"/>
      <w:marBottom w:val="0"/>
      <w:divBdr>
        <w:top w:val="none" w:sz="0" w:space="0" w:color="auto"/>
        <w:left w:val="none" w:sz="0" w:space="0" w:color="auto"/>
        <w:bottom w:val="none" w:sz="0" w:space="0" w:color="auto"/>
        <w:right w:val="none" w:sz="0" w:space="0" w:color="auto"/>
      </w:divBdr>
    </w:div>
    <w:div w:id="1571232209">
      <w:bodyDiv w:val="1"/>
      <w:marLeft w:val="0"/>
      <w:marRight w:val="0"/>
      <w:marTop w:val="0"/>
      <w:marBottom w:val="0"/>
      <w:divBdr>
        <w:top w:val="none" w:sz="0" w:space="0" w:color="auto"/>
        <w:left w:val="none" w:sz="0" w:space="0" w:color="auto"/>
        <w:bottom w:val="none" w:sz="0" w:space="0" w:color="auto"/>
        <w:right w:val="none" w:sz="0" w:space="0" w:color="auto"/>
      </w:divBdr>
    </w:div>
    <w:div w:id="1571886997">
      <w:bodyDiv w:val="1"/>
      <w:marLeft w:val="0"/>
      <w:marRight w:val="0"/>
      <w:marTop w:val="0"/>
      <w:marBottom w:val="0"/>
      <w:divBdr>
        <w:top w:val="none" w:sz="0" w:space="0" w:color="auto"/>
        <w:left w:val="none" w:sz="0" w:space="0" w:color="auto"/>
        <w:bottom w:val="none" w:sz="0" w:space="0" w:color="auto"/>
        <w:right w:val="none" w:sz="0" w:space="0" w:color="auto"/>
      </w:divBdr>
    </w:div>
    <w:div w:id="1573150733">
      <w:bodyDiv w:val="1"/>
      <w:marLeft w:val="0"/>
      <w:marRight w:val="0"/>
      <w:marTop w:val="0"/>
      <w:marBottom w:val="0"/>
      <w:divBdr>
        <w:top w:val="none" w:sz="0" w:space="0" w:color="auto"/>
        <w:left w:val="none" w:sz="0" w:space="0" w:color="auto"/>
        <w:bottom w:val="none" w:sz="0" w:space="0" w:color="auto"/>
        <w:right w:val="none" w:sz="0" w:space="0" w:color="auto"/>
      </w:divBdr>
    </w:div>
    <w:div w:id="1574660019">
      <w:bodyDiv w:val="1"/>
      <w:marLeft w:val="0"/>
      <w:marRight w:val="0"/>
      <w:marTop w:val="0"/>
      <w:marBottom w:val="0"/>
      <w:divBdr>
        <w:top w:val="none" w:sz="0" w:space="0" w:color="auto"/>
        <w:left w:val="none" w:sz="0" w:space="0" w:color="auto"/>
        <w:bottom w:val="none" w:sz="0" w:space="0" w:color="auto"/>
        <w:right w:val="none" w:sz="0" w:space="0" w:color="auto"/>
      </w:divBdr>
    </w:div>
    <w:div w:id="1575503393">
      <w:bodyDiv w:val="1"/>
      <w:marLeft w:val="0"/>
      <w:marRight w:val="0"/>
      <w:marTop w:val="0"/>
      <w:marBottom w:val="0"/>
      <w:divBdr>
        <w:top w:val="none" w:sz="0" w:space="0" w:color="auto"/>
        <w:left w:val="none" w:sz="0" w:space="0" w:color="auto"/>
        <w:bottom w:val="none" w:sz="0" w:space="0" w:color="auto"/>
        <w:right w:val="none" w:sz="0" w:space="0" w:color="auto"/>
      </w:divBdr>
    </w:div>
    <w:div w:id="1575579891">
      <w:bodyDiv w:val="1"/>
      <w:marLeft w:val="0"/>
      <w:marRight w:val="0"/>
      <w:marTop w:val="0"/>
      <w:marBottom w:val="0"/>
      <w:divBdr>
        <w:top w:val="none" w:sz="0" w:space="0" w:color="auto"/>
        <w:left w:val="none" w:sz="0" w:space="0" w:color="auto"/>
        <w:bottom w:val="none" w:sz="0" w:space="0" w:color="auto"/>
        <w:right w:val="none" w:sz="0" w:space="0" w:color="auto"/>
      </w:divBdr>
    </w:div>
    <w:div w:id="1575890355">
      <w:bodyDiv w:val="1"/>
      <w:marLeft w:val="0"/>
      <w:marRight w:val="0"/>
      <w:marTop w:val="0"/>
      <w:marBottom w:val="0"/>
      <w:divBdr>
        <w:top w:val="none" w:sz="0" w:space="0" w:color="auto"/>
        <w:left w:val="none" w:sz="0" w:space="0" w:color="auto"/>
        <w:bottom w:val="none" w:sz="0" w:space="0" w:color="auto"/>
        <w:right w:val="none" w:sz="0" w:space="0" w:color="auto"/>
      </w:divBdr>
    </w:div>
    <w:div w:id="1575973037">
      <w:bodyDiv w:val="1"/>
      <w:marLeft w:val="0"/>
      <w:marRight w:val="0"/>
      <w:marTop w:val="0"/>
      <w:marBottom w:val="0"/>
      <w:divBdr>
        <w:top w:val="none" w:sz="0" w:space="0" w:color="auto"/>
        <w:left w:val="none" w:sz="0" w:space="0" w:color="auto"/>
        <w:bottom w:val="none" w:sz="0" w:space="0" w:color="auto"/>
        <w:right w:val="none" w:sz="0" w:space="0" w:color="auto"/>
      </w:divBdr>
    </w:div>
    <w:div w:id="1576741632">
      <w:bodyDiv w:val="1"/>
      <w:marLeft w:val="0"/>
      <w:marRight w:val="0"/>
      <w:marTop w:val="0"/>
      <w:marBottom w:val="0"/>
      <w:divBdr>
        <w:top w:val="none" w:sz="0" w:space="0" w:color="auto"/>
        <w:left w:val="none" w:sz="0" w:space="0" w:color="auto"/>
        <w:bottom w:val="none" w:sz="0" w:space="0" w:color="auto"/>
        <w:right w:val="none" w:sz="0" w:space="0" w:color="auto"/>
      </w:divBdr>
    </w:div>
    <w:div w:id="1577129409">
      <w:bodyDiv w:val="1"/>
      <w:marLeft w:val="0"/>
      <w:marRight w:val="0"/>
      <w:marTop w:val="0"/>
      <w:marBottom w:val="0"/>
      <w:divBdr>
        <w:top w:val="none" w:sz="0" w:space="0" w:color="auto"/>
        <w:left w:val="none" w:sz="0" w:space="0" w:color="auto"/>
        <w:bottom w:val="none" w:sz="0" w:space="0" w:color="auto"/>
        <w:right w:val="none" w:sz="0" w:space="0" w:color="auto"/>
      </w:divBdr>
    </w:div>
    <w:div w:id="1577401699">
      <w:bodyDiv w:val="1"/>
      <w:marLeft w:val="0"/>
      <w:marRight w:val="0"/>
      <w:marTop w:val="0"/>
      <w:marBottom w:val="0"/>
      <w:divBdr>
        <w:top w:val="none" w:sz="0" w:space="0" w:color="auto"/>
        <w:left w:val="none" w:sz="0" w:space="0" w:color="auto"/>
        <w:bottom w:val="none" w:sz="0" w:space="0" w:color="auto"/>
        <w:right w:val="none" w:sz="0" w:space="0" w:color="auto"/>
      </w:divBdr>
    </w:div>
    <w:div w:id="1578592781">
      <w:bodyDiv w:val="1"/>
      <w:marLeft w:val="0"/>
      <w:marRight w:val="0"/>
      <w:marTop w:val="0"/>
      <w:marBottom w:val="0"/>
      <w:divBdr>
        <w:top w:val="none" w:sz="0" w:space="0" w:color="auto"/>
        <w:left w:val="none" w:sz="0" w:space="0" w:color="auto"/>
        <w:bottom w:val="none" w:sz="0" w:space="0" w:color="auto"/>
        <w:right w:val="none" w:sz="0" w:space="0" w:color="auto"/>
      </w:divBdr>
    </w:div>
    <w:div w:id="1578707858">
      <w:bodyDiv w:val="1"/>
      <w:marLeft w:val="0"/>
      <w:marRight w:val="0"/>
      <w:marTop w:val="0"/>
      <w:marBottom w:val="0"/>
      <w:divBdr>
        <w:top w:val="none" w:sz="0" w:space="0" w:color="auto"/>
        <w:left w:val="none" w:sz="0" w:space="0" w:color="auto"/>
        <w:bottom w:val="none" w:sz="0" w:space="0" w:color="auto"/>
        <w:right w:val="none" w:sz="0" w:space="0" w:color="auto"/>
      </w:divBdr>
    </w:div>
    <w:div w:id="1578786134">
      <w:bodyDiv w:val="1"/>
      <w:marLeft w:val="0"/>
      <w:marRight w:val="0"/>
      <w:marTop w:val="0"/>
      <w:marBottom w:val="0"/>
      <w:divBdr>
        <w:top w:val="none" w:sz="0" w:space="0" w:color="auto"/>
        <w:left w:val="none" w:sz="0" w:space="0" w:color="auto"/>
        <w:bottom w:val="none" w:sz="0" w:space="0" w:color="auto"/>
        <w:right w:val="none" w:sz="0" w:space="0" w:color="auto"/>
      </w:divBdr>
    </w:div>
    <w:div w:id="1580090423">
      <w:bodyDiv w:val="1"/>
      <w:marLeft w:val="0"/>
      <w:marRight w:val="0"/>
      <w:marTop w:val="0"/>
      <w:marBottom w:val="0"/>
      <w:divBdr>
        <w:top w:val="none" w:sz="0" w:space="0" w:color="auto"/>
        <w:left w:val="none" w:sz="0" w:space="0" w:color="auto"/>
        <w:bottom w:val="none" w:sz="0" w:space="0" w:color="auto"/>
        <w:right w:val="none" w:sz="0" w:space="0" w:color="auto"/>
      </w:divBdr>
    </w:div>
    <w:div w:id="1580673566">
      <w:bodyDiv w:val="1"/>
      <w:marLeft w:val="0"/>
      <w:marRight w:val="0"/>
      <w:marTop w:val="0"/>
      <w:marBottom w:val="0"/>
      <w:divBdr>
        <w:top w:val="none" w:sz="0" w:space="0" w:color="auto"/>
        <w:left w:val="none" w:sz="0" w:space="0" w:color="auto"/>
        <w:bottom w:val="none" w:sz="0" w:space="0" w:color="auto"/>
        <w:right w:val="none" w:sz="0" w:space="0" w:color="auto"/>
      </w:divBdr>
    </w:div>
    <w:div w:id="1580942805">
      <w:bodyDiv w:val="1"/>
      <w:marLeft w:val="0"/>
      <w:marRight w:val="0"/>
      <w:marTop w:val="0"/>
      <w:marBottom w:val="0"/>
      <w:divBdr>
        <w:top w:val="none" w:sz="0" w:space="0" w:color="auto"/>
        <w:left w:val="none" w:sz="0" w:space="0" w:color="auto"/>
        <w:bottom w:val="none" w:sz="0" w:space="0" w:color="auto"/>
        <w:right w:val="none" w:sz="0" w:space="0" w:color="auto"/>
      </w:divBdr>
    </w:div>
    <w:div w:id="1581216265">
      <w:bodyDiv w:val="1"/>
      <w:marLeft w:val="0"/>
      <w:marRight w:val="0"/>
      <w:marTop w:val="0"/>
      <w:marBottom w:val="0"/>
      <w:divBdr>
        <w:top w:val="none" w:sz="0" w:space="0" w:color="auto"/>
        <w:left w:val="none" w:sz="0" w:space="0" w:color="auto"/>
        <w:bottom w:val="none" w:sz="0" w:space="0" w:color="auto"/>
        <w:right w:val="none" w:sz="0" w:space="0" w:color="auto"/>
      </w:divBdr>
    </w:div>
    <w:div w:id="1581602143">
      <w:bodyDiv w:val="1"/>
      <w:marLeft w:val="0"/>
      <w:marRight w:val="0"/>
      <w:marTop w:val="0"/>
      <w:marBottom w:val="0"/>
      <w:divBdr>
        <w:top w:val="none" w:sz="0" w:space="0" w:color="auto"/>
        <w:left w:val="none" w:sz="0" w:space="0" w:color="auto"/>
        <w:bottom w:val="none" w:sz="0" w:space="0" w:color="auto"/>
        <w:right w:val="none" w:sz="0" w:space="0" w:color="auto"/>
      </w:divBdr>
    </w:div>
    <w:div w:id="1581674841">
      <w:bodyDiv w:val="1"/>
      <w:marLeft w:val="0"/>
      <w:marRight w:val="0"/>
      <w:marTop w:val="0"/>
      <w:marBottom w:val="0"/>
      <w:divBdr>
        <w:top w:val="none" w:sz="0" w:space="0" w:color="auto"/>
        <w:left w:val="none" w:sz="0" w:space="0" w:color="auto"/>
        <w:bottom w:val="none" w:sz="0" w:space="0" w:color="auto"/>
        <w:right w:val="none" w:sz="0" w:space="0" w:color="auto"/>
      </w:divBdr>
    </w:div>
    <w:div w:id="1582521769">
      <w:bodyDiv w:val="1"/>
      <w:marLeft w:val="0"/>
      <w:marRight w:val="0"/>
      <w:marTop w:val="0"/>
      <w:marBottom w:val="0"/>
      <w:divBdr>
        <w:top w:val="none" w:sz="0" w:space="0" w:color="auto"/>
        <w:left w:val="none" w:sz="0" w:space="0" w:color="auto"/>
        <w:bottom w:val="none" w:sz="0" w:space="0" w:color="auto"/>
        <w:right w:val="none" w:sz="0" w:space="0" w:color="auto"/>
      </w:divBdr>
    </w:div>
    <w:div w:id="1582787522">
      <w:bodyDiv w:val="1"/>
      <w:marLeft w:val="0"/>
      <w:marRight w:val="0"/>
      <w:marTop w:val="0"/>
      <w:marBottom w:val="0"/>
      <w:divBdr>
        <w:top w:val="none" w:sz="0" w:space="0" w:color="auto"/>
        <w:left w:val="none" w:sz="0" w:space="0" w:color="auto"/>
        <w:bottom w:val="none" w:sz="0" w:space="0" w:color="auto"/>
        <w:right w:val="none" w:sz="0" w:space="0" w:color="auto"/>
      </w:divBdr>
    </w:div>
    <w:div w:id="1582907299">
      <w:bodyDiv w:val="1"/>
      <w:marLeft w:val="0"/>
      <w:marRight w:val="0"/>
      <w:marTop w:val="0"/>
      <w:marBottom w:val="0"/>
      <w:divBdr>
        <w:top w:val="none" w:sz="0" w:space="0" w:color="auto"/>
        <w:left w:val="none" w:sz="0" w:space="0" w:color="auto"/>
        <w:bottom w:val="none" w:sz="0" w:space="0" w:color="auto"/>
        <w:right w:val="none" w:sz="0" w:space="0" w:color="auto"/>
      </w:divBdr>
    </w:div>
    <w:div w:id="1583030138">
      <w:bodyDiv w:val="1"/>
      <w:marLeft w:val="0"/>
      <w:marRight w:val="0"/>
      <w:marTop w:val="0"/>
      <w:marBottom w:val="0"/>
      <w:divBdr>
        <w:top w:val="none" w:sz="0" w:space="0" w:color="auto"/>
        <w:left w:val="none" w:sz="0" w:space="0" w:color="auto"/>
        <w:bottom w:val="none" w:sz="0" w:space="0" w:color="auto"/>
        <w:right w:val="none" w:sz="0" w:space="0" w:color="auto"/>
      </w:divBdr>
    </w:div>
    <w:div w:id="1585646119">
      <w:bodyDiv w:val="1"/>
      <w:marLeft w:val="0"/>
      <w:marRight w:val="0"/>
      <w:marTop w:val="0"/>
      <w:marBottom w:val="0"/>
      <w:divBdr>
        <w:top w:val="none" w:sz="0" w:space="0" w:color="auto"/>
        <w:left w:val="none" w:sz="0" w:space="0" w:color="auto"/>
        <w:bottom w:val="none" w:sz="0" w:space="0" w:color="auto"/>
        <w:right w:val="none" w:sz="0" w:space="0" w:color="auto"/>
      </w:divBdr>
    </w:div>
    <w:div w:id="1585871938">
      <w:bodyDiv w:val="1"/>
      <w:marLeft w:val="0"/>
      <w:marRight w:val="0"/>
      <w:marTop w:val="0"/>
      <w:marBottom w:val="0"/>
      <w:divBdr>
        <w:top w:val="none" w:sz="0" w:space="0" w:color="auto"/>
        <w:left w:val="none" w:sz="0" w:space="0" w:color="auto"/>
        <w:bottom w:val="none" w:sz="0" w:space="0" w:color="auto"/>
        <w:right w:val="none" w:sz="0" w:space="0" w:color="auto"/>
      </w:divBdr>
    </w:div>
    <w:div w:id="1586842799">
      <w:bodyDiv w:val="1"/>
      <w:marLeft w:val="0"/>
      <w:marRight w:val="0"/>
      <w:marTop w:val="0"/>
      <w:marBottom w:val="0"/>
      <w:divBdr>
        <w:top w:val="none" w:sz="0" w:space="0" w:color="auto"/>
        <w:left w:val="none" w:sz="0" w:space="0" w:color="auto"/>
        <w:bottom w:val="none" w:sz="0" w:space="0" w:color="auto"/>
        <w:right w:val="none" w:sz="0" w:space="0" w:color="auto"/>
      </w:divBdr>
    </w:div>
    <w:div w:id="1586963546">
      <w:bodyDiv w:val="1"/>
      <w:marLeft w:val="0"/>
      <w:marRight w:val="0"/>
      <w:marTop w:val="0"/>
      <w:marBottom w:val="0"/>
      <w:divBdr>
        <w:top w:val="none" w:sz="0" w:space="0" w:color="auto"/>
        <w:left w:val="none" w:sz="0" w:space="0" w:color="auto"/>
        <w:bottom w:val="none" w:sz="0" w:space="0" w:color="auto"/>
        <w:right w:val="none" w:sz="0" w:space="0" w:color="auto"/>
      </w:divBdr>
    </w:div>
    <w:div w:id="1587227926">
      <w:bodyDiv w:val="1"/>
      <w:marLeft w:val="0"/>
      <w:marRight w:val="0"/>
      <w:marTop w:val="0"/>
      <w:marBottom w:val="0"/>
      <w:divBdr>
        <w:top w:val="none" w:sz="0" w:space="0" w:color="auto"/>
        <w:left w:val="none" w:sz="0" w:space="0" w:color="auto"/>
        <w:bottom w:val="none" w:sz="0" w:space="0" w:color="auto"/>
        <w:right w:val="none" w:sz="0" w:space="0" w:color="auto"/>
      </w:divBdr>
    </w:div>
    <w:div w:id="1588223254">
      <w:bodyDiv w:val="1"/>
      <w:marLeft w:val="0"/>
      <w:marRight w:val="0"/>
      <w:marTop w:val="0"/>
      <w:marBottom w:val="0"/>
      <w:divBdr>
        <w:top w:val="none" w:sz="0" w:space="0" w:color="auto"/>
        <w:left w:val="none" w:sz="0" w:space="0" w:color="auto"/>
        <w:bottom w:val="none" w:sz="0" w:space="0" w:color="auto"/>
        <w:right w:val="none" w:sz="0" w:space="0" w:color="auto"/>
      </w:divBdr>
    </w:div>
    <w:div w:id="1588344180">
      <w:bodyDiv w:val="1"/>
      <w:marLeft w:val="0"/>
      <w:marRight w:val="0"/>
      <w:marTop w:val="0"/>
      <w:marBottom w:val="0"/>
      <w:divBdr>
        <w:top w:val="none" w:sz="0" w:space="0" w:color="auto"/>
        <w:left w:val="none" w:sz="0" w:space="0" w:color="auto"/>
        <w:bottom w:val="none" w:sz="0" w:space="0" w:color="auto"/>
        <w:right w:val="none" w:sz="0" w:space="0" w:color="auto"/>
      </w:divBdr>
    </w:div>
    <w:div w:id="1589534515">
      <w:bodyDiv w:val="1"/>
      <w:marLeft w:val="0"/>
      <w:marRight w:val="0"/>
      <w:marTop w:val="0"/>
      <w:marBottom w:val="0"/>
      <w:divBdr>
        <w:top w:val="none" w:sz="0" w:space="0" w:color="auto"/>
        <w:left w:val="none" w:sz="0" w:space="0" w:color="auto"/>
        <w:bottom w:val="none" w:sz="0" w:space="0" w:color="auto"/>
        <w:right w:val="none" w:sz="0" w:space="0" w:color="auto"/>
      </w:divBdr>
    </w:div>
    <w:div w:id="1589576623">
      <w:bodyDiv w:val="1"/>
      <w:marLeft w:val="0"/>
      <w:marRight w:val="0"/>
      <w:marTop w:val="0"/>
      <w:marBottom w:val="0"/>
      <w:divBdr>
        <w:top w:val="none" w:sz="0" w:space="0" w:color="auto"/>
        <w:left w:val="none" w:sz="0" w:space="0" w:color="auto"/>
        <w:bottom w:val="none" w:sz="0" w:space="0" w:color="auto"/>
        <w:right w:val="none" w:sz="0" w:space="0" w:color="auto"/>
      </w:divBdr>
    </w:div>
    <w:div w:id="1590507189">
      <w:bodyDiv w:val="1"/>
      <w:marLeft w:val="0"/>
      <w:marRight w:val="0"/>
      <w:marTop w:val="0"/>
      <w:marBottom w:val="0"/>
      <w:divBdr>
        <w:top w:val="none" w:sz="0" w:space="0" w:color="auto"/>
        <w:left w:val="none" w:sz="0" w:space="0" w:color="auto"/>
        <w:bottom w:val="none" w:sz="0" w:space="0" w:color="auto"/>
        <w:right w:val="none" w:sz="0" w:space="0" w:color="auto"/>
      </w:divBdr>
    </w:div>
    <w:div w:id="1590700898">
      <w:bodyDiv w:val="1"/>
      <w:marLeft w:val="0"/>
      <w:marRight w:val="0"/>
      <w:marTop w:val="0"/>
      <w:marBottom w:val="0"/>
      <w:divBdr>
        <w:top w:val="none" w:sz="0" w:space="0" w:color="auto"/>
        <w:left w:val="none" w:sz="0" w:space="0" w:color="auto"/>
        <w:bottom w:val="none" w:sz="0" w:space="0" w:color="auto"/>
        <w:right w:val="none" w:sz="0" w:space="0" w:color="auto"/>
      </w:divBdr>
    </w:div>
    <w:div w:id="1591161161">
      <w:bodyDiv w:val="1"/>
      <w:marLeft w:val="0"/>
      <w:marRight w:val="0"/>
      <w:marTop w:val="0"/>
      <w:marBottom w:val="0"/>
      <w:divBdr>
        <w:top w:val="none" w:sz="0" w:space="0" w:color="auto"/>
        <w:left w:val="none" w:sz="0" w:space="0" w:color="auto"/>
        <w:bottom w:val="none" w:sz="0" w:space="0" w:color="auto"/>
        <w:right w:val="none" w:sz="0" w:space="0" w:color="auto"/>
      </w:divBdr>
    </w:div>
    <w:div w:id="1592348439">
      <w:bodyDiv w:val="1"/>
      <w:marLeft w:val="0"/>
      <w:marRight w:val="0"/>
      <w:marTop w:val="0"/>
      <w:marBottom w:val="0"/>
      <w:divBdr>
        <w:top w:val="none" w:sz="0" w:space="0" w:color="auto"/>
        <w:left w:val="none" w:sz="0" w:space="0" w:color="auto"/>
        <w:bottom w:val="none" w:sz="0" w:space="0" w:color="auto"/>
        <w:right w:val="none" w:sz="0" w:space="0" w:color="auto"/>
      </w:divBdr>
    </w:div>
    <w:div w:id="1592393741">
      <w:bodyDiv w:val="1"/>
      <w:marLeft w:val="0"/>
      <w:marRight w:val="0"/>
      <w:marTop w:val="0"/>
      <w:marBottom w:val="0"/>
      <w:divBdr>
        <w:top w:val="none" w:sz="0" w:space="0" w:color="auto"/>
        <w:left w:val="none" w:sz="0" w:space="0" w:color="auto"/>
        <w:bottom w:val="none" w:sz="0" w:space="0" w:color="auto"/>
        <w:right w:val="none" w:sz="0" w:space="0" w:color="auto"/>
      </w:divBdr>
    </w:div>
    <w:div w:id="1593658326">
      <w:bodyDiv w:val="1"/>
      <w:marLeft w:val="0"/>
      <w:marRight w:val="0"/>
      <w:marTop w:val="0"/>
      <w:marBottom w:val="0"/>
      <w:divBdr>
        <w:top w:val="none" w:sz="0" w:space="0" w:color="auto"/>
        <w:left w:val="none" w:sz="0" w:space="0" w:color="auto"/>
        <w:bottom w:val="none" w:sz="0" w:space="0" w:color="auto"/>
        <w:right w:val="none" w:sz="0" w:space="0" w:color="auto"/>
      </w:divBdr>
    </w:div>
    <w:div w:id="1595166979">
      <w:bodyDiv w:val="1"/>
      <w:marLeft w:val="0"/>
      <w:marRight w:val="0"/>
      <w:marTop w:val="0"/>
      <w:marBottom w:val="0"/>
      <w:divBdr>
        <w:top w:val="none" w:sz="0" w:space="0" w:color="auto"/>
        <w:left w:val="none" w:sz="0" w:space="0" w:color="auto"/>
        <w:bottom w:val="none" w:sz="0" w:space="0" w:color="auto"/>
        <w:right w:val="none" w:sz="0" w:space="0" w:color="auto"/>
      </w:divBdr>
    </w:div>
    <w:div w:id="1595937858">
      <w:bodyDiv w:val="1"/>
      <w:marLeft w:val="0"/>
      <w:marRight w:val="0"/>
      <w:marTop w:val="0"/>
      <w:marBottom w:val="0"/>
      <w:divBdr>
        <w:top w:val="none" w:sz="0" w:space="0" w:color="auto"/>
        <w:left w:val="none" w:sz="0" w:space="0" w:color="auto"/>
        <w:bottom w:val="none" w:sz="0" w:space="0" w:color="auto"/>
        <w:right w:val="none" w:sz="0" w:space="0" w:color="auto"/>
      </w:divBdr>
    </w:div>
    <w:div w:id="1596160667">
      <w:bodyDiv w:val="1"/>
      <w:marLeft w:val="0"/>
      <w:marRight w:val="0"/>
      <w:marTop w:val="0"/>
      <w:marBottom w:val="0"/>
      <w:divBdr>
        <w:top w:val="none" w:sz="0" w:space="0" w:color="auto"/>
        <w:left w:val="none" w:sz="0" w:space="0" w:color="auto"/>
        <w:bottom w:val="none" w:sz="0" w:space="0" w:color="auto"/>
        <w:right w:val="none" w:sz="0" w:space="0" w:color="auto"/>
      </w:divBdr>
    </w:div>
    <w:div w:id="1596933660">
      <w:bodyDiv w:val="1"/>
      <w:marLeft w:val="0"/>
      <w:marRight w:val="0"/>
      <w:marTop w:val="0"/>
      <w:marBottom w:val="0"/>
      <w:divBdr>
        <w:top w:val="none" w:sz="0" w:space="0" w:color="auto"/>
        <w:left w:val="none" w:sz="0" w:space="0" w:color="auto"/>
        <w:bottom w:val="none" w:sz="0" w:space="0" w:color="auto"/>
        <w:right w:val="none" w:sz="0" w:space="0" w:color="auto"/>
      </w:divBdr>
    </w:div>
    <w:div w:id="1599094027">
      <w:bodyDiv w:val="1"/>
      <w:marLeft w:val="0"/>
      <w:marRight w:val="0"/>
      <w:marTop w:val="0"/>
      <w:marBottom w:val="0"/>
      <w:divBdr>
        <w:top w:val="none" w:sz="0" w:space="0" w:color="auto"/>
        <w:left w:val="none" w:sz="0" w:space="0" w:color="auto"/>
        <w:bottom w:val="none" w:sz="0" w:space="0" w:color="auto"/>
        <w:right w:val="none" w:sz="0" w:space="0" w:color="auto"/>
      </w:divBdr>
    </w:div>
    <w:div w:id="1599286395">
      <w:bodyDiv w:val="1"/>
      <w:marLeft w:val="0"/>
      <w:marRight w:val="0"/>
      <w:marTop w:val="0"/>
      <w:marBottom w:val="0"/>
      <w:divBdr>
        <w:top w:val="none" w:sz="0" w:space="0" w:color="auto"/>
        <w:left w:val="none" w:sz="0" w:space="0" w:color="auto"/>
        <w:bottom w:val="none" w:sz="0" w:space="0" w:color="auto"/>
        <w:right w:val="none" w:sz="0" w:space="0" w:color="auto"/>
      </w:divBdr>
    </w:div>
    <w:div w:id="1599823824">
      <w:bodyDiv w:val="1"/>
      <w:marLeft w:val="0"/>
      <w:marRight w:val="0"/>
      <w:marTop w:val="0"/>
      <w:marBottom w:val="0"/>
      <w:divBdr>
        <w:top w:val="none" w:sz="0" w:space="0" w:color="auto"/>
        <w:left w:val="none" w:sz="0" w:space="0" w:color="auto"/>
        <w:bottom w:val="none" w:sz="0" w:space="0" w:color="auto"/>
        <w:right w:val="none" w:sz="0" w:space="0" w:color="auto"/>
      </w:divBdr>
    </w:div>
    <w:div w:id="1601251823">
      <w:bodyDiv w:val="1"/>
      <w:marLeft w:val="0"/>
      <w:marRight w:val="0"/>
      <w:marTop w:val="0"/>
      <w:marBottom w:val="0"/>
      <w:divBdr>
        <w:top w:val="none" w:sz="0" w:space="0" w:color="auto"/>
        <w:left w:val="none" w:sz="0" w:space="0" w:color="auto"/>
        <w:bottom w:val="none" w:sz="0" w:space="0" w:color="auto"/>
        <w:right w:val="none" w:sz="0" w:space="0" w:color="auto"/>
      </w:divBdr>
    </w:div>
    <w:div w:id="1602490430">
      <w:bodyDiv w:val="1"/>
      <w:marLeft w:val="0"/>
      <w:marRight w:val="0"/>
      <w:marTop w:val="0"/>
      <w:marBottom w:val="0"/>
      <w:divBdr>
        <w:top w:val="none" w:sz="0" w:space="0" w:color="auto"/>
        <w:left w:val="none" w:sz="0" w:space="0" w:color="auto"/>
        <w:bottom w:val="none" w:sz="0" w:space="0" w:color="auto"/>
        <w:right w:val="none" w:sz="0" w:space="0" w:color="auto"/>
      </w:divBdr>
    </w:div>
    <w:div w:id="1603412255">
      <w:bodyDiv w:val="1"/>
      <w:marLeft w:val="0"/>
      <w:marRight w:val="0"/>
      <w:marTop w:val="0"/>
      <w:marBottom w:val="0"/>
      <w:divBdr>
        <w:top w:val="none" w:sz="0" w:space="0" w:color="auto"/>
        <w:left w:val="none" w:sz="0" w:space="0" w:color="auto"/>
        <w:bottom w:val="none" w:sz="0" w:space="0" w:color="auto"/>
        <w:right w:val="none" w:sz="0" w:space="0" w:color="auto"/>
      </w:divBdr>
    </w:div>
    <w:div w:id="1603756208">
      <w:bodyDiv w:val="1"/>
      <w:marLeft w:val="0"/>
      <w:marRight w:val="0"/>
      <w:marTop w:val="0"/>
      <w:marBottom w:val="0"/>
      <w:divBdr>
        <w:top w:val="none" w:sz="0" w:space="0" w:color="auto"/>
        <w:left w:val="none" w:sz="0" w:space="0" w:color="auto"/>
        <w:bottom w:val="none" w:sz="0" w:space="0" w:color="auto"/>
        <w:right w:val="none" w:sz="0" w:space="0" w:color="auto"/>
      </w:divBdr>
    </w:div>
    <w:div w:id="1604680650">
      <w:bodyDiv w:val="1"/>
      <w:marLeft w:val="0"/>
      <w:marRight w:val="0"/>
      <w:marTop w:val="0"/>
      <w:marBottom w:val="0"/>
      <w:divBdr>
        <w:top w:val="none" w:sz="0" w:space="0" w:color="auto"/>
        <w:left w:val="none" w:sz="0" w:space="0" w:color="auto"/>
        <w:bottom w:val="none" w:sz="0" w:space="0" w:color="auto"/>
        <w:right w:val="none" w:sz="0" w:space="0" w:color="auto"/>
      </w:divBdr>
    </w:div>
    <w:div w:id="1605457444">
      <w:bodyDiv w:val="1"/>
      <w:marLeft w:val="0"/>
      <w:marRight w:val="0"/>
      <w:marTop w:val="0"/>
      <w:marBottom w:val="0"/>
      <w:divBdr>
        <w:top w:val="none" w:sz="0" w:space="0" w:color="auto"/>
        <w:left w:val="none" w:sz="0" w:space="0" w:color="auto"/>
        <w:bottom w:val="none" w:sz="0" w:space="0" w:color="auto"/>
        <w:right w:val="none" w:sz="0" w:space="0" w:color="auto"/>
      </w:divBdr>
    </w:div>
    <w:div w:id="1605843311">
      <w:bodyDiv w:val="1"/>
      <w:marLeft w:val="0"/>
      <w:marRight w:val="0"/>
      <w:marTop w:val="0"/>
      <w:marBottom w:val="0"/>
      <w:divBdr>
        <w:top w:val="none" w:sz="0" w:space="0" w:color="auto"/>
        <w:left w:val="none" w:sz="0" w:space="0" w:color="auto"/>
        <w:bottom w:val="none" w:sz="0" w:space="0" w:color="auto"/>
        <w:right w:val="none" w:sz="0" w:space="0" w:color="auto"/>
      </w:divBdr>
    </w:div>
    <w:div w:id="1606037868">
      <w:bodyDiv w:val="1"/>
      <w:marLeft w:val="0"/>
      <w:marRight w:val="0"/>
      <w:marTop w:val="0"/>
      <w:marBottom w:val="0"/>
      <w:divBdr>
        <w:top w:val="none" w:sz="0" w:space="0" w:color="auto"/>
        <w:left w:val="none" w:sz="0" w:space="0" w:color="auto"/>
        <w:bottom w:val="none" w:sz="0" w:space="0" w:color="auto"/>
        <w:right w:val="none" w:sz="0" w:space="0" w:color="auto"/>
      </w:divBdr>
    </w:div>
    <w:div w:id="1606428271">
      <w:bodyDiv w:val="1"/>
      <w:marLeft w:val="0"/>
      <w:marRight w:val="0"/>
      <w:marTop w:val="0"/>
      <w:marBottom w:val="0"/>
      <w:divBdr>
        <w:top w:val="none" w:sz="0" w:space="0" w:color="auto"/>
        <w:left w:val="none" w:sz="0" w:space="0" w:color="auto"/>
        <w:bottom w:val="none" w:sz="0" w:space="0" w:color="auto"/>
        <w:right w:val="none" w:sz="0" w:space="0" w:color="auto"/>
      </w:divBdr>
    </w:div>
    <w:div w:id="1608075346">
      <w:bodyDiv w:val="1"/>
      <w:marLeft w:val="0"/>
      <w:marRight w:val="0"/>
      <w:marTop w:val="0"/>
      <w:marBottom w:val="0"/>
      <w:divBdr>
        <w:top w:val="none" w:sz="0" w:space="0" w:color="auto"/>
        <w:left w:val="none" w:sz="0" w:space="0" w:color="auto"/>
        <w:bottom w:val="none" w:sz="0" w:space="0" w:color="auto"/>
        <w:right w:val="none" w:sz="0" w:space="0" w:color="auto"/>
      </w:divBdr>
    </w:div>
    <w:div w:id="1608585178">
      <w:bodyDiv w:val="1"/>
      <w:marLeft w:val="0"/>
      <w:marRight w:val="0"/>
      <w:marTop w:val="0"/>
      <w:marBottom w:val="0"/>
      <w:divBdr>
        <w:top w:val="none" w:sz="0" w:space="0" w:color="auto"/>
        <w:left w:val="none" w:sz="0" w:space="0" w:color="auto"/>
        <w:bottom w:val="none" w:sz="0" w:space="0" w:color="auto"/>
        <w:right w:val="none" w:sz="0" w:space="0" w:color="auto"/>
      </w:divBdr>
    </w:div>
    <w:div w:id="1611354354">
      <w:bodyDiv w:val="1"/>
      <w:marLeft w:val="0"/>
      <w:marRight w:val="0"/>
      <w:marTop w:val="0"/>
      <w:marBottom w:val="0"/>
      <w:divBdr>
        <w:top w:val="none" w:sz="0" w:space="0" w:color="auto"/>
        <w:left w:val="none" w:sz="0" w:space="0" w:color="auto"/>
        <w:bottom w:val="none" w:sz="0" w:space="0" w:color="auto"/>
        <w:right w:val="none" w:sz="0" w:space="0" w:color="auto"/>
      </w:divBdr>
    </w:div>
    <w:div w:id="1611929613">
      <w:bodyDiv w:val="1"/>
      <w:marLeft w:val="0"/>
      <w:marRight w:val="0"/>
      <w:marTop w:val="0"/>
      <w:marBottom w:val="0"/>
      <w:divBdr>
        <w:top w:val="none" w:sz="0" w:space="0" w:color="auto"/>
        <w:left w:val="none" w:sz="0" w:space="0" w:color="auto"/>
        <w:bottom w:val="none" w:sz="0" w:space="0" w:color="auto"/>
        <w:right w:val="none" w:sz="0" w:space="0" w:color="auto"/>
      </w:divBdr>
    </w:div>
    <w:div w:id="1612278710">
      <w:bodyDiv w:val="1"/>
      <w:marLeft w:val="0"/>
      <w:marRight w:val="0"/>
      <w:marTop w:val="0"/>
      <w:marBottom w:val="0"/>
      <w:divBdr>
        <w:top w:val="none" w:sz="0" w:space="0" w:color="auto"/>
        <w:left w:val="none" w:sz="0" w:space="0" w:color="auto"/>
        <w:bottom w:val="none" w:sz="0" w:space="0" w:color="auto"/>
        <w:right w:val="none" w:sz="0" w:space="0" w:color="auto"/>
      </w:divBdr>
    </w:div>
    <w:div w:id="1612666708">
      <w:bodyDiv w:val="1"/>
      <w:marLeft w:val="0"/>
      <w:marRight w:val="0"/>
      <w:marTop w:val="0"/>
      <w:marBottom w:val="0"/>
      <w:divBdr>
        <w:top w:val="none" w:sz="0" w:space="0" w:color="auto"/>
        <w:left w:val="none" w:sz="0" w:space="0" w:color="auto"/>
        <w:bottom w:val="none" w:sz="0" w:space="0" w:color="auto"/>
        <w:right w:val="none" w:sz="0" w:space="0" w:color="auto"/>
      </w:divBdr>
    </w:div>
    <w:div w:id="1613778938">
      <w:bodyDiv w:val="1"/>
      <w:marLeft w:val="0"/>
      <w:marRight w:val="0"/>
      <w:marTop w:val="0"/>
      <w:marBottom w:val="0"/>
      <w:divBdr>
        <w:top w:val="none" w:sz="0" w:space="0" w:color="auto"/>
        <w:left w:val="none" w:sz="0" w:space="0" w:color="auto"/>
        <w:bottom w:val="none" w:sz="0" w:space="0" w:color="auto"/>
        <w:right w:val="none" w:sz="0" w:space="0" w:color="auto"/>
      </w:divBdr>
    </w:div>
    <w:div w:id="1613825823">
      <w:bodyDiv w:val="1"/>
      <w:marLeft w:val="0"/>
      <w:marRight w:val="0"/>
      <w:marTop w:val="0"/>
      <w:marBottom w:val="0"/>
      <w:divBdr>
        <w:top w:val="none" w:sz="0" w:space="0" w:color="auto"/>
        <w:left w:val="none" w:sz="0" w:space="0" w:color="auto"/>
        <w:bottom w:val="none" w:sz="0" w:space="0" w:color="auto"/>
        <w:right w:val="none" w:sz="0" w:space="0" w:color="auto"/>
      </w:divBdr>
    </w:div>
    <w:div w:id="1614442114">
      <w:bodyDiv w:val="1"/>
      <w:marLeft w:val="0"/>
      <w:marRight w:val="0"/>
      <w:marTop w:val="0"/>
      <w:marBottom w:val="0"/>
      <w:divBdr>
        <w:top w:val="none" w:sz="0" w:space="0" w:color="auto"/>
        <w:left w:val="none" w:sz="0" w:space="0" w:color="auto"/>
        <w:bottom w:val="none" w:sz="0" w:space="0" w:color="auto"/>
        <w:right w:val="none" w:sz="0" w:space="0" w:color="auto"/>
      </w:divBdr>
    </w:div>
    <w:div w:id="1615018855">
      <w:bodyDiv w:val="1"/>
      <w:marLeft w:val="0"/>
      <w:marRight w:val="0"/>
      <w:marTop w:val="0"/>
      <w:marBottom w:val="0"/>
      <w:divBdr>
        <w:top w:val="none" w:sz="0" w:space="0" w:color="auto"/>
        <w:left w:val="none" w:sz="0" w:space="0" w:color="auto"/>
        <w:bottom w:val="none" w:sz="0" w:space="0" w:color="auto"/>
        <w:right w:val="none" w:sz="0" w:space="0" w:color="auto"/>
      </w:divBdr>
    </w:div>
    <w:div w:id="1615479003">
      <w:bodyDiv w:val="1"/>
      <w:marLeft w:val="0"/>
      <w:marRight w:val="0"/>
      <w:marTop w:val="0"/>
      <w:marBottom w:val="0"/>
      <w:divBdr>
        <w:top w:val="none" w:sz="0" w:space="0" w:color="auto"/>
        <w:left w:val="none" w:sz="0" w:space="0" w:color="auto"/>
        <w:bottom w:val="none" w:sz="0" w:space="0" w:color="auto"/>
        <w:right w:val="none" w:sz="0" w:space="0" w:color="auto"/>
      </w:divBdr>
    </w:div>
    <w:div w:id="1615483695">
      <w:bodyDiv w:val="1"/>
      <w:marLeft w:val="0"/>
      <w:marRight w:val="0"/>
      <w:marTop w:val="0"/>
      <w:marBottom w:val="0"/>
      <w:divBdr>
        <w:top w:val="none" w:sz="0" w:space="0" w:color="auto"/>
        <w:left w:val="none" w:sz="0" w:space="0" w:color="auto"/>
        <w:bottom w:val="none" w:sz="0" w:space="0" w:color="auto"/>
        <w:right w:val="none" w:sz="0" w:space="0" w:color="auto"/>
      </w:divBdr>
    </w:div>
    <w:div w:id="1616015968">
      <w:bodyDiv w:val="1"/>
      <w:marLeft w:val="0"/>
      <w:marRight w:val="0"/>
      <w:marTop w:val="0"/>
      <w:marBottom w:val="0"/>
      <w:divBdr>
        <w:top w:val="none" w:sz="0" w:space="0" w:color="auto"/>
        <w:left w:val="none" w:sz="0" w:space="0" w:color="auto"/>
        <w:bottom w:val="none" w:sz="0" w:space="0" w:color="auto"/>
        <w:right w:val="none" w:sz="0" w:space="0" w:color="auto"/>
      </w:divBdr>
    </w:div>
    <w:div w:id="1616786108">
      <w:bodyDiv w:val="1"/>
      <w:marLeft w:val="0"/>
      <w:marRight w:val="0"/>
      <w:marTop w:val="0"/>
      <w:marBottom w:val="0"/>
      <w:divBdr>
        <w:top w:val="none" w:sz="0" w:space="0" w:color="auto"/>
        <w:left w:val="none" w:sz="0" w:space="0" w:color="auto"/>
        <w:bottom w:val="none" w:sz="0" w:space="0" w:color="auto"/>
        <w:right w:val="none" w:sz="0" w:space="0" w:color="auto"/>
      </w:divBdr>
    </w:div>
    <w:div w:id="1620801640">
      <w:bodyDiv w:val="1"/>
      <w:marLeft w:val="0"/>
      <w:marRight w:val="0"/>
      <w:marTop w:val="0"/>
      <w:marBottom w:val="0"/>
      <w:divBdr>
        <w:top w:val="none" w:sz="0" w:space="0" w:color="auto"/>
        <w:left w:val="none" w:sz="0" w:space="0" w:color="auto"/>
        <w:bottom w:val="none" w:sz="0" w:space="0" w:color="auto"/>
        <w:right w:val="none" w:sz="0" w:space="0" w:color="auto"/>
      </w:divBdr>
    </w:div>
    <w:div w:id="1621036962">
      <w:bodyDiv w:val="1"/>
      <w:marLeft w:val="0"/>
      <w:marRight w:val="0"/>
      <w:marTop w:val="0"/>
      <w:marBottom w:val="0"/>
      <w:divBdr>
        <w:top w:val="none" w:sz="0" w:space="0" w:color="auto"/>
        <w:left w:val="none" w:sz="0" w:space="0" w:color="auto"/>
        <w:bottom w:val="none" w:sz="0" w:space="0" w:color="auto"/>
        <w:right w:val="none" w:sz="0" w:space="0" w:color="auto"/>
      </w:divBdr>
    </w:div>
    <w:div w:id="1621064992">
      <w:bodyDiv w:val="1"/>
      <w:marLeft w:val="0"/>
      <w:marRight w:val="0"/>
      <w:marTop w:val="0"/>
      <w:marBottom w:val="0"/>
      <w:divBdr>
        <w:top w:val="none" w:sz="0" w:space="0" w:color="auto"/>
        <w:left w:val="none" w:sz="0" w:space="0" w:color="auto"/>
        <w:bottom w:val="none" w:sz="0" w:space="0" w:color="auto"/>
        <w:right w:val="none" w:sz="0" w:space="0" w:color="auto"/>
      </w:divBdr>
    </w:div>
    <w:div w:id="1621105827">
      <w:bodyDiv w:val="1"/>
      <w:marLeft w:val="0"/>
      <w:marRight w:val="0"/>
      <w:marTop w:val="0"/>
      <w:marBottom w:val="0"/>
      <w:divBdr>
        <w:top w:val="none" w:sz="0" w:space="0" w:color="auto"/>
        <w:left w:val="none" w:sz="0" w:space="0" w:color="auto"/>
        <w:bottom w:val="none" w:sz="0" w:space="0" w:color="auto"/>
        <w:right w:val="none" w:sz="0" w:space="0" w:color="auto"/>
      </w:divBdr>
    </w:div>
    <w:div w:id="1622033341">
      <w:bodyDiv w:val="1"/>
      <w:marLeft w:val="0"/>
      <w:marRight w:val="0"/>
      <w:marTop w:val="0"/>
      <w:marBottom w:val="0"/>
      <w:divBdr>
        <w:top w:val="none" w:sz="0" w:space="0" w:color="auto"/>
        <w:left w:val="none" w:sz="0" w:space="0" w:color="auto"/>
        <w:bottom w:val="none" w:sz="0" w:space="0" w:color="auto"/>
        <w:right w:val="none" w:sz="0" w:space="0" w:color="auto"/>
      </w:divBdr>
    </w:div>
    <w:div w:id="1622153652">
      <w:bodyDiv w:val="1"/>
      <w:marLeft w:val="0"/>
      <w:marRight w:val="0"/>
      <w:marTop w:val="0"/>
      <w:marBottom w:val="0"/>
      <w:divBdr>
        <w:top w:val="none" w:sz="0" w:space="0" w:color="auto"/>
        <w:left w:val="none" w:sz="0" w:space="0" w:color="auto"/>
        <w:bottom w:val="none" w:sz="0" w:space="0" w:color="auto"/>
        <w:right w:val="none" w:sz="0" w:space="0" w:color="auto"/>
      </w:divBdr>
    </w:div>
    <w:div w:id="1623072819">
      <w:bodyDiv w:val="1"/>
      <w:marLeft w:val="0"/>
      <w:marRight w:val="0"/>
      <w:marTop w:val="0"/>
      <w:marBottom w:val="0"/>
      <w:divBdr>
        <w:top w:val="none" w:sz="0" w:space="0" w:color="auto"/>
        <w:left w:val="none" w:sz="0" w:space="0" w:color="auto"/>
        <w:bottom w:val="none" w:sz="0" w:space="0" w:color="auto"/>
        <w:right w:val="none" w:sz="0" w:space="0" w:color="auto"/>
      </w:divBdr>
    </w:div>
    <w:div w:id="1623077690">
      <w:bodyDiv w:val="1"/>
      <w:marLeft w:val="0"/>
      <w:marRight w:val="0"/>
      <w:marTop w:val="0"/>
      <w:marBottom w:val="0"/>
      <w:divBdr>
        <w:top w:val="none" w:sz="0" w:space="0" w:color="auto"/>
        <w:left w:val="none" w:sz="0" w:space="0" w:color="auto"/>
        <w:bottom w:val="none" w:sz="0" w:space="0" w:color="auto"/>
        <w:right w:val="none" w:sz="0" w:space="0" w:color="auto"/>
      </w:divBdr>
    </w:div>
    <w:div w:id="1623419110">
      <w:bodyDiv w:val="1"/>
      <w:marLeft w:val="0"/>
      <w:marRight w:val="0"/>
      <w:marTop w:val="0"/>
      <w:marBottom w:val="0"/>
      <w:divBdr>
        <w:top w:val="none" w:sz="0" w:space="0" w:color="auto"/>
        <w:left w:val="none" w:sz="0" w:space="0" w:color="auto"/>
        <w:bottom w:val="none" w:sz="0" w:space="0" w:color="auto"/>
        <w:right w:val="none" w:sz="0" w:space="0" w:color="auto"/>
      </w:divBdr>
    </w:div>
    <w:div w:id="1623462879">
      <w:bodyDiv w:val="1"/>
      <w:marLeft w:val="0"/>
      <w:marRight w:val="0"/>
      <w:marTop w:val="0"/>
      <w:marBottom w:val="0"/>
      <w:divBdr>
        <w:top w:val="none" w:sz="0" w:space="0" w:color="auto"/>
        <w:left w:val="none" w:sz="0" w:space="0" w:color="auto"/>
        <w:bottom w:val="none" w:sz="0" w:space="0" w:color="auto"/>
        <w:right w:val="none" w:sz="0" w:space="0" w:color="auto"/>
      </w:divBdr>
    </w:div>
    <w:div w:id="1623610526">
      <w:bodyDiv w:val="1"/>
      <w:marLeft w:val="0"/>
      <w:marRight w:val="0"/>
      <w:marTop w:val="0"/>
      <w:marBottom w:val="0"/>
      <w:divBdr>
        <w:top w:val="none" w:sz="0" w:space="0" w:color="auto"/>
        <w:left w:val="none" w:sz="0" w:space="0" w:color="auto"/>
        <w:bottom w:val="none" w:sz="0" w:space="0" w:color="auto"/>
        <w:right w:val="none" w:sz="0" w:space="0" w:color="auto"/>
      </w:divBdr>
    </w:div>
    <w:div w:id="1624312936">
      <w:bodyDiv w:val="1"/>
      <w:marLeft w:val="0"/>
      <w:marRight w:val="0"/>
      <w:marTop w:val="0"/>
      <w:marBottom w:val="0"/>
      <w:divBdr>
        <w:top w:val="none" w:sz="0" w:space="0" w:color="auto"/>
        <w:left w:val="none" w:sz="0" w:space="0" w:color="auto"/>
        <w:bottom w:val="none" w:sz="0" w:space="0" w:color="auto"/>
        <w:right w:val="none" w:sz="0" w:space="0" w:color="auto"/>
      </w:divBdr>
    </w:div>
    <w:div w:id="1625504710">
      <w:bodyDiv w:val="1"/>
      <w:marLeft w:val="0"/>
      <w:marRight w:val="0"/>
      <w:marTop w:val="0"/>
      <w:marBottom w:val="0"/>
      <w:divBdr>
        <w:top w:val="none" w:sz="0" w:space="0" w:color="auto"/>
        <w:left w:val="none" w:sz="0" w:space="0" w:color="auto"/>
        <w:bottom w:val="none" w:sz="0" w:space="0" w:color="auto"/>
        <w:right w:val="none" w:sz="0" w:space="0" w:color="auto"/>
      </w:divBdr>
    </w:div>
    <w:div w:id="1626622956">
      <w:bodyDiv w:val="1"/>
      <w:marLeft w:val="0"/>
      <w:marRight w:val="0"/>
      <w:marTop w:val="0"/>
      <w:marBottom w:val="0"/>
      <w:divBdr>
        <w:top w:val="none" w:sz="0" w:space="0" w:color="auto"/>
        <w:left w:val="none" w:sz="0" w:space="0" w:color="auto"/>
        <w:bottom w:val="none" w:sz="0" w:space="0" w:color="auto"/>
        <w:right w:val="none" w:sz="0" w:space="0" w:color="auto"/>
      </w:divBdr>
    </w:div>
    <w:div w:id="1626698684">
      <w:bodyDiv w:val="1"/>
      <w:marLeft w:val="0"/>
      <w:marRight w:val="0"/>
      <w:marTop w:val="0"/>
      <w:marBottom w:val="0"/>
      <w:divBdr>
        <w:top w:val="none" w:sz="0" w:space="0" w:color="auto"/>
        <w:left w:val="none" w:sz="0" w:space="0" w:color="auto"/>
        <w:bottom w:val="none" w:sz="0" w:space="0" w:color="auto"/>
        <w:right w:val="none" w:sz="0" w:space="0" w:color="auto"/>
      </w:divBdr>
    </w:div>
    <w:div w:id="1627420181">
      <w:bodyDiv w:val="1"/>
      <w:marLeft w:val="0"/>
      <w:marRight w:val="0"/>
      <w:marTop w:val="0"/>
      <w:marBottom w:val="0"/>
      <w:divBdr>
        <w:top w:val="none" w:sz="0" w:space="0" w:color="auto"/>
        <w:left w:val="none" w:sz="0" w:space="0" w:color="auto"/>
        <w:bottom w:val="none" w:sz="0" w:space="0" w:color="auto"/>
        <w:right w:val="none" w:sz="0" w:space="0" w:color="auto"/>
      </w:divBdr>
    </w:div>
    <w:div w:id="1627813328">
      <w:bodyDiv w:val="1"/>
      <w:marLeft w:val="0"/>
      <w:marRight w:val="0"/>
      <w:marTop w:val="0"/>
      <w:marBottom w:val="0"/>
      <w:divBdr>
        <w:top w:val="none" w:sz="0" w:space="0" w:color="auto"/>
        <w:left w:val="none" w:sz="0" w:space="0" w:color="auto"/>
        <w:bottom w:val="none" w:sz="0" w:space="0" w:color="auto"/>
        <w:right w:val="none" w:sz="0" w:space="0" w:color="auto"/>
      </w:divBdr>
    </w:div>
    <w:div w:id="1628319109">
      <w:bodyDiv w:val="1"/>
      <w:marLeft w:val="0"/>
      <w:marRight w:val="0"/>
      <w:marTop w:val="0"/>
      <w:marBottom w:val="0"/>
      <w:divBdr>
        <w:top w:val="none" w:sz="0" w:space="0" w:color="auto"/>
        <w:left w:val="none" w:sz="0" w:space="0" w:color="auto"/>
        <w:bottom w:val="none" w:sz="0" w:space="0" w:color="auto"/>
        <w:right w:val="none" w:sz="0" w:space="0" w:color="auto"/>
      </w:divBdr>
    </w:div>
    <w:div w:id="1630937434">
      <w:bodyDiv w:val="1"/>
      <w:marLeft w:val="0"/>
      <w:marRight w:val="0"/>
      <w:marTop w:val="0"/>
      <w:marBottom w:val="0"/>
      <w:divBdr>
        <w:top w:val="none" w:sz="0" w:space="0" w:color="auto"/>
        <w:left w:val="none" w:sz="0" w:space="0" w:color="auto"/>
        <w:bottom w:val="none" w:sz="0" w:space="0" w:color="auto"/>
        <w:right w:val="none" w:sz="0" w:space="0" w:color="auto"/>
      </w:divBdr>
    </w:div>
    <w:div w:id="1633250366">
      <w:bodyDiv w:val="1"/>
      <w:marLeft w:val="0"/>
      <w:marRight w:val="0"/>
      <w:marTop w:val="0"/>
      <w:marBottom w:val="0"/>
      <w:divBdr>
        <w:top w:val="none" w:sz="0" w:space="0" w:color="auto"/>
        <w:left w:val="none" w:sz="0" w:space="0" w:color="auto"/>
        <w:bottom w:val="none" w:sz="0" w:space="0" w:color="auto"/>
        <w:right w:val="none" w:sz="0" w:space="0" w:color="auto"/>
      </w:divBdr>
    </w:div>
    <w:div w:id="1633318898">
      <w:bodyDiv w:val="1"/>
      <w:marLeft w:val="0"/>
      <w:marRight w:val="0"/>
      <w:marTop w:val="0"/>
      <w:marBottom w:val="0"/>
      <w:divBdr>
        <w:top w:val="none" w:sz="0" w:space="0" w:color="auto"/>
        <w:left w:val="none" w:sz="0" w:space="0" w:color="auto"/>
        <w:bottom w:val="none" w:sz="0" w:space="0" w:color="auto"/>
        <w:right w:val="none" w:sz="0" w:space="0" w:color="auto"/>
      </w:divBdr>
    </w:div>
    <w:div w:id="1633439895">
      <w:bodyDiv w:val="1"/>
      <w:marLeft w:val="0"/>
      <w:marRight w:val="0"/>
      <w:marTop w:val="0"/>
      <w:marBottom w:val="0"/>
      <w:divBdr>
        <w:top w:val="none" w:sz="0" w:space="0" w:color="auto"/>
        <w:left w:val="none" w:sz="0" w:space="0" w:color="auto"/>
        <w:bottom w:val="none" w:sz="0" w:space="0" w:color="auto"/>
        <w:right w:val="none" w:sz="0" w:space="0" w:color="auto"/>
      </w:divBdr>
    </w:div>
    <w:div w:id="1633515243">
      <w:bodyDiv w:val="1"/>
      <w:marLeft w:val="0"/>
      <w:marRight w:val="0"/>
      <w:marTop w:val="0"/>
      <w:marBottom w:val="0"/>
      <w:divBdr>
        <w:top w:val="none" w:sz="0" w:space="0" w:color="auto"/>
        <w:left w:val="none" w:sz="0" w:space="0" w:color="auto"/>
        <w:bottom w:val="none" w:sz="0" w:space="0" w:color="auto"/>
        <w:right w:val="none" w:sz="0" w:space="0" w:color="auto"/>
      </w:divBdr>
    </w:div>
    <w:div w:id="1634485324">
      <w:bodyDiv w:val="1"/>
      <w:marLeft w:val="0"/>
      <w:marRight w:val="0"/>
      <w:marTop w:val="0"/>
      <w:marBottom w:val="0"/>
      <w:divBdr>
        <w:top w:val="none" w:sz="0" w:space="0" w:color="auto"/>
        <w:left w:val="none" w:sz="0" w:space="0" w:color="auto"/>
        <w:bottom w:val="none" w:sz="0" w:space="0" w:color="auto"/>
        <w:right w:val="none" w:sz="0" w:space="0" w:color="auto"/>
      </w:divBdr>
    </w:div>
    <w:div w:id="1635333517">
      <w:bodyDiv w:val="1"/>
      <w:marLeft w:val="0"/>
      <w:marRight w:val="0"/>
      <w:marTop w:val="0"/>
      <w:marBottom w:val="0"/>
      <w:divBdr>
        <w:top w:val="none" w:sz="0" w:space="0" w:color="auto"/>
        <w:left w:val="none" w:sz="0" w:space="0" w:color="auto"/>
        <w:bottom w:val="none" w:sz="0" w:space="0" w:color="auto"/>
        <w:right w:val="none" w:sz="0" w:space="0" w:color="auto"/>
      </w:divBdr>
    </w:div>
    <w:div w:id="1636182870">
      <w:bodyDiv w:val="1"/>
      <w:marLeft w:val="0"/>
      <w:marRight w:val="0"/>
      <w:marTop w:val="0"/>
      <w:marBottom w:val="0"/>
      <w:divBdr>
        <w:top w:val="none" w:sz="0" w:space="0" w:color="auto"/>
        <w:left w:val="none" w:sz="0" w:space="0" w:color="auto"/>
        <w:bottom w:val="none" w:sz="0" w:space="0" w:color="auto"/>
        <w:right w:val="none" w:sz="0" w:space="0" w:color="auto"/>
      </w:divBdr>
    </w:div>
    <w:div w:id="1636252346">
      <w:bodyDiv w:val="1"/>
      <w:marLeft w:val="0"/>
      <w:marRight w:val="0"/>
      <w:marTop w:val="0"/>
      <w:marBottom w:val="0"/>
      <w:divBdr>
        <w:top w:val="none" w:sz="0" w:space="0" w:color="auto"/>
        <w:left w:val="none" w:sz="0" w:space="0" w:color="auto"/>
        <w:bottom w:val="none" w:sz="0" w:space="0" w:color="auto"/>
        <w:right w:val="none" w:sz="0" w:space="0" w:color="auto"/>
      </w:divBdr>
    </w:div>
    <w:div w:id="1636762937">
      <w:bodyDiv w:val="1"/>
      <w:marLeft w:val="0"/>
      <w:marRight w:val="0"/>
      <w:marTop w:val="0"/>
      <w:marBottom w:val="0"/>
      <w:divBdr>
        <w:top w:val="none" w:sz="0" w:space="0" w:color="auto"/>
        <w:left w:val="none" w:sz="0" w:space="0" w:color="auto"/>
        <w:bottom w:val="none" w:sz="0" w:space="0" w:color="auto"/>
        <w:right w:val="none" w:sz="0" w:space="0" w:color="auto"/>
      </w:divBdr>
    </w:div>
    <w:div w:id="1637569470">
      <w:bodyDiv w:val="1"/>
      <w:marLeft w:val="0"/>
      <w:marRight w:val="0"/>
      <w:marTop w:val="0"/>
      <w:marBottom w:val="0"/>
      <w:divBdr>
        <w:top w:val="none" w:sz="0" w:space="0" w:color="auto"/>
        <w:left w:val="none" w:sz="0" w:space="0" w:color="auto"/>
        <w:bottom w:val="none" w:sz="0" w:space="0" w:color="auto"/>
        <w:right w:val="none" w:sz="0" w:space="0" w:color="auto"/>
      </w:divBdr>
    </w:div>
    <w:div w:id="1638417199">
      <w:bodyDiv w:val="1"/>
      <w:marLeft w:val="0"/>
      <w:marRight w:val="0"/>
      <w:marTop w:val="0"/>
      <w:marBottom w:val="0"/>
      <w:divBdr>
        <w:top w:val="none" w:sz="0" w:space="0" w:color="auto"/>
        <w:left w:val="none" w:sz="0" w:space="0" w:color="auto"/>
        <w:bottom w:val="none" w:sz="0" w:space="0" w:color="auto"/>
        <w:right w:val="none" w:sz="0" w:space="0" w:color="auto"/>
      </w:divBdr>
    </w:div>
    <w:div w:id="1639188572">
      <w:bodyDiv w:val="1"/>
      <w:marLeft w:val="0"/>
      <w:marRight w:val="0"/>
      <w:marTop w:val="0"/>
      <w:marBottom w:val="0"/>
      <w:divBdr>
        <w:top w:val="none" w:sz="0" w:space="0" w:color="auto"/>
        <w:left w:val="none" w:sz="0" w:space="0" w:color="auto"/>
        <w:bottom w:val="none" w:sz="0" w:space="0" w:color="auto"/>
        <w:right w:val="none" w:sz="0" w:space="0" w:color="auto"/>
      </w:divBdr>
    </w:div>
    <w:div w:id="1639919404">
      <w:bodyDiv w:val="1"/>
      <w:marLeft w:val="0"/>
      <w:marRight w:val="0"/>
      <w:marTop w:val="0"/>
      <w:marBottom w:val="0"/>
      <w:divBdr>
        <w:top w:val="none" w:sz="0" w:space="0" w:color="auto"/>
        <w:left w:val="none" w:sz="0" w:space="0" w:color="auto"/>
        <w:bottom w:val="none" w:sz="0" w:space="0" w:color="auto"/>
        <w:right w:val="none" w:sz="0" w:space="0" w:color="auto"/>
      </w:divBdr>
    </w:div>
    <w:div w:id="1640959234">
      <w:bodyDiv w:val="1"/>
      <w:marLeft w:val="0"/>
      <w:marRight w:val="0"/>
      <w:marTop w:val="0"/>
      <w:marBottom w:val="0"/>
      <w:divBdr>
        <w:top w:val="none" w:sz="0" w:space="0" w:color="auto"/>
        <w:left w:val="none" w:sz="0" w:space="0" w:color="auto"/>
        <w:bottom w:val="none" w:sz="0" w:space="0" w:color="auto"/>
        <w:right w:val="none" w:sz="0" w:space="0" w:color="auto"/>
      </w:divBdr>
    </w:div>
    <w:div w:id="1641156302">
      <w:bodyDiv w:val="1"/>
      <w:marLeft w:val="0"/>
      <w:marRight w:val="0"/>
      <w:marTop w:val="0"/>
      <w:marBottom w:val="0"/>
      <w:divBdr>
        <w:top w:val="none" w:sz="0" w:space="0" w:color="auto"/>
        <w:left w:val="none" w:sz="0" w:space="0" w:color="auto"/>
        <w:bottom w:val="none" w:sz="0" w:space="0" w:color="auto"/>
        <w:right w:val="none" w:sz="0" w:space="0" w:color="auto"/>
      </w:divBdr>
    </w:div>
    <w:div w:id="1641694262">
      <w:bodyDiv w:val="1"/>
      <w:marLeft w:val="0"/>
      <w:marRight w:val="0"/>
      <w:marTop w:val="0"/>
      <w:marBottom w:val="0"/>
      <w:divBdr>
        <w:top w:val="none" w:sz="0" w:space="0" w:color="auto"/>
        <w:left w:val="none" w:sz="0" w:space="0" w:color="auto"/>
        <w:bottom w:val="none" w:sz="0" w:space="0" w:color="auto"/>
        <w:right w:val="none" w:sz="0" w:space="0" w:color="auto"/>
      </w:divBdr>
    </w:div>
    <w:div w:id="1642151429">
      <w:bodyDiv w:val="1"/>
      <w:marLeft w:val="0"/>
      <w:marRight w:val="0"/>
      <w:marTop w:val="0"/>
      <w:marBottom w:val="0"/>
      <w:divBdr>
        <w:top w:val="none" w:sz="0" w:space="0" w:color="auto"/>
        <w:left w:val="none" w:sz="0" w:space="0" w:color="auto"/>
        <w:bottom w:val="none" w:sz="0" w:space="0" w:color="auto"/>
        <w:right w:val="none" w:sz="0" w:space="0" w:color="auto"/>
      </w:divBdr>
    </w:div>
    <w:div w:id="1642223510">
      <w:bodyDiv w:val="1"/>
      <w:marLeft w:val="0"/>
      <w:marRight w:val="0"/>
      <w:marTop w:val="0"/>
      <w:marBottom w:val="0"/>
      <w:divBdr>
        <w:top w:val="none" w:sz="0" w:space="0" w:color="auto"/>
        <w:left w:val="none" w:sz="0" w:space="0" w:color="auto"/>
        <w:bottom w:val="none" w:sz="0" w:space="0" w:color="auto"/>
        <w:right w:val="none" w:sz="0" w:space="0" w:color="auto"/>
      </w:divBdr>
    </w:div>
    <w:div w:id="1643001317">
      <w:bodyDiv w:val="1"/>
      <w:marLeft w:val="0"/>
      <w:marRight w:val="0"/>
      <w:marTop w:val="0"/>
      <w:marBottom w:val="0"/>
      <w:divBdr>
        <w:top w:val="none" w:sz="0" w:space="0" w:color="auto"/>
        <w:left w:val="none" w:sz="0" w:space="0" w:color="auto"/>
        <w:bottom w:val="none" w:sz="0" w:space="0" w:color="auto"/>
        <w:right w:val="none" w:sz="0" w:space="0" w:color="auto"/>
      </w:divBdr>
    </w:div>
    <w:div w:id="1643802166">
      <w:bodyDiv w:val="1"/>
      <w:marLeft w:val="0"/>
      <w:marRight w:val="0"/>
      <w:marTop w:val="0"/>
      <w:marBottom w:val="0"/>
      <w:divBdr>
        <w:top w:val="none" w:sz="0" w:space="0" w:color="auto"/>
        <w:left w:val="none" w:sz="0" w:space="0" w:color="auto"/>
        <w:bottom w:val="none" w:sz="0" w:space="0" w:color="auto"/>
        <w:right w:val="none" w:sz="0" w:space="0" w:color="auto"/>
      </w:divBdr>
    </w:div>
    <w:div w:id="1645160041">
      <w:bodyDiv w:val="1"/>
      <w:marLeft w:val="0"/>
      <w:marRight w:val="0"/>
      <w:marTop w:val="0"/>
      <w:marBottom w:val="0"/>
      <w:divBdr>
        <w:top w:val="none" w:sz="0" w:space="0" w:color="auto"/>
        <w:left w:val="none" w:sz="0" w:space="0" w:color="auto"/>
        <w:bottom w:val="none" w:sz="0" w:space="0" w:color="auto"/>
        <w:right w:val="none" w:sz="0" w:space="0" w:color="auto"/>
      </w:divBdr>
    </w:div>
    <w:div w:id="1647469567">
      <w:bodyDiv w:val="1"/>
      <w:marLeft w:val="0"/>
      <w:marRight w:val="0"/>
      <w:marTop w:val="0"/>
      <w:marBottom w:val="0"/>
      <w:divBdr>
        <w:top w:val="none" w:sz="0" w:space="0" w:color="auto"/>
        <w:left w:val="none" w:sz="0" w:space="0" w:color="auto"/>
        <w:bottom w:val="none" w:sz="0" w:space="0" w:color="auto"/>
        <w:right w:val="none" w:sz="0" w:space="0" w:color="auto"/>
      </w:divBdr>
    </w:div>
    <w:div w:id="1648046393">
      <w:bodyDiv w:val="1"/>
      <w:marLeft w:val="0"/>
      <w:marRight w:val="0"/>
      <w:marTop w:val="0"/>
      <w:marBottom w:val="0"/>
      <w:divBdr>
        <w:top w:val="none" w:sz="0" w:space="0" w:color="auto"/>
        <w:left w:val="none" w:sz="0" w:space="0" w:color="auto"/>
        <w:bottom w:val="none" w:sz="0" w:space="0" w:color="auto"/>
        <w:right w:val="none" w:sz="0" w:space="0" w:color="auto"/>
      </w:divBdr>
    </w:div>
    <w:div w:id="1648852759">
      <w:bodyDiv w:val="1"/>
      <w:marLeft w:val="0"/>
      <w:marRight w:val="0"/>
      <w:marTop w:val="0"/>
      <w:marBottom w:val="0"/>
      <w:divBdr>
        <w:top w:val="none" w:sz="0" w:space="0" w:color="auto"/>
        <w:left w:val="none" w:sz="0" w:space="0" w:color="auto"/>
        <w:bottom w:val="none" w:sz="0" w:space="0" w:color="auto"/>
        <w:right w:val="none" w:sz="0" w:space="0" w:color="auto"/>
      </w:divBdr>
    </w:div>
    <w:div w:id="1649937568">
      <w:bodyDiv w:val="1"/>
      <w:marLeft w:val="0"/>
      <w:marRight w:val="0"/>
      <w:marTop w:val="0"/>
      <w:marBottom w:val="0"/>
      <w:divBdr>
        <w:top w:val="none" w:sz="0" w:space="0" w:color="auto"/>
        <w:left w:val="none" w:sz="0" w:space="0" w:color="auto"/>
        <w:bottom w:val="none" w:sz="0" w:space="0" w:color="auto"/>
        <w:right w:val="none" w:sz="0" w:space="0" w:color="auto"/>
      </w:divBdr>
    </w:div>
    <w:div w:id="1651056861">
      <w:bodyDiv w:val="1"/>
      <w:marLeft w:val="0"/>
      <w:marRight w:val="0"/>
      <w:marTop w:val="0"/>
      <w:marBottom w:val="0"/>
      <w:divBdr>
        <w:top w:val="none" w:sz="0" w:space="0" w:color="auto"/>
        <w:left w:val="none" w:sz="0" w:space="0" w:color="auto"/>
        <w:bottom w:val="none" w:sz="0" w:space="0" w:color="auto"/>
        <w:right w:val="none" w:sz="0" w:space="0" w:color="auto"/>
      </w:divBdr>
    </w:div>
    <w:div w:id="1651520674">
      <w:bodyDiv w:val="1"/>
      <w:marLeft w:val="0"/>
      <w:marRight w:val="0"/>
      <w:marTop w:val="0"/>
      <w:marBottom w:val="0"/>
      <w:divBdr>
        <w:top w:val="none" w:sz="0" w:space="0" w:color="auto"/>
        <w:left w:val="none" w:sz="0" w:space="0" w:color="auto"/>
        <w:bottom w:val="none" w:sz="0" w:space="0" w:color="auto"/>
        <w:right w:val="none" w:sz="0" w:space="0" w:color="auto"/>
      </w:divBdr>
    </w:div>
    <w:div w:id="1651902866">
      <w:bodyDiv w:val="1"/>
      <w:marLeft w:val="0"/>
      <w:marRight w:val="0"/>
      <w:marTop w:val="0"/>
      <w:marBottom w:val="0"/>
      <w:divBdr>
        <w:top w:val="none" w:sz="0" w:space="0" w:color="auto"/>
        <w:left w:val="none" w:sz="0" w:space="0" w:color="auto"/>
        <w:bottom w:val="none" w:sz="0" w:space="0" w:color="auto"/>
        <w:right w:val="none" w:sz="0" w:space="0" w:color="auto"/>
      </w:divBdr>
    </w:div>
    <w:div w:id="1652904261">
      <w:bodyDiv w:val="1"/>
      <w:marLeft w:val="0"/>
      <w:marRight w:val="0"/>
      <w:marTop w:val="0"/>
      <w:marBottom w:val="0"/>
      <w:divBdr>
        <w:top w:val="none" w:sz="0" w:space="0" w:color="auto"/>
        <w:left w:val="none" w:sz="0" w:space="0" w:color="auto"/>
        <w:bottom w:val="none" w:sz="0" w:space="0" w:color="auto"/>
        <w:right w:val="none" w:sz="0" w:space="0" w:color="auto"/>
      </w:divBdr>
    </w:div>
    <w:div w:id="1654024063">
      <w:bodyDiv w:val="1"/>
      <w:marLeft w:val="0"/>
      <w:marRight w:val="0"/>
      <w:marTop w:val="0"/>
      <w:marBottom w:val="0"/>
      <w:divBdr>
        <w:top w:val="none" w:sz="0" w:space="0" w:color="auto"/>
        <w:left w:val="none" w:sz="0" w:space="0" w:color="auto"/>
        <w:bottom w:val="none" w:sz="0" w:space="0" w:color="auto"/>
        <w:right w:val="none" w:sz="0" w:space="0" w:color="auto"/>
      </w:divBdr>
    </w:div>
    <w:div w:id="1654218206">
      <w:bodyDiv w:val="1"/>
      <w:marLeft w:val="0"/>
      <w:marRight w:val="0"/>
      <w:marTop w:val="0"/>
      <w:marBottom w:val="0"/>
      <w:divBdr>
        <w:top w:val="none" w:sz="0" w:space="0" w:color="auto"/>
        <w:left w:val="none" w:sz="0" w:space="0" w:color="auto"/>
        <w:bottom w:val="none" w:sz="0" w:space="0" w:color="auto"/>
        <w:right w:val="none" w:sz="0" w:space="0" w:color="auto"/>
      </w:divBdr>
    </w:div>
    <w:div w:id="1654719622">
      <w:bodyDiv w:val="1"/>
      <w:marLeft w:val="0"/>
      <w:marRight w:val="0"/>
      <w:marTop w:val="0"/>
      <w:marBottom w:val="0"/>
      <w:divBdr>
        <w:top w:val="none" w:sz="0" w:space="0" w:color="auto"/>
        <w:left w:val="none" w:sz="0" w:space="0" w:color="auto"/>
        <w:bottom w:val="none" w:sz="0" w:space="0" w:color="auto"/>
        <w:right w:val="none" w:sz="0" w:space="0" w:color="auto"/>
      </w:divBdr>
    </w:div>
    <w:div w:id="1655335162">
      <w:bodyDiv w:val="1"/>
      <w:marLeft w:val="0"/>
      <w:marRight w:val="0"/>
      <w:marTop w:val="0"/>
      <w:marBottom w:val="0"/>
      <w:divBdr>
        <w:top w:val="none" w:sz="0" w:space="0" w:color="auto"/>
        <w:left w:val="none" w:sz="0" w:space="0" w:color="auto"/>
        <w:bottom w:val="none" w:sz="0" w:space="0" w:color="auto"/>
        <w:right w:val="none" w:sz="0" w:space="0" w:color="auto"/>
      </w:divBdr>
    </w:div>
    <w:div w:id="1656497136">
      <w:bodyDiv w:val="1"/>
      <w:marLeft w:val="0"/>
      <w:marRight w:val="0"/>
      <w:marTop w:val="0"/>
      <w:marBottom w:val="0"/>
      <w:divBdr>
        <w:top w:val="none" w:sz="0" w:space="0" w:color="auto"/>
        <w:left w:val="none" w:sz="0" w:space="0" w:color="auto"/>
        <w:bottom w:val="none" w:sz="0" w:space="0" w:color="auto"/>
        <w:right w:val="none" w:sz="0" w:space="0" w:color="auto"/>
      </w:divBdr>
    </w:div>
    <w:div w:id="1657103933">
      <w:bodyDiv w:val="1"/>
      <w:marLeft w:val="0"/>
      <w:marRight w:val="0"/>
      <w:marTop w:val="0"/>
      <w:marBottom w:val="0"/>
      <w:divBdr>
        <w:top w:val="none" w:sz="0" w:space="0" w:color="auto"/>
        <w:left w:val="none" w:sz="0" w:space="0" w:color="auto"/>
        <w:bottom w:val="none" w:sz="0" w:space="0" w:color="auto"/>
        <w:right w:val="none" w:sz="0" w:space="0" w:color="auto"/>
      </w:divBdr>
    </w:div>
    <w:div w:id="1658728406">
      <w:bodyDiv w:val="1"/>
      <w:marLeft w:val="0"/>
      <w:marRight w:val="0"/>
      <w:marTop w:val="0"/>
      <w:marBottom w:val="0"/>
      <w:divBdr>
        <w:top w:val="none" w:sz="0" w:space="0" w:color="auto"/>
        <w:left w:val="none" w:sz="0" w:space="0" w:color="auto"/>
        <w:bottom w:val="none" w:sz="0" w:space="0" w:color="auto"/>
        <w:right w:val="none" w:sz="0" w:space="0" w:color="auto"/>
      </w:divBdr>
    </w:div>
    <w:div w:id="1659723435">
      <w:bodyDiv w:val="1"/>
      <w:marLeft w:val="0"/>
      <w:marRight w:val="0"/>
      <w:marTop w:val="0"/>
      <w:marBottom w:val="0"/>
      <w:divBdr>
        <w:top w:val="none" w:sz="0" w:space="0" w:color="auto"/>
        <w:left w:val="none" w:sz="0" w:space="0" w:color="auto"/>
        <w:bottom w:val="none" w:sz="0" w:space="0" w:color="auto"/>
        <w:right w:val="none" w:sz="0" w:space="0" w:color="auto"/>
      </w:divBdr>
    </w:div>
    <w:div w:id="1659990665">
      <w:bodyDiv w:val="1"/>
      <w:marLeft w:val="0"/>
      <w:marRight w:val="0"/>
      <w:marTop w:val="0"/>
      <w:marBottom w:val="0"/>
      <w:divBdr>
        <w:top w:val="none" w:sz="0" w:space="0" w:color="auto"/>
        <w:left w:val="none" w:sz="0" w:space="0" w:color="auto"/>
        <w:bottom w:val="none" w:sz="0" w:space="0" w:color="auto"/>
        <w:right w:val="none" w:sz="0" w:space="0" w:color="auto"/>
      </w:divBdr>
    </w:div>
    <w:div w:id="1660575692">
      <w:bodyDiv w:val="1"/>
      <w:marLeft w:val="0"/>
      <w:marRight w:val="0"/>
      <w:marTop w:val="0"/>
      <w:marBottom w:val="0"/>
      <w:divBdr>
        <w:top w:val="none" w:sz="0" w:space="0" w:color="auto"/>
        <w:left w:val="none" w:sz="0" w:space="0" w:color="auto"/>
        <w:bottom w:val="none" w:sz="0" w:space="0" w:color="auto"/>
        <w:right w:val="none" w:sz="0" w:space="0" w:color="auto"/>
      </w:divBdr>
    </w:div>
    <w:div w:id="1665401673">
      <w:bodyDiv w:val="1"/>
      <w:marLeft w:val="0"/>
      <w:marRight w:val="0"/>
      <w:marTop w:val="0"/>
      <w:marBottom w:val="0"/>
      <w:divBdr>
        <w:top w:val="none" w:sz="0" w:space="0" w:color="auto"/>
        <w:left w:val="none" w:sz="0" w:space="0" w:color="auto"/>
        <w:bottom w:val="none" w:sz="0" w:space="0" w:color="auto"/>
        <w:right w:val="none" w:sz="0" w:space="0" w:color="auto"/>
      </w:divBdr>
    </w:div>
    <w:div w:id="1665626468">
      <w:bodyDiv w:val="1"/>
      <w:marLeft w:val="0"/>
      <w:marRight w:val="0"/>
      <w:marTop w:val="0"/>
      <w:marBottom w:val="0"/>
      <w:divBdr>
        <w:top w:val="none" w:sz="0" w:space="0" w:color="auto"/>
        <w:left w:val="none" w:sz="0" w:space="0" w:color="auto"/>
        <w:bottom w:val="none" w:sz="0" w:space="0" w:color="auto"/>
        <w:right w:val="none" w:sz="0" w:space="0" w:color="auto"/>
      </w:divBdr>
    </w:div>
    <w:div w:id="1665818374">
      <w:bodyDiv w:val="1"/>
      <w:marLeft w:val="0"/>
      <w:marRight w:val="0"/>
      <w:marTop w:val="0"/>
      <w:marBottom w:val="0"/>
      <w:divBdr>
        <w:top w:val="none" w:sz="0" w:space="0" w:color="auto"/>
        <w:left w:val="none" w:sz="0" w:space="0" w:color="auto"/>
        <w:bottom w:val="none" w:sz="0" w:space="0" w:color="auto"/>
        <w:right w:val="none" w:sz="0" w:space="0" w:color="auto"/>
      </w:divBdr>
    </w:div>
    <w:div w:id="1666282452">
      <w:bodyDiv w:val="1"/>
      <w:marLeft w:val="0"/>
      <w:marRight w:val="0"/>
      <w:marTop w:val="0"/>
      <w:marBottom w:val="0"/>
      <w:divBdr>
        <w:top w:val="none" w:sz="0" w:space="0" w:color="auto"/>
        <w:left w:val="none" w:sz="0" w:space="0" w:color="auto"/>
        <w:bottom w:val="none" w:sz="0" w:space="0" w:color="auto"/>
        <w:right w:val="none" w:sz="0" w:space="0" w:color="auto"/>
      </w:divBdr>
    </w:div>
    <w:div w:id="1666741306">
      <w:bodyDiv w:val="1"/>
      <w:marLeft w:val="0"/>
      <w:marRight w:val="0"/>
      <w:marTop w:val="0"/>
      <w:marBottom w:val="0"/>
      <w:divBdr>
        <w:top w:val="none" w:sz="0" w:space="0" w:color="auto"/>
        <w:left w:val="none" w:sz="0" w:space="0" w:color="auto"/>
        <w:bottom w:val="none" w:sz="0" w:space="0" w:color="auto"/>
        <w:right w:val="none" w:sz="0" w:space="0" w:color="auto"/>
      </w:divBdr>
    </w:div>
    <w:div w:id="1668170176">
      <w:bodyDiv w:val="1"/>
      <w:marLeft w:val="0"/>
      <w:marRight w:val="0"/>
      <w:marTop w:val="0"/>
      <w:marBottom w:val="0"/>
      <w:divBdr>
        <w:top w:val="none" w:sz="0" w:space="0" w:color="auto"/>
        <w:left w:val="none" w:sz="0" w:space="0" w:color="auto"/>
        <w:bottom w:val="none" w:sz="0" w:space="0" w:color="auto"/>
        <w:right w:val="none" w:sz="0" w:space="0" w:color="auto"/>
      </w:divBdr>
    </w:div>
    <w:div w:id="1668288615">
      <w:bodyDiv w:val="1"/>
      <w:marLeft w:val="0"/>
      <w:marRight w:val="0"/>
      <w:marTop w:val="0"/>
      <w:marBottom w:val="0"/>
      <w:divBdr>
        <w:top w:val="none" w:sz="0" w:space="0" w:color="auto"/>
        <w:left w:val="none" w:sz="0" w:space="0" w:color="auto"/>
        <w:bottom w:val="none" w:sz="0" w:space="0" w:color="auto"/>
        <w:right w:val="none" w:sz="0" w:space="0" w:color="auto"/>
      </w:divBdr>
    </w:div>
    <w:div w:id="1668361013">
      <w:bodyDiv w:val="1"/>
      <w:marLeft w:val="0"/>
      <w:marRight w:val="0"/>
      <w:marTop w:val="0"/>
      <w:marBottom w:val="0"/>
      <w:divBdr>
        <w:top w:val="none" w:sz="0" w:space="0" w:color="auto"/>
        <w:left w:val="none" w:sz="0" w:space="0" w:color="auto"/>
        <w:bottom w:val="none" w:sz="0" w:space="0" w:color="auto"/>
        <w:right w:val="none" w:sz="0" w:space="0" w:color="auto"/>
      </w:divBdr>
    </w:div>
    <w:div w:id="1668484220">
      <w:bodyDiv w:val="1"/>
      <w:marLeft w:val="0"/>
      <w:marRight w:val="0"/>
      <w:marTop w:val="0"/>
      <w:marBottom w:val="0"/>
      <w:divBdr>
        <w:top w:val="none" w:sz="0" w:space="0" w:color="auto"/>
        <w:left w:val="none" w:sz="0" w:space="0" w:color="auto"/>
        <w:bottom w:val="none" w:sz="0" w:space="0" w:color="auto"/>
        <w:right w:val="none" w:sz="0" w:space="0" w:color="auto"/>
      </w:divBdr>
    </w:div>
    <w:div w:id="1668513619">
      <w:bodyDiv w:val="1"/>
      <w:marLeft w:val="0"/>
      <w:marRight w:val="0"/>
      <w:marTop w:val="0"/>
      <w:marBottom w:val="0"/>
      <w:divBdr>
        <w:top w:val="none" w:sz="0" w:space="0" w:color="auto"/>
        <w:left w:val="none" w:sz="0" w:space="0" w:color="auto"/>
        <w:bottom w:val="none" w:sz="0" w:space="0" w:color="auto"/>
        <w:right w:val="none" w:sz="0" w:space="0" w:color="auto"/>
      </w:divBdr>
    </w:div>
    <w:div w:id="1670063760">
      <w:bodyDiv w:val="1"/>
      <w:marLeft w:val="0"/>
      <w:marRight w:val="0"/>
      <w:marTop w:val="0"/>
      <w:marBottom w:val="0"/>
      <w:divBdr>
        <w:top w:val="none" w:sz="0" w:space="0" w:color="auto"/>
        <w:left w:val="none" w:sz="0" w:space="0" w:color="auto"/>
        <w:bottom w:val="none" w:sz="0" w:space="0" w:color="auto"/>
        <w:right w:val="none" w:sz="0" w:space="0" w:color="auto"/>
      </w:divBdr>
    </w:div>
    <w:div w:id="1670791327">
      <w:bodyDiv w:val="1"/>
      <w:marLeft w:val="0"/>
      <w:marRight w:val="0"/>
      <w:marTop w:val="0"/>
      <w:marBottom w:val="0"/>
      <w:divBdr>
        <w:top w:val="none" w:sz="0" w:space="0" w:color="auto"/>
        <w:left w:val="none" w:sz="0" w:space="0" w:color="auto"/>
        <w:bottom w:val="none" w:sz="0" w:space="0" w:color="auto"/>
        <w:right w:val="none" w:sz="0" w:space="0" w:color="auto"/>
      </w:divBdr>
    </w:div>
    <w:div w:id="1670979490">
      <w:bodyDiv w:val="1"/>
      <w:marLeft w:val="0"/>
      <w:marRight w:val="0"/>
      <w:marTop w:val="0"/>
      <w:marBottom w:val="0"/>
      <w:divBdr>
        <w:top w:val="none" w:sz="0" w:space="0" w:color="auto"/>
        <w:left w:val="none" w:sz="0" w:space="0" w:color="auto"/>
        <w:bottom w:val="none" w:sz="0" w:space="0" w:color="auto"/>
        <w:right w:val="none" w:sz="0" w:space="0" w:color="auto"/>
      </w:divBdr>
    </w:div>
    <w:div w:id="1673025141">
      <w:bodyDiv w:val="1"/>
      <w:marLeft w:val="0"/>
      <w:marRight w:val="0"/>
      <w:marTop w:val="0"/>
      <w:marBottom w:val="0"/>
      <w:divBdr>
        <w:top w:val="none" w:sz="0" w:space="0" w:color="auto"/>
        <w:left w:val="none" w:sz="0" w:space="0" w:color="auto"/>
        <w:bottom w:val="none" w:sz="0" w:space="0" w:color="auto"/>
        <w:right w:val="none" w:sz="0" w:space="0" w:color="auto"/>
      </w:divBdr>
    </w:div>
    <w:div w:id="1673799808">
      <w:bodyDiv w:val="1"/>
      <w:marLeft w:val="0"/>
      <w:marRight w:val="0"/>
      <w:marTop w:val="0"/>
      <w:marBottom w:val="0"/>
      <w:divBdr>
        <w:top w:val="none" w:sz="0" w:space="0" w:color="auto"/>
        <w:left w:val="none" w:sz="0" w:space="0" w:color="auto"/>
        <w:bottom w:val="none" w:sz="0" w:space="0" w:color="auto"/>
        <w:right w:val="none" w:sz="0" w:space="0" w:color="auto"/>
      </w:divBdr>
    </w:div>
    <w:div w:id="1673949338">
      <w:bodyDiv w:val="1"/>
      <w:marLeft w:val="0"/>
      <w:marRight w:val="0"/>
      <w:marTop w:val="0"/>
      <w:marBottom w:val="0"/>
      <w:divBdr>
        <w:top w:val="none" w:sz="0" w:space="0" w:color="auto"/>
        <w:left w:val="none" w:sz="0" w:space="0" w:color="auto"/>
        <w:bottom w:val="none" w:sz="0" w:space="0" w:color="auto"/>
        <w:right w:val="none" w:sz="0" w:space="0" w:color="auto"/>
      </w:divBdr>
    </w:div>
    <w:div w:id="1673988319">
      <w:bodyDiv w:val="1"/>
      <w:marLeft w:val="0"/>
      <w:marRight w:val="0"/>
      <w:marTop w:val="0"/>
      <w:marBottom w:val="0"/>
      <w:divBdr>
        <w:top w:val="none" w:sz="0" w:space="0" w:color="auto"/>
        <w:left w:val="none" w:sz="0" w:space="0" w:color="auto"/>
        <w:bottom w:val="none" w:sz="0" w:space="0" w:color="auto"/>
        <w:right w:val="none" w:sz="0" w:space="0" w:color="auto"/>
      </w:divBdr>
    </w:div>
    <w:div w:id="1674331908">
      <w:bodyDiv w:val="1"/>
      <w:marLeft w:val="0"/>
      <w:marRight w:val="0"/>
      <w:marTop w:val="0"/>
      <w:marBottom w:val="0"/>
      <w:divBdr>
        <w:top w:val="none" w:sz="0" w:space="0" w:color="auto"/>
        <w:left w:val="none" w:sz="0" w:space="0" w:color="auto"/>
        <w:bottom w:val="none" w:sz="0" w:space="0" w:color="auto"/>
        <w:right w:val="none" w:sz="0" w:space="0" w:color="auto"/>
      </w:divBdr>
    </w:div>
    <w:div w:id="1674989586">
      <w:bodyDiv w:val="1"/>
      <w:marLeft w:val="0"/>
      <w:marRight w:val="0"/>
      <w:marTop w:val="0"/>
      <w:marBottom w:val="0"/>
      <w:divBdr>
        <w:top w:val="none" w:sz="0" w:space="0" w:color="auto"/>
        <w:left w:val="none" w:sz="0" w:space="0" w:color="auto"/>
        <w:bottom w:val="none" w:sz="0" w:space="0" w:color="auto"/>
        <w:right w:val="none" w:sz="0" w:space="0" w:color="auto"/>
      </w:divBdr>
    </w:div>
    <w:div w:id="1675837455">
      <w:bodyDiv w:val="1"/>
      <w:marLeft w:val="0"/>
      <w:marRight w:val="0"/>
      <w:marTop w:val="0"/>
      <w:marBottom w:val="0"/>
      <w:divBdr>
        <w:top w:val="none" w:sz="0" w:space="0" w:color="auto"/>
        <w:left w:val="none" w:sz="0" w:space="0" w:color="auto"/>
        <w:bottom w:val="none" w:sz="0" w:space="0" w:color="auto"/>
        <w:right w:val="none" w:sz="0" w:space="0" w:color="auto"/>
      </w:divBdr>
    </w:div>
    <w:div w:id="1677882610">
      <w:bodyDiv w:val="1"/>
      <w:marLeft w:val="0"/>
      <w:marRight w:val="0"/>
      <w:marTop w:val="0"/>
      <w:marBottom w:val="0"/>
      <w:divBdr>
        <w:top w:val="none" w:sz="0" w:space="0" w:color="auto"/>
        <w:left w:val="none" w:sz="0" w:space="0" w:color="auto"/>
        <w:bottom w:val="none" w:sz="0" w:space="0" w:color="auto"/>
        <w:right w:val="none" w:sz="0" w:space="0" w:color="auto"/>
      </w:divBdr>
    </w:div>
    <w:div w:id="1678342993">
      <w:bodyDiv w:val="1"/>
      <w:marLeft w:val="0"/>
      <w:marRight w:val="0"/>
      <w:marTop w:val="0"/>
      <w:marBottom w:val="0"/>
      <w:divBdr>
        <w:top w:val="none" w:sz="0" w:space="0" w:color="auto"/>
        <w:left w:val="none" w:sz="0" w:space="0" w:color="auto"/>
        <w:bottom w:val="none" w:sz="0" w:space="0" w:color="auto"/>
        <w:right w:val="none" w:sz="0" w:space="0" w:color="auto"/>
      </w:divBdr>
    </w:div>
    <w:div w:id="1678388155">
      <w:bodyDiv w:val="1"/>
      <w:marLeft w:val="0"/>
      <w:marRight w:val="0"/>
      <w:marTop w:val="0"/>
      <w:marBottom w:val="0"/>
      <w:divBdr>
        <w:top w:val="none" w:sz="0" w:space="0" w:color="auto"/>
        <w:left w:val="none" w:sz="0" w:space="0" w:color="auto"/>
        <w:bottom w:val="none" w:sz="0" w:space="0" w:color="auto"/>
        <w:right w:val="none" w:sz="0" w:space="0" w:color="auto"/>
      </w:divBdr>
    </w:div>
    <w:div w:id="1680617122">
      <w:bodyDiv w:val="1"/>
      <w:marLeft w:val="0"/>
      <w:marRight w:val="0"/>
      <w:marTop w:val="0"/>
      <w:marBottom w:val="0"/>
      <w:divBdr>
        <w:top w:val="none" w:sz="0" w:space="0" w:color="auto"/>
        <w:left w:val="none" w:sz="0" w:space="0" w:color="auto"/>
        <w:bottom w:val="none" w:sz="0" w:space="0" w:color="auto"/>
        <w:right w:val="none" w:sz="0" w:space="0" w:color="auto"/>
      </w:divBdr>
    </w:div>
    <w:div w:id="1682009398">
      <w:bodyDiv w:val="1"/>
      <w:marLeft w:val="0"/>
      <w:marRight w:val="0"/>
      <w:marTop w:val="0"/>
      <w:marBottom w:val="0"/>
      <w:divBdr>
        <w:top w:val="none" w:sz="0" w:space="0" w:color="auto"/>
        <w:left w:val="none" w:sz="0" w:space="0" w:color="auto"/>
        <w:bottom w:val="none" w:sz="0" w:space="0" w:color="auto"/>
        <w:right w:val="none" w:sz="0" w:space="0" w:color="auto"/>
      </w:divBdr>
    </w:div>
    <w:div w:id="1682665312">
      <w:bodyDiv w:val="1"/>
      <w:marLeft w:val="0"/>
      <w:marRight w:val="0"/>
      <w:marTop w:val="0"/>
      <w:marBottom w:val="0"/>
      <w:divBdr>
        <w:top w:val="none" w:sz="0" w:space="0" w:color="auto"/>
        <w:left w:val="none" w:sz="0" w:space="0" w:color="auto"/>
        <w:bottom w:val="none" w:sz="0" w:space="0" w:color="auto"/>
        <w:right w:val="none" w:sz="0" w:space="0" w:color="auto"/>
      </w:divBdr>
    </w:div>
    <w:div w:id="1683043832">
      <w:bodyDiv w:val="1"/>
      <w:marLeft w:val="0"/>
      <w:marRight w:val="0"/>
      <w:marTop w:val="0"/>
      <w:marBottom w:val="0"/>
      <w:divBdr>
        <w:top w:val="none" w:sz="0" w:space="0" w:color="auto"/>
        <w:left w:val="none" w:sz="0" w:space="0" w:color="auto"/>
        <w:bottom w:val="none" w:sz="0" w:space="0" w:color="auto"/>
        <w:right w:val="none" w:sz="0" w:space="0" w:color="auto"/>
      </w:divBdr>
    </w:div>
    <w:div w:id="1683586120">
      <w:bodyDiv w:val="1"/>
      <w:marLeft w:val="0"/>
      <w:marRight w:val="0"/>
      <w:marTop w:val="0"/>
      <w:marBottom w:val="0"/>
      <w:divBdr>
        <w:top w:val="none" w:sz="0" w:space="0" w:color="auto"/>
        <w:left w:val="none" w:sz="0" w:space="0" w:color="auto"/>
        <w:bottom w:val="none" w:sz="0" w:space="0" w:color="auto"/>
        <w:right w:val="none" w:sz="0" w:space="0" w:color="auto"/>
      </w:divBdr>
    </w:div>
    <w:div w:id="1684210983">
      <w:bodyDiv w:val="1"/>
      <w:marLeft w:val="0"/>
      <w:marRight w:val="0"/>
      <w:marTop w:val="0"/>
      <w:marBottom w:val="0"/>
      <w:divBdr>
        <w:top w:val="none" w:sz="0" w:space="0" w:color="auto"/>
        <w:left w:val="none" w:sz="0" w:space="0" w:color="auto"/>
        <w:bottom w:val="none" w:sz="0" w:space="0" w:color="auto"/>
        <w:right w:val="none" w:sz="0" w:space="0" w:color="auto"/>
      </w:divBdr>
    </w:div>
    <w:div w:id="1684626532">
      <w:bodyDiv w:val="1"/>
      <w:marLeft w:val="0"/>
      <w:marRight w:val="0"/>
      <w:marTop w:val="0"/>
      <w:marBottom w:val="0"/>
      <w:divBdr>
        <w:top w:val="none" w:sz="0" w:space="0" w:color="auto"/>
        <w:left w:val="none" w:sz="0" w:space="0" w:color="auto"/>
        <w:bottom w:val="none" w:sz="0" w:space="0" w:color="auto"/>
        <w:right w:val="none" w:sz="0" w:space="0" w:color="auto"/>
      </w:divBdr>
    </w:div>
    <w:div w:id="1685087124">
      <w:bodyDiv w:val="1"/>
      <w:marLeft w:val="0"/>
      <w:marRight w:val="0"/>
      <w:marTop w:val="0"/>
      <w:marBottom w:val="0"/>
      <w:divBdr>
        <w:top w:val="none" w:sz="0" w:space="0" w:color="auto"/>
        <w:left w:val="none" w:sz="0" w:space="0" w:color="auto"/>
        <w:bottom w:val="none" w:sz="0" w:space="0" w:color="auto"/>
        <w:right w:val="none" w:sz="0" w:space="0" w:color="auto"/>
      </w:divBdr>
    </w:div>
    <w:div w:id="1685284972">
      <w:bodyDiv w:val="1"/>
      <w:marLeft w:val="0"/>
      <w:marRight w:val="0"/>
      <w:marTop w:val="0"/>
      <w:marBottom w:val="0"/>
      <w:divBdr>
        <w:top w:val="none" w:sz="0" w:space="0" w:color="auto"/>
        <w:left w:val="none" w:sz="0" w:space="0" w:color="auto"/>
        <w:bottom w:val="none" w:sz="0" w:space="0" w:color="auto"/>
        <w:right w:val="none" w:sz="0" w:space="0" w:color="auto"/>
      </w:divBdr>
    </w:div>
    <w:div w:id="1685862282">
      <w:bodyDiv w:val="1"/>
      <w:marLeft w:val="0"/>
      <w:marRight w:val="0"/>
      <w:marTop w:val="0"/>
      <w:marBottom w:val="0"/>
      <w:divBdr>
        <w:top w:val="none" w:sz="0" w:space="0" w:color="auto"/>
        <w:left w:val="none" w:sz="0" w:space="0" w:color="auto"/>
        <w:bottom w:val="none" w:sz="0" w:space="0" w:color="auto"/>
        <w:right w:val="none" w:sz="0" w:space="0" w:color="auto"/>
      </w:divBdr>
    </w:div>
    <w:div w:id="1686470266">
      <w:bodyDiv w:val="1"/>
      <w:marLeft w:val="0"/>
      <w:marRight w:val="0"/>
      <w:marTop w:val="0"/>
      <w:marBottom w:val="0"/>
      <w:divBdr>
        <w:top w:val="none" w:sz="0" w:space="0" w:color="auto"/>
        <w:left w:val="none" w:sz="0" w:space="0" w:color="auto"/>
        <w:bottom w:val="none" w:sz="0" w:space="0" w:color="auto"/>
        <w:right w:val="none" w:sz="0" w:space="0" w:color="auto"/>
      </w:divBdr>
    </w:div>
    <w:div w:id="1686639836">
      <w:bodyDiv w:val="1"/>
      <w:marLeft w:val="0"/>
      <w:marRight w:val="0"/>
      <w:marTop w:val="0"/>
      <w:marBottom w:val="0"/>
      <w:divBdr>
        <w:top w:val="none" w:sz="0" w:space="0" w:color="auto"/>
        <w:left w:val="none" w:sz="0" w:space="0" w:color="auto"/>
        <w:bottom w:val="none" w:sz="0" w:space="0" w:color="auto"/>
        <w:right w:val="none" w:sz="0" w:space="0" w:color="auto"/>
      </w:divBdr>
    </w:div>
    <w:div w:id="1687754602">
      <w:bodyDiv w:val="1"/>
      <w:marLeft w:val="0"/>
      <w:marRight w:val="0"/>
      <w:marTop w:val="0"/>
      <w:marBottom w:val="0"/>
      <w:divBdr>
        <w:top w:val="none" w:sz="0" w:space="0" w:color="auto"/>
        <w:left w:val="none" w:sz="0" w:space="0" w:color="auto"/>
        <w:bottom w:val="none" w:sz="0" w:space="0" w:color="auto"/>
        <w:right w:val="none" w:sz="0" w:space="0" w:color="auto"/>
      </w:divBdr>
    </w:div>
    <w:div w:id="1688362972">
      <w:bodyDiv w:val="1"/>
      <w:marLeft w:val="0"/>
      <w:marRight w:val="0"/>
      <w:marTop w:val="0"/>
      <w:marBottom w:val="0"/>
      <w:divBdr>
        <w:top w:val="none" w:sz="0" w:space="0" w:color="auto"/>
        <w:left w:val="none" w:sz="0" w:space="0" w:color="auto"/>
        <w:bottom w:val="none" w:sz="0" w:space="0" w:color="auto"/>
        <w:right w:val="none" w:sz="0" w:space="0" w:color="auto"/>
      </w:divBdr>
    </w:div>
    <w:div w:id="1689133667">
      <w:bodyDiv w:val="1"/>
      <w:marLeft w:val="0"/>
      <w:marRight w:val="0"/>
      <w:marTop w:val="0"/>
      <w:marBottom w:val="0"/>
      <w:divBdr>
        <w:top w:val="none" w:sz="0" w:space="0" w:color="auto"/>
        <w:left w:val="none" w:sz="0" w:space="0" w:color="auto"/>
        <w:bottom w:val="none" w:sz="0" w:space="0" w:color="auto"/>
        <w:right w:val="none" w:sz="0" w:space="0" w:color="auto"/>
      </w:divBdr>
    </w:div>
    <w:div w:id="1689454149">
      <w:bodyDiv w:val="1"/>
      <w:marLeft w:val="0"/>
      <w:marRight w:val="0"/>
      <w:marTop w:val="0"/>
      <w:marBottom w:val="0"/>
      <w:divBdr>
        <w:top w:val="none" w:sz="0" w:space="0" w:color="auto"/>
        <w:left w:val="none" w:sz="0" w:space="0" w:color="auto"/>
        <w:bottom w:val="none" w:sz="0" w:space="0" w:color="auto"/>
        <w:right w:val="none" w:sz="0" w:space="0" w:color="auto"/>
      </w:divBdr>
    </w:div>
    <w:div w:id="1689526843">
      <w:bodyDiv w:val="1"/>
      <w:marLeft w:val="0"/>
      <w:marRight w:val="0"/>
      <w:marTop w:val="0"/>
      <w:marBottom w:val="0"/>
      <w:divBdr>
        <w:top w:val="none" w:sz="0" w:space="0" w:color="auto"/>
        <w:left w:val="none" w:sz="0" w:space="0" w:color="auto"/>
        <w:bottom w:val="none" w:sz="0" w:space="0" w:color="auto"/>
        <w:right w:val="none" w:sz="0" w:space="0" w:color="auto"/>
      </w:divBdr>
    </w:div>
    <w:div w:id="1690258436">
      <w:bodyDiv w:val="1"/>
      <w:marLeft w:val="0"/>
      <w:marRight w:val="0"/>
      <w:marTop w:val="0"/>
      <w:marBottom w:val="0"/>
      <w:divBdr>
        <w:top w:val="none" w:sz="0" w:space="0" w:color="auto"/>
        <w:left w:val="none" w:sz="0" w:space="0" w:color="auto"/>
        <w:bottom w:val="none" w:sz="0" w:space="0" w:color="auto"/>
        <w:right w:val="none" w:sz="0" w:space="0" w:color="auto"/>
      </w:divBdr>
    </w:div>
    <w:div w:id="1690452442">
      <w:bodyDiv w:val="1"/>
      <w:marLeft w:val="0"/>
      <w:marRight w:val="0"/>
      <w:marTop w:val="0"/>
      <w:marBottom w:val="0"/>
      <w:divBdr>
        <w:top w:val="none" w:sz="0" w:space="0" w:color="auto"/>
        <w:left w:val="none" w:sz="0" w:space="0" w:color="auto"/>
        <w:bottom w:val="none" w:sz="0" w:space="0" w:color="auto"/>
        <w:right w:val="none" w:sz="0" w:space="0" w:color="auto"/>
      </w:divBdr>
    </w:div>
    <w:div w:id="1690712868">
      <w:bodyDiv w:val="1"/>
      <w:marLeft w:val="0"/>
      <w:marRight w:val="0"/>
      <w:marTop w:val="0"/>
      <w:marBottom w:val="0"/>
      <w:divBdr>
        <w:top w:val="none" w:sz="0" w:space="0" w:color="auto"/>
        <w:left w:val="none" w:sz="0" w:space="0" w:color="auto"/>
        <w:bottom w:val="none" w:sz="0" w:space="0" w:color="auto"/>
        <w:right w:val="none" w:sz="0" w:space="0" w:color="auto"/>
      </w:divBdr>
    </w:div>
    <w:div w:id="1690987612">
      <w:bodyDiv w:val="1"/>
      <w:marLeft w:val="0"/>
      <w:marRight w:val="0"/>
      <w:marTop w:val="0"/>
      <w:marBottom w:val="0"/>
      <w:divBdr>
        <w:top w:val="none" w:sz="0" w:space="0" w:color="auto"/>
        <w:left w:val="none" w:sz="0" w:space="0" w:color="auto"/>
        <w:bottom w:val="none" w:sz="0" w:space="0" w:color="auto"/>
        <w:right w:val="none" w:sz="0" w:space="0" w:color="auto"/>
      </w:divBdr>
    </w:div>
    <w:div w:id="1691030431">
      <w:bodyDiv w:val="1"/>
      <w:marLeft w:val="0"/>
      <w:marRight w:val="0"/>
      <w:marTop w:val="0"/>
      <w:marBottom w:val="0"/>
      <w:divBdr>
        <w:top w:val="none" w:sz="0" w:space="0" w:color="auto"/>
        <w:left w:val="none" w:sz="0" w:space="0" w:color="auto"/>
        <w:bottom w:val="none" w:sz="0" w:space="0" w:color="auto"/>
        <w:right w:val="none" w:sz="0" w:space="0" w:color="auto"/>
      </w:divBdr>
    </w:div>
    <w:div w:id="1691445213">
      <w:bodyDiv w:val="1"/>
      <w:marLeft w:val="0"/>
      <w:marRight w:val="0"/>
      <w:marTop w:val="0"/>
      <w:marBottom w:val="0"/>
      <w:divBdr>
        <w:top w:val="none" w:sz="0" w:space="0" w:color="auto"/>
        <w:left w:val="none" w:sz="0" w:space="0" w:color="auto"/>
        <w:bottom w:val="none" w:sz="0" w:space="0" w:color="auto"/>
        <w:right w:val="none" w:sz="0" w:space="0" w:color="auto"/>
      </w:divBdr>
    </w:div>
    <w:div w:id="1693217791">
      <w:bodyDiv w:val="1"/>
      <w:marLeft w:val="0"/>
      <w:marRight w:val="0"/>
      <w:marTop w:val="0"/>
      <w:marBottom w:val="0"/>
      <w:divBdr>
        <w:top w:val="none" w:sz="0" w:space="0" w:color="auto"/>
        <w:left w:val="none" w:sz="0" w:space="0" w:color="auto"/>
        <w:bottom w:val="none" w:sz="0" w:space="0" w:color="auto"/>
        <w:right w:val="none" w:sz="0" w:space="0" w:color="auto"/>
      </w:divBdr>
    </w:div>
    <w:div w:id="1694185623">
      <w:bodyDiv w:val="1"/>
      <w:marLeft w:val="0"/>
      <w:marRight w:val="0"/>
      <w:marTop w:val="0"/>
      <w:marBottom w:val="0"/>
      <w:divBdr>
        <w:top w:val="none" w:sz="0" w:space="0" w:color="auto"/>
        <w:left w:val="none" w:sz="0" w:space="0" w:color="auto"/>
        <w:bottom w:val="none" w:sz="0" w:space="0" w:color="auto"/>
        <w:right w:val="none" w:sz="0" w:space="0" w:color="auto"/>
      </w:divBdr>
    </w:div>
    <w:div w:id="1694459286">
      <w:bodyDiv w:val="1"/>
      <w:marLeft w:val="0"/>
      <w:marRight w:val="0"/>
      <w:marTop w:val="0"/>
      <w:marBottom w:val="0"/>
      <w:divBdr>
        <w:top w:val="none" w:sz="0" w:space="0" w:color="auto"/>
        <w:left w:val="none" w:sz="0" w:space="0" w:color="auto"/>
        <w:bottom w:val="none" w:sz="0" w:space="0" w:color="auto"/>
        <w:right w:val="none" w:sz="0" w:space="0" w:color="auto"/>
      </w:divBdr>
    </w:div>
    <w:div w:id="1696228694">
      <w:bodyDiv w:val="1"/>
      <w:marLeft w:val="0"/>
      <w:marRight w:val="0"/>
      <w:marTop w:val="0"/>
      <w:marBottom w:val="0"/>
      <w:divBdr>
        <w:top w:val="none" w:sz="0" w:space="0" w:color="auto"/>
        <w:left w:val="none" w:sz="0" w:space="0" w:color="auto"/>
        <w:bottom w:val="none" w:sz="0" w:space="0" w:color="auto"/>
        <w:right w:val="none" w:sz="0" w:space="0" w:color="auto"/>
      </w:divBdr>
    </w:div>
    <w:div w:id="1696349048">
      <w:bodyDiv w:val="1"/>
      <w:marLeft w:val="0"/>
      <w:marRight w:val="0"/>
      <w:marTop w:val="0"/>
      <w:marBottom w:val="0"/>
      <w:divBdr>
        <w:top w:val="none" w:sz="0" w:space="0" w:color="auto"/>
        <w:left w:val="none" w:sz="0" w:space="0" w:color="auto"/>
        <w:bottom w:val="none" w:sz="0" w:space="0" w:color="auto"/>
        <w:right w:val="none" w:sz="0" w:space="0" w:color="auto"/>
      </w:divBdr>
    </w:div>
    <w:div w:id="1696417243">
      <w:bodyDiv w:val="1"/>
      <w:marLeft w:val="0"/>
      <w:marRight w:val="0"/>
      <w:marTop w:val="0"/>
      <w:marBottom w:val="0"/>
      <w:divBdr>
        <w:top w:val="none" w:sz="0" w:space="0" w:color="auto"/>
        <w:left w:val="none" w:sz="0" w:space="0" w:color="auto"/>
        <w:bottom w:val="none" w:sz="0" w:space="0" w:color="auto"/>
        <w:right w:val="none" w:sz="0" w:space="0" w:color="auto"/>
      </w:divBdr>
    </w:div>
    <w:div w:id="1697190145">
      <w:bodyDiv w:val="1"/>
      <w:marLeft w:val="0"/>
      <w:marRight w:val="0"/>
      <w:marTop w:val="0"/>
      <w:marBottom w:val="0"/>
      <w:divBdr>
        <w:top w:val="none" w:sz="0" w:space="0" w:color="auto"/>
        <w:left w:val="none" w:sz="0" w:space="0" w:color="auto"/>
        <w:bottom w:val="none" w:sz="0" w:space="0" w:color="auto"/>
        <w:right w:val="none" w:sz="0" w:space="0" w:color="auto"/>
      </w:divBdr>
    </w:div>
    <w:div w:id="1698316535">
      <w:bodyDiv w:val="1"/>
      <w:marLeft w:val="0"/>
      <w:marRight w:val="0"/>
      <w:marTop w:val="0"/>
      <w:marBottom w:val="0"/>
      <w:divBdr>
        <w:top w:val="none" w:sz="0" w:space="0" w:color="auto"/>
        <w:left w:val="none" w:sz="0" w:space="0" w:color="auto"/>
        <w:bottom w:val="none" w:sz="0" w:space="0" w:color="auto"/>
        <w:right w:val="none" w:sz="0" w:space="0" w:color="auto"/>
      </w:divBdr>
    </w:div>
    <w:div w:id="1698584211">
      <w:bodyDiv w:val="1"/>
      <w:marLeft w:val="0"/>
      <w:marRight w:val="0"/>
      <w:marTop w:val="0"/>
      <w:marBottom w:val="0"/>
      <w:divBdr>
        <w:top w:val="none" w:sz="0" w:space="0" w:color="auto"/>
        <w:left w:val="none" w:sz="0" w:space="0" w:color="auto"/>
        <w:bottom w:val="none" w:sz="0" w:space="0" w:color="auto"/>
        <w:right w:val="none" w:sz="0" w:space="0" w:color="auto"/>
      </w:divBdr>
    </w:div>
    <w:div w:id="1699502371">
      <w:bodyDiv w:val="1"/>
      <w:marLeft w:val="0"/>
      <w:marRight w:val="0"/>
      <w:marTop w:val="0"/>
      <w:marBottom w:val="0"/>
      <w:divBdr>
        <w:top w:val="none" w:sz="0" w:space="0" w:color="auto"/>
        <w:left w:val="none" w:sz="0" w:space="0" w:color="auto"/>
        <w:bottom w:val="none" w:sz="0" w:space="0" w:color="auto"/>
        <w:right w:val="none" w:sz="0" w:space="0" w:color="auto"/>
      </w:divBdr>
    </w:div>
    <w:div w:id="1699693557">
      <w:bodyDiv w:val="1"/>
      <w:marLeft w:val="0"/>
      <w:marRight w:val="0"/>
      <w:marTop w:val="0"/>
      <w:marBottom w:val="0"/>
      <w:divBdr>
        <w:top w:val="none" w:sz="0" w:space="0" w:color="auto"/>
        <w:left w:val="none" w:sz="0" w:space="0" w:color="auto"/>
        <w:bottom w:val="none" w:sz="0" w:space="0" w:color="auto"/>
        <w:right w:val="none" w:sz="0" w:space="0" w:color="auto"/>
      </w:divBdr>
    </w:div>
    <w:div w:id="1701319105">
      <w:bodyDiv w:val="1"/>
      <w:marLeft w:val="0"/>
      <w:marRight w:val="0"/>
      <w:marTop w:val="0"/>
      <w:marBottom w:val="0"/>
      <w:divBdr>
        <w:top w:val="none" w:sz="0" w:space="0" w:color="auto"/>
        <w:left w:val="none" w:sz="0" w:space="0" w:color="auto"/>
        <w:bottom w:val="none" w:sz="0" w:space="0" w:color="auto"/>
        <w:right w:val="none" w:sz="0" w:space="0" w:color="auto"/>
      </w:divBdr>
    </w:div>
    <w:div w:id="1702853697">
      <w:bodyDiv w:val="1"/>
      <w:marLeft w:val="0"/>
      <w:marRight w:val="0"/>
      <w:marTop w:val="0"/>
      <w:marBottom w:val="0"/>
      <w:divBdr>
        <w:top w:val="none" w:sz="0" w:space="0" w:color="auto"/>
        <w:left w:val="none" w:sz="0" w:space="0" w:color="auto"/>
        <w:bottom w:val="none" w:sz="0" w:space="0" w:color="auto"/>
        <w:right w:val="none" w:sz="0" w:space="0" w:color="auto"/>
      </w:divBdr>
    </w:div>
    <w:div w:id="1702975520">
      <w:bodyDiv w:val="1"/>
      <w:marLeft w:val="0"/>
      <w:marRight w:val="0"/>
      <w:marTop w:val="0"/>
      <w:marBottom w:val="0"/>
      <w:divBdr>
        <w:top w:val="none" w:sz="0" w:space="0" w:color="auto"/>
        <w:left w:val="none" w:sz="0" w:space="0" w:color="auto"/>
        <w:bottom w:val="none" w:sz="0" w:space="0" w:color="auto"/>
        <w:right w:val="none" w:sz="0" w:space="0" w:color="auto"/>
      </w:divBdr>
    </w:div>
    <w:div w:id="1703244377">
      <w:bodyDiv w:val="1"/>
      <w:marLeft w:val="0"/>
      <w:marRight w:val="0"/>
      <w:marTop w:val="0"/>
      <w:marBottom w:val="0"/>
      <w:divBdr>
        <w:top w:val="none" w:sz="0" w:space="0" w:color="auto"/>
        <w:left w:val="none" w:sz="0" w:space="0" w:color="auto"/>
        <w:bottom w:val="none" w:sz="0" w:space="0" w:color="auto"/>
        <w:right w:val="none" w:sz="0" w:space="0" w:color="auto"/>
      </w:divBdr>
    </w:div>
    <w:div w:id="1703896486">
      <w:bodyDiv w:val="1"/>
      <w:marLeft w:val="0"/>
      <w:marRight w:val="0"/>
      <w:marTop w:val="0"/>
      <w:marBottom w:val="0"/>
      <w:divBdr>
        <w:top w:val="none" w:sz="0" w:space="0" w:color="auto"/>
        <w:left w:val="none" w:sz="0" w:space="0" w:color="auto"/>
        <w:bottom w:val="none" w:sz="0" w:space="0" w:color="auto"/>
        <w:right w:val="none" w:sz="0" w:space="0" w:color="auto"/>
      </w:divBdr>
    </w:div>
    <w:div w:id="1705981523">
      <w:bodyDiv w:val="1"/>
      <w:marLeft w:val="0"/>
      <w:marRight w:val="0"/>
      <w:marTop w:val="0"/>
      <w:marBottom w:val="0"/>
      <w:divBdr>
        <w:top w:val="none" w:sz="0" w:space="0" w:color="auto"/>
        <w:left w:val="none" w:sz="0" w:space="0" w:color="auto"/>
        <w:bottom w:val="none" w:sz="0" w:space="0" w:color="auto"/>
        <w:right w:val="none" w:sz="0" w:space="0" w:color="auto"/>
      </w:divBdr>
    </w:div>
    <w:div w:id="1706170766">
      <w:bodyDiv w:val="1"/>
      <w:marLeft w:val="0"/>
      <w:marRight w:val="0"/>
      <w:marTop w:val="0"/>
      <w:marBottom w:val="0"/>
      <w:divBdr>
        <w:top w:val="none" w:sz="0" w:space="0" w:color="auto"/>
        <w:left w:val="none" w:sz="0" w:space="0" w:color="auto"/>
        <w:bottom w:val="none" w:sz="0" w:space="0" w:color="auto"/>
        <w:right w:val="none" w:sz="0" w:space="0" w:color="auto"/>
      </w:divBdr>
    </w:div>
    <w:div w:id="1706910598">
      <w:bodyDiv w:val="1"/>
      <w:marLeft w:val="0"/>
      <w:marRight w:val="0"/>
      <w:marTop w:val="0"/>
      <w:marBottom w:val="0"/>
      <w:divBdr>
        <w:top w:val="none" w:sz="0" w:space="0" w:color="auto"/>
        <w:left w:val="none" w:sz="0" w:space="0" w:color="auto"/>
        <w:bottom w:val="none" w:sz="0" w:space="0" w:color="auto"/>
        <w:right w:val="none" w:sz="0" w:space="0" w:color="auto"/>
      </w:divBdr>
    </w:div>
    <w:div w:id="1707874754">
      <w:bodyDiv w:val="1"/>
      <w:marLeft w:val="0"/>
      <w:marRight w:val="0"/>
      <w:marTop w:val="0"/>
      <w:marBottom w:val="0"/>
      <w:divBdr>
        <w:top w:val="none" w:sz="0" w:space="0" w:color="auto"/>
        <w:left w:val="none" w:sz="0" w:space="0" w:color="auto"/>
        <w:bottom w:val="none" w:sz="0" w:space="0" w:color="auto"/>
        <w:right w:val="none" w:sz="0" w:space="0" w:color="auto"/>
      </w:divBdr>
    </w:div>
    <w:div w:id="1708480652">
      <w:bodyDiv w:val="1"/>
      <w:marLeft w:val="0"/>
      <w:marRight w:val="0"/>
      <w:marTop w:val="0"/>
      <w:marBottom w:val="0"/>
      <w:divBdr>
        <w:top w:val="none" w:sz="0" w:space="0" w:color="auto"/>
        <w:left w:val="none" w:sz="0" w:space="0" w:color="auto"/>
        <w:bottom w:val="none" w:sz="0" w:space="0" w:color="auto"/>
        <w:right w:val="none" w:sz="0" w:space="0" w:color="auto"/>
      </w:divBdr>
    </w:div>
    <w:div w:id="1709060977">
      <w:bodyDiv w:val="1"/>
      <w:marLeft w:val="0"/>
      <w:marRight w:val="0"/>
      <w:marTop w:val="0"/>
      <w:marBottom w:val="0"/>
      <w:divBdr>
        <w:top w:val="none" w:sz="0" w:space="0" w:color="auto"/>
        <w:left w:val="none" w:sz="0" w:space="0" w:color="auto"/>
        <w:bottom w:val="none" w:sz="0" w:space="0" w:color="auto"/>
        <w:right w:val="none" w:sz="0" w:space="0" w:color="auto"/>
      </w:divBdr>
    </w:div>
    <w:div w:id="1711152135">
      <w:bodyDiv w:val="1"/>
      <w:marLeft w:val="0"/>
      <w:marRight w:val="0"/>
      <w:marTop w:val="0"/>
      <w:marBottom w:val="0"/>
      <w:divBdr>
        <w:top w:val="none" w:sz="0" w:space="0" w:color="auto"/>
        <w:left w:val="none" w:sz="0" w:space="0" w:color="auto"/>
        <w:bottom w:val="none" w:sz="0" w:space="0" w:color="auto"/>
        <w:right w:val="none" w:sz="0" w:space="0" w:color="auto"/>
      </w:divBdr>
    </w:div>
    <w:div w:id="1711566457">
      <w:bodyDiv w:val="1"/>
      <w:marLeft w:val="0"/>
      <w:marRight w:val="0"/>
      <w:marTop w:val="0"/>
      <w:marBottom w:val="0"/>
      <w:divBdr>
        <w:top w:val="none" w:sz="0" w:space="0" w:color="auto"/>
        <w:left w:val="none" w:sz="0" w:space="0" w:color="auto"/>
        <w:bottom w:val="none" w:sz="0" w:space="0" w:color="auto"/>
        <w:right w:val="none" w:sz="0" w:space="0" w:color="auto"/>
      </w:divBdr>
    </w:div>
    <w:div w:id="1713192527">
      <w:bodyDiv w:val="1"/>
      <w:marLeft w:val="0"/>
      <w:marRight w:val="0"/>
      <w:marTop w:val="0"/>
      <w:marBottom w:val="0"/>
      <w:divBdr>
        <w:top w:val="none" w:sz="0" w:space="0" w:color="auto"/>
        <w:left w:val="none" w:sz="0" w:space="0" w:color="auto"/>
        <w:bottom w:val="none" w:sz="0" w:space="0" w:color="auto"/>
        <w:right w:val="none" w:sz="0" w:space="0" w:color="auto"/>
      </w:divBdr>
    </w:div>
    <w:div w:id="1714383309">
      <w:bodyDiv w:val="1"/>
      <w:marLeft w:val="0"/>
      <w:marRight w:val="0"/>
      <w:marTop w:val="0"/>
      <w:marBottom w:val="0"/>
      <w:divBdr>
        <w:top w:val="none" w:sz="0" w:space="0" w:color="auto"/>
        <w:left w:val="none" w:sz="0" w:space="0" w:color="auto"/>
        <w:bottom w:val="none" w:sz="0" w:space="0" w:color="auto"/>
        <w:right w:val="none" w:sz="0" w:space="0" w:color="auto"/>
      </w:divBdr>
    </w:div>
    <w:div w:id="1715303694">
      <w:bodyDiv w:val="1"/>
      <w:marLeft w:val="0"/>
      <w:marRight w:val="0"/>
      <w:marTop w:val="0"/>
      <w:marBottom w:val="0"/>
      <w:divBdr>
        <w:top w:val="none" w:sz="0" w:space="0" w:color="auto"/>
        <w:left w:val="none" w:sz="0" w:space="0" w:color="auto"/>
        <w:bottom w:val="none" w:sz="0" w:space="0" w:color="auto"/>
        <w:right w:val="none" w:sz="0" w:space="0" w:color="auto"/>
      </w:divBdr>
    </w:div>
    <w:div w:id="1715883345">
      <w:bodyDiv w:val="1"/>
      <w:marLeft w:val="0"/>
      <w:marRight w:val="0"/>
      <w:marTop w:val="0"/>
      <w:marBottom w:val="0"/>
      <w:divBdr>
        <w:top w:val="none" w:sz="0" w:space="0" w:color="auto"/>
        <w:left w:val="none" w:sz="0" w:space="0" w:color="auto"/>
        <w:bottom w:val="none" w:sz="0" w:space="0" w:color="auto"/>
        <w:right w:val="none" w:sz="0" w:space="0" w:color="auto"/>
      </w:divBdr>
    </w:div>
    <w:div w:id="1717269688">
      <w:bodyDiv w:val="1"/>
      <w:marLeft w:val="0"/>
      <w:marRight w:val="0"/>
      <w:marTop w:val="0"/>
      <w:marBottom w:val="0"/>
      <w:divBdr>
        <w:top w:val="none" w:sz="0" w:space="0" w:color="auto"/>
        <w:left w:val="none" w:sz="0" w:space="0" w:color="auto"/>
        <w:bottom w:val="none" w:sz="0" w:space="0" w:color="auto"/>
        <w:right w:val="none" w:sz="0" w:space="0" w:color="auto"/>
      </w:divBdr>
    </w:div>
    <w:div w:id="1717926828">
      <w:bodyDiv w:val="1"/>
      <w:marLeft w:val="0"/>
      <w:marRight w:val="0"/>
      <w:marTop w:val="0"/>
      <w:marBottom w:val="0"/>
      <w:divBdr>
        <w:top w:val="none" w:sz="0" w:space="0" w:color="auto"/>
        <w:left w:val="none" w:sz="0" w:space="0" w:color="auto"/>
        <w:bottom w:val="none" w:sz="0" w:space="0" w:color="auto"/>
        <w:right w:val="none" w:sz="0" w:space="0" w:color="auto"/>
      </w:divBdr>
    </w:div>
    <w:div w:id="1718427694">
      <w:bodyDiv w:val="1"/>
      <w:marLeft w:val="0"/>
      <w:marRight w:val="0"/>
      <w:marTop w:val="0"/>
      <w:marBottom w:val="0"/>
      <w:divBdr>
        <w:top w:val="none" w:sz="0" w:space="0" w:color="auto"/>
        <w:left w:val="none" w:sz="0" w:space="0" w:color="auto"/>
        <w:bottom w:val="none" w:sz="0" w:space="0" w:color="auto"/>
        <w:right w:val="none" w:sz="0" w:space="0" w:color="auto"/>
      </w:divBdr>
    </w:div>
    <w:div w:id="1719206488">
      <w:bodyDiv w:val="1"/>
      <w:marLeft w:val="0"/>
      <w:marRight w:val="0"/>
      <w:marTop w:val="0"/>
      <w:marBottom w:val="0"/>
      <w:divBdr>
        <w:top w:val="none" w:sz="0" w:space="0" w:color="auto"/>
        <w:left w:val="none" w:sz="0" w:space="0" w:color="auto"/>
        <w:bottom w:val="none" w:sz="0" w:space="0" w:color="auto"/>
        <w:right w:val="none" w:sz="0" w:space="0" w:color="auto"/>
      </w:divBdr>
    </w:div>
    <w:div w:id="1719284203">
      <w:bodyDiv w:val="1"/>
      <w:marLeft w:val="0"/>
      <w:marRight w:val="0"/>
      <w:marTop w:val="0"/>
      <w:marBottom w:val="0"/>
      <w:divBdr>
        <w:top w:val="none" w:sz="0" w:space="0" w:color="auto"/>
        <w:left w:val="none" w:sz="0" w:space="0" w:color="auto"/>
        <w:bottom w:val="none" w:sz="0" w:space="0" w:color="auto"/>
        <w:right w:val="none" w:sz="0" w:space="0" w:color="auto"/>
      </w:divBdr>
    </w:div>
    <w:div w:id="1719546227">
      <w:bodyDiv w:val="1"/>
      <w:marLeft w:val="0"/>
      <w:marRight w:val="0"/>
      <w:marTop w:val="0"/>
      <w:marBottom w:val="0"/>
      <w:divBdr>
        <w:top w:val="none" w:sz="0" w:space="0" w:color="auto"/>
        <w:left w:val="none" w:sz="0" w:space="0" w:color="auto"/>
        <w:bottom w:val="none" w:sz="0" w:space="0" w:color="auto"/>
        <w:right w:val="none" w:sz="0" w:space="0" w:color="auto"/>
      </w:divBdr>
    </w:div>
    <w:div w:id="1719620415">
      <w:bodyDiv w:val="1"/>
      <w:marLeft w:val="0"/>
      <w:marRight w:val="0"/>
      <w:marTop w:val="0"/>
      <w:marBottom w:val="0"/>
      <w:divBdr>
        <w:top w:val="none" w:sz="0" w:space="0" w:color="auto"/>
        <w:left w:val="none" w:sz="0" w:space="0" w:color="auto"/>
        <w:bottom w:val="none" w:sz="0" w:space="0" w:color="auto"/>
        <w:right w:val="none" w:sz="0" w:space="0" w:color="auto"/>
      </w:divBdr>
    </w:div>
    <w:div w:id="1720517676">
      <w:bodyDiv w:val="1"/>
      <w:marLeft w:val="0"/>
      <w:marRight w:val="0"/>
      <w:marTop w:val="0"/>
      <w:marBottom w:val="0"/>
      <w:divBdr>
        <w:top w:val="none" w:sz="0" w:space="0" w:color="auto"/>
        <w:left w:val="none" w:sz="0" w:space="0" w:color="auto"/>
        <w:bottom w:val="none" w:sz="0" w:space="0" w:color="auto"/>
        <w:right w:val="none" w:sz="0" w:space="0" w:color="auto"/>
      </w:divBdr>
    </w:div>
    <w:div w:id="1721900594">
      <w:bodyDiv w:val="1"/>
      <w:marLeft w:val="0"/>
      <w:marRight w:val="0"/>
      <w:marTop w:val="0"/>
      <w:marBottom w:val="0"/>
      <w:divBdr>
        <w:top w:val="none" w:sz="0" w:space="0" w:color="auto"/>
        <w:left w:val="none" w:sz="0" w:space="0" w:color="auto"/>
        <w:bottom w:val="none" w:sz="0" w:space="0" w:color="auto"/>
        <w:right w:val="none" w:sz="0" w:space="0" w:color="auto"/>
      </w:divBdr>
    </w:div>
    <w:div w:id="1724861800">
      <w:bodyDiv w:val="1"/>
      <w:marLeft w:val="0"/>
      <w:marRight w:val="0"/>
      <w:marTop w:val="0"/>
      <w:marBottom w:val="0"/>
      <w:divBdr>
        <w:top w:val="none" w:sz="0" w:space="0" w:color="auto"/>
        <w:left w:val="none" w:sz="0" w:space="0" w:color="auto"/>
        <w:bottom w:val="none" w:sz="0" w:space="0" w:color="auto"/>
        <w:right w:val="none" w:sz="0" w:space="0" w:color="auto"/>
      </w:divBdr>
    </w:div>
    <w:div w:id="1725985184">
      <w:bodyDiv w:val="1"/>
      <w:marLeft w:val="0"/>
      <w:marRight w:val="0"/>
      <w:marTop w:val="0"/>
      <w:marBottom w:val="0"/>
      <w:divBdr>
        <w:top w:val="none" w:sz="0" w:space="0" w:color="auto"/>
        <w:left w:val="none" w:sz="0" w:space="0" w:color="auto"/>
        <w:bottom w:val="none" w:sz="0" w:space="0" w:color="auto"/>
        <w:right w:val="none" w:sz="0" w:space="0" w:color="auto"/>
      </w:divBdr>
    </w:div>
    <w:div w:id="1726833497">
      <w:bodyDiv w:val="1"/>
      <w:marLeft w:val="0"/>
      <w:marRight w:val="0"/>
      <w:marTop w:val="0"/>
      <w:marBottom w:val="0"/>
      <w:divBdr>
        <w:top w:val="none" w:sz="0" w:space="0" w:color="auto"/>
        <w:left w:val="none" w:sz="0" w:space="0" w:color="auto"/>
        <w:bottom w:val="none" w:sz="0" w:space="0" w:color="auto"/>
        <w:right w:val="none" w:sz="0" w:space="0" w:color="auto"/>
      </w:divBdr>
    </w:div>
    <w:div w:id="1727097998">
      <w:bodyDiv w:val="1"/>
      <w:marLeft w:val="0"/>
      <w:marRight w:val="0"/>
      <w:marTop w:val="0"/>
      <w:marBottom w:val="0"/>
      <w:divBdr>
        <w:top w:val="none" w:sz="0" w:space="0" w:color="auto"/>
        <w:left w:val="none" w:sz="0" w:space="0" w:color="auto"/>
        <w:bottom w:val="none" w:sz="0" w:space="0" w:color="auto"/>
        <w:right w:val="none" w:sz="0" w:space="0" w:color="auto"/>
      </w:divBdr>
    </w:div>
    <w:div w:id="1727147814">
      <w:bodyDiv w:val="1"/>
      <w:marLeft w:val="0"/>
      <w:marRight w:val="0"/>
      <w:marTop w:val="0"/>
      <w:marBottom w:val="0"/>
      <w:divBdr>
        <w:top w:val="none" w:sz="0" w:space="0" w:color="auto"/>
        <w:left w:val="none" w:sz="0" w:space="0" w:color="auto"/>
        <w:bottom w:val="none" w:sz="0" w:space="0" w:color="auto"/>
        <w:right w:val="none" w:sz="0" w:space="0" w:color="auto"/>
      </w:divBdr>
    </w:div>
    <w:div w:id="1727222032">
      <w:bodyDiv w:val="1"/>
      <w:marLeft w:val="0"/>
      <w:marRight w:val="0"/>
      <w:marTop w:val="0"/>
      <w:marBottom w:val="0"/>
      <w:divBdr>
        <w:top w:val="none" w:sz="0" w:space="0" w:color="auto"/>
        <w:left w:val="none" w:sz="0" w:space="0" w:color="auto"/>
        <w:bottom w:val="none" w:sz="0" w:space="0" w:color="auto"/>
        <w:right w:val="none" w:sz="0" w:space="0" w:color="auto"/>
      </w:divBdr>
    </w:div>
    <w:div w:id="1727292298">
      <w:bodyDiv w:val="1"/>
      <w:marLeft w:val="0"/>
      <w:marRight w:val="0"/>
      <w:marTop w:val="0"/>
      <w:marBottom w:val="0"/>
      <w:divBdr>
        <w:top w:val="none" w:sz="0" w:space="0" w:color="auto"/>
        <w:left w:val="none" w:sz="0" w:space="0" w:color="auto"/>
        <w:bottom w:val="none" w:sz="0" w:space="0" w:color="auto"/>
        <w:right w:val="none" w:sz="0" w:space="0" w:color="auto"/>
      </w:divBdr>
    </w:div>
    <w:div w:id="1727561522">
      <w:bodyDiv w:val="1"/>
      <w:marLeft w:val="0"/>
      <w:marRight w:val="0"/>
      <w:marTop w:val="0"/>
      <w:marBottom w:val="0"/>
      <w:divBdr>
        <w:top w:val="none" w:sz="0" w:space="0" w:color="auto"/>
        <w:left w:val="none" w:sz="0" w:space="0" w:color="auto"/>
        <w:bottom w:val="none" w:sz="0" w:space="0" w:color="auto"/>
        <w:right w:val="none" w:sz="0" w:space="0" w:color="auto"/>
      </w:divBdr>
    </w:div>
    <w:div w:id="1727800189">
      <w:bodyDiv w:val="1"/>
      <w:marLeft w:val="0"/>
      <w:marRight w:val="0"/>
      <w:marTop w:val="0"/>
      <w:marBottom w:val="0"/>
      <w:divBdr>
        <w:top w:val="none" w:sz="0" w:space="0" w:color="auto"/>
        <w:left w:val="none" w:sz="0" w:space="0" w:color="auto"/>
        <w:bottom w:val="none" w:sz="0" w:space="0" w:color="auto"/>
        <w:right w:val="none" w:sz="0" w:space="0" w:color="auto"/>
      </w:divBdr>
    </w:div>
    <w:div w:id="1728987171">
      <w:bodyDiv w:val="1"/>
      <w:marLeft w:val="0"/>
      <w:marRight w:val="0"/>
      <w:marTop w:val="0"/>
      <w:marBottom w:val="0"/>
      <w:divBdr>
        <w:top w:val="none" w:sz="0" w:space="0" w:color="auto"/>
        <w:left w:val="none" w:sz="0" w:space="0" w:color="auto"/>
        <w:bottom w:val="none" w:sz="0" w:space="0" w:color="auto"/>
        <w:right w:val="none" w:sz="0" w:space="0" w:color="auto"/>
      </w:divBdr>
    </w:div>
    <w:div w:id="1729762938">
      <w:bodyDiv w:val="1"/>
      <w:marLeft w:val="0"/>
      <w:marRight w:val="0"/>
      <w:marTop w:val="0"/>
      <w:marBottom w:val="0"/>
      <w:divBdr>
        <w:top w:val="none" w:sz="0" w:space="0" w:color="auto"/>
        <w:left w:val="none" w:sz="0" w:space="0" w:color="auto"/>
        <w:bottom w:val="none" w:sz="0" w:space="0" w:color="auto"/>
        <w:right w:val="none" w:sz="0" w:space="0" w:color="auto"/>
      </w:divBdr>
    </w:div>
    <w:div w:id="1730030617">
      <w:bodyDiv w:val="1"/>
      <w:marLeft w:val="0"/>
      <w:marRight w:val="0"/>
      <w:marTop w:val="0"/>
      <w:marBottom w:val="0"/>
      <w:divBdr>
        <w:top w:val="none" w:sz="0" w:space="0" w:color="auto"/>
        <w:left w:val="none" w:sz="0" w:space="0" w:color="auto"/>
        <w:bottom w:val="none" w:sz="0" w:space="0" w:color="auto"/>
        <w:right w:val="none" w:sz="0" w:space="0" w:color="auto"/>
      </w:divBdr>
    </w:div>
    <w:div w:id="1731151122">
      <w:bodyDiv w:val="1"/>
      <w:marLeft w:val="0"/>
      <w:marRight w:val="0"/>
      <w:marTop w:val="0"/>
      <w:marBottom w:val="0"/>
      <w:divBdr>
        <w:top w:val="none" w:sz="0" w:space="0" w:color="auto"/>
        <w:left w:val="none" w:sz="0" w:space="0" w:color="auto"/>
        <w:bottom w:val="none" w:sz="0" w:space="0" w:color="auto"/>
        <w:right w:val="none" w:sz="0" w:space="0" w:color="auto"/>
      </w:divBdr>
    </w:div>
    <w:div w:id="1731726303">
      <w:bodyDiv w:val="1"/>
      <w:marLeft w:val="0"/>
      <w:marRight w:val="0"/>
      <w:marTop w:val="0"/>
      <w:marBottom w:val="0"/>
      <w:divBdr>
        <w:top w:val="none" w:sz="0" w:space="0" w:color="auto"/>
        <w:left w:val="none" w:sz="0" w:space="0" w:color="auto"/>
        <w:bottom w:val="none" w:sz="0" w:space="0" w:color="auto"/>
        <w:right w:val="none" w:sz="0" w:space="0" w:color="auto"/>
      </w:divBdr>
    </w:div>
    <w:div w:id="1732079374">
      <w:bodyDiv w:val="1"/>
      <w:marLeft w:val="0"/>
      <w:marRight w:val="0"/>
      <w:marTop w:val="0"/>
      <w:marBottom w:val="0"/>
      <w:divBdr>
        <w:top w:val="none" w:sz="0" w:space="0" w:color="auto"/>
        <w:left w:val="none" w:sz="0" w:space="0" w:color="auto"/>
        <w:bottom w:val="none" w:sz="0" w:space="0" w:color="auto"/>
        <w:right w:val="none" w:sz="0" w:space="0" w:color="auto"/>
      </w:divBdr>
    </w:div>
    <w:div w:id="1734503953">
      <w:bodyDiv w:val="1"/>
      <w:marLeft w:val="0"/>
      <w:marRight w:val="0"/>
      <w:marTop w:val="0"/>
      <w:marBottom w:val="0"/>
      <w:divBdr>
        <w:top w:val="none" w:sz="0" w:space="0" w:color="auto"/>
        <w:left w:val="none" w:sz="0" w:space="0" w:color="auto"/>
        <w:bottom w:val="none" w:sz="0" w:space="0" w:color="auto"/>
        <w:right w:val="none" w:sz="0" w:space="0" w:color="auto"/>
      </w:divBdr>
    </w:div>
    <w:div w:id="1735160484">
      <w:bodyDiv w:val="1"/>
      <w:marLeft w:val="0"/>
      <w:marRight w:val="0"/>
      <w:marTop w:val="0"/>
      <w:marBottom w:val="0"/>
      <w:divBdr>
        <w:top w:val="none" w:sz="0" w:space="0" w:color="auto"/>
        <w:left w:val="none" w:sz="0" w:space="0" w:color="auto"/>
        <w:bottom w:val="none" w:sz="0" w:space="0" w:color="auto"/>
        <w:right w:val="none" w:sz="0" w:space="0" w:color="auto"/>
      </w:divBdr>
    </w:div>
    <w:div w:id="1735228880">
      <w:bodyDiv w:val="1"/>
      <w:marLeft w:val="0"/>
      <w:marRight w:val="0"/>
      <w:marTop w:val="0"/>
      <w:marBottom w:val="0"/>
      <w:divBdr>
        <w:top w:val="none" w:sz="0" w:space="0" w:color="auto"/>
        <w:left w:val="none" w:sz="0" w:space="0" w:color="auto"/>
        <w:bottom w:val="none" w:sz="0" w:space="0" w:color="auto"/>
        <w:right w:val="none" w:sz="0" w:space="0" w:color="auto"/>
      </w:divBdr>
    </w:div>
    <w:div w:id="1737969530">
      <w:bodyDiv w:val="1"/>
      <w:marLeft w:val="0"/>
      <w:marRight w:val="0"/>
      <w:marTop w:val="0"/>
      <w:marBottom w:val="0"/>
      <w:divBdr>
        <w:top w:val="none" w:sz="0" w:space="0" w:color="auto"/>
        <w:left w:val="none" w:sz="0" w:space="0" w:color="auto"/>
        <w:bottom w:val="none" w:sz="0" w:space="0" w:color="auto"/>
        <w:right w:val="none" w:sz="0" w:space="0" w:color="auto"/>
      </w:divBdr>
    </w:div>
    <w:div w:id="1738165792">
      <w:bodyDiv w:val="1"/>
      <w:marLeft w:val="0"/>
      <w:marRight w:val="0"/>
      <w:marTop w:val="0"/>
      <w:marBottom w:val="0"/>
      <w:divBdr>
        <w:top w:val="none" w:sz="0" w:space="0" w:color="auto"/>
        <w:left w:val="none" w:sz="0" w:space="0" w:color="auto"/>
        <w:bottom w:val="none" w:sz="0" w:space="0" w:color="auto"/>
        <w:right w:val="none" w:sz="0" w:space="0" w:color="auto"/>
      </w:divBdr>
    </w:div>
    <w:div w:id="1738934628">
      <w:bodyDiv w:val="1"/>
      <w:marLeft w:val="0"/>
      <w:marRight w:val="0"/>
      <w:marTop w:val="0"/>
      <w:marBottom w:val="0"/>
      <w:divBdr>
        <w:top w:val="none" w:sz="0" w:space="0" w:color="auto"/>
        <w:left w:val="none" w:sz="0" w:space="0" w:color="auto"/>
        <w:bottom w:val="none" w:sz="0" w:space="0" w:color="auto"/>
        <w:right w:val="none" w:sz="0" w:space="0" w:color="auto"/>
      </w:divBdr>
    </w:div>
    <w:div w:id="1739093418">
      <w:bodyDiv w:val="1"/>
      <w:marLeft w:val="0"/>
      <w:marRight w:val="0"/>
      <w:marTop w:val="0"/>
      <w:marBottom w:val="0"/>
      <w:divBdr>
        <w:top w:val="none" w:sz="0" w:space="0" w:color="auto"/>
        <w:left w:val="none" w:sz="0" w:space="0" w:color="auto"/>
        <w:bottom w:val="none" w:sz="0" w:space="0" w:color="auto"/>
        <w:right w:val="none" w:sz="0" w:space="0" w:color="auto"/>
      </w:divBdr>
    </w:div>
    <w:div w:id="1739788825">
      <w:bodyDiv w:val="1"/>
      <w:marLeft w:val="0"/>
      <w:marRight w:val="0"/>
      <w:marTop w:val="0"/>
      <w:marBottom w:val="0"/>
      <w:divBdr>
        <w:top w:val="none" w:sz="0" w:space="0" w:color="auto"/>
        <w:left w:val="none" w:sz="0" w:space="0" w:color="auto"/>
        <w:bottom w:val="none" w:sz="0" w:space="0" w:color="auto"/>
        <w:right w:val="none" w:sz="0" w:space="0" w:color="auto"/>
      </w:divBdr>
    </w:div>
    <w:div w:id="1740134967">
      <w:bodyDiv w:val="1"/>
      <w:marLeft w:val="0"/>
      <w:marRight w:val="0"/>
      <w:marTop w:val="0"/>
      <w:marBottom w:val="0"/>
      <w:divBdr>
        <w:top w:val="none" w:sz="0" w:space="0" w:color="auto"/>
        <w:left w:val="none" w:sz="0" w:space="0" w:color="auto"/>
        <w:bottom w:val="none" w:sz="0" w:space="0" w:color="auto"/>
        <w:right w:val="none" w:sz="0" w:space="0" w:color="auto"/>
      </w:divBdr>
    </w:div>
    <w:div w:id="1740446551">
      <w:bodyDiv w:val="1"/>
      <w:marLeft w:val="0"/>
      <w:marRight w:val="0"/>
      <w:marTop w:val="0"/>
      <w:marBottom w:val="0"/>
      <w:divBdr>
        <w:top w:val="none" w:sz="0" w:space="0" w:color="auto"/>
        <w:left w:val="none" w:sz="0" w:space="0" w:color="auto"/>
        <w:bottom w:val="none" w:sz="0" w:space="0" w:color="auto"/>
        <w:right w:val="none" w:sz="0" w:space="0" w:color="auto"/>
      </w:divBdr>
    </w:div>
    <w:div w:id="1741515607">
      <w:bodyDiv w:val="1"/>
      <w:marLeft w:val="0"/>
      <w:marRight w:val="0"/>
      <w:marTop w:val="0"/>
      <w:marBottom w:val="0"/>
      <w:divBdr>
        <w:top w:val="none" w:sz="0" w:space="0" w:color="auto"/>
        <w:left w:val="none" w:sz="0" w:space="0" w:color="auto"/>
        <w:bottom w:val="none" w:sz="0" w:space="0" w:color="auto"/>
        <w:right w:val="none" w:sz="0" w:space="0" w:color="auto"/>
      </w:divBdr>
    </w:div>
    <w:div w:id="1743066799">
      <w:bodyDiv w:val="1"/>
      <w:marLeft w:val="0"/>
      <w:marRight w:val="0"/>
      <w:marTop w:val="0"/>
      <w:marBottom w:val="0"/>
      <w:divBdr>
        <w:top w:val="none" w:sz="0" w:space="0" w:color="auto"/>
        <w:left w:val="none" w:sz="0" w:space="0" w:color="auto"/>
        <w:bottom w:val="none" w:sz="0" w:space="0" w:color="auto"/>
        <w:right w:val="none" w:sz="0" w:space="0" w:color="auto"/>
      </w:divBdr>
    </w:div>
    <w:div w:id="1743480325">
      <w:bodyDiv w:val="1"/>
      <w:marLeft w:val="0"/>
      <w:marRight w:val="0"/>
      <w:marTop w:val="0"/>
      <w:marBottom w:val="0"/>
      <w:divBdr>
        <w:top w:val="none" w:sz="0" w:space="0" w:color="auto"/>
        <w:left w:val="none" w:sz="0" w:space="0" w:color="auto"/>
        <w:bottom w:val="none" w:sz="0" w:space="0" w:color="auto"/>
        <w:right w:val="none" w:sz="0" w:space="0" w:color="auto"/>
      </w:divBdr>
    </w:div>
    <w:div w:id="1744256554">
      <w:bodyDiv w:val="1"/>
      <w:marLeft w:val="0"/>
      <w:marRight w:val="0"/>
      <w:marTop w:val="0"/>
      <w:marBottom w:val="0"/>
      <w:divBdr>
        <w:top w:val="none" w:sz="0" w:space="0" w:color="auto"/>
        <w:left w:val="none" w:sz="0" w:space="0" w:color="auto"/>
        <w:bottom w:val="none" w:sz="0" w:space="0" w:color="auto"/>
        <w:right w:val="none" w:sz="0" w:space="0" w:color="auto"/>
      </w:divBdr>
    </w:div>
    <w:div w:id="1745298641">
      <w:bodyDiv w:val="1"/>
      <w:marLeft w:val="0"/>
      <w:marRight w:val="0"/>
      <w:marTop w:val="0"/>
      <w:marBottom w:val="0"/>
      <w:divBdr>
        <w:top w:val="none" w:sz="0" w:space="0" w:color="auto"/>
        <w:left w:val="none" w:sz="0" w:space="0" w:color="auto"/>
        <w:bottom w:val="none" w:sz="0" w:space="0" w:color="auto"/>
        <w:right w:val="none" w:sz="0" w:space="0" w:color="auto"/>
      </w:divBdr>
    </w:div>
    <w:div w:id="1745452297">
      <w:bodyDiv w:val="1"/>
      <w:marLeft w:val="0"/>
      <w:marRight w:val="0"/>
      <w:marTop w:val="0"/>
      <w:marBottom w:val="0"/>
      <w:divBdr>
        <w:top w:val="none" w:sz="0" w:space="0" w:color="auto"/>
        <w:left w:val="none" w:sz="0" w:space="0" w:color="auto"/>
        <w:bottom w:val="none" w:sz="0" w:space="0" w:color="auto"/>
        <w:right w:val="none" w:sz="0" w:space="0" w:color="auto"/>
      </w:divBdr>
    </w:div>
    <w:div w:id="1746339680">
      <w:bodyDiv w:val="1"/>
      <w:marLeft w:val="0"/>
      <w:marRight w:val="0"/>
      <w:marTop w:val="0"/>
      <w:marBottom w:val="0"/>
      <w:divBdr>
        <w:top w:val="none" w:sz="0" w:space="0" w:color="auto"/>
        <w:left w:val="none" w:sz="0" w:space="0" w:color="auto"/>
        <w:bottom w:val="none" w:sz="0" w:space="0" w:color="auto"/>
        <w:right w:val="none" w:sz="0" w:space="0" w:color="auto"/>
      </w:divBdr>
    </w:div>
    <w:div w:id="1747261842">
      <w:bodyDiv w:val="1"/>
      <w:marLeft w:val="0"/>
      <w:marRight w:val="0"/>
      <w:marTop w:val="0"/>
      <w:marBottom w:val="0"/>
      <w:divBdr>
        <w:top w:val="none" w:sz="0" w:space="0" w:color="auto"/>
        <w:left w:val="none" w:sz="0" w:space="0" w:color="auto"/>
        <w:bottom w:val="none" w:sz="0" w:space="0" w:color="auto"/>
        <w:right w:val="none" w:sz="0" w:space="0" w:color="auto"/>
      </w:divBdr>
    </w:div>
    <w:div w:id="1747458137">
      <w:bodyDiv w:val="1"/>
      <w:marLeft w:val="0"/>
      <w:marRight w:val="0"/>
      <w:marTop w:val="0"/>
      <w:marBottom w:val="0"/>
      <w:divBdr>
        <w:top w:val="none" w:sz="0" w:space="0" w:color="auto"/>
        <w:left w:val="none" w:sz="0" w:space="0" w:color="auto"/>
        <w:bottom w:val="none" w:sz="0" w:space="0" w:color="auto"/>
        <w:right w:val="none" w:sz="0" w:space="0" w:color="auto"/>
      </w:divBdr>
    </w:div>
    <w:div w:id="1748379064">
      <w:bodyDiv w:val="1"/>
      <w:marLeft w:val="0"/>
      <w:marRight w:val="0"/>
      <w:marTop w:val="0"/>
      <w:marBottom w:val="0"/>
      <w:divBdr>
        <w:top w:val="none" w:sz="0" w:space="0" w:color="auto"/>
        <w:left w:val="none" w:sz="0" w:space="0" w:color="auto"/>
        <w:bottom w:val="none" w:sz="0" w:space="0" w:color="auto"/>
        <w:right w:val="none" w:sz="0" w:space="0" w:color="auto"/>
      </w:divBdr>
    </w:div>
    <w:div w:id="1748648042">
      <w:bodyDiv w:val="1"/>
      <w:marLeft w:val="0"/>
      <w:marRight w:val="0"/>
      <w:marTop w:val="0"/>
      <w:marBottom w:val="0"/>
      <w:divBdr>
        <w:top w:val="none" w:sz="0" w:space="0" w:color="auto"/>
        <w:left w:val="none" w:sz="0" w:space="0" w:color="auto"/>
        <w:bottom w:val="none" w:sz="0" w:space="0" w:color="auto"/>
        <w:right w:val="none" w:sz="0" w:space="0" w:color="auto"/>
      </w:divBdr>
    </w:div>
    <w:div w:id="1749157269">
      <w:bodyDiv w:val="1"/>
      <w:marLeft w:val="0"/>
      <w:marRight w:val="0"/>
      <w:marTop w:val="0"/>
      <w:marBottom w:val="0"/>
      <w:divBdr>
        <w:top w:val="none" w:sz="0" w:space="0" w:color="auto"/>
        <w:left w:val="none" w:sz="0" w:space="0" w:color="auto"/>
        <w:bottom w:val="none" w:sz="0" w:space="0" w:color="auto"/>
        <w:right w:val="none" w:sz="0" w:space="0" w:color="auto"/>
      </w:divBdr>
    </w:div>
    <w:div w:id="1749187519">
      <w:bodyDiv w:val="1"/>
      <w:marLeft w:val="0"/>
      <w:marRight w:val="0"/>
      <w:marTop w:val="0"/>
      <w:marBottom w:val="0"/>
      <w:divBdr>
        <w:top w:val="none" w:sz="0" w:space="0" w:color="auto"/>
        <w:left w:val="none" w:sz="0" w:space="0" w:color="auto"/>
        <w:bottom w:val="none" w:sz="0" w:space="0" w:color="auto"/>
        <w:right w:val="none" w:sz="0" w:space="0" w:color="auto"/>
      </w:divBdr>
    </w:div>
    <w:div w:id="1751344077">
      <w:bodyDiv w:val="1"/>
      <w:marLeft w:val="0"/>
      <w:marRight w:val="0"/>
      <w:marTop w:val="0"/>
      <w:marBottom w:val="0"/>
      <w:divBdr>
        <w:top w:val="none" w:sz="0" w:space="0" w:color="auto"/>
        <w:left w:val="none" w:sz="0" w:space="0" w:color="auto"/>
        <w:bottom w:val="none" w:sz="0" w:space="0" w:color="auto"/>
        <w:right w:val="none" w:sz="0" w:space="0" w:color="auto"/>
      </w:divBdr>
    </w:div>
    <w:div w:id="1752585936">
      <w:bodyDiv w:val="1"/>
      <w:marLeft w:val="0"/>
      <w:marRight w:val="0"/>
      <w:marTop w:val="0"/>
      <w:marBottom w:val="0"/>
      <w:divBdr>
        <w:top w:val="none" w:sz="0" w:space="0" w:color="auto"/>
        <w:left w:val="none" w:sz="0" w:space="0" w:color="auto"/>
        <w:bottom w:val="none" w:sz="0" w:space="0" w:color="auto"/>
        <w:right w:val="none" w:sz="0" w:space="0" w:color="auto"/>
      </w:divBdr>
    </w:div>
    <w:div w:id="1754938229">
      <w:bodyDiv w:val="1"/>
      <w:marLeft w:val="0"/>
      <w:marRight w:val="0"/>
      <w:marTop w:val="0"/>
      <w:marBottom w:val="0"/>
      <w:divBdr>
        <w:top w:val="none" w:sz="0" w:space="0" w:color="auto"/>
        <w:left w:val="none" w:sz="0" w:space="0" w:color="auto"/>
        <w:bottom w:val="none" w:sz="0" w:space="0" w:color="auto"/>
        <w:right w:val="none" w:sz="0" w:space="0" w:color="auto"/>
      </w:divBdr>
    </w:div>
    <w:div w:id="1756244264">
      <w:bodyDiv w:val="1"/>
      <w:marLeft w:val="0"/>
      <w:marRight w:val="0"/>
      <w:marTop w:val="0"/>
      <w:marBottom w:val="0"/>
      <w:divBdr>
        <w:top w:val="none" w:sz="0" w:space="0" w:color="auto"/>
        <w:left w:val="none" w:sz="0" w:space="0" w:color="auto"/>
        <w:bottom w:val="none" w:sz="0" w:space="0" w:color="auto"/>
        <w:right w:val="none" w:sz="0" w:space="0" w:color="auto"/>
      </w:divBdr>
    </w:div>
    <w:div w:id="1756826022">
      <w:bodyDiv w:val="1"/>
      <w:marLeft w:val="0"/>
      <w:marRight w:val="0"/>
      <w:marTop w:val="0"/>
      <w:marBottom w:val="0"/>
      <w:divBdr>
        <w:top w:val="none" w:sz="0" w:space="0" w:color="auto"/>
        <w:left w:val="none" w:sz="0" w:space="0" w:color="auto"/>
        <w:bottom w:val="none" w:sz="0" w:space="0" w:color="auto"/>
        <w:right w:val="none" w:sz="0" w:space="0" w:color="auto"/>
      </w:divBdr>
    </w:div>
    <w:div w:id="1757901293">
      <w:bodyDiv w:val="1"/>
      <w:marLeft w:val="0"/>
      <w:marRight w:val="0"/>
      <w:marTop w:val="0"/>
      <w:marBottom w:val="0"/>
      <w:divBdr>
        <w:top w:val="none" w:sz="0" w:space="0" w:color="auto"/>
        <w:left w:val="none" w:sz="0" w:space="0" w:color="auto"/>
        <w:bottom w:val="none" w:sz="0" w:space="0" w:color="auto"/>
        <w:right w:val="none" w:sz="0" w:space="0" w:color="auto"/>
      </w:divBdr>
    </w:div>
    <w:div w:id="1758595756">
      <w:bodyDiv w:val="1"/>
      <w:marLeft w:val="0"/>
      <w:marRight w:val="0"/>
      <w:marTop w:val="0"/>
      <w:marBottom w:val="0"/>
      <w:divBdr>
        <w:top w:val="none" w:sz="0" w:space="0" w:color="auto"/>
        <w:left w:val="none" w:sz="0" w:space="0" w:color="auto"/>
        <w:bottom w:val="none" w:sz="0" w:space="0" w:color="auto"/>
        <w:right w:val="none" w:sz="0" w:space="0" w:color="auto"/>
      </w:divBdr>
    </w:div>
    <w:div w:id="1758867062">
      <w:bodyDiv w:val="1"/>
      <w:marLeft w:val="0"/>
      <w:marRight w:val="0"/>
      <w:marTop w:val="0"/>
      <w:marBottom w:val="0"/>
      <w:divBdr>
        <w:top w:val="none" w:sz="0" w:space="0" w:color="auto"/>
        <w:left w:val="none" w:sz="0" w:space="0" w:color="auto"/>
        <w:bottom w:val="none" w:sz="0" w:space="0" w:color="auto"/>
        <w:right w:val="none" w:sz="0" w:space="0" w:color="auto"/>
      </w:divBdr>
    </w:div>
    <w:div w:id="1759521899">
      <w:bodyDiv w:val="1"/>
      <w:marLeft w:val="0"/>
      <w:marRight w:val="0"/>
      <w:marTop w:val="0"/>
      <w:marBottom w:val="0"/>
      <w:divBdr>
        <w:top w:val="none" w:sz="0" w:space="0" w:color="auto"/>
        <w:left w:val="none" w:sz="0" w:space="0" w:color="auto"/>
        <w:bottom w:val="none" w:sz="0" w:space="0" w:color="auto"/>
        <w:right w:val="none" w:sz="0" w:space="0" w:color="auto"/>
      </w:divBdr>
    </w:div>
    <w:div w:id="1759669921">
      <w:bodyDiv w:val="1"/>
      <w:marLeft w:val="0"/>
      <w:marRight w:val="0"/>
      <w:marTop w:val="0"/>
      <w:marBottom w:val="0"/>
      <w:divBdr>
        <w:top w:val="none" w:sz="0" w:space="0" w:color="auto"/>
        <w:left w:val="none" w:sz="0" w:space="0" w:color="auto"/>
        <w:bottom w:val="none" w:sz="0" w:space="0" w:color="auto"/>
        <w:right w:val="none" w:sz="0" w:space="0" w:color="auto"/>
      </w:divBdr>
    </w:div>
    <w:div w:id="1760716258">
      <w:bodyDiv w:val="1"/>
      <w:marLeft w:val="0"/>
      <w:marRight w:val="0"/>
      <w:marTop w:val="0"/>
      <w:marBottom w:val="0"/>
      <w:divBdr>
        <w:top w:val="none" w:sz="0" w:space="0" w:color="auto"/>
        <w:left w:val="none" w:sz="0" w:space="0" w:color="auto"/>
        <w:bottom w:val="none" w:sz="0" w:space="0" w:color="auto"/>
        <w:right w:val="none" w:sz="0" w:space="0" w:color="auto"/>
      </w:divBdr>
    </w:div>
    <w:div w:id="1761372501">
      <w:bodyDiv w:val="1"/>
      <w:marLeft w:val="0"/>
      <w:marRight w:val="0"/>
      <w:marTop w:val="0"/>
      <w:marBottom w:val="0"/>
      <w:divBdr>
        <w:top w:val="none" w:sz="0" w:space="0" w:color="auto"/>
        <w:left w:val="none" w:sz="0" w:space="0" w:color="auto"/>
        <w:bottom w:val="none" w:sz="0" w:space="0" w:color="auto"/>
        <w:right w:val="none" w:sz="0" w:space="0" w:color="auto"/>
      </w:divBdr>
    </w:div>
    <w:div w:id="1762338800">
      <w:bodyDiv w:val="1"/>
      <w:marLeft w:val="0"/>
      <w:marRight w:val="0"/>
      <w:marTop w:val="0"/>
      <w:marBottom w:val="0"/>
      <w:divBdr>
        <w:top w:val="none" w:sz="0" w:space="0" w:color="auto"/>
        <w:left w:val="none" w:sz="0" w:space="0" w:color="auto"/>
        <w:bottom w:val="none" w:sz="0" w:space="0" w:color="auto"/>
        <w:right w:val="none" w:sz="0" w:space="0" w:color="auto"/>
      </w:divBdr>
    </w:div>
    <w:div w:id="1762726294">
      <w:bodyDiv w:val="1"/>
      <w:marLeft w:val="0"/>
      <w:marRight w:val="0"/>
      <w:marTop w:val="0"/>
      <w:marBottom w:val="0"/>
      <w:divBdr>
        <w:top w:val="none" w:sz="0" w:space="0" w:color="auto"/>
        <w:left w:val="none" w:sz="0" w:space="0" w:color="auto"/>
        <w:bottom w:val="none" w:sz="0" w:space="0" w:color="auto"/>
        <w:right w:val="none" w:sz="0" w:space="0" w:color="auto"/>
      </w:divBdr>
    </w:div>
    <w:div w:id="1763213293">
      <w:bodyDiv w:val="1"/>
      <w:marLeft w:val="0"/>
      <w:marRight w:val="0"/>
      <w:marTop w:val="0"/>
      <w:marBottom w:val="0"/>
      <w:divBdr>
        <w:top w:val="none" w:sz="0" w:space="0" w:color="auto"/>
        <w:left w:val="none" w:sz="0" w:space="0" w:color="auto"/>
        <w:bottom w:val="none" w:sz="0" w:space="0" w:color="auto"/>
        <w:right w:val="none" w:sz="0" w:space="0" w:color="auto"/>
      </w:divBdr>
    </w:div>
    <w:div w:id="1763601840">
      <w:bodyDiv w:val="1"/>
      <w:marLeft w:val="0"/>
      <w:marRight w:val="0"/>
      <w:marTop w:val="0"/>
      <w:marBottom w:val="0"/>
      <w:divBdr>
        <w:top w:val="none" w:sz="0" w:space="0" w:color="auto"/>
        <w:left w:val="none" w:sz="0" w:space="0" w:color="auto"/>
        <w:bottom w:val="none" w:sz="0" w:space="0" w:color="auto"/>
        <w:right w:val="none" w:sz="0" w:space="0" w:color="auto"/>
      </w:divBdr>
    </w:div>
    <w:div w:id="1764688388">
      <w:bodyDiv w:val="1"/>
      <w:marLeft w:val="0"/>
      <w:marRight w:val="0"/>
      <w:marTop w:val="0"/>
      <w:marBottom w:val="0"/>
      <w:divBdr>
        <w:top w:val="none" w:sz="0" w:space="0" w:color="auto"/>
        <w:left w:val="none" w:sz="0" w:space="0" w:color="auto"/>
        <w:bottom w:val="none" w:sz="0" w:space="0" w:color="auto"/>
        <w:right w:val="none" w:sz="0" w:space="0" w:color="auto"/>
      </w:divBdr>
    </w:div>
    <w:div w:id="1765028948">
      <w:bodyDiv w:val="1"/>
      <w:marLeft w:val="0"/>
      <w:marRight w:val="0"/>
      <w:marTop w:val="0"/>
      <w:marBottom w:val="0"/>
      <w:divBdr>
        <w:top w:val="none" w:sz="0" w:space="0" w:color="auto"/>
        <w:left w:val="none" w:sz="0" w:space="0" w:color="auto"/>
        <w:bottom w:val="none" w:sz="0" w:space="0" w:color="auto"/>
        <w:right w:val="none" w:sz="0" w:space="0" w:color="auto"/>
      </w:divBdr>
    </w:div>
    <w:div w:id="1765880265">
      <w:bodyDiv w:val="1"/>
      <w:marLeft w:val="0"/>
      <w:marRight w:val="0"/>
      <w:marTop w:val="0"/>
      <w:marBottom w:val="0"/>
      <w:divBdr>
        <w:top w:val="none" w:sz="0" w:space="0" w:color="auto"/>
        <w:left w:val="none" w:sz="0" w:space="0" w:color="auto"/>
        <w:bottom w:val="none" w:sz="0" w:space="0" w:color="auto"/>
        <w:right w:val="none" w:sz="0" w:space="0" w:color="auto"/>
      </w:divBdr>
    </w:div>
    <w:div w:id="1768505796">
      <w:bodyDiv w:val="1"/>
      <w:marLeft w:val="0"/>
      <w:marRight w:val="0"/>
      <w:marTop w:val="0"/>
      <w:marBottom w:val="0"/>
      <w:divBdr>
        <w:top w:val="none" w:sz="0" w:space="0" w:color="auto"/>
        <w:left w:val="none" w:sz="0" w:space="0" w:color="auto"/>
        <w:bottom w:val="none" w:sz="0" w:space="0" w:color="auto"/>
        <w:right w:val="none" w:sz="0" w:space="0" w:color="auto"/>
      </w:divBdr>
    </w:div>
    <w:div w:id="1769472325">
      <w:bodyDiv w:val="1"/>
      <w:marLeft w:val="0"/>
      <w:marRight w:val="0"/>
      <w:marTop w:val="0"/>
      <w:marBottom w:val="0"/>
      <w:divBdr>
        <w:top w:val="none" w:sz="0" w:space="0" w:color="auto"/>
        <w:left w:val="none" w:sz="0" w:space="0" w:color="auto"/>
        <w:bottom w:val="none" w:sz="0" w:space="0" w:color="auto"/>
        <w:right w:val="none" w:sz="0" w:space="0" w:color="auto"/>
      </w:divBdr>
    </w:div>
    <w:div w:id="1770156444">
      <w:bodyDiv w:val="1"/>
      <w:marLeft w:val="0"/>
      <w:marRight w:val="0"/>
      <w:marTop w:val="0"/>
      <w:marBottom w:val="0"/>
      <w:divBdr>
        <w:top w:val="none" w:sz="0" w:space="0" w:color="auto"/>
        <w:left w:val="none" w:sz="0" w:space="0" w:color="auto"/>
        <w:bottom w:val="none" w:sz="0" w:space="0" w:color="auto"/>
        <w:right w:val="none" w:sz="0" w:space="0" w:color="auto"/>
      </w:divBdr>
    </w:div>
    <w:div w:id="1770348888">
      <w:bodyDiv w:val="1"/>
      <w:marLeft w:val="0"/>
      <w:marRight w:val="0"/>
      <w:marTop w:val="0"/>
      <w:marBottom w:val="0"/>
      <w:divBdr>
        <w:top w:val="none" w:sz="0" w:space="0" w:color="auto"/>
        <w:left w:val="none" w:sz="0" w:space="0" w:color="auto"/>
        <w:bottom w:val="none" w:sz="0" w:space="0" w:color="auto"/>
        <w:right w:val="none" w:sz="0" w:space="0" w:color="auto"/>
      </w:divBdr>
    </w:div>
    <w:div w:id="1770350000">
      <w:bodyDiv w:val="1"/>
      <w:marLeft w:val="0"/>
      <w:marRight w:val="0"/>
      <w:marTop w:val="0"/>
      <w:marBottom w:val="0"/>
      <w:divBdr>
        <w:top w:val="none" w:sz="0" w:space="0" w:color="auto"/>
        <w:left w:val="none" w:sz="0" w:space="0" w:color="auto"/>
        <w:bottom w:val="none" w:sz="0" w:space="0" w:color="auto"/>
        <w:right w:val="none" w:sz="0" w:space="0" w:color="auto"/>
      </w:divBdr>
    </w:div>
    <w:div w:id="1770854129">
      <w:bodyDiv w:val="1"/>
      <w:marLeft w:val="0"/>
      <w:marRight w:val="0"/>
      <w:marTop w:val="0"/>
      <w:marBottom w:val="0"/>
      <w:divBdr>
        <w:top w:val="none" w:sz="0" w:space="0" w:color="auto"/>
        <w:left w:val="none" w:sz="0" w:space="0" w:color="auto"/>
        <w:bottom w:val="none" w:sz="0" w:space="0" w:color="auto"/>
        <w:right w:val="none" w:sz="0" w:space="0" w:color="auto"/>
      </w:divBdr>
    </w:div>
    <w:div w:id="1771731167">
      <w:bodyDiv w:val="1"/>
      <w:marLeft w:val="0"/>
      <w:marRight w:val="0"/>
      <w:marTop w:val="0"/>
      <w:marBottom w:val="0"/>
      <w:divBdr>
        <w:top w:val="none" w:sz="0" w:space="0" w:color="auto"/>
        <w:left w:val="none" w:sz="0" w:space="0" w:color="auto"/>
        <w:bottom w:val="none" w:sz="0" w:space="0" w:color="auto"/>
        <w:right w:val="none" w:sz="0" w:space="0" w:color="auto"/>
      </w:divBdr>
    </w:div>
    <w:div w:id="1772361491">
      <w:bodyDiv w:val="1"/>
      <w:marLeft w:val="0"/>
      <w:marRight w:val="0"/>
      <w:marTop w:val="0"/>
      <w:marBottom w:val="0"/>
      <w:divBdr>
        <w:top w:val="none" w:sz="0" w:space="0" w:color="auto"/>
        <w:left w:val="none" w:sz="0" w:space="0" w:color="auto"/>
        <w:bottom w:val="none" w:sz="0" w:space="0" w:color="auto"/>
        <w:right w:val="none" w:sz="0" w:space="0" w:color="auto"/>
      </w:divBdr>
    </w:div>
    <w:div w:id="1773477811">
      <w:bodyDiv w:val="1"/>
      <w:marLeft w:val="0"/>
      <w:marRight w:val="0"/>
      <w:marTop w:val="0"/>
      <w:marBottom w:val="0"/>
      <w:divBdr>
        <w:top w:val="none" w:sz="0" w:space="0" w:color="auto"/>
        <w:left w:val="none" w:sz="0" w:space="0" w:color="auto"/>
        <w:bottom w:val="none" w:sz="0" w:space="0" w:color="auto"/>
        <w:right w:val="none" w:sz="0" w:space="0" w:color="auto"/>
      </w:divBdr>
    </w:div>
    <w:div w:id="1773933511">
      <w:bodyDiv w:val="1"/>
      <w:marLeft w:val="0"/>
      <w:marRight w:val="0"/>
      <w:marTop w:val="0"/>
      <w:marBottom w:val="0"/>
      <w:divBdr>
        <w:top w:val="none" w:sz="0" w:space="0" w:color="auto"/>
        <w:left w:val="none" w:sz="0" w:space="0" w:color="auto"/>
        <w:bottom w:val="none" w:sz="0" w:space="0" w:color="auto"/>
        <w:right w:val="none" w:sz="0" w:space="0" w:color="auto"/>
      </w:divBdr>
    </w:div>
    <w:div w:id="1775133596">
      <w:bodyDiv w:val="1"/>
      <w:marLeft w:val="0"/>
      <w:marRight w:val="0"/>
      <w:marTop w:val="0"/>
      <w:marBottom w:val="0"/>
      <w:divBdr>
        <w:top w:val="none" w:sz="0" w:space="0" w:color="auto"/>
        <w:left w:val="none" w:sz="0" w:space="0" w:color="auto"/>
        <w:bottom w:val="none" w:sz="0" w:space="0" w:color="auto"/>
        <w:right w:val="none" w:sz="0" w:space="0" w:color="auto"/>
      </w:divBdr>
    </w:div>
    <w:div w:id="1775401923">
      <w:bodyDiv w:val="1"/>
      <w:marLeft w:val="0"/>
      <w:marRight w:val="0"/>
      <w:marTop w:val="0"/>
      <w:marBottom w:val="0"/>
      <w:divBdr>
        <w:top w:val="none" w:sz="0" w:space="0" w:color="auto"/>
        <w:left w:val="none" w:sz="0" w:space="0" w:color="auto"/>
        <w:bottom w:val="none" w:sz="0" w:space="0" w:color="auto"/>
        <w:right w:val="none" w:sz="0" w:space="0" w:color="auto"/>
      </w:divBdr>
    </w:div>
    <w:div w:id="1776246454">
      <w:bodyDiv w:val="1"/>
      <w:marLeft w:val="0"/>
      <w:marRight w:val="0"/>
      <w:marTop w:val="0"/>
      <w:marBottom w:val="0"/>
      <w:divBdr>
        <w:top w:val="none" w:sz="0" w:space="0" w:color="auto"/>
        <w:left w:val="none" w:sz="0" w:space="0" w:color="auto"/>
        <w:bottom w:val="none" w:sz="0" w:space="0" w:color="auto"/>
        <w:right w:val="none" w:sz="0" w:space="0" w:color="auto"/>
      </w:divBdr>
    </w:div>
    <w:div w:id="1776751278">
      <w:bodyDiv w:val="1"/>
      <w:marLeft w:val="0"/>
      <w:marRight w:val="0"/>
      <w:marTop w:val="0"/>
      <w:marBottom w:val="0"/>
      <w:divBdr>
        <w:top w:val="none" w:sz="0" w:space="0" w:color="auto"/>
        <w:left w:val="none" w:sz="0" w:space="0" w:color="auto"/>
        <w:bottom w:val="none" w:sz="0" w:space="0" w:color="auto"/>
        <w:right w:val="none" w:sz="0" w:space="0" w:color="auto"/>
      </w:divBdr>
    </w:div>
    <w:div w:id="1777359633">
      <w:bodyDiv w:val="1"/>
      <w:marLeft w:val="0"/>
      <w:marRight w:val="0"/>
      <w:marTop w:val="0"/>
      <w:marBottom w:val="0"/>
      <w:divBdr>
        <w:top w:val="none" w:sz="0" w:space="0" w:color="auto"/>
        <w:left w:val="none" w:sz="0" w:space="0" w:color="auto"/>
        <w:bottom w:val="none" w:sz="0" w:space="0" w:color="auto"/>
        <w:right w:val="none" w:sz="0" w:space="0" w:color="auto"/>
      </w:divBdr>
    </w:div>
    <w:div w:id="1778984862">
      <w:bodyDiv w:val="1"/>
      <w:marLeft w:val="0"/>
      <w:marRight w:val="0"/>
      <w:marTop w:val="0"/>
      <w:marBottom w:val="0"/>
      <w:divBdr>
        <w:top w:val="none" w:sz="0" w:space="0" w:color="auto"/>
        <w:left w:val="none" w:sz="0" w:space="0" w:color="auto"/>
        <w:bottom w:val="none" w:sz="0" w:space="0" w:color="auto"/>
        <w:right w:val="none" w:sz="0" w:space="0" w:color="auto"/>
      </w:divBdr>
    </w:div>
    <w:div w:id="1779331963">
      <w:bodyDiv w:val="1"/>
      <w:marLeft w:val="0"/>
      <w:marRight w:val="0"/>
      <w:marTop w:val="0"/>
      <w:marBottom w:val="0"/>
      <w:divBdr>
        <w:top w:val="none" w:sz="0" w:space="0" w:color="auto"/>
        <w:left w:val="none" w:sz="0" w:space="0" w:color="auto"/>
        <w:bottom w:val="none" w:sz="0" w:space="0" w:color="auto"/>
        <w:right w:val="none" w:sz="0" w:space="0" w:color="auto"/>
      </w:divBdr>
    </w:div>
    <w:div w:id="1779370010">
      <w:bodyDiv w:val="1"/>
      <w:marLeft w:val="0"/>
      <w:marRight w:val="0"/>
      <w:marTop w:val="0"/>
      <w:marBottom w:val="0"/>
      <w:divBdr>
        <w:top w:val="none" w:sz="0" w:space="0" w:color="auto"/>
        <w:left w:val="none" w:sz="0" w:space="0" w:color="auto"/>
        <w:bottom w:val="none" w:sz="0" w:space="0" w:color="auto"/>
        <w:right w:val="none" w:sz="0" w:space="0" w:color="auto"/>
      </w:divBdr>
    </w:div>
    <w:div w:id="1780487734">
      <w:bodyDiv w:val="1"/>
      <w:marLeft w:val="0"/>
      <w:marRight w:val="0"/>
      <w:marTop w:val="0"/>
      <w:marBottom w:val="0"/>
      <w:divBdr>
        <w:top w:val="none" w:sz="0" w:space="0" w:color="auto"/>
        <w:left w:val="none" w:sz="0" w:space="0" w:color="auto"/>
        <w:bottom w:val="none" w:sz="0" w:space="0" w:color="auto"/>
        <w:right w:val="none" w:sz="0" w:space="0" w:color="auto"/>
      </w:divBdr>
    </w:div>
    <w:div w:id="1781216155">
      <w:bodyDiv w:val="1"/>
      <w:marLeft w:val="0"/>
      <w:marRight w:val="0"/>
      <w:marTop w:val="0"/>
      <w:marBottom w:val="0"/>
      <w:divBdr>
        <w:top w:val="none" w:sz="0" w:space="0" w:color="auto"/>
        <w:left w:val="none" w:sz="0" w:space="0" w:color="auto"/>
        <w:bottom w:val="none" w:sz="0" w:space="0" w:color="auto"/>
        <w:right w:val="none" w:sz="0" w:space="0" w:color="auto"/>
      </w:divBdr>
    </w:div>
    <w:div w:id="1781483840">
      <w:bodyDiv w:val="1"/>
      <w:marLeft w:val="0"/>
      <w:marRight w:val="0"/>
      <w:marTop w:val="0"/>
      <w:marBottom w:val="0"/>
      <w:divBdr>
        <w:top w:val="none" w:sz="0" w:space="0" w:color="auto"/>
        <w:left w:val="none" w:sz="0" w:space="0" w:color="auto"/>
        <w:bottom w:val="none" w:sz="0" w:space="0" w:color="auto"/>
        <w:right w:val="none" w:sz="0" w:space="0" w:color="auto"/>
      </w:divBdr>
    </w:div>
    <w:div w:id="1785229299">
      <w:bodyDiv w:val="1"/>
      <w:marLeft w:val="0"/>
      <w:marRight w:val="0"/>
      <w:marTop w:val="0"/>
      <w:marBottom w:val="0"/>
      <w:divBdr>
        <w:top w:val="none" w:sz="0" w:space="0" w:color="auto"/>
        <w:left w:val="none" w:sz="0" w:space="0" w:color="auto"/>
        <w:bottom w:val="none" w:sz="0" w:space="0" w:color="auto"/>
        <w:right w:val="none" w:sz="0" w:space="0" w:color="auto"/>
      </w:divBdr>
    </w:div>
    <w:div w:id="1786652692">
      <w:bodyDiv w:val="1"/>
      <w:marLeft w:val="0"/>
      <w:marRight w:val="0"/>
      <w:marTop w:val="0"/>
      <w:marBottom w:val="0"/>
      <w:divBdr>
        <w:top w:val="none" w:sz="0" w:space="0" w:color="auto"/>
        <w:left w:val="none" w:sz="0" w:space="0" w:color="auto"/>
        <w:bottom w:val="none" w:sz="0" w:space="0" w:color="auto"/>
        <w:right w:val="none" w:sz="0" w:space="0" w:color="auto"/>
      </w:divBdr>
    </w:div>
    <w:div w:id="1786849129">
      <w:bodyDiv w:val="1"/>
      <w:marLeft w:val="0"/>
      <w:marRight w:val="0"/>
      <w:marTop w:val="0"/>
      <w:marBottom w:val="0"/>
      <w:divBdr>
        <w:top w:val="none" w:sz="0" w:space="0" w:color="auto"/>
        <w:left w:val="none" w:sz="0" w:space="0" w:color="auto"/>
        <w:bottom w:val="none" w:sz="0" w:space="0" w:color="auto"/>
        <w:right w:val="none" w:sz="0" w:space="0" w:color="auto"/>
      </w:divBdr>
    </w:div>
    <w:div w:id="1787852189">
      <w:bodyDiv w:val="1"/>
      <w:marLeft w:val="0"/>
      <w:marRight w:val="0"/>
      <w:marTop w:val="0"/>
      <w:marBottom w:val="0"/>
      <w:divBdr>
        <w:top w:val="none" w:sz="0" w:space="0" w:color="auto"/>
        <w:left w:val="none" w:sz="0" w:space="0" w:color="auto"/>
        <w:bottom w:val="none" w:sz="0" w:space="0" w:color="auto"/>
        <w:right w:val="none" w:sz="0" w:space="0" w:color="auto"/>
      </w:divBdr>
    </w:div>
    <w:div w:id="1787918737">
      <w:bodyDiv w:val="1"/>
      <w:marLeft w:val="0"/>
      <w:marRight w:val="0"/>
      <w:marTop w:val="0"/>
      <w:marBottom w:val="0"/>
      <w:divBdr>
        <w:top w:val="none" w:sz="0" w:space="0" w:color="auto"/>
        <w:left w:val="none" w:sz="0" w:space="0" w:color="auto"/>
        <w:bottom w:val="none" w:sz="0" w:space="0" w:color="auto"/>
        <w:right w:val="none" w:sz="0" w:space="0" w:color="auto"/>
      </w:divBdr>
    </w:div>
    <w:div w:id="1788812880">
      <w:bodyDiv w:val="1"/>
      <w:marLeft w:val="0"/>
      <w:marRight w:val="0"/>
      <w:marTop w:val="0"/>
      <w:marBottom w:val="0"/>
      <w:divBdr>
        <w:top w:val="none" w:sz="0" w:space="0" w:color="auto"/>
        <w:left w:val="none" w:sz="0" w:space="0" w:color="auto"/>
        <w:bottom w:val="none" w:sz="0" w:space="0" w:color="auto"/>
        <w:right w:val="none" w:sz="0" w:space="0" w:color="auto"/>
      </w:divBdr>
    </w:div>
    <w:div w:id="1790202236">
      <w:bodyDiv w:val="1"/>
      <w:marLeft w:val="0"/>
      <w:marRight w:val="0"/>
      <w:marTop w:val="0"/>
      <w:marBottom w:val="0"/>
      <w:divBdr>
        <w:top w:val="none" w:sz="0" w:space="0" w:color="auto"/>
        <w:left w:val="none" w:sz="0" w:space="0" w:color="auto"/>
        <w:bottom w:val="none" w:sz="0" w:space="0" w:color="auto"/>
        <w:right w:val="none" w:sz="0" w:space="0" w:color="auto"/>
      </w:divBdr>
    </w:div>
    <w:div w:id="1791431877">
      <w:bodyDiv w:val="1"/>
      <w:marLeft w:val="0"/>
      <w:marRight w:val="0"/>
      <w:marTop w:val="0"/>
      <w:marBottom w:val="0"/>
      <w:divBdr>
        <w:top w:val="none" w:sz="0" w:space="0" w:color="auto"/>
        <w:left w:val="none" w:sz="0" w:space="0" w:color="auto"/>
        <w:bottom w:val="none" w:sz="0" w:space="0" w:color="auto"/>
        <w:right w:val="none" w:sz="0" w:space="0" w:color="auto"/>
      </w:divBdr>
    </w:div>
    <w:div w:id="1794205900">
      <w:bodyDiv w:val="1"/>
      <w:marLeft w:val="0"/>
      <w:marRight w:val="0"/>
      <w:marTop w:val="0"/>
      <w:marBottom w:val="0"/>
      <w:divBdr>
        <w:top w:val="none" w:sz="0" w:space="0" w:color="auto"/>
        <w:left w:val="none" w:sz="0" w:space="0" w:color="auto"/>
        <w:bottom w:val="none" w:sz="0" w:space="0" w:color="auto"/>
        <w:right w:val="none" w:sz="0" w:space="0" w:color="auto"/>
      </w:divBdr>
    </w:div>
    <w:div w:id="1794254626">
      <w:bodyDiv w:val="1"/>
      <w:marLeft w:val="0"/>
      <w:marRight w:val="0"/>
      <w:marTop w:val="0"/>
      <w:marBottom w:val="0"/>
      <w:divBdr>
        <w:top w:val="none" w:sz="0" w:space="0" w:color="auto"/>
        <w:left w:val="none" w:sz="0" w:space="0" w:color="auto"/>
        <w:bottom w:val="none" w:sz="0" w:space="0" w:color="auto"/>
        <w:right w:val="none" w:sz="0" w:space="0" w:color="auto"/>
      </w:divBdr>
    </w:div>
    <w:div w:id="1794665163">
      <w:bodyDiv w:val="1"/>
      <w:marLeft w:val="0"/>
      <w:marRight w:val="0"/>
      <w:marTop w:val="0"/>
      <w:marBottom w:val="0"/>
      <w:divBdr>
        <w:top w:val="none" w:sz="0" w:space="0" w:color="auto"/>
        <w:left w:val="none" w:sz="0" w:space="0" w:color="auto"/>
        <w:bottom w:val="none" w:sz="0" w:space="0" w:color="auto"/>
        <w:right w:val="none" w:sz="0" w:space="0" w:color="auto"/>
      </w:divBdr>
    </w:div>
    <w:div w:id="1795828857">
      <w:bodyDiv w:val="1"/>
      <w:marLeft w:val="0"/>
      <w:marRight w:val="0"/>
      <w:marTop w:val="0"/>
      <w:marBottom w:val="0"/>
      <w:divBdr>
        <w:top w:val="none" w:sz="0" w:space="0" w:color="auto"/>
        <w:left w:val="none" w:sz="0" w:space="0" w:color="auto"/>
        <w:bottom w:val="none" w:sz="0" w:space="0" w:color="auto"/>
        <w:right w:val="none" w:sz="0" w:space="0" w:color="auto"/>
      </w:divBdr>
    </w:div>
    <w:div w:id="1797873388">
      <w:bodyDiv w:val="1"/>
      <w:marLeft w:val="0"/>
      <w:marRight w:val="0"/>
      <w:marTop w:val="0"/>
      <w:marBottom w:val="0"/>
      <w:divBdr>
        <w:top w:val="none" w:sz="0" w:space="0" w:color="auto"/>
        <w:left w:val="none" w:sz="0" w:space="0" w:color="auto"/>
        <w:bottom w:val="none" w:sz="0" w:space="0" w:color="auto"/>
        <w:right w:val="none" w:sz="0" w:space="0" w:color="auto"/>
      </w:divBdr>
    </w:div>
    <w:div w:id="1798136235">
      <w:bodyDiv w:val="1"/>
      <w:marLeft w:val="0"/>
      <w:marRight w:val="0"/>
      <w:marTop w:val="0"/>
      <w:marBottom w:val="0"/>
      <w:divBdr>
        <w:top w:val="none" w:sz="0" w:space="0" w:color="auto"/>
        <w:left w:val="none" w:sz="0" w:space="0" w:color="auto"/>
        <w:bottom w:val="none" w:sz="0" w:space="0" w:color="auto"/>
        <w:right w:val="none" w:sz="0" w:space="0" w:color="auto"/>
      </w:divBdr>
    </w:div>
    <w:div w:id="1798833361">
      <w:bodyDiv w:val="1"/>
      <w:marLeft w:val="0"/>
      <w:marRight w:val="0"/>
      <w:marTop w:val="0"/>
      <w:marBottom w:val="0"/>
      <w:divBdr>
        <w:top w:val="none" w:sz="0" w:space="0" w:color="auto"/>
        <w:left w:val="none" w:sz="0" w:space="0" w:color="auto"/>
        <w:bottom w:val="none" w:sz="0" w:space="0" w:color="auto"/>
        <w:right w:val="none" w:sz="0" w:space="0" w:color="auto"/>
      </w:divBdr>
    </w:div>
    <w:div w:id="1799100810">
      <w:bodyDiv w:val="1"/>
      <w:marLeft w:val="0"/>
      <w:marRight w:val="0"/>
      <w:marTop w:val="0"/>
      <w:marBottom w:val="0"/>
      <w:divBdr>
        <w:top w:val="none" w:sz="0" w:space="0" w:color="auto"/>
        <w:left w:val="none" w:sz="0" w:space="0" w:color="auto"/>
        <w:bottom w:val="none" w:sz="0" w:space="0" w:color="auto"/>
        <w:right w:val="none" w:sz="0" w:space="0" w:color="auto"/>
      </w:divBdr>
    </w:div>
    <w:div w:id="1800029457">
      <w:bodyDiv w:val="1"/>
      <w:marLeft w:val="0"/>
      <w:marRight w:val="0"/>
      <w:marTop w:val="0"/>
      <w:marBottom w:val="0"/>
      <w:divBdr>
        <w:top w:val="none" w:sz="0" w:space="0" w:color="auto"/>
        <w:left w:val="none" w:sz="0" w:space="0" w:color="auto"/>
        <w:bottom w:val="none" w:sz="0" w:space="0" w:color="auto"/>
        <w:right w:val="none" w:sz="0" w:space="0" w:color="auto"/>
      </w:divBdr>
    </w:div>
    <w:div w:id="1800564334">
      <w:bodyDiv w:val="1"/>
      <w:marLeft w:val="0"/>
      <w:marRight w:val="0"/>
      <w:marTop w:val="0"/>
      <w:marBottom w:val="0"/>
      <w:divBdr>
        <w:top w:val="none" w:sz="0" w:space="0" w:color="auto"/>
        <w:left w:val="none" w:sz="0" w:space="0" w:color="auto"/>
        <w:bottom w:val="none" w:sz="0" w:space="0" w:color="auto"/>
        <w:right w:val="none" w:sz="0" w:space="0" w:color="auto"/>
      </w:divBdr>
    </w:div>
    <w:div w:id="1801070414">
      <w:bodyDiv w:val="1"/>
      <w:marLeft w:val="0"/>
      <w:marRight w:val="0"/>
      <w:marTop w:val="0"/>
      <w:marBottom w:val="0"/>
      <w:divBdr>
        <w:top w:val="none" w:sz="0" w:space="0" w:color="auto"/>
        <w:left w:val="none" w:sz="0" w:space="0" w:color="auto"/>
        <w:bottom w:val="none" w:sz="0" w:space="0" w:color="auto"/>
        <w:right w:val="none" w:sz="0" w:space="0" w:color="auto"/>
      </w:divBdr>
    </w:div>
    <w:div w:id="1801223802">
      <w:bodyDiv w:val="1"/>
      <w:marLeft w:val="0"/>
      <w:marRight w:val="0"/>
      <w:marTop w:val="0"/>
      <w:marBottom w:val="0"/>
      <w:divBdr>
        <w:top w:val="none" w:sz="0" w:space="0" w:color="auto"/>
        <w:left w:val="none" w:sz="0" w:space="0" w:color="auto"/>
        <w:bottom w:val="none" w:sz="0" w:space="0" w:color="auto"/>
        <w:right w:val="none" w:sz="0" w:space="0" w:color="auto"/>
      </w:divBdr>
    </w:div>
    <w:div w:id="1803694763">
      <w:bodyDiv w:val="1"/>
      <w:marLeft w:val="0"/>
      <w:marRight w:val="0"/>
      <w:marTop w:val="0"/>
      <w:marBottom w:val="0"/>
      <w:divBdr>
        <w:top w:val="none" w:sz="0" w:space="0" w:color="auto"/>
        <w:left w:val="none" w:sz="0" w:space="0" w:color="auto"/>
        <w:bottom w:val="none" w:sz="0" w:space="0" w:color="auto"/>
        <w:right w:val="none" w:sz="0" w:space="0" w:color="auto"/>
      </w:divBdr>
    </w:div>
    <w:div w:id="1803841308">
      <w:bodyDiv w:val="1"/>
      <w:marLeft w:val="0"/>
      <w:marRight w:val="0"/>
      <w:marTop w:val="0"/>
      <w:marBottom w:val="0"/>
      <w:divBdr>
        <w:top w:val="none" w:sz="0" w:space="0" w:color="auto"/>
        <w:left w:val="none" w:sz="0" w:space="0" w:color="auto"/>
        <w:bottom w:val="none" w:sz="0" w:space="0" w:color="auto"/>
        <w:right w:val="none" w:sz="0" w:space="0" w:color="auto"/>
      </w:divBdr>
    </w:div>
    <w:div w:id="1804537179">
      <w:bodyDiv w:val="1"/>
      <w:marLeft w:val="0"/>
      <w:marRight w:val="0"/>
      <w:marTop w:val="0"/>
      <w:marBottom w:val="0"/>
      <w:divBdr>
        <w:top w:val="none" w:sz="0" w:space="0" w:color="auto"/>
        <w:left w:val="none" w:sz="0" w:space="0" w:color="auto"/>
        <w:bottom w:val="none" w:sz="0" w:space="0" w:color="auto"/>
        <w:right w:val="none" w:sz="0" w:space="0" w:color="auto"/>
      </w:divBdr>
    </w:div>
    <w:div w:id="1804812957">
      <w:bodyDiv w:val="1"/>
      <w:marLeft w:val="0"/>
      <w:marRight w:val="0"/>
      <w:marTop w:val="0"/>
      <w:marBottom w:val="0"/>
      <w:divBdr>
        <w:top w:val="none" w:sz="0" w:space="0" w:color="auto"/>
        <w:left w:val="none" w:sz="0" w:space="0" w:color="auto"/>
        <w:bottom w:val="none" w:sz="0" w:space="0" w:color="auto"/>
        <w:right w:val="none" w:sz="0" w:space="0" w:color="auto"/>
      </w:divBdr>
    </w:div>
    <w:div w:id="1806662109">
      <w:bodyDiv w:val="1"/>
      <w:marLeft w:val="0"/>
      <w:marRight w:val="0"/>
      <w:marTop w:val="0"/>
      <w:marBottom w:val="0"/>
      <w:divBdr>
        <w:top w:val="none" w:sz="0" w:space="0" w:color="auto"/>
        <w:left w:val="none" w:sz="0" w:space="0" w:color="auto"/>
        <w:bottom w:val="none" w:sz="0" w:space="0" w:color="auto"/>
        <w:right w:val="none" w:sz="0" w:space="0" w:color="auto"/>
      </w:divBdr>
    </w:div>
    <w:div w:id="1807163175">
      <w:bodyDiv w:val="1"/>
      <w:marLeft w:val="0"/>
      <w:marRight w:val="0"/>
      <w:marTop w:val="0"/>
      <w:marBottom w:val="0"/>
      <w:divBdr>
        <w:top w:val="none" w:sz="0" w:space="0" w:color="auto"/>
        <w:left w:val="none" w:sz="0" w:space="0" w:color="auto"/>
        <w:bottom w:val="none" w:sz="0" w:space="0" w:color="auto"/>
        <w:right w:val="none" w:sz="0" w:space="0" w:color="auto"/>
      </w:divBdr>
    </w:div>
    <w:div w:id="1808819659">
      <w:bodyDiv w:val="1"/>
      <w:marLeft w:val="0"/>
      <w:marRight w:val="0"/>
      <w:marTop w:val="0"/>
      <w:marBottom w:val="0"/>
      <w:divBdr>
        <w:top w:val="none" w:sz="0" w:space="0" w:color="auto"/>
        <w:left w:val="none" w:sz="0" w:space="0" w:color="auto"/>
        <w:bottom w:val="none" w:sz="0" w:space="0" w:color="auto"/>
        <w:right w:val="none" w:sz="0" w:space="0" w:color="auto"/>
      </w:divBdr>
    </w:div>
    <w:div w:id="1809862430">
      <w:bodyDiv w:val="1"/>
      <w:marLeft w:val="0"/>
      <w:marRight w:val="0"/>
      <w:marTop w:val="0"/>
      <w:marBottom w:val="0"/>
      <w:divBdr>
        <w:top w:val="none" w:sz="0" w:space="0" w:color="auto"/>
        <w:left w:val="none" w:sz="0" w:space="0" w:color="auto"/>
        <w:bottom w:val="none" w:sz="0" w:space="0" w:color="auto"/>
        <w:right w:val="none" w:sz="0" w:space="0" w:color="auto"/>
      </w:divBdr>
    </w:div>
    <w:div w:id="1811172716">
      <w:bodyDiv w:val="1"/>
      <w:marLeft w:val="0"/>
      <w:marRight w:val="0"/>
      <w:marTop w:val="0"/>
      <w:marBottom w:val="0"/>
      <w:divBdr>
        <w:top w:val="none" w:sz="0" w:space="0" w:color="auto"/>
        <w:left w:val="none" w:sz="0" w:space="0" w:color="auto"/>
        <w:bottom w:val="none" w:sz="0" w:space="0" w:color="auto"/>
        <w:right w:val="none" w:sz="0" w:space="0" w:color="auto"/>
      </w:divBdr>
    </w:div>
    <w:div w:id="1811703182">
      <w:bodyDiv w:val="1"/>
      <w:marLeft w:val="0"/>
      <w:marRight w:val="0"/>
      <w:marTop w:val="0"/>
      <w:marBottom w:val="0"/>
      <w:divBdr>
        <w:top w:val="none" w:sz="0" w:space="0" w:color="auto"/>
        <w:left w:val="none" w:sz="0" w:space="0" w:color="auto"/>
        <w:bottom w:val="none" w:sz="0" w:space="0" w:color="auto"/>
        <w:right w:val="none" w:sz="0" w:space="0" w:color="auto"/>
      </w:divBdr>
    </w:div>
    <w:div w:id="1812552696">
      <w:bodyDiv w:val="1"/>
      <w:marLeft w:val="0"/>
      <w:marRight w:val="0"/>
      <w:marTop w:val="0"/>
      <w:marBottom w:val="0"/>
      <w:divBdr>
        <w:top w:val="none" w:sz="0" w:space="0" w:color="auto"/>
        <w:left w:val="none" w:sz="0" w:space="0" w:color="auto"/>
        <w:bottom w:val="none" w:sz="0" w:space="0" w:color="auto"/>
        <w:right w:val="none" w:sz="0" w:space="0" w:color="auto"/>
      </w:divBdr>
    </w:div>
    <w:div w:id="1813671391">
      <w:bodyDiv w:val="1"/>
      <w:marLeft w:val="0"/>
      <w:marRight w:val="0"/>
      <w:marTop w:val="0"/>
      <w:marBottom w:val="0"/>
      <w:divBdr>
        <w:top w:val="none" w:sz="0" w:space="0" w:color="auto"/>
        <w:left w:val="none" w:sz="0" w:space="0" w:color="auto"/>
        <w:bottom w:val="none" w:sz="0" w:space="0" w:color="auto"/>
        <w:right w:val="none" w:sz="0" w:space="0" w:color="auto"/>
      </w:divBdr>
    </w:div>
    <w:div w:id="1813981191">
      <w:bodyDiv w:val="1"/>
      <w:marLeft w:val="0"/>
      <w:marRight w:val="0"/>
      <w:marTop w:val="0"/>
      <w:marBottom w:val="0"/>
      <w:divBdr>
        <w:top w:val="none" w:sz="0" w:space="0" w:color="auto"/>
        <w:left w:val="none" w:sz="0" w:space="0" w:color="auto"/>
        <w:bottom w:val="none" w:sz="0" w:space="0" w:color="auto"/>
        <w:right w:val="none" w:sz="0" w:space="0" w:color="auto"/>
      </w:divBdr>
    </w:div>
    <w:div w:id="1815680129">
      <w:bodyDiv w:val="1"/>
      <w:marLeft w:val="0"/>
      <w:marRight w:val="0"/>
      <w:marTop w:val="0"/>
      <w:marBottom w:val="0"/>
      <w:divBdr>
        <w:top w:val="none" w:sz="0" w:space="0" w:color="auto"/>
        <w:left w:val="none" w:sz="0" w:space="0" w:color="auto"/>
        <w:bottom w:val="none" w:sz="0" w:space="0" w:color="auto"/>
        <w:right w:val="none" w:sz="0" w:space="0" w:color="auto"/>
      </w:divBdr>
    </w:div>
    <w:div w:id="1815826367">
      <w:bodyDiv w:val="1"/>
      <w:marLeft w:val="0"/>
      <w:marRight w:val="0"/>
      <w:marTop w:val="0"/>
      <w:marBottom w:val="0"/>
      <w:divBdr>
        <w:top w:val="none" w:sz="0" w:space="0" w:color="auto"/>
        <w:left w:val="none" w:sz="0" w:space="0" w:color="auto"/>
        <w:bottom w:val="none" w:sz="0" w:space="0" w:color="auto"/>
        <w:right w:val="none" w:sz="0" w:space="0" w:color="auto"/>
      </w:divBdr>
    </w:div>
    <w:div w:id="1817063314">
      <w:bodyDiv w:val="1"/>
      <w:marLeft w:val="0"/>
      <w:marRight w:val="0"/>
      <w:marTop w:val="0"/>
      <w:marBottom w:val="0"/>
      <w:divBdr>
        <w:top w:val="none" w:sz="0" w:space="0" w:color="auto"/>
        <w:left w:val="none" w:sz="0" w:space="0" w:color="auto"/>
        <w:bottom w:val="none" w:sz="0" w:space="0" w:color="auto"/>
        <w:right w:val="none" w:sz="0" w:space="0" w:color="auto"/>
      </w:divBdr>
    </w:div>
    <w:div w:id="1817069021">
      <w:bodyDiv w:val="1"/>
      <w:marLeft w:val="0"/>
      <w:marRight w:val="0"/>
      <w:marTop w:val="0"/>
      <w:marBottom w:val="0"/>
      <w:divBdr>
        <w:top w:val="none" w:sz="0" w:space="0" w:color="auto"/>
        <w:left w:val="none" w:sz="0" w:space="0" w:color="auto"/>
        <w:bottom w:val="none" w:sz="0" w:space="0" w:color="auto"/>
        <w:right w:val="none" w:sz="0" w:space="0" w:color="auto"/>
      </w:divBdr>
    </w:div>
    <w:div w:id="1817648260">
      <w:bodyDiv w:val="1"/>
      <w:marLeft w:val="0"/>
      <w:marRight w:val="0"/>
      <w:marTop w:val="0"/>
      <w:marBottom w:val="0"/>
      <w:divBdr>
        <w:top w:val="none" w:sz="0" w:space="0" w:color="auto"/>
        <w:left w:val="none" w:sz="0" w:space="0" w:color="auto"/>
        <w:bottom w:val="none" w:sz="0" w:space="0" w:color="auto"/>
        <w:right w:val="none" w:sz="0" w:space="0" w:color="auto"/>
      </w:divBdr>
    </w:div>
    <w:div w:id="1818917670">
      <w:bodyDiv w:val="1"/>
      <w:marLeft w:val="0"/>
      <w:marRight w:val="0"/>
      <w:marTop w:val="0"/>
      <w:marBottom w:val="0"/>
      <w:divBdr>
        <w:top w:val="none" w:sz="0" w:space="0" w:color="auto"/>
        <w:left w:val="none" w:sz="0" w:space="0" w:color="auto"/>
        <w:bottom w:val="none" w:sz="0" w:space="0" w:color="auto"/>
        <w:right w:val="none" w:sz="0" w:space="0" w:color="auto"/>
      </w:divBdr>
    </w:div>
    <w:div w:id="1819608936">
      <w:bodyDiv w:val="1"/>
      <w:marLeft w:val="0"/>
      <w:marRight w:val="0"/>
      <w:marTop w:val="0"/>
      <w:marBottom w:val="0"/>
      <w:divBdr>
        <w:top w:val="none" w:sz="0" w:space="0" w:color="auto"/>
        <w:left w:val="none" w:sz="0" w:space="0" w:color="auto"/>
        <w:bottom w:val="none" w:sz="0" w:space="0" w:color="auto"/>
        <w:right w:val="none" w:sz="0" w:space="0" w:color="auto"/>
      </w:divBdr>
    </w:div>
    <w:div w:id="1821923649">
      <w:bodyDiv w:val="1"/>
      <w:marLeft w:val="0"/>
      <w:marRight w:val="0"/>
      <w:marTop w:val="0"/>
      <w:marBottom w:val="0"/>
      <w:divBdr>
        <w:top w:val="none" w:sz="0" w:space="0" w:color="auto"/>
        <w:left w:val="none" w:sz="0" w:space="0" w:color="auto"/>
        <w:bottom w:val="none" w:sz="0" w:space="0" w:color="auto"/>
        <w:right w:val="none" w:sz="0" w:space="0" w:color="auto"/>
      </w:divBdr>
    </w:div>
    <w:div w:id="1824344795">
      <w:bodyDiv w:val="1"/>
      <w:marLeft w:val="0"/>
      <w:marRight w:val="0"/>
      <w:marTop w:val="0"/>
      <w:marBottom w:val="0"/>
      <w:divBdr>
        <w:top w:val="none" w:sz="0" w:space="0" w:color="auto"/>
        <w:left w:val="none" w:sz="0" w:space="0" w:color="auto"/>
        <w:bottom w:val="none" w:sz="0" w:space="0" w:color="auto"/>
        <w:right w:val="none" w:sz="0" w:space="0" w:color="auto"/>
      </w:divBdr>
    </w:div>
    <w:div w:id="1824882653">
      <w:bodyDiv w:val="1"/>
      <w:marLeft w:val="0"/>
      <w:marRight w:val="0"/>
      <w:marTop w:val="0"/>
      <w:marBottom w:val="0"/>
      <w:divBdr>
        <w:top w:val="none" w:sz="0" w:space="0" w:color="auto"/>
        <w:left w:val="none" w:sz="0" w:space="0" w:color="auto"/>
        <w:bottom w:val="none" w:sz="0" w:space="0" w:color="auto"/>
        <w:right w:val="none" w:sz="0" w:space="0" w:color="auto"/>
      </w:divBdr>
    </w:div>
    <w:div w:id="1825848608">
      <w:bodyDiv w:val="1"/>
      <w:marLeft w:val="0"/>
      <w:marRight w:val="0"/>
      <w:marTop w:val="0"/>
      <w:marBottom w:val="0"/>
      <w:divBdr>
        <w:top w:val="none" w:sz="0" w:space="0" w:color="auto"/>
        <w:left w:val="none" w:sz="0" w:space="0" w:color="auto"/>
        <w:bottom w:val="none" w:sz="0" w:space="0" w:color="auto"/>
        <w:right w:val="none" w:sz="0" w:space="0" w:color="auto"/>
      </w:divBdr>
    </w:div>
    <w:div w:id="1829469548">
      <w:bodyDiv w:val="1"/>
      <w:marLeft w:val="0"/>
      <w:marRight w:val="0"/>
      <w:marTop w:val="0"/>
      <w:marBottom w:val="0"/>
      <w:divBdr>
        <w:top w:val="none" w:sz="0" w:space="0" w:color="auto"/>
        <w:left w:val="none" w:sz="0" w:space="0" w:color="auto"/>
        <w:bottom w:val="none" w:sz="0" w:space="0" w:color="auto"/>
        <w:right w:val="none" w:sz="0" w:space="0" w:color="auto"/>
      </w:divBdr>
    </w:div>
    <w:div w:id="1830242657">
      <w:bodyDiv w:val="1"/>
      <w:marLeft w:val="0"/>
      <w:marRight w:val="0"/>
      <w:marTop w:val="0"/>
      <w:marBottom w:val="0"/>
      <w:divBdr>
        <w:top w:val="none" w:sz="0" w:space="0" w:color="auto"/>
        <w:left w:val="none" w:sz="0" w:space="0" w:color="auto"/>
        <w:bottom w:val="none" w:sz="0" w:space="0" w:color="auto"/>
        <w:right w:val="none" w:sz="0" w:space="0" w:color="auto"/>
      </w:divBdr>
    </w:div>
    <w:div w:id="1830513582">
      <w:bodyDiv w:val="1"/>
      <w:marLeft w:val="0"/>
      <w:marRight w:val="0"/>
      <w:marTop w:val="0"/>
      <w:marBottom w:val="0"/>
      <w:divBdr>
        <w:top w:val="none" w:sz="0" w:space="0" w:color="auto"/>
        <w:left w:val="none" w:sz="0" w:space="0" w:color="auto"/>
        <w:bottom w:val="none" w:sz="0" w:space="0" w:color="auto"/>
        <w:right w:val="none" w:sz="0" w:space="0" w:color="auto"/>
      </w:divBdr>
    </w:div>
    <w:div w:id="1831478540">
      <w:bodyDiv w:val="1"/>
      <w:marLeft w:val="0"/>
      <w:marRight w:val="0"/>
      <w:marTop w:val="0"/>
      <w:marBottom w:val="0"/>
      <w:divBdr>
        <w:top w:val="none" w:sz="0" w:space="0" w:color="auto"/>
        <w:left w:val="none" w:sz="0" w:space="0" w:color="auto"/>
        <w:bottom w:val="none" w:sz="0" w:space="0" w:color="auto"/>
        <w:right w:val="none" w:sz="0" w:space="0" w:color="auto"/>
      </w:divBdr>
    </w:div>
    <w:div w:id="1832259989">
      <w:bodyDiv w:val="1"/>
      <w:marLeft w:val="0"/>
      <w:marRight w:val="0"/>
      <w:marTop w:val="0"/>
      <w:marBottom w:val="0"/>
      <w:divBdr>
        <w:top w:val="none" w:sz="0" w:space="0" w:color="auto"/>
        <w:left w:val="none" w:sz="0" w:space="0" w:color="auto"/>
        <w:bottom w:val="none" w:sz="0" w:space="0" w:color="auto"/>
        <w:right w:val="none" w:sz="0" w:space="0" w:color="auto"/>
      </w:divBdr>
    </w:div>
    <w:div w:id="1832983128">
      <w:bodyDiv w:val="1"/>
      <w:marLeft w:val="0"/>
      <w:marRight w:val="0"/>
      <w:marTop w:val="0"/>
      <w:marBottom w:val="0"/>
      <w:divBdr>
        <w:top w:val="none" w:sz="0" w:space="0" w:color="auto"/>
        <w:left w:val="none" w:sz="0" w:space="0" w:color="auto"/>
        <w:bottom w:val="none" w:sz="0" w:space="0" w:color="auto"/>
        <w:right w:val="none" w:sz="0" w:space="0" w:color="auto"/>
      </w:divBdr>
    </w:div>
    <w:div w:id="1833176981">
      <w:bodyDiv w:val="1"/>
      <w:marLeft w:val="0"/>
      <w:marRight w:val="0"/>
      <w:marTop w:val="0"/>
      <w:marBottom w:val="0"/>
      <w:divBdr>
        <w:top w:val="none" w:sz="0" w:space="0" w:color="auto"/>
        <w:left w:val="none" w:sz="0" w:space="0" w:color="auto"/>
        <w:bottom w:val="none" w:sz="0" w:space="0" w:color="auto"/>
        <w:right w:val="none" w:sz="0" w:space="0" w:color="auto"/>
      </w:divBdr>
    </w:div>
    <w:div w:id="1833525441">
      <w:bodyDiv w:val="1"/>
      <w:marLeft w:val="0"/>
      <w:marRight w:val="0"/>
      <w:marTop w:val="0"/>
      <w:marBottom w:val="0"/>
      <w:divBdr>
        <w:top w:val="none" w:sz="0" w:space="0" w:color="auto"/>
        <w:left w:val="none" w:sz="0" w:space="0" w:color="auto"/>
        <w:bottom w:val="none" w:sz="0" w:space="0" w:color="auto"/>
        <w:right w:val="none" w:sz="0" w:space="0" w:color="auto"/>
      </w:divBdr>
    </w:div>
    <w:div w:id="1834099231">
      <w:bodyDiv w:val="1"/>
      <w:marLeft w:val="0"/>
      <w:marRight w:val="0"/>
      <w:marTop w:val="0"/>
      <w:marBottom w:val="0"/>
      <w:divBdr>
        <w:top w:val="none" w:sz="0" w:space="0" w:color="auto"/>
        <w:left w:val="none" w:sz="0" w:space="0" w:color="auto"/>
        <w:bottom w:val="none" w:sz="0" w:space="0" w:color="auto"/>
        <w:right w:val="none" w:sz="0" w:space="0" w:color="auto"/>
      </w:divBdr>
    </w:div>
    <w:div w:id="1834756465">
      <w:bodyDiv w:val="1"/>
      <w:marLeft w:val="0"/>
      <w:marRight w:val="0"/>
      <w:marTop w:val="0"/>
      <w:marBottom w:val="0"/>
      <w:divBdr>
        <w:top w:val="none" w:sz="0" w:space="0" w:color="auto"/>
        <w:left w:val="none" w:sz="0" w:space="0" w:color="auto"/>
        <w:bottom w:val="none" w:sz="0" w:space="0" w:color="auto"/>
        <w:right w:val="none" w:sz="0" w:space="0" w:color="auto"/>
      </w:divBdr>
    </w:div>
    <w:div w:id="1835368210">
      <w:bodyDiv w:val="1"/>
      <w:marLeft w:val="0"/>
      <w:marRight w:val="0"/>
      <w:marTop w:val="0"/>
      <w:marBottom w:val="0"/>
      <w:divBdr>
        <w:top w:val="none" w:sz="0" w:space="0" w:color="auto"/>
        <w:left w:val="none" w:sz="0" w:space="0" w:color="auto"/>
        <w:bottom w:val="none" w:sz="0" w:space="0" w:color="auto"/>
        <w:right w:val="none" w:sz="0" w:space="0" w:color="auto"/>
      </w:divBdr>
    </w:div>
    <w:div w:id="1835994079">
      <w:bodyDiv w:val="1"/>
      <w:marLeft w:val="0"/>
      <w:marRight w:val="0"/>
      <w:marTop w:val="0"/>
      <w:marBottom w:val="0"/>
      <w:divBdr>
        <w:top w:val="none" w:sz="0" w:space="0" w:color="auto"/>
        <w:left w:val="none" w:sz="0" w:space="0" w:color="auto"/>
        <w:bottom w:val="none" w:sz="0" w:space="0" w:color="auto"/>
        <w:right w:val="none" w:sz="0" w:space="0" w:color="auto"/>
      </w:divBdr>
    </w:div>
    <w:div w:id="1836141849">
      <w:bodyDiv w:val="1"/>
      <w:marLeft w:val="0"/>
      <w:marRight w:val="0"/>
      <w:marTop w:val="0"/>
      <w:marBottom w:val="0"/>
      <w:divBdr>
        <w:top w:val="none" w:sz="0" w:space="0" w:color="auto"/>
        <w:left w:val="none" w:sz="0" w:space="0" w:color="auto"/>
        <w:bottom w:val="none" w:sz="0" w:space="0" w:color="auto"/>
        <w:right w:val="none" w:sz="0" w:space="0" w:color="auto"/>
      </w:divBdr>
    </w:div>
    <w:div w:id="1836845381">
      <w:bodyDiv w:val="1"/>
      <w:marLeft w:val="0"/>
      <w:marRight w:val="0"/>
      <w:marTop w:val="0"/>
      <w:marBottom w:val="0"/>
      <w:divBdr>
        <w:top w:val="none" w:sz="0" w:space="0" w:color="auto"/>
        <w:left w:val="none" w:sz="0" w:space="0" w:color="auto"/>
        <w:bottom w:val="none" w:sz="0" w:space="0" w:color="auto"/>
        <w:right w:val="none" w:sz="0" w:space="0" w:color="auto"/>
      </w:divBdr>
    </w:div>
    <w:div w:id="1836992750">
      <w:bodyDiv w:val="1"/>
      <w:marLeft w:val="0"/>
      <w:marRight w:val="0"/>
      <w:marTop w:val="0"/>
      <w:marBottom w:val="0"/>
      <w:divBdr>
        <w:top w:val="none" w:sz="0" w:space="0" w:color="auto"/>
        <w:left w:val="none" w:sz="0" w:space="0" w:color="auto"/>
        <w:bottom w:val="none" w:sz="0" w:space="0" w:color="auto"/>
        <w:right w:val="none" w:sz="0" w:space="0" w:color="auto"/>
      </w:divBdr>
    </w:div>
    <w:div w:id="1837573239">
      <w:bodyDiv w:val="1"/>
      <w:marLeft w:val="0"/>
      <w:marRight w:val="0"/>
      <w:marTop w:val="0"/>
      <w:marBottom w:val="0"/>
      <w:divBdr>
        <w:top w:val="none" w:sz="0" w:space="0" w:color="auto"/>
        <w:left w:val="none" w:sz="0" w:space="0" w:color="auto"/>
        <w:bottom w:val="none" w:sz="0" w:space="0" w:color="auto"/>
        <w:right w:val="none" w:sz="0" w:space="0" w:color="auto"/>
      </w:divBdr>
    </w:div>
    <w:div w:id="1838032071">
      <w:bodyDiv w:val="1"/>
      <w:marLeft w:val="0"/>
      <w:marRight w:val="0"/>
      <w:marTop w:val="0"/>
      <w:marBottom w:val="0"/>
      <w:divBdr>
        <w:top w:val="none" w:sz="0" w:space="0" w:color="auto"/>
        <w:left w:val="none" w:sz="0" w:space="0" w:color="auto"/>
        <w:bottom w:val="none" w:sz="0" w:space="0" w:color="auto"/>
        <w:right w:val="none" w:sz="0" w:space="0" w:color="auto"/>
      </w:divBdr>
    </w:div>
    <w:div w:id="1838182836">
      <w:bodyDiv w:val="1"/>
      <w:marLeft w:val="0"/>
      <w:marRight w:val="0"/>
      <w:marTop w:val="0"/>
      <w:marBottom w:val="0"/>
      <w:divBdr>
        <w:top w:val="none" w:sz="0" w:space="0" w:color="auto"/>
        <w:left w:val="none" w:sz="0" w:space="0" w:color="auto"/>
        <w:bottom w:val="none" w:sz="0" w:space="0" w:color="auto"/>
        <w:right w:val="none" w:sz="0" w:space="0" w:color="auto"/>
      </w:divBdr>
    </w:div>
    <w:div w:id="1838381656">
      <w:bodyDiv w:val="1"/>
      <w:marLeft w:val="0"/>
      <w:marRight w:val="0"/>
      <w:marTop w:val="0"/>
      <w:marBottom w:val="0"/>
      <w:divBdr>
        <w:top w:val="none" w:sz="0" w:space="0" w:color="auto"/>
        <w:left w:val="none" w:sz="0" w:space="0" w:color="auto"/>
        <w:bottom w:val="none" w:sz="0" w:space="0" w:color="auto"/>
        <w:right w:val="none" w:sz="0" w:space="0" w:color="auto"/>
      </w:divBdr>
    </w:div>
    <w:div w:id="1841113346">
      <w:bodyDiv w:val="1"/>
      <w:marLeft w:val="0"/>
      <w:marRight w:val="0"/>
      <w:marTop w:val="0"/>
      <w:marBottom w:val="0"/>
      <w:divBdr>
        <w:top w:val="none" w:sz="0" w:space="0" w:color="auto"/>
        <w:left w:val="none" w:sz="0" w:space="0" w:color="auto"/>
        <w:bottom w:val="none" w:sz="0" w:space="0" w:color="auto"/>
        <w:right w:val="none" w:sz="0" w:space="0" w:color="auto"/>
      </w:divBdr>
    </w:div>
    <w:div w:id="1842547186">
      <w:bodyDiv w:val="1"/>
      <w:marLeft w:val="0"/>
      <w:marRight w:val="0"/>
      <w:marTop w:val="0"/>
      <w:marBottom w:val="0"/>
      <w:divBdr>
        <w:top w:val="none" w:sz="0" w:space="0" w:color="auto"/>
        <w:left w:val="none" w:sz="0" w:space="0" w:color="auto"/>
        <w:bottom w:val="none" w:sz="0" w:space="0" w:color="auto"/>
        <w:right w:val="none" w:sz="0" w:space="0" w:color="auto"/>
      </w:divBdr>
    </w:div>
    <w:div w:id="1842700530">
      <w:bodyDiv w:val="1"/>
      <w:marLeft w:val="0"/>
      <w:marRight w:val="0"/>
      <w:marTop w:val="0"/>
      <w:marBottom w:val="0"/>
      <w:divBdr>
        <w:top w:val="none" w:sz="0" w:space="0" w:color="auto"/>
        <w:left w:val="none" w:sz="0" w:space="0" w:color="auto"/>
        <w:bottom w:val="none" w:sz="0" w:space="0" w:color="auto"/>
        <w:right w:val="none" w:sz="0" w:space="0" w:color="auto"/>
      </w:divBdr>
    </w:div>
    <w:div w:id="1843427460">
      <w:bodyDiv w:val="1"/>
      <w:marLeft w:val="0"/>
      <w:marRight w:val="0"/>
      <w:marTop w:val="0"/>
      <w:marBottom w:val="0"/>
      <w:divBdr>
        <w:top w:val="none" w:sz="0" w:space="0" w:color="auto"/>
        <w:left w:val="none" w:sz="0" w:space="0" w:color="auto"/>
        <w:bottom w:val="none" w:sz="0" w:space="0" w:color="auto"/>
        <w:right w:val="none" w:sz="0" w:space="0" w:color="auto"/>
      </w:divBdr>
    </w:div>
    <w:div w:id="1846701855">
      <w:bodyDiv w:val="1"/>
      <w:marLeft w:val="0"/>
      <w:marRight w:val="0"/>
      <w:marTop w:val="0"/>
      <w:marBottom w:val="0"/>
      <w:divBdr>
        <w:top w:val="none" w:sz="0" w:space="0" w:color="auto"/>
        <w:left w:val="none" w:sz="0" w:space="0" w:color="auto"/>
        <w:bottom w:val="none" w:sz="0" w:space="0" w:color="auto"/>
        <w:right w:val="none" w:sz="0" w:space="0" w:color="auto"/>
      </w:divBdr>
    </w:div>
    <w:div w:id="1848129198">
      <w:bodyDiv w:val="1"/>
      <w:marLeft w:val="0"/>
      <w:marRight w:val="0"/>
      <w:marTop w:val="0"/>
      <w:marBottom w:val="0"/>
      <w:divBdr>
        <w:top w:val="none" w:sz="0" w:space="0" w:color="auto"/>
        <w:left w:val="none" w:sz="0" w:space="0" w:color="auto"/>
        <w:bottom w:val="none" w:sz="0" w:space="0" w:color="auto"/>
        <w:right w:val="none" w:sz="0" w:space="0" w:color="auto"/>
      </w:divBdr>
    </w:div>
    <w:div w:id="1848404986">
      <w:bodyDiv w:val="1"/>
      <w:marLeft w:val="0"/>
      <w:marRight w:val="0"/>
      <w:marTop w:val="0"/>
      <w:marBottom w:val="0"/>
      <w:divBdr>
        <w:top w:val="none" w:sz="0" w:space="0" w:color="auto"/>
        <w:left w:val="none" w:sz="0" w:space="0" w:color="auto"/>
        <w:bottom w:val="none" w:sz="0" w:space="0" w:color="auto"/>
        <w:right w:val="none" w:sz="0" w:space="0" w:color="auto"/>
      </w:divBdr>
    </w:div>
    <w:div w:id="1848471931">
      <w:bodyDiv w:val="1"/>
      <w:marLeft w:val="0"/>
      <w:marRight w:val="0"/>
      <w:marTop w:val="0"/>
      <w:marBottom w:val="0"/>
      <w:divBdr>
        <w:top w:val="none" w:sz="0" w:space="0" w:color="auto"/>
        <w:left w:val="none" w:sz="0" w:space="0" w:color="auto"/>
        <w:bottom w:val="none" w:sz="0" w:space="0" w:color="auto"/>
        <w:right w:val="none" w:sz="0" w:space="0" w:color="auto"/>
      </w:divBdr>
    </w:div>
    <w:div w:id="1848590843">
      <w:bodyDiv w:val="1"/>
      <w:marLeft w:val="0"/>
      <w:marRight w:val="0"/>
      <w:marTop w:val="0"/>
      <w:marBottom w:val="0"/>
      <w:divBdr>
        <w:top w:val="none" w:sz="0" w:space="0" w:color="auto"/>
        <w:left w:val="none" w:sz="0" w:space="0" w:color="auto"/>
        <w:bottom w:val="none" w:sz="0" w:space="0" w:color="auto"/>
        <w:right w:val="none" w:sz="0" w:space="0" w:color="auto"/>
      </w:divBdr>
    </w:div>
    <w:div w:id="1849248469">
      <w:bodyDiv w:val="1"/>
      <w:marLeft w:val="0"/>
      <w:marRight w:val="0"/>
      <w:marTop w:val="0"/>
      <w:marBottom w:val="0"/>
      <w:divBdr>
        <w:top w:val="none" w:sz="0" w:space="0" w:color="auto"/>
        <w:left w:val="none" w:sz="0" w:space="0" w:color="auto"/>
        <w:bottom w:val="none" w:sz="0" w:space="0" w:color="auto"/>
        <w:right w:val="none" w:sz="0" w:space="0" w:color="auto"/>
      </w:divBdr>
    </w:div>
    <w:div w:id="1852180844">
      <w:bodyDiv w:val="1"/>
      <w:marLeft w:val="0"/>
      <w:marRight w:val="0"/>
      <w:marTop w:val="0"/>
      <w:marBottom w:val="0"/>
      <w:divBdr>
        <w:top w:val="none" w:sz="0" w:space="0" w:color="auto"/>
        <w:left w:val="none" w:sz="0" w:space="0" w:color="auto"/>
        <w:bottom w:val="none" w:sz="0" w:space="0" w:color="auto"/>
        <w:right w:val="none" w:sz="0" w:space="0" w:color="auto"/>
      </w:divBdr>
    </w:div>
    <w:div w:id="1853303917">
      <w:bodyDiv w:val="1"/>
      <w:marLeft w:val="0"/>
      <w:marRight w:val="0"/>
      <w:marTop w:val="0"/>
      <w:marBottom w:val="0"/>
      <w:divBdr>
        <w:top w:val="none" w:sz="0" w:space="0" w:color="auto"/>
        <w:left w:val="none" w:sz="0" w:space="0" w:color="auto"/>
        <w:bottom w:val="none" w:sz="0" w:space="0" w:color="auto"/>
        <w:right w:val="none" w:sz="0" w:space="0" w:color="auto"/>
      </w:divBdr>
    </w:div>
    <w:div w:id="1853914015">
      <w:bodyDiv w:val="1"/>
      <w:marLeft w:val="0"/>
      <w:marRight w:val="0"/>
      <w:marTop w:val="0"/>
      <w:marBottom w:val="0"/>
      <w:divBdr>
        <w:top w:val="none" w:sz="0" w:space="0" w:color="auto"/>
        <w:left w:val="none" w:sz="0" w:space="0" w:color="auto"/>
        <w:bottom w:val="none" w:sz="0" w:space="0" w:color="auto"/>
        <w:right w:val="none" w:sz="0" w:space="0" w:color="auto"/>
      </w:divBdr>
    </w:div>
    <w:div w:id="1854568499">
      <w:bodyDiv w:val="1"/>
      <w:marLeft w:val="0"/>
      <w:marRight w:val="0"/>
      <w:marTop w:val="0"/>
      <w:marBottom w:val="0"/>
      <w:divBdr>
        <w:top w:val="none" w:sz="0" w:space="0" w:color="auto"/>
        <w:left w:val="none" w:sz="0" w:space="0" w:color="auto"/>
        <w:bottom w:val="none" w:sz="0" w:space="0" w:color="auto"/>
        <w:right w:val="none" w:sz="0" w:space="0" w:color="auto"/>
      </w:divBdr>
    </w:div>
    <w:div w:id="1855876278">
      <w:bodyDiv w:val="1"/>
      <w:marLeft w:val="0"/>
      <w:marRight w:val="0"/>
      <w:marTop w:val="0"/>
      <w:marBottom w:val="0"/>
      <w:divBdr>
        <w:top w:val="none" w:sz="0" w:space="0" w:color="auto"/>
        <w:left w:val="none" w:sz="0" w:space="0" w:color="auto"/>
        <w:bottom w:val="none" w:sz="0" w:space="0" w:color="auto"/>
        <w:right w:val="none" w:sz="0" w:space="0" w:color="auto"/>
      </w:divBdr>
    </w:div>
    <w:div w:id="1856722061">
      <w:bodyDiv w:val="1"/>
      <w:marLeft w:val="0"/>
      <w:marRight w:val="0"/>
      <w:marTop w:val="0"/>
      <w:marBottom w:val="0"/>
      <w:divBdr>
        <w:top w:val="none" w:sz="0" w:space="0" w:color="auto"/>
        <w:left w:val="none" w:sz="0" w:space="0" w:color="auto"/>
        <w:bottom w:val="none" w:sz="0" w:space="0" w:color="auto"/>
        <w:right w:val="none" w:sz="0" w:space="0" w:color="auto"/>
      </w:divBdr>
    </w:div>
    <w:div w:id="1856841105">
      <w:bodyDiv w:val="1"/>
      <w:marLeft w:val="0"/>
      <w:marRight w:val="0"/>
      <w:marTop w:val="0"/>
      <w:marBottom w:val="0"/>
      <w:divBdr>
        <w:top w:val="none" w:sz="0" w:space="0" w:color="auto"/>
        <w:left w:val="none" w:sz="0" w:space="0" w:color="auto"/>
        <w:bottom w:val="none" w:sz="0" w:space="0" w:color="auto"/>
        <w:right w:val="none" w:sz="0" w:space="0" w:color="auto"/>
      </w:divBdr>
    </w:div>
    <w:div w:id="1857425923">
      <w:bodyDiv w:val="1"/>
      <w:marLeft w:val="0"/>
      <w:marRight w:val="0"/>
      <w:marTop w:val="0"/>
      <w:marBottom w:val="0"/>
      <w:divBdr>
        <w:top w:val="none" w:sz="0" w:space="0" w:color="auto"/>
        <w:left w:val="none" w:sz="0" w:space="0" w:color="auto"/>
        <w:bottom w:val="none" w:sz="0" w:space="0" w:color="auto"/>
        <w:right w:val="none" w:sz="0" w:space="0" w:color="auto"/>
      </w:divBdr>
    </w:div>
    <w:div w:id="1858931093">
      <w:bodyDiv w:val="1"/>
      <w:marLeft w:val="0"/>
      <w:marRight w:val="0"/>
      <w:marTop w:val="0"/>
      <w:marBottom w:val="0"/>
      <w:divBdr>
        <w:top w:val="none" w:sz="0" w:space="0" w:color="auto"/>
        <w:left w:val="none" w:sz="0" w:space="0" w:color="auto"/>
        <w:bottom w:val="none" w:sz="0" w:space="0" w:color="auto"/>
        <w:right w:val="none" w:sz="0" w:space="0" w:color="auto"/>
      </w:divBdr>
    </w:div>
    <w:div w:id="1860310874">
      <w:bodyDiv w:val="1"/>
      <w:marLeft w:val="0"/>
      <w:marRight w:val="0"/>
      <w:marTop w:val="0"/>
      <w:marBottom w:val="0"/>
      <w:divBdr>
        <w:top w:val="none" w:sz="0" w:space="0" w:color="auto"/>
        <w:left w:val="none" w:sz="0" w:space="0" w:color="auto"/>
        <w:bottom w:val="none" w:sz="0" w:space="0" w:color="auto"/>
        <w:right w:val="none" w:sz="0" w:space="0" w:color="auto"/>
      </w:divBdr>
    </w:div>
    <w:div w:id="1862160844">
      <w:bodyDiv w:val="1"/>
      <w:marLeft w:val="0"/>
      <w:marRight w:val="0"/>
      <w:marTop w:val="0"/>
      <w:marBottom w:val="0"/>
      <w:divBdr>
        <w:top w:val="none" w:sz="0" w:space="0" w:color="auto"/>
        <w:left w:val="none" w:sz="0" w:space="0" w:color="auto"/>
        <w:bottom w:val="none" w:sz="0" w:space="0" w:color="auto"/>
        <w:right w:val="none" w:sz="0" w:space="0" w:color="auto"/>
      </w:divBdr>
    </w:div>
    <w:div w:id="1862160848">
      <w:bodyDiv w:val="1"/>
      <w:marLeft w:val="0"/>
      <w:marRight w:val="0"/>
      <w:marTop w:val="0"/>
      <w:marBottom w:val="0"/>
      <w:divBdr>
        <w:top w:val="none" w:sz="0" w:space="0" w:color="auto"/>
        <w:left w:val="none" w:sz="0" w:space="0" w:color="auto"/>
        <w:bottom w:val="none" w:sz="0" w:space="0" w:color="auto"/>
        <w:right w:val="none" w:sz="0" w:space="0" w:color="auto"/>
      </w:divBdr>
    </w:div>
    <w:div w:id="1862476305">
      <w:bodyDiv w:val="1"/>
      <w:marLeft w:val="0"/>
      <w:marRight w:val="0"/>
      <w:marTop w:val="0"/>
      <w:marBottom w:val="0"/>
      <w:divBdr>
        <w:top w:val="none" w:sz="0" w:space="0" w:color="auto"/>
        <w:left w:val="none" w:sz="0" w:space="0" w:color="auto"/>
        <w:bottom w:val="none" w:sz="0" w:space="0" w:color="auto"/>
        <w:right w:val="none" w:sz="0" w:space="0" w:color="auto"/>
      </w:divBdr>
    </w:div>
    <w:div w:id="1862889608">
      <w:bodyDiv w:val="1"/>
      <w:marLeft w:val="0"/>
      <w:marRight w:val="0"/>
      <w:marTop w:val="0"/>
      <w:marBottom w:val="0"/>
      <w:divBdr>
        <w:top w:val="none" w:sz="0" w:space="0" w:color="auto"/>
        <w:left w:val="none" w:sz="0" w:space="0" w:color="auto"/>
        <w:bottom w:val="none" w:sz="0" w:space="0" w:color="auto"/>
        <w:right w:val="none" w:sz="0" w:space="0" w:color="auto"/>
      </w:divBdr>
    </w:div>
    <w:div w:id="1863281175">
      <w:bodyDiv w:val="1"/>
      <w:marLeft w:val="0"/>
      <w:marRight w:val="0"/>
      <w:marTop w:val="0"/>
      <w:marBottom w:val="0"/>
      <w:divBdr>
        <w:top w:val="none" w:sz="0" w:space="0" w:color="auto"/>
        <w:left w:val="none" w:sz="0" w:space="0" w:color="auto"/>
        <w:bottom w:val="none" w:sz="0" w:space="0" w:color="auto"/>
        <w:right w:val="none" w:sz="0" w:space="0" w:color="auto"/>
      </w:divBdr>
    </w:div>
    <w:div w:id="1863472755">
      <w:bodyDiv w:val="1"/>
      <w:marLeft w:val="0"/>
      <w:marRight w:val="0"/>
      <w:marTop w:val="0"/>
      <w:marBottom w:val="0"/>
      <w:divBdr>
        <w:top w:val="none" w:sz="0" w:space="0" w:color="auto"/>
        <w:left w:val="none" w:sz="0" w:space="0" w:color="auto"/>
        <w:bottom w:val="none" w:sz="0" w:space="0" w:color="auto"/>
        <w:right w:val="none" w:sz="0" w:space="0" w:color="auto"/>
      </w:divBdr>
    </w:div>
    <w:div w:id="1865443006">
      <w:bodyDiv w:val="1"/>
      <w:marLeft w:val="0"/>
      <w:marRight w:val="0"/>
      <w:marTop w:val="0"/>
      <w:marBottom w:val="0"/>
      <w:divBdr>
        <w:top w:val="none" w:sz="0" w:space="0" w:color="auto"/>
        <w:left w:val="none" w:sz="0" w:space="0" w:color="auto"/>
        <w:bottom w:val="none" w:sz="0" w:space="0" w:color="auto"/>
        <w:right w:val="none" w:sz="0" w:space="0" w:color="auto"/>
      </w:divBdr>
    </w:div>
    <w:div w:id="1865898666">
      <w:bodyDiv w:val="1"/>
      <w:marLeft w:val="0"/>
      <w:marRight w:val="0"/>
      <w:marTop w:val="0"/>
      <w:marBottom w:val="0"/>
      <w:divBdr>
        <w:top w:val="none" w:sz="0" w:space="0" w:color="auto"/>
        <w:left w:val="none" w:sz="0" w:space="0" w:color="auto"/>
        <w:bottom w:val="none" w:sz="0" w:space="0" w:color="auto"/>
        <w:right w:val="none" w:sz="0" w:space="0" w:color="auto"/>
      </w:divBdr>
    </w:div>
    <w:div w:id="1866943075">
      <w:bodyDiv w:val="1"/>
      <w:marLeft w:val="0"/>
      <w:marRight w:val="0"/>
      <w:marTop w:val="0"/>
      <w:marBottom w:val="0"/>
      <w:divBdr>
        <w:top w:val="none" w:sz="0" w:space="0" w:color="auto"/>
        <w:left w:val="none" w:sz="0" w:space="0" w:color="auto"/>
        <w:bottom w:val="none" w:sz="0" w:space="0" w:color="auto"/>
        <w:right w:val="none" w:sz="0" w:space="0" w:color="auto"/>
      </w:divBdr>
    </w:div>
    <w:div w:id="1869441926">
      <w:bodyDiv w:val="1"/>
      <w:marLeft w:val="0"/>
      <w:marRight w:val="0"/>
      <w:marTop w:val="0"/>
      <w:marBottom w:val="0"/>
      <w:divBdr>
        <w:top w:val="none" w:sz="0" w:space="0" w:color="auto"/>
        <w:left w:val="none" w:sz="0" w:space="0" w:color="auto"/>
        <w:bottom w:val="none" w:sz="0" w:space="0" w:color="auto"/>
        <w:right w:val="none" w:sz="0" w:space="0" w:color="auto"/>
      </w:divBdr>
    </w:div>
    <w:div w:id="1869835612">
      <w:bodyDiv w:val="1"/>
      <w:marLeft w:val="0"/>
      <w:marRight w:val="0"/>
      <w:marTop w:val="0"/>
      <w:marBottom w:val="0"/>
      <w:divBdr>
        <w:top w:val="none" w:sz="0" w:space="0" w:color="auto"/>
        <w:left w:val="none" w:sz="0" w:space="0" w:color="auto"/>
        <w:bottom w:val="none" w:sz="0" w:space="0" w:color="auto"/>
        <w:right w:val="none" w:sz="0" w:space="0" w:color="auto"/>
      </w:divBdr>
    </w:div>
    <w:div w:id="1871918979">
      <w:bodyDiv w:val="1"/>
      <w:marLeft w:val="0"/>
      <w:marRight w:val="0"/>
      <w:marTop w:val="0"/>
      <w:marBottom w:val="0"/>
      <w:divBdr>
        <w:top w:val="none" w:sz="0" w:space="0" w:color="auto"/>
        <w:left w:val="none" w:sz="0" w:space="0" w:color="auto"/>
        <w:bottom w:val="none" w:sz="0" w:space="0" w:color="auto"/>
        <w:right w:val="none" w:sz="0" w:space="0" w:color="auto"/>
      </w:divBdr>
    </w:div>
    <w:div w:id="1872497555">
      <w:bodyDiv w:val="1"/>
      <w:marLeft w:val="0"/>
      <w:marRight w:val="0"/>
      <w:marTop w:val="0"/>
      <w:marBottom w:val="0"/>
      <w:divBdr>
        <w:top w:val="none" w:sz="0" w:space="0" w:color="auto"/>
        <w:left w:val="none" w:sz="0" w:space="0" w:color="auto"/>
        <w:bottom w:val="none" w:sz="0" w:space="0" w:color="auto"/>
        <w:right w:val="none" w:sz="0" w:space="0" w:color="auto"/>
      </w:divBdr>
    </w:div>
    <w:div w:id="1873224841">
      <w:bodyDiv w:val="1"/>
      <w:marLeft w:val="0"/>
      <w:marRight w:val="0"/>
      <w:marTop w:val="0"/>
      <w:marBottom w:val="0"/>
      <w:divBdr>
        <w:top w:val="none" w:sz="0" w:space="0" w:color="auto"/>
        <w:left w:val="none" w:sz="0" w:space="0" w:color="auto"/>
        <w:bottom w:val="none" w:sz="0" w:space="0" w:color="auto"/>
        <w:right w:val="none" w:sz="0" w:space="0" w:color="auto"/>
      </w:divBdr>
    </w:div>
    <w:div w:id="1877506233">
      <w:bodyDiv w:val="1"/>
      <w:marLeft w:val="0"/>
      <w:marRight w:val="0"/>
      <w:marTop w:val="0"/>
      <w:marBottom w:val="0"/>
      <w:divBdr>
        <w:top w:val="none" w:sz="0" w:space="0" w:color="auto"/>
        <w:left w:val="none" w:sz="0" w:space="0" w:color="auto"/>
        <w:bottom w:val="none" w:sz="0" w:space="0" w:color="auto"/>
        <w:right w:val="none" w:sz="0" w:space="0" w:color="auto"/>
      </w:divBdr>
    </w:div>
    <w:div w:id="1879731494">
      <w:bodyDiv w:val="1"/>
      <w:marLeft w:val="0"/>
      <w:marRight w:val="0"/>
      <w:marTop w:val="0"/>
      <w:marBottom w:val="0"/>
      <w:divBdr>
        <w:top w:val="none" w:sz="0" w:space="0" w:color="auto"/>
        <w:left w:val="none" w:sz="0" w:space="0" w:color="auto"/>
        <w:bottom w:val="none" w:sz="0" w:space="0" w:color="auto"/>
        <w:right w:val="none" w:sz="0" w:space="0" w:color="auto"/>
      </w:divBdr>
    </w:div>
    <w:div w:id="1880504520">
      <w:bodyDiv w:val="1"/>
      <w:marLeft w:val="0"/>
      <w:marRight w:val="0"/>
      <w:marTop w:val="0"/>
      <w:marBottom w:val="0"/>
      <w:divBdr>
        <w:top w:val="none" w:sz="0" w:space="0" w:color="auto"/>
        <w:left w:val="none" w:sz="0" w:space="0" w:color="auto"/>
        <w:bottom w:val="none" w:sz="0" w:space="0" w:color="auto"/>
        <w:right w:val="none" w:sz="0" w:space="0" w:color="auto"/>
      </w:divBdr>
    </w:div>
    <w:div w:id="1880701988">
      <w:bodyDiv w:val="1"/>
      <w:marLeft w:val="0"/>
      <w:marRight w:val="0"/>
      <w:marTop w:val="0"/>
      <w:marBottom w:val="0"/>
      <w:divBdr>
        <w:top w:val="none" w:sz="0" w:space="0" w:color="auto"/>
        <w:left w:val="none" w:sz="0" w:space="0" w:color="auto"/>
        <w:bottom w:val="none" w:sz="0" w:space="0" w:color="auto"/>
        <w:right w:val="none" w:sz="0" w:space="0" w:color="auto"/>
      </w:divBdr>
    </w:div>
    <w:div w:id="1881086180">
      <w:bodyDiv w:val="1"/>
      <w:marLeft w:val="0"/>
      <w:marRight w:val="0"/>
      <w:marTop w:val="0"/>
      <w:marBottom w:val="0"/>
      <w:divBdr>
        <w:top w:val="none" w:sz="0" w:space="0" w:color="auto"/>
        <w:left w:val="none" w:sz="0" w:space="0" w:color="auto"/>
        <w:bottom w:val="none" w:sz="0" w:space="0" w:color="auto"/>
        <w:right w:val="none" w:sz="0" w:space="0" w:color="auto"/>
      </w:divBdr>
    </w:div>
    <w:div w:id="1881092078">
      <w:bodyDiv w:val="1"/>
      <w:marLeft w:val="0"/>
      <w:marRight w:val="0"/>
      <w:marTop w:val="0"/>
      <w:marBottom w:val="0"/>
      <w:divBdr>
        <w:top w:val="none" w:sz="0" w:space="0" w:color="auto"/>
        <w:left w:val="none" w:sz="0" w:space="0" w:color="auto"/>
        <w:bottom w:val="none" w:sz="0" w:space="0" w:color="auto"/>
        <w:right w:val="none" w:sz="0" w:space="0" w:color="auto"/>
      </w:divBdr>
    </w:div>
    <w:div w:id="1881551449">
      <w:bodyDiv w:val="1"/>
      <w:marLeft w:val="0"/>
      <w:marRight w:val="0"/>
      <w:marTop w:val="0"/>
      <w:marBottom w:val="0"/>
      <w:divBdr>
        <w:top w:val="none" w:sz="0" w:space="0" w:color="auto"/>
        <w:left w:val="none" w:sz="0" w:space="0" w:color="auto"/>
        <w:bottom w:val="none" w:sz="0" w:space="0" w:color="auto"/>
        <w:right w:val="none" w:sz="0" w:space="0" w:color="auto"/>
      </w:divBdr>
    </w:div>
    <w:div w:id="1881623695">
      <w:bodyDiv w:val="1"/>
      <w:marLeft w:val="0"/>
      <w:marRight w:val="0"/>
      <w:marTop w:val="0"/>
      <w:marBottom w:val="0"/>
      <w:divBdr>
        <w:top w:val="none" w:sz="0" w:space="0" w:color="auto"/>
        <w:left w:val="none" w:sz="0" w:space="0" w:color="auto"/>
        <w:bottom w:val="none" w:sz="0" w:space="0" w:color="auto"/>
        <w:right w:val="none" w:sz="0" w:space="0" w:color="auto"/>
      </w:divBdr>
    </w:div>
    <w:div w:id="1882015495">
      <w:bodyDiv w:val="1"/>
      <w:marLeft w:val="0"/>
      <w:marRight w:val="0"/>
      <w:marTop w:val="0"/>
      <w:marBottom w:val="0"/>
      <w:divBdr>
        <w:top w:val="none" w:sz="0" w:space="0" w:color="auto"/>
        <w:left w:val="none" w:sz="0" w:space="0" w:color="auto"/>
        <w:bottom w:val="none" w:sz="0" w:space="0" w:color="auto"/>
        <w:right w:val="none" w:sz="0" w:space="0" w:color="auto"/>
      </w:divBdr>
    </w:div>
    <w:div w:id="1882592644">
      <w:bodyDiv w:val="1"/>
      <w:marLeft w:val="0"/>
      <w:marRight w:val="0"/>
      <w:marTop w:val="0"/>
      <w:marBottom w:val="0"/>
      <w:divBdr>
        <w:top w:val="none" w:sz="0" w:space="0" w:color="auto"/>
        <w:left w:val="none" w:sz="0" w:space="0" w:color="auto"/>
        <w:bottom w:val="none" w:sz="0" w:space="0" w:color="auto"/>
        <w:right w:val="none" w:sz="0" w:space="0" w:color="auto"/>
      </w:divBdr>
    </w:div>
    <w:div w:id="1883177242">
      <w:bodyDiv w:val="1"/>
      <w:marLeft w:val="0"/>
      <w:marRight w:val="0"/>
      <w:marTop w:val="0"/>
      <w:marBottom w:val="0"/>
      <w:divBdr>
        <w:top w:val="none" w:sz="0" w:space="0" w:color="auto"/>
        <w:left w:val="none" w:sz="0" w:space="0" w:color="auto"/>
        <w:bottom w:val="none" w:sz="0" w:space="0" w:color="auto"/>
        <w:right w:val="none" w:sz="0" w:space="0" w:color="auto"/>
      </w:divBdr>
    </w:div>
    <w:div w:id="1883664973">
      <w:bodyDiv w:val="1"/>
      <w:marLeft w:val="0"/>
      <w:marRight w:val="0"/>
      <w:marTop w:val="0"/>
      <w:marBottom w:val="0"/>
      <w:divBdr>
        <w:top w:val="none" w:sz="0" w:space="0" w:color="auto"/>
        <w:left w:val="none" w:sz="0" w:space="0" w:color="auto"/>
        <w:bottom w:val="none" w:sz="0" w:space="0" w:color="auto"/>
        <w:right w:val="none" w:sz="0" w:space="0" w:color="auto"/>
      </w:divBdr>
    </w:div>
    <w:div w:id="1884440596">
      <w:bodyDiv w:val="1"/>
      <w:marLeft w:val="0"/>
      <w:marRight w:val="0"/>
      <w:marTop w:val="0"/>
      <w:marBottom w:val="0"/>
      <w:divBdr>
        <w:top w:val="none" w:sz="0" w:space="0" w:color="auto"/>
        <w:left w:val="none" w:sz="0" w:space="0" w:color="auto"/>
        <w:bottom w:val="none" w:sz="0" w:space="0" w:color="auto"/>
        <w:right w:val="none" w:sz="0" w:space="0" w:color="auto"/>
      </w:divBdr>
    </w:div>
    <w:div w:id="1884488376">
      <w:bodyDiv w:val="1"/>
      <w:marLeft w:val="0"/>
      <w:marRight w:val="0"/>
      <w:marTop w:val="0"/>
      <w:marBottom w:val="0"/>
      <w:divBdr>
        <w:top w:val="none" w:sz="0" w:space="0" w:color="auto"/>
        <w:left w:val="none" w:sz="0" w:space="0" w:color="auto"/>
        <w:bottom w:val="none" w:sz="0" w:space="0" w:color="auto"/>
        <w:right w:val="none" w:sz="0" w:space="0" w:color="auto"/>
      </w:divBdr>
    </w:div>
    <w:div w:id="1884517905">
      <w:bodyDiv w:val="1"/>
      <w:marLeft w:val="0"/>
      <w:marRight w:val="0"/>
      <w:marTop w:val="0"/>
      <w:marBottom w:val="0"/>
      <w:divBdr>
        <w:top w:val="none" w:sz="0" w:space="0" w:color="auto"/>
        <w:left w:val="none" w:sz="0" w:space="0" w:color="auto"/>
        <w:bottom w:val="none" w:sz="0" w:space="0" w:color="auto"/>
        <w:right w:val="none" w:sz="0" w:space="0" w:color="auto"/>
      </w:divBdr>
    </w:div>
    <w:div w:id="1884824487">
      <w:bodyDiv w:val="1"/>
      <w:marLeft w:val="0"/>
      <w:marRight w:val="0"/>
      <w:marTop w:val="0"/>
      <w:marBottom w:val="0"/>
      <w:divBdr>
        <w:top w:val="none" w:sz="0" w:space="0" w:color="auto"/>
        <w:left w:val="none" w:sz="0" w:space="0" w:color="auto"/>
        <w:bottom w:val="none" w:sz="0" w:space="0" w:color="auto"/>
        <w:right w:val="none" w:sz="0" w:space="0" w:color="auto"/>
      </w:divBdr>
    </w:div>
    <w:div w:id="1888032449">
      <w:bodyDiv w:val="1"/>
      <w:marLeft w:val="0"/>
      <w:marRight w:val="0"/>
      <w:marTop w:val="0"/>
      <w:marBottom w:val="0"/>
      <w:divBdr>
        <w:top w:val="none" w:sz="0" w:space="0" w:color="auto"/>
        <w:left w:val="none" w:sz="0" w:space="0" w:color="auto"/>
        <w:bottom w:val="none" w:sz="0" w:space="0" w:color="auto"/>
        <w:right w:val="none" w:sz="0" w:space="0" w:color="auto"/>
      </w:divBdr>
    </w:div>
    <w:div w:id="1888755177">
      <w:bodyDiv w:val="1"/>
      <w:marLeft w:val="0"/>
      <w:marRight w:val="0"/>
      <w:marTop w:val="0"/>
      <w:marBottom w:val="0"/>
      <w:divBdr>
        <w:top w:val="none" w:sz="0" w:space="0" w:color="auto"/>
        <w:left w:val="none" w:sz="0" w:space="0" w:color="auto"/>
        <w:bottom w:val="none" w:sz="0" w:space="0" w:color="auto"/>
        <w:right w:val="none" w:sz="0" w:space="0" w:color="auto"/>
      </w:divBdr>
    </w:div>
    <w:div w:id="1888880784">
      <w:bodyDiv w:val="1"/>
      <w:marLeft w:val="0"/>
      <w:marRight w:val="0"/>
      <w:marTop w:val="0"/>
      <w:marBottom w:val="0"/>
      <w:divBdr>
        <w:top w:val="none" w:sz="0" w:space="0" w:color="auto"/>
        <w:left w:val="none" w:sz="0" w:space="0" w:color="auto"/>
        <w:bottom w:val="none" w:sz="0" w:space="0" w:color="auto"/>
        <w:right w:val="none" w:sz="0" w:space="0" w:color="auto"/>
      </w:divBdr>
    </w:div>
    <w:div w:id="1889762121">
      <w:bodyDiv w:val="1"/>
      <w:marLeft w:val="0"/>
      <w:marRight w:val="0"/>
      <w:marTop w:val="0"/>
      <w:marBottom w:val="0"/>
      <w:divBdr>
        <w:top w:val="none" w:sz="0" w:space="0" w:color="auto"/>
        <w:left w:val="none" w:sz="0" w:space="0" w:color="auto"/>
        <w:bottom w:val="none" w:sz="0" w:space="0" w:color="auto"/>
        <w:right w:val="none" w:sz="0" w:space="0" w:color="auto"/>
      </w:divBdr>
    </w:div>
    <w:div w:id="1891264681">
      <w:bodyDiv w:val="1"/>
      <w:marLeft w:val="0"/>
      <w:marRight w:val="0"/>
      <w:marTop w:val="0"/>
      <w:marBottom w:val="0"/>
      <w:divBdr>
        <w:top w:val="none" w:sz="0" w:space="0" w:color="auto"/>
        <w:left w:val="none" w:sz="0" w:space="0" w:color="auto"/>
        <w:bottom w:val="none" w:sz="0" w:space="0" w:color="auto"/>
        <w:right w:val="none" w:sz="0" w:space="0" w:color="auto"/>
      </w:divBdr>
    </w:div>
    <w:div w:id="1893151443">
      <w:bodyDiv w:val="1"/>
      <w:marLeft w:val="0"/>
      <w:marRight w:val="0"/>
      <w:marTop w:val="0"/>
      <w:marBottom w:val="0"/>
      <w:divBdr>
        <w:top w:val="none" w:sz="0" w:space="0" w:color="auto"/>
        <w:left w:val="none" w:sz="0" w:space="0" w:color="auto"/>
        <w:bottom w:val="none" w:sz="0" w:space="0" w:color="auto"/>
        <w:right w:val="none" w:sz="0" w:space="0" w:color="auto"/>
      </w:divBdr>
    </w:div>
    <w:div w:id="1893417479">
      <w:bodyDiv w:val="1"/>
      <w:marLeft w:val="0"/>
      <w:marRight w:val="0"/>
      <w:marTop w:val="0"/>
      <w:marBottom w:val="0"/>
      <w:divBdr>
        <w:top w:val="none" w:sz="0" w:space="0" w:color="auto"/>
        <w:left w:val="none" w:sz="0" w:space="0" w:color="auto"/>
        <w:bottom w:val="none" w:sz="0" w:space="0" w:color="auto"/>
        <w:right w:val="none" w:sz="0" w:space="0" w:color="auto"/>
      </w:divBdr>
    </w:div>
    <w:div w:id="1894659880">
      <w:bodyDiv w:val="1"/>
      <w:marLeft w:val="0"/>
      <w:marRight w:val="0"/>
      <w:marTop w:val="0"/>
      <w:marBottom w:val="0"/>
      <w:divBdr>
        <w:top w:val="none" w:sz="0" w:space="0" w:color="auto"/>
        <w:left w:val="none" w:sz="0" w:space="0" w:color="auto"/>
        <w:bottom w:val="none" w:sz="0" w:space="0" w:color="auto"/>
        <w:right w:val="none" w:sz="0" w:space="0" w:color="auto"/>
      </w:divBdr>
    </w:div>
    <w:div w:id="1895047624">
      <w:bodyDiv w:val="1"/>
      <w:marLeft w:val="0"/>
      <w:marRight w:val="0"/>
      <w:marTop w:val="0"/>
      <w:marBottom w:val="0"/>
      <w:divBdr>
        <w:top w:val="none" w:sz="0" w:space="0" w:color="auto"/>
        <w:left w:val="none" w:sz="0" w:space="0" w:color="auto"/>
        <w:bottom w:val="none" w:sz="0" w:space="0" w:color="auto"/>
        <w:right w:val="none" w:sz="0" w:space="0" w:color="auto"/>
      </w:divBdr>
    </w:div>
    <w:div w:id="1895655981">
      <w:bodyDiv w:val="1"/>
      <w:marLeft w:val="0"/>
      <w:marRight w:val="0"/>
      <w:marTop w:val="0"/>
      <w:marBottom w:val="0"/>
      <w:divBdr>
        <w:top w:val="none" w:sz="0" w:space="0" w:color="auto"/>
        <w:left w:val="none" w:sz="0" w:space="0" w:color="auto"/>
        <w:bottom w:val="none" w:sz="0" w:space="0" w:color="auto"/>
        <w:right w:val="none" w:sz="0" w:space="0" w:color="auto"/>
      </w:divBdr>
    </w:div>
    <w:div w:id="1898394365">
      <w:bodyDiv w:val="1"/>
      <w:marLeft w:val="0"/>
      <w:marRight w:val="0"/>
      <w:marTop w:val="0"/>
      <w:marBottom w:val="0"/>
      <w:divBdr>
        <w:top w:val="none" w:sz="0" w:space="0" w:color="auto"/>
        <w:left w:val="none" w:sz="0" w:space="0" w:color="auto"/>
        <w:bottom w:val="none" w:sz="0" w:space="0" w:color="auto"/>
        <w:right w:val="none" w:sz="0" w:space="0" w:color="auto"/>
      </w:divBdr>
    </w:div>
    <w:div w:id="1898667381">
      <w:bodyDiv w:val="1"/>
      <w:marLeft w:val="0"/>
      <w:marRight w:val="0"/>
      <w:marTop w:val="0"/>
      <w:marBottom w:val="0"/>
      <w:divBdr>
        <w:top w:val="none" w:sz="0" w:space="0" w:color="auto"/>
        <w:left w:val="none" w:sz="0" w:space="0" w:color="auto"/>
        <w:bottom w:val="none" w:sz="0" w:space="0" w:color="auto"/>
        <w:right w:val="none" w:sz="0" w:space="0" w:color="auto"/>
      </w:divBdr>
    </w:div>
    <w:div w:id="1899052524">
      <w:bodyDiv w:val="1"/>
      <w:marLeft w:val="0"/>
      <w:marRight w:val="0"/>
      <w:marTop w:val="0"/>
      <w:marBottom w:val="0"/>
      <w:divBdr>
        <w:top w:val="none" w:sz="0" w:space="0" w:color="auto"/>
        <w:left w:val="none" w:sz="0" w:space="0" w:color="auto"/>
        <w:bottom w:val="none" w:sz="0" w:space="0" w:color="auto"/>
        <w:right w:val="none" w:sz="0" w:space="0" w:color="auto"/>
      </w:divBdr>
    </w:div>
    <w:div w:id="1899196601">
      <w:bodyDiv w:val="1"/>
      <w:marLeft w:val="0"/>
      <w:marRight w:val="0"/>
      <w:marTop w:val="0"/>
      <w:marBottom w:val="0"/>
      <w:divBdr>
        <w:top w:val="none" w:sz="0" w:space="0" w:color="auto"/>
        <w:left w:val="none" w:sz="0" w:space="0" w:color="auto"/>
        <w:bottom w:val="none" w:sz="0" w:space="0" w:color="auto"/>
        <w:right w:val="none" w:sz="0" w:space="0" w:color="auto"/>
      </w:divBdr>
    </w:div>
    <w:div w:id="1899977168">
      <w:bodyDiv w:val="1"/>
      <w:marLeft w:val="0"/>
      <w:marRight w:val="0"/>
      <w:marTop w:val="0"/>
      <w:marBottom w:val="0"/>
      <w:divBdr>
        <w:top w:val="none" w:sz="0" w:space="0" w:color="auto"/>
        <w:left w:val="none" w:sz="0" w:space="0" w:color="auto"/>
        <w:bottom w:val="none" w:sz="0" w:space="0" w:color="auto"/>
        <w:right w:val="none" w:sz="0" w:space="0" w:color="auto"/>
      </w:divBdr>
    </w:div>
    <w:div w:id="1899978067">
      <w:bodyDiv w:val="1"/>
      <w:marLeft w:val="0"/>
      <w:marRight w:val="0"/>
      <w:marTop w:val="0"/>
      <w:marBottom w:val="0"/>
      <w:divBdr>
        <w:top w:val="none" w:sz="0" w:space="0" w:color="auto"/>
        <w:left w:val="none" w:sz="0" w:space="0" w:color="auto"/>
        <w:bottom w:val="none" w:sz="0" w:space="0" w:color="auto"/>
        <w:right w:val="none" w:sz="0" w:space="0" w:color="auto"/>
      </w:divBdr>
    </w:div>
    <w:div w:id="1900360127">
      <w:bodyDiv w:val="1"/>
      <w:marLeft w:val="0"/>
      <w:marRight w:val="0"/>
      <w:marTop w:val="0"/>
      <w:marBottom w:val="0"/>
      <w:divBdr>
        <w:top w:val="none" w:sz="0" w:space="0" w:color="auto"/>
        <w:left w:val="none" w:sz="0" w:space="0" w:color="auto"/>
        <w:bottom w:val="none" w:sz="0" w:space="0" w:color="auto"/>
        <w:right w:val="none" w:sz="0" w:space="0" w:color="auto"/>
      </w:divBdr>
    </w:div>
    <w:div w:id="1900558516">
      <w:bodyDiv w:val="1"/>
      <w:marLeft w:val="0"/>
      <w:marRight w:val="0"/>
      <w:marTop w:val="0"/>
      <w:marBottom w:val="0"/>
      <w:divBdr>
        <w:top w:val="none" w:sz="0" w:space="0" w:color="auto"/>
        <w:left w:val="none" w:sz="0" w:space="0" w:color="auto"/>
        <w:bottom w:val="none" w:sz="0" w:space="0" w:color="auto"/>
        <w:right w:val="none" w:sz="0" w:space="0" w:color="auto"/>
      </w:divBdr>
    </w:div>
    <w:div w:id="1901672311">
      <w:bodyDiv w:val="1"/>
      <w:marLeft w:val="0"/>
      <w:marRight w:val="0"/>
      <w:marTop w:val="0"/>
      <w:marBottom w:val="0"/>
      <w:divBdr>
        <w:top w:val="none" w:sz="0" w:space="0" w:color="auto"/>
        <w:left w:val="none" w:sz="0" w:space="0" w:color="auto"/>
        <w:bottom w:val="none" w:sz="0" w:space="0" w:color="auto"/>
        <w:right w:val="none" w:sz="0" w:space="0" w:color="auto"/>
      </w:divBdr>
    </w:div>
    <w:div w:id="1902137426">
      <w:bodyDiv w:val="1"/>
      <w:marLeft w:val="0"/>
      <w:marRight w:val="0"/>
      <w:marTop w:val="0"/>
      <w:marBottom w:val="0"/>
      <w:divBdr>
        <w:top w:val="none" w:sz="0" w:space="0" w:color="auto"/>
        <w:left w:val="none" w:sz="0" w:space="0" w:color="auto"/>
        <w:bottom w:val="none" w:sz="0" w:space="0" w:color="auto"/>
        <w:right w:val="none" w:sz="0" w:space="0" w:color="auto"/>
      </w:divBdr>
    </w:div>
    <w:div w:id="1903128635">
      <w:bodyDiv w:val="1"/>
      <w:marLeft w:val="0"/>
      <w:marRight w:val="0"/>
      <w:marTop w:val="0"/>
      <w:marBottom w:val="0"/>
      <w:divBdr>
        <w:top w:val="none" w:sz="0" w:space="0" w:color="auto"/>
        <w:left w:val="none" w:sz="0" w:space="0" w:color="auto"/>
        <w:bottom w:val="none" w:sz="0" w:space="0" w:color="auto"/>
        <w:right w:val="none" w:sz="0" w:space="0" w:color="auto"/>
      </w:divBdr>
    </w:div>
    <w:div w:id="1904366111">
      <w:bodyDiv w:val="1"/>
      <w:marLeft w:val="0"/>
      <w:marRight w:val="0"/>
      <w:marTop w:val="0"/>
      <w:marBottom w:val="0"/>
      <w:divBdr>
        <w:top w:val="none" w:sz="0" w:space="0" w:color="auto"/>
        <w:left w:val="none" w:sz="0" w:space="0" w:color="auto"/>
        <w:bottom w:val="none" w:sz="0" w:space="0" w:color="auto"/>
        <w:right w:val="none" w:sz="0" w:space="0" w:color="auto"/>
      </w:divBdr>
    </w:div>
    <w:div w:id="1904488391">
      <w:bodyDiv w:val="1"/>
      <w:marLeft w:val="0"/>
      <w:marRight w:val="0"/>
      <w:marTop w:val="0"/>
      <w:marBottom w:val="0"/>
      <w:divBdr>
        <w:top w:val="none" w:sz="0" w:space="0" w:color="auto"/>
        <w:left w:val="none" w:sz="0" w:space="0" w:color="auto"/>
        <w:bottom w:val="none" w:sz="0" w:space="0" w:color="auto"/>
        <w:right w:val="none" w:sz="0" w:space="0" w:color="auto"/>
      </w:divBdr>
    </w:div>
    <w:div w:id="1905095411">
      <w:bodyDiv w:val="1"/>
      <w:marLeft w:val="0"/>
      <w:marRight w:val="0"/>
      <w:marTop w:val="0"/>
      <w:marBottom w:val="0"/>
      <w:divBdr>
        <w:top w:val="none" w:sz="0" w:space="0" w:color="auto"/>
        <w:left w:val="none" w:sz="0" w:space="0" w:color="auto"/>
        <w:bottom w:val="none" w:sz="0" w:space="0" w:color="auto"/>
        <w:right w:val="none" w:sz="0" w:space="0" w:color="auto"/>
      </w:divBdr>
    </w:div>
    <w:div w:id="1907304733">
      <w:bodyDiv w:val="1"/>
      <w:marLeft w:val="0"/>
      <w:marRight w:val="0"/>
      <w:marTop w:val="0"/>
      <w:marBottom w:val="0"/>
      <w:divBdr>
        <w:top w:val="none" w:sz="0" w:space="0" w:color="auto"/>
        <w:left w:val="none" w:sz="0" w:space="0" w:color="auto"/>
        <w:bottom w:val="none" w:sz="0" w:space="0" w:color="auto"/>
        <w:right w:val="none" w:sz="0" w:space="0" w:color="auto"/>
      </w:divBdr>
    </w:div>
    <w:div w:id="1907645757">
      <w:bodyDiv w:val="1"/>
      <w:marLeft w:val="0"/>
      <w:marRight w:val="0"/>
      <w:marTop w:val="0"/>
      <w:marBottom w:val="0"/>
      <w:divBdr>
        <w:top w:val="none" w:sz="0" w:space="0" w:color="auto"/>
        <w:left w:val="none" w:sz="0" w:space="0" w:color="auto"/>
        <w:bottom w:val="none" w:sz="0" w:space="0" w:color="auto"/>
        <w:right w:val="none" w:sz="0" w:space="0" w:color="auto"/>
      </w:divBdr>
    </w:div>
    <w:div w:id="1907841302">
      <w:bodyDiv w:val="1"/>
      <w:marLeft w:val="0"/>
      <w:marRight w:val="0"/>
      <w:marTop w:val="0"/>
      <w:marBottom w:val="0"/>
      <w:divBdr>
        <w:top w:val="none" w:sz="0" w:space="0" w:color="auto"/>
        <w:left w:val="none" w:sz="0" w:space="0" w:color="auto"/>
        <w:bottom w:val="none" w:sz="0" w:space="0" w:color="auto"/>
        <w:right w:val="none" w:sz="0" w:space="0" w:color="auto"/>
      </w:divBdr>
    </w:div>
    <w:div w:id="1909343894">
      <w:bodyDiv w:val="1"/>
      <w:marLeft w:val="0"/>
      <w:marRight w:val="0"/>
      <w:marTop w:val="0"/>
      <w:marBottom w:val="0"/>
      <w:divBdr>
        <w:top w:val="none" w:sz="0" w:space="0" w:color="auto"/>
        <w:left w:val="none" w:sz="0" w:space="0" w:color="auto"/>
        <w:bottom w:val="none" w:sz="0" w:space="0" w:color="auto"/>
        <w:right w:val="none" w:sz="0" w:space="0" w:color="auto"/>
      </w:divBdr>
    </w:div>
    <w:div w:id="1909997250">
      <w:bodyDiv w:val="1"/>
      <w:marLeft w:val="0"/>
      <w:marRight w:val="0"/>
      <w:marTop w:val="0"/>
      <w:marBottom w:val="0"/>
      <w:divBdr>
        <w:top w:val="none" w:sz="0" w:space="0" w:color="auto"/>
        <w:left w:val="none" w:sz="0" w:space="0" w:color="auto"/>
        <w:bottom w:val="none" w:sz="0" w:space="0" w:color="auto"/>
        <w:right w:val="none" w:sz="0" w:space="0" w:color="auto"/>
      </w:divBdr>
    </w:div>
    <w:div w:id="1910269832">
      <w:bodyDiv w:val="1"/>
      <w:marLeft w:val="0"/>
      <w:marRight w:val="0"/>
      <w:marTop w:val="0"/>
      <w:marBottom w:val="0"/>
      <w:divBdr>
        <w:top w:val="none" w:sz="0" w:space="0" w:color="auto"/>
        <w:left w:val="none" w:sz="0" w:space="0" w:color="auto"/>
        <w:bottom w:val="none" w:sz="0" w:space="0" w:color="auto"/>
        <w:right w:val="none" w:sz="0" w:space="0" w:color="auto"/>
      </w:divBdr>
    </w:div>
    <w:div w:id="1911386716">
      <w:bodyDiv w:val="1"/>
      <w:marLeft w:val="0"/>
      <w:marRight w:val="0"/>
      <w:marTop w:val="0"/>
      <w:marBottom w:val="0"/>
      <w:divBdr>
        <w:top w:val="none" w:sz="0" w:space="0" w:color="auto"/>
        <w:left w:val="none" w:sz="0" w:space="0" w:color="auto"/>
        <w:bottom w:val="none" w:sz="0" w:space="0" w:color="auto"/>
        <w:right w:val="none" w:sz="0" w:space="0" w:color="auto"/>
      </w:divBdr>
    </w:div>
    <w:div w:id="1911575884">
      <w:bodyDiv w:val="1"/>
      <w:marLeft w:val="0"/>
      <w:marRight w:val="0"/>
      <w:marTop w:val="0"/>
      <w:marBottom w:val="0"/>
      <w:divBdr>
        <w:top w:val="none" w:sz="0" w:space="0" w:color="auto"/>
        <w:left w:val="none" w:sz="0" w:space="0" w:color="auto"/>
        <w:bottom w:val="none" w:sz="0" w:space="0" w:color="auto"/>
        <w:right w:val="none" w:sz="0" w:space="0" w:color="auto"/>
      </w:divBdr>
    </w:div>
    <w:div w:id="1911765943">
      <w:bodyDiv w:val="1"/>
      <w:marLeft w:val="0"/>
      <w:marRight w:val="0"/>
      <w:marTop w:val="0"/>
      <w:marBottom w:val="0"/>
      <w:divBdr>
        <w:top w:val="none" w:sz="0" w:space="0" w:color="auto"/>
        <w:left w:val="none" w:sz="0" w:space="0" w:color="auto"/>
        <w:bottom w:val="none" w:sz="0" w:space="0" w:color="auto"/>
        <w:right w:val="none" w:sz="0" w:space="0" w:color="auto"/>
      </w:divBdr>
    </w:div>
    <w:div w:id="1911966357">
      <w:bodyDiv w:val="1"/>
      <w:marLeft w:val="0"/>
      <w:marRight w:val="0"/>
      <w:marTop w:val="0"/>
      <w:marBottom w:val="0"/>
      <w:divBdr>
        <w:top w:val="none" w:sz="0" w:space="0" w:color="auto"/>
        <w:left w:val="none" w:sz="0" w:space="0" w:color="auto"/>
        <w:bottom w:val="none" w:sz="0" w:space="0" w:color="auto"/>
        <w:right w:val="none" w:sz="0" w:space="0" w:color="auto"/>
      </w:divBdr>
    </w:div>
    <w:div w:id="1912689585">
      <w:bodyDiv w:val="1"/>
      <w:marLeft w:val="0"/>
      <w:marRight w:val="0"/>
      <w:marTop w:val="0"/>
      <w:marBottom w:val="0"/>
      <w:divBdr>
        <w:top w:val="none" w:sz="0" w:space="0" w:color="auto"/>
        <w:left w:val="none" w:sz="0" w:space="0" w:color="auto"/>
        <w:bottom w:val="none" w:sz="0" w:space="0" w:color="auto"/>
        <w:right w:val="none" w:sz="0" w:space="0" w:color="auto"/>
      </w:divBdr>
    </w:div>
    <w:div w:id="1913351094">
      <w:bodyDiv w:val="1"/>
      <w:marLeft w:val="0"/>
      <w:marRight w:val="0"/>
      <w:marTop w:val="0"/>
      <w:marBottom w:val="0"/>
      <w:divBdr>
        <w:top w:val="none" w:sz="0" w:space="0" w:color="auto"/>
        <w:left w:val="none" w:sz="0" w:space="0" w:color="auto"/>
        <w:bottom w:val="none" w:sz="0" w:space="0" w:color="auto"/>
        <w:right w:val="none" w:sz="0" w:space="0" w:color="auto"/>
      </w:divBdr>
    </w:div>
    <w:div w:id="1913730380">
      <w:bodyDiv w:val="1"/>
      <w:marLeft w:val="0"/>
      <w:marRight w:val="0"/>
      <w:marTop w:val="0"/>
      <w:marBottom w:val="0"/>
      <w:divBdr>
        <w:top w:val="none" w:sz="0" w:space="0" w:color="auto"/>
        <w:left w:val="none" w:sz="0" w:space="0" w:color="auto"/>
        <w:bottom w:val="none" w:sz="0" w:space="0" w:color="auto"/>
        <w:right w:val="none" w:sz="0" w:space="0" w:color="auto"/>
      </w:divBdr>
    </w:div>
    <w:div w:id="1913814461">
      <w:bodyDiv w:val="1"/>
      <w:marLeft w:val="0"/>
      <w:marRight w:val="0"/>
      <w:marTop w:val="0"/>
      <w:marBottom w:val="0"/>
      <w:divBdr>
        <w:top w:val="none" w:sz="0" w:space="0" w:color="auto"/>
        <w:left w:val="none" w:sz="0" w:space="0" w:color="auto"/>
        <w:bottom w:val="none" w:sz="0" w:space="0" w:color="auto"/>
        <w:right w:val="none" w:sz="0" w:space="0" w:color="auto"/>
      </w:divBdr>
    </w:div>
    <w:div w:id="1915124990">
      <w:bodyDiv w:val="1"/>
      <w:marLeft w:val="0"/>
      <w:marRight w:val="0"/>
      <w:marTop w:val="0"/>
      <w:marBottom w:val="0"/>
      <w:divBdr>
        <w:top w:val="none" w:sz="0" w:space="0" w:color="auto"/>
        <w:left w:val="none" w:sz="0" w:space="0" w:color="auto"/>
        <w:bottom w:val="none" w:sz="0" w:space="0" w:color="auto"/>
        <w:right w:val="none" w:sz="0" w:space="0" w:color="auto"/>
      </w:divBdr>
    </w:div>
    <w:div w:id="1915430065">
      <w:bodyDiv w:val="1"/>
      <w:marLeft w:val="0"/>
      <w:marRight w:val="0"/>
      <w:marTop w:val="0"/>
      <w:marBottom w:val="0"/>
      <w:divBdr>
        <w:top w:val="none" w:sz="0" w:space="0" w:color="auto"/>
        <w:left w:val="none" w:sz="0" w:space="0" w:color="auto"/>
        <w:bottom w:val="none" w:sz="0" w:space="0" w:color="auto"/>
        <w:right w:val="none" w:sz="0" w:space="0" w:color="auto"/>
      </w:divBdr>
    </w:div>
    <w:div w:id="1916276106">
      <w:bodyDiv w:val="1"/>
      <w:marLeft w:val="0"/>
      <w:marRight w:val="0"/>
      <w:marTop w:val="0"/>
      <w:marBottom w:val="0"/>
      <w:divBdr>
        <w:top w:val="none" w:sz="0" w:space="0" w:color="auto"/>
        <w:left w:val="none" w:sz="0" w:space="0" w:color="auto"/>
        <w:bottom w:val="none" w:sz="0" w:space="0" w:color="auto"/>
        <w:right w:val="none" w:sz="0" w:space="0" w:color="auto"/>
      </w:divBdr>
    </w:div>
    <w:div w:id="1916552959">
      <w:bodyDiv w:val="1"/>
      <w:marLeft w:val="0"/>
      <w:marRight w:val="0"/>
      <w:marTop w:val="0"/>
      <w:marBottom w:val="0"/>
      <w:divBdr>
        <w:top w:val="none" w:sz="0" w:space="0" w:color="auto"/>
        <w:left w:val="none" w:sz="0" w:space="0" w:color="auto"/>
        <w:bottom w:val="none" w:sz="0" w:space="0" w:color="auto"/>
        <w:right w:val="none" w:sz="0" w:space="0" w:color="auto"/>
      </w:divBdr>
    </w:div>
    <w:div w:id="1917469263">
      <w:bodyDiv w:val="1"/>
      <w:marLeft w:val="0"/>
      <w:marRight w:val="0"/>
      <w:marTop w:val="0"/>
      <w:marBottom w:val="0"/>
      <w:divBdr>
        <w:top w:val="none" w:sz="0" w:space="0" w:color="auto"/>
        <w:left w:val="none" w:sz="0" w:space="0" w:color="auto"/>
        <w:bottom w:val="none" w:sz="0" w:space="0" w:color="auto"/>
        <w:right w:val="none" w:sz="0" w:space="0" w:color="auto"/>
      </w:divBdr>
    </w:div>
    <w:div w:id="1918590367">
      <w:bodyDiv w:val="1"/>
      <w:marLeft w:val="0"/>
      <w:marRight w:val="0"/>
      <w:marTop w:val="0"/>
      <w:marBottom w:val="0"/>
      <w:divBdr>
        <w:top w:val="none" w:sz="0" w:space="0" w:color="auto"/>
        <w:left w:val="none" w:sz="0" w:space="0" w:color="auto"/>
        <w:bottom w:val="none" w:sz="0" w:space="0" w:color="auto"/>
        <w:right w:val="none" w:sz="0" w:space="0" w:color="auto"/>
      </w:divBdr>
    </w:div>
    <w:div w:id="1919558746">
      <w:bodyDiv w:val="1"/>
      <w:marLeft w:val="0"/>
      <w:marRight w:val="0"/>
      <w:marTop w:val="0"/>
      <w:marBottom w:val="0"/>
      <w:divBdr>
        <w:top w:val="none" w:sz="0" w:space="0" w:color="auto"/>
        <w:left w:val="none" w:sz="0" w:space="0" w:color="auto"/>
        <w:bottom w:val="none" w:sz="0" w:space="0" w:color="auto"/>
        <w:right w:val="none" w:sz="0" w:space="0" w:color="auto"/>
      </w:divBdr>
    </w:div>
    <w:div w:id="1919629301">
      <w:bodyDiv w:val="1"/>
      <w:marLeft w:val="0"/>
      <w:marRight w:val="0"/>
      <w:marTop w:val="0"/>
      <w:marBottom w:val="0"/>
      <w:divBdr>
        <w:top w:val="none" w:sz="0" w:space="0" w:color="auto"/>
        <w:left w:val="none" w:sz="0" w:space="0" w:color="auto"/>
        <w:bottom w:val="none" w:sz="0" w:space="0" w:color="auto"/>
        <w:right w:val="none" w:sz="0" w:space="0" w:color="auto"/>
      </w:divBdr>
    </w:div>
    <w:div w:id="1919711484">
      <w:bodyDiv w:val="1"/>
      <w:marLeft w:val="0"/>
      <w:marRight w:val="0"/>
      <w:marTop w:val="0"/>
      <w:marBottom w:val="0"/>
      <w:divBdr>
        <w:top w:val="none" w:sz="0" w:space="0" w:color="auto"/>
        <w:left w:val="none" w:sz="0" w:space="0" w:color="auto"/>
        <w:bottom w:val="none" w:sz="0" w:space="0" w:color="auto"/>
        <w:right w:val="none" w:sz="0" w:space="0" w:color="auto"/>
      </w:divBdr>
    </w:div>
    <w:div w:id="1920283328">
      <w:bodyDiv w:val="1"/>
      <w:marLeft w:val="0"/>
      <w:marRight w:val="0"/>
      <w:marTop w:val="0"/>
      <w:marBottom w:val="0"/>
      <w:divBdr>
        <w:top w:val="none" w:sz="0" w:space="0" w:color="auto"/>
        <w:left w:val="none" w:sz="0" w:space="0" w:color="auto"/>
        <w:bottom w:val="none" w:sz="0" w:space="0" w:color="auto"/>
        <w:right w:val="none" w:sz="0" w:space="0" w:color="auto"/>
      </w:divBdr>
    </w:div>
    <w:div w:id="1920943505">
      <w:bodyDiv w:val="1"/>
      <w:marLeft w:val="0"/>
      <w:marRight w:val="0"/>
      <w:marTop w:val="0"/>
      <w:marBottom w:val="0"/>
      <w:divBdr>
        <w:top w:val="none" w:sz="0" w:space="0" w:color="auto"/>
        <w:left w:val="none" w:sz="0" w:space="0" w:color="auto"/>
        <w:bottom w:val="none" w:sz="0" w:space="0" w:color="auto"/>
        <w:right w:val="none" w:sz="0" w:space="0" w:color="auto"/>
      </w:divBdr>
    </w:div>
    <w:div w:id="1921284741">
      <w:bodyDiv w:val="1"/>
      <w:marLeft w:val="0"/>
      <w:marRight w:val="0"/>
      <w:marTop w:val="0"/>
      <w:marBottom w:val="0"/>
      <w:divBdr>
        <w:top w:val="none" w:sz="0" w:space="0" w:color="auto"/>
        <w:left w:val="none" w:sz="0" w:space="0" w:color="auto"/>
        <w:bottom w:val="none" w:sz="0" w:space="0" w:color="auto"/>
        <w:right w:val="none" w:sz="0" w:space="0" w:color="auto"/>
      </w:divBdr>
    </w:div>
    <w:div w:id="1921596700">
      <w:bodyDiv w:val="1"/>
      <w:marLeft w:val="0"/>
      <w:marRight w:val="0"/>
      <w:marTop w:val="0"/>
      <w:marBottom w:val="0"/>
      <w:divBdr>
        <w:top w:val="none" w:sz="0" w:space="0" w:color="auto"/>
        <w:left w:val="none" w:sz="0" w:space="0" w:color="auto"/>
        <w:bottom w:val="none" w:sz="0" w:space="0" w:color="auto"/>
        <w:right w:val="none" w:sz="0" w:space="0" w:color="auto"/>
      </w:divBdr>
    </w:div>
    <w:div w:id="1921868098">
      <w:bodyDiv w:val="1"/>
      <w:marLeft w:val="0"/>
      <w:marRight w:val="0"/>
      <w:marTop w:val="0"/>
      <w:marBottom w:val="0"/>
      <w:divBdr>
        <w:top w:val="none" w:sz="0" w:space="0" w:color="auto"/>
        <w:left w:val="none" w:sz="0" w:space="0" w:color="auto"/>
        <w:bottom w:val="none" w:sz="0" w:space="0" w:color="auto"/>
        <w:right w:val="none" w:sz="0" w:space="0" w:color="auto"/>
      </w:divBdr>
    </w:div>
    <w:div w:id="1922136517">
      <w:bodyDiv w:val="1"/>
      <w:marLeft w:val="0"/>
      <w:marRight w:val="0"/>
      <w:marTop w:val="0"/>
      <w:marBottom w:val="0"/>
      <w:divBdr>
        <w:top w:val="none" w:sz="0" w:space="0" w:color="auto"/>
        <w:left w:val="none" w:sz="0" w:space="0" w:color="auto"/>
        <w:bottom w:val="none" w:sz="0" w:space="0" w:color="auto"/>
        <w:right w:val="none" w:sz="0" w:space="0" w:color="auto"/>
      </w:divBdr>
    </w:div>
    <w:div w:id="1922523721">
      <w:bodyDiv w:val="1"/>
      <w:marLeft w:val="0"/>
      <w:marRight w:val="0"/>
      <w:marTop w:val="0"/>
      <w:marBottom w:val="0"/>
      <w:divBdr>
        <w:top w:val="none" w:sz="0" w:space="0" w:color="auto"/>
        <w:left w:val="none" w:sz="0" w:space="0" w:color="auto"/>
        <w:bottom w:val="none" w:sz="0" w:space="0" w:color="auto"/>
        <w:right w:val="none" w:sz="0" w:space="0" w:color="auto"/>
      </w:divBdr>
    </w:div>
    <w:div w:id="1923490148">
      <w:bodyDiv w:val="1"/>
      <w:marLeft w:val="0"/>
      <w:marRight w:val="0"/>
      <w:marTop w:val="0"/>
      <w:marBottom w:val="0"/>
      <w:divBdr>
        <w:top w:val="none" w:sz="0" w:space="0" w:color="auto"/>
        <w:left w:val="none" w:sz="0" w:space="0" w:color="auto"/>
        <w:bottom w:val="none" w:sz="0" w:space="0" w:color="auto"/>
        <w:right w:val="none" w:sz="0" w:space="0" w:color="auto"/>
      </w:divBdr>
    </w:div>
    <w:div w:id="1925609225">
      <w:bodyDiv w:val="1"/>
      <w:marLeft w:val="0"/>
      <w:marRight w:val="0"/>
      <w:marTop w:val="0"/>
      <w:marBottom w:val="0"/>
      <w:divBdr>
        <w:top w:val="none" w:sz="0" w:space="0" w:color="auto"/>
        <w:left w:val="none" w:sz="0" w:space="0" w:color="auto"/>
        <w:bottom w:val="none" w:sz="0" w:space="0" w:color="auto"/>
        <w:right w:val="none" w:sz="0" w:space="0" w:color="auto"/>
      </w:divBdr>
    </w:div>
    <w:div w:id="1927380209">
      <w:bodyDiv w:val="1"/>
      <w:marLeft w:val="0"/>
      <w:marRight w:val="0"/>
      <w:marTop w:val="0"/>
      <w:marBottom w:val="0"/>
      <w:divBdr>
        <w:top w:val="none" w:sz="0" w:space="0" w:color="auto"/>
        <w:left w:val="none" w:sz="0" w:space="0" w:color="auto"/>
        <w:bottom w:val="none" w:sz="0" w:space="0" w:color="auto"/>
        <w:right w:val="none" w:sz="0" w:space="0" w:color="auto"/>
      </w:divBdr>
    </w:div>
    <w:div w:id="1927688894">
      <w:bodyDiv w:val="1"/>
      <w:marLeft w:val="0"/>
      <w:marRight w:val="0"/>
      <w:marTop w:val="0"/>
      <w:marBottom w:val="0"/>
      <w:divBdr>
        <w:top w:val="none" w:sz="0" w:space="0" w:color="auto"/>
        <w:left w:val="none" w:sz="0" w:space="0" w:color="auto"/>
        <w:bottom w:val="none" w:sz="0" w:space="0" w:color="auto"/>
        <w:right w:val="none" w:sz="0" w:space="0" w:color="auto"/>
      </w:divBdr>
    </w:div>
    <w:div w:id="1927956633">
      <w:bodyDiv w:val="1"/>
      <w:marLeft w:val="0"/>
      <w:marRight w:val="0"/>
      <w:marTop w:val="0"/>
      <w:marBottom w:val="0"/>
      <w:divBdr>
        <w:top w:val="none" w:sz="0" w:space="0" w:color="auto"/>
        <w:left w:val="none" w:sz="0" w:space="0" w:color="auto"/>
        <w:bottom w:val="none" w:sz="0" w:space="0" w:color="auto"/>
        <w:right w:val="none" w:sz="0" w:space="0" w:color="auto"/>
      </w:divBdr>
    </w:div>
    <w:div w:id="1928146639">
      <w:bodyDiv w:val="1"/>
      <w:marLeft w:val="0"/>
      <w:marRight w:val="0"/>
      <w:marTop w:val="0"/>
      <w:marBottom w:val="0"/>
      <w:divBdr>
        <w:top w:val="none" w:sz="0" w:space="0" w:color="auto"/>
        <w:left w:val="none" w:sz="0" w:space="0" w:color="auto"/>
        <w:bottom w:val="none" w:sz="0" w:space="0" w:color="auto"/>
        <w:right w:val="none" w:sz="0" w:space="0" w:color="auto"/>
      </w:divBdr>
    </w:div>
    <w:div w:id="1930850137">
      <w:bodyDiv w:val="1"/>
      <w:marLeft w:val="0"/>
      <w:marRight w:val="0"/>
      <w:marTop w:val="0"/>
      <w:marBottom w:val="0"/>
      <w:divBdr>
        <w:top w:val="none" w:sz="0" w:space="0" w:color="auto"/>
        <w:left w:val="none" w:sz="0" w:space="0" w:color="auto"/>
        <w:bottom w:val="none" w:sz="0" w:space="0" w:color="auto"/>
        <w:right w:val="none" w:sz="0" w:space="0" w:color="auto"/>
      </w:divBdr>
    </w:div>
    <w:div w:id="1931698246">
      <w:bodyDiv w:val="1"/>
      <w:marLeft w:val="0"/>
      <w:marRight w:val="0"/>
      <w:marTop w:val="0"/>
      <w:marBottom w:val="0"/>
      <w:divBdr>
        <w:top w:val="none" w:sz="0" w:space="0" w:color="auto"/>
        <w:left w:val="none" w:sz="0" w:space="0" w:color="auto"/>
        <w:bottom w:val="none" w:sz="0" w:space="0" w:color="auto"/>
        <w:right w:val="none" w:sz="0" w:space="0" w:color="auto"/>
      </w:divBdr>
    </w:div>
    <w:div w:id="1932003744">
      <w:bodyDiv w:val="1"/>
      <w:marLeft w:val="0"/>
      <w:marRight w:val="0"/>
      <w:marTop w:val="0"/>
      <w:marBottom w:val="0"/>
      <w:divBdr>
        <w:top w:val="none" w:sz="0" w:space="0" w:color="auto"/>
        <w:left w:val="none" w:sz="0" w:space="0" w:color="auto"/>
        <w:bottom w:val="none" w:sz="0" w:space="0" w:color="auto"/>
        <w:right w:val="none" w:sz="0" w:space="0" w:color="auto"/>
      </w:divBdr>
    </w:div>
    <w:div w:id="1932199114">
      <w:bodyDiv w:val="1"/>
      <w:marLeft w:val="0"/>
      <w:marRight w:val="0"/>
      <w:marTop w:val="0"/>
      <w:marBottom w:val="0"/>
      <w:divBdr>
        <w:top w:val="none" w:sz="0" w:space="0" w:color="auto"/>
        <w:left w:val="none" w:sz="0" w:space="0" w:color="auto"/>
        <w:bottom w:val="none" w:sz="0" w:space="0" w:color="auto"/>
        <w:right w:val="none" w:sz="0" w:space="0" w:color="auto"/>
      </w:divBdr>
    </w:div>
    <w:div w:id="1933080462">
      <w:bodyDiv w:val="1"/>
      <w:marLeft w:val="0"/>
      <w:marRight w:val="0"/>
      <w:marTop w:val="0"/>
      <w:marBottom w:val="0"/>
      <w:divBdr>
        <w:top w:val="none" w:sz="0" w:space="0" w:color="auto"/>
        <w:left w:val="none" w:sz="0" w:space="0" w:color="auto"/>
        <w:bottom w:val="none" w:sz="0" w:space="0" w:color="auto"/>
        <w:right w:val="none" w:sz="0" w:space="0" w:color="auto"/>
      </w:divBdr>
    </w:div>
    <w:div w:id="1933390535">
      <w:bodyDiv w:val="1"/>
      <w:marLeft w:val="0"/>
      <w:marRight w:val="0"/>
      <w:marTop w:val="0"/>
      <w:marBottom w:val="0"/>
      <w:divBdr>
        <w:top w:val="none" w:sz="0" w:space="0" w:color="auto"/>
        <w:left w:val="none" w:sz="0" w:space="0" w:color="auto"/>
        <w:bottom w:val="none" w:sz="0" w:space="0" w:color="auto"/>
        <w:right w:val="none" w:sz="0" w:space="0" w:color="auto"/>
      </w:divBdr>
    </w:div>
    <w:div w:id="1933396796">
      <w:bodyDiv w:val="1"/>
      <w:marLeft w:val="0"/>
      <w:marRight w:val="0"/>
      <w:marTop w:val="0"/>
      <w:marBottom w:val="0"/>
      <w:divBdr>
        <w:top w:val="none" w:sz="0" w:space="0" w:color="auto"/>
        <w:left w:val="none" w:sz="0" w:space="0" w:color="auto"/>
        <w:bottom w:val="none" w:sz="0" w:space="0" w:color="auto"/>
        <w:right w:val="none" w:sz="0" w:space="0" w:color="auto"/>
      </w:divBdr>
    </w:div>
    <w:div w:id="1934851431">
      <w:bodyDiv w:val="1"/>
      <w:marLeft w:val="0"/>
      <w:marRight w:val="0"/>
      <w:marTop w:val="0"/>
      <w:marBottom w:val="0"/>
      <w:divBdr>
        <w:top w:val="none" w:sz="0" w:space="0" w:color="auto"/>
        <w:left w:val="none" w:sz="0" w:space="0" w:color="auto"/>
        <w:bottom w:val="none" w:sz="0" w:space="0" w:color="auto"/>
        <w:right w:val="none" w:sz="0" w:space="0" w:color="auto"/>
      </w:divBdr>
    </w:div>
    <w:div w:id="1935429475">
      <w:bodyDiv w:val="1"/>
      <w:marLeft w:val="0"/>
      <w:marRight w:val="0"/>
      <w:marTop w:val="0"/>
      <w:marBottom w:val="0"/>
      <w:divBdr>
        <w:top w:val="none" w:sz="0" w:space="0" w:color="auto"/>
        <w:left w:val="none" w:sz="0" w:space="0" w:color="auto"/>
        <w:bottom w:val="none" w:sz="0" w:space="0" w:color="auto"/>
        <w:right w:val="none" w:sz="0" w:space="0" w:color="auto"/>
      </w:divBdr>
    </w:div>
    <w:div w:id="1935943090">
      <w:bodyDiv w:val="1"/>
      <w:marLeft w:val="0"/>
      <w:marRight w:val="0"/>
      <w:marTop w:val="0"/>
      <w:marBottom w:val="0"/>
      <w:divBdr>
        <w:top w:val="none" w:sz="0" w:space="0" w:color="auto"/>
        <w:left w:val="none" w:sz="0" w:space="0" w:color="auto"/>
        <w:bottom w:val="none" w:sz="0" w:space="0" w:color="auto"/>
        <w:right w:val="none" w:sz="0" w:space="0" w:color="auto"/>
      </w:divBdr>
    </w:div>
    <w:div w:id="1938831566">
      <w:bodyDiv w:val="1"/>
      <w:marLeft w:val="0"/>
      <w:marRight w:val="0"/>
      <w:marTop w:val="0"/>
      <w:marBottom w:val="0"/>
      <w:divBdr>
        <w:top w:val="none" w:sz="0" w:space="0" w:color="auto"/>
        <w:left w:val="none" w:sz="0" w:space="0" w:color="auto"/>
        <w:bottom w:val="none" w:sz="0" w:space="0" w:color="auto"/>
        <w:right w:val="none" w:sz="0" w:space="0" w:color="auto"/>
      </w:divBdr>
    </w:div>
    <w:div w:id="1940286966">
      <w:bodyDiv w:val="1"/>
      <w:marLeft w:val="0"/>
      <w:marRight w:val="0"/>
      <w:marTop w:val="0"/>
      <w:marBottom w:val="0"/>
      <w:divBdr>
        <w:top w:val="none" w:sz="0" w:space="0" w:color="auto"/>
        <w:left w:val="none" w:sz="0" w:space="0" w:color="auto"/>
        <w:bottom w:val="none" w:sz="0" w:space="0" w:color="auto"/>
        <w:right w:val="none" w:sz="0" w:space="0" w:color="auto"/>
      </w:divBdr>
    </w:div>
    <w:div w:id="1941064023">
      <w:bodyDiv w:val="1"/>
      <w:marLeft w:val="0"/>
      <w:marRight w:val="0"/>
      <w:marTop w:val="0"/>
      <w:marBottom w:val="0"/>
      <w:divBdr>
        <w:top w:val="none" w:sz="0" w:space="0" w:color="auto"/>
        <w:left w:val="none" w:sz="0" w:space="0" w:color="auto"/>
        <w:bottom w:val="none" w:sz="0" w:space="0" w:color="auto"/>
        <w:right w:val="none" w:sz="0" w:space="0" w:color="auto"/>
      </w:divBdr>
    </w:div>
    <w:div w:id="1941135059">
      <w:bodyDiv w:val="1"/>
      <w:marLeft w:val="0"/>
      <w:marRight w:val="0"/>
      <w:marTop w:val="0"/>
      <w:marBottom w:val="0"/>
      <w:divBdr>
        <w:top w:val="none" w:sz="0" w:space="0" w:color="auto"/>
        <w:left w:val="none" w:sz="0" w:space="0" w:color="auto"/>
        <w:bottom w:val="none" w:sz="0" w:space="0" w:color="auto"/>
        <w:right w:val="none" w:sz="0" w:space="0" w:color="auto"/>
      </w:divBdr>
    </w:div>
    <w:div w:id="1941451896">
      <w:bodyDiv w:val="1"/>
      <w:marLeft w:val="0"/>
      <w:marRight w:val="0"/>
      <w:marTop w:val="0"/>
      <w:marBottom w:val="0"/>
      <w:divBdr>
        <w:top w:val="none" w:sz="0" w:space="0" w:color="auto"/>
        <w:left w:val="none" w:sz="0" w:space="0" w:color="auto"/>
        <w:bottom w:val="none" w:sz="0" w:space="0" w:color="auto"/>
        <w:right w:val="none" w:sz="0" w:space="0" w:color="auto"/>
      </w:divBdr>
    </w:div>
    <w:div w:id="1941600562">
      <w:bodyDiv w:val="1"/>
      <w:marLeft w:val="0"/>
      <w:marRight w:val="0"/>
      <w:marTop w:val="0"/>
      <w:marBottom w:val="0"/>
      <w:divBdr>
        <w:top w:val="none" w:sz="0" w:space="0" w:color="auto"/>
        <w:left w:val="none" w:sz="0" w:space="0" w:color="auto"/>
        <w:bottom w:val="none" w:sz="0" w:space="0" w:color="auto"/>
        <w:right w:val="none" w:sz="0" w:space="0" w:color="auto"/>
      </w:divBdr>
    </w:div>
    <w:div w:id="1941790438">
      <w:bodyDiv w:val="1"/>
      <w:marLeft w:val="0"/>
      <w:marRight w:val="0"/>
      <w:marTop w:val="0"/>
      <w:marBottom w:val="0"/>
      <w:divBdr>
        <w:top w:val="none" w:sz="0" w:space="0" w:color="auto"/>
        <w:left w:val="none" w:sz="0" w:space="0" w:color="auto"/>
        <w:bottom w:val="none" w:sz="0" w:space="0" w:color="auto"/>
        <w:right w:val="none" w:sz="0" w:space="0" w:color="auto"/>
      </w:divBdr>
    </w:div>
    <w:div w:id="1942641995">
      <w:bodyDiv w:val="1"/>
      <w:marLeft w:val="0"/>
      <w:marRight w:val="0"/>
      <w:marTop w:val="0"/>
      <w:marBottom w:val="0"/>
      <w:divBdr>
        <w:top w:val="none" w:sz="0" w:space="0" w:color="auto"/>
        <w:left w:val="none" w:sz="0" w:space="0" w:color="auto"/>
        <w:bottom w:val="none" w:sz="0" w:space="0" w:color="auto"/>
        <w:right w:val="none" w:sz="0" w:space="0" w:color="auto"/>
      </w:divBdr>
    </w:div>
    <w:div w:id="1943804169">
      <w:bodyDiv w:val="1"/>
      <w:marLeft w:val="0"/>
      <w:marRight w:val="0"/>
      <w:marTop w:val="0"/>
      <w:marBottom w:val="0"/>
      <w:divBdr>
        <w:top w:val="none" w:sz="0" w:space="0" w:color="auto"/>
        <w:left w:val="none" w:sz="0" w:space="0" w:color="auto"/>
        <w:bottom w:val="none" w:sz="0" w:space="0" w:color="auto"/>
        <w:right w:val="none" w:sz="0" w:space="0" w:color="auto"/>
      </w:divBdr>
    </w:div>
    <w:div w:id="1944074847">
      <w:bodyDiv w:val="1"/>
      <w:marLeft w:val="0"/>
      <w:marRight w:val="0"/>
      <w:marTop w:val="0"/>
      <w:marBottom w:val="0"/>
      <w:divBdr>
        <w:top w:val="none" w:sz="0" w:space="0" w:color="auto"/>
        <w:left w:val="none" w:sz="0" w:space="0" w:color="auto"/>
        <w:bottom w:val="none" w:sz="0" w:space="0" w:color="auto"/>
        <w:right w:val="none" w:sz="0" w:space="0" w:color="auto"/>
      </w:divBdr>
    </w:div>
    <w:div w:id="1944411920">
      <w:bodyDiv w:val="1"/>
      <w:marLeft w:val="0"/>
      <w:marRight w:val="0"/>
      <w:marTop w:val="0"/>
      <w:marBottom w:val="0"/>
      <w:divBdr>
        <w:top w:val="none" w:sz="0" w:space="0" w:color="auto"/>
        <w:left w:val="none" w:sz="0" w:space="0" w:color="auto"/>
        <w:bottom w:val="none" w:sz="0" w:space="0" w:color="auto"/>
        <w:right w:val="none" w:sz="0" w:space="0" w:color="auto"/>
      </w:divBdr>
    </w:div>
    <w:div w:id="1946381190">
      <w:bodyDiv w:val="1"/>
      <w:marLeft w:val="0"/>
      <w:marRight w:val="0"/>
      <w:marTop w:val="0"/>
      <w:marBottom w:val="0"/>
      <w:divBdr>
        <w:top w:val="none" w:sz="0" w:space="0" w:color="auto"/>
        <w:left w:val="none" w:sz="0" w:space="0" w:color="auto"/>
        <w:bottom w:val="none" w:sz="0" w:space="0" w:color="auto"/>
        <w:right w:val="none" w:sz="0" w:space="0" w:color="auto"/>
      </w:divBdr>
    </w:div>
    <w:div w:id="1946765857">
      <w:bodyDiv w:val="1"/>
      <w:marLeft w:val="0"/>
      <w:marRight w:val="0"/>
      <w:marTop w:val="0"/>
      <w:marBottom w:val="0"/>
      <w:divBdr>
        <w:top w:val="none" w:sz="0" w:space="0" w:color="auto"/>
        <w:left w:val="none" w:sz="0" w:space="0" w:color="auto"/>
        <w:bottom w:val="none" w:sz="0" w:space="0" w:color="auto"/>
        <w:right w:val="none" w:sz="0" w:space="0" w:color="auto"/>
      </w:divBdr>
    </w:div>
    <w:div w:id="1948853527">
      <w:bodyDiv w:val="1"/>
      <w:marLeft w:val="0"/>
      <w:marRight w:val="0"/>
      <w:marTop w:val="0"/>
      <w:marBottom w:val="0"/>
      <w:divBdr>
        <w:top w:val="none" w:sz="0" w:space="0" w:color="auto"/>
        <w:left w:val="none" w:sz="0" w:space="0" w:color="auto"/>
        <w:bottom w:val="none" w:sz="0" w:space="0" w:color="auto"/>
        <w:right w:val="none" w:sz="0" w:space="0" w:color="auto"/>
      </w:divBdr>
    </w:div>
    <w:div w:id="1949581824">
      <w:bodyDiv w:val="1"/>
      <w:marLeft w:val="0"/>
      <w:marRight w:val="0"/>
      <w:marTop w:val="0"/>
      <w:marBottom w:val="0"/>
      <w:divBdr>
        <w:top w:val="none" w:sz="0" w:space="0" w:color="auto"/>
        <w:left w:val="none" w:sz="0" w:space="0" w:color="auto"/>
        <w:bottom w:val="none" w:sz="0" w:space="0" w:color="auto"/>
        <w:right w:val="none" w:sz="0" w:space="0" w:color="auto"/>
      </w:divBdr>
    </w:div>
    <w:div w:id="1950121208">
      <w:bodyDiv w:val="1"/>
      <w:marLeft w:val="0"/>
      <w:marRight w:val="0"/>
      <w:marTop w:val="0"/>
      <w:marBottom w:val="0"/>
      <w:divBdr>
        <w:top w:val="none" w:sz="0" w:space="0" w:color="auto"/>
        <w:left w:val="none" w:sz="0" w:space="0" w:color="auto"/>
        <w:bottom w:val="none" w:sz="0" w:space="0" w:color="auto"/>
        <w:right w:val="none" w:sz="0" w:space="0" w:color="auto"/>
      </w:divBdr>
    </w:div>
    <w:div w:id="1951549877">
      <w:bodyDiv w:val="1"/>
      <w:marLeft w:val="0"/>
      <w:marRight w:val="0"/>
      <w:marTop w:val="0"/>
      <w:marBottom w:val="0"/>
      <w:divBdr>
        <w:top w:val="none" w:sz="0" w:space="0" w:color="auto"/>
        <w:left w:val="none" w:sz="0" w:space="0" w:color="auto"/>
        <w:bottom w:val="none" w:sz="0" w:space="0" w:color="auto"/>
        <w:right w:val="none" w:sz="0" w:space="0" w:color="auto"/>
      </w:divBdr>
    </w:div>
    <w:div w:id="1952861825">
      <w:bodyDiv w:val="1"/>
      <w:marLeft w:val="0"/>
      <w:marRight w:val="0"/>
      <w:marTop w:val="0"/>
      <w:marBottom w:val="0"/>
      <w:divBdr>
        <w:top w:val="none" w:sz="0" w:space="0" w:color="auto"/>
        <w:left w:val="none" w:sz="0" w:space="0" w:color="auto"/>
        <w:bottom w:val="none" w:sz="0" w:space="0" w:color="auto"/>
        <w:right w:val="none" w:sz="0" w:space="0" w:color="auto"/>
      </w:divBdr>
    </w:div>
    <w:div w:id="1953590891">
      <w:bodyDiv w:val="1"/>
      <w:marLeft w:val="0"/>
      <w:marRight w:val="0"/>
      <w:marTop w:val="0"/>
      <w:marBottom w:val="0"/>
      <w:divBdr>
        <w:top w:val="none" w:sz="0" w:space="0" w:color="auto"/>
        <w:left w:val="none" w:sz="0" w:space="0" w:color="auto"/>
        <w:bottom w:val="none" w:sz="0" w:space="0" w:color="auto"/>
        <w:right w:val="none" w:sz="0" w:space="0" w:color="auto"/>
      </w:divBdr>
    </w:div>
    <w:div w:id="1953704172">
      <w:bodyDiv w:val="1"/>
      <w:marLeft w:val="0"/>
      <w:marRight w:val="0"/>
      <w:marTop w:val="0"/>
      <w:marBottom w:val="0"/>
      <w:divBdr>
        <w:top w:val="none" w:sz="0" w:space="0" w:color="auto"/>
        <w:left w:val="none" w:sz="0" w:space="0" w:color="auto"/>
        <w:bottom w:val="none" w:sz="0" w:space="0" w:color="auto"/>
        <w:right w:val="none" w:sz="0" w:space="0" w:color="auto"/>
      </w:divBdr>
    </w:div>
    <w:div w:id="1955819257">
      <w:bodyDiv w:val="1"/>
      <w:marLeft w:val="0"/>
      <w:marRight w:val="0"/>
      <w:marTop w:val="0"/>
      <w:marBottom w:val="0"/>
      <w:divBdr>
        <w:top w:val="none" w:sz="0" w:space="0" w:color="auto"/>
        <w:left w:val="none" w:sz="0" w:space="0" w:color="auto"/>
        <w:bottom w:val="none" w:sz="0" w:space="0" w:color="auto"/>
        <w:right w:val="none" w:sz="0" w:space="0" w:color="auto"/>
      </w:divBdr>
    </w:div>
    <w:div w:id="1955869651">
      <w:bodyDiv w:val="1"/>
      <w:marLeft w:val="0"/>
      <w:marRight w:val="0"/>
      <w:marTop w:val="0"/>
      <w:marBottom w:val="0"/>
      <w:divBdr>
        <w:top w:val="none" w:sz="0" w:space="0" w:color="auto"/>
        <w:left w:val="none" w:sz="0" w:space="0" w:color="auto"/>
        <w:bottom w:val="none" w:sz="0" w:space="0" w:color="auto"/>
        <w:right w:val="none" w:sz="0" w:space="0" w:color="auto"/>
      </w:divBdr>
    </w:div>
    <w:div w:id="1957903457">
      <w:bodyDiv w:val="1"/>
      <w:marLeft w:val="0"/>
      <w:marRight w:val="0"/>
      <w:marTop w:val="0"/>
      <w:marBottom w:val="0"/>
      <w:divBdr>
        <w:top w:val="none" w:sz="0" w:space="0" w:color="auto"/>
        <w:left w:val="none" w:sz="0" w:space="0" w:color="auto"/>
        <w:bottom w:val="none" w:sz="0" w:space="0" w:color="auto"/>
        <w:right w:val="none" w:sz="0" w:space="0" w:color="auto"/>
      </w:divBdr>
    </w:div>
    <w:div w:id="1958558906">
      <w:bodyDiv w:val="1"/>
      <w:marLeft w:val="0"/>
      <w:marRight w:val="0"/>
      <w:marTop w:val="0"/>
      <w:marBottom w:val="0"/>
      <w:divBdr>
        <w:top w:val="none" w:sz="0" w:space="0" w:color="auto"/>
        <w:left w:val="none" w:sz="0" w:space="0" w:color="auto"/>
        <w:bottom w:val="none" w:sz="0" w:space="0" w:color="auto"/>
        <w:right w:val="none" w:sz="0" w:space="0" w:color="auto"/>
      </w:divBdr>
    </w:div>
    <w:div w:id="1959675990">
      <w:bodyDiv w:val="1"/>
      <w:marLeft w:val="0"/>
      <w:marRight w:val="0"/>
      <w:marTop w:val="0"/>
      <w:marBottom w:val="0"/>
      <w:divBdr>
        <w:top w:val="none" w:sz="0" w:space="0" w:color="auto"/>
        <w:left w:val="none" w:sz="0" w:space="0" w:color="auto"/>
        <w:bottom w:val="none" w:sz="0" w:space="0" w:color="auto"/>
        <w:right w:val="none" w:sz="0" w:space="0" w:color="auto"/>
      </w:divBdr>
    </w:div>
    <w:div w:id="1960642675">
      <w:bodyDiv w:val="1"/>
      <w:marLeft w:val="0"/>
      <w:marRight w:val="0"/>
      <w:marTop w:val="0"/>
      <w:marBottom w:val="0"/>
      <w:divBdr>
        <w:top w:val="none" w:sz="0" w:space="0" w:color="auto"/>
        <w:left w:val="none" w:sz="0" w:space="0" w:color="auto"/>
        <w:bottom w:val="none" w:sz="0" w:space="0" w:color="auto"/>
        <w:right w:val="none" w:sz="0" w:space="0" w:color="auto"/>
      </w:divBdr>
    </w:div>
    <w:div w:id="1961762938">
      <w:bodyDiv w:val="1"/>
      <w:marLeft w:val="0"/>
      <w:marRight w:val="0"/>
      <w:marTop w:val="0"/>
      <w:marBottom w:val="0"/>
      <w:divBdr>
        <w:top w:val="none" w:sz="0" w:space="0" w:color="auto"/>
        <w:left w:val="none" w:sz="0" w:space="0" w:color="auto"/>
        <w:bottom w:val="none" w:sz="0" w:space="0" w:color="auto"/>
        <w:right w:val="none" w:sz="0" w:space="0" w:color="auto"/>
      </w:divBdr>
    </w:div>
    <w:div w:id="1962105240">
      <w:bodyDiv w:val="1"/>
      <w:marLeft w:val="0"/>
      <w:marRight w:val="0"/>
      <w:marTop w:val="0"/>
      <w:marBottom w:val="0"/>
      <w:divBdr>
        <w:top w:val="none" w:sz="0" w:space="0" w:color="auto"/>
        <w:left w:val="none" w:sz="0" w:space="0" w:color="auto"/>
        <w:bottom w:val="none" w:sz="0" w:space="0" w:color="auto"/>
        <w:right w:val="none" w:sz="0" w:space="0" w:color="auto"/>
      </w:divBdr>
    </w:div>
    <w:div w:id="1962225797">
      <w:bodyDiv w:val="1"/>
      <w:marLeft w:val="0"/>
      <w:marRight w:val="0"/>
      <w:marTop w:val="0"/>
      <w:marBottom w:val="0"/>
      <w:divBdr>
        <w:top w:val="none" w:sz="0" w:space="0" w:color="auto"/>
        <w:left w:val="none" w:sz="0" w:space="0" w:color="auto"/>
        <w:bottom w:val="none" w:sz="0" w:space="0" w:color="auto"/>
        <w:right w:val="none" w:sz="0" w:space="0" w:color="auto"/>
      </w:divBdr>
    </w:div>
    <w:div w:id="1963995171">
      <w:bodyDiv w:val="1"/>
      <w:marLeft w:val="0"/>
      <w:marRight w:val="0"/>
      <w:marTop w:val="0"/>
      <w:marBottom w:val="0"/>
      <w:divBdr>
        <w:top w:val="none" w:sz="0" w:space="0" w:color="auto"/>
        <w:left w:val="none" w:sz="0" w:space="0" w:color="auto"/>
        <w:bottom w:val="none" w:sz="0" w:space="0" w:color="auto"/>
        <w:right w:val="none" w:sz="0" w:space="0" w:color="auto"/>
      </w:divBdr>
    </w:div>
    <w:div w:id="1964653361">
      <w:bodyDiv w:val="1"/>
      <w:marLeft w:val="0"/>
      <w:marRight w:val="0"/>
      <w:marTop w:val="0"/>
      <w:marBottom w:val="0"/>
      <w:divBdr>
        <w:top w:val="none" w:sz="0" w:space="0" w:color="auto"/>
        <w:left w:val="none" w:sz="0" w:space="0" w:color="auto"/>
        <w:bottom w:val="none" w:sz="0" w:space="0" w:color="auto"/>
        <w:right w:val="none" w:sz="0" w:space="0" w:color="auto"/>
      </w:divBdr>
    </w:div>
    <w:div w:id="1964925706">
      <w:bodyDiv w:val="1"/>
      <w:marLeft w:val="0"/>
      <w:marRight w:val="0"/>
      <w:marTop w:val="0"/>
      <w:marBottom w:val="0"/>
      <w:divBdr>
        <w:top w:val="none" w:sz="0" w:space="0" w:color="auto"/>
        <w:left w:val="none" w:sz="0" w:space="0" w:color="auto"/>
        <w:bottom w:val="none" w:sz="0" w:space="0" w:color="auto"/>
        <w:right w:val="none" w:sz="0" w:space="0" w:color="auto"/>
      </w:divBdr>
    </w:div>
    <w:div w:id="1965039050">
      <w:bodyDiv w:val="1"/>
      <w:marLeft w:val="0"/>
      <w:marRight w:val="0"/>
      <w:marTop w:val="0"/>
      <w:marBottom w:val="0"/>
      <w:divBdr>
        <w:top w:val="none" w:sz="0" w:space="0" w:color="auto"/>
        <w:left w:val="none" w:sz="0" w:space="0" w:color="auto"/>
        <w:bottom w:val="none" w:sz="0" w:space="0" w:color="auto"/>
        <w:right w:val="none" w:sz="0" w:space="0" w:color="auto"/>
      </w:divBdr>
    </w:div>
    <w:div w:id="1966159801">
      <w:bodyDiv w:val="1"/>
      <w:marLeft w:val="0"/>
      <w:marRight w:val="0"/>
      <w:marTop w:val="0"/>
      <w:marBottom w:val="0"/>
      <w:divBdr>
        <w:top w:val="none" w:sz="0" w:space="0" w:color="auto"/>
        <w:left w:val="none" w:sz="0" w:space="0" w:color="auto"/>
        <w:bottom w:val="none" w:sz="0" w:space="0" w:color="auto"/>
        <w:right w:val="none" w:sz="0" w:space="0" w:color="auto"/>
      </w:divBdr>
    </w:div>
    <w:div w:id="1967076942">
      <w:bodyDiv w:val="1"/>
      <w:marLeft w:val="0"/>
      <w:marRight w:val="0"/>
      <w:marTop w:val="0"/>
      <w:marBottom w:val="0"/>
      <w:divBdr>
        <w:top w:val="none" w:sz="0" w:space="0" w:color="auto"/>
        <w:left w:val="none" w:sz="0" w:space="0" w:color="auto"/>
        <w:bottom w:val="none" w:sz="0" w:space="0" w:color="auto"/>
        <w:right w:val="none" w:sz="0" w:space="0" w:color="auto"/>
      </w:divBdr>
    </w:div>
    <w:div w:id="1968121224">
      <w:bodyDiv w:val="1"/>
      <w:marLeft w:val="0"/>
      <w:marRight w:val="0"/>
      <w:marTop w:val="0"/>
      <w:marBottom w:val="0"/>
      <w:divBdr>
        <w:top w:val="none" w:sz="0" w:space="0" w:color="auto"/>
        <w:left w:val="none" w:sz="0" w:space="0" w:color="auto"/>
        <w:bottom w:val="none" w:sz="0" w:space="0" w:color="auto"/>
        <w:right w:val="none" w:sz="0" w:space="0" w:color="auto"/>
      </w:divBdr>
    </w:div>
    <w:div w:id="1968126091">
      <w:bodyDiv w:val="1"/>
      <w:marLeft w:val="0"/>
      <w:marRight w:val="0"/>
      <w:marTop w:val="0"/>
      <w:marBottom w:val="0"/>
      <w:divBdr>
        <w:top w:val="none" w:sz="0" w:space="0" w:color="auto"/>
        <w:left w:val="none" w:sz="0" w:space="0" w:color="auto"/>
        <w:bottom w:val="none" w:sz="0" w:space="0" w:color="auto"/>
        <w:right w:val="none" w:sz="0" w:space="0" w:color="auto"/>
      </w:divBdr>
    </w:div>
    <w:div w:id="1969235309">
      <w:bodyDiv w:val="1"/>
      <w:marLeft w:val="0"/>
      <w:marRight w:val="0"/>
      <w:marTop w:val="0"/>
      <w:marBottom w:val="0"/>
      <w:divBdr>
        <w:top w:val="none" w:sz="0" w:space="0" w:color="auto"/>
        <w:left w:val="none" w:sz="0" w:space="0" w:color="auto"/>
        <w:bottom w:val="none" w:sz="0" w:space="0" w:color="auto"/>
        <w:right w:val="none" w:sz="0" w:space="0" w:color="auto"/>
      </w:divBdr>
    </w:div>
    <w:div w:id="1969508592">
      <w:bodyDiv w:val="1"/>
      <w:marLeft w:val="0"/>
      <w:marRight w:val="0"/>
      <w:marTop w:val="0"/>
      <w:marBottom w:val="0"/>
      <w:divBdr>
        <w:top w:val="none" w:sz="0" w:space="0" w:color="auto"/>
        <w:left w:val="none" w:sz="0" w:space="0" w:color="auto"/>
        <w:bottom w:val="none" w:sz="0" w:space="0" w:color="auto"/>
        <w:right w:val="none" w:sz="0" w:space="0" w:color="auto"/>
      </w:divBdr>
    </w:div>
    <w:div w:id="1969965583">
      <w:bodyDiv w:val="1"/>
      <w:marLeft w:val="0"/>
      <w:marRight w:val="0"/>
      <w:marTop w:val="0"/>
      <w:marBottom w:val="0"/>
      <w:divBdr>
        <w:top w:val="none" w:sz="0" w:space="0" w:color="auto"/>
        <w:left w:val="none" w:sz="0" w:space="0" w:color="auto"/>
        <w:bottom w:val="none" w:sz="0" w:space="0" w:color="auto"/>
        <w:right w:val="none" w:sz="0" w:space="0" w:color="auto"/>
      </w:divBdr>
    </w:div>
    <w:div w:id="1970503637">
      <w:bodyDiv w:val="1"/>
      <w:marLeft w:val="0"/>
      <w:marRight w:val="0"/>
      <w:marTop w:val="0"/>
      <w:marBottom w:val="0"/>
      <w:divBdr>
        <w:top w:val="none" w:sz="0" w:space="0" w:color="auto"/>
        <w:left w:val="none" w:sz="0" w:space="0" w:color="auto"/>
        <w:bottom w:val="none" w:sz="0" w:space="0" w:color="auto"/>
        <w:right w:val="none" w:sz="0" w:space="0" w:color="auto"/>
      </w:divBdr>
    </w:div>
    <w:div w:id="1971741333">
      <w:bodyDiv w:val="1"/>
      <w:marLeft w:val="0"/>
      <w:marRight w:val="0"/>
      <w:marTop w:val="0"/>
      <w:marBottom w:val="0"/>
      <w:divBdr>
        <w:top w:val="none" w:sz="0" w:space="0" w:color="auto"/>
        <w:left w:val="none" w:sz="0" w:space="0" w:color="auto"/>
        <w:bottom w:val="none" w:sz="0" w:space="0" w:color="auto"/>
        <w:right w:val="none" w:sz="0" w:space="0" w:color="auto"/>
      </w:divBdr>
    </w:div>
    <w:div w:id="1972594167">
      <w:bodyDiv w:val="1"/>
      <w:marLeft w:val="0"/>
      <w:marRight w:val="0"/>
      <w:marTop w:val="0"/>
      <w:marBottom w:val="0"/>
      <w:divBdr>
        <w:top w:val="none" w:sz="0" w:space="0" w:color="auto"/>
        <w:left w:val="none" w:sz="0" w:space="0" w:color="auto"/>
        <w:bottom w:val="none" w:sz="0" w:space="0" w:color="auto"/>
        <w:right w:val="none" w:sz="0" w:space="0" w:color="auto"/>
      </w:divBdr>
    </w:div>
    <w:div w:id="1973055020">
      <w:bodyDiv w:val="1"/>
      <w:marLeft w:val="0"/>
      <w:marRight w:val="0"/>
      <w:marTop w:val="0"/>
      <w:marBottom w:val="0"/>
      <w:divBdr>
        <w:top w:val="none" w:sz="0" w:space="0" w:color="auto"/>
        <w:left w:val="none" w:sz="0" w:space="0" w:color="auto"/>
        <w:bottom w:val="none" w:sz="0" w:space="0" w:color="auto"/>
        <w:right w:val="none" w:sz="0" w:space="0" w:color="auto"/>
      </w:divBdr>
    </w:div>
    <w:div w:id="1973511732">
      <w:bodyDiv w:val="1"/>
      <w:marLeft w:val="0"/>
      <w:marRight w:val="0"/>
      <w:marTop w:val="0"/>
      <w:marBottom w:val="0"/>
      <w:divBdr>
        <w:top w:val="none" w:sz="0" w:space="0" w:color="auto"/>
        <w:left w:val="none" w:sz="0" w:space="0" w:color="auto"/>
        <w:bottom w:val="none" w:sz="0" w:space="0" w:color="auto"/>
        <w:right w:val="none" w:sz="0" w:space="0" w:color="auto"/>
      </w:divBdr>
    </w:div>
    <w:div w:id="1973946301">
      <w:bodyDiv w:val="1"/>
      <w:marLeft w:val="0"/>
      <w:marRight w:val="0"/>
      <w:marTop w:val="0"/>
      <w:marBottom w:val="0"/>
      <w:divBdr>
        <w:top w:val="none" w:sz="0" w:space="0" w:color="auto"/>
        <w:left w:val="none" w:sz="0" w:space="0" w:color="auto"/>
        <w:bottom w:val="none" w:sz="0" w:space="0" w:color="auto"/>
        <w:right w:val="none" w:sz="0" w:space="0" w:color="auto"/>
      </w:divBdr>
    </w:div>
    <w:div w:id="1975483722">
      <w:bodyDiv w:val="1"/>
      <w:marLeft w:val="0"/>
      <w:marRight w:val="0"/>
      <w:marTop w:val="0"/>
      <w:marBottom w:val="0"/>
      <w:divBdr>
        <w:top w:val="none" w:sz="0" w:space="0" w:color="auto"/>
        <w:left w:val="none" w:sz="0" w:space="0" w:color="auto"/>
        <w:bottom w:val="none" w:sz="0" w:space="0" w:color="auto"/>
        <w:right w:val="none" w:sz="0" w:space="0" w:color="auto"/>
      </w:divBdr>
    </w:div>
    <w:div w:id="1975678376">
      <w:bodyDiv w:val="1"/>
      <w:marLeft w:val="0"/>
      <w:marRight w:val="0"/>
      <w:marTop w:val="0"/>
      <w:marBottom w:val="0"/>
      <w:divBdr>
        <w:top w:val="none" w:sz="0" w:space="0" w:color="auto"/>
        <w:left w:val="none" w:sz="0" w:space="0" w:color="auto"/>
        <w:bottom w:val="none" w:sz="0" w:space="0" w:color="auto"/>
        <w:right w:val="none" w:sz="0" w:space="0" w:color="auto"/>
      </w:divBdr>
    </w:div>
    <w:div w:id="1976174321">
      <w:bodyDiv w:val="1"/>
      <w:marLeft w:val="0"/>
      <w:marRight w:val="0"/>
      <w:marTop w:val="0"/>
      <w:marBottom w:val="0"/>
      <w:divBdr>
        <w:top w:val="none" w:sz="0" w:space="0" w:color="auto"/>
        <w:left w:val="none" w:sz="0" w:space="0" w:color="auto"/>
        <w:bottom w:val="none" w:sz="0" w:space="0" w:color="auto"/>
        <w:right w:val="none" w:sz="0" w:space="0" w:color="auto"/>
      </w:divBdr>
    </w:div>
    <w:div w:id="1978291958">
      <w:bodyDiv w:val="1"/>
      <w:marLeft w:val="0"/>
      <w:marRight w:val="0"/>
      <w:marTop w:val="0"/>
      <w:marBottom w:val="0"/>
      <w:divBdr>
        <w:top w:val="none" w:sz="0" w:space="0" w:color="auto"/>
        <w:left w:val="none" w:sz="0" w:space="0" w:color="auto"/>
        <w:bottom w:val="none" w:sz="0" w:space="0" w:color="auto"/>
        <w:right w:val="none" w:sz="0" w:space="0" w:color="auto"/>
      </w:divBdr>
    </w:div>
    <w:div w:id="1980718421">
      <w:bodyDiv w:val="1"/>
      <w:marLeft w:val="0"/>
      <w:marRight w:val="0"/>
      <w:marTop w:val="0"/>
      <w:marBottom w:val="0"/>
      <w:divBdr>
        <w:top w:val="none" w:sz="0" w:space="0" w:color="auto"/>
        <w:left w:val="none" w:sz="0" w:space="0" w:color="auto"/>
        <w:bottom w:val="none" w:sz="0" w:space="0" w:color="auto"/>
        <w:right w:val="none" w:sz="0" w:space="0" w:color="auto"/>
      </w:divBdr>
    </w:div>
    <w:div w:id="1980956683">
      <w:bodyDiv w:val="1"/>
      <w:marLeft w:val="0"/>
      <w:marRight w:val="0"/>
      <w:marTop w:val="0"/>
      <w:marBottom w:val="0"/>
      <w:divBdr>
        <w:top w:val="none" w:sz="0" w:space="0" w:color="auto"/>
        <w:left w:val="none" w:sz="0" w:space="0" w:color="auto"/>
        <w:bottom w:val="none" w:sz="0" w:space="0" w:color="auto"/>
        <w:right w:val="none" w:sz="0" w:space="0" w:color="auto"/>
      </w:divBdr>
    </w:div>
    <w:div w:id="1983844492">
      <w:bodyDiv w:val="1"/>
      <w:marLeft w:val="0"/>
      <w:marRight w:val="0"/>
      <w:marTop w:val="0"/>
      <w:marBottom w:val="0"/>
      <w:divBdr>
        <w:top w:val="none" w:sz="0" w:space="0" w:color="auto"/>
        <w:left w:val="none" w:sz="0" w:space="0" w:color="auto"/>
        <w:bottom w:val="none" w:sz="0" w:space="0" w:color="auto"/>
        <w:right w:val="none" w:sz="0" w:space="0" w:color="auto"/>
      </w:divBdr>
    </w:div>
    <w:div w:id="1985236295">
      <w:bodyDiv w:val="1"/>
      <w:marLeft w:val="0"/>
      <w:marRight w:val="0"/>
      <w:marTop w:val="0"/>
      <w:marBottom w:val="0"/>
      <w:divBdr>
        <w:top w:val="none" w:sz="0" w:space="0" w:color="auto"/>
        <w:left w:val="none" w:sz="0" w:space="0" w:color="auto"/>
        <w:bottom w:val="none" w:sz="0" w:space="0" w:color="auto"/>
        <w:right w:val="none" w:sz="0" w:space="0" w:color="auto"/>
      </w:divBdr>
    </w:div>
    <w:div w:id="1988195960">
      <w:bodyDiv w:val="1"/>
      <w:marLeft w:val="0"/>
      <w:marRight w:val="0"/>
      <w:marTop w:val="0"/>
      <w:marBottom w:val="0"/>
      <w:divBdr>
        <w:top w:val="none" w:sz="0" w:space="0" w:color="auto"/>
        <w:left w:val="none" w:sz="0" w:space="0" w:color="auto"/>
        <w:bottom w:val="none" w:sz="0" w:space="0" w:color="auto"/>
        <w:right w:val="none" w:sz="0" w:space="0" w:color="auto"/>
      </w:divBdr>
    </w:div>
    <w:div w:id="1988509420">
      <w:bodyDiv w:val="1"/>
      <w:marLeft w:val="0"/>
      <w:marRight w:val="0"/>
      <w:marTop w:val="0"/>
      <w:marBottom w:val="0"/>
      <w:divBdr>
        <w:top w:val="none" w:sz="0" w:space="0" w:color="auto"/>
        <w:left w:val="none" w:sz="0" w:space="0" w:color="auto"/>
        <w:bottom w:val="none" w:sz="0" w:space="0" w:color="auto"/>
        <w:right w:val="none" w:sz="0" w:space="0" w:color="auto"/>
      </w:divBdr>
    </w:div>
    <w:div w:id="1988892794">
      <w:bodyDiv w:val="1"/>
      <w:marLeft w:val="0"/>
      <w:marRight w:val="0"/>
      <w:marTop w:val="0"/>
      <w:marBottom w:val="0"/>
      <w:divBdr>
        <w:top w:val="none" w:sz="0" w:space="0" w:color="auto"/>
        <w:left w:val="none" w:sz="0" w:space="0" w:color="auto"/>
        <w:bottom w:val="none" w:sz="0" w:space="0" w:color="auto"/>
        <w:right w:val="none" w:sz="0" w:space="0" w:color="auto"/>
      </w:divBdr>
    </w:div>
    <w:div w:id="1989557591">
      <w:bodyDiv w:val="1"/>
      <w:marLeft w:val="0"/>
      <w:marRight w:val="0"/>
      <w:marTop w:val="0"/>
      <w:marBottom w:val="0"/>
      <w:divBdr>
        <w:top w:val="none" w:sz="0" w:space="0" w:color="auto"/>
        <w:left w:val="none" w:sz="0" w:space="0" w:color="auto"/>
        <w:bottom w:val="none" w:sz="0" w:space="0" w:color="auto"/>
        <w:right w:val="none" w:sz="0" w:space="0" w:color="auto"/>
      </w:divBdr>
    </w:div>
    <w:div w:id="1989939892">
      <w:bodyDiv w:val="1"/>
      <w:marLeft w:val="0"/>
      <w:marRight w:val="0"/>
      <w:marTop w:val="0"/>
      <w:marBottom w:val="0"/>
      <w:divBdr>
        <w:top w:val="none" w:sz="0" w:space="0" w:color="auto"/>
        <w:left w:val="none" w:sz="0" w:space="0" w:color="auto"/>
        <w:bottom w:val="none" w:sz="0" w:space="0" w:color="auto"/>
        <w:right w:val="none" w:sz="0" w:space="0" w:color="auto"/>
      </w:divBdr>
    </w:div>
    <w:div w:id="1990210326">
      <w:bodyDiv w:val="1"/>
      <w:marLeft w:val="0"/>
      <w:marRight w:val="0"/>
      <w:marTop w:val="0"/>
      <w:marBottom w:val="0"/>
      <w:divBdr>
        <w:top w:val="none" w:sz="0" w:space="0" w:color="auto"/>
        <w:left w:val="none" w:sz="0" w:space="0" w:color="auto"/>
        <w:bottom w:val="none" w:sz="0" w:space="0" w:color="auto"/>
        <w:right w:val="none" w:sz="0" w:space="0" w:color="auto"/>
      </w:divBdr>
    </w:div>
    <w:div w:id="1990599307">
      <w:bodyDiv w:val="1"/>
      <w:marLeft w:val="0"/>
      <w:marRight w:val="0"/>
      <w:marTop w:val="0"/>
      <w:marBottom w:val="0"/>
      <w:divBdr>
        <w:top w:val="none" w:sz="0" w:space="0" w:color="auto"/>
        <w:left w:val="none" w:sz="0" w:space="0" w:color="auto"/>
        <w:bottom w:val="none" w:sz="0" w:space="0" w:color="auto"/>
        <w:right w:val="none" w:sz="0" w:space="0" w:color="auto"/>
      </w:divBdr>
    </w:div>
    <w:div w:id="1991714215">
      <w:bodyDiv w:val="1"/>
      <w:marLeft w:val="0"/>
      <w:marRight w:val="0"/>
      <w:marTop w:val="0"/>
      <w:marBottom w:val="0"/>
      <w:divBdr>
        <w:top w:val="none" w:sz="0" w:space="0" w:color="auto"/>
        <w:left w:val="none" w:sz="0" w:space="0" w:color="auto"/>
        <w:bottom w:val="none" w:sz="0" w:space="0" w:color="auto"/>
        <w:right w:val="none" w:sz="0" w:space="0" w:color="auto"/>
      </w:divBdr>
    </w:div>
    <w:div w:id="1993215908">
      <w:bodyDiv w:val="1"/>
      <w:marLeft w:val="0"/>
      <w:marRight w:val="0"/>
      <w:marTop w:val="0"/>
      <w:marBottom w:val="0"/>
      <w:divBdr>
        <w:top w:val="none" w:sz="0" w:space="0" w:color="auto"/>
        <w:left w:val="none" w:sz="0" w:space="0" w:color="auto"/>
        <w:bottom w:val="none" w:sz="0" w:space="0" w:color="auto"/>
        <w:right w:val="none" w:sz="0" w:space="0" w:color="auto"/>
      </w:divBdr>
    </w:div>
    <w:div w:id="1993633521">
      <w:bodyDiv w:val="1"/>
      <w:marLeft w:val="0"/>
      <w:marRight w:val="0"/>
      <w:marTop w:val="0"/>
      <w:marBottom w:val="0"/>
      <w:divBdr>
        <w:top w:val="none" w:sz="0" w:space="0" w:color="auto"/>
        <w:left w:val="none" w:sz="0" w:space="0" w:color="auto"/>
        <w:bottom w:val="none" w:sz="0" w:space="0" w:color="auto"/>
        <w:right w:val="none" w:sz="0" w:space="0" w:color="auto"/>
      </w:divBdr>
    </w:div>
    <w:div w:id="1994213475">
      <w:bodyDiv w:val="1"/>
      <w:marLeft w:val="0"/>
      <w:marRight w:val="0"/>
      <w:marTop w:val="0"/>
      <w:marBottom w:val="0"/>
      <w:divBdr>
        <w:top w:val="none" w:sz="0" w:space="0" w:color="auto"/>
        <w:left w:val="none" w:sz="0" w:space="0" w:color="auto"/>
        <w:bottom w:val="none" w:sz="0" w:space="0" w:color="auto"/>
        <w:right w:val="none" w:sz="0" w:space="0" w:color="auto"/>
      </w:divBdr>
    </w:div>
    <w:div w:id="1994794802">
      <w:bodyDiv w:val="1"/>
      <w:marLeft w:val="0"/>
      <w:marRight w:val="0"/>
      <w:marTop w:val="0"/>
      <w:marBottom w:val="0"/>
      <w:divBdr>
        <w:top w:val="none" w:sz="0" w:space="0" w:color="auto"/>
        <w:left w:val="none" w:sz="0" w:space="0" w:color="auto"/>
        <w:bottom w:val="none" w:sz="0" w:space="0" w:color="auto"/>
        <w:right w:val="none" w:sz="0" w:space="0" w:color="auto"/>
      </w:divBdr>
    </w:div>
    <w:div w:id="1995378980">
      <w:bodyDiv w:val="1"/>
      <w:marLeft w:val="0"/>
      <w:marRight w:val="0"/>
      <w:marTop w:val="0"/>
      <w:marBottom w:val="0"/>
      <w:divBdr>
        <w:top w:val="none" w:sz="0" w:space="0" w:color="auto"/>
        <w:left w:val="none" w:sz="0" w:space="0" w:color="auto"/>
        <w:bottom w:val="none" w:sz="0" w:space="0" w:color="auto"/>
        <w:right w:val="none" w:sz="0" w:space="0" w:color="auto"/>
      </w:divBdr>
    </w:div>
    <w:div w:id="1995453552">
      <w:bodyDiv w:val="1"/>
      <w:marLeft w:val="0"/>
      <w:marRight w:val="0"/>
      <w:marTop w:val="0"/>
      <w:marBottom w:val="0"/>
      <w:divBdr>
        <w:top w:val="none" w:sz="0" w:space="0" w:color="auto"/>
        <w:left w:val="none" w:sz="0" w:space="0" w:color="auto"/>
        <w:bottom w:val="none" w:sz="0" w:space="0" w:color="auto"/>
        <w:right w:val="none" w:sz="0" w:space="0" w:color="auto"/>
      </w:divBdr>
    </w:div>
    <w:div w:id="1995719611">
      <w:bodyDiv w:val="1"/>
      <w:marLeft w:val="0"/>
      <w:marRight w:val="0"/>
      <w:marTop w:val="0"/>
      <w:marBottom w:val="0"/>
      <w:divBdr>
        <w:top w:val="none" w:sz="0" w:space="0" w:color="auto"/>
        <w:left w:val="none" w:sz="0" w:space="0" w:color="auto"/>
        <w:bottom w:val="none" w:sz="0" w:space="0" w:color="auto"/>
        <w:right w:val="none" w:sz="0" w:space="0" w:color="auto"/>
      </w:divBdr>
    </w:div>
    <w:div w:id="2002080041">
      <w:bodyDiv w:val="1"/>
      <w:marLeft w:val="0"/>
      <w:marRight w:val="0"/>
      <w:marTop w:val="0"/>
      <w:marBottom w:val="0"/>
      <w:divBdr>
        <w:top w:val="none" w:sz="0" w:space="0" w:color="auto"/>
        <w:left w:val="none" w:sz="0" w:space="0" w:color="auto"/>
        <w:bottom w:val="none" w:sz="0" w:space="0" w:color="auto"/>
        <w:right w:val="none" w:sz="0" w:space="0" w:color="auto"/>
      </w:divBdr>
    </w:div>
    <w:div w:id="2004237285">
      <w:bodyDiv w:val="1"/>
      <w:marLeft w:val="0"/>
      <w:marRight w:val="0"/>
      <w:marTop w:val="0"/>
      <w:marBottom w:val="0"/>
      <w:divBdr>
        <w:top w:val="none" w:sz="0" w:space="0" w:color="auto"/>
        <w:left w:val="none" w:sz="0" w:space="0" w:color="auto"/>
        <w:bottom w:val="none" w:sz="0" w:space="0" w:color="auto"/>
        <w:right w:val="none" w:sz="0" w:space="0" w:color="auto"/>
      </w:divBdr>
    </w:div>
    <w:div w:id="2004385761">
      <w:bodyDiv w:val="1"/>
      <w:marLeft w:val="0"/>
      <w:marRight w:val="0"/>
      <w:marTop w:val="0"/>
      <w:marBottom w:val="0"/>
      <w:divBdr>
        <w:top w:val="none" w:sz="0" w:space="0" w:color="auto"/>
        <w:left w:val="none" w:sz="0" w:space="0" w:color="auto"/>
        <w:bottom w:val="none" w:sz="0" w:space="0" w:color="auto"/>
        <w:right w:val="none" w:sz="0" w:space="0" w:color="auto"/>
      </w:divBdr>
    </w:div>
    <w:div w:id="2005082492">
      <w:bodyDiv w:val="1"/>
      <w:marLeft w:val="0"/>
      <w:marRight w:val="0"/>
      <w:marTop w:val="0"/>
      <w:marBottom w:val="0"/>
      <w:divBdr>
        <w:top w:val="none" w:sz="0" w:space="0" w:color="auto"/>
        <w:left w:val="none" w:sz="0" w:space="0" w:color="auto"/>
        <w:bottom w:val="none" w:sz="0" w:space="0" w:color="auto"/>
        <w:right w:val="none" w:sz="0" w:space="0" w:color="auto"/>
      </w:divBdr>
    </w:div>
    <w:div w:id="2005282789">
      <w:bodyDiv w:val="1"/>
      <w:marLeft w:val="0"/>
      <w:marRight w:val="0"/>
      <w:marTop w:val="0"/>
      <w:marBottom w:val="0"/>
      <w:divBdr>
        <w:top w:val="none" w:sz="0" w:space="0" w:color="auto"/>
        <w:left w:val="none" w:sz="0" w:space="0" w:color="auto"/>
        <w:bottom w:val="none" w:sz="0" w:space="0" w:color="auto"/>
        <w:right w:val="none" w:sz="0" w:space="0" w:color="auto"/>
      </w:divBdr>
    </w:div>
    <w:div w:id="2005358075">
      <w:bodyDiv w:val="1"/>
      <w:marLeft w:val="0"/>
      <w:marRight w:val="0"/>
      <w:marTop w:val="0"/>
      <w:marBottom w:val="0"/>
      <w:divBdr>
        <w:top w:val="none" w:sz="0" w:space="0" w:color="auto"/>
        <w:left w:val="none" w:sz="0" w:space="0" w:color="auto"/>
        <w:bottom w:val="none" w:sz="0" w:space="0" w:color="auto"/>
        <w:right w:val="none" w:sz="0" w:space="0" w:color="auto"/>
      </w:divBdr>
    </w:div>
    <w:div w:id="2005548536">
      <w:bodyDiv w:val="1"/>
      <w:marLeft w:val="0"/>
      <w:marRight w:val="0"/>
      <w:marTop w:val="0"/>
      <w:marBottom w:val="0"/>
      <w:divBdr>
        <w:top w:val="none" w:sz="0" w:space="0" w:color="auto"/>
        <w:left w:val="none" w:sz="0" w:space="0" w:color="auto"/>
        <w:bottom w:val="none" w:sz="0" w:space="0" w:color="auto"/>
        <w:right w:val="none" w:sz="0" w:space="0" w:color="auto"/>
      </w:divBdr>
    </w:div>
    <w:div w:id="2006085003">
      <w:bodyDiv w:val="1"/>
      <w:marLeft w:val="0"/>
      <w:marRight w:val="0"/>
      <w:marTop w:val="0"/>
      <w:marBottom w:val="0"/>
      <w:divBdr>
        <w:top w:val="none" w:sz="0" w:space="0" w:color="auto"/>
        <w:left w:val="none" w:sz="0" w:space="0" w:color="auto"/>
        <w:bottom w:val="none" w:sz="0" w:space="0" w:color="auto"/>
        <w:right w:val="none" w:sz="0" w:space="0" w:color="auto"/>
      </w:divBdr>
    </w:div>
    <w:div w:id="2006322905">
      <w:bodyDiv w:val="1"/>
      <w:marLeft w:val="0"/>
      <w:marRight w:val="0"/>
      <w:marTop w:val="0"/>
      <w:marBottom w:val="0"/>
      <w:divBdr>
        <w:top w:val="none" w:sz="0" w:space="0" w:color="auto"/>
        <w:left w:val="none" w:sz="0" w:space="0" w:color="auto"/>
        <w:bottom w:val="none" w:sz="0" w:space="0" w:color="auto"/>
        <w:right w:val="none" w:sz="0" w:space="0" w:color="auto"/>
      </w:divBdr>
    </w:div>
    <w:div w:id="2007126676">
      <w:bodyDiv w:val="1"/>
      <w:marLeft w:val="0"/>
      <w:marRight w:val="0"/>
      <w:marTop w:val="0"/>
      <w:marBottom w:val="0"/>
      <w:divBdr>
        <w:top w:val="none" w:sz="0" w:space="0" w:color="auto"/>
        <w:left w:val="none" w:sz="0" w:space="0" w:color="auto"/>
        <w:bottom w:val="none" w:sz="0" w:space="0" w:color="auto"/>
        <w:right w:val="none" w:sz="0" w:space="0" w:color="auto"/>
      </w:divBdr>
    </w:div>
    <w:div w:id="2007198263">
      <w:bodyDiv w:val="1"/>
      <w:marLeft w:val="0"/>
      <w:marRight w:val="0"/>
      <w:marTop w:val="0"/>
      <w:marBottom w:val="0"/>
      <w:divBdr>
        <w:top w:val="none" w:sz="0" w:space="0" w:color="auto"/>
        <w:left w:val="none" w:sz="0" w:space="0" w:color="auto"/>
        <w:bottom w:val="none" w:sz="0" w:space="0" w:color="auto"/>
        <w:right w:val="none" w:sz="0" w:space="0" w:color="auto"/>
      </w:divBdr>
    </w:div>
    <w:div w:id="2007434790">
      <w:bodyDiv w:val="1"/>
      <w:marLeft w:val="0"/>
      <w:marRight w:val="0"/>
      <w:marTop w:val="0"/>
      <w:marBottom w:val="0"/>
      <w:divBdr>
        <w:top w:val="none" w:sz="0" w:space="0" w:color="auto"/>
        <w:left w:val="none" w:sz="0" w:space="0" w:color="auto"/>
        <w:bottom w:val="none" w:sz="0" w:space="0" w:color="auto"/>
        <w:right w:val="none" w:sz="0" w:space="0" w:color="auto"/>
      </w:divBdr>
    </w:div>
    <w:div w:id="2008095341">
      <w:bodyDiv w:val="1"/>
      <w:marLeft w:val="0"/>
      <w:marRight w:val="0"/>
      <w:marTop w:val="0"/>
      <w:marBottom w:val="0"/>
      <w:divBdr>
        <w:top w:val="none" w:sz="0" w:space="0" w:color="auto"/>
        <w:left w:val="none" w:sz="0" w:space="0" w:color="auto"/>
        <w:bottom w:val="none" w:sz="0" w:space="0" w:color="auto"/>
        <w:right w:val="none" w:sz="0" w:space="0" w:color="auto"/>
      </w:divBdr>
    </w:div>
    <w:div w:id="2008558812">
      <w:bodyDiv w:val="1"/>
      <w:marLeft w:val="0"/>
      <w:marRight w:val="0"/>
      <w:marTop w:val="0"/>
      <w:marBottom w:val="0"/>
      <w:divBdr>
        <w:top w:val="none" w:sz="0" w:space="0" w:color="auto"/>
        <w:left w:val="none" w:sz="0" w:space="0" w:color="auto"/>
        <w:bottom w:val="none" w:sz="0" w:space="0" w:color="auto"/>
        <w:right w:val="none" w:sz="0" w:space="0" w:color="auto"/>
      </w:divBdr>
    </w:div>
    <w:div w:id="2008746625">
      <w:bodyDiv w:val="1"/>
      <w:marLeft w:val="0"/>
      <w:marRight w:val="0"/>
      <w:marTop w:val="0"/>
      <w:marBottom w:val="0"/>
      <w:divBdr>
        <w:top w:val="none" w:sz="0" w:space="0" w:color="auto"/>
        <w:left w:val="none" w:sz="0" w:space="0" w:color="auto"/>
        <w:bottom w:val="none" w:sz="0" w:space="0" w:color="auto"/>
        <w:right w:val="none" w:sz="0" w:space="0" w:color="auto"/>
      </w:divBdr>
    </w:div>
    <w:div w:id="2009018875">
      <w:bodyDiv w:val="1"/>
      <w:marLeft w:val="0"/>
      <w:marRight w:val="0"/>
      <w:marTop w:val="0"/>
      <w:marBottom w:val="0"/>
      <w:divBdr>
        <w:top w:val="none" w:sz="0" w:space="0" w:color="auto"/>
        <w:left w:val="none" w:sz="0" w:space="0" w:color="auto"/>
        <w:bottom w:val="none" w:sz="0" w:space="0" w:color="auto"/>
        <w:right w:val="none" w:sz="0" w:space="0" w:color="auto"/>
      </w:divBdr>
    </w:div>
    <w:div w:id="2009165611">
      <w:bodyDiv w:val="1"/>
      <w:marLeft w:val="0"/>
      <w:marRight w:val="0"/>
      <w:marTop w:val="0"/>
      <w:marBottom w:val="0"/>
      <w:divBdr>
        <w:top w:val="none" w:sz="0" w:space="0" w:color="auto"/>
        <w:left w:val="none" w:sz="0" w:space="0" w:color="auto"/>
        <w:bottom w:val="none" w:sz="0" w:space="0" w:color="auto"/>
        <w:right w:val="none" w:sz="0" w:space="0" w:color="auto"/>
      </w:divBdr>
    </w:div>
    <w:div w:id="2009286731">
      <w:bodyDiv w:val="1"/>
      <w:marLeft w:val="0"/>
      <w:marRight w:val="0"/>
      <w:marTop w:val="0"/>
      <w:marBottom w:val="0"/>
      <w:divBdr>
        <w:top w:val="none" w:sz="0" w:space="0" w:color="auto"/>
        <w:left w:val="none" w:sz="0" w:space="0" w:color="auto"/>
        <w:bottom w:val="none" w:sz="0" w:space="0" w:color="auto"/>
        <w:right w:val="none" w:sz="0" w:space="0" w:color="auto"/>
      </w:divBdr>
    </w:div>
    <w:div w:id="2011063067">
      <w:bodyDiv w:val="1"/>
      <w:marLeft w:val="0"/>
      <w:marRight w:val="0"/>
      <w:marTop w:val="0"/>
      <w:marBottom w:val="0"/>
      <w:divBdr>
        <w:top w:val="none" w:sz="0" w:space="0" w:color="auto"/>
        <w:left w:val="none" w:sz="0" w:space="0" w:color="auto"/>
        <w:bottom w:val="none" w:sz="0" w:space="0" w:color="auto"/>
        <w:right w:val="none" w:sz="0" w:space="0" w:color="auto"/>
      </w:divBdr>
    </w:div>
    <w:div w:id="2011135084">
      <w:bodyDiv w:val="1"/>
      <w:marLeft w:val="0"/>
      <w:marRight w:val="0"/>
      <w:marTop w:val="0"/>
      <w:marBottom w:val="0"/>
      <w:divBdr>
        <w:top w:val="none" w:sz="0" w:space="0" w:color="auto"/>
        <w:left w:val="none" w:sz="0" w:space="0" w:color="auto"/>
        <w:bottom w:val="none" w:sz="0" w:space="0" w:color="auto"/>
        <w:right w:val="none" w:sz="0" w:space="0" w:color="auto"/>
      </w:divBdr>
    </w:div>
    <w:div w:id="2012175248">
      <w:bodyDiv w:val="1"/>
      <w:marLeft w:val="0"/>
      <w:marRight w:val="0"/>
      <w:marTop w:val="0"/>
      <w:marBottom w:val="0"/>
      <w:divBdr>
        <w:top w:val="none" w:sz="0" w:space="0" w:color="auto"/>
        <w:left w:val="none" w:sz="0" w:space="0" w:color="auto"/>
        <w:bottom w:val="none" w:sz="0" w:space="0" w:color="auto"/>
        <w:right w:val="none" w:sz="0" w:space="0" w:color="auto"/>
      </w:divBdr>
    </w:div>
    <w:div w:id="2013333045">
      <w:bodyDiv w:val="1"/>
      <w:marLeft w:val="0"/>
      <w:marRight w:val="0"/>
      <w:marTop w:val="0"/>
      <w:marBottom w:val="0"/>
      <w:divBdr>
        <w:top w:val="none" w:sz="0" w:space="0" w:color="auto"/>
        <w:left w:val="none" w:sz="0" w:space="0" w:color="auto"/>
        <w:bottom w:val="none" w:sz="0" w:space="0" w:color="auto"/>
        <w:right w:val="none" w:sz="0" w:space="0" w:color="auto"/>
      </w:divBdr>
    </w:div>
    <w:div w:id="2014407076">
      <w:bodyDiv w:val="1"/>
      <w:marLeft w:val="0"/>
      <w:marRight w:val="0"/>
      <w:marTop w:val="0"/>
      <w:marBottom w:val="0"/>
      <w:divBdr>
        <w:top w:val="none" w:sz="0" w:space="0" w:color="auto"/>
        <w:left w:val="none" w:sz="0" w:space="0" w:color="auto"/>
        <w:bottom w:val="none" w:sz="0" w:space="0" w:color="auto"/>
        <w:right w:val="none" w:sz="0" w:space="0" w:color="auto"/>
      </w:divBdr>
    </w:div>
    <w:div w:id="2014528234">
      <w:bodyDiv w:val="1"/>
      <w:marLeft w:val="0"/>
      <w:marRight w:val="0"/>
      <w:marTop w:val="0"/>
      <w:marBottom w:val="0"/>
      <w:divBdr>
        <w:top w:val="none" w:sz="0" w:space="0" w:color="auto"/>
        <w:left w:val="none" w:sz="0" w:space="0" w:color="auto"/>
        <w:bottom w:val="none" w:sz="0" w:space="0" w:color="auto"/>
        <w:right w:val="none" w:sz="0" w:space="0" w:color="auto"/>
      </w:divBdr>
    </w:div>
    <w:div w:id="2014794573">
      <w:bodyDiv w:val="1"/>
      <w:marLeft w:val="0"/>
      <w:marRight w:val="0"/>
      <w:marTop w:val="0"/>
      <w:marBottom w:val="0"/>
      <w:divBdr>
        <w:top w:val="none" w:sz="0" w:space="0" w:color="auto"/>
        <w:left w:val="none" w:sz="0" w:space="0" w:color="auto"/>
        <w:bottom w:val="none" w:sz="0" w:space="0" w:color="auto"/>
        <w:right w:val="none" w:sz="0" w:space="0" w:color="auto"/>
      </w:divBdr>
    </w:div>
    <w:div w:id="2015112952">
      <w:bodyDiv w:val="1"/>
      <w:marLeft w:val="0"/>
      <w:marRight w:val="0"/>
      <w:marTop w:val="0"/>
      <w:marBottom w:val="0"/>
      <w:divBdr>
        <w:top w:val="none" w:sz="0" w:space="0" w:color="auto"/>
        <w:left w:val="none" w:sz="0" w:space="0" w:color="auto"/>
        <w:bottom w:val="none" w:sz="0" w:space="0" w:color="auto"/>
        <w:right w:val="none" w:sz="0" w:space="0" w:color="auto"/>
      </w:divBdr>
    </w:div>
    <w:div w:id="2015692973">
      <w:bodyDiv w:val="1"/>
      <w:marLeft w:val="0"/>
      <w:marRight w:val="0"/>
      <w:marTop w:val="0"/>
      <w:marBottom w:val="0"/>
      <w:divBdr>
        <w:top w:val="none" w:sz="0" w:space="0" w:color="auto"/>
        <w:left w:val="none" w:sz="0" w:space="0" w:color="auto"/>
        <w:bottom w:val="none" w:sz="0" w:space="0" w:color="auto"/>
        <w:right w:val="none" w:sz="0" w:space="0" w:color="auto"/>
      </w:divBdr>
    </w:div>
    <w:div w:id="2018001130">
      <w:bodyDiv w:val="1"/>
      <w:marLeft w:val="0"/>
      <w:marRight w:val="0"/>
      <w:marTop w:val="0"/>
      <w:marBottom w:val="0"/>
      <w:divBdr>
        <w:top w:val="none" w:sz="0" w:space="0" w:color="auto"/>
        <w:left w:val="none" w:sz="0" w:space="0" w:color="auto"/>
        <w:bottom w:val="none" w:sz="0" w:space="0" w:color="auto"/>
        <w:right w:val="none" w:sz="0" w:space="0" w:color="auto"/>
      </w:divBdr>
    </w:div>
    <w:div w:id="2019044628">
      <w:bodyDiv w:val="1"/>
      <w:marLeft w:val="0"/>
      <w:marRight w:val="0"/>
      <w:marTop w:val="0"/>
      <w:marBottom w:val="0"/>
      <w:divBdr>
        <w:top w:val="none" w:sz="0" w:space="0" w:color="auto"/>
        <w:left w:val="none" w:sz="0" w:space="0" w:color="auto"/>
        <w:bottom w:val="none" w:sz="0" w:space="0" w:color="auto"/>
        <w:right w:val="none" w:sz="0" w:space="0" w:color="auto"/>
      </w:divBdr>
    </w:div>
    <w:div w:id="2019499525">
      <w:bodyDiv w:val="1"/>
      <w:marLeft w:val="0"/>
      <w:marRight w:val="0"/>
      <w:marTop w:val="0"/>
      <w:marBottom w:val="0"/>
      <w:divBdr>
        <w:top w:val="none" w:sz="0" w:space="0" w:color="auto"/>
        <w:left w:val="none" w:sz="0" w:space="0" w:color="auto"/>
        <w:bottom w:val="none" w:sz="0" w:space="0" w:color="auto"/>
        <w:right w:val="none" w:sz="0" w:space="0" w:color="auto"/>
      </w:divBdr>
    </w:div>
    <w:div w:id="2021275966">
      <w:bodyDiv w:val="1"/>
      <w:marLeft w:val="0"/>
      <w:marRight w:val="0"/>
      <w:marTop w:val="0"/>
      <w:marBottom w:val="0"/>
      <w:divBdr>
        <w:top w:val="none" w:sz="0" w:space="0" w:color="auto"/>
        <w:left w:val="none" w:sz="0" w:space="0" w:color="auto"/>
        <w:bottom w:val="none" w:sz="0" w:space="0" w:color="auto"/>
        <w:right w:val="none" w:sz="0" w:space="0" w:color="auto"/>
      </w:divBdr>
    </w:div>
    <w:div w:id="2021737934">
      <w:bodyDiv w:val="1"/>
      <w:marLeft w:val="0"/>
      <w:marRight w:val="0"/>
      <w:marTop w:val="0"/>
      <w:marBottom w:val="0"/>
      <w:divBdr>
        <w:top w:val="none" w:sz="0" w:space="0" w:color="auto"/>
        <w:left w:val="none" w:sz="0" w:space="0" w:color="auto"/>
        <w:bottom w:val="none" w:sz="0" w:space="0" w:color="auto"/>
        <w:right w:val="none" w:sz="0" w:space="0" w:color="auto"/>
      </w:divBdr>
    </w:div>
    <w:div w:id="2021808403">
      <w:bodyDiv w:val="1"/>
      <w:marLeft w:val="0"/>
      <w:marRight w:val="0"/>
      <w:marTop w:val="0"/>
      <w:marBottom w:val="0"/>
      <w:divBdr>
        <w:top w:val="none" w:sz="0" w:space="0" w:color="auto"/>
        <w:left w:val="none" w:sz="0" w:space="0" w:color="auto"/>
        <w:bottom w:val="none" w:sz="0" w:space="0" w:color="auto"/>
        <w:right w:val="none" w:sz="0" w:space="0" w:color="auto"/>
      </w:divBdr>
    </w:div>
    <w:div w:id="2023166149">
      <w:bodyDiv w:val="1"/>
      <w:marLeft w:val="0"/>
      <w:marRight w:val="0"/>
      <w:marTop w:val="0"/>
      <w:marBottom w:val="0"/>
      <w:divBdr>
        <w:top w:val="none" w:sz="0" w:space="0" w:color="auto"/>
        <w:left w:val="none" w:sz="0" w:space="0" w:color="auto"/>
        <w:bottom w:val="none" w:sz="0" w:space="0" w:color="auto"/>
        <w:right w:val="none" w:sz="0" w:space="0" w:color="auto"/>
      </w:divBdr>
    </w:div>
    <w:div w:id="2024166505">
      <w:bodyDiv w:val="1"/>
      <w:marLeft w:val="0"/>
      <w:marRight w:val="0"/>
      <w:marTop w:val="0"/>
      <w:marBottom w:val="0"/>
      <w:divBdr>
        <w:top w:val="none" w:sz="0" w:space="0" w:color="auto"/>
        <w:left w:val="none" w:sz="0" w:space="0" w:color="auto"/>
        <w:bottom w:val="none" w:sz="0" w:space="0" w:color="auto"/>
        <w:right w:val="none" w:sz="0" w:space="0" w:color="auto"/>
      </w:divBdr>
    </w:div>
    <w:div w:id="2027364146">
      <w:bodyDiv w:val="1"/>
      <w:marLeft w:val="0"/>
      <w:marRight w:val="0"/>
      <w:marTop w:val="0"/>
      <w:marBottom w:val="0"/>
      <w:divBdr>
        <w:top w:val="none" w:sz="0" w:space="0" w:color="auto"/>
        <w:left w:val="none" w:sz="0" w:space="0" w:color="auto"/>
        <w:bottom w:val="none" w:sz="0" w:space="0" w:color="auto"/>
        <w:right w:val="none" w:sz="0" w:space="0" w:color="auto"/>
      </w:divBdr>
    </w:div>
    <w:div w:id="2028562496">
      <w:bodyDiv w:val="1"/>
      <w:marLeft w:val="0"/>
      <w:marRight w:val="0"/>
      <w:marTop w:val="0"/>
      <w:marBottom w:val="0"/>
      <w:divBdr>
        <w:top w:val="none" w:sz="0" w:space="0" w:color="auto"/>
        <w:left w:val="none" w:sz="0" w:space="0" w:color="auto"/>
        <w:bottom w:val="none" w:sz="0" w:space="0" w:color="auto"/>
        <w:right w:val="none" w:sz="0" w:space="0" w:color="auto"/>
      </w:divBdr>
    </w:div>
    <w:div w:id="2029788904">
      <w:bodyDiv w:val="1"/>
      <w:marLeft w:val="0"/>
      <w:marRight w:val="0"/>
      <w:marTop w:val="0"/>
      <w:marBottom w:val="0"/>
      <w:divBdr>
        <w:top w:val="none" w:sz="0" w:space="0" w:color="auto"/>
        <w:left w:val="none" w:sz="0" w:space="0" w:color="auto"/>
        <w:bottom w:val="none" w:sz="0" w:space="0" w:color="auto"/>
        <w:right w:val="none" w:sz="0" w:space="0" w:color="auto"/>
      </w:divBdr>
    </w:div>
    <w:div w:id="2029940142">
      <w:bodyDiv w:val="1"/>
      <w:marLeft w:val="0"/>
      <w:marRight w:val="0"/>
      <w:marTop w:val="0"/>
      <w:marBottom w:val="0"/>
      <w:divBdr>
        <w:top w:val="none" w:sz="0" w:space="0" w:color="auto"/>
        <w:left w:val="none" w:sz="0" w:space="0" w:color="auto"/>
        <w:bottom w:val="none" w:sz="0" w:space="0" w:color="auto"/>
        <w:right w:val="none" w:sz="0" w:space="0" w:color="auto"/>
      </w:divBdr>
    </w:div>
    <w:div w:id="2030905942">
      <w:bodyDiv w:val="1"/>
      <w:marLeft w:val="0"/>
      <w:marRight w:val="0"/>
      <w:marTop w:val="0"/>
      <w:marBottom w:val="0"/>
      <w:divBdr>
        <w:top w:val="none" w:sz="0" w:space="0" w:color="auto"/>
        <w:left w:val="none" w:sz="0" w:space="0" w:color="auto"/>
        <w:bottom w:val="none" w:sz="0" w:space="0" w:color="auto"/>
        <w:right w:val="none" w:sz="0" w:space="0" w:color="auto"/>
      </w:divBdr>
    </w:div>
    <w:div w:id="2031250226">
      <w:bodyDiv w:val="1"/>
      <w:marLeft w:val="0"/>
      <w:marRight w:val="0"/>
      <w:marTop w:val="0"/>
      <w:marBottom w:val="0"/>
      <w:divBdr>
        <w:top w:val="none" w:sz="0" w:space="0" w:color="auto"/>
        <w:left w:val="none" w:sz="0" w:space="0" w:color="auto"/>
        <w:bottom w:val="none" w:sz="0" w:space="0" w:color="auto"/>
        <w:right w:val="none" w:sz="0" w:space="0" w:color="auto"/>
      </w:divBdr>
    </w:div>
    <w:div w:id="2031294464">
      <w:bodyDiv w:val="1"/>
      <w:marLeft w:val="0"/>
      <w:marRight w:val="0"/>
      <w:marTop w:val="0"/>
      <w:marBottom w:val="0"/>
      <w:divBdr>
        <w:top w:val="none" w:sz="0" w:space="0" w:color="auto"/>
        <w:left w:val="none" w:sz="0" w:space="0" w:color="auto"/>
        <w:bottom w:val="none" w:sz="0" w:space="0" w:color="auto"/>
        <w:right w:val="none" w:sz="0" w:space="0" w:color="auto"/>
      </w:divBdr>
    </w:div>
    <w:div w:id="2031639194">
      <w:bodyDiv w:val="1"/>
      <w:marLeft w:val="0"/>
      <w:marRight w:val="0"/>
      <w:marTop w:val="0"/>
      <w:marBottom w:val="0"/>
      <w:divBdr>
        <w:top w:val="none" w:sz="0" w:space="0" w:color="auto"/>
        <w:left w:val="none" w:sz="0" w:space="0" w:color="auto"/>
        <w:bottom w:val="none" w:sz="0" w:space="0" w:color="auto"/>
        <w:right w:val="none" w:sz="0" w:space="0" w:color="auto"/>
      </w:divBdr>
    </w:div>
    <w:div w:id="2035423955">
      <w:bodyDiv w:val="1"/>
      <w:marLeft w:val="0"/>
      <w:marRight w:val="0"/>
      <w:marTop w:val="0"/>
      <w:marBottom w:val="0"/>
      <w:divBdr>
        <w:top w:val="none" w:sz="0" w:space="0" w:color="auto"/>
        <w:left w:val="none" w:sz="0" w:space="0" w:color="auto"/>
        <w:bottom w:val="none" w:sz="0" w:space="0" w:color="auto"/>
        <w:right w:val="none" w:sz="0" w:space="0" w:color="auto"/>
      </w:divBdr>
    </w:div>
    <w:div w:id="2036037617">
      <w:bodyDiv w:val="1"/>
      <w:marLeft w:val="0"/>
      <w:marRight w:val="0"/>
      <w:marTop w:val="0"/>
      <w:marBottom w:val="0"/>
      <w:divBdr>
        <w:top w:val="none" w:sz="0" w:space="0" w:color="auto"/>
        <w:left w:val="none" w:sz="0" w:space="0" w:color="auto"/>
        <w:bottom w:val="none" w:sz="0" w:space="0" w:color="auto"/>
        <w:right w:val="none" w:sz="0" w:space="0" w:color="auto"/>
      </w:divBdr>
    </w:div>
    <w:div w:id="2036880841">
      <w:bodyDiv w:val="1"/>
      <w:marLeft w:val="0"/>
      <w:marRight w:val="0"/>
      <w:marTop w:val="0"/>
      <w:marBottom w:val="0"/>
      <w:divBdr>
        <w:top w:val="none" w:sz="0" w:space="0" w:color="auto"/>
        <w:left w:val="none" w:sz="0" w:space="0" w:color="auto"/>
        <w:bottom w:val="none" w:sz="0" w:space="0" w:color="auto"/>
        <w:right w:val="none" w:sz="0" w:space="0" w:color="auto"/>
      </w:divBdr>
    </w:div>
    <w:div w:id="2038391070">
      <w:bodyDiv w:val="1"/>
      <w:marLeft w:val="0"/>
      <w:marRight w:val="0"/>
      <w:marTop w:val="0"/>
      <w:marBottom w:val="0"/>
      <w:divBdr>
        <w:top w:val="none" w:sz="0" w:space="0" w:color="auto"/>
        <w:left w:val="none" w:sz="0" w:space="0" w:color="auto"/>
        <w:bottom w:val="none" w:sz="0" w:space="0" w:color="auto"/>
        <w:right w:val="none" w:sz="0" w:space="0" w:color="auto"/>
      </w:divBdr>
    </w:div>
    <w:div w:id="2038458327">
      <w:bodyDiv w:val="1"/>
      <w:marLeft w:val="0"/>
      <w:marRight w:val="0"/>
      <w:marTop w:val="0"/>
      <w:marBottom w:val="0"/>
      <w:divBdr>
        <w:top w:val="none" w:sz="0" w:space="0" w:color="auto"/>
        <w:left w:val="none" w:sz="0" w:space="0" w:color="auto"/>
        <w:bottom w:val="none" w:sz="0" w:space="0" w:color="auto"/>
        <w:right w:val="none" w:sz="0" w:space="0" w:color="auto"/>
      </w:divBdr>
    </w:div>
    <w:div w:id="2039238264">
      <w:bodyDiv w:val="1"/>
      <w:marLeft w:val="0"/>
      <w:marRight w:val="0"/>
      <w:marTop w:val="0"/>
      <w:marBottom w:val="0"/>
      <w:divBdr>
        <w:top w:val="none" w:sz="0" w:space="0" w:color="auto"/>
        <w:left w:val="none" w:sz="0" w:space="0" w:color="auto"/>
        <w:bottom w:val="none" w:sz="0" w:space="0" w:color="auto"/>
        <w:right w:val="none" w:sz="0" w:space="0" w:color="auto"/>
      </w:divBdr>
    </w:div>
    <w:div w:id="2040809500">
      <w:bodyDiv w:val="1"/>
      <w:marLeft w:val="0"/>
      <w:marRight w:val="0"/>
      <w:marTop w:val="0"/>
      <w:marBottom w:val="0"/>
      <w:divBdr>
        <w:top w:val="none" w:sz="0" w:space="0" w:color="auto"/>
        <w:left w:val="none" w:sz="0" w:space="0" w:color="auto"/>
        <w:bottom w:val="none" w:sz="0" w:space="0" w:color="auto"/>
        <w:right w:val="none" w:sz="0" w:space="0" w:color="auto"/>
      </w:divBdr>
    </w:div>
    <w:div w:id="2040858898">
      <w:bodyDiv w:val="1"/>
      <w:marLeft w:val="0"/>
      <w:marRight w:val="0"/>
      <w:marTop w:val="0"/>
      <w:marBottom w:val="0"/>
      <w:divBdr>
        <w:top w:val="none" w:sz="0" w:space="0" w:color="auto"/>
        <w:left w:val="none" w:sz="0" w:space="0" w:color="auto"/>
        <w:bottom w:val="none" w:sz="0" w:space="0" w:color="auto"/>
        <w:right w:val="none" w:sz="0" w:space="0" w:color="auto"/>
      </w:divBdr>
    </w:div>
    <w:div w:id="2042777943">
      <w:bodyDiv w:val="1"/>
      <w:marLeft w:val="0"/>
      <w:marRight w:val="0"/>
      <w:marTop w:val="0"/>
      <w:marBottom w:val="0"/>
      <w:divBdr>
        <w:top w:val="none" w:sz="0" w:space="0" w:color="auto"/>
        <w:left w:val="none" w:sz="0" w:space="0" w:color="auto"/>
        <w:bottom w:val="none" w:sz="0" w:space="0" w:color="auto"/>
        <w:right w:val="none" w:sz="0" w:space="0" w:color="auto"/>
      </w:divBdr>
    </w:div>
    <w:div w:id="2043551937">
      <w:bodyDiv w:val="1"/>
      <w:marLeft w:val="0"/>
      <w:marRight w:val="0"/>
      <w:marTop w:val="0"/>
      <w:marBottom w:val="0"/>
      <w:divBdr>
        <w:top w:val="none" w:sz="0" w:space="0" w:color="auto"/>
        <w:left w:val="none" w:sz="0" w:space="0" w:color="auto"/>
        <w:bottom w:val="none" w:sz="0" w:space="0" w:color="auto"/>
        <w:right w:val="none" w:sz="0" w:space="0" w:color="auto"/>
      </w:divBdr>
    </w:div>
    <w:div w:id="2043899081">
      <w:bodyDiv w:val="1"/>
      <w:marLeft w:val="0"/>
      <w:marRight w:val="0"/>
      <w:marTop w:val="0"/>
      <w:marBottom w:val="0"/>
      <w:divBdr>
        <w:top w:val="none" w:sz="0" w:space="0" w:color="auto"/>
        <w:left w:val="none" w:sz="0" w:space="0" w:color="auto"/>
        <w:bottom w:val="none" w:sz="0" w:space="0" w:color="auto"/>
        <w:right w:val="none" w:sz="0" w:space="0" w:color="auto"/>
      </w:divBdr>
    </w:div>
    <w:div w:id="2044671328">
      <w:bodyDiv w:val="1"/>
      <w:marLeft w:val="0"/>
      <w:marRight w:val="0"/>
      <w:marTop w:val="0"/>
      <w:marBottom w:val="0"/>
      <w:divBdr>
        <w:top w:val="none" w:sz="0" w:space="0" w:color="auto"/>
        <w:left w:val="none" w:sz="0" w:space="0" w:color="auto"/>
        <w:bottom w:val="none" w:sz="0" w:space="0" w:color="auto"/>
        <w:right w:val="none" w:sz="0" w:space="0" w:color="auto"/>
      </w:divBdr>
    </w:div>
    <w:div w:id="2045710903">
      <w:bodyDiv w:val="1"/>
      <w:marLeft w:val="0"/>
      <w:marRight w:val="0"/>
      <w:marTop w:val="0"/>
      <w:marBottom w:val="0"/>
      <w:divBdr>
        <w:top w:val="none" w:sz="0" w:space="0" w:color="auto"/>
        <w:left w:val="none" w:sz="0" w:space="0" w:color="auto"/>
        <w:bottom w:val="none" w:sz="0" w:space="0" w:color="auto"/>
        <w:right w:val="none" w:sz="0" w:space="0" w:color="auto"/>
      </w:divBdr>
    </w:div>
    <w:div w:id="2047173940">
      <w:bodyDiv w:val="1"/>
      <w:marLeft w:val="0"/>
      <w:marRight w:val="0"/>
      <w:marTop w:val="0"/>
      <w:marBottom w:val="0"/>
      <w:divBdr>
        <w:top w:val="none" w:sz="0" w:space="0" w:color="auto"/>
        <w:left w:val="none" w:sz="0" w:space="0" w:color="auto"/>
        <w:bottom w:val="none" w:sz="0" w:space="0" w:color="auto"/>
        <w:right w:val="none" w:sz="0" w:space="0" w:color="auto"/>
      </w:divBdr>
    </w:div>
    <w:div w:id="2048950046">
      <w:bodyDiv w:val="1"/>
      <w:marLeft w:val="0"/>
      <w:marRight w:val="0"/>
      <w:marTop w:val="0"/>
      <w:marBottom w:val="0"/>
      <w:divBdr>
        <w:top w:val="none" w:sz="0" w:space="0" w:color="auto"/>
        <w:left w:val="none" w:sz="0" w:space="0" w:color="auto"/>
        <w:bottom w:val="none" w:sz="0" w:space="0" w:color="auto"/>
        <w:right w:val="none" w:sz="0" w:space="0" w:color="auto"/>
      </w:divBdr>
    </w:div>
    <w:div w:id="2052026946">
      <w:bodyDiv w:val="1"/>
      <w:marLeft w:val="0"/>
      <w:marRight w:val="0"/>
      <w:marTop w:val="0"/>
      <w:marBottom w:val="0"/>
      <w:divBdr>
        <w:top w:val="none" w:sz="0" w:space="0" w:color="auto"/>
        <w:left w:val="none" w:sz="0" w:space="0" w:color="auto"/>
        <w:bottom w:val="none" w:sz="0" w:space="0" w:color="auto"/>
        <w:right w:val="none" w:sz="0" w:space="0" w:color="auto"/>
      </w:divBdr>
    </w:div>
    <w:div w:id="2052529122">
      <w:bodyDiv w:val="1"/>
      <w:marLeft w:val="0"/>
      <w:marRight w:val="0"/>
      <w:marTop w:val="0"/>
      <w:marBottom w:val="0"/>
      <w:divBdr>
        <w:top w:val="none" w:sz="0" w:space="0" w:color="auto"/>
        <w:left w:val="none" w:sz="0" w:space="0" w:color="auto"/>
        <w:bottom w:val="none" w:sz="0" w:space="0" w:color="auto"/>
        <w:right w:val="none" w:sz="0" w:space="0" w:color="auto"/>
      </w:divBdr>
    </w:div>
    <w:div w:id="2053068260">
      <w:bodyDiv w:val="1"/>
      <w:marLeft w:val="0"/>
      <w:marRight w:val="0"/>
      <w:marTop w:val="0"/>
      <w:marBottom w:val="0"/>
      <w:divBdr>
        <w:top w:val="none" w:sz="0" w:space="0" w:color="auto"/>
        <w:left w:val="none" w:sz="0" w:space="0" w:color="auto"/>
        <w:bottom w:val="none" w:sz="0" w:space="0" w:color="auto"/>
        <w:right w:val="none" w:sz="0" w:space="0" w:color="auto"/>
      </w:divBdr>
    </w:div>
    <w:div w:id="2054575588">
      <w:bodyDiv w:val="1"/>
      <w:marLeft w:val="0"/>
      <w:marRight w:val="0"/>
      <w:marTop w:val="0"/>
      <w:marBottom w:val="0"/>
      <w:divBdr>
        <w:top w:val="none" w:sz="0" w:space="0" w:color="auto"/>
        <w:left w:val="none" w:sz="0" w:space="0" w:color="auto"/>
        <w:bottom w:val="none" w:sz="0" w:space="0" w:color="auto"/>
        <w:right w:val="none" w:sz="0" w:space="0" w:color="auto"/>
      </w:divBdr>
    </w:div>
    <w:div w:id="2055347473">
      <w:bodyDiv w:val="1"/>
      <w:marLeft w:val="0"/>
      <w:marRight w:val="0"/>
      <w:marTop w:val="0"/>
      <w:marBottom w:val="0"/>
      <w:divBdr>
        <w:top w:val="none" w:sz="0" w:space="0" w:color="auto"/>
        <w:left w:val="none" w:sz="0" w:space="0" w:color="auto"/>
        <w:bottom w:val="none" w:sz="0" w:space="0" w:color="auto"/>
        <w:right w:val="none" w:sz="0" w:space="0" w:color="auto"/>
      </w:divBdr>
    </w:div>
    <w:div w:id="2056157199">
      <w:bodyDiv w:val="1"/>
      <w:marLeft w:val="0"/>
      <w:marRight w:val="0"/>
      <w:marTop w:val="0"/>
      <w:marBottom w:val="0"/>
      <w:divBdr>
        <w:top w:val="none" w:sz="0" w:space="0" w:color="auto"/>
        <w:left w:val="none" w:sz="0" w:space="0" w:color="auto"/>
        <w:bottom w:val="none" w:sz="0" w:space="0" w:color="auto"/>
        <w:right w:val="none" w:sz="0" w:space="0" w:color="auto"/>
      </w:divBdr>
    </w:div>
    <w:div w:id="2056197878">
      <w:bodyDiv w:val="1"/>
      <w:marLeft w:val="0"/>
      <w:marRight w:val="0"/>
      <w:marTop w:val="0"/>
      <w:marBottom w:val="0"/>
      <w:divBdr>
        <w:top w:val="none" w:sz="0" w:space="0" w:color="auto"/>
        <w:left w:val="none" w:sz="0" w:space="0" w:color="auto"/>
        <w:bottom w:val="none" w:sz="0" w:space="0" w:color="auto"/>
        <w:right w:val="none" w:sz="0" w:space="0" w:color="auto"/>
      </w:divBdr>
    </w:div>
    <w:div w:id="2057006615">
      <w:bodyDiv w:val="1"/>
      <w:marLeft w:val="0"/>
      <w:marRight w:val="0"/>
      <w:marTop w:val="0"/>
      <w:marBottom w:val="0"/>
      <w:divBdr>
        <w:top w:val="none" w:sz="0" w:space="0" w:color="auto"/>
        <w:left w:val="none" w:sz="0" w:space="0" w:color="auto"/>
        <w:bottom w:val="none" w:sz="0" w:space="0" w:color="auto"/>
        <w:right w:val="none" w:sz="0" w:space="0" w:color="auto"/>
      </w:divBdr>
    </w:div>
    <w:div w:id="2057463881">
      <w:bodyDiv w:val="1"/>
      <w:marLeft w:val="0"/>
      <w:marRight w:val="0"/>
      <w:marTop w:val="0"/>
      <w:marBottom w:val="0"/>
      <w:divBdr>
        <w:top w:val="none" w:sz="0" w:space="0" w:color="auto"/>
        <w:left w:val="none" w:sz="0" w:space="0" w:color="auto"/>
        <w:bottom w:val="none" w:sz="0" w:space="0" w:color="auto"/>
        <w:right w:val="none" w:sz="0" w:space="0" w:color="auto"/>
      </w:divBdr>
    </w:div>
    <w:div w:id="2057464946">
      <w:bodyDiv w:val="1"/>
      <w:marLeft w:val="0"/>
      <w:marRight w:val="0"/>
      <w:marTop w:val="0"/>
      <w:marBottom w:val="0"/>
      <w:divBdr>
        <w:top w:val="none" w:sz="0" w:space="0" w:color="auto"/>
        <w:left w:val="none" w:sz="0" w:space="0" w:color="auto"/>
        <w:bottom w:val="none" w:sz="0" w:space="0" w:color="auto"/>
        <w:right w:val="none" w:sz="0" w:space="0" w:color="auto"/>
      </w:divBdr>
    </w:div>
    <w:div w:id="2058122357">
      <w:bodyDiv w:val="1"/>
      <w:marLeft w:val="0"/>
      <w:marRight w:val="0"/>
      <w:marTop w:val="0"/>
      <w:marBottom w:val="0"/>
      <w:divBdr>
        <w:top w:val="none" w:sz="0" w:space="0" w:color="auto"/>
        <w:left w:val="none" w:sz="0" w:space="0" w:color="auto"/>
        <w:bottom w:val="none" w:sz="0" w:space="0" w:color="auto"/>
        <w:right w:val="none" w:sz="0" w:space="0" w:color="auto"/>
      </w:divBdr>
    </w:div>
    <w:div w:id="2058355968">
      <w:bodyDiv w:val="1"/>
      <w:marLeft w:val="0"/>
      <w:marRight w:val="0"/>
      <w:marTop w:val="0"/>
      <w:marBottom w:val="0"/>
      <w:divBdr>
        <w:top w:val="none" w:sz="0" w:space="0" w:color="auto"/>
        <w:left w:val="none" w:sz="0" w:space="0" w:color="auto"/>
        <w:bottom w:val="none" w:sz="0" w:space="0" w:color="auto"/>
        <w:right w:val="none" w:sz="0" w:space="0" w:color="auto"/>
      </w:divBdr>
    </w:div>
    <w:div w:id="2059162476">
      <w:bodyDiv w:val="1"/>
      <w:marLeft w:val="0"/>
      <w:marRight w:val="0"/>
      <w:marTop w:val="0"/>
      <w:marBottom w:val="0"/>
      <w:divBdr>
        <w:top w:val="none" w:sz="0" w:space="0" w:color="auto"/>
        <w:left w:val="none" w:sz="0" w:space="0" w:color="auto"/>
        <w:bottom w:val="none" w:sz="0" w:space="0" w:color="auto"/>
        <w:right w:val="none" w:sz="0" w:space="0" w:color="auto"/>
      </w:divBdr>
    </w:div>
    <w:div w:id="2060326192">
      <w:bodyDiv w:val="1"/>
      <w:marLeft w:val="0"/>
      <w:marRight w:val="0"/>
      <w:marTop w:val="0"/>
      <w:marBottom w:val="0"/>
      <w:divBdr>
        <w:top w:val="none" w:sz="0" w:space="0" w:color="auto"/>
        <w:left w:val="none" w:sz="0" w:space="0" w:color="auto"/>
        <w:bottom w:val="none" w:sz="0" w:space="0" w:color="auto"/>
        <w:right w:val="none" w:sz="0" w:space="0" w:color="auto"/>
      </w:divBdr>
    </w:div>
    <w:div w:id="2061053760">
      <w:bodyDiv w:val="1"/>
      <w:marLeft w:val="0"/>
      <w:marRight w:val="0"/>
      <w:marTop w:val="0"/>
      <w:marBottom w:val="0"/>
      <w:divBdr>
        <w:top w:val="none" w:sz="0" w:space="0" w:color="auto"/>
        <w:left w:val="none" w:sz="0" w:space="0" w:color="auto"/>
        <w:bottom w:val="none" w:sz="0" w:space="0" w:color="auto"/>
        <w:right w:val="none" w:sz="0" w:space="0" w:color="auto"/>
      </w:divBdr>
    </w:div>
    <w:div w:id="2062514996">
      <w:bodyDiv w:val="1"/>
      <w:marLeft w:val="0"/>
      <w:marRight w:val="0"/>
      <w:marTop w:val="0"/>
      <w:marBottom w:val="0"/>
      <w:divBdr>
        <w:top w:val="none" w:sz="0" w:space="0" w:color="auto"/>
        <w:left w:val="none" w:sz="0" w:space="0" w:color="auto"/>
        <w:bottom w:val="none" w:sz="0" w:space="0" w:color="auto"/>
        <w:right w:val="none" w:sz="0" w:space="0" w:color="auto"/>
      </w:divBdr>
    </w:div>
    <w:div w:id="2062557653">
      <w:bodyDiv w:val="1"/>
      <w:marLeft w:val="0"/>
      <w:marRight w:val="0"/>
      <w:marTop w:val="0"/>
      <w:marBottom w:val="0"/>
      <w:divBdr>
        <w:top w:val="none" w:sz="0" w:space="0" w:color="auto"/>
        <w:left w:val="none" w:sz="0" w:space="0" w:color="auto"/>
        <w:bottom w:val="none" w:sz="0" w:space="0" w:color="auto"/>
        <w:right w:val="none" w:sz="0" w:space="0" w:color="auto"/>
      </w:divBdr>
    </w:div>
    <w:div w:id="2063138923">
      <w:bodyDiv w:val="1"/>
      <w:marLeft w:val="0"/>
      <w:marRight w:val="0"/>
      <w:marTop w:val="0"/>
      <w:marBottom w:val="0"/>
      <w:divBdr>
        <w:top w:val="none" w:sz="0" w:space="0" w:color="auto"/>
        <w:left w:val="none" w:sz="0" w:space="0" w:color="auto"/>
        <w:bottom w:val="none" w:sz="0" w:space="0" w:color="auto"/>
        <w:right w:val="none" w:sz="0" w:space="0" w:color="auto"/>
      </w:divBdr>
    </w:div>
    <w:div w:id="2063674163">
      <w:bodyDiv w:val="1"/>
      <w:marLeft w:val="0"/>
      <w:marRight w:val="0"/>
      <w:marTop w:val="0"/>
      <w:marBottom w:val="0"/>
      <w:divBdr>
        <w:top w:val="none" w:sz="0" w:space="0" w:color="auto"/>
        <w:left w:val="none" w:sz="0" w:space="0" w:color="auto"/>
        <w:bottom w:val="none" w:sz="0" w:space="0" w:color="auto"/>
        <w:right w:val="none" w:sz="0" w:space="0" w:color="auto"/>
      </w:divBdr>
    </w:div>
    <w:div w:id="2064018630">
      <w:bodyDiv w:val="1"/>
      <w:marLeft w:val="0"/>
      <w:marRight w:val="0"/>
      <w:marTop w:val="0"/>
      <w:marBottom w:val="0"/>
      <w:divBdr>
        <w:top w:val="none" w:sz="0" w:space="0" w:color="auto"/>
        <w:left w:val="none" w:sz="0" w:space="0" w:color="auto"/>
        <w:bottom w:val="none" w:sz="0" w:space="0" w:color="auto"/>
        <w:right w:val="none" w:sz="0" w:space="0" w:color="auto"/>
      </w:divBdr>
    </w:div>
    <w:div w:id="2066250784">
      <w:bodyDiv w:val="1"/>
      <w:marLeft w:val="0"/>
      <w:marRight w:val="0"/>
      <w:marTop w:val="0"/>
      <w:marBottom w:val="0"/>
      <w:divBdr>
        <w:top w:val="none" w:sz="0" w:space="0" w:color="auto"/>
        <w:left w:val="none" w:sz="0" w:space="0" w:color="auto"/>
        <w:bottom w:val="none" w:sz="0" w:space="0" w:color="auto"/>
        <w:right w:val="none" w:sz="0" w:space="0" w:color="auto"/>
      </w:divBdr>
    </w:div>
    <w:div w:id="2066294100">
      <w:bodyDiv w:val="1"/>
      <w:marLeft w:val="0"/>
      <w:marRight w:val="0"/>
      <w:marTop w:val="0"/>
      <w:marBottom w:val="0"/>
      <w:divBdr>
        <w:top w:val="none" w:sz="0" w:space="0" w:color="auto"/>
        <w:left w:val="none" w:sz="0" w:space="0" w:color="auto"/>
        <w:bottom w:val="none" w:sz="0" w:space="0" w:color="auto"/>
        <w:right w:val="none" w:sz="0" w:space="0" w:color="auto"/>
      </w:divBdr>
    </w:div>
    <w:div w:id="2067096514">
      <w:bodyDiv w:val="1"/>
      <w:marLeft w:val="0"/>
      <w:marRight w:val="0"/>
      <w:marTop w:val="0"/>
      <w:marBottom w:val="0"/>
      <w:divBdr>
        <w:top w:val="none" w:sz="0" w:space="0" w:color="auto"/>
        <w:left w:val="none" w:sz="0" w:space="0" w:color="auto"/>
        <w:bottom w:val="none" w:sz="0" w:space="0" w:color="auto"/>
        <w:right w:val="none" w:sz="0" w:space="0" w:color="auto"/>
      </w:divBdr>
    </w:div>
    <w:div w:id="2067139527">
      <w:bodyDiv w:val="1"/>
      <w:marLeft w:val="0"/>
      <w:marRight w:val="0"/>
      <w:marTop w:val="0"/>
      <w:marBottom w:val="0"/>
      <w:divBdr>
        <w:top w:val="none" w:sz="0" w:space="0" w:color="auto"/>
        <w:left w:val="none" w:sz="0" w:space="0" w:color="auto"/>
        <w:bottom w:val="none" w:sz="0" w:space="0" w:color="auto"/>
        <w:right w:val="none" w:sz="0" w:space="0" w:color="auto"/>
      </w:divBdr>
    </w:div>
    <w:div w:id="2067604109">
      <w:bodyDiv w:val="1"/>
      <w:marLeft w:val="0"/>
      <w:marRight w:val="0"/>
      <w:marTop w:val="0"/>
      <w:marBottom w:val="0"/>
      <w:divBdr>
        <w:top w:val="none" w:sz="0" w:space="0" w:color="auto"/>
        <w:left w:val="none" w:sz="0" w:space="0" w:color="auto"/>
        <w:bottom w:val="none" w:sz="0" w:space="0" w:color="auto"/>
        <w:right w:val="none" w:sz="0" w:space="0" w:color="auto"/>
      </w:divBdr>
    </w:div>
    <w:div w:id="2068259637">
      <w:bodyDiv w:val="1"/>
      <w:marLeft w:val="0"/>
      <w:marRight w:val="0"/>
      <w:marTop w:val="0"/>
      <w:marBottom w:val="0"/>
      <w:divBdr>
        <w:top w:val="none" w:sz="0" w:space="0" w:color="auto"/>
        <w:left w:val="none" w:sz="0" w:space="0" w:color="auto"/>
        <w:bottom w:val="none" w:sz="0" w:space="0" w:color="auto"/>
        <w:right w:val="none" w:sz="0" w:space="0" w:color="auto"/>
      </w:divBdr>
    </w:div>
    <w:div w:id="2068406271">
      <w:bodyDiv w:val="1"/>
      <w:marLeft w:val="0"/>
      <w:marRight w:val="0"/>
      <w:marTop w:val="0"/>
      <w:marBottom w:val="0"/>
      <w:divBdr>
        <w:top w:val="none" w:sz="0" w:space="0" w:color="auto"/>
        <w:left w:val="none" w:sz="0" w:space="0" w:color="auto"/>
        <w:bottom w:val="none" w:sz="0" w:space="0" w:color="auto"/>
        <w:right w:val="none" w:sz="0" w:space="0" w:color="auto"/>
      </w:divBdr>
    </w:div>
    <w:div w:id="2068409021">
      <w:bodyDiv w:val="1"/>
      <w:marLeft w:val="0"/>
      <w:marRight w:val="0"/>
      <w:marTop w:val="0"/>
      <w:marBottom w:val="0"/>
      <w:divBdr>
        <w:top w:val="none" w:sz="0" w:space="0" w:color="auto"/>
        <w:left w:val="none" w:sz="0" w:space="0" w:color="auto"/>
        <w:bottom w:val="none" w:sz="0" w:space="0" w:color="auto"/>
        <w:right w:val="none" w:sz="0" w:space="0" w:color="auto"/>
      </w:divBdr>
    </w:div>
    <w:div w:id="2069261726">
      <w:bodyDiv w:val="1"/>
      <w:marLeft w:val="0"/>
      <w:marRight w:val="0"/>
      <w:marTop w:val="0"/>
      <w:marBottom w:val="0"/>
      <w:divBdr>
        <w:top w:val="none" w:sz="0" w:space="0" w:color="auto"/>
        <w:left w:val="none" w:sz="0" w:space="0" w:color="auto"/>
        <w:bottom w:val="none" w:sz="0" w:space="0" w:color="auto"/>
        <w:right w:val="none" w:sz="0" w:space="0" w:color="auto"/>
      </w:divBdr>
    </w:div>
    <w:div w:id="2069838613">
      <w:bodyDiv w:val="1"/>
      <w:marLeft w:val="0"/>
      <w:marRight w:val="0"/>
      <w:marTop w:val="0"/>
      <w:marBottom w:val="0"/>
      <w:divBdr>
        <w:top w:val="none" w:sz="0" w:space="0" w:color="auto"/>
        <w:left w:val="none" w:sz="0" w:space="0" w:color="auto"/>
        <w:bottom w:val="none" w:sz="0" w:space="0" w:color="auto"/>
        <w:right w:val="none" w:sz="0" w:space="0" w:color="auto"/>
      </w:divBdr>
    </w:div>
    <w:div w:id="2070692388">
      <w:bodyDiv w:val="1"/>
      <w:marLeft w:val="0"/>
      <w:marRight w:val="0"/>
      <w:marTop w:val="0"/>
      <w:marBottom w:val="0"/>
      <w:divBdr>
        <w:top w:val="none" w:sz="0" w:space="0" w:color="auto"/>
        <w:left w:val="none" w:sz="0" w:space="0" w:color="auto"/>
        <w:bottom w:val="none" w:sz="0" w:space="0" w:color="auto"/>
        <w:right w:val="none" w:sz="0" w:space="0" w:color="auto"/>
      </w:divBdr>
    </w:div>
    <w:div w:id="2071540581">
      <w:bodyDiv w:val="1"/>
      <w:marLeft w:val="0"/>
      <w:marRight w:val="0"/>
      <w:marTop w:val="0"/>
      <w:marBottom w:val="0"/>
      <w:divBdr>
        <w:top w:val="none" w:sz="0" w:space="0" w:color="auto"/>
        <w:left w:val="none" w:sz="0" w:space="0" w:color="auto"/>
        <w:bottom w:val="none" w:sz="0" w:space="0" w:color="auto"/>
        <w:right w:val="none" w:sz="0" w:space="0" w:color="auto"/>
      </w:divBdr>
    </w:div>
    <w:div w:id="2071686442">
      <w:bodyDiv w:val="1"/>
      <w:marLeft w:val="0"/>
      <w:marRight w:val="0"/>
      <w:marTop w:val="0"/>
      <w:marBottom w:val="0"/>
      <w:divBdr>
        <w:top w:val="none" w:sz="0" w:space="0" w:color="auto"/>
        <w:left w:val="none" w:sz="0" w:space="0" w:color="auto"/>
        <w:bottom w:val="none" w:sz="0" w:space="0" w:color="auto"/>
        <w:right w:val="none" w:sz="0" w:space="0" w:color="auto"/>
      </w:divBdr>
    </w:div>
    <w:div w:id="2072727634">
      <w:bodyDiv w:val="1"/>
      <w:marLeft w:val="0"/>
      <w:marRight w:val="0"/>
      <w:marTop w:val="0"/>
      <w:marBottom w:val="0"/>
      <w:divBdr>
        <w:top w:val="none" w:sz="0" w:space="0" w:color="auto"/>
        <w:left w:val="none" w:sz="0" w:space="0" w:color="auto"/>
        <w:bottom w:val="none" w:sz="0" w:space="0" w:color="auto"/>
        <w:right w:val="none" w:sz="0" w:space="0" w:color="auto"/>
      </w:divBdr>
    </w:div>
    <w:div w:id="2072919726">
      <w:bodyDiv w:val="1"/>
      <w:marLeft w:val="0"/>
      <w:marRight w:val="0"/>
      <w:marTop w:val="0"/>
      <w:marBottom w:val="0"/>
      <w:divBdr>
        <w:top w:val="none" w:sz="0" w:space="0" w:color="auto"/>
        <w:left w:val="none" w:sz="0" w:space="0" w:color="auto"/>
        <w:bottom w:val="none" w:sz="0" w:space="0" w:color="auto"/>
        <w:right w:val="none" w:sz="0" w:space="0" w:color="auto"/>
      </w:divBdr>
    </w:div>
    <w:div w:id="2073381195">
      <w:bodyDiv w:val="1"/>
      <w:marLeft w:val="0"/>
      <w:marRight w:val="0"/>
      <w:marTop w:val="0"/>
      <w:marBottom w:val="0"/>
      <w:divBdr>
        <w:top w:val="none" w:sz="0" w:space="0" w:color="auto"/>
        <w:left w:val="none" w:sz="0" w:space="0" w:color="auto"/>
        <w:bottom w:val="none" w:sz="0" w:space="0" w:color="auto"/>
        <w:right w:val="none" w:sz="0" w:space="0" w:color="auto"/>
      </w:divBdr>
    </w:div>
    <w:div w:id="2074963426">
      <w:bodyDiv w:val="1"/>
      <w:marLeft w:val="0"/>
      <w:marRight w:val="0"/>
      <w:marTop w:val="0"/>
      <w:marBottom w:val="0"/>
      <w:divBdr>
        <w:top w:val="none" w:sz="0" w:space="0" w:color="auto"/>
        <w:left w:val="none" w:sz="0" w:space="0" w:color="auto"/>
        <w:bottom w:val="none" w:sz="0" w:space="0" w:color="auto"/>
        <w:right w:val="none" w:sz="0" w:space="0" w:color="auto"/>
      </w:divBdr>
    </w:div>
    <w:div w:id="2075542048">
      <w:bodyDiv w:val="1"/>
      <w:marLeft w:val="0"/>
      <w:marRight w:val="0"/>
      <w:marTop w:val="0"/>
      <w:marBottom w:val="0"/>
      <w:divBdr>
        <w:top w:val="none" w:sz="0" w:space="0" w:color="auto"/>
        <w:left w:val="none" w:sz="0" w:space="0" w:color="auto"/>
        <w:bottom w:val="none" w:sz="0" w:space="0" w:color="auto"/>
        <w:right w:val="none" w:sz="0" w:space="0" w:color="auto"/>
      </w:divBdr>
    </w:div>
    <w:div w:id="2075811046">
      <w:bodyDiv w:val="1"/>
      <w:marLeft w:val="0"/>
      <w:marRight w:val="0"/>
      <w:marTop w:val="0"/>
      <w:marBottom w:val="0"/>
      <w:divBdr>
        <w:top w:val="none" w:sz="0" w:space="0" w:color="auto"/>
        <w:left w:val="none" w:sz="0" w:space="0" w:color="auto"/>
        <w:bottom w:val="none" w:sz="0" w:space="0" w:color="auto"/>
        <w:right w:val="none" w:sz="0" w:space="0" w:color="auto"/>
      </w:divBdr>
    </w:div>
    <w:div w:id="2076269977">
      <w:bodyDiv w:val="1"/>
      <w:marLeft w:val="0"/>
      <w:marRight w:val="0"/>
      <w:marTop w:val="0"/>
      <w:marBottom w:val="0"/>
      <w:divBdr>
        <w:top w:val="none" w:sz="0" w:space="0" w:color="auto"/>
        <w:left w:val="none" w:sz="0" w:space="0" w:color="auto"/>
        <w:bottom w:val="none" w:sz="0" w:space="0" w:color="auto"/>
        <w:right w:val="none" w:sz="0" w:space="0" w:color="auto"/>
      </w:divBdr>
    </w:div>
    <w:div w:id="2077049117">
      <w:bodyDiv w:val="1"/>
      <w:marLeft w:val="0"/>
      <w:marRight w:val="0"/>
      <w:marTop w:val="0"/>
      <w:marBottom w:val="0"/>
      <w:divBdr>
        <w:top w:val="none" w:sz="0" w:space="0" w:color="auto"/>
        <w:left w:val="none" w:sz="0" w:space="0" w:color="auto"/>
        <w:bottom w:val="none" w:sz="0" w:space="0" w:color="auto"/>
        <w:right w:val="none" w:sz="0" w:space="0" w:color="auto"/>
      </w:divBdr>
    </w:div>
    <w:div w:id="2077974814">
      <w:bodyDiv w:val="1"/>
      <w:marLeft w:val="0"/>
      <w:marRight w:val="0"/>
      <w:marTop w:val="0"/>
      <w:marBottom w:val="0"/>
      <w:divBdr>
        <w:top w:val="none" w:sz="0" w:space="0" w:color="auto"/>
        <w:left w:val="none" w:sz="0" w:space="0" w:color="auto"/>
        <w:bottom w:val="none" w:sz="0" w:space="0" w:color="auto"/>
        <w:right w:val="none" w:sz="0" w:space="0" w:color="auto"/>
      </w:divBdr>
    </w:div>
    <w:div w:id="2078431661">
      <w:bodyDiv w:val="1"/>
      <w:marLeft w:val="0"/>
      <w:marRight w:val="0"/>
      <w:marTop w:val="0"/>
      <w:marBottom w:val="0"/>
      <w:divBdr>
        <w:top w:val="none" w:sz="0" w:space="0" w:color="auto"/>
        <w:left w:val="none" w:sz="0" w:space="0" w:color="auto"/>
        <w:bottom w:val="none" w:sz="0" w:space="0" w:color="auto"/>
        <w:right w:val="none" w:sz="0" w:space="0" w:color="auto"/>
      </w:divBdr>
    </w:div>
    <w:div w:id="2081825826">
      <w:bodyDiv w:val="1"/>
      <w:marLeft w:val="0"/>
      <w:marRight w:val="0"/>
      <w:marTop w:val="0"/>
      <w:marBottom w:val="0"/>
      <w:divBdr>
        <w:top w:val="none" w:sz="0" w:space="0" w:color="auto"/>
        <w:left w:val="none" w:sz="0" w:space="0" w:color="auto"/>
        <w:bottom w:val="none" w:sz="0" w:space="0" w:color="auto"/>
        <w:right w:val="none" w:sz="0" w:space="0" w:color="auto"/>
      </w:divBdr>
    </w:div>
    <w:div w:id="2082095827">
      <w:bodyDiv w:val="1"/>
      <w:marLeft w:val="0"/>
      <w:marRight w:val="0"/>
      <w:marTop w:val="0"/>
      <w:marBottom w:val="0"/>
      <w:divBdr>
        <w:top w:val="none" w:sz="0" w:space="0" w:color="auto"/>
        <w:left w:val="none" w:sz="0" w:space="0" w:color="auto"/>
        <w:bottom w:val="none" w:sz="0" w:space="0" w:color="auto"/>
        <w:right w:val="none" w:sz="0" w:space="0" w:color="auto"/>
      </w:divBdr>
    </w:div>
    <w:div w:id="2085101927">
      <w:bodyDiv w:val="1"/>
      <w:marLeft w:val="0"/>
      <w:marRight w:val="0"/>
      <w:marTop w:val="0"/>
      <w:marBottom w:val="0"/>
      <w:divBdr>
        <w:top w:val="none" w:sz="0" w:space="0" w:color="auto"/>
        <w:left w:val="none" w:sz="0" w:space="0" w:color="auto"/>
        <w:bottom w:val="none" w:sz="0" w:space="0" w:color="auto"/>
        <w:right w:val="none" w:sz="0" w:space="0" w:color="auto"/>
      </w:divBdr>
    </w:div>
    <w:div w:id="2085760410">
      <w:bodyDiv w:val="1"/>
      <w:marLeft w:val="0"/>
      <w:marRight w:val="0"/>
      <w:marTop w:val="0"/>
      <w:marBottom w:val="0"/>
      <w:divBdr>
        <w:top w:val="none" w:sz="0" w:space="0" w:color="auto"/>
        <w:left w:val="none" w:sz="0" w:space="0" w:color="auto"/>
        <w:bottom w:val="none" w:sz="0" w:space="0" w:color="auto"/>
        <w:right w:val="none" w:sz="0" w:space="0" w:color="auto"/>
      </w:divBdr>
    </w:div>
    <w:div w:id="2087653131">
      <w:bodyDiv w:val="1"/>
      <w:marLeft w:val="0"/>
      <w:marRight w:val="0"/>
      <w:marTop w:val="0"/>
      <w:marBottom w:val="0"/>
      <w:divBdr>
        <w:top w:val="none" w:sz="0" w:space="0" w:color="auto"/>
        <w:left w:val="none" w:sz="0" w:space="0" w:color="auto"/>
        <w:bottom w:val="none" w:sz="0" w:space="0" w:color="auto"/>
        <w:right w:val="none" w:sz="0" w:space="0" w:color="auto"/>
      </w:divBdr>
    </w:div>
    <w:div w:id="2089645069">
      <w:bodyDiv w:val="1"/>
      <w:marLeft w:val="0"/>
      <w:marRight w:val="0"/>
      <w:marTop w:val="0"/>
      <w:marBottom w:val="0"/>
      <w:divBdr>
        <w:top w:val="none" w:sz="0" w:space="0" w:color="auto"/>
        <w:left w:val="none" w:sz="0" w:space="0" w:color="auto"/>
        <w:bottom w:val="none" w:sz="0" w:space="0" w:color="auto"/>
        <w:right w:val="none" w:sz="0" w:space="0" w:color="auto"/>
      </w:divBdr>
    </w:div>
    <w:div w:id="2090692925">
      <w:bodyDiv w:val="1"/>
      <w:marLeft w:val="0"/>
      <w:marRight w:val="0"/>
      <w:marTop w:val="0"/>
      <w:marBottom w:val="0"/>
      <w:divBdr>
        <w:top w:val="none" w:sz="0" w:space="0" w:color="auto"/>
        <w:left w:val="none" w:sz="0" w:space="0" w:color="auto"/>
        <w:bottom w:val="none" w:sz="0" w:space="0" w:color="auto"/>
        <w:right w:val="none" w:sz="0" w:space="0" w:color="auto"/>
      </w:divBdr>
    </w:div>
    <w:div w:id="2091921963">
      <w:bodyDiv w:val="1"/>
      <w:marLeft w:val="0"/>
      <w:marRight w:val="0"/>
      <w:marTop w:val="0"/>
      <w:marBottom w:val="0"/>
      <w:divBdr>
        <w:top w:val="none" w:sz="0" w:space="0" w:color="auto"/>
        <w:left w:val="none" w:sz="0" w:space="0" w:color="auto"/>
        <w:bottom w:val="none" w:sz="0" w:space="0" w:color="auto"/>
        <w:right w:val="none" w:sz="0" w:space="0" w:color="auto"/>
      </w:divBdr>
    </w:div>
    <w:div w:id="2092458797">
      <w:bodyDiv w:val="1"/>
      <w:marLeft w:val="0"/>
      <w:marRight w:val="0"/>
      <w:marTop w:val="0"/>
      <w:marBottom w:val="0"/>
      <w:divBdr>
        <w:top w:val="none" w:sz="0" w:space="0" w:color="auto"/>
        <w:left w:val="none" w:sz="0" w:space="0" w:color="auto"/>
        <w:bottom w:val="none" w:sz="0" w:space="0" w:color="auto"/>
        <w:right w:val="none" w:sz="0" w:space="0" w:color="auto"/>
      </w:divBdr>
    </w:div>
    <w:div w:id="2093625598">
      <w:bodyDiv w:val="1"/>
      <w:marLeft w:val="0"/>
      <w:marRight w:val="0"/>
      <w:marTop w:val="0"/>
      <w:marBottom w:val="0"/>
      <w:divBdr>
        <w:top w:val="none" w:sz="0" w:space="0" w:color="auto"/>
        <w:left w:val="none" w:sz="0" w:space="0" w:color="auto"/>
        <w:bottom w:val="none" w:sz="0" w:space="0" w:color="auto"/>
        <w:right w:val="none" w:sz="0" w:space="0" w:color="auto"/>
      </w:divBdr>
    </w:div>
    <w:div w:id="2094858491">
      <w:bodyDiv w:val="1"/>
      <w:marLeft w:val="0"/>
      <w:marRight w:val="0"/>
      <w:marTop w:val="0"/>
      <w:marBottom w:val="0"/>
      <w:divBdr>
        <w:top w:val="none" w:sz="0" w:space="0" w:color="auto"/>
        <w:left w:val="none" w:sz="0" w:space="0" w:color="auto"/>
        <w:bottom w:val="none" w:sz="0" w:space="0" w:color="auto"/>
        <w:right w:val="none" w:sz="0" w:space="0" w:color="auto"/>
      </w:divBdr>
    </w:div>
    <w:div w:id="2095122199">
      <w:bodyDiv w:val="1"/>
      <w:marLeft w:val="0"/>
      <w:marRight w:val="0"/>
      <w:marTop w:val="0"/>
      <w:marBottom w:val="0"/>
      <w:divBdr>
        <w:top w:val="none" w:sz="0" w:space="0" w:color="auto"/>
        <w:left w:val="none" w:sz="0" w:space="0" w:color="auto"/>
        <w:bottom w:val="none" w:sz="0" w:space="0" w:color="auto"/>
        <w:right w:val="none" w:sz="0" w:space="0" w:color="auto"/>
      </w:divBdr>
    </w:div>
    <w:div w:id="2095976371">
      <w:bodyDiv w:val="1"/>
      <w:marLeft w:val="0"/>
      <w:marRight w:val="0"/>
      <w:marTop w:val="0"/>
      <w:marBottom w:val="0"/>
      <w:divBdr>
        <w:top w:val="none" w:sz="0" w:space="0" w:color="auto"/>
        <w:left w:val="none" w:sz="0" w:space="0" w:color="auto"/>
        <w:bottom w:val="none" w:sz="0" w:space="0" w:color="auto"/>
        <w:right w:val="none" w:sz="0" w:space="0" w:color="auto"/>
      </w:divBdr>
    </w:div>
    <w:div w:id="2096121666">
      <w:bodyDiv w:val="1"/>
      <w:marLeft w:val="0"/>
      <w:marRight w:val="0"/>
      <w:marTop w:val="0"/>
      <w:marBottom w:val="0"/>
      <w:divBdr>
        <w:top w:val="none" w:sz="0" w:space="0" w:color="auto"/>
        <w:left w:val="none" w:sz="0" w:space="0" w:color="auto"/>
        <w:bottom w:val="none" w:sz="0" w:space="0" w:color="auto"/>
        <w:right w:val="none" w:sz="0" w:space="0" w:color="auto"/>
      </w:divBdr>
    </w:div>
    <w:div w:id="2096633793">
      <w:bodyDiv w:val="1"/>
      <w:marLeft w:val="0"/>
      <w:marRight w:val="0"/>
      <w:marTop w:val="0"/>
      <w:marBottom w:val="0"/>
      <w:divBdr>
        <w:top w:val="none" w:sz="0" w:space="0" w:color="auto"/>
        <w:left w:val="none" w:sz="0" w:space="0" w:color="auto"/>
        <w:bottom w:val="none" w:sz="0" w:space="0" w:color="auto"/>
        <w:right w:val="none" w:sz="0" w:space="0" w:color="auto"/>
      </w:divBdr>
    </w:div>
    <w:div w:id="2097822533">
      <w:bodyDiv w:val="1"/>
      <w:marLeft w:val="0"/>
      <w:marRight w:val="0"/>
      <w:marTop w:val="0"/>
      <w:marBottom w:val="0"/>
      <w:divBdr>
        <w:top w:val="none" w:sz="0" w:space="0" w:color="auto"/>
        <w:left w:val="none" w:sz="0" w:space="0" w:color="auto"/>
        <w:bottom w:val="none" w:sz="0" w:space="0" w:color="auto"/>
        <w:right w:val="none" w:sz="0" w:space="0" w:color="auto"/>
      </w:divBdr>
    </w:div>
    <w:div w:id="2098212546">
      <w:bodyDiv w:val="1"/>
      <w:marLeft w:val="0"/>
      <w:marRight w:val="0"/>
      <w:marTop w:val="0"/>
      <w:marBottom w:val="0"/>
      <w:divBdr>
        <w:top w:val="none" w:sz="0" w:space="0" w:color="auto"/>
        <w:left w:val="none" w:sz="0" w:space="0" w:color="auto"/>
        <w:bottom w:val="none" w:sz="0" w:space="0" w:color="auto"/>
        <w:right w:val="none" w:sz="0" w:space="0" w:color="auto"/>
      </w:divBdr>
    </w:div>
    <w:div w:id="2098361711">
      <w:bodyDiv w:val="1"/>
      <w:marLeft w:val="0"/>
      <w:marRight w:val="0"/>
      <w:marTop w:val="0"/>
      <w:marBottom w:val="0"/>
      <w:divBdr>
        <w:top w:val="none" w:sz="0" w:space="0" w:color="auto"/>
        <w:left w:val="none" w:sz="0" w:space="0" w:color="auto"/>
        <w:bottom w:val="none" w:sz="0" w:space="0" w:color="auto"/>
        <w:right w:val="none" w:sz="0" w:space="0" w:color="auto"/>
      </w:divBdr>
    </w:div>
    <w:div w:id="2099399224">
      <w:bodyDiv w:val="1"/>
      <w:marLeft w:val="0"/>
      <w:marRight w:val="0"/>
      <w:marTop w:val="0"/>
      <w:marBottom w:val="0"/>
      <w:divBdr>
        <w:top w:val="none" w:sz="0" w:space="0" w:color="auto"/>
        <w:left w:val="none" w:sz="0" w:space="0" w:color="auto"/>
        <w:bottom w:val="none" w:sz="0" w:space="0" w:color="auto"/>
        <w:right w:val="none" w:sz="0" w:space="0" w:color="auto"/>
      </w:divBdr>
    </w:div>
    <w:div w:id="2099790038">
      <w:bodyDiv w:val="1"/>
      <w:marLeft w:val="0"/>
      <w:marRight w:val="0"/>
      <w:marTop w:val="0"/>
      <w:marBottom w:val="0"/>
      <w:divBdr>
        <w:top w:val="none" w:sz="0" w:space="0" w:color="auto"/>
        <w:left w:val="none" w:sz="0" w:space="0" w:color="auto"/>
        <w:bottom w:val="none" w:sz="0" w:space="0" w:color="auto"/>
        <w:right w:val="none" w:sz="0" w:space="0" w:color="auto"/>
      </w:divBdr>
    </w:div>
    <w:div w:id="2099865162">
      <w:bodyDiv w:val="1"/>
      <w:marLeft w:val="0"/>
      <w:marRight w:val="0"/>
      <w:marTop w:val="0"/>
      <w:marBottom w:val="0"/>
      <w:divBdr>
        <w:top w:val="none" w:sz="0" w:space="0" w:color="auto"/>
        <w:left w:val="none" w:sz="0" w:space="0" w:color="auto"/>
        <w:bottom w:val="none" w:sz="0" w:space="0" w:color="auto"/>
        <w:right w:val="none" w:sz="0" w:space="0" w:color="auto"/>
      </w:divBdr>
    </w:div>
    <w:div w:id="2101367399">
      <w:bodyDiv w:val="1"/>
      <w:marLeft w:val="0"/>
      <w:marRight w:val="0"/>
      <w:marTop w:val="0"/>
      <w:marBottom w:val="0"/>
      <w:divBdr>
        <w:top w:val="none" w:sz="0" w:space="0" w:color="auto"/>
        <w:left w:val="none" w:sz="0" w:space="0" w:color="auto"/>
        <w:bottom w:val="none" w:sz="0" w:space="0" w:color="auto"/>
        <w:right w:val="none" w:sz="0" w:space="0" w:color="auto"/>
      </w:divBdr>
    </w:div>
    <w:div w:id="2101370982">
      <w:bodyDiv w:val="1"/>
      <w:marLeft w:val="0"/>
      <w:marRight w:val="0"/>
      <w:marTop w:val="0"/>
      <w:marBottom w:val="0"/>
      <w:divBdr>
        <w:top w:val="none" w:sz="0" w:space="0" w:color="auto"/>
        <w:left w:val="none" w:sz="0" w:space="0" w:color="auto"/>
        <w:bottom w:val="none" w:sz="0" w:space="0" w:color="auto"/>
        <w:right w:val="none" w:sz="0" w:space="0" w:color="auto"/>
      </w:divBdr>
    </w:div>
    <w:div w:id="2101750660">
      <w:bodyDiv w:val="1"/>
      <w:marLeft w:val="0"/>
      <w:marRight w:val="0"/>
      <w:marTop w:val="0"/>
      <w:marBottom w:val="0"/>
      <w:divBdr>
        <w:top w:val="none" w:sz="0" w:space="0" w:color="auto"/>
        <w:left w:val="none" w:sz="0" w:space="0" w:color="auto"/>
        <w:bottom w:val="none" w:sz="0" w:space="0" w:color="auto"/>
        <w:right w:val="none" w:sz="0" w:space="0" w:color="auto"/>
      </w:divBdr>
    </w:div>
    <w:div w:id="2103144075">
      <w:bodyDiv w:val="1"/>
      <w:marLeft w:val="0"/>
      <w:marRight w:val="0"/>
      <w:marTop w:val="0"/>
      <w:marBottom w:val="0"/>
      <w:divBdr>
        <w:top w:val="none" w:sz="0" w:space="0" w:color="auto"/>
        <w:left w:val="none" w:sz="0" w:space="0" w:color="auto"/>
        <w:bottom w:val="none" w:sz="0" w:space="0" w:color="auto"/>
        <w:right w:val="none" w:sz="0" w:space="0" w:color="auto"/>
      </w:divBdr>
    </w:div>
    <w:div w:id="2103531711">
      <w:bodyDiv w:val="1"/>
      <w:marLeft w:val="0"/>
      <w:marRight w:val="0"/>
      <w:marTop w:val="0"/>
      <w:marBottom w:val="0"/>
      <w:divBdr>
        <w:top w:val="none" w:sz="0" w:space="0" w:color="auto"/>
        <w:left w:val="none" w:sz="0" w:space="0" w:color="auto"/>
        <w:bottom w:val="none" w:sz="0" w:space="0" w:color="auto"/>
        <w:right w:val="none" w:sz="0" w:space="0" w:color="auto"/>
      </w:divBdr>
    </w:div>
    <w:div w:id="2106536811">
      <w:bodyDiv w:val="1"/>
      <w:marLeft w:val="0"/>
      <w:marRight w:val="0"/>
      <w:marTop w:val="0"/>
      <w:marBottom w:val="0"/>
      <w:divBdr>
        <w:top w:val="none" w:sz="0" w:space="0" w:color="auto"/>
        <w:left w:val="none" w:sz="0" w:space="0" w:color="auto"/>
        <w:bottom w:val="none" w:sz="0" w:space="0" w:color="auto"/>
        <w:right w:val="none" w:sz="0" w:space="0" w:color="auto"/>
      </w:divBdr>
    </w:div>
    <w:div w:id="2107075704">
      <w:bodyDiv w:val="1"/>
      <w:marLeft w:val="0"/>
      <w:marRight w:val="0"/>
      <w:marTop w:val="0"/>
      <w:marBottom w:val="0"/>
      <w:divBdr>
        <w:top w:val="none" w:sz="0" w:space="0" w:color="auto"/>
        <w:left w:val="none" w:sz="0" w:space="0" w:color="auto"/>
        <w:bottom w:val="none" w:sz="0" w:space="0" w:color="auto"/>
        <w:right w:val="none" w:sz="0" w:space="0" w:color="auto"/>
      </w:divBdr>
    </w:div>
    <w:div w:id="2107572802">
      <w:bodyDiv w:val="1"/>
      <w:marLeft w:val="0"/>
      <w:marRight w:val="0"/>
      <w:marTop w:val="0"/>
      <w:marBottom w:val="0"/>
      <w:divBdr>
        <w:top w:val="none" w:sz="0" w:space="0" w:color="auto"/>
        <w:left w:val="none" w:sz="0" w:space="0" w:color="auto"/>
        <w:bottom w:val="none" w:sz="0" w:space="0" w:color="auto"/>
        <w:right w:val="none" w:sz="0" w:space="0" w:color="auto"/>
      </w:divBdr>
    </w:div>
    <w:div w:id="2107919098">
      <w:bodyDiv w:val="1"/>
      <w:marLeft w:val="0"/>
      <w:marRight w:val="0"/>
      <w:marTop w:val="0"/>
      <w:marBottom w:val="0"/>
      <w:divBdr>
        <w:top w:val="none" w:sz="0" w:space="0" w:color="auto"/>
        <w:left w:val="none" w:sz="0" w:space="0" w:color="auto"/>
        <w:bottom w:val="none" w:sz="0" w:space="0" w:color="auto"/>
        <w:right w:val="none" w:sz="0" w:space="0" w:color="auto"/>
      </w:divBdr>
    </w:div>
    <w:div w:id="2107995995">
      <w:bodyDiv w:val="1"/>
      <w:marLeft w:val="0"/>
      <w:marRight w:val="0"/>
      <w:marTop w:val="0"/>
      <w:marBottom w:val="0"/>
      <w:divBdr>
        <w:top w:val="none" w:sz="0" w:space="0" w:color="auto"/>
        <w:left w:val="none" w:sz="0" w:space="0" w:color="auto"/>
        <w:bottom w:val="none" w:sz="0" w:space="0" w:color="auto"/>
        <w:right w:val="none" w:sz="0" w:space="0" w:color="auto"/>
      </w:divBdr>
    </w:div>
    <w:div w:id="2108499683">
      <w:bodyDiv w:val="1"/>
      <w:marLeft w:val="0"/>
      <w:marRight w:val="0"/>
      <w:marTop w:val="0"/>
      <w:marBottom w:val="0"/>
      <w:divBdr>
        <w:top w:val="none" w:sz="0" w:space="0" w:color="auto"/>
        <w:left w:val="none" w:sz="0" w:space="0" w:color="auto"/>
        <w:bottom w:val="none" w:sz="0" w:space="0" w:color="auto"/>
        <w:right w:val="none" w:sz="0" w:space="0" w:color="auto"/>
      </w:divBdr>
    </w:div>
    <w:div w:id="2108500271">
      <w:bodyDiv w:val="1"/>
      <w:marLeft w:val="0"/>
      <w:marRight w:val="0"/>
      <w:marTop w:val="0"/>
      <w:marBottom w:val="0"/>
      <w:divBdr>
        <w:top w:val="none" w:sz="0" w:space="0" w:color="auto"/>
        <w:left w:val="none" w:sz="0" w:space="0" w:color="auto"/>
        <w:bottom w:val="none" w:sz="0" w:space="0" w:color="auto"/>
        <w:right w:val="none" w:sz="0" w:space="0" w:color="auto"/>
      </w:divBdr>
    </w:div>
    <w:div w:id="2108650951">
      <w:bodyDiv w:val="1"/>
      <w:marLeft w:val="0"/>
      <w:marRight w:val="0"/>
      <w:marTop w:val="0"/>
      <w:marBottom w:val="0"/>
      <w:divBdr>
        <w:top w:val="none" w:sz="0" w:space="0" w:color="auto"/>
        <w:left w:val="none" w:sz="0" w:space="0" w:color="auto"/>
        <w:bottom w:val="none" w:sz="0" w:space="0" w:color="auto"/>
        <w:right w:val="none" w:sz="0" w:space="0" w:color="auto"/>
      </w:divBdr>
    </w:div>
    <w:div w:id="2110006744">
      <w:bodyDiv w:val="1"/>
      <w:marLeft w:val="0"/>
      <w:marRight w:val="0"/>
      <w:marTop w:val="0"/>
      <w:marBottom w:val="0"/>
      <w:divBdr>
        <w:top w:val="none" w:sz="0" w:space="0" w:color="auto"/>
        <w:left w:val="none" w:sz="0" w:space="0" w:color="auto"/>
        <w:bottom w:val="none" w:sz="0" w:space="0" w:color="auto"/>
        <w:right w:val="none" w:sz="0" w:space="0" w:color="auto"/>
      </w:divBdr>
    </w:div>
    <w:div w:id="2110587787">
      <w:bodyDiv w:val="1"/>
      <w:marLeft w:val="0"/>
      <w:marRight w:val="0"/>
      <w:marTop w:val="0"/>
      <w:marBottom w:val="0"/>
      <w:divBdr>
        <w:top w:val="none" w:sz="0" w:space="0" w:color="auto"/>
        <w:left w:val="none" w:sz="0" w:space="0" w:color="auto"/>
        <w:bottom w:val="none" w:sz="0" w:space="0" w:color="auto"/>
        <w:right w:val="none" w:sz="0" w:space="0" w:color="auto"/>
      </w:divBdr>
    </w:div>
    <w:div w:id="2111732109">
      <w:bodyDiv w:val="1"/>
      <w:marLeft w:val="0"/>
      <w:marRight w:val="0"/>
      <w:marTop w:val="0"/>
      <w:marBottom w:val="0"/>
      <w:divBdr>
        <w:top w:val="none" w:sz="0" w:space="0" w:color="auto"/>
        <w:left w:val="none" w:sz="0" w:space="0" w:color="auto"/>
        <w:bottom w:val="none" w:sz="0" w:space="0" w:color="auto"/>
        <w:right w:val="none" w:sz="0" w:space="0" w:color="auto"/>
      </w:divBdr>
    </w:div>
    <w:div w:id="2114397852">
      <w:bodyDiv w:val="1"/>
      <w:marLeft w:val="0"/>
      <w:marRight w:val="0"/>
      <w:marTop w:val="0"/>
      <w:marBottom w:val="0"/>
      <w:divBdr>
        <w:top w:val="none" w:sz="0" w:space="0" w:color="auto"/>
        <w:left w:val="none" w:sz="0" w:space="0" w:color="auto"/>
        <w:bottom w:val="none" w:sz="0" w:space="0" w:color="auto"/>
        <w:right w:val="none" w:sz="0" w:space="0" w:color="auto"/>
      </w:divBdr>
    </w:div>
    <w:div w:id="2115972814">
      <w:bodyDiv w:val="1"/>
      <w:marLeft w:val="0"/>
      <w:marRight w:val="0"/>
      <w:marTop w:val="0"/>
      <w:marBottom w:val="0"/>
      <w:divBdr>
        <w:top w:val="none" w:sz="0" w:space="0" w:color="auto"/>
        <w:left w:val="none" w:sz="0" w:space="0" w:color="auto"/>
        <w:bottom w:val="none" w:sz="0" w:space="0" w:color="auto"/>
        <w:right w:val="none" w:sz="0" w:space="0" w:color="auto"/>
      </w:divBdr>
    </w:div>
    <w:div w:id="2117945784">
      <w:bodyDiv w:val="1"/>
      <w:marLeft w:val="0"/>
      <w:marRight w:val="0"/>
      <w:marTop w:val="0"/>
      <w:marBottom w:val="0"/>
      <w:divBdr>
        <w:top w:val="none" w:sz="0" w:space="0" w:color="auto"/>
        <w:left w:val="none" w:sz="0" w:space="0" w:color="auto"/>
        <w:bottom w:val="none" w:sz="0" w:space="0" w:color="auto"/>
        <w:right w:val="none" w:sz="0" w:space="0" w:color="auto"/>
      </w:divBdr>
    </w:div>
    <w:div w:id="2120709995">
      <w:bodyDiv w:val="1"/>
      <w:marLeft w:val="0"/>
      <w:marRight w:val="0"/>
      <w:marTop w:val="0"/>
      <w:marBottom w:val="0"/>
      <w:divBdr>
        <w:top w:val="none" w:sz="0" w:space="0" w:color="auto"/>
        <w:left w:val="none" w:sz="0" w:space="0" w:color="auto"/>
        <w:bottom w:val="none" w:sz="0" w:space="0" w:color="auto"/>
        <w:right w:val="none" w:sz="0" w:space="0" w:color="auto"/>
      </w:divBdr>
    </w:div>
    <w:div w:id="2121484623">
      <w:bodyDiv w:val="1"/>
      <w:marLeft w:val="0"/>
      <w:marRight w:val="0"/>
      <w:marTop w:val="0"/>
      <w:marBottom w:val="0"/>
      <w:divBdr>
        <w:top w:val="none" w:sz="0" w:space="0" w:color="auto"/>
        <w:left w:val="none" w:sz="0" w:space="0" w:color="auto"/>
        <w:bottom w:val="none" w:sz="0" w:space="0" w:color="auto"/>
        <w:right w:val="none" w:sz="0" w:space="0" w:color="auto"/>
      </w:divBdr>
    </w:div>
    <w:div w:id="2121953253">
      <w:bodyDiv w:val="1"/>
      <w:marLeft w:val="0"/>
      <w:marRight w:val="0"/>
      <w:marTop w:val="0"/>
      <w:marBottom w:val="0"/>
      <w:divBdr>
        <w:top w:val="none" w:sz="0" w:space="0" w:color="auto"/>
        <w:left w:val="none" w:sz="0" w:space="0" w:color="auto"/>
        <w:bottom w:val="none" w:sz="0" w:space="0" w:color="auto"/>
        <w:right w:val="none" w:sz="0" w:space="0" w:color="auto"/>
      </w:divBdr>
    </w:div>
    <w:div w:id="2121992512">
      <w:bodyDiv w:val="1"/>
      <w:marLeft w:val="0"/>
      <w:marRight w:val="0"/>
      <w:marTop w:val="0"/>
      <w:marBottom w:val="0"/>
      <w:divBdr>
        <w:top w:val="none" w:sz="0" w:space="0" w:color="auto"/>
        <w:left w:val="none" w:sz="0" w:space="0" w:color="auto"/>
        <w:bottom w:val="none" w:sz="0" w:space="0" w:color="auto"/>
        <w:right w:val="none" w:sz="0" w:space="0" w:color="auto"/>
      </w:divBdr>
    </w:div>
    <w:div w:id="2123256360">
      <w:bodyDiv w:val="1"/>
      <w:marLeft w:val="0"/>
      <w:marRight w:val="0"/>
      <w:marTop w:val="0"/>
      <w:marBottom w:val="0"/>
      <w:divBdr>
        <w:top w:val="none" w:sz="0" w:space="0" w:color="auto"/>
        <w:left w:val="none" w:sz="0" w:space="0" w:color="auto"/>
        <w:bottom w:val="none" w:sz="0" w:space="0" w:color="auto"/>
        <w:right w:val="none" w:sz="0" w:space="0" w:color="auto"/>
      </w:divBdr>
    </w:div>
    <w:div w:id="2123257377">
      <w:bodyDiv w:val="1"/>
      <w:marLeft w:val="0"/>
      <w:marRight w:val="0"/>
      <w:marTop w:val="0"/>
      <w:marBottom w:val="0"/>
      <w:divBdr>
        <w:top w:val="none" w:sz="0" w:space="0" w:color="auto"/>
        <w:left w:val="none" w:sz="0" w:space="0" w:color="auto"/>
        <w:bottom w:val="none" w:sz="0" w:space="0" w:color="auto"/>
        <w:right w:val="none" w:sz="0" w:space="0" w:color="auto"/>
      </w:divBdr>
    </w:div>
    <w:div w:id="2123694446">
      <w:bodyDiv w:val="1"/>
      <w:marLeft w:val="0"/>
      <w:marRight w:val="0"/>
      <w:marTop w:val="0"/>
      <w:marBottom w:val="0"/>
      <w:divBdr>
        <w:top w:val="none" w:sz="0" w:space="0" w:color="auto"/>
        <w:left w:val="none" w:sz="0" w:space="0" w:color="auto"/>
        <w:bottom w:val="none" w:sz="0" w:space="0" w:color="auto"/>
        <w:right w:val="none" w:sz="0" w:space="0" w:color="auto"/>
      </w:divBdr>
    </w:div>
    <w:div w:id="2126340057">
      <w:bodyDiv w:val="1"/>
      <w:marLeft w:val="0"/>
      <w:marRight w:val="0"/>
      <w:marTop w:val="0"/>
      <w:marBottom w:val="0"/>
      <w:divBdr>
        <w:top w:val="none" w:sz="0" w:space="0" w:color="auto"/>
        <w:left w:val="none" w:sz="0" w:space="0" w:color="auto"/>
        <w:bottom w:val="none" w:sz="0" w:space="0" w:color="auto"/>
        <w:right w:val="none" w:sz="0" w:space="0" w:color="auto"/>
      </w:divBdr>
    </w:div>
    <w:div w:id="2128043252">
      <w:bodyDiv w:val="1"/>
      <w:marLeft w:val="0"/>
      <w:marRight w:val="0"/>
      <w:marTop w:val="0"/>
      <w:marBottom w:val="0"/>
      <w:divBdr>
        <w:top w:val="none" w:sz="0" w:space="0" w:color="auto"/>
        <w:left w:val="none" w:sz="0" w:space="0" w:color="auto"/>
        <w:bottom w:val="none" w:sz="0" w:space="0" w:color="auto"/>
        <w:right w:val="none" w:sz="0" w:space="0" w:color="auto"/>
      </w:divBdr>
    </w:div>
    <w:div w:id="2128696879">
      <w:bodyDiv w:val="1"/>
      <w:marLeft w:val="0"/>
      <w:marRight w:val="0"/>
      <w:marTop w:val="0"/>
      <w:marBottom w:val="0"/>
      <w:divBdr>
        <w:top w:val="none" w:sz="0" w:space="0" w:color="auto"/>
        <w:left w:val="none" w:sz="0" w:space="0" w:color="auto"/>
        <w:bottom w:val="none" w:sz="0" w:space="0" w:color="auto"/>
        <w:right w:val="none" w:sz="0" w:space="0" w:color="auto"/>
      </w:divBdr>
    </w:div>
    <w:div w:id="2130122165">
      <w:bodyDiv w:val="1"/>
      <w:marLeft w:val="0"/>
      <w:marRight w:val="0"/>
      <w:marTop w:val="0"/>
      <w:marBottom w:val="0"/>
      <w:divBdr>
        <w:top w:val="none" w:sz="0" w:space="0" w:color="auto"/>
        <w:left w:val="none" w:sz="0" w:space="0" w:color="auto"/>
        <w:bottom w:val="none" w:sz="0" w:space="0" w:color="auto"/>
        <w:right w:val="none" w:sz="0" w:space="0" w:color="auto"/>
      </w:divBdr>
    </w:div>
    <w:div w:id="2131120751">
      <w:bodyDiv w:val="1"/>
      <w:marLeft w:val="0"/>
      <w:marRight w:val="0"/>
      <w:marTop w:val="0"/>
      <w:marBottom w:val="0"/>
      <w:divBdr>
        <w:top w:val="none" w:sz="0" w:space="0" w:color="auto"/>
        <w:left w:val="none" w:sz="0" w:space="0" w:color="auto"/>
        <w:bottom w:val="none" w:sz="0" w:space="0" w:color="auto"/>
        <w:right w:val="none" w:sz="0" w:space="0" w:color="auto"/>
      </w:divBdr>
    </w:div>
    <w:div w:id="2132282488">
      <w:bodyDiv w:val="1"/>
      <w:marLeft w:val="0"/>
      <w:marRight w:val="0"/>
      <w:marTop w:val="0"/>
      <w:marBottom w:val="0"/>
      <w:divBdr>
        <w:top w:val="none" w:sz="0" w:space="0" w:color="auto"/>
        <w:left w:val="none" w:sz="0" w:space="0" w:color="auto"/>
        <w:bottom w:val="none" w:sz="0" w:space="0" w:color="auto"/>
        <w:right w:val="none" w:sz="0" w:space="0" w:color="auto"/>
      </w:divBdr>
    </w:div>
    <w:div w:id="2132746219">
      <w:bodyDiv w:val="1"/>
      <w:marLeft w:val="0"/>
      <w:marRight w:val="0"/>
      <w:marTop w:val="0"/>
      <w:marBottom w:val="0"/>
      <w:divBdr>
        <w:top w:val="none" w:sz="0" w:space="0" w:color="auto"/>
        <w:left w:val="none" w:sz="0" w:space="0" w:color="auto"/>
        <w:bottom w:val="none" w:sz="0" w:space="0" w:color="auto"/>
        <w:right w:val="none" w:sz="0" w:space="0" w:color="auto"/>
      </w:divBdr>
    </w:div>
    <w:div w:id="2133091489">
      <w:bodyDiv w:val="1"/>
      <w:marLeft w:val="0"/>
      <w:marRight w:val="0"/>
      <w:marTop w:val="0"/>
      <w:marBottom w:val="0"/>
      <w:divBdr>
        <w:top w:val="none" w:sz="0" w:space="0" w:color="auto"/>
        <w:left w:val="none" w:sz="0" w:space="0" w:color="auto"/>
        <w:bottom w:val="none" w:sz="0" w:space="0" w:color="auto"/>
        <w:right w:val="none" w:sz="0" w:space="0" w:color="auto"/>
      </w:divBdr>
    </w:div>
    <w:div w:id="2134130354">
      <w:bodyDiv w:val="1"/>
      <w:marLeft w:val="0"/>
      <w:marRight w:val="0"/>
      <w:marTop w:val="0"/>
      <w:marBottom w:val="0"/>
      <w:divBdr>
        <w:top w:val="none" w:sz="0" w:space="0" w:color="auto"/>
        <w:left w:val="none" w:sz="0" w:space="0" w:color="auto"/>
        <w:bottom w:val="none" w:sz="0" w:space="0" w:color="auto"/>
        <w:right w:val="none" w:sz="0" w:space="0" w:color="auto"/>
      </w:divBdr>
    </w:div>
    <w:div w:id="2134666611">
      <w:bodyDiv w:val="1"/>
      <w:marLeft w:val="0"/>
      <w:marRight w:val="0"/>
      <w:marTop w:val="0"/>
      <w:marBottom w:val="0"/>
      <w:divBdr>
        <w:top w:val="none" w:sz="0" w:space="0" w:color="auto"/>
        <w:left w:val="none" w:sz="0" w:space="0" w:color="auto"/>
        <w:bottom w:val="none" w:sz="0" w:space="0" w:color="auto"/>
        <w:right w:val="none" w:sz="0" w:space="0" w:color="auto"/>
      </w:divBdr>
    </w:div>
    <w:div w:id="2136290451">
      <w:bodyDiv w:val="1"/>
      <w:marLeft w:val="0"/>
      <w:marRight w:val="0"/>
      <w:marTop w:val="0"/>
      <w:marBottom w:val="0"/>
      <w:divBdr>
        <w:top w:val="none" w:sz="0" w:space="0" w:color="auto"/>
        <w:left w:val="none" w:sz="0" w:space="0" w:color="auto"/>
        <w:bottom w:val="none" w:sz="0" w:space="0" w:color="auto"/>
        <w:right w:val="none" w:sz="0" w:space="0" w:color="auto"/>
      </w:divBdr>
    </w:div>
    <w:div w:id="2136439771">
      <w:bodyDiv w:val="1"/>
      <w:marLeft w:val="0"/>
      <w:marRight w:val="0"/>
      <w:marTop w:val="0"/>
      <w:marBottom w:val="0"/>
      <w:divBdr>
        <w:top w:val="none" w:sz="0" w:space="0" w:color="auto"/>
        <w:left w:val="none" w:sz="0" w:space="0" w:color="auto"/>
        <w:bottom w:val="none" w:sz="0" w:space="0" w:color="auto"/>
        <w:right w:val="none" w:sz="0" w:space="0" w:color="auto"/>
      </w:divBdr>
    </w:div>
    <w:div w:id="2136754771">
      <w:bodyDiv w:val="1"/>
      <w:marLeft w:val="0"/>
      <w:marRight w:val="0"/>
      <w:marTop w:val="0"/>
      <w:marBottom w:val="0"/>
      <w:divBdr>
        <w:top w:val="none" w:sz="0" w:space="0" w:color="auto"/>
        <w:left w:val="none" w:sz="0" w:space="0" w:color="auto"/>
        <w:bottom w:val="none" w:sz="0" w:space="0" w:color="auto"/>
        <w:right w:val="none" w:sz="0" w:space="0" w:color="auto"/>
      </w:divBdr>
    </w:div>
    <w:div w:id="2138142301">
      <w:bodyDiv w:val="1"/>
      <w:marLeft w:val="0"/>
      <w:marRight w:val="0"/>
      <w:marTop w:val="0"/>
      <w:marBottom w:val="0"/>
      <w:divBdr>
        <w:top w:val="none" w:sz="0" w:space="0" w:color="auto"/>
        <w:left w:val="none" w:sz="0" w:space="0" w:color="auto"/>
        <w:bottom w:val="none" w:sz="0" w:space="0" w:color="auto"/>
        <w:right w:val="none" w:sz="0" w:space="0" w:color="auto"/>
      </w:divBdr>
    </w:div>
    <w:div w:id="2138722741">
      <w:bodyDiv w:val="1"/>
      <w:marLeft w:val="0"/>
      <w:marRight w:val="0"/>
      <w:marTop w:val="0"/>
      <w:marBottom w:val="0"/>
      <w:divBdr>
        <w:top w:val="none" w:sz="0" w:space="0" w:color="auto"/>
        <w:left w:val="none" w:sz="0" w:space="0" w:color="auto"/>
        <w:bottom w:val="none" w:sz="0" w:space="0" w:color="auto"/>
        <w:right w:val="none" w:sz="0" w:space="0" w:color="auto"/>
      </w:divBdr>
    </w:div>
    <w:div w:id="2138906970">
      <w:bodyDiv w:val="1"/>
      <w:marLeft w:val="0"/>
      <w:marRight w:val="0"/>
      <w:marTop w:val="0"/>
      <w:marBottom w:val="0"/>
      <w:divBdr>
        <w:top w:val="none" w:sz="0" w:space="0" w:color="auto"/>
        <w:left w:val="none" w:sz="0" w:space="0" w:color="auto"/>
        <w:bottom w:val="none" w:sz="0" w:space="0" w:color="auto"/>
        <w:right w:val="none" w:sz="0" w:space="0" w:color="auto"/>
      </w:divBdr>
    </w:div>
    <w:div w:id="2140293807">
      <w:bodyDiv w:val="1"/>
      <w:marLeft w:val="0"/>
      <w:marRight w:val="0"/>
      <w:marTop w:val="0"/>
      <w:marBottom w:val="0"/>
      <w:divBdr>
        <w:top w:val="none" w:sz="0" w:space="0" w:color="auto"/>
        <w:left w:val="none" w:sz="0" w:space="0" w:color="auto"/>
        <w:bottom w:val="none" w:sz="0" w:space="0" w:color="auto"/>
        <w:right w:val="none" w:sz="0" w:space="0" w:color="auto"/>
      </w:divBdr>
    </w:div>
    <w:div w:id="2141265423">
      <w:bodyDiv w:val="1"/>
      <w:marLeft w:val="0"/>
      <w:marRight w:val="0"/>
      <w:marTop w:val="0"/>
      <w:marBottom w:val="0"/>
      <w:divBdr>
        <w:top w:val="none" w:sz="0" w:space="0" w:color="auto"/>
        <w:left w:val="none" w:sz="0" w:space="0" w:color="auto"/>
        <w:bottom w:val="none" w:sz="0" w:space="0" w:color="auto"/>
        <w:right w:val="none" w:sz="0" w:space="0" w:color="auto"/>
      </w:divBdr>
    </w:div>
    <w:div w:id="2141802852">
      <w:bodyDiv w:val="1"/>
      <w:marLeft w:val="0"/>
      <w:marRight w:val="0"/>
      <w:marTop w:val="0"/>
      <w:marBottom w:val="0"/>
      <w:divBdr>
        <w:top w:val="none" w:sz="0" w:space="0" w:color="auto"/>
        <w:left w:val="none" w:sz="0" w:space="0" w:color="auto"/>
        <w:bottom w:val="none" w:sz="0" w:space="0" w:color="auto"/>
        <w:right w:val="none" w:sz="0" w:space="0" w:color="auto"/>
      </w:divBdr>
    </w:div>
    <w:div w:id="2141872673">
      <w:bodyDiv w:val="1"/>
      <w:marLeft w:val="0"/>
      <w:marRight w:val="0"/>
      <w:marTop w:val="0"/>
      <w:marBottom w:val="0"/>
      <w:divBdr>
        <w:top w:val="none" w:sz="0" w:space="0" w:color="auto"/>
        <w:left w:val="none" w:sz="0" w:space="0" w:color="auto"/>
        <w:bottom w:val="none" w:sz="0" w:space="0" w:color="auto"/>
        <w:right w:val="none" w:sz="0" w:space="0" w:color="auto"/>
      </w:divBdr>
    </w:div>
    <w:div w:id="2143107120">
      <w:bodyDiv w:val="1"/>
      <w:marLeft w:val="0"/>
      <w:marRight w:val="0"/>
      <w:marTop w:val="0"/>
      <w:marBottom w:val="0"/>
      <w:divBdr>
        <w:top w:val="none" w:sz="0" w:space="0" w:color="auto"/>
        <w:left w:val="none" w:sz="0" w:space="0" w:color="auto"/>
        <w:bottom w:val="none" w:sz="0" w:space="0" w:color="auto"/>
        <w:right w:val="none" w:sz="0" w:space="0" w:color="auto"/>
      </w:divBdr>
    </w:div>
    <w:div w:id="214670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hernandezrr@ceis.cujae.edu.cu" TargetMode="External"/><Relationship Id="rId18" Type="http://schemas.openxmlformats.org/officeDocument/2006/relationships/diagramLayout" Target="diagrams/layout1.xml"/><Relationship Id="rId26" Type="http://schemas.openxmlformats.org/officeDocument/2006/relationships/hyperlink" Target="https://en.wikipedia.org/wiki/Czech_Republic" TargetMode="External"/><Relationship Id="rId39" Type="http://schemas.openxmlformats.org/officeDocument/2006/relationships/hyperlink" Target="https://es.wikipedia.org/wiki/Procesamiento_de_lenguajes_naturales" TargetMode="External"/><Relationship Id="rId21" Type="http://schemas.microsoft.com/office/2007/relationships/diagramDrawing" Target="diagrams/drawing1.xml"/><Relationship Id="rId34" Type="http://schemas.openxmlformats.org/officeDocument/2006/relationships/hyperlink" Target="https://en.wikipedia.org/wiki/MacOS" TargetMode="External"/><Relationship Id="rId42" Type="http://schemas.openxmlformats.org/officeDocument/2006/relationships/hyperlink" Target="https://es.wikipedia.org/wiki/Github" TargetMode="External"/><Relationship Id="rId47" Type="http://schemas.openxmlformats.org/officeDocument/2006/relationships/image" Target="media/image8.png"/><Relationship Id="rId50" Type="http://schemas.openxmlformats.org/officeDocument/2006/relationships/image" Target="media/image11.jpeg"/><Relationship Id="rId55"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hyperlink" Target="mailto:asimon@ceis.cujae.edu.cu" TargetMode="External"/><Relationship Id="rId17" Type="http://schemas.openxmlformats.org/officeDocument/2006/relationships/diagramData" Target="diagrams/data1.xml"/><Relationship Id="rId25" Type="http://schemas.openxmlformats.org/officeDocument/2006/relationships/hyperlink" Target="https://en.wikipedia.org/wiki/Python_(programming_language)" TargetMode="External"/><Relationship Id="rId33" Type="http://schemas.openxmlformats.org/officeDocument/2006/relationships/hyperlink" Target="https://en.wikipedia.org/wiki/Windows" TargetMode="External"/><Relationship Id="rId38" Type="http://schemas.openxmlformats.org/officeDocument/2006/relationships/hyperlink" Target="https://en.wikipedia.org/wiki/Subscription_business_model" TargetMode="External"/><Relationship Id="rId46" Type="http://schemas.openxmlformats.org/officeDocument/2006/relationships/image" Target="media/image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diagramColors" Target="diagrams/colors1.xml"/><Relationship Id="rId29" Type="http://schemas.openxmlformats.org/officeDocument/2006/relationships/hyperlink" Target="https://en.wikipedia.org/wiki/Django_(web_framework)" TargetMode="External"/><Relationship Id="rId41" Type="http://schemas.openxmlformats.org/officeDocument/2006/relationships/hyperlink" Target="https://es.wikipedia.org/wiki/Licencia_MIT" TargetMode="External"/><Relationship Id="rId54"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aisa@ceis.cujae.edu.cu" TargetMode="External"/><Relationship Id="rId24" Type="http://schemas.openxmlformats.org/officeDocument/2006/relationships/hyperlink" Target="https://en.wikipedia.org/wiki/Computer_programming" TargetMode="External"/><Relationship Id="rId32" Type="http://schemas.openxmlformats.org/officeDocument/2006/relationships/hyperlink" Target="https://en.wikipedia.org/wiki/Cross-platform" TargetMode="External"/><Relationship Id="rId37" Type="http://schemas.openxmlformats.org/officeDocument/2006/relationships/hyperlink" Target="https://en.wikipedia.org/wiki/Proprietary_software" TargetMode="External"/><Relationship Id="rId40" Type="http://schemas.openxmlformats.org/officeDocument/2006/relationships/hyperlink" Target="https://es.wikipedia.org/wiki/Python" TargetMode="External"/><Relationship Id="rId45" Type="http://schemas.openxmlformats.org/officeDocument/2006/relationships/image" Target="media/image6.png"/><Relationship Id="rId53" Type="http://schemas.openxmlformats.org/officeDocument/2006/relationships/chart" Target="charts/chart1.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asimon@ceis.cujae.edu.cu" TargetMode="External"/><Relationship Id="rId23" Type="http://schemas.openxmlformats.org/officeDocument/2006/relationships/hyperlink" Target="https://en.wikipedia.org/wiki/Integrated_development_environment" TargetMode="External"/><Relationship Id="rId28" Type="http://schemas.openxmlformats.org/officeDocument/2006/relationships/hyperlink" Target="https://en.wikipedia.org/wiki/Revision_control" TargetMode="External"/><Relationship Id="rId36" Type="http://schemas.openxmlformats.org/officeDocument/2006/relationships/hyperlink" Target="https://en.wikipedia.org/wiki/Apache_License" TargetMode="External"/><Relationship Id="rId49" Type="http://schemas.openxmlformats.org/officeDocument/2006/relationships/image" Target="media/image10.png"/><Relationship Id="rId57" Type="http://schemas.openxmlformats.org/officeDocument/2006/relationships/footer" Target="footer1.xml"/><Relationship Id="rId10" Type="http://schemas.openxmlformats.org/officeDocument/2006/relationships/hyperlink" Target="mailto:ahernandezrr@ceis.cujae.edu.cu" TargetMode="External"/><Relationship Id="rId19" Type="http://schemas.openxmlformats.org/officeDocument/2006/relationships/diagramQuickStyle" Target="diagrams/quickStyle1.xml"/><Relationship Id="rId31" Type="http://schemas.openxmlformats.org/officeDocument/2006/relationships/hyperlink" Target="https://en.wikipedia.org/wiki/Anaconda_(Python_distribution)" TargetMode="External"/><Relationship Id="rId44" Type="http://schemas.openxmlformats.org/officeDocument/2006/relationships/image" Target="media/image5.png"/><Relationship Id="rId52" Type="http://schemas.openxmlformats.org/officeDocument/2006/relationships/hyperlink" Target="https://es.wikipedia.org/wiki/Distancia_de_Levenshte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anaisa@ceis.cujae.edu.cu" TargetMode="External"/><Relationship Id="rId22" Type="http://schemas.openxmlformats.org/officeDocument/2006/relationships/image" Target="media/image3.png"/><Relationship Id="rId27" Type="http://schemas.openxmlformats.org/officeDocument/2006/relationships/hyperlink" Target="https://en.wikipedia.org/wiki/JetBrains" TargetMode="External"/><Relationship Id="rId30" Type="http://schemas.openxmlformats.org/officeDocument/2006/relationships/hyperlink" Target="https://en.wikipedia.org/wiki/Data_science" TargetMode="External"/><Relationship Id="rId35" Type="http://schemas.openxmlformats.org/officeDocument/2006/relationships/hyperlink" Target="https://en.wikipedia.org/wiki/Linux"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3.jpeg"/><Relationship Id="rId8" Type="http://schemas.openxmlformats.org/officeDocument/2006/relationships/image" Target="media/image1.png"/><Relationship Id="rId51" Type="http://schemas.openxmlformats.org/officeDocument/2006/relationships/image" Target="media/image12.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AMANDA%20CUJAE\4rto%20-%20TESIS\Casos%20de%20estudio\Resultados%20de%2014%20casos%20de%20estudio%20V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MANDA%20CUJAE\4rto%20-%20TESIS\Casos%20de%20estudio\Resultados%20de%2014%20casos%20de%20estudio%20V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AMANDA%20CUJAE\4rto%20-%20TESIS\Casos%20de%20estudio\Resultados%20de%2014%20casos%20de%20estudio%20V3.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Comprtamiento</a:t>
            </a:r>
            <a:r>
              <a:rPr lang="en-US" baseline="0"/>
              <a:t> de las métricas P, C y F en el uso de Patrones léxico-sintácticos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'Con Reducción de redundancias'!$E$5:$E$6</c:f>
              <c:strCache>
                <c:ptCount val="2"/>
                <c:pt idx="0">
                  <c:v>Usando patrones léxico-sintáctico</c:v>
                </c:pt>
                <c:pt idx="1">
                  <c:v>P</c:v>
                </c:pt>
              </c:strCache>
            </c:strRef>
          </c:tx>
          <c:spPr>
            <a:solidFill>
              <a:schemeClr val="accent1"/>
            </a:solidFill>
            <a:ln>
              <a:noFill/>
            </a:ln>
            <a:effectLst/>
          </c:spPr>
          <c:invertIfNegative val="0"/>
          <c:cat>
            <c:strRef>
              <c:f>'Con Reducción de redundancias'!$D$7:$D$20</c:f>
              <c:strCache>
                <c:ptCount val="14"/>
                <c:pt idx="0">
                  <c:v>Entrevista 1</c:v>
                </c:pt>
                <c:pt idx="1">
                  <c:v>Entrevista 2</c:v>
                </c:pt>
                <c:pt idx="2">
                  <c:v>Entrevista 3</c:v>
                </c:pt>
                <c:pt idx="3">
                  <c:v>Entrevista 4</c:v>
                </c:pt>
                <c:pt idx="4">
                  <c:v>Entrevista 5</c:v>
                </c:pt>
                <c:pt idx="5">
                  <c:v>Entrevista 6</c:v>
                </c:pt>
                <c:pt idx="6">
                  <c:v>Descripción de proceso 1</c:v>
                </c:pt>
                <c:pt idx="7">
                  <c:v>Descripción de proceso 2</c:v>
                </c:pt>
                <c:pt idx="8">
                  <c:v>Descripción de proceso 3</c:v>
                </c:pt>
                <c:pt idx="9">
                  <c:v>Descripción de proceso 4</c:v>
                </c:pt>
                <c:pt idx="10">
                  <c:v>Descripción de proceso 5</c:v>
                </c:pt>
                <c:pt idx="11">
                  <c:v>Entrevista 7</c:v>
                </c:pt>
                <c:pt idx="12">
                  <c:v>Entrevista 8</c:v>
                </c:pt>
                <c:pt idx="13">
                  <c:v>Descripción de proceso 6</c:v>
                </c:pt>
              </c:strCache>
            </c:strRef>
          </c:cat>
          <c:val>
            <c:numRef>
              <c:f>'Con Reducción de redundancias'!$E$7:$E$20</c:f>
              <c:numCache>
                <c:formatCode>General</c:formatCode>
                <c:ptCount val="14"/>
                <c:pt idx="0">
                  <c:v>30.55</c:v>
                </c:pt>
                <c:pt idx="1">
                  <c:v>33.33</c:v>
                </c:pt>
                <c:pt idx="2">
                  <c:v>28.57</c:v>
                </c:pt>
                <c:pt idx="3">
                  <c:v>26.31</c:v>
                </c:pt>
                <c:pt idx="4">
                  <c:v>28.94</c:v>
                </c:pt>
                <c:pt idx="5">
                  <c:v>35.44</c:v>
                </c:pt>
                <c:pt idx="6">
                  <c:v>41.37</c:v>
                </c:pt>
                <c:pt idx="7">
                  <c:v>59.25</c:v>
                </c:pt>
                <c:pt idx="8">
                  <c:v>67.849999999999994</c:v>
                </c:pt>
                <c:pt idx="9">
                  <c:v>17.39</c:v>
                </c:pt>
                <c:pt idx="10">
                  <c:v>16.66</c:v>
                </c:pt>
                <c:pt idx="11">
                  <c:v>23.95</c:v>
                </c:pt>
                <c:pt idx="12">
                  <c:v>45.34</c:v>
                </c:pt>
                <c:pt idx="13">
                  <c:v>20</c:v>
                </c:pt>
              </c:numCache>
            </c:numRef>
          </c:val>
          <c:extLst>
            <c:ext xmlns:c16="http://schemas.microsoft.com/office/drawing/2014/chart" uri="{C3380CC4-5D6E-409C-BE32-E72D297353CC}">
              <c16:uniqueId val="{00000000-7EE1-4AEC-9013-C6DF2C0369E7}"/>
            </c:ext>
          </c:extLst>
        </c:ser>
        <c:ser>
          <c:idx val="1"/>
          <c:order val="1"/>
          <c:tx>
            <c:strRef>
              <c:f>'Con Reducción de redundancias'!$F$5:$F$6</c:f>
              <c:strCache>
                <c:ptCount val="2"/>
                <c:pt idx="0">
                  <c:v>Usando patrones léxico-sintáctico</c:v>
                </c:pt>
                <c:pt idx="1">
                  <c:v>C</c:v>
                </c:pt>
              </c:strCache>
            </c:strRef>
          </c:tx>
          <c:spPr>
            <a:solidFill>
              <a:schemeClr val="accent2"/>
            </a:solidFill>
            <a:ln>
              <a:noFill/>
            </a:ln>
            <a:effectLst/>
          </c:spPr>
          <c:invertIfNegative val="0"/>
          <c:cat>
            <c:strRef>
              <c:f>'Con Reducción de redundancias'!$D$7:$D$20</c:f>
              <c:strCache>
                <c:ptCount val="14"/>
                <c:pt idx="0">
                  <c:v>Entrevista 1</c:v>
                </c:pt>
                <c:pt idx="1">
                  <c:v>Entrevista 2</c:v>
                </c:pt>
                <c:pt idx="2">
                  <c:v>Entrevista 3</c:v>
                </c:pt>
                <c:pt idx="3">
                  <c:v>Entrevista 4</c:v>
                </c:pt>
                <c:pt idx="4">
                  <c:v>Entrevista 5</c:v>
                </c:pt>
                <c:pt idx="5">
                  <c:v>Entrevista 6</c:v>
                </c:pt>
                <c:pt idx="6">
                  <c:v>Descripción de proceso 1</c:v>
                </c:pt>
                <c:pt idx="7">
                  <c:v>Descripción de proceso 2</c:v>
                </c:pt>
                <c:pt idx="8">
                  <c:v>Descripción de proceso 3</c:v>
                </c:pt>
                <c:pt idx="9">
                  <c:v>Descripción de proceso 4</c:v>
                </c:pt>
                <c:pt idx="10">
                  <c:v>Descripción de proceso 5</c:v>
                </c:pt>
                <c:pt idx="11">
                  <c:v>Entrevista 7</c:v>
                </c:pt>
                <c:pt idx="12">
                  <c:v>Entrevista 8</c:v>
                </c:pt>
                <c:pt idx="13">
                  <c:v>Descripción de proceso 6</c:v>
                </c:pt>
              </c:strCache>
            </c:strRef>
          </c:cat>
          <c:val>
            <c:numRef>
              <c:f>'Con Reducción de redundancias'!$F$7:$F$20</c:f>
              <c:numCache>
                <c:formatCode>General</c:formatCode>
                <c:ptCount val="14"/>
                <c:pt idx="0">
                  <c:v>55</c:v>
                </c:pt>
                <c:pt idx="1">
                  <c:v>82.35</c:v>
                </c:pt>
                <c:pt idx="2">
                  <c:v>55.55</c:v>
                </c:pt>
                <c:pt idx="3">
                  <c:v>50</c:v>
                </c:pt>
                <c:pt idx="4">
                  <c:v>61.11</c:v>
                </c:pt>
                <c:pt idx="5">
                  <c:v>51.85</c:v>
                </c:pt>
                <c:pt idx="6">
                  <c:v>34.28</c:v>
                </c:pt>
                <c:pt idx="7">
                  <c:v>88.88</c:v>
                </c:pt>
                <c:pt idx="8">
                  <c:v>100</c:v>
                </c:pt>
                <c:pt idx="9">
                  <c:v>30.76</c:v>
                </c:pt>
                <c:pt idx="10">
                  <c:v>26.66</c:v>
                </c:pt>
                <c:pt idx="11">
                  <c:v>92</c:v>
                </c:pt>
                <c:pt idx="12">
                  <c:v>100</c:v>
                </c:pt>
                <c:pt idx="13">
                  <c:v>66.66</c:v>
                </c:pt>
              </c:numCache>
            </c:numRef>
          </c:val>
          <c:extLst>
            <c:ext xmlns:c16="http://schemas.microsoft.com/office/drawing/2014/chart" uri="{C3380CC4-5D6E-409C-BE32-E72D297353CC}">
              <c16:uniqueId val="{00000001-7EE1-4AEC-9013-C6DF2C0369E7}"/>
            </c:ext>
          </c:extLst>
        </c:ser>
        <c:ser>
          <c:idx val="2"/>
          <c:order val="2"/>
          <c:tx>
            <c:strRef>
              <c:f>'Con Reducción de redundancias'!$G$5:$G$6</c:f>
              <c:strCache>
                <c:ptCount val="2"/>
                <c:pt idx="0">
                  <c:v>Usando patrones léxico-sintáctico</c:v>
                </c:pt>
                <c:pt idx="1">
                  <c:v>F</c:v>
                </c:pt>
              </c:strCache>
            </c:strRef>
          </c:tx>
          <c:spPr>
            <a:solidFill>
              <a:schemeClr val="accent3"/>
            </a:solidFill>
            <a:ln>
              <a:noFill/>
            </a:ln>
            <a:effectLst/>
          </c:spPr>
          <c:invertIfNegative val="0"/>
          <c:cat>
            <c:strRef>
              <c:f>'Con Reducción de redundancias'!$D$7:$D$20</c:f>
              <c:strCache>
                <c:ptCount val="14"/>
                <c:pt idx="0">
                  <c:v>Entrevista 1</c:v>
                </c:pt>
                <c:pt idx="1">
                  <c:v>Entrevista 2</c:v>
                </c:pt>
                <c:pt idx="2">
                  <c:v>Entrevista 3</c:v>
                </c:pt>
                <c:pt idx="3">
                  <c:v>Entrevista 4</c:v>
                </c:pt>
                <c:pt idx="4">
                  <c:v>Entrevista 5</c:v>
                </c:pt>
                <c:pt idx="5">
                  <c:v>Entrevista 6</c:v>
                </c:pt>
                <c:pt idx="6">
                  <c:v>Descripción de proceso 1</c:v>
                </c:pt>
                <c:pt idx="7">
                  <c:v>Descripción de proceso 2</c:v>
                </c:pt>
                <c:pt idx="8">
                  <c:v>Descripción de proceso 3</c:v>
                </c:pt>
                <c:pt idx="9">
                  <c:v>Descripción de proceso 4</c:v>
                </c:pt>
                <c:pt idx="10">
                  <c:v>Descripción de proceso 5</c:v>
                </c:pt>
                <c:pt idx="11">
                  <c:v>Entrevista 7</c:v>
                </c:pt>
                <c:pt idx="12">
                  <c:v>Entrevista 8</c:v>
                </c:pt>
                <c:pt idx="13">
                  <c:v>Descripción de proceso 6</c:v>
                </c:pt>
              </c:strCache>
            </c:strRef>
          </c:cat>
          <c:val>
            <c:numRef>
              <c:f>'Con Reducción de redundancias'!$G$7:$G$20</c:f>
              <c:numCache>
                <c:formatCode>General</c:formatCode>
                <c:ptCount val="14"/>
                <c:pt idx="0">
                  <c:v>39.28</c:v>
                </c:pt>
                <c:pt idx="1">
                  <c:v>47.45</c:v>
                </c:pt>
                <c:pt idx="2">
                  <c:v>37.729999999999997</c:v>
                </c:pt>
                <c:pt idx="3">
                  <c:v>34.479999999999997</c:v>
                </c:pt>
                <c:pt idx="4">
                  <c:v>39.28</c:v>
                </c:pt>
                <c:pt idx="5">
                  <c:v>42.1</c:v>
                </c:pt>
                <c:pt idx="6">
                  <c:v>37.5</c:v>
                </c:pt>
                <c:pt idx="7">
                  <c:v>71.11</c:v>
                </c:pt>
                <c:pt idx="8">
                  <c:v>82.6</c:v>
                </c:pt>
                <c:pt idx="9">
                  <c:v>22.22</c:v>
                </c:pt>
                <c:pt idx="10">
                  <c:v>20.51</c:v>
                </c:pt>
                <c:pt idx="11">
                  <c:v>38.01</c:v>
                </c:pt>
                <c:pt idx="12">
                  <c:v>66.66</c:v>
                </c:pt>
                <c:pt idx="13">
                  <c:v>30.76</c:v>
                </c:pt>
              </c:numCache>
            </c:numRef>
          </c:val>
          <c:extLst>
            <c:ext xmlns:c16="http://schemas.microsoft.com/office/drawing/2014/chart" uri="{C3380CC4-5D6E-409C-BE32-E72D297353CC}">
              <c16:uniqueId val="{00000002-7EE1-4AEC-9013-C6DF2C0369E7}"/>
            </c:ext>
          </c:extLst>
        </c:ser>
        <c:dLbls>
          <c:showLegendKey val="0"/>
          <c:showVal val="0"/>
          <c:showCatName val="0"/>
          <c:showSerName val="0"/>
          <c:showPercent val="0"/>
          <c:showBubbleSize val="0"/>
        </c:dLbls>
        <c:gapWidth val="219"/>
        <c:overlap val="-27"/>
        <c:axId val="405732384"/>
        <c:axId val="405735008"/>
      </c:barChart>
      <c:catAx>
        <c:axId val="405732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735008"/>
        <c:crosses val="autoZero"/>
        <c:auto val="1"/>
        <c:lblAlgn val="ctr"/>
        <c:lblOffset val="100"/>
        <c:noMultiLvlLbl val="0"/>
      </c:catAx>
      <c:valAx>
        <c:axId val="405735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732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Comportamiento</a:t>
            </a:r>
            <a:r>
              <a:rPr lang="en-US" baseline="0"/>
              <a:t> de las m</a:t>
            </a:r>
            <a:r>
              <a:rPr lang="es-ES" baseline="0"/>
              <a:t>étricas P, C y F en el uso de análisis de dependencias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'Con Reducción de redundancias'!$E$30:$E$31</c:f>
              <c:strCache>
                <c:ptCount val="2"/>
                <c:pt idx="0">
                  <c:v>Usando análisis de dependencias</c:v>
                </c:pt>
                <c:pt idx="1">
                  <c:v>P</c:v>
                </c:pt>
              </c:strCache>
            </c:strRef>
          </c:tx>
          <c:spPr>
            <a:solidFill>
              <a:schemeClr val="accent1"/>
            </a:solidFill>
            <a:ln>
              <a:noFill/>
            </a:ln>
            <a:effectLst/>
          </c:spPr>
          <c:invertIfNegative val="0"/>
          <c:cat>
            <c:strRef>
              <c:f>'Con Reducción de redundancias'!$D$32:$D$45</c:f>
              <c:strCache>
                <c:ptCount val="14"/>
                <c:pt idx="0">
                  <c:v>Entrevista 1</c:v>
                </c:pt>
                <c:pt idx="1">
                  <c:v>Entrevista 2</c:v>
                </c:pt>
                <c:pt idx="2">
                  <c:v>Entrevista 3</c:v>
                </c:pt>
                <c:pt idx="3">
                  <c:v>Entrevista 4</c:v>
                </c:pt>
                <c:pt idx="4">
                  <c:v>Entrevista 5</c:v>
                </c:pt>
                <c:pt idx="5">
                  <c:v>Entrevista 6</c:v>
                </c:pt>
                <c:pt idx="6">
                  <c:v>Descripción de proceso 1</c:v>
                </c:pt>
                <c:pt idx="7">
                  <c:v>Descripción de proceso 2</c:v>
                </c:pt>
                <c:pt idx="8">
                  <c:v>Descripción de proceso 3</c:v>
                </c:pt>
                <c:pt idx="9">
                  <c:v>Descripción de proceso 4</c:v>
                </c:pt>
                <c:pt idx="10">
                  <c:v>Descripción de proceso 5</c:v>
                </c:pt>
                <c:pt idx="11">
                  <c:v>Entrevista 7</c:v>
                </c:pt>
                <c:pt idx="12">
                  <c:v>Entrevista 8</c:v>
                </c:pt>
                <c:pt idx="13">
                  <c:v>Descripción de proceso 6</c:v>
                </c:pt>
              </c:strCache>
            </c:strRef>
          </c:cat>
          <c:val>
            <c:numRef>
              <c:f>'Con Reducción de redundancias'!$E$32:$E$45</c:f>
              <c:numCache>
                <c:formatCode>General</c:formatCode>
                <c:ptCount val="14"/>
                <c:pt idx="0">
                  <c:v>21.42</c:v>
                </c:pt>
                <c:pt idx="1">
                  <c:v>31.03</c:v>
                </c:pt>
                <c:pt idx="2">
                  <c:v>17.64</c:v>
                </c:pt>
                <c:pt idx="3">
                  <c:v>31.57</c:v>
                </c:pt>
                <c:pt idx="4">
                  <c:v>27.27</c:v>
                </c:pt>
                <c:pt idx="5">
                  <c:v>47.45</c:v>
                </c:pt>
                <c:pt idx="6">
                  <c:v>4.54</c:v>
                </c:pt>
                <c:pt idx="7">
                  <c:v>31.25</c:v>
                </c:pt>
                <c:pt idx="8">
                  <c:v>50</c:v>
                </c:pt>
                <c:pt idx="9">
                  <c:v>15.38</c:v>
                </c:pt>
                <c:pt idx="10">
                  <c:v>23.07</c:v>
                </c:pt>
                <c:pt idx="11">
                  <c:v>21.12</c:v>
                </c:pt>
                <c:pt idx="12">
                  <c:v>17.7</c:v>
                </c:pt>
                <c:pt idx="13">
                  <c:v>6.25</c:v>
                </c:pt>
              </c:numCache>
            </c:numRef>
          </c:val>
          <c:extLst>
            <c:ext xmlns:c16="http://schemas.microsoft.com/office/drawing/2014/chart" uri="{C3380CC4-5D6E-409C-BE32-E72D297353CC}">
              <c16:uniqueId val="{00000000-0C1D-43AF-87CE-86E846B68F08}"/>
            </c:ext>
          </c:extLst>
        </c:ser>
        <c:ser>
          <c:idx val="1"/>
          <c:order val="1"/>
          <c:tx>
            <c:strRef>
              <c:f>'Con Reducción de redundancias'!$F$30:$F$31</c:f>
              <c:strCache>
                <c:ptCount val="2"/>
                <c:pt idx="0">
                  <c:v>Usando análisis de dependencias</c:v>
                </c:pt>
                <c:pt idx="1">
                  <c:v>C</c:v>
                </c:pt>
              </c:strCache>
            </c:strRef>
          </c:tx>
          <c:spPr>
            <a:solidFill>
              <a:schemeClr val="accent2"/>
            </a:solidFill>
            <a:ln>
              <a:noFill/>
            </a:ln>
            <a:effectLst/>
          </c:spPr>
          <c:invertIfNegative val="0"/>
          <c:cat>
            <c:strRef>
              <c:f>'Con Reducción de redundancias'!$D$32:$D$45</c:f>
              <c:strCache>
                <c:ptCount val="14"/>
                <c:pt idx="0">
                  <c:v>Entrevista 1</c:v>
                </c:pt>
                <c:pt idx="1">
                  <c:v>Entrevista 2</c:v>
                </c:pt>
                <c:pt idx="2">
                  <c:v>Entrevista 3</c:v>
                </c:pt>
                <c:pt idx="3">
                  <c:v>Entrevista 4</c:v>
                </c:pt>
                <c:pt idx="4">
                  <c:v>Entrevista 5</c:v>
                </c:pt>
                <c:pt idx="5">
                  <c:v>Entrevista 6</c:v>
                </c:pt>
                <c:pt idx="6">
                  <c:v>Descripción de proceso 1</c:v>
                </c:pt>
                <c:pt idx="7">
                  <c:v>Descripción de proceso 2</c:v>
                </c:pt>
                <c:pt idx="8">
                  <c:v>Descripción de proceso 3</c:v>
                </c:pt>
                <c:pt idx="9">
                  <c:v>Descripción de proceso 4</c:v>
                </c:pt>
                <c:pt idx="10">
                  <c:v>Descripción de proceso 5</c:v>
                </c:pt>
                <c:pt idx="11">
                  <c:v>Entrevista 7</c:v>
                </c:pt>
                <c:pt idx="12">
                  <c:v>Entrevista 8</c:v>
                </c:pt>
                <c:pt idx="13">
                  <c:v>Descripción de proceso 6</c:v>
                </c:pt>
              </c:strCache>
            </c:strRef>
          </c:cat>
          <c:val>
            <c:numRef>
              <c:f>'Con Reducción de redundancias'!$F$32:$F$45</c:f>
              <c:numCache>
                <c:formatCode>General</c:formatCode>
                <c:ptCount val="14"/>
                <c:pt idx="0">
                  <c:v>30</c:v>
                </c:pt>
                <c:pt idx="1">
                  <c:v>52.94</c:v>
                </c:pt>
                <c:pt idx="2">
                  <c:v>16.66</c:v>
                </c:pt>
                <c:pt idx="3">
                  <c:v>30</c:v>
                </c:pt>
                <c:pt idx="4">
                  <c:v>33.33</c:v>
                </c:pt>
                <c:pt idx="5">
                  <c:v>51.85</c:v>
                </c:pt>
                <c:pt idx="6">
                  <c:v>2.85</c:v>
                </c:pt>
                <c:pt idx="7">
                  <c:v>27.77</c:v>
                </c:pt>
                <c:pt idx="8">
                  <c:v>44.44</c:v>
                </c:pt>
                <c:pt idx="9">
                  <c:v>15.38</c:v>
                </c:pt>
                <c:pt idx="10">
                  <c:v>20</c:v>
                </c:pt>
                <c:pt idx="11">
                  <c:v>60</c:v>
                </c:pt>
                <c:pt idx="12">
                  <c:v>54.83</c:v>
                </c:pt>
                <c:pt idx="13">
                  <c:v>16.66</c:v>
                </c:pt>
              </c:numCache>
            </c:numRef>
          </c:val>
          <c:extLst>
            <c:ext xmlns:c16="http://schemas.microsoft.com/office/drawing/2014/chart" uri="{C3380CC4-5D6E-409C-BE32-E72D297353CC}">
              <c16:uniqueId val="{00000001-0C1D-43AF-87CE-86E846B68F08}"/>
            </c:ext>
          </c:extLst>
        </c:ser>
        <c:ser>
          <c:idx val="2"/>
          <c:order val="2"/>
          <c:tx>
            <c:strRef>
              <c:f>'Con Reducción de redundancias'!$G$30:$G$31</c:f>
              <c:strCache>
                <c:ptCount val="2"/>
                <c:pt idx="0">
                  <c:v>Usando análisis de dependencias</c:v>
                </c:pt>
                <c:pt idx="1">
                  <c:v>F</c:v>
                </c:pt>
              </c:strCache>
            </c:strRef>
          </c:tx>
          <c:spPr>
            <a:solidFill>
              <a:schemeClr val="accent3"/>
            </a:solidFill>
            <a:ln>
              <a:noFill/>
            </a:ln>
            <a:effectLst/>
          </c:spPr>
          <c:invertIfNegative val="0"/>
          <c:cat>
            <c:strRef>
              <c:f>'Con Reducción de redundancias'!$D$32:$D$45</c:f>
              <c:strCache>
                <c:ptCount val="14"/>
                <c:pt idx="0">
                  <c:v>Entrevista 1</c:v>
                </c:pt>
                <c:pt idx="1">
                  <c:v>Entrevista 2</c:v>
                </c:pt>
                <c:pt idx="2">
                  <c:v>Entrevista 3</c:v>
                </c:pt>
                <c:pt idx="3">
                  <c:v>Entrevista 4</c:v>
                </c:pt>
                <c:pt idx="4">
                  <c:v>Entrevista 5</c:v>
                </c:pt>
                <c:pt idx="5">
                  <c:v>Entrevista 6</c:v>
                </c:pt>
                <c:pt idx="6">
                  <c:v>Descripción de proceso 1</c:v>
                </c:pt>
                <c:pt idx="7">
                  <c:v>Descripción de proceso 2</c:v>
                </c:pt>
                <c:pt idx="8">
                  <c:v>Descripción de proceso 3</c:v>
                </c:pt>
                <c:pt idx="9">
                  <c:v>Descripción de proceso 4</c:v>
                </c:pt>
                <c:pt idx="10">
                  <c:v>Descripción de proceso 5</c:v>
                </c:pt>
                <c:pt idx="11">
                  <c:v>Entrevista 7</c:v>
                </c:pt>
                <c:pt idx="12">
                  <c:v>Entrevista 8</c:v>
                </c:pt>
                <c:pt idx="13">
                  <c:v>Descripción de proceso 6</c:v>
                </c:pt>
              </c:strCache>
            </c:strRef>
          </c:cat>
          <c:val>
            <c:numRef>
              <c:f>'Con Reducción de redundancias'!$G$32:$G$45</c:f>
              <c:numCache>
                <c:formatCode>General</c:formatCode>
                <c:ptCount val="14"/>
                <c:pt idx="0">
                  <c:v>24.99</c:v>
                </c:pt>
                <c:pt idx="1">
                  <c:v>39.130000000000003</c:v>
                </c:pt>
                <c:pt idx="2">
                  <c:v>17.14</c:v>
                </c:pt>
                <c:pt idx="3">
                  <c:v>30.76</c:v>
                </c:pt>
                <c:pt idx="4">
                  <c:v>30</c:v>
                </c:pt>
                <c:pt idx="5">
                  <c:v>49.55</c:v>
                </c:pt>
                <c:pt idx="6">
                  <c:v>3.5</c:v>
                </c:pt>
                <c:pt idx="7">
                  <c:v>29.41</c:v>
                </c:pt>
                <c:pt idx="8">
                  <c:v>47.05</c:v>
                </c:pt>
                <c:pt idx="9">
                  <c:v>15.38</c:v>
                </c:pt>
                <c:pt idx="10">
                  <c:v>21.42</c:v>
                </c:pt>
                <c:pt idx="11">
                  <c:v>31.24</c:v>
                </c:pt>
                <c:pt idx="12">
                  <c:v>26.77</c:v>
                </c:pt>
                <c:pt idx="13">
                  <c:v>9.09</c:v>
                </c:pt>
              </c:numCache>
            </c:numRef>
          </c:val>
          <c:extLst>
            <c:ext xmlns:c16="http://schemas.microsoft.com/office/drawing/2014/chart" uri="{C3380CC4-5D6E-409C-BE32-E72D297353CC}">
              <c16:uniqueId val="{00000002-0C1D-43AF-87CE-86E846B68F08}"/>
            </c:ext>
          </c:extLst>
        </c:ser>
        <c:dLbls>
          <c:showLegendKey val="0"/>
          <c:showVal val="0"/>
          <c:showCatName val="0"/>
          <c:showSerName val="0"/>
          <c:showPercent val="0"/>
          <c:showBubbleSize val="0"/>
        </c:dLbls>
        <c:gapWidth val="219"/>
        <c:overlap val="-27"/>
        <c:axId val="392157512"/>
        <c:axId val="392155216"/>
      </c:barChart>
      <c:catAx>
        <c:axId val="392157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155216"/>
        <c:crosses val="autoZero"/>
        <c:auto val="1"/>
        <c:lblAlgn val="ctr"/>
        <c:lblOffset val="100"/>
        <c:noMultiLvlLbl val="0"/>
      </c:catAx>
      <c:valAx>
        <c:axId val="392155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2157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Comportamiento de las m</a:t>
            </a:r>
            <a:r>
              <a:rPr lang="es-ES" sz="1400" b="0" i="0" baseline="0">
                <a:effectLst/>
              </a:rPr>
              <a:t>étricas P, C y F en el enfoque híbrido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'Con Reducción de redundancias'!$K$31:$K$32</c:f>
              <c:strCache>
                <c:ptCount val="2"/>
                <c:pt idx="0">
                  <c:v>Extracción basada en enfoque híbrido</c:v>
                </c:pt>
                <c:pt idx="1">
                  <c:v>P</c:v>
                </c:pt>
              </c:strCache>
            </c:strRef>
          </c:tx>
          <c:spPr>
            <a:solidFill>
              <a:schemeClr val="accent1"/>
            </a:solidFill>
            <a:ln>
              <a:noFill/>
            </a:ln>
            <a:effectLst/>
          </c:spPr>
          <c:invertIfNegative val="0"/>
          <c:cat>
            <c:strRef>
              <c:f>'Con Reducción de redundancias'!$J$33:$J$46</c:f>
              <c:strCache>
                <c:ptCount val="14"/>
                <c:pt idx="0">
                  <c:v>Entrevista 1</c:v>
                </c:pt>
                <c:pt idx="1">
                  <c:v>Entrevista 2</c:v>
                </c:pt>
                <c:pt idx="2">
                  <c:v>Entrevista 3</c:v>
                </c:pt>
                <c:pt idx="3">
                  <c:v>Entrevista 4</c:v>
                </c:pt>
                <c:pt idx="4">
                  <c:v>Entrevista 5</c:v>
                </c:pt>
                <c:pt idx="5">
                  <c:v>Entrevista 6</c:v>
                </c:pt>
                <c:pt idx="6">
                  <c:v>Descripción de proceso 1</c:v>
                </c:pt>
                <c:pt idx="7">
                  <c:v>Descripción de proceso 2</c:v>
                </c:pt>
                <c:pt idx="8">
                  <c:v>Descripción de proceso 3</c:v>
                </c:pt>
                <c:pt idx="9">
                  <c:v>Descripción de proceso 4</c:v>
                </c:pt>
                <c:pt idx="10">
                  <c:v>Descripción de proceso 5</c:v>
                </c:pt>
                <c:pt idx="11">
                  <c:v>Entrevista 7</c:v>
                </c:pt>
                <c:pt idx="12">
                  <c:v>Entrevista 8</c:v>
                </c:pt>
                <c:pt idx="13">
                  <c:v>Descripción de proceso 6</c:v>
                </c:pt>
              </c:strCache>
            </c:strRef>
          </c:cat>
          <c:val>
            <c:numRef>
              <c:f>'Con Reducción de redundancias'!$K$33:$K$46</c:f>
              <c:numCache>
                <c:formatCode>General</c:formatCode>
                <c:ptCount val="14"/>
                <c:pt idx="0">
                  <c:v>27.41</c:v>
                </c:pt>
                <c:pt idx="1">
                  <c:v>32.39</c:v>
                </c:pt>
                <c:pt idx="2">
                  <c:v>24.52</c:v>
                </c:pt>
                <c:pt idx="3">
                  <c:v>26.31</c:v>
                </c:pt>
                <c:pt idx="4">
                  <c:v>27.86</c:v>
                </c:pt>
                <c:pt idx="5">
                  <c:v>38.840000000000003</c:v>
                </c:pt>
                <c:pt idx="6">
                  <c:v>26.53</c:v>
                </c:pt>
                <c:pt idx="7">
                  <c:v>51.28</c:v>
                </c:pt>
                <c:pt idx="8">
                  <c:v>63.41</c:v>
                </c:pt>
                <c:pt idx="9">
                  <c:v>15.15</c:v>
                </c:pt>
                <c:pt idx="10">
                  <c:v>18.18</c:v>
                </c:pt>
                <c:pt idx="11">
                  <c:v>24.34</c:v>
                </c:pt>
                <c:pt idx="12">
                  <c:v>31.01</c:v>
                </c:pt>
                <c:pt idx="13">
                  <c:v>16.21</c:v>
                </c:pt>
              </c:numCache>
            </c:numRef>
          </c:val>
          <c:extLst>
            <c:ext xmlns:c16="http://schemas.microsoft.com/office/drawing/2014/chart" uri="{C3380CC4-5D6E-409C-BE32-E72D297353CC}">
              <c16:uniqueId val="{00000000-E046-4F78-91D2-F58A91BA71B4}"/>
            </c:ext>
          </c:extLst>
        </c:ser>
        <c:ser>
          <c:idx val="1"/>
          <c:order val="1"/>
          <c:tx>
            <c:strRef>
              <c:f>'Con Reducción de redundancias'!$L$31:$L$32</c:f>
              <c:strCache>
                <c:ptCount val="2"/>
                <c:pt idx="0">
                  <c:v>Extracción basada en enfoque híbrido</c:v>
                </c:pt>
                <c:pt idx="1">
                  <c:v>C</c:v>
                </c:pt>
              </c:strCache>
            </c:strRef>
          </c:tx>
          <c:spPr>
            <a:solidFill>
              <a:schemeClr val="accent2"/>
            </a:solidFill>
            <a:ln>
              <a:noFill/>
            </a:ln>
            <a:effectLst/>
          </c:spPr>
          <c:invertIfNegative val="0"/>
          <c:cat>
            <c:strRef>
              <c:f>'Con Reducción de redundancias'!$J$33:$J$46</c:f>
              <c:strCache>
                <c:ptCount val="14"/>
                <c:pt idx="0">
                  <c:v>Entrevista 1</c:v>
                </c:pt>
                <c:pt idx="1">
                  <c:v>Entrevista 2</c:v>
                </c:pt>
                <c:pt idx="2">
                  <c:v>Entrevista 3</c:v>
                </c:pt>
                <c:pt idx="3">
                  <c:v>Entrevista 4</c:v>
                </c:pt>
                <c:pt idx="4">
                  <c:v>Entrevista 5</c:v>
                </c:pt>
                <c:pt idx="5">
                  <c:v>Entrevista 6</c:v>
                </c:pt>
                <c:pt idx="6">
                  <c:v>Descripción de proceso 1</c:v>
                </c:pt>
                <c:pt idx="7">
                  <c:v>Descripción de proceso 2</c:v>
                </c:pt>
                <c:pt idx="8">
                  <c:v>Descripción de proceso 3</c:v>
                </c:pt>
                <c:pt idx="9">
                  <c:v>Descripción de proceso 4</c:v>
                </c:pt>
                <c:pt idx="10">
                  <c:v>Descripción de proceso 5</c:v>
                </c:pt>
                <c:pt idx="11">
                  <c:v>Entrevista 7</c:v>
                </c:pt>
                <c:pt idx="12">
                  <c:v>Entrevista 8</c:v>
                </c:pt>
                <c:pt idx="13">
                  <c:v>Descripción de proceso 6</c:v>
                </c:pt>
              </c:strCache>
            </c:strRef>
          </c:cat>
          <c:val>
            <c:numRef>
              <c:f>'Con Reducción de redundancias'!$L$33:$L$46</c:f>
              <c:numCache>
                <c:formatCode>General</c:formatCode>
                <c:ptCount val="14"/>
                <c:pt idx="0">
                  <c:v>85</c:v>
                </c:pt>
                <c:pt idx="1">
                  <c:v>100</c:v>
                </c:pt>
                <c:pt idx="2">
                  <c:v>72.22</c:v>
                </c:pt>
                <c:pt idx="3">
                  <c:v>75</c:v>
                </c:pt>
                <c:pt idx="4">
                  <c:v>94.44</c:v>
                </c:pt>
                <c:pt idx="5">
                  <c:v>100</c:v>
                </c:pt>
                <c:pt idx="6">
                  <c:v>37.14</c:v>
                </c:pt>
                <c:pt idx="7">
                  <c:v>100</c:v>
                </c:pt>
                <c:pt idx="8">
                  <c:v>100</c:v>
                </c:pt>
                <c:pt idx="9">
                  <c:v>38.46</c:v>
                </c:pt>
                <c:pt idx="10">
                  <c:v>40</c:v>
                </c:pt>
                <c:pt idx="11">
                  <c:v>100</c:v>
                </c:pt>
                <c:pt idx="12">
                  <c:v>100</c:v>
                </c:pt>
                <c:pt idx="13">
                  <c:v>100</c:v>
                </c:pt>
              </c:numCache>
            </c:numRef>
          </c:val>
          <c:extLst>
            <c:ext xmlns:c16="http://schemas.microsoft.com/office/drawing/2014/chart" uri="{C3380CC4-5D6E-409C-BE32-E72D297353CC}">
              <c16:uniqueId val="{00000001-E046-4F78-91D2-F58A91BA71B4}"/>
            </c:ext>
          </c:extLst>
        </c:ser>
        <c:ser>
          <c:idx val="2"/>
          <c:order val="2"/>
          <c:tx>
            <c:strRef>
              <c:f>'Con Reducción de redundancias'!$M$31:$M$32</c:f>
              <c:strCache>
                <c:ptCount val="2"/>
                <c:pt idx="0">
                  <c:v>Extracción basada en enfoque híbrido</c:v>
                </c:pt>
                <c:pt idx="1">
                  <c:v>F</c:v>
                </c:pt>
              </c:strCache>
            </c:strRef>
          </c:tx>
          <c:spPr>
            <a:solidFill>
              <a:schemeClr val="accent3"/>
            </a:solidFill>
            <a:ln>
              <a:noFill/>
            </a:ln>
            <a:effectLst/>
          </c:spPr>
          <c:invertIfNegative val="0"/>
          <c:cat>
            <c:strRef>
              <c:f>'Con Reducción de redundancias'!$J$33:$J$46</c:f>
              <c:strCache>
                <c:ptCount val="14"/>
                <c:pt idx="0">
                  <c:v>Entrevista 1</c:v>
                </c:pt>
                <c:pt idx="1">
                  <c:v>Entrevista 2</c:v>
                </c:pt>
                <c:pt idx="2">
                  <c:v>Entrevista 3</c:v>
                </c:pt>
                <c:pt idx="3">
                  <c:v>Entrevista 4</c:v>
                </c:pt>
                <c:pt idx="4">
                  <c:v>Entrevista 5</c:v>
                </c:pt>
                <c:pt idx="5">
                  <c:v>Entrevista 6</c:v>
                </c:pt>
                <c:pt idx="6">
                  <c:v>Descripción de proceso 1</c:v>
                </c:pt>
                <c:pt idx="7">
                  <c:v>Descripción de proceso 2</c:v>
                </c:pt>
                <c:pt idx="8">
                  <c:v>Descripción de proceso 3</c:v>
                </c:pt>
                <c:pt idx="9">
                  <c:v>Descripción de proceso 4</c:v>
                </c:pt>
                <c:pt idx="10">
                  <c:v>Descripción de proceso 5</c:v>
                </c:pt>
                <c:pt idx="11">
                  <c:v>Entrevista 7</c:v>
                </c:pt>
                <c:pt idx="12">
                  <c:v>Entrevista 8</c:v>
                </c:pt>
                <c:pt idx="13">
                  <c:v>Descripción de proceso 6</c:v>
                </c:pt>
              </c:strCache>
            </c:strRef>
          </c:cat>
          <c:val>
            <c:numRef>
              <c:f>'Con Reducción de redundancias'!$M$33:$M$46</c:f>
              <c:numCache>
                <c:formatCode>General</c:formatCode>
                <c:ptCount val="14"/>
                <c:pt idx="0">
                  <c:v>41.46</c:v>
                </c:pt>
                <c:pt idx="1">
                  <c:v>52.27</c:v>
                </c:pt>
                <c:pt idx="2">
                  <c:v>36.61</c:v>
                </c:pt>
                <c:pt idx="3">
                  <c:v>38.96</c:v>
                </c:pt>
                <c:pt idx="4">
                  <c:v>43.03</c:v>
                </c:pt>
                <c:pt idx="5">
                  <c:v>55.95</c:v>
                </c:pt>
                <c:pt idx="6">
                  <c:v>30.95</c:v>
                </c:pt>
                <c:pt idx="7">
                  <c:v>70.17</c:v>
                </c:pt>
                <c:pt idx="8">
                  <c:v>88.13</c:v>
                </c:pt>
                <c:pt idx="9">
                  <c:v>21.73</c:v>
                </c:pt>
                <c:pt idx="10">
                  <c:v>25</c:v>
                </c:pt>
                <c:pt idx="11">
                  <c:v>41.8</c:v>
                </c:pt>
                <c:pt idx="12">
                  <c:v>51.85</c:v>
                </c:pt>
                <c:pt idx="13">
                  <c:v>31.81</c:v>
                </c:pt>
              </c:numCache>
            </c:numRef>
          </c:val>
          <c:extLst>
            <c:ext xmlns:c16="http://schemas.microsoft.com/office/drawing/2014/chart" uri="{C3380CC4-5D6E-409C-BE32-E72D297353CC}">
              <c16:uniqueId val="{00000002-E046-4F78-91D2-F58A91BA71B4}"/>
            </c:ext>
          </c:extLst>
        </c:ser>
        <c:dLbls>
          <c:showLegendKey val="0"/>
          <c:showVal val="0"/>
          <c:showCatName val="0"/>
          <c:showSerName val="0"/>
          <c:showPercent val="0"/>
          <c:showBubbleSize val="0"/>
        </c:dLbls>
        <c:gapWidth val="219"/>
        <c:overlap val="-27"/>
        <c:axId val="504704032"/>
        <c:axId val="504705344"/>
      </c:barChart>
      <c:catAx>
        <c:axId val="50470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705344"/>
        <c:crosses val="autoZero"/>
        <c:auto val="1"/>
        <c:lblAlgn val="ctr"/>
        <c:lblOffset val="100"/>
        <c:noMultiLvlLbl val="0"/>
      </c:catAx>
      <c:valAx>
        <c:axId val="504705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4704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39FDBF-8885-42A3-ACEF-4E718A392F20}"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s-CU"/>
        </a:p>
      </dgm:t>
    </dgm:pt>
    <dgm:pt modelId="{6AF19F84-D597-4AAD-8906-BEA9F2F336CA}">
      <dgm:prSet phldrT="[Texto]"/>
      <dgm:spPr/>
      <dgm:t>
        <a:bodyPr/>
        <a:lstStyle/>
        <a:p>
          <a:r>
            <a:rPr lang="es-CU"/>
            <a:t>Determinar la obligación legal</a:t>
          </a:r>
        </a:p>
      </dgm:t>
    </dgm:pt>
    <dgm:pt modelId="{8B9CE12B-FF69-43B3-959A-D6114E889980}" type="parTrans" cxnId="{F5726B7D-416A-4190-A7A5-385958A9732A}">
      <dgm:prSet/>
      <dgm:spPr/>
      <dgm:t>
        <a:bodyPr/>
        <a:lstStyle/>
        <a:p>
          <a:endParaRPr lang="es-CU"/>
        </a:p>
      </dgm:t>
    </dgm:pt>
    <dgm:pt modelId="{526D1675-62F2-4D25-96C7-7C9ACED0EFAE}" type="sibTrans" cxnId="{F5726B7D-416A-4190-A7A5-385958A9732A}">
      <dgm:prSet/>
      <dgm:spPr/>
      <dgm:t>
        <a:bodyPr/>
        <a:lstStyle/>
        <a:p>
          <a:endParaRPr lang="es-CU"/>
        </a:p>
      </dgm:t>
    </dgm:pt>
    <dgm:pt modelId="{3499C61A-A75F-4D30-B33E-A60D63273A56}">
      <dgm:prSet phldrT="[Texto]"/>
      <dgm:spPr/>
      <dgm:t>
        <a:bodyPr/>
        <a:lstStyle/>
        <a:p>
          <a:r>
            <a:rPr lang="es-CU"/>
            <a:t>Determinar el proceso</a:t>
          </a:r>
        </a:p>
      </dgm:t>
    </dgm:pt>
    <dgm:pt modelId="{D5409E3A-31A8-4B02-B0E0-B22F1DB576D0}" type="parTrans" cxnId="{7BBA8A31-F7FE-4211-8879-F2D97877A8FE}">
      <dgm:prSet/>
      <dgm:spPr/>
      <dgm:t>
        <a:bodyPr/>
        <a:lstStyle/>
        <a:p>
          <a:endParaRPr lang="es-CU"/>
        </a:p>
      </dgm:t>
    </dgm:pt>
    <dgm:pt modelId="{B2D23FBC-C2A1-42CB-B0F0-EB483C40F2CB}" type="sibTrans" cxnId="{7BBA8A31-F7FE-4211-8879-F2D97877A8FE}">
      <dgm:prSet/>
      <dgm:spPr/>
      <dgm:t>
        <a:bodyPr/>
        <a:lstStyle/>
        <a:p>
          <a:endParaRPr lang="es-CU"/>
        </a:p>
      </dgm:t>
    </dgm:pt>
    <dgm:pt modelId="{9D685CFF-28BF-4239-A90B-85533EB1EFD2}">
      <dgm:prSet phldrT="[Texto]"/>
      <dgm:spPr/>
      <dgm:t>
        <a:bodyPr/>
        <a:lstStyle/>
        <a:p>
          <a:r>
            <a:rPr lang="es-CU"/>
            <a:t>Caracterizar la actividad del sistema</a:t>
          </a:r>
        </a:p>
      </dgm:t>
    </dgm:pt>
    <dgm:pt modelId="{4767386D-2DE5-4FE4-A349-96F1962CFB52}" type="parTrans" cxnId="{22D5D790-C7F9-484E-87CC-94C54CB9FF50}">
      <dgm:prSet/>
      <dgm:spPr/>
      <dgm:t>
        <a:bodyPr/>
        <a:lstStyle/>
        <a:p>
          <a:endParaRPr lang="es-CU"/>
        </a:p>
      </dgm:t>
    </dgm:pt>
    <dgm:pt modelId="{37E64661-A723-425E-AEE1-04815435B49C}" type="sibTrans" cxnId="{22D5D790-C7F9-484E-87CC-94C54CB9FF50}">
      <dgm:prSet/>
      <dgm:spPr/>
      <dgm:t>
        <a:bodyPr/>
        <a:lstStyle/>
        <a:p>
          <a:endParaRPr lang="es-CU"/>
        </a:p>
      </dgm:t>
    </dgm:pt>
    <dgm:pt modelId="{C701CBF2-3DF7-483D-9801-F34CA7336605}">
      <dgm:prSet/>
      <dgm:spPr/>
      <dgm:t>
        <a:bodyPr/>
        <a:lstStyle/>
        <a:p>
          <a:r>
            <a:rPr lang="es-CU"/>
            <a:t>Insertar objetos </a:t>
          </a:r>
        </a:p>
      </dgm:t>
    </dgm:pt>
    <dgm:pt modelId="{CB40AF99-44FB-4E2D-AA3B-4CB91C64A7CC}" type="parTrans" cxnId="{8F457FF5-8613-432A-96C9-03C1C74F183C}">
      <dgm:prSet/>
      <dgm:spPr/>
      <dgm:t>
        <a:bodyPr/>
        <a:lstStyle/>
        <a:p>
          <a:endParaRPr lang="es-CU"/>
        </a:p>
      </dgm:t>
    </dgm:pt>
    <dgm:pt modelId="{4C21B27B-4C03-4855-9F34-48E02D8EC2D1}" type="sibTrans" cxnId="{8F457FF5-8613-432A-96C9-03C1C74F183C}">
      <dgm:prSet/>
      <dgm:spPr/>
      <dgm:t>
        <a:bodyPr/>
        <a:lstStyle/>
        <a:p>
          <a:endParaRPr lang="es-CU"/>
        </a:p>
      </dgm:t>
    </dgm:pt>
    <dgm:pt modelId="{15857896-EC59-43B4-A533-CDE7E083D5DB}">
      <dgm:prSet/>
      <dgm:spPr/>
      <dgm:t>
        <a:bodyPr/>
        <a:lstStyle/>
        <a:p>
          <a:r>
            <a:rPr lang="es-CU"/>
            <a:t>Determinar las condiciones lógicas y temporales</a:t>
          </a:r>
        </a:p>
      </dgm:t>
    </dgm:pt>
    <dgm:pt modelId="{49A1454B-1366-41AF-AB56-D77EB1F0C51B}" type="parTrans" cxnId="{40F2234E-2A41-46F7-873B-2352ACC950A3}">
      <dgm:prSet/>
      <dgm:spPr/>
      <dgm:t>
        <a:bodyPr/>
        <a:lstStyle/>
        <a:p>
          <a:endParaRPr lang="es-CU"/>
        </a:p>
      </dgm:t>
    </dgm:pt>
    <dgm:pt modelId="{481D9D94-6093-4412-AFB3-D873CFDF6564}" type="sibTrans" cxnId="{40F2234E-2A41-46F7-873B-2352ACC950A3}">
      <dgm:prSet/>
      <dgm:spPr/>
      <dgm:t>
        <a:bodyPr/>
        <a:lstStyle/>
        <a:p>
          <a:endParaRPr lang="es-CU"/>
        </a:p>
      </dgm:t>
    </dgm:pt>
    <dgm:pt modelId="{E9D0272C-810E-47FB-AE60-769F820FFBCE}" type="pres">
      <dgm:prSet presAssocID="{0639FDBF-8885-42A3-ACEF-4E718A392F20}" presName="Name0" presStyleCnt="0">
        <dgm:presLayoutVars>
          <dgm:dir/>
          <dgm:resizeHandles val="exact"/>
        </dgm:presLayoutVars>
      </dgm:prSet>
      <dgm:spPr/>
      <dgm:t>
        <a:bodyPr/>
        <a:lstStyle/>
        <a:p>
          <a:endParaRPr lang="es-ES"/>
        </a:p>
      </dgm:t>
    </dgm:pt>
    <dgm:pt modelId="{21D61914-CA59-41B5-B125-90326B2171F1}" type="pres">
      <dgm:prSet presAssocID="{6AF19F84-D597-4AAD-8906-BEA9F2F336CA}" presName="node" presStyleLbl="node1" presStyleIdx="0" presStyleCnt="5">
        <dgm:presLayoutVars>
          <dgm:bulletEnabled val="1"/>
        </dgm:presLayoutVars>
      </dgm:prSet>
      <dgm:spPr/>
      <dgm:t>
        <a:bodyPr/>
        <a:lstStyle/>
        <a:p>
          <a:endParaRPr lang="es-ES"/>
        </a:p>
      </dgm:t>
    </dgm:pt>
    <dgm:pt modelId="{FE2E204A-E1F2-4713-90BB-3FC341F1EE3A}" type="pres">
      <dgm:prSet presAssocID="{526D1675-62F2-4D25-96C7-7C9ACED0EFAE}" presName="sibTrans" presStyleLbl="sibTrans2D1" presStyleIdx="0" presStyleCnt="4"/>
      <dgm:spPr/>
      <dgm:t>
        <a:bodyPr/>
        <a:lstStyle/>
        <a:p>
          <a:endParaRPr lang="es-ES"/>
        </a:p>
      </dgm:t>
    </dgm:pt>
    <dgm:pt modelId="{EA7556F3-A13A-45D5-8683-668BA90FF066}" type="pres">
      <dgm:prSet presAssocID="{526D1675-62F2-4D25-96C7-7C9ACED0EFAE}" presName="connectorText" presStyleLbl="sibTrans2D1" presStyleIdx="0" presStyleCnt="4"/>
      <dgm:spPr/>
      <dgm:t>
        <a:bodyPr/>
        <a:lstStyle/>
        <a:p>
          <a:endParaRPr lang="es-ES"/>
        </a:p>
      </dgm:t>
    </dgm:pt>
    <dgm:pt modelId="{59EA9E7A-F9AE-4097-B164-4CBE8BD2DD59}" type="pres">
      <dgm:prSet presAssocID="{3499C61A-A75F-4D30-B33E-A60D63273A56}" presName="node" presStyleLbl="node1" presStyleIdx="1" presStyleCnt="5">
        <dgm:presLayoutVars>
          <dgm:bulletEnabled val="1"/>
        </dgm:presLayoutVars>
      </dgm:prSet>
      <dgm:spPr/>
      <dgm:t>
        <a:bodyPr/>
        <a:lstStyle/>
        <a:p>
          <a:endParaRPr lang="es-ES"/>
        </a:p>
      </dgm:t>
    </dgm:pt>
    <dgm:pt modelId="{DD385B57-37EF-48B4-9B98-07FDF7CFFB7E}" type="pres">
      <dgm:prSet presAssocID="{B2D23FBC-C2A1-42CB-B0F0-EB483C40F2CB}" presName="sibTrans" presStyleLbl="sibTrans2D1" presStyleIdx="1" presStyleCnt="4"/>
      <dgm:spPr/>
      <dgm:t>
        <a:bodyPr/>
        <a:lstStyle/>
        <a:p>
          <a:endParaRPr lang="es-ES"/>
        </a:p>
      </dgm:t>
    </dgm:pt>
    <dgm:pt modelId="{A32BE0D3-9261-4FD4-A0D1-8C225827207A}" type="pres">
      <dgm:prSet presAssocID="{B2D23FBC-C2A1-42CB-B0F0-EB483C40F2CB}" presName="connectorText" presStyleLbl="sibTrans2D1" presStyleIdx="1" presStyleCnt="4"/>
      <dgm:spPr/>
      <dgm:t>
        <a:bodyPr/>
        <a:lstStyle/>
        <a:p>
          <a:endParaRPr lang="es-ES"/>
        </a:p>
      </dgm:t>
    </dgm:pt>
    <dgm:pt modelId="{9B0FB968-B892-4B19-96D0-71C54FB55ABB}" type="pres">
      <dgm:prSet presAssocID="{9D685CFF-28BF-4239-A90B-85533EB1EFD2}" presName="node" presStyleLbl="node1" presStyleIdx="2" presStyleCnt="5">
        <dgm:presLayoutVars>
          <dgm:bulletEnabled val="1"/>
        </dgm:presLayoutVars>
      </dgm:prSet>
      <dgm:spPr/>
      <dgm:t>
        <a:bodyPr/>
        <a:lstStyle/>
        <a:p>
          <a:endParaRPr lang="es-ES"/>
        </a:p>
      </dgm:t>
    </dgm:pt>
    <dgm:pt modelId="{8B631E48-8CC1-4FEB-BF8B-09B085469813}" type="pres">
      <dgm:prSet presAssocID="{37E64661-A723-425E-AEE1-04815435B49C}" presName="sibTrans" presStyleLbl="sibTrans2D1" presStyleIdx="2" presStyleCnt="4"/>
      <dgm:spPr/>
      <dgm:t>
        <a:bodyPr/>
        <a:lstStyle/>
        <a:p>
          <a:endParaRPr lang="es-ES"/>
        </a:p>
      </dgm:t>
    </dgm:pt>
    <dgm:pt modelId="{EB9A3378-E81E-4BBD-90BA-0AADE9512A37}" type="pres">
      <dgm:prSet presAssocID="{37E64661-A723-425E-AEE1-04815435B49C}" presName="connectorText" presStyleLbl="sibTrans2D1" presStyleIdx="2" presStyleCnt="4"/>
      <dgm:spPr/>
      <dgm:t>
        <a:bodyPr/>
        <a:lstStyle/>
        <a:p>
          <a:endParaRPr lang="es-ES"/>
        </a:p>
      </dgm:t>
    </dgm:pt>
    <dgm:pt modelId="{BE57293A-65D5-434A-A673-F97A43834852}" type="pres">
      <dgm:prSet presAssocID="{C701CBF2-3DF7-483D-9801-F34CA7336605}" presName="node" presStyleLbl="node1" presStyleIdx="3" presStyleCnt="5">
        <dgm:presLayoutVars>
          <dgm:bulletEnabled val="1"/>
        </dgm:presLayoutVars>
      </dgm:prSet>
      <dgm:spPr/>
      <dgm:t>
        <a:bodyPr/>
        <a:lstStyle/>
        <a:p>
          <a:endParaRPr lang="es-ES"/>
        </a:p>
      </dgm:t>
    </dgm:pt>
    <dgm:pt modelId="{DA1058D2-01E8-4437-ADB9-5DAA338A1BB2}" type="pres">
      <dgm:prSet presAssocID="{4C21B27B-4C03-4855-9F34-48E02D8EC2D1}" presName="sibTrans" presStyleLbl="sibTrans2D1" presStyleIdx="3" presStyleCnt="4"/>
      <dgm:spPr/>
      <dgm:t>
        <a:bodyPr/>
        <a:lstStyle/>
        <a:p>
          <a:endParaRPr lang="es-ES"/>
        </a:p>
      </dgm:t>
    </dgm:pt>
    <dgm:pt modelId="{6602E20C-7F0D-4C53-9FE8-12FDC4E72920}" type="pres">
      <dgm:prSet presAssocID="{4C21B27B-4C03-4855-9F34-48E02D8EC2D1}" presName="connectorText" presStyleLbl="sibTrans2D1" presStyleIdx="3" presStyleCnt="4"/>
      <dgm:spPr/>
      <dgm:t>
        <a:bodyPr/>
        <a:lstStyle/>
        <a:p>
          <a:endParaRPr lang="es-ES"/>
        </a:p>
      </dgm:t>
    </dgm:pt>
    <dgm:pt modelId="{AD4B7078-B104-4DC2-A28B-CCBBF97472F5}" type="pres">
      <dgm:prSet presAssocID="{15857896-EC59-43B4-A533-CDE7E083D5DB}" presName="node" presStyleLbl="node1" presStyleIdx="4" presStyleCnt="5">
        <dgm:presLayoutVars>
          <dgm:bulletEnabled val="1"/>
        </dgm:presLayoutVars>
      </dgm:prSet>
      <dgm:spPr/>
      <dgm:t>
        <a:bodyPr/>
        <a:lstStyle/>
        <a:p>
          <a:endParaRPr lang="es-ES"/>
        </a:p>
      </dgm:t>
    </dgm:pt>
  </dgm:ptLst>
  <dgm:cxnLst>
    <dgm:cxn modelId="{0C659421-2258-49D0-823B-A5BCB16ACE3C}" type="presOf" srcId="{526D1675-62F2-4D25-96C7-7C9ACED0EFAE}" destId="{EA7556F3-A13A-45D5-8683-668BA90FF066}" srcOrd="1" destOrd="0" presId="urn:microsoft.com/office/officeart/2005/8/layout/process1"/>
    <dgm:cxn modelId="{7BBD25DD-EF93-43AC-A9C1-D3AC351E0781}" type="presOf" srcId="{15857896-EC59-43B4-A533-CDE7E083D5DB}" destId="{AD4B7078-B104-4DC2-A28B-CCBBF97472F5}" srcOrd="0" destOrd="0" presId="urn:microsoft.com/office/officeart/2005/8/layout/process1"/>
    <dgm:cxn modelId="{D75F61A3-0D93-4D52-93BD-839F3061FA27}" type="presOf" srcId="{37E64661-A723-425E-AEE1-04815435B49C}" destId="{EB9A3378-E81E-4BBD-90BA-0AADE9512A37}" srcOrd="1" destOrd="0" presId="urn:microsoft.com/office/officeart/2005/8/layout/process1"/>
    <dgm:cxn modelId="{C5475608-9A2F-4414-9A64-E7FDA41F01A7}" type="presOf" srcId="{B2D23FBC-C2A1-42CB-B0F0-EB483C40F2CB}" destId="{A32BE0D3-9261-4FD4-A0D1-8C225827207A}" srcOrd="1" destOrd="0" presId="urn:microsoft.com/office/officeart/2005/8/layout/process1"/>
    <dgm:cxn modelId="{7BBA8A31-F7FE-4211-8879-F2D97877A8FE}" srcId="{0639FDBF-8885-42A3-ACEF-4E718A392F20}" destId="{3499C61A-A75F-4D30-B33E-A60D63273A56}" srcOrd="1" destOrd="0" parTransId="{D5409E3A-31A8-4B02-B0E0-B22F1DB576D0}" sibTransId="{B2D23FBC-C2A1-42CB-B0F0-EB483C40F2CB}"/>
    <dgm:cxn modelId="{8F749221-30BF-4321-AC0A-E7E9B530963E}" type="presOf" srcId="{37E64661-A723-425E-AEE1-04815435B49C}" destId="{8B631E48-8CC1-4FEB-BF8B-09B085469813}" srcOrd="0" destOrd="0" presId="urn:microsoft.com/office/officeart/2005/8/layout/process1"/>
    <dgm:cxn modelId="{D30C73C9-0FE9-45EA-B0D4-E045F425AC68}" type="presOf" srcId="{C701CBF2-3DF7-483D-9801-F34CA7336605}" destId="{BE57293A-65D5-434A-A673-F97A43834852}" srcOrd="0" destOrd="0" presId="urn:microsoft.com/office/officeart/2005/8/layout/process1"/>
    <dgm:cxn modelId="{C745872F-0657-4604-A9AA-484838792C1D}" type="presOf" srcId="{4C21B27B-4C03-4855-9F34-48E02D8EC2D1}" destId="{6602E20C-7F0D-4C53-9FE8-12FDC4E72920}" srcOrd="1" destOrd="0" presId="urn:microsoft.com/office/officeart/2005/8/layout/process1"/>
    <dgm:cxn modelId="{EC6F3D20-CBE1-4DEC-B5F5-F1DED47A4920}" type="presOf" srcId="{9D685CFF-28BF-4239-A90B-85533EB1EFD2}" destId="{9B0FB968-B892-4B19-96D0-71C54FB55ABB}" srcOrd="0" destOrd="0" presId="urn:microsoft.com/office/officeart/2005/8/layout/process1"/>
    <dgm:cxn modelId="{489EE575-665E-453C-B39A-597CB6A8EE63}" type="presOf" srcId="{4C21B27B-4C03-4855-9F34-48E02D8EC2D1}" destId="{DA1058D2-01E8-4437-ADB9-5DAA338A1BB2}" srcOrd="0" destOrd="0" presId="urn:microsoft.com/office/officeart/2005/8/layout/process1"/>
    <dgm:cxn modelId="{E3DAA281-BCB1-45C9-8D89-7EA2828AE15A}" type="presOf" srcId="{B2D23FBC-C2A1-42CB-B0F0-EB483C40F2CB}" destId="{DD385B57-37EF-48B4-9B98-07FDF7CFFB7E}" srcOrd="0" destOrd="0" presId="urn:microsoft.com/office/officeart/2005/8/layout/process1"/>
    <dgm:cxn modelId="{8F457FF5-8613-432A-96C9-03C1C74F183C}" srcId="{0639FDBF-8885-42A3-ACEF-4E718A392F20}" destId="{C701CBF2-3DF7-483D-9801-F34CA7336605}" srcOrd="3" destOrd="0" parTransId="{CB40AF99-44FB-4E2D-AA3B-4CB91C64A7CC}" sibTransId="{4C21B27B-4C03-4855-9F34-48E02D8EC2D1}"/>
    <dgm:cxn modelId="{AB46DC09-A3AD-4168-89B9-1AA7B67789E9}" type="presOf" srcId="{0639FDBF-8885-42A3-ACEF-4E718A392F20}" destId="{E9D0272C-810E-47FB-AE60-769F820FFBCE}" srcOrd="0" destOrd="0" presId="urn:microsoft.com/office/officeart/2005/8/layout/process1"/>
    <dgm:cxn modelId="{E4796645-7373-4FB5-8F9B-A8FC263C2F2F}" type="presOf" srcId="{3499C61A-A75F-4D30-B33E-A60D63273A56}" destId="{59EA9E7A-F9AE-4097-B164-4CBE8BD2DD59}" srcOrd="0" destOrd="0" presId="urn:microsoft.com/office/officeart/2005/8/layout/process1"/>
    <dgm:cxn modelId="{C109BDF2-7728-4C93-A30B-DAEE646F138D}" type="presOf" srcId="{526D1675-62F2-4D25-96C7-7C9ACED0EFAE}" destId="{FE2E204A-E1F2-4713-90BB-3FC341F1EE3A}" srcOrd="0" destOrd="0" presId="urn:microsoft.com/office/officeart/2005/8/layout/process1"/>
    <dgm:cxn modelId="{40F2234E-2A41-46F7-873B-2352ACC950A3}" srcId="{0639FDBF-8885-42A3-ACEF-4E718A392F20}" destId="{15857896-EC59-43B4-A533-CDE7E083D5DB}" srcOrd="4" destOrd="0" parTransId="{49A1454B-1366-41AF-AB56-D77EB1F0C51B}" sibTransId="{481D9D94-6093-4412-AFB3-D873CFDF6564}"/>
    <dgm:cxn modelId="{22D5D790-C7F9-484E-87CC-94C54CB9FF50}" srcId="{0639FDBF-8885-42A3-ACEF-4E718A392F20}" destId="{9D685CFF-28BF-4239-A90B-85533EB1EFD2}" srcOrd="2" destOrd="0" parTransId="{4767386D-2DE5-4FE4-A349-96F1962CFB52}" sibTransId="{37E64661-A723-425E-AEE1-04815435B49C}"/>
    <dgm:cxn modelId="{92E806CB-3FE7-43D6-9521-E011A7498A54}" type="presOf" srcId="{6AF19F84-D597-4AAD-8906-BEA9F2F336CA}" destId="{21D61914-CA59-41B5-B125-90326B2171F1}" srcOrd="0" destOrd="0" presId="urn:microsoft.com/office/officeart/2005/8/layout/process1"/>
    <dgm:cxn modelId="{F5726B7D-416A-4190-A7A5-385958A9732A}" srcId="{0639FDBF-8885-42A3-ACEF-4E718A392F20}" destId="{6AF19F84-D597-4AAD-8906-BEA9F2F336CA}" srcOrd="0" destOrd="0" parTransId="{8B9CE12B-FF69-43B3-959A-D6114E889980}" sibTransId="{526D1675-62F2-4D25-96C7-7C9ACED0EFAE}"/>
    <dgm:cxn modelId="{5892C0C7-1483-4B80-BF2D-B1DC33F01587}" type="presParOf" srcId="{E9D0272C-810E-47FB-AE60-769F820FFBCE}" destId="{21D61914-CA59-41B5-B125-90326B2171F1}" srcOrd="0" destOrd="0" presId="urn:microsoft.com/office/officeart/2005/8/layout/process1"/>
    <dgm:cxn modelId="{62C590CB-6563-4420-8DE3-C2973B588B9C}" type="presParOf" srcId="{E9D0272C-810E-47FB-AE60-769F820FFBCE}" destId="{FE2E204A-E1F2-4713-90BB-3FC341F1EE3A}" srcOrd="1" destOrd="0" presId="urn:microsoft.com/office/officeart/2005/8/layout/process1"/>
    <dgm:cxn modelId="{12697404-4DEB-4D64-AA0E-93A3D37349E6}" type="presParOf" srcId="{FE2E204A-E1F2-4713-90BB-3FC341F1EE3A}" destId="{EA7556F3-A13A-45D5-8683-668BA90FF066}" srcOrd="0" destOrd="0" presId="urn:microsoft.com/office/officeart/2005/8/layout/process1"/>
    <dgm:cxn modelId="{3696C695-714D-41B9-9AA6-D2FA85F48D2B}" type="presParOf" srcId="{E9D0272C-810E-47FB-AE60-769F820FFBCE}" destId="{59EA9E7A-F9AE-4097-B164-4CBE8BD2DD59}" srcOrd="2" destOrd="0" presId="urn:microsoft.com/office/officeart/2005/8/layout/process1"/>
    <dgm:cxn modelId="{CF69E5A4-533F-4FCC-9D11-332F3D822737}" type="presParOf" srcId="{E9D0272C-810E-47FB-AE60-769F820FFBCE}" destId="{DD385B57-37EF-48B4-9B98-07FDF7CFFB7E}" srcOrd="3" destOrd="0" presId="urn:microsoft.com/office/officeart/2005/8/layout/process1"/>
    <dgm:cxn modelId="{9E91200E-6BCD-4063-9B74-6E8F4A21DF8C}" type="presParOf" srcId="{DD385B57-37EF-48B4-9B98-07FDF7CFFB7E}" destId="{A32BE0D3-9261-4FD4-A0D1-8C225827207A}" srcOrd="0" destOrd="0" presId="urn:microsoft.com/office/officeart/2005/8/layout/process1"/>
    <dgm:cxn modelId="{1DF47231-0C28-46DB-A03B-AB0D41FCA7F8}" type="presParOf" srcId="{E9D0272C-810E-47FB-AE60-769F820FFBCE}" destId="{9B0FB968-B892-4B19-96D0-71C54FB55ABB}" srcOrd="4" destOrd="0" presId="urn:microsoft.com/office/officeart/2005/8/layout/process1"/>
    <dgm:cxn modelId="{E5AC6BD7-DD33-4DAD-A4BE-374C0115F242}" type="presParOf" srcId="{E9D0272C-810E-47FB-AE60-769F820FFBCE}" destId="{8B631E48-8CC1-4FEB-BF8B-09B085469813}" srcOrd="5" destOrd="0" presId="urn:microsoft.com/office/officeart/2005/8/layout/process1"/>
    <dgm:cxn modelId="{A76F0BEC-699D-4A26-B647-AA0E25DC3E8B}" type="presParOf" srcId="{8B631E48-8CC1-4FEB-BF8B-09B085469813}" destId="{EB9A3378-E81E-4BBD-90BA-0AADE9512A37}" srcOrd="0" destOrd="0" presId="urn:microsoft.com/office/officeart/2005/8/layout/process1"/>
    <dgm:cxn modelId="{E9B1B5F8-A1CF-427E-A174-EF306136F9CC}" type="presParOf" srcId="{E9D0272C-810E-47FB-AE60-769F820FFBCE}" destId="{BE57293A-65D5-434A-A673-F97A43834852}" srcOrd="6" destOrd="0" presId="urn:microsoft.com/office/officeart/2005/8/layout/process1"/>
    <dgm:cxn modelId="{E3B530FF-11AF-4CC9-B04B-39A3FC4989F4}" type="presParOf" srcId="{E9D0272C-810E-47FB-AE60-769F820FFBCE}" destId="{DA1058D2-01E8-4437-ADB9-5DAA338A1BB2}" srcOrd="7" destOrd="0" presId="urn:microsoft.com/office/officeart/2005/8/layout/process1"/>
    <dgm:cxn modelId="{3C4A02C0-8DDB-4344-882C-62B9CAB8B0D8}" type="presParOf" srcId="{DA1058D2-01E8-4437-ADB9-5DAA338A1BB2}" destId="{6602E20C-7F0D-4C53-9FE8-12FDC4E72920}" srcOrd="0" destOrd="0" presId="urn:microsoft.com/office/officeart/2005/8/layout/process1"/>
    <dgm:cxn modelId="{FC0D2EDE-6769-4FB6-A65C-AEC50445E255}" type="presParOf" srcId="{E9D0272C-810E-47FB-AE60-769F820FFBCE}" destId="{AD4B7078-B104-4DC2-A28B-CCBBF97472F5}" srcOrd="8"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D61914-CA59-41B5-B125-90326B2171F1}">
      <dsp:nvSpPr>
        <dsp:cNvPr id="0" name=""/>
        <dsp:cNvSpPr/>
      </dsp:nvSpPr>
      <dsp:spPr>
        <a:xfrm>
          <a:off x="2963" y="174963"/>
          <a:ext cx="918726" cy="9937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U" sz="1200" kern="1200"/>
            <a:t>Determinar la obligación legal</a:t>
          </a:r>
        </a:p>
      </dsp:txBody>
      <dsp:txXfrm>
        <a:off x="29872" y="201872"/>
        <a:ext cx="864908" cy="939914"/>
      </dsp:txXfrm>
    </dsp:sp>
    <dsp:sp modelId="{FE2E204A-E1F2-4713-90BB-3FC341F1EE3A}">
      <dsp:nvSpPr>
        <dsp:cNvPr id="0" name=""/>
        <dsp:cNvSpPr/>
      </dsp:nvSpPr>
      <dsp:spPr>
        <a:xfrm>
          <a:off x="1013562" y="557907"/>
          <a:ext cx="194770" cy="2278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U" sz="900" kern="1200"/>
        </a:p>
      </dsp:txBody>
      <dsp:txXfrm>
        <a:off x="1013562" y="603476"/>
        <a:ext cx="136339" cy="136706"/>
      </dsp:txXfrm>
    </dsp:sp>
    <dsp:sp modelId="{59EA9E7A-F9AE-4097-B164-4CBE8BD2DD59}">
      <dsp:nvSpPr>
        <dsp:cNvPr id="0" name=""/>
        <dsp:cNvSpPr/>
      </dsp:nvSpPr>
      <dsp:spPr>
        <a:xfrm>
          <a:off x="1289180" y="174963"/>
          <a:ext cx="918726" cy="9937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U" sz="1200" kern="1200"/>
            <a:t>Determinar el proceso</a:t>
          </a:r>
        </a:p>
      </dsp:txBody>
      <dsp:txXfrm>
        <a:off x="1316089" y="201872"/>
        <a:ext cx="864908" cy="939914"/>
      </dsp:txXfrm>
    </dsp:sp>
    <dsp:sp modelId="{DD385B57-37EF-48B4-9B98-07FDF7CFFB7E}">
      <dsp:nvSpPr>
        <dsp:cNvPr id="0" name=""/>
        <dsp:cNvSpPr/>
      </dsp:nvSpPr>
      <dsp:spPr>
        <a:xfrm>
          <a:off x="2299780" y="557907"/>
          <a:ext cx="194770" cy="2278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U" sz="900" kern="1200"/>
        </a:p>
      </dsp:txBody>
      <dsp:txXfrm>
        <a:off x="2299780" y="603476"/>
        <a:ext cx="136339" cy="136706"/>
      </dsp:txXfrm>
    </dsp:sp>
    <dsp:sp modelId="{9B0FB968-B892-4B19-96D0-71C54FB55ABB}">
      <dsp:nvSpPr>
        <dsp:cNvPr id="0" name=""/>
        <dsp:cNvSpPr/>
      </dsp:nvSpPr>
      <dsp:spPr>
        <a:xfrm>
          <a:off x="2575398" y="174963"/>
          <a:ext cx="918726" cy="9937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U" sz="1200" kern="1200"/>
            <a:t>Caracterizar la actividad del sistema</a:t>
          </a:r>
        </a:p>
      </dsp:txBody>
      <dsp:txXfrm>
        <a:off x="2602307" y="201872"/>
        <a:ext cx="864908" cy="939914"/>
      </dsp:txXfrm>
    </dsp:sp>
    <dsp:sp modelId="{8B631E48-8CC1-4FEB-BF8B-09B085469813}">
      <dsp:nvSpPr>
        <dsp:cNvPr id="0" name=""/>
        <dsp:cNvSpPr/>
      </dsp:nvSpPr>
      <dsp:spPr>
        <a:xfrm>
          <a:off x="3585997" y="557907"/>
          <a:ext cx="194770" cy="2278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U" sz="900" kern="1200"/>
        </a:p>
      </dsp:txBody>
      <dsp:txXfrm>
        <a:off x="3585997" y="603476"/>
        <a:ext cx="136339" cy="136706"/>
      </dsp:txXfrm>
    </dsp:sp>
    <dsp:sp modelId="{BE57293A-65D5-434A-A673-F97A43834852}">
      <dsp:nvSpPr>
        <dsp:cNvPr id="0" name=""/>
        <dsp:cNvSpPr/>
      </dsp:nvSpPr>
      <dsp:spPr>
        <a:xfrm>
          <a:off x="3861615" y="174963"/>
          <a:ext cx="918726" cy="9937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U" sz="1200" kern="1200"/>
            <a:t>Insertar objetos </a:t>
          </a:r>
        </a:p>
      </dsp:txBody>
      <dsp:txXfrm>
        <a:off x="3888524" y="201872"/>
        <a:ext cx="864908" cy="939914"/>
      </dsp:txXfrm>
    </dsp:sp>
    <dsp:sp modelId="{DA1058D2-01E8-4437-ADB9-5DAA338A1BB2}">
      <dsp:nvSpPr>
        <dsp:cNvPr id="0" name=""/>
        <dsp:cNvSpPr/>
      </dsp:nvSpPr>
      <dsp:spPr>
        <a:xfrm>
          <a:off x="4872214" y="557907"/>
          <a:ext cx="194770" cy="2278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U" sz="900" kern="1200"/>
        </a:p>
      </dsp:txBody>
      <dsp:txXfrm>
        <a:off x="4872214" y="603476"/>
        <a:ext cx="136339" cy="136706"/>
      </dsp:txXfrm>
    </dsp:sp>
    <dsp:sp modelId="{AD4B7078-B104-4DC2-A28B-CCBBF97472F5}">
      <dsp:nvSpPr>
        <dsp:cNvPr id="0" name=""/>
        <dsp:cNvSpPr/>
      </dsp:nvSpPr>
      <dsp:spPr>
        <a:xfrm>
          <a:off x="5147832" y="174963"/>
          <a:ext cx="918726" cy="9937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U" sz="1200" kern="1200"/>
            <a:t>Determinar las condiciones lógicas y temporales</a:t>
          </a:r>
        </a:p>
      </dsp:txBody>
      <dsp:txXfrm>
        <a:off x="5174741" y="201872"/>
        <a:ext cx="864908" cy="93991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Sta09</b:Tag>
    <b:SourceType>Report</b:SourceType>
    <b:Guid>{488B04B4-CFE8-42C0-B41C-1D088403452C}</b:Guid>
    <b:Title>Chaos Report</b:Title>
    <b:Year>2018</b:Year>
    <b:Author>
      <b:Author>
        <b:NameList>
          <b:Person>
            <b:Last>Group</b:Last>
            <b:First>Standish</b:First>
          </b:Person>
        </b:NameList>
      </b:Author>
    </b:Author>
    <b:RefOrder>1</b:RefOrder>
  </b:Source>
  <b:Source>
    <b:Tag>BBo84</b:Tag>
    <b:SourceType>JournalArticle</b:SourceType>
    <b:Guid>{1D8337AF-5C43-4AA3-BF02-CC0AD8B2BB76}</b:Guid>
    <b:Title>Verifying and Validating Software Requirements and Design Specifications</b:Title>
    <b:Year>1984</b:Year>
    <b:Author>
      <b:Author>
        <b:NameList>
          <b:Person>
            <b:Last>Boehm</b:Last>
            <b:First>B.</b:First>
          </b:Person>
        </b:NameList>
      </b:Author>
    </b:Author>
    <b:JournalName>IEEE</b:JournalName>
    <b:Pages>75–88</b:Pages>
    <b:Volume>1</b:Volume>
    <b:Issue>1</b:Issue>
    <b:RefOrder>4</b:RefOrder>
  </b:Source>
  <b:Source>
    <b:Tag>Int11</b:Tag>
    <b:SourceType>Misc</b:SourceType>
    <b:Guid>{C1556E58-7959-4A43-A7B8-25C1B65EE506}</b:Guid>
    <b:Title>[ISO/IEC/IEEE 29148:2011] Systems and software engineering Life cycle processes – Requirements engineering</b:Title>
    <b:Year>2011</b:Year>
    <b:City>Geneva</b:City>
    <b:Author>
      <b:Author>
        <b:Corporate> International Organization for Standardization</b:Corporate>
      </b:Author>
    </b:Author>
    <b:RefOrder>18</b:RefOrder>
  </b:Source>
  <b:Source>
    <b:Tag>Mar11</b:Tag>
    <b:SourceType>Book</b:SourceType>
    <b:Guid>{B0C4290D-E06A-4BE0-A78C-DFFC42E0A63A}</b:Guid>
    <b:Title>CMMI for Development, Guidelines for Process Integration and Product Improvement</b:Title>
    <b:Year>2011</b:Year>
    <b:Author>
      <b:Author>
        <b:NameList>
          <b:Person>
            <b:Last>Mary Beth Chrissis</b:Last>
            <b:First>Mike</b:First>
            <b:Middle>Konrad, Sandy Shrum</b:Middle>
          </b:Person>
        </b:NameList>
      </b:Author>
    </b:Author>
    <b:City>Boston, MA</b:City>
    <b:Publisher>Addison-Wesley, Carnegie Mellon Software Engineering Institute (SEI) </b:Publisher>
    <b:RefOrder>19</b:RefOrder>
  </b:Source>
  <b:Source>
    <b:Tag>VTe00</b:Tag>
    <b:SourceType>JournalArticle</b:SourceType>
    <b:Guid>{BDB9C0EA-76E8-4F7A-9DC8-EC7FCCA4A7A2}</b:Guid>
    <b:Author>
      <b:Author>
        <b:NameList>
          <b:Person>
            <b:Last>Teller</b:Last>
            <b:First>V.</b:First>
          </b:Person>
        </b:NameList>
      </b:Author>
    </b:Author>
    <b:Title> Speech and language processing: an introduction to natural language processing, computational linguistics, and speech recognition</b:Title>
    <b:Year>2000</b:Year>
    <b:RefOrder>77</b:RefOrder>
  </b:Source>
  <b:Source>
    <b:Tag>LZh</b:Tag>
    <b:SourceType>JournalArticle</b:SourceType>
    <b:Guid>{224B8199-E6F2-4521-A33F-64893BE75A1C}</b:Guid>
    <b:Author>
      <b:Author>
        <b:NameList>
          <b:Person>
            <b:Last>L. Zhao</b:Last>
            <b:First>W.</b:First>
            <b:Middle>Alhoshan, A. Ferrari, K. J. Letsholo, M. A. Ajagbe, E.-V. Chioasca, R. T. Batista-Navarro</b:Middle>
          </b:Person>
        </b:NameList>
      </b:Author>
    </b:Author>
    <b:Title> Natural language processing for requirements engineering: A systematic mapping study</b:Title>
    <b:JournalName>ACM Computing Surveys </b:JournalName>
    <b:RefOrder>78</b:RefOrder>
  </b:Source>
  <b:Source>
    <b:Tag>IKR21</b:Tag>
    <b:SourceType>JournalArticle</b:SourceType>
    <b:Guid>{DD19C753-04FA-4844-971B-3AED39E3986F}</b:Guid>
    <b:Author>
      <b:Author>
        <b:NameList>
          <b:Person>
            <b:Last>I. K. Raharjana</b:Last>
            <b:First>D.</b:First>
            <b:Middle>Siahaan, C. Fatichah</b:Middle>
          </b:Person>
        </b:NameList>
      </b:Author>
    </b:Author>
    <b:Title>User stories and natural language processing: A systematic literature review</b:Title>
    <b:Year>2021</b:Year>
    <b:RefOrder>79</b:RefOrder>
  </b:Source>
  <b:Source>
    <b:Tag>ARA22</b:Tag>
    <b:SourceType>JournalArticle</b:SourceType>
    <b:Guid>{B18E000E-2A86-4380-A762-02362BCC52C4}</b:Guid>
    <b:Author>
      <b:Author>
        <b:NameList>
          <b:Person>
            <b:Last>A. R. Amna</b:Last>
            <b:First>G.</b:First>
            <b:Middle>Poels</b:Middle>
          </b:Person>
        </b:NameList>
      </b:Author>
    </b:Author>
    <b:Title>Ambiguity in user stories: A systematic literature review</b:Title>
    <b:JournalName> Information and Software Technology</b:JournalName>
    <b:Year>2022</b:Year>
    <b:RefOrder>80</b:RefOrder>
  </b:Source>
  <b:Source>
    <b:Tag>DDe14</b:Tag>
    <b:SourceType>JournalArticle</b:SourceType>
    <b:Guid>{532EE41C-536E-4610-A97A-B7863FF1B356}</b:Guid>
    <b:Author>
      <b:Author>
        <b:NameList>
          <b:Person>
            <b:Last>D. Dermeval</b:Last>
            <b:First>J.</b:First>
            <b:Middle>Vilela, I. I. Bittencourt, J. Castro, S. Isotani, P. Brito</b:Middle>
          </b:Person>
        </b:NameList>
      </b:Author>
    </b:Author>
    <b:Title>A systematic review on the use of ontologies in requirements engineering</b:Title>
    <b:JournalName> Brazilian Symposium on Software Engineering</b:JournalName>
    <b:Year>2014 </b:Year>
    <b:RefOrder>81</b:RefOrder>
  </b:Source>
  <b:Source>
    <b:Tag>FNa17</b:Tag>
    <b:SourceType>JournalArticle</b:SourceType>
    <b:Guid>{2444B390-BB5A-44A4-B825-F7D818B3E371}</b:Guid>
    <b:Author>
      <b:Author>
        <b:NameList>
          <b:Person>
            <b:Last>F. Nazir</b:Last>
            <b:First>W.</b:First>
            <b:Middle>H. Butt, M. W. Anwar, M. A. K. Khattak</b:Middle>
          </b:Person>
        </b:NameList>
      </b:Author>
    </b:Author>
    <b:Title>The applications of natural language processing (nlp) for software requirement engineering-a systematic literature review</b:Title>
    <b:JournalName>International conference on information science and applications</b:JournalName>
    <b:Year>2017</b:Year>
    <b:RefOrder>82</b:RefOrder>
  </b:Source>
  <b:Source>
    <b:Tag>FBo21</b:Tag>
    <b:SourceType>JournalArticle</b:SourceType>
    <b:Guid>{626D9A0D-F975-4DA1-AA50-85F7679294B7}</b:Guid>
    <b:Author>
      <b:Author>
        <b:NameList>
          <b:Person>
            <b:Last>F. Bozyi˘git</b:Last>
            <b:First>¨O.</b:First>
            <b:Middle>Akta¸s, D. Kılın¸c</b:Middle>
          </b:Person>
        </b:NameList>
      </b:Author>
    </b:Author>
    <b:Title>Linking software requirements and conceptual models: A systematic literature review</b:Title>
    <b:JournalName> Engineering Science and Technology, an International Journal </b:JournalName>
    <b:Year>2021</b:Year>
    <b:RefOrder>83</b:RefOrder>
  </b:Source>
  <b:Source>
    <b:Tag>Cyn22</b:Tag>
    <b:SourceType>InternetSite</b:SourceType>
    <b:Guid>{0C3DD2E2-AEDC-4C43-A8EB-AC12B593EFC4}</b:Guid>
    <b:Title>Cynoteck </b:Title>
    <b:Year>2022</b:Year>
    <b:Author>
      <b:Author>
        <b:NameList>
          <b:Person>
            <b:Last>Cynoteck</b:Last>
          </b:Person>
        </b:NameList>
      </b:Author>
    </b:Author>
    <b:YearAccessed>2022</b:YearAccessed>
    <b:URL>https://cynoteck.com/es/blog-post/flask-vs-django/</b:URL>
    <b:RefOrder>84</b:RefOrder>
  </b:Source>
  <b:Source>
    <b:Tag>Edg19</b:Tag>
    <b:SourceType>Report</b:SourceType>
    <b:Guid>{0CD23463-B211-40A6-A46C-12266FC59F22}</b:Guid>
    <b:Title>Construcción de una herramienta para el análisis de requisitos de software descritos en lenguaje natural</b:Title>
    <b:Year>2019</b:Year>
    <b:City>Perú</b:City>
    <b:Publisher>Universidad Nacional de San Agustín de Arequipa</b:Publisher>
    <b:Author>
      <b:Author>
        <b:NameList>
          <b:Person>
            <b:Last>Calisaya</b:Last>
            <b:First>Edgar</b:First>
            <b:Middle>Sarmiento</b:Middle>
          </b:Person>
        </b:NameList>
      </b:Author>
    </b:Author>
    <b:RefOrder>2</b:RefOrder>
  </b:Source>
  <b:Source>
    <b:Tag>BBo81</b:Tag>
    <b:SourceType>JournalArticle</b:SourceType>
    <b:Guid>{46FF95CD-A13E-4BFC-A2E7-457EFFABA30F}</b:Guid>
    <b:Title>Software Engineering Economics</b:Title>
    <b:Year>1984</b:Year>
    <b:Author>
      <b:Author>
        <b:NameList>
          <b:Person>
            <b:Last>Boehm</b:Last>
            <b:First>Barry</b:First>
            <b:Middle>W.</b:Middle>
          </b:Person>
        </b:NameList>
      </b:Author>
    </b:Author>
    <b:City>Prentice Hall</b:City>
    <b:Publisher>Englewood Cliffs</b:Publisher>
    <b:JournalName>IEEE Transactions on Software Engineering</b:JournalName>
    <b:Pages>4 - 21</b:Pages>
    <b:Volume>10</b:Volume>
    <b:RefOrder>3</b:RefOrder>
  </b:Source>
  <b:Source>
    <b:Tag>AVa98</b:Tag>
    <b:SourceType>JournalArticle</b:SourceType>
    <b:Guid>{4AD69298-CAFA-414E-B6B7-3AC5C558E3CF}</b:Guid>
    <b:Author>
      <b:Author>
        <b:NameList>
          <b:Person>
            <b:Last>Lamsweerde</b:Last>
            <b:First>A</b:First>
          </b:Person>
          <b:Person>
            <b:Last>Darimont</b:Last>
            <b:First>R</b:First>
          </b:Person>
          <b:Person>
            <b:Last>Letier</b:Last>
            <b:First>E.</b:First>
          </b:Person>
        </b:NameList>
      </b:Author>
    </b:Author>
    <b:Title>Managing conflicts in goal-driven requirements engineering</b:Title>
    <b:JournalName>IEEE transactions on Software engineering</b:JournalName>
    <b:Year>1998</b:Year>
    <b:Pages>908–926</b:Pages>
    <b:Volume>24</b:Volume>
    <b:Issue>11</b:Issue>
    <b:RefOrder>5</b:RefOrder>
  </b:Source>
  <b:Source>
    <b:Tag>CDe03</b:Tag>
    <b:SourceType>ConferenceProceedings</b:SourceType>
    <b:Guid>{47B93329-802F-41A0-B1D0-CE73E7346459}</b:Guid>
    <b:Author>
      <b:Author>
        <b:NameList>
          <b:Person>
            <b:Last>Denger</b:Last>
            <b:First>C.</b:First>
          </b:Person>
          <b:Person>
            <b:Last>Berry</b:Last>
            <b:First>D.M.</b:First>
          </b:Person>
          <b:Person>
            <b:Last>Kamsties</b:Last>
            <b:First>E.</b:First>
          </b:Person>
        </b:NameList>
      </b:Author>
    </b:Author>
    <b:Title>Higher quality requirements specifications through natural language patterns</b:Title>
    <b:JournalName>Proceedings 2003 Symposium on Security and Privacy</b:JournalName>
    <b:Year>2003</b:Year>
    <b:Pages>80–90</b:Pages>
    <b:ConferenceName>Proceedings 2003 Symposium on Security and Privacy</b:ConferenceName>
    <b:City>Herzlia, Israel</b:City>
    <b:RefOrder>6</b:RefOrder>
  </b:Source>
  <b:Source>
    <b:Tag>RVl11</b:Tag>
    <b:SourceType>ConferenceProceedings</b:SourceType>
    <b:Guid>{B0D0DF4D-4E13-4B72-AFD5-4F207D36792B}</b:Guid>
    <b:Author>
      <b:Author>
        <b:NameList>
          <b:Person>
            <b:Last>Vlas</b:Last>
            <b:First>Radu</b:First>
          </b:Person>
          <b:Person>
            <b:Last>Robinson</b:Last>
            <b:First>William</b:First>
            <b:Middle>N.</b:Middle>
          </b:Person>
        </b:NameList>
      </b:Author>
    </b:Author>
    <b:Title>A Rule-Based Natural Language Technique for Requirements Discovery and Classification in Open-Source Software Development Projects</b:Title>
    <b:Year>2011</b:Year>
    <b:Pages>1–10</b:Pages>
    <b:ConferenceName>44th Hawaii International Conference on System Sciences</b:ConferenceName>
    <b:City>Kauai, HI, USA</b:City>
    <b:RefOrder>7</b:RefOrder>
  </b:Source>
  <b:Source>
    <b:Tag>KRy931</b:Tag>
    <b:SourceType>ConferenceProceedings</b:SourceType>
    <b:Guid>{D07EE2D5-53AC-4F9B-98BC-75EE2AF72AC3}</b:Guid>
    <b:Author>
      <b:Author>
        <b:NameList>
          <b:Person>
            <b:Last>Ryan</b:Last>
            <b:First>K.</b:First>
          </b:Person>
        </b:NameList>
      </b:Author>
    </b:Author>
    <b:Title>The role of natural language in requirements engineering</b:Title>
    <b:JournalName>In Proceedings of the IEEE International Symposium on Requirements Engineering</b:JournalName>
    <b:Year>1993</b:Year>
    <b:Pages>240–242</b:Pages>
    <b:ConferenceName>Proceedings of the IEEE International Symposium on Requirements Engineering</b:ConferenceName>
    <b:City>San Diego, CA, USA</b:City>
    <b:RefOrder>8</b:RefOrder>
  </b:Source>
  <b:Source>
    <b:Tag>JHi15</b:Tag>
    <b:SourceType>JournalArticle</b:SourceType>
    <b:Guid>{FFE2C3D5-AD76-48C1-8C4C-ACE299220E31}</b:Guid>
    <b:Author>
      <b:Author>
        <b:NameList>
          <b:Person>
            <b:Last>Hirschberg</b:Last>
            <b:First>Julia</b:First>
          </b:Person>
          <b:Person>
            <b:Last>Manning</b:Last>
            <b:First>Christipher</b:First>
            <b:Middle>D.</b:Middle>
          </b:Person>
        </b:NameList>
      </b:Author>
    </b:Author>
    <b:Title>Advances in natural language processing</b:Title>
    <b:Year>2015</b:Year>
    <b:Pages>261–266</b:Pages>
    <b:JournalName>Science</b:JournalName>
    <b:Volume>349</b:Volume>
    <b:Issue>6245</b:Issue>
    <b:RefOrder>9</b:RefOrder>
  </b:Source>
  <b:Source>
    <b:Tag>GGo16</b:Tag>
    <b:SourceType>JournalArticle</b:SourceType>
    <b:Guid>{5A6453C4-8C44-4012-9E11-596DB189BBED}</b:Guid>
    <b:Author>
      <b:Author>
        <b:NameList>
          <b:Person>
            <b:Last>Goth</b:Last>
            <b:First>Gregory</b:First>
          </b:Person>
        </b:NameList>
      </b:Author>
    </b:Author>
    <b:Title>Deep or shallow, NLP is breaking out</b:Title>
    <b:Year>2016</b:Year>
    <b:Pages>13–16</b:Pages>
    <b:JournalName>Communications of the ACM</b:JournalName>
    <b:Volume>19</b:Volume>
    <b:Issue>3</b:Issue>
    <b:RefOrder>10</b:RefOrder>
  </b:Source>
  <b:Source>
    <b:Tag>AFe17</b:Tag>
    <b:SourceType>JournalArticle</b:SourceType>
    <b:Guid>{0E0C04BF-38D2-4814-ABA2-1641AAC1CE1E}</b:Guid>
    <b:Author>
      <b:Author>
        <b:NameList>
          <b:Person>
            <b:Last>Ferrari</b:Last>
            <b:First>Alessio</b:First>
          </b:Person>
          <b:Person>
            <b:Last>Dell’Orletta</b:Last>
            <b:First>Felice</b:First>
          </b:Person>
          <b:Person>
            <b:Last>Esuli</b:Last>
            <b:First>Andrea</b:First>
          </b:Person>
          <b:Person>
            <b:Last>Gervasi</b:Last>
            <b:First>Vincenzo</b:First>
          </b:Person>
          <b:Person>
            <b:Last>Gnesi</b:Last>
            <b:First>Stefania</b:First>
          </b:Person>
        </b:NameList>
      </b:Author>
    </b:Author>
    <b:Title>Natural language requirements processing: A 4D vision.</b:Title>
    <b:Year>2017</b:Year>
    <b:Pages>28–35</b:Pages>
    <b:JournalName>IEEE</b:JournalName>
    <b:RefOrder>11</b:RefOrder>
  </b:Source>
  <b:Source>
    <b:Tag>FDa18</b:Tag>
    <b:SourceType>JournalArticle</b:SourceType>
    <b:Guid>{F685B6D0-A795-41F5-9B3C-A5A5B3827A50}</b:Guid>
    <b:Author>
      <b:Author>
        <b:NameList>
          <b:Person>
            <b:Last>Dalpiaz</b:Last>
            <b:First>Fabiano</b:First>
          </b:Person>
          <b:Person>
            <b:Last>Ferrari</b:Last>
            <b:First>Alessio</b:First>
          </b:Person>
          <b:Person>
            <b:Last>Franch</b:Last>
            <b:First>Xavier</b:First>
          </b:Person>
          <b:Person>
            <b:Last>Palomares</b:Last>
            <b:First>Cristina</b:First>
          </b:Person>
        </b:NameList>
      </b:Author>
    </b:Author>
    <b:Title>Natural Language Processing for Requirements Engineering: The Best Is Yet to Come</b:Title>
    <b:Year>2018</b:Year>
    <b:Pages>115–119</b:Pages>
    <b:JournalName>IEEE Software</b:JournalName>
    <b:Volume>35</b:Volume>
    <b:Issue>5</b:Issue>
    <b:RefOrder>12</b:RefOrder>
  </b:Source>
  <b:Source>
    <b:Tag>DMF17</b:Tag>
    <b:SourceType>JournalArticle</b:SourceType>
    <b:Guid>{934E1F3A-AEBF-46B9-93D6-732C121FA759}</b:Guid>
    <b:Author>
      <b:Author>
        <b:NameList>
          <b:Person>
            <b:Last>Fernández</b:Last>
            <b:First>D.</b:First>
            <b:Middle>Méndez</b:Middle>
          </b:Person>
        </b:NameList>
      </b:Author>
    </b:Author>
    <b:Title>Naming the pain in requirements engineering</b:Title>
    <b:Year>2017</b:Year>
    <b:Pages>2298–2338</b:Pages>
    <b:JournalName>Empirical Software Engineering</b:JournalName>
    <b:Volume>22</b:Volume>
    <b:RefOrder>13</b:RefOrder>
  </b:Source>
  <b:Source>
    <b:Tag>Som11</b:Tag>
    <b:SourceType>Book</b:SourceType>
    <b:Guid>{F95E0FFA-245B-49D0-97DB-7E2EFA61F23D}</b:Guid>
    <b:Author>
      <b:Author>
        <b:NameList>
          <b:Person>
            <b:Last>Sommerville</b:Last>
            <b:First>Ian</b:First>
          </b:Person>
        </b:NameList>
      </b:Author>
    </b:Author>
    <b:Title>Ingeniería de Software</b:Title>
    <b:Year>2011</b:Year>
    <b:City>Ciudad de México</b:City>
    <b:Publisher>Pearson Education</b:Publisher>
    <b:RefOrder>14</b:RefOrder>
  </b:Source>
  <b:Source>
    <b:Tag>Poh17</b:Tag>
    <b:SourceType>Book</b:SourceType>
    <b:Guid>{9489DD46-45B5-4153-9A78-B9DFFCC166BC}</b:Guid>
    <b:Author>
      <b:Author>
        <b:NameList>
          <b:Person>
            <b:Last>Rupp</b:Last>
            <b:First>Chris</b:First>
          </b:Person>
          <b:Person>
            <b:Last>Pohl</b:Last>
            <b:First>Klaus</b:First>
          </b:Person>
        </b:NameList>
      </b:Author>
    </b:Author>
    <b:Title>Requirements Engineering Fundamentals</b:Title>
    <b:Year>2017</b:Year>
    <b:City>California</b:City>
    <b:RefOrder>15</b:RefOrder>
  </b:Source>
  <b:Source>
    <b:Tag>Pre10</b:Tag>
    <b:SourceType>Book</b:SourceType>
    <b:Guid>{153CED09-B590-4C22-8C18-7226069EF859}</b:Guid>
    <b:Title>Ingeniería del Software. Un enfoque Práctico. Séptima Edición</b:Title>
    <b:Year>2010</b:Year>
    <b:Author>
      <b:Author>
        <b:NameList>
          <b:Person>
            <b:Last>Pressman</b:Last>
            <b:First>Roger</b:First>
            <b:Middle>S.</b:Middle>
          </b:Person>
        </b:NameList>
      </b:Author>
    </b:Author>
    <b:City>Mexico</b:City>
    <b:RefOrder>16</b:RefOrder>
  </b:Source>
  <b:Source>
    <b:Tag>PKr01</b:Tag>
    <b:SourceType>Book</b:SourceType>
    <b:Guid>{57B09B99-01F2-4FBB-860A-D1253C97BF69}</b:Guid>
    <b:Title>The Rational Unified Process: An Introduction</b:Title>
    <b:Year>2001</b:Year>
    <b:Publisher>Addison-Wesley</b:Publisher>
    <b:Author>
      <b:Author>
        <b:NameList>
          <b:Person>
            <b:Last>Kruchten</b:Last>
            <b:First>Philippe</b:First>
          </b:Person>
        </b:NameList>
      </b:Author>
    </b:Author>
    <b:RefOrder>17</b:RefOrder>
  </b:Source>
  <b:Source>
    <b:Tag>Sha14</b:Tag>
    <b:SourceType>ConferenceProceedings</b:SourceType>
    <b:Guid>{DBFCF45C-B68A-49B9-9E12-6EEB7511E1C8}</b:Guid>
    <b:Author>
      <b:Author>
        <b:NameList>
          <b:Person>
            <b:Last>Richa</b:Last>
            <b:First>Sharma</b:First>
          </b:Person>
          <b:Person>
            <b:Last>Jaspreet</b:Last>
            <b:First>Bhatia</b:First>
          </b:Person>
          <b:Person>
            <b:Last>K.K.</b:Last>
            <b:First>Biswas</b:First>
          </b:Person>
        </b:NameList>
      </b:Author>
    </b:Author>
    <b:Title>Automated identification of business rules in requirements documents</b:Title>
    <b:Year>2014</b:Year>
    <b:City>Gurgaon, India</b:City>
    <b:ConferenceName>IEEE International Advance Computing Conference (IACC)</b:ConferenceName>
    <b:RefOrder>20</b:RefOrder>
  </b:Source>
  <b:Source>
    <b:Tag>Bag12</b:Tag>
    <b:SourceType>JournalArticle</b:SourceType>
    <b:Guid>{9DFBBCB7-A00E-4CB1-9003-819C8BC87D48}</b:Guid>
    <b:Author>
      <b:Author>
        <b:NameList>
          <b:Person>
            <b:Last>Ebrahim</b:Last>
            <b:First>Bagheri</b:First>
          </b:Person>
          <b:Person>
            <b:Last>Faezeh</b:Last>
            <b:First>Ensan</b:First>
          </b:Person>
          <b:Person>
            <b:Last>Dragan</b:Last>
            <b:First>Gasevic</b:First>
          </b:Person>
        </b:NameList>
      </b:Author>
    </b:Author>
    <b:Title>Decision support for the software product line domain engineering lifecycle</b:Title>
    <b:Year>2012</b:Year>
    <b:Pages>335-377</b:Pages>
    <b:JournalName>Automated Software Engineering</b:JournalName>
    <b:Volume>16</b:Volume>
    <b:RefOrder>21</b:RefOrder>
  </b:Source>
  <b:Source>
    <b:Tag>McZ15</b:Tag>
    <b:SourceType>JournalArticle</b:SourceType>
    <b:Guid>{EBBEF9AD-71DB-4E16-B051-F2CCF02CE915}</b:Guid>
    <b:Author>
      <b:Author>
        <b:NameList>
          <b:Person>
            <b:Last>Jason</b:Last>
            <b:First>McZara</b:First>
          </b:Person>
          <b:Person>
            <b:Last>Shahryar</b:Last>
            <b:First>Sarkani</b:First>
          </b:Person>
          <b:Person>
            <b:Last>Thomas</b:Last>
            <b:First>Holzer</b:First>
          </b:Person>
          <b:Person>
            <b:Last>Timothy</b:Last>
            <b:First>Eveleigh</b:First>
          </b:Person>
        </b:NameList>
      </b:Author>
    </b:Author>
    <b:Title>Software requirements prioritization and selection using linguistic tools and constraint solvers—a controlled experiment,</b:Title>
    <b:Year>2015</b:Year>
    <b:JournalName>Empirical Software Engineering</b:JournalName>
    <b:Pages>1721–1761</b:Pages>
    <b:Volume>20</b:Volume>
    <b:RefOrder>22</b:RefOrder>
  </b:Source>
  <b:Source>
    <b:Tag>Dua09</b:Tag>
    <b:SourceType>JournalArticle</b:SourceType>
    <b:Guid>{F103DB2E-B6D9-4DC6-AD08-9EDD6C963BE3}</b:Guid>
    <b:Author>
      <b:Author>
        <b:NameList>
          <b:Person>
            <b:Last>Duan</b:Last>
            <b:First>Chuan</b:First>
          </b:Person>
          <b:Person>
            <b:Last>Laurent</b:Last>
            <b:First>Paula</b:First>
          </b:Person>
          <b:Person>
            <b:Last>Cleland-Huang</b:Last>
            <b:First>Jane</b:First>
          </b:Person>
          <b:Person>
            <b:Last>Kwiatkowski</b:Last>
            <b:First>Charles</b:First>
          </b:Person>
        </b:NameList>
      </b:Author>
    </b:Author>
    <b:Title>Towards automated requirements prioritization and triage</b:Title>
    <b:Year>2009</b:Year>
    <b:JournalName>Requirements Engineering</b:JournalName>
    <b:Pages>73-89</b:Pages>
    <b:Volume>14</b:Volume>
    <b:RefOrder>23</b:RefOrder>
  </b:Source>
  <b:Source>
    <b:Tag>Guo19</b:Tag>
    <b:SourceType>JournalArticle</b:SourceType>
    <b:Guid>{0CE9864A-378B-462D-879D-808DDD5FD025}</b:Guid>
    <b:Author>
      <b:Author>
        <b:NameList>
          <b:Person>
            <b:Last>Guo</b:Last>
            <b:First>Jianmei</b:First>
          </b:Person>
          <b:Person>
            <b:Last>Yang</b:Last>
            <b:First>Dingyu</b:First>
          </b:Person>
        </b:NameList>
      </b:Author>
    </b:Author>
    <b:Title>Data-efficient performance learning for configurable systems</b:Title>
    <b:Year>2018</b:Year>
    <b:JournalName>Empirical Software Engineering</b:JournalName>
    <b:Pages>1826–1867</b:Pages>
    <b:Volume>23</b:Volume>
    <b:RefOrder>24</b:RefOrder>
  </b:Source>
  <b:Source>
    <b:Tag>Fit12</b:Tag>
    <b:SourceType>JournalArticle</b:SourceType>
    <b:Guid>{B457C4F1-258B-452E-A510-B7374F21DB2B}</b:Guid>
    <b:Author>
      <b:Author>
        <b:NameList>
          <b:Person>
            <b:Last>Fitzgerald</b:Last>
            <b:First>Camilo</b:First>
          </b:Person>
          <b:Person>
            <b:Last>Letier</b:Last>
            <b:First>Emmanuel</b:First>
          </b:Person>
          <b:Person>
            <b:Last>Finkelstein</b:Last>
            <b:First>Anthony</b:First>
          </b:Person>
        </b:NameList>
      </b:Author>
    </b:Author>
    <b:Title>Early failure prediction in feature request management systems: an extended study</b:Title>
    <b:Year>2012</b:Year>
    <b:JournalName>Requirements Engineering</b:JournalName>
    <b:Pages>117–132</b:Pages>
    <b:Volume>17</b:Volume>
    <b:RefOrder>25</b:RefOrder>
  </b:Source>
  <b:Source>
    <b:Tag>del17</b:Tag>
    <b:SourceType>JournalArticle</b:SourceType>
    <b:Guid>{2BCDCF7D-C98F-4793-A7C3-CF6A3BBFE0E9}</b:Guid>
    <b:Author>
      <b:Author>
        <b:NameList>
          <b:Person>
            <b:Last>Sagrado</b:Last>
            <b:First>José</b:First>
            <b:Middle>del</b:Middle>
          </b:Person>
          <b:Person>
            <b:Last>Águila</b:Last>
            <b:First>Isabel</b:First>
            <b:Middle>del</b:Middle>
          </b:Person>
        </b:NameList>
      </b:Author>
    </b:Author>
    <b:Title>Stability prediction of the software requirements specification</b:Title>
    <b:Year>2018</b:Year>
    <b:JournalName>Software Quality Journal</b:JournalName>
    <b:Pages>585-605</b:Pages>
    <b:Volume>26</b:Volume>
    <b:RefOrder>26</b:RefOrder>
  </b:Source>
  <b:Source>
    <b:Tag>Águ11</b:Tag>
    <b:SourceType>JournalArticle</b:SourceType>
    <b:Guid>{B68FC377-E201-4050-B28B-9A2F53D9C4A6}</b:Guid>
    <b:Author>
      <b:Author>
        <b:NameList>
          <b:Person>
            <b:Last>Águila</b:Last>
            <b:First>Isabel</b:First>
            <b:Middle>Maria del</b:Middle>
          </b:Person>
          <b:Person>
            <b:Last>Sagrado</b:Last>
            <b:First>José</b:First>
            <b:Middle>del</b:Middle>
          </b:Person>
        </b:NameList>
      </b:Author>
    </b:Author>
    <b:Title>Requirement risk level forecast using Bayesian networks classifiers</b:Title>
    <b:Year>2011</b:Year>
    <b:JournalName>International Journal of Software Engineering and Knowledge Engineering</b:JournalName>
    <b:Pages>167-190</b:Pages>
    <b:Volume>21</b:Volume>
    <b:Issue>02</b:Issue>
    <b:RefOrder>27</b:RefOrder>
  </b:Source>
  <b:Source>
    <b:Tag>Kur17</b:Tag>
    <b:SourceType>ConferenceProceedings</b:SourceType>
    <b:Guid>{1EAAB67B-A4CF-4FBB-BF53-0FAB121A0E93}</b:Guid>
    <b:Author>
      <b:Author>
        <b:NameList>
          <b:Person>
            <b:Last>Kurtanović</b:Last>
            <b:First>Zijad</b:First>
          </b:Person>
          <b:Person>
            <b:Last>Maalej</b:Last>
            <b:First>Walid</b:First>
          </b:Person>
        </b:NameList>
      </b:Author>
    </b:Author>
    <b:Title>Automatically Classifying Functional and Non-functional Requirements Using Supervised Machine Learning</b:Title>
    <b:Year>2017</b:Year>
    <b:City>Lisbon, Portugal</b:City>
    <b:ConferenceName>IEEE 25th International Requirements Engineering Conference (RE)</b:ConferenceName>
    <b:RefOrder>28</b:RefOrder>
  </b:Source>
  <b:Source>
    <b:Tag>Dek17</b:Tag>
    <b:SourceType>ConferenceProceedings</b:SourceType>
    <b:Guid>{CEDFE141-FBA7-4065-A3D9-B639D0C1EEA0}</b:Guid>
    <b:Author>
      <b:Author>
        <b:NameList>
          <b:Person>
            <b:Last>Dekhtyar</b:Last>
            <b:First>Alex</b:First>
          </b:Person>
          <b:Person>
            <b:Last>Fong</b:Last>
            <b:First>Vivian</b:First>
          </b:Person>
        </b:NameList>
      </b:Author>
    </b:Author>
    <b:Title>RE Data Challenge: Requirements Identification with Word2Vec and TensorFlow</b:Title>
    <b:Year>2017</b:Year>
    <b:City>Lisbon, Portugal</b:City>
    <b:ConferenceName>IEEE 25th International Requirements Engineering Conference (RE)</b:ConferenceName>
    <b:RefOrder>29</b:RefOrder>
  </b:Source>
  <b:Source>
    <b:Tag>LiZ17</b:Tag>
    <b:SourceType>ConferenceProceedings</b:SourceType>
    <b:Guid>{8A66869D-7516-402E-8B0B-1A742ACD7872}</b:Guid>
    <b:Author>
      <b:Author>
        <b:NameList>
          <b:Person>
            <b:Last>Zeheng</b:Last>
            <b:First>Li</b:First>
          </b:Person>
          <b:Person>
            <b:Last>Mingrui</b:Last>
            <b:First>Chen</b:First>
          </b:Person>
        </b:NameList>
      </b:Author>
    </b:Author>
    <b:Title>Tracing requirements in software design</b:Title>
    <b:Year>2017</b:Year>
    <b:ConferenceName>International Conference on Software and System Process</b:ConferenceName>
    <b:RefOrder>30</b:RefOrder>
  </b:Source>
  <b:Source>
    <b:Tag>CRo92</b:Tag>
    <b:SourceType>JournalArticle</b:SourceType>
    <b:Guid>{F99AD718-9F4C-4DAC-B2EB-491B3A6EC1D1}</b:Guid>
    <b:Title>A natural language approach for requirements engineering</b:Title>
    <b:Year>2005</b:Year>
    <b:Author>
      <b:Author>
        <b:NameList>
          <b:Person>
            <b:Last>Rolland</b:Last>
            <b:First>C.</b:First>
          </b:Person>
          <b:Person>
            <b:Last>Proix</b:Last>
            <b:First>C.</b:First>
          </b:Person>
        </b:NameList>
      </b:Author>
    </b:Author>
    <b:JournalName>In Advanced Information Systems Engineering</b:JournalName>
    <b:Pages>257–277</b:Pages>
    <b:Volume>593</b:Volume>
    <b:RefOrder>31</b:RefOrder>
  </b:Source>
  <b:Source>
    <b:Tag>KRy93</b:Tag>
    <b:SourceType>ConferenceProceedings</b:SourceType>
    <b:Guid>{D04C6C3B-C2D4-43E1-8948-9C777AC3ACD5}</b:Guid>
    <b:Author>
      <b:Author>
        <b:NameList>
          <b:Person>
            <b:Last>Ryan</b:Last>
            <b:First>K.</b:First>
          </b:Person>
        </b:NameList>
      </b:Author>
    </b:Author>
    <b:Title>The role of natural language in requirements engineering</b:Title>
    <b:JournalName>Proceedings of the IEEE International Symposium on Requirements Engineering</b:JournalName>
    <b:Year>1993</b:Year>
    <b:Pages>IEEE, 240–242.</b:Pages>
    <b:ConferenceName>Proceedings of the IEEE International Symposium on Requirements Engineering</b:ConferenceName>
    <b:City>San Diego, CA, USA</b:City>
    <b:RefOrder>32</b:RefOrder>
  </b:Source>
  <b:Source>
    <b:Tag>RJA81</b:Tag>
    <b:SourceType>JournalArticle</b:SourceType>
    <b:Guid>{F413ADD4-B541-4137-B8F1-13A0B12408EB}</b:Guid>
    <b:Title>Software requirements and specifications: A survey of needs and languages</b:Title>
    <b:Year>1981</b:Year>
    <b:Author>
      <b:Author>
        <b:NameList>
          <b:Person>
            <b:Last>Moorhead</b:Last>
            <b:First>R.</b:First>
            <b:Middle>J. Abbott and D. K.</b:Middle>
          </b:Person>
        </b:NameList>
      </b:Author>
    </b:Author>
    <b:JournalName>Journal of Systems and Software</b:JournalName>
    <b:Pages>297-316</b:Pages>
    <b:Volume>2</b:Volume>
    <b:Issue>4</b:Issue>
    <b:RefOrder>33</b:RefOrder>
  </b:Source>
  <b:Source>
    <b:Tag>LMi04</b:Tag>
    <b:SourceType>JournalArticle</b:SourceType>
    <b:Guid>{FF04A935-C424-4115-B9E6-E9302114FEA3}</b:Guid>
    <b:Author>
      <b:Author>
        <b:NameList>
          <b:Person>
            <b:Last>Luisa</b:Last>
            <b:First>Mich</b:First>
          </b:Person>
          <b:Person>
            <b:Last>Mariangela</b:Last>
            <b:First>Franch</b:First>
          </b:Person>
          <b:Person>
            <b:Last>Pierluigi</b:Last>
            <b:First>Novi</b:First>
            <b:Middle>Inverardi</b:Middle>
          </b:Person>
        </b:NameList>
      </b:Author>
    </b:Author>
    <b:Title>Market research for requirements analysis using linguistic tools</b:Title>
    <b:Year>2004</b:Year>
    <b:Pages>40–56</b:Pages>
    <b:JournalName>Requirements Engineering</b:JournalName>
    <b:Volume>9</b:Volume>
    <b:RefOrder>34</b:RefOrder>
  </b:Source>
  <b:Source>
    <b:Tag>MKa14</b:Tag>
    <b:SourceType>JournalArticle</b:SourceType>
    <b:Guid>{55F55652-5804-48CE-9297-9940232D9390}</b:Guid>
    <b:Author>
      <b:Author>
        <b:NameList>
          <b:Person>
            <b:Last>Kassab</b:Last>
            <b:First>Mohamad</b:First>
          </b:Person>
          <b:Person>
            <b:Last>Neill</b:Last>
            <b:First>Colin</b:First>
          </b:Person>
          <b:Person>
            <b:Last>Laplante</b:Last>
            <b:First>Phillip</b:First>
          </b:Person>
        </b:NameList>
      </b:Author>
    </b:Author>
    <b:Title>State of practice in requirements engineering: contemporary data</b:Title>
    <b:JournalName>Innovations in Systems and Software Engineering</b:JournalName>
    <b:Year>2014</b:Year>
    <b:Pages>235–241</b:Pages>
    <b:Volume>10</b:Volume>
    <b:RefOrder>35</b:RefOrder>
  </b:Source>
  <b:Source>
    <b:Tag>DJu00</b:Tag>
    <b:SourceType>JournalArticle</b:SourceType>
    <b:Guid>{3D7D9BED-DF45-46FE-9025-D8A39935BD51}</b:Guid>
    <b:Author>
      <b:Author>
        <b:NameList>
          <b:Person>
            <b:Last>Martín</b:Last>
            <b:First>James</b:First>
            <b:Middle>H.</b:Middle>
          </b:Person>
          <b:Person>
            <b:Last>Jurafski</b:Last>
            <b:First>Dan</b:First>
          </b:Person>
        </b:NameList>
      </b:Author>
    </b:Author>
    <b:Title>Speech and language processing : an introduction to natural language processing, computational linguistics, and speech recognition</b:Title>
    <b:Year>2000</b:Year>
    <b:JournalName>Prentice Hall</b:JournalName>
    <b:RefOrder>36</b:RefOrder>
  </b:Source>
  <b:Source>
    <b:Tag>Fab181</b:Tag>
    <b:SourceType>JournalArticle</b:SourceType>
    <b:Guid>{EC5078B3-5A04-47A9-B277-BF9EAA3000DF}</b:Guid>
    <b:Title>Natural Language Processing for Requirements Engineering</b:Title>
    <b:Year>2018</b:Year>
    <b:Author>
      <b:Author>
        <b:NameList>
          <b:Person>
            <b:Last>Dalpiaz</b:Last>
            <b:First>Fabian</b:First>
          </b:Person>
          <b:Person>
            <b:Last>Ferrari</b:Last>
            <b:First>Alessio</b:First>
          </b:Person>
          <b:Person>
            <b:Last>Franch</b:Last>
            <b:First>Xavier</b:First>
          </b:Person>
          <b:Person>
            <b:Last>Palomares</b:Last>
            <b:First>Cristina</b:First>
          </b:Person>
        </b:NameList>
      </b:Author>
    </b:Author>
    <b:JournalName>IEEE Software</b:JournalName>
    <b:Pages>115-119</b:Pages>
    <b:Volume>35</b:Volume>
    <b:RefOrder>57</b:RefOrder>
  </b:Source>
  <b:Source>
    <b:Tag>Shi</b:Tag>
    <b:SourceType>ConferenceProceedings</b:SourceType>
    <b:Guid>{37E641FD-FCDE-4178-ADF9-19E48E5DAD91}</b:Guid>
    <b:Title>A Fully Automated Approach to Requirement Extraction from Design Documents</b:Title>
    <b:Author>
      <b:Author>
        <b:NameList>
          <b:Person>
            <b:Last>Shira</b:Last>
            <b:First>Wein</b:First>
          </b:Person>
          <b:Person>
            <b:Last>Paul</b:Last>
            <b:First>Briggs</b:First>
          </b:Person>
        </b:NameList>
      </b:Author>
    </b:Author>
    <b:Year>2021</b:Year>
    <b:City>Big Sky, MT, USA</b:City>
    <b:ConferenceName>IEEE Aerospace Conference (50100)</b:ConferenceName>
    <b:RefOrder>58</b:RefOrder>
  </b:Source>
  <b:Source>
    <b:Tag>Hus08</b:Tag>
    <b:SourceType>JournalArticle</b:SourceType>
    <b:Guid>{19F113AE-B634-47AC-BAE1-EFD3A22D29C0}</b:Guid>
    <b:Author>
      <b:Author>
        <b:NameList>
          <b:Person>
            <b:Last>Hussain</b:Last>
            <b:First>Ishrar</b:First>
          </b:Person>
          <b:Person>
            <b:Last>Kosseim</b:Last>
            <b:First>Leila</b:First>
          </b:Person>
          <b:Person>
            <b:Last>Ormandjieva</b:Last>
            <b:First>Olga</b:First>
          </b:Person>
        </b:NameList>
      </b:Author>
    </b:Author>
    <b:Title>Using Linguistic Knowledge to Classify Nonfunctional Requirements in SRS documents</b:Title>
    <b:JournalName>Lecture Notes in Computer Science</b:JournalName>
    <b:Year>2008</b:Year>
    <b:Pages>287-298</b:Pages>
    <b:Volume>5039</b:Volume>
    <b:RefOrder>59</b:RefOrder>
  </b:Source>
  <b:Source>
    <b:Tag>Rol09</b:Tag>
    <b:SourceType>JournalArticle</b:SourceType>
    <b:Guid>{7BBB338E-2819-4758-A3F8-90EA8D30C6FD}</b:Guid>
    <b:Author>
      <b:Author>
        <b:NameList>
          <b:Person>
            <b:Last>Rolland</b:Last>
            <b:First>Colette</b:First>
          </b:Person>
          <b:Person>
            <b:Last>Salinesi</b:Last>
            <b:First>Camille</b:First>
          </b:Person>
        </b:NameList>
      </b:Author>
    </b:Author>
    <b:Title>Supporting Requirements Elicitation through Goal/Scenario Coupling</b:Title>
    <b:JournalName>Conceptual Modeling: Foundations and Applications</b:JournalName>
    <b:Year>2009</b:Year>
    <b:Pages>398–416</b:Pages>
    <b:Volume>5600</b:Volume>
    <b:RefOrder>60</b:RefOrder>
  </b:Source>
  <b:Source>
    <b:Tag>Mur15</b:Tag>
    <b:SourceType>JournalArticle</b:SourceType>
    <b:Guid>{9A52C392-4B5B-475C-8764-2AF631F0F733}</b:Guid>
    <b:Author>
      <b:Author>
        <b:NameList>
          <b:Person>
            <b:Last>Murugesh</b:Last>
            <b:First>S.</b:First>
          </b:Person>
          <b:Person>
            <b:Last>Jaya</b:Last>
            <b:First>A.</b:First>
          </b:Person>
        </b:NameList>
      </b:Author>
    </b:Author>
    <b:Title>Construction of Ontology for Software Requirements Elicitation.</b:Title>
    <b:JournalName>Indian Journal of Science and Technology</b:JournalName>
    <b:Year>2015</b:Year>
    <b:Volume>8</b:Volume>
    <b:Issue>29</b:Issue>
    <b:RefOrder>61</b:RefOrder>
  </b:Source>
  <b:Source>
    <b:Tag>Sha16</b:Tag>
    <b:SourceType>ConferenceProceedings</b:SourceType>
    <b:Guid>{A61DC89B-CAFB-40E7-8FEE-4DE3BC48F396}</b:Guid>
    <b:Author>
      <b:Author>
        <b:NameList>
          <b:Person>
            <b:Last>Shah</b:Last>
            <b:First>Unnati</b:First>
          </b:Person>
          <b:Person>
            <b:Last>Patel</b:Last>
            <b:First>Sankita</b:First>
          </b:Person>
          <b:Person>
            <b:Last>Jinwala</b:Last>
            <b:First>Devesh</b:First>
          </b:Person>
        </b:NameList>
      </b:Author>
    </b:Author>
    <b:Title>Specification of non-functional requirements: A hybrid approach</b:Title>
    <b:Year>2016</b:Year>
    <b:ConferenceName>In 22nd International Working Conference on Requirements Engineering. </b:ConferenceName>
    <b:City>Gothenburg, Sweden</b:City>
    <b:RefOrder>62</b:RefOrder>
  </b:Source>
  <b:Source>
    <b:Tag>Met13</b:Tag>
    <b:SourceType>ConferenceProceedings</b:SourceType>
    <b:Guid>{DCF7847D-6752-43B0-975D-EF379458C2E8}</b:Guid>
    <b:Author>
      <b:Author>
        <b:NameList>
          <b:Person>
            <b:Last>Meth</b:Last>
            <b:First>Hendrik</b:First>
          </b:Person>
          <b:Person>
            <b:Last>Maedche</b:Last>
            <b:First>Alexander</b:First>
          </b:Person>
          <b:Person>
            <b:Last>Einoeder</b:Last>
            <b:First>Maximilian</b:First>
          </b:Person>
        </b:NameList>
      </b:Author>
    </b:Author>
    <b:Title>Is Knowledge Power? The Role of Knowledge in Automated Requirements Elicitation</b:Title>
    <b:JournalName>Lecture Notes in Computer Science</b:JournalName>
    <b:Year>2013</b:Year>
    <b:ConferenceName>International Conference on Advanced Information Systems Engineering</b:ConferenceName>
    <b:RefOrder>63</b:RefOrder>
  </b:Source>
  <b:Source>
    <b:Tag>Lil10</b:Tag>
    <b:SourceType>ConferenceProceedings</b:SourceType>
    <b:Guid>{6F381B5D-F07B-4512-B0D3-351F7EE5F333}</b:Guid>
    <b:Author>
      <b:Author>
        <b:NameList>
          <b:Person>
            <b:Last>Lili</b:Last>
          </b:Person>
        </b:NameList>
      </b:Author>
    </b:Author>
    <b:Title>Research on User Requirements Elicitation Using Text Association Rule</b:Title>
    <b:Year>2010</b:Year>
    <b:ConferenceName>In International Symposium on Intelligence Information Processing and Trusted Computing.</b:ConferenceName>
    <b:City>Huanggang, China</b:City>
    <b:RefOrder>64</b:RefOrder>
  </b:Source>
  <b:Source>
    <b:Tag>Lor</b:Tag>
    <b:SourceType>ConferenceProceedings</b:SourceType>
    <b:Guid>{D8BB5357-544C-4F01-BFA4-C82A391973EC}</b:Guid>
    <b:Title>Comparación de herramientas de procesamiento de textos en español extraídos de una red social para Python</b:Title>
    <b:Author>
      <b:Author>
        <b:NameList>
          <b:Person>
            <b:Last>Lorena Talamé</b:Last>
            <b:First>Alejandra</b:First>
            <b:Middle>Cardoso, Matías Amor</b:Middle>
          </b:Person>
        </b:NameList>
      </b:Author>
    </b:Author>
    <b:Year>2019</b:Year>
    <b:ConferenceName>ASAI, Simposio Argentino de Inteligencia Artificial</b:ConferenceName>
    <b:RefOrder>66</b:RefOrder>
  </b:Source>
  <b:Source>
    <b:Tag>Gam12</b:Tag>
    <b:SourceType>ConferenceProceedings</b:SourceType>
    <b:Guid>{6EBFDFA4-44DF-4E05-BEC2-AEB604B3653E}</b:Guid>
    <b:Author>
      <b:Author>
        <b:NameList>
          <b:Person>
            <b:Last>Pablo</b:Last>
            <b:First>Gamallo</b:First>
          </b:Person>
          <b:Person>
            <b:Last>Marcos</b:Last>
            <b:First>Garcia</b:First>
          </b:Person>
        </b:NameList>
      </b:Author>
    </b:Author>
    <b:Title>Dependency-Based Open Information Extraction</b:Title>
    <b:Year>2012</b:Year>
    <b:ConferenceName>Proceedings of the 13th Conference of the European Chapter of the Association for Computational Linguistics</b:ConferenceName>
    <b:City>Avignon, France</b:City>
    <b:RefOrder>65</b:RefOrder>
  </b:Source>
  <b:Source>
    <b:Tag>San06</b:Tag>
    <b:SourceType>JournalArticle</b:SourceType>
    <b:Guid>{7CC490A0-9FB4-4F54-93A2-F556C1C2395B}</b:Guid>
    <b:Title>Dependency Parsing. Synthesis Lectures on Human Language Technologies</b:Title>
    <b:Year>2009</b:Year>
    <b:Author>
      <b:Author>
        <b:NameList>
          <b:Person>
            <b:Last>Kübler</b:Last>
            <b:First>Sandra</b:First>
          </b:Person>
          <b:Person>
            <b:Last>McDonald</b:Last>
            <b:First>Ryan</b:First>
          </b:Person>
          <b:Person>
            <b:Last>Nivre</b:Last>
            <b:First>Joakim</b:First>
          </b:Person>
        </b:NameList>
      </b:Author>
    </b:Author>
    <b:Publisher>Morgan &amp; Claypool Publishers</b:Publisher>
    <b:JournalName>Morgan &amp; Claypool Publishers.</b:JournalName>
    <b:Pages>127</b:Pages>
    <b:RefOrder>67</b:RefOrder>
  </b:Source>
  <b:Source>
    <b:Tag>Cas09</b:Tag>
    <b:SourceType>ConferenceProceedings</b:SourceType>
    <b:Guid>{4D8E54B8-5D0A-48B3-8862-8BD9D44BFE49}</b:Guid>
    <b:Author>
      <b:Author>
        <b:NameList>
          <b:Person>
            <b:Last>Caseli</b:Last>
            <b:First>Helena</b:First>
          </b:Person>
          <b:Person>
            <b:Last>Pereira</b:Last>
            <b:First>Tiago</b:First>
          </b:Person>
          <b:Person>
            <b:Last>Specia</b:Last>
            <b:First>Lucia</b:First>
          </b:Person>
          <b:Person>
            <b:Last>Pardo</b:Last>
            <b:First>Thiago</b:First>
          </b:Person>
          <b:Person>
            <b:Last>Gasperin</b:Last>
            <b:First>Caroline</b:First>
          </b:Person>
          <b:Person>
            <b:Last>Aluisio</b:Last>
            <b:First>Sandra</b:First>
          </b:Person>
        </b:NameList>
      </b:Author>
    </b:Author>
    <b:Title>Building a Brazilian Portuguese parallel corpus of original and simplified texts</b:Title>
    <b:Year>2009</b:Year>
    <b:ConferenceName>Center of Computational Linguistics</b:ConferenceName>
    <b:City>Brasil</b:City>
    <b:RefOrder>68</b:RefOrder>
  </b:Source>
  <b:Source>
    <b:Tag>Her05</b:Tag>
    <b:SourceType>JournalArticle</b:SourceType>
    <b:Guid>{2D91AEBF-2C0D-4672-934B-C570B249D727}</b:Guid>
    <b:Author>
      <b:Author>
        <b:NameList>
          <b:Person>
            <b:Last>Herrera</b:Last>
            <b:First>Jesús</b:First>
          </b:Person>
          <b:Person>
            <b:Last>Peñas</b:Last>
            <b:First>Anselmo</b:First>
          </b:Person>
          <b:Person>
            <b:Last>Verdejo</b:Last>
            <b:First>Felisa</b:First>
          </b:Person>
        </b:NameList>
      </b:Author>
    </b:Author>
    <b:Title>Textual Entailment Recognition Based on Dependency Analysis and WordNet</b:Title>
    <b:Year>2005</b:Year>
    <b:JournalName>Part of the Lecture Notes in Computer Science book series</b:JournalName>
    <b:Pages>231–239</b:Pages>
    <b:Volume>3944</b:Volume>
    <b:RefOrder>69</b:RefOrder>
  </b:Source>
  <b:Source>
    <b:Tag>Bal10</b:Tag>
    <b:SourceType>ConferenceProceedings</b:SourceType>
    <b:Guid>{5B25057D-EC86-4643-BA81-2491BCBFA346}</b:Guid>
    <b:Author>
      <b:Author>
        <b:NameList>
          <b:Person>
            <b:Last>Ballesteros</b:Last>
            <b:First>Miguel</b:First>
          </b:Person>
          <b:Person>
            <b:Last>Martín</b:Last>
            <b:First>Raúl</b:First>
          </b:Person>
          <b:Person>
            <b:Last>Agudo</b:Last>
            <b:First>Belén</b:First>
            <b:Middle>Díaz</b:Middle>
          </b:Person>
        </b:NameList>
      </b:Author>
    </b:Author>
    <b:Title>JadaWeb: A CBR System for Cooking Recipes</b:Title>
    <b:Year>2010</b:Year>
    <b:ConferenceName>En Proceedings of Workshop on Computer Cooking Contest (ICCBR 2010)</b:ConferenceName>
    <b:City>Italy</b:City>
    <b:RefOrder>70</b:RefOrder>
  </b:Source>
  <b:Source>
    <b:Tag>Ral15</b:Tag>
    <b:SourceType>JournalArticle</b:SourceType>
    <b:Guid>{42431247-24BB-4A2C-8514-6D7A8F3A3196}</b:Guid>
    <b:Title>Information Extraction</b:Title>
    <b:Year>2015</b:Year>
    <b:Author>
      <b:Author>
        <b:NameList>
          <b:Person>
            <b:Last>Grishman</b:Last>
            <b:First>Ralph</b:First>
          </b:Person>
        </b:NameList>
      </b:Author>
    </b:Author>
    <b:JournalName> IEEE Intelligent Systems</b:JournalName>
    <b:Pages>8-15</b:Pages>
    <b:Volume>30</b:Volume>
    <b:Issue>5</b:Issue>
    <b:RefOrder>37</b:RefOrder>
  </b:Source>
  <b:Source>
    <b:Tag>Lom13</b:Tag>
    <b:SourceType>ConferenceProceedings</b:SourceType>
    <b:Guid>{C1311B92-E47D-4372-9825-88E6EE6E344B}</b:Guid>
    <b:Author>
      <b:Author>
        <b:NameList>
          <b:Person>
            <b:Last>Lomotey</b:Last>
            <b:First>Richard</b:First>
          </b:Person>
          <b:Person>
            <b:Last>Deters</b:Last>
            <b:First>Ralph</b:First>
          </b:Person>
        </b:NameList>
      </b:Author>
    </b:Author>
    <b:Title>Real-Time Effective Framework for Unstructured Data Mining</b:Title>
    <b:Year>2013</b:Year>
    <b:ConferenceName>12th IEEE International Conference on Trust, Security and Privacy in Computing and Communications</b:ConferenceName>
    <b:City>Melbourne, VIC, Australia</b:City>
    <b:RefOrder>38</b:RefOrder>
  </b:Source>
  <b:Source>
    <b:Tag>Nad07</b:Tag>
    <b:SourceType>JournalArticle</b:SourceType>
    <b:Guid>{2975F91B-9CA1-4118-8DFA-4341395993C4}</b:Guid>
    <b:Author>
      <b:Author>
        <b:NameList>
          <b:Person>
            <b:Last>Nadeau</b:Last>
            <b:First>David</b:First>
          </b:Person>
          <b:Person>
            <b:Last>Sekine</b:Last>
            <b:First>Satoshi</b:First>
          </b:Person>
        </b:NameList>
      </b:Author>
    </b:Author>
    <b:Title>A survey of named entity recognition and classification</b:Title>
    <b:Year>2007</b:Year>
    <b:JournalName>Lingvisticæ Investigationes</b:JournalName>
    <b:Pages>3-26</b:Pages>
    <b:Volume>30</b:Volume>
    <b:Issue>1</b:Issue>
    <b:RefOrder>39</b:RefOrder>
  </b:Source>
  <b:Source>
    <b:Tag>Món13</b:Tag>
    <b:SourceType>JournalArticle</b:SourceType>
    <b:Guid>{A9517087-7516-48E3-98DA-3145664FF96A}</b:Guid>
    <b:Author>
      <b:Author>
        <b:NameList>
          <b:Person>
            <b:Last>Marrero</b:Last>
            <b:First>Mónica</b:First>
          </b:Person>
          <b:Person>
            <b:Last>Urbano</b:Last>
            <b:First>Julián</b:First>
          </b:Person>
          <b:Person>
            <b:Last>Sánchez-Cuadrado</b:Last>
            <b:First>Sonia</b:First>
          </b:Person>
          <b:Person>
            <b:Last>Morato</b:Last>
            <b:First>Jorge</b:First>
          </b:Person>
          <b:Person>
            <b:Last>Gómez-Berbís</b:Last>
            <b:First>Juan</b:First>
            <b:Middle>Miguel</b:Middle>
          </b:Person>
        </b:NameList>
      </b:Author>
    </b:Author>
    <b:Title>Named Entity Recognition: Fallacies, challenges and opportunities</b:Title>
    <b:JournalName>Computer Standards &amp; Interfaces</b:JournalName>
    <b:Year>2013</b:Year>
    <b:Pages>482- 489</b:Pages>
    <b:Volume>35</b:Volume>
    <b:Issue>5</b:Issue>
    <b:RefOrder>40</b:RefOrder>
  </b:Source>
  <b:Source>
    <b:Tag>Zah17</b:Tag>
    <b:SourceType>JournalArticle</b:SourceType>
    <b:Guid>{3862556A-2EF2-4234-9342-C79712256274}</b:Guid>
    <b:Author>
      <b:Author>
        <b:NameList>
          <b:Person>
            <b:Last>Abdallah</b:Last>
            <b:First>Zahraa</b:First>
            <b:Middle>S.</b:Middle>
          </b:Person>
          <b:Person>
            <b:Last>Carman</b:Last>
            <b:First>Mark</b:First>
          </b:Person>
          <b:Person>
            <b:Last>Haffari</b:Last>
            <b:First>Gholamreza</b:First>
          </b:Person>
        </b:NameList>
      </b:Author>
    </b:Author>
    <b:Title>Multi-domain evaluation framework for named entity recognition tools</b:Title>
    <b:JournalName>Computer Speech &amp; Language</b:JournalName>
    <b:Year>2017</b:Year>
    <b:Pages>34-55</b:Pages>
    <b:Volume>43</b:Volume>
    <b:RefOrder>41</b:RefOrder>
  </b:Source>
  <b:Source>
    <b:Tag>Saz16</b:Tag>
    <b:SourceType>ConferenceProceedings</b:SourceType>
    <b:Guid>{B346B167-6308-4802-9B2E-D320BD585888}</b:Guid>
    <b:Author>
      <b:Author>
        <b:NameList>
          <b:Person>
            <b:Last>Sazali</b:Last>
            <b:First>Siti</b:First>
            <b:Middle>Syakirah</b:Middle>
          </b:Person>
          <b:Person>
            <b:Last>Rahman</b:Last>
            <b:First>Nurazzah</b:First>
            <b:Middle>Abdul</b:Middle>
          </b:Person>
          <b:Person>
            <b:Last>Bakar</b:Last>
            <b:First>Zainab</b:First>
            <b:Middle>Abu</b:Middle>
          </b:Person>
        </b:NameList>
      </b:Author>
    </b:Author>
    <b:Title>Information extraction: Evaluating named entity recognition from classical Malay documents</b:Title>
    <b:Year>2016</b:Year>
    <b:ConferenceName>Third International Conference on Information Retrieval and Knowledge Management (CAMP)</b:ConferenceName>
    <b:City> Malacca, Malaysia</b:City>
    <b:RefOrder>42</b:RefOrder>
  </b:Source>
  <b:Source>
    <b:Tag>Kon14</b:Tag>
    <b:SourceType>JournalArticle</b:SourceType>
    <b:Guid>{0E5C0936-8D2A-41F6-9078-E4320490B267}</b:Guid>
    <b:Author>
      <b:Author>
        <b:NameList>
          <b:Person>
            <b:Last>Konstantinova</b:Last>
            <b:First>Natalia</b:First>
          </b:Person>
        </b:NameList>
      </b:Author>
    </b:Author>
    <b:Title>Review of Relation Extraction Methods: What Is New Out There?</b:Title>
    <b:Year>2014</b:Year>
    <b:ConferenceName> Communications in Computer and Information Science </b:ConferenceName>
    <b:JournalName>Communications in Computer and Information Science </b:JournalName>
    <b:Pages>15-28</b:Pages>
    <b:Volume>436</b:Volume>
    <b:RefOrder>43</b:RefOrder>
  </b:Source>
  <b:Source>
    <b:Tag>Gra17</b:Tag>
    <b:SourceType>JournalArticle</b:SourceType>
    <b:Guid>{8ADE98DF-C20A-4FE8-9397-377A41DC4588}</b:Guid>
    <b:Author>
      <b:Author>
        <b:NameList>
          <b:Person>
            <b:Last>Wilcock</b:Last>
            <b:First>Graham</b:First>
          </b:Person>
        </b:NameList>
      </b:Author>
    </b:Author>
    <b:Title>The Evolution of Text Annotation Frameworks</b:Title>
    <b:JournalName>Handbook of Linguistic Annotation</b:JournalName>
    <b:Year>2017</b:Year>
    <b:Pages>193-207</b:Pages>
    <b:RefOrder>46</b:RefOrder>
  </b:Source>
  <b:Source>
    <b:Tag>Ber18</b:Tag>
    <b:SourceType>JournalArticle</b:SourceType>
    <b:Guid>{A0BFA997-56CC-4780-A407-1B055BA95015}</b:Guid>
    <b:Author>
      <b:Author>
        <b:NameList>
          <b:Person>
            <b:Last>Waltl</b:Last>
            <b:First>Bernhard</b:First>
          </b:Person>
          <b:Person>
            <b:Last>Bonczek</b:Last>
            <b:First>Georg</b:First>
          </b:Person>
          <b:Person>
            <b:Last>Matthes</b:Last>
            <b:First>Florian</b:First>
          </b:Person>
        </b:NameList>
      </b:Author>
    </b:Author>
    <b:Title>RULE-BASEDINFORMATIONEXTRACTION: ADVANTAGES,LIMITATIONS,ANDPERSPECTIVES</b:Title>
    <b:Year>2018</b:Year>
    <b:RefOrder>47</b:RefOrder>
  </b:Source>
  <b:Source>
    <b:Tag>Tou03</b:Tag>
    <b:SourceType>JournalArticle</b:SourceType>
    <b:Guid>{386DEE37-72D3-40C1-B631-F1A10D2B5ED4}</b:Guid>
    <b:Title>Feature-Rich Part-of-Speech Tagging with a Cyclic Dependency Network</b:Title>
    <b:JournalName>Proceedings of HLT-NAACL</b:JournalName>
    <b:Year>2003</b:Year>
    <b:Pages>173-180</b:Pages>
    <b:Author>
      <b:Author>
        <b:NameList>
          <b:Person>
            <b:Last>Toutanova</b:Last>
            <b:First>Kristina</b:First>
          </b:Person>
          <b:Person>
            <b:Last>Klein</b:Last>
            <b:First>Dan</b:First>
          </b:Person>
          <b:Person>
            <b:Last>Manning</b:Last>
            <b:First>Christopher</b:First>
            <b:Middle>D.</b:Middle>
          </b:Person>
          <b:Person>
            <b:Last>Singer</b:Last>
            <b:First>Yoram</b:First>
          </b:Person>
        </b:NameList>
      </b:Author>
    </b:Author>
    <b:RefOrder>44</b:RefOrder>
  </b:Source>
  <b:Source>
    <b:Tag>Jor95</b:Tag>
    <b:SourceType>JournalArticle</b:SourceType>
    <b:Guid>{7E2A7EF2-544B-4997-AE2B-3AFB2425C947}</b:Guid>
    <b:Author>
      <b:Author>
        <b:NameList>
          <b:Person>
            <b:Last>Miller</b:Last>
            <b:First>Jorge</b:First>
            <b:Middle>A.</b:Middle>
          </b:Person>
        </b:NameList>
      </b:Author>
    </b:Author>
    <b:Title>WordNet: a lexical database for English</b:Title>
    <b:JournalName>Comunications of the ACM</b:JournalName>
    <b:Year>1995</b:Year>
    <b:Pages>33-41</b:Pages>
    <b:Volume>38</b:Volume>
    <b:Issue>11</b:Issue>
    <b:RefOrder>45</b:RefOrder>
  </b:Source>
  <b:Source>
    <b:Tag>Ste01</b:Tag>
    <b:SourceType>JournalArticle</b:SourceType>
    <b:Guid>{2D6EC628-E765-4AA3-AF90-B2EBD5BE9935}</b:Guid>
    <b:Author>
      <b:Author>
        <b:NameList>
          <b:Person>
            <b:Last>Cassidya</b:Last>
            <b:First>Steve</b:First>
          </b:Person>
          <b:Person>
            <b:Last>Harringtonab</b:Last>
            <b:First>Jonathan</b:First>
          </b:Person>
        </b:NameList>
      </b:Author>
    </b:Author>
    <b:Title>Multi-level annotation in the Emu speech database management system</b:Title>
    <b:JournalName>Speech Communication</b:JournalName>
    <b:Year>2001</b:Year>
    <b:Pages>61-77</b:Pages>
    <b:Volume>33</b:Volume>
    <b:Issue>1-2</b:Issue>
    <b:RefOrder>48</b:RefOrder>
  </b:Source>
  <b:Source>
    <b:Tag>Fuc06</b:Tag>
    <b:SourceType>JournalArticle</b:SourceType>
    <b:Guid>{1FA5F508-9798-4175-938D-D99E7F7A4015}</b:Guid>
    <b:Author>
      <b:Author>
        <b:NameList>
          <b:Person>
            <b:Last>Peng</b:Last>
            <b:First>Fuchun</b:First>
          </b:Person>
          <b:Person>
            <b:Last>McCallum</b:Last>
            <b:First>Andrew</b:First>
          </b:Person>
        </b:NameList>
      </b:Author>
    </b:Author>
    <b:Title>Accurate Information Extraction from Research Papers</b:Title>
    <b:JournalName>Inf Process Manag</b:JournalName>
    <b:Year>2006</b:Year>
    <b:Pages>963-979</b:Pages>
    <b:Volume>42</b:Volume>
    <b:Issue>4</b:Issue>
    <b:RefOrder>49</b:RefOrder>
  </b:Source>
  <b:Source>
    <b:Tag>Med12</b:Tag>
    <b:SourceType>ConferenceProceedings</b:SourceType>
    <b:Guid>{93259124-2784-42D6-B641-46B0F5DF2F77}</b:Guid>
    <b:Author>
      <b:Author>
        <b:NameList>
          <b:Person>
            <b:Last>Medsker</b:Last>
            <b:First>Larry</b:First>
          </b:Person>
          <b:Person>
            <b:Last>Small</b:Last>
            <b:First>Sharon</b:First>
          </b:Person>
        </b:NameList>
      </b:Author>
    </b:Author>
    <b:Title>The Siena College Medical Information Retrieval System (MIRS)</b:Title>
    <b:Year>2012</b:Year>
    <b:RefOrder>50</b:RefOrder>
  </b:Source>
  <b:Source>
    <b:Tag>Ral96</b:Tag>
    <b:SourceType>ConferenceProceedings</b:SourceType>
    <b:Guid>{1CBA5A3C-4BBA-409E-96F0-C18A1F5C8DAC}</b:Guid>
    <b:Author>
      <b:Author>
        <b:NameList>
          <b:Person>
            <b:Last>Grishman</b:Last>
            <b:First>Ralph</b:First>
          </b:Person>
          <b:Person>
            <b:Last>Sundheim</b:Last>
            <b:First>Beth</b:First>
          </b:Person>
        </b:NameList>
      </b:Author>
    </b:Author>
    <b:Title>Message Understanding Conference - 6:  A brief history</b:Title>
    <b:Year>1996</b:Year>
    <b:ConferenceName>Proceedings of the 16th International Conference on Computational Linguistics.</b:ConferenceName>
    <b:RefOrder>51</b:RefOrder>
  </b:Source>
  <b:Source>
    <b:Tag>Eri03</b:Tag>
    <b:SourceType>ConferenceProceedings</b:SourceType>
    <b:Guid>{CED62FFF-D295-4B8B-9E2B-053E24FA0BD4}</b:Guid>
    <b:Author>
      <b:Author>
        <b:NameList>
          <b:Person>
            <b:Last>Erik Tjong Kim Sang</b:Last>
            <b:First>Fien</b:First>
            <b:Middle>De Meulder</b:Middle>
          </b:Person>
        </b:NameList>
      </b:Author>
    </b:Author>
    <b:Title>Introduction to the CoNLL-2003 Shared Task: Language-Independent Named Entity Recognition</b:Title>
    <b:Year>2003</b:Year>
    <b:ConferenceName>In Proceedings of the 7th Conference on Natural Language Learning</b:ConferenceName>
    <b:RefOrder>52</b:RefOrder>
  </b:Source>
  <b:Source>
    <b:Tag>Tsa06</b:Tag>
    <b:SourceType>JournalArticle</b:SourceType>
    <b:Guid>{B5BB9040-F2DD-431B-ABD2-FA02FF93114D}</b:Guid>
    <b:Author>
      <b:Author>
        <b:NameList>
          <b:Person>
            <b:Last>Tsai</b:Last>
            <b:First>Richard</b:First>
            <b:Middle>Tzong-Han</b:Middle>
          </b:Person>
          <b:Person>
            <b:Last>Wu</b:Last>
            <b:First>Shih-Hung</b:First>
          </b:Person>
          <b:Person>
            <b:Last>Chou</b:Last>
            <b:First>Wen</b:First>
            <b:Middle>Chi</b:Middle>
          </b:Person>
          <b:Person>
            <b:Last>Lin</b:Last>
            <b:First>Yu</b:First>
            <b:Middle>Chun</b:Middle>
          </b:Person>
          <b:Person>
            <b:Last>él</b:Last>
            <b:First>Ding</b:First>
          </b:Person>
          <b:Person>
            <b:Last>Hsiang</b:Last>
            <b:First>Jieh</b:First>
          </b:Person>
          <b:Person>
            <b:Last>Ting-Yi</b:Last>
          </b:Person>
        </b:NameList>
      </b:Author>
    </b:Author>
    <b:Title>Various criteria in the evaluation of biomedical named entity recognition</b:Title>
    <b:Year>2006</b:Year>
    <b:JournalName>BMC Bioinformatics</b:JournalName>
    <b:Volume>7</b:Volume>
    <b:Issue>92</b:Issue>
    <b:RefOrder>53</b:RefOrder>
  </b:Source>
  <b:Source>
    <b:Tag>Jia06</b:Tag>
    <b:SourceType>ConferenceProceedings</b:SourceType>
    <b:Guid>{BBB18D6A-FC4F-4AA9-839D-9E785790E2D4}</b:Guid>
    <b:Author>
      <b:Author>
        <b:NameList>
          <b:Person>
            <b:Last>Jiang</b:Last>
            <b:First>Jing</b:First>
          </b:Person>
          <b:Person>
            <b:Last>Zhai</b:Last>
            <b:First>ChengXiang</b:First>
          </b:Person>
        </b:NameList>
      </b:Author>
    </b:Author>
    <b:Title>Exploiting Domain Structure for Named Entity Recognition</b:Title>
    <b:Year>2006</b:Year>
    <b:ConferenceName>Proceedings of the Human Language Technology Conference of the North American Chapter of the ACL</b:ConferenceName>
    <b:City>New York</b:City>
    <b:RefOrder>54</b:RefOrder>
  </b:Source>
  <b:Source>
    <b:Tag>Dan</b:Tag>
    <b:SourceType>JournalArticle</b:SourceType>
    <b:Guid>{340B332E-27D4-46B5-AD69-8BA1CDF1FCD8}</b:Guid>
    <b:Author>
      <b:Author>
        <b:NameList>
          <b:Person>
            <b:Last>Etzioni</b:Last>
            <b:First>Oren</b:First>
          </b:Person>
          <b:Person>
            <b:Last>Banko</b:Last>
            <b:First>Michele</b:First>
          </b:Person>
          <b:Person>
            <b:Last>Soderland</b:Last>
            <b:First>Stephen</b:First>
          </b:Person>
          <b:Person>
            <b:Last>Weld</b:Last>
            <b:First>Daniel</b:First>
            <b:Middle>S.</b:Middle>
          </b:Person>
        </b:NameList>
      </b:Author>
    </b:Author>
    <b:Title>Open information extraction from the web</b:Title>
    <b:Year>2008</b:Year>
    <b:JournalName>Communications of the ACM</b:JournalName>
    <b:Pages>68-74</b:Pages>
    <b:Volume>51</b:Volume>
    <b:Issue>12</b:Issue>
    <b:RefOrder>55</b:RefOrder>
  </b:Source>
  <b:Source>
    <b:Tag>Qia08</b:Tag>
    <b:SourceType>ConferenceProceedings</b:SourceType>
    <b:Guid>{64788B5C-759A-400F-A06F-59FA08623699}</b:Guid>
    <b:Author>
      <b:Author>
        <b:NameList>
          <b:Person>
            <b:Last>Qian</b:Last>
            <b:First>Longhua</b:First>
          </b:Person>
          <b:Person>
            <b:Last>Zhou</b:Last>
            <b:First>Guodong</b:First>
          </b:Person>
          <b:Person>
            <b:Last>Kong</b:Last>
            <b:First>Fang</b:First>
          </b:Person>
          <b:Person>
            <b:Last>Zhu</b:Last>
            <b:First>Qiaoming</b:First>
          </b:Person>
          <b:Person>
            <b:Last>Qian</b:Last>
            <b:First>Peide</b:First>
          </b:Person>
        </b:NameList>
      </b:Author>
    </b:Author>
    <b:Title>Exploiting constituent dependencies for tree kernelbased semantic relation extraction</b:Title>
    <b:Year>2008</b:Year>
    <b:ConferenceName>In Proceedings of the 22nd International Conference on Computational Linguistics</b:ConferenceName>
    <b:RefOrder>56</b:RefOrder>
  </b:Source>
  <b:Source>
    <b:Tag>Ted</b:Tag>
    <b:SourceType>JournalArticle</b:SourceType>
    <b:Guid>{91012C0A-C831-43FA-BD1D-73D2C11708BE}</b:Guid>
    <b:Title>WordNet::Similarity - Measuring the Relatedness of Concepts</b:Title>
    <b:Author>
      <b:Author>
        <b:NameList>
          <b:Person>
            <b:Last>Pedersen</b:Last>
            <b:First>Ted</b:First>
          </b:Person>
          <b:Person>
            <b:Last>Patwardhan</b:Last>
            <b:First>Siddharth</b:First>
          </b:Person>
          <b:Person>
            <b:Last>Michelizzi</b:Last>
            <b:First>Jason</b:First>
          </b:Person>
        </b:NameList>
      </b:Author>
    </b:Author>
    <b:RefOrder>73</b:RefOrder>
  </b:Source>
  <b:Source>
    <b:Tag>WuP94</b:Tag>
    <b:SourceType>ConferenceProceedings</b:SourceType>
    <b:Guid>{3E64CE4A-A27F-430F-BA80-320FDFD3ACF0}</b:Guid>
    <b:Author>
      <b:Author>
        <b:NameList>
          <b:Person>
            <b:Last>Wu</b:Last>
          </b:Person>
          <b:Person>
            <b:Last>Palmer</b:Last>
          </b:Person>
        </b:NameList>
      </b:Author>
    </b:Author>
    <b:Title> Verb semantics and lexical selection</b:Title>
    <b:Year>1994</b:Year>
    <b:ConferenceName>In 32nd Annual Meeting of the Association for Computational Linguistics</b:ConferenceName>
    <b:City>Mexico</b:City>
    <b:RefOrder>72</b:RefOrder>
  </b:Source>
  <b:Source>
    <b:Tag>Cla98</b:Tag>
    <b:SourceType>Book</b:SourceType>
    <b:Guid>{DE7B5B3D-A967-4281-A6E7-5C36259653DD}</b:Guid>
    <b:Title>Combining local context and WordNet similarity for word sense identiﬁcation</b:Title>
    <b:Year>1998</b:Year>
    <b:Author>
      <b:Author>
        <b:NameList>
          <b:Person>
            <b:Last>Leacock</b:Last>
            <b:First>Claudia</b:First>
          </b:Person>
          <b:Person>
            <b:Last>Chodorow</b:Last>
            <b:First>Martin</b:First>
          </b:Person>
        </b:NameList>
      </b:Author>
    </b:Author>
    <b:Publisher> In C. Fellbaum, editor, WordNet: An electronic lexical database</b:Publisher>
    <b:RefOrder>71</b:RefOrder>
  </b:Source>
  <b:Source>
    <b:Tag>Mul11</b:Tag>
    <b:SourceType>ConferenceProceedings</b:SourceType>
    <b:Guid>{AC3A60E6-1E01-4F3A-8CDF-35FB15599810}</b:Guid>
    <b:Title>Modern hierarchical, agglomerative clustering algorithms</b:Title>
    <b:Year>2011</b:Year>
    <b:Author>
      <b:Author>
        <b:NameList>
          <b:Person>
            <b:Last>Mullner</b:Last>
            <b:First>Daniel</b:First>
          </b:Person>
        </b:NameList>
      </b:Author>
    </b:Author>
    <b:ConferenceName>stat.ML</b:ConferenceName>
    <b:RefOrder>74</b:RefOrder>
  </b:Source>
  <b:Source>
    <b:Tag>Ian111</b:Tag>
    <b:SourceType>Book</b:SourceType>
    <b:Guid>{D37ECCC1-5325-49B7-8884-1F2E81E8F32E}</b:Guid>
    <b:Title>Ingenieria de Software</b:Title>
    <b:Year>2011</b:Year>
    <b:City>Ciudad de Mexico</b:City>
    <b:Author>
      <b:Author>
        <b:NameList>
          <b:Person>
            <b:Last>Sommerville</b:Last>
            <b:First>Ian</b:First>
          </b:Person>
        </b:NameList>
      </b:Author>
    </b:Author>
    <b:Publisher>Pearson Education</b:Publisher>
    <b:RefOrder>75</b:RefOrder>
  </b:Source>
  <b:Source>
    <b:Tag>MarcadorDePosición1</b:Tag>
    <b:SourceType>Book</b:SourceType>
    <b:Guid>{E7838622-7DB9-45D0-A293-E90DD8EB7AFC}</b:Guid>
    <b:Author>
      <b:Author>
        <b:NameList>
          <b:Person>
            <b:Last>Sommerville</b:Last>
            <b:First>Ian</b:First>
          </b:Person>
        </b:NameList>
      </b:Author>
    </b:Author>
    <b:Title>Ingeniería de Software</b:Title>
    <b:Year>2011</b:Year>
    <b:City>Ciudad de México</b:City>
    <b:Publisher>Pearson Education</b:Publisher>
    <b:RefOrder>76</b:RefOrder>
  </b:Source>
</b:Sources>
</file>

<file path=customXml/itemProps1.xml><?xml version="1.0" encoding="utf-8"?>
<ds:datastoreItem xmlns:ds="http://schemas.openxmlformats.org/officeDocument/2006/customXml" ds:itemID="{DA6D1AC4-4760-4C35-B219-C68D1A489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7988</TotalTime>
  <Pages>81</Pages>
  <Words>18261</Words>
  <Characters>104092</Characters>
  <Application>Microsoft Office Word</Application>
  <DocSecurity>0</DocSecurity>
  <Lines>867</Lines>
  <Paragraphs>244</Paragraphs>
  <ScaleCrop>false</ScaleCrop>
  <HeadingPairs>
    <vt:vector size="2" baseType="variant">
      <vt:variant>
        <vt:lpstr>Título</vt:lpstr>
      </vt:variant>
      <vt:variant>
        <vt:i4>1</vt:i4>
      </vt:variant>
    </vt:vector>
  </HeadingPairs>
  <TitlesOfParts>
    <vt:vector size="1" baseType="lpstr">
      <vt:lpstr>Extracción automática de requisitos software a partir de información textual no estructurada.</vt:lpstr>
    </vt:vector>
  </TitlesOfParts>
  <Company/>
  <LinksUpToDate>false</LinksUpToDate>
  <CharactersWithSpaces>122109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Extracción automática de requisitos software a partir de información textual no estructurada.</dc:title>
  <dc:subject>Trabajo de Diploma</dc:subject>
  <dc:creator>La Habana, Cuba 2022</dc:creator>
  <cp:keywords/>
  <dc:description/>
  <cp:lastModifiedBy>Amanda</cp:lastModifiedBy>
  <cp:revision>461</cp:revision>
  <cp:lastPrinted>2022-10-28T04:45:00Z</cp:lastPrinted>
  <dcterms:created xsi:type="dcterms:W3CDTF">2022-06-27T13:53:00Z</dcterms:created>
  <dcterms:modified xsi:type="dcterms:W3CDTF">2022-12-02T00:11:00Z</dcterms:modified>
</cp:coreProperties>
</file>