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"/>
        <w:rPr>
          <w:rFonts w:hint="eastAsia"/>
        </w:rPr>
      </w:pPr>
      <w:r>
        <w:rPr>
          <w:rFonts w:hint="eastAsia"/>
        </w:rPr>
        <w:t>项目第九天 采购单开发结束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课程安排：</w:t>
      </w:r>
    </w:p>
    <w:p>
      <w:pPr>
        <w:rPr>
          <w:rFonts w:hint="eastAsia"/>
        </w:rPr>
      </w:pPr>
      <w:r>
        <w:rPr>
          <w:rFonts w:hint="eastAsia"/>
        </w:rPr>
        <w:t>采购单提交开发</w:t>
      </w:r>
    </w:p>
    <w:p>
      <w:pPr>
        <w:rPr>
          <w:rFonts w:hint="eastAsia"/>
        </w:rPr>
      </w:pPr>
      <w:r>
        <w:rPr>
          <w:rFonts w:hint="eastAsia"/>
        </w:rPr>
        <w:t>采购单审核</w:t>
      </w:r>
    </w:p>
    <w:p>
      <w:pPr>
        <w:rPr>
          <w:rFonts w:hint="eastAsia"/>
        </w:rPr>
      </w:pPr>
      <w:r>
        <w:rPr>
          <w:rFonts w:hint="eastAsia"/>
        </w:rPr>
        <w:t>采购单受理</w:t>
      </w:r>
    </w:p>
    <w:p>
      <w:pPr>
        <w:rPr>
          <w:rFonts w:hint="eastAsia"/>
        </w:rPr>
      </w:pPr>
      <w:r>
        <w:rPr>
          <w:rFonts w:hint="eastAsia"/>
        </w:rPr>
        <w:t>采购入库</w:t>
      </w:r>
    </w:p>
    <w:p>
      <w:r>
        <w:rPr>
          <w:rFonts w:hint="eastAsia"/>
        </w:rPr>
        <w:t>采购单模块的集成测试（</w:t>
      </w:r>
      <w:r>
        <w:rPr>
          <w:rFonts w:hint="eastAsia"/>
          <w:color w:val="FF0000"/>
        </w:rPr>
        <w:t>重视，掌握集成测试方法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退货单，结算单模块业务流程（了解）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D</w:t>
      </w:r>
      <w:r>
        <w:rPr>
          <w:rFonts w:hint="eastAsia"/>
        </w:rPr>
        <w:t>wr的使用方法介绍（</w:t>
      </w:r>
      <w:r>
        <w:rPr>
          <w:rFonts w:hint="eastAsia"/>
          <w:color w:val="FF0000"/>
        </w:rPr>
        <w:t>了解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讨论系统业务流程：</w:t>
      </w:r>
    </w:p>
    <w:p>
      <w:pPr>
        <w:rPr>
          <w:rFonts w:hint="eastAsia"/>
        </w:rPr>
      </w:pPr>
      <w:r>
        <w:rPr>
          <w:rFonts w:hint="eastAsia"/>
        </w:rPr>
        <w:t xml:space="preserve">  更加清楚系统的业务流程</w:t>
      </w:r>
    </w:p>
    <w:p>
      <w:pPr>
        <w:rPr>
          <w:rFonts w:hint="eastAsia"/>
        </w:rPr>
      </w:pPr>
      <w:r>
        <w:rPr>
          <w:rFonts w:hint="eastAsia"/>
        </w:rPr>
        <w:t xml:space="preserve">  结合实际分析系统业务（</w:t>
      </w:r>
      <w:r>
        <w:rPr>
          <w:rFonts w:hint="eastAsia"/>
          <w:color w:val="FF0000"/>
        </w:rPr>
        <w:t>主要了解实际使用方法，面试时可能会问到发挥的问题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  分组讨论（</w:t>
      </w:r>
      <w:r>
        <w:rPr>
          <w:rFonts w:hint="eastAsia"/>
          <w:color w:val="FF0000"/>
        </w:rPr>
        <w:t>企业中对业务需求、开发方法等都通过讨论确定</w:t>
      </w:r>
      <w:r>
        <w:rPr>
          <w:rFonts w:hint="eastAsia"/>
        </w:rPr>
        <w:t>）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同学在老师的电脑上进行功能演示，一边演示一边说每个功能如何实现的？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采购单提交</w:t>
      </w:r>
    </w:p>
    <w:p>
      <w:pPr>
        <w:rPr>
          <w:rFonts w:hint="eastAsia"/>
          <w:color w:val="FF000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用户创建完成采购单，确定采购单不再修改，需要提交采购单，由监管单位进行审核。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约束条件：</w:t>
      </w:r>
    </w:p>
    <w:p>
      <w:pPr>
        <w:rPr>
          <w:rFonts w:hint="eastAsia"/>
        </w:rPr>
      </w:pPr>
      <w:r>
        <w:rPr>
          <w:rFonts w:hint="eastAsia"/>
        </w:rPr>
        <w:t xml:space="preserve">   采购单必须包括采购药品明细方可提交</w:t>
      </w:r>
    </w:p>
    <w:p>
      <w:pPr>
        <w:rPr>
          <w:rFonts w:hint="eastAsia"/>
        </w:rPr>
      </w:pPr>
      <w:r>
        <w:rPr>
          <w:rFonts w:hint="eastAsia"/>
        </w:rPr>
        <w:t xml:space="preserve">   采购单的采购药品明细信息必须完整（</w:t>
      </w:r>
      <w:r>
        <w:rPr>
          <w:rFonts w:hint="eastAsia"/>
          <w:color w:val="FF0000"/>
        </w:rPr>
        <w:t>采购量</w:t>
      </w:r>
      <w:r>
        <w:rPr>
          <w:rFonts w:hint="eastAsia"/>
        </w:rPr>
        <w:t>、采购金额必须指定）</w:t>
      </w:r>
    </w:p>
    <w:p>
      <w:pPr>
        <w:rPr>
          <w:rFonts w:hint="eastAsia"/>
        </w:rPr>
      </w:pPr>
      <w:r>
        <w:rPr>
          <w:rFonts w:hint="eastAsia"/>
        </w:rPr>
        <w:t xml:space="preserve">   采购单状态为未提交或审核不通过时方可提交</w:t>
      </w:r>
    </w:p>
    <w:p>
      <w:pPr>
        <w:rPr>
          <w:rFonts w:hint="eastAsia"/>
        </w:rPr>
      </w:pPr>
      <w:r>
        <w:rPr>
          <w:rFonts w:hint="eastAsia"/>
        </w:rPr>
        <w:t>数据库操作：</w:t>
      </w:r>
    </w:p>
    <w:p>
      <w:pPr>
        <w:rPr>
          <w:rFonts w:hint="eastAsia"/>
        </w:rPr>
      </w:pPr>
      <w:r>
        <w:rPr>
          <w:rFonts w:hint="eastAsia"/>
        </w:rPr>
        <w:t xml:space="preserve">   更新采购单表中采购单状态为2：已提交未审核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实现</w:t>
      </w:r>
    </w:p>
    <w:p>
      <w:pPr>
        <w:pStyle w:val="25"/>
        <w:rPr>
          <w:rFonts w:hint="eastAsia"/>
        </w:rPr>
      </w:pPr>
      <w:r>
        <w:rPr>
          <w:rFonts w:hint="eastAsia"/>
        </w:rPr>
        <w:t>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根据采购单的id更新采购单表中采购单状态为2</w:t>
      </w:r>
    </w:p>
    <w:p>
      <w:pPr>
        <w:rPr>
          <w:rFonts w:hint="eastAsia"/>
        </w:rPr>
      </w:pPr>
      <w:r>
        <w:rPr>
          <w:rFonts w:hint="eastAsia"/>
        </w:rPr>
        <w:t>根据采购单id查询出采购药品明细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接口功能：采购单提交</w:t>
      </w:r>
    </w:p>
    <w:p>
      <w:pPr>
        <w:rPr>
          <w:rFonts w:hint="eastAsia"/>
        </w:rPr>
      </w:pPr>
      <w:r>
        <w:rPr>
          <w:rFonts w:hint="eastAsia"/>
        </w:rPr>
        <w:t>接口参数：采购单id</w:t>
      </w:r>
    </w:p>
    <w:p>
      <w:pPr>
        <w:rPr>
          <w:rFonts w:hint="eastAsia"/>
        </w:rPr>
      </w:pPr>
      <w:r>
        <w:rPr>
          <w:rFonts w:hint="eastAsia"/>
        </w:rPr>
        <w:t>接口实现：</w:t>
      </w:r>
    </w:p>
    <w:p>
      <w:pPr>
        <w:rPr>
          <w:rFonts w:hint="eastAsia"/>
        </w:rPr>
      </w:pPr>
      <w:r>
        <w:rPr>
          <w:rFonts w:hint="eastAsia"/>
        </w:rPr>
        <w:t>校验：</w:t>
      </w:r>
    </w:p>
    <w:p>
      <w:pPr>
        <w:ind w:firstLine="405"/>
        <w:rPr>
          <w:rFonts w:hint="eastAsia"/>
        </w:rPr>
      </w:pPr>
      <w:r>
        <w:rPr>
          <w:rFonts w:hint="eastAsia"/>
        </w:rPr>
        <w:t>采购单状态为未提交或审核不通过时方可提交</w:t>
      </w:r>
    </w:p>
    <w:p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方法：获取采购单的状态，判断是否是未提交或审核不通过，如果不是则不允许提交</w:t>
      </w:r>
    </w:p>
    <w:p>
      <w:pPr>
        <w:ind w:firstLine="420"/>
        <w:rPr>
          <w:rFonts w:hint="eastAsia"/>
        </w:rPr>
      </w:pPr>
      <w:r>
        <w:rPr>
          <w:rFonts w:hint="eastAsia"/>
        </w:rPr>
        <w:t>采购单必须包括采购药品明细方可提交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方法：根据采购单id查询出采购药品明细，如果明细为空不允许提交</w:t>
      </w:r>
    </w:p>
    <w:p>
      <w:pPr>
        <w:ind w:firstLine="405"/>
        <w:rPr>
          <w:rFonts w:hint="eastAsia"/>
        </w:rPr>
      </w:pPr>
      <w:r>
        <w:rPr>
          <w:rFonts w:hint="eastAsia"/>
        </w:rPr>
        <w:t>采购单的采购药品明细信息必须完整（</w:t>
      </w:r>
      <w:r>
        <w:rPr>
          <w:rFonts w:hint="eastAsia"/>
          <w:color w:val="FF0000"/>
        </w:rPr>
        <w:t>采购量</w:t>
      </w:r>
      <w:r>
        <w:rPr>
          <w:rFonts w:hint="eastAsia"/>
        </w:rPr>
        <w:t>、采购金额必须指定）</w:t>
      </w:r>
    </w:p>
    <w:p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方法：根据采购单id查询出采购药品明细，判断明细内容</w:t>
      </w:r>
      <w:r>
        <w:rPr>
          <w:rFonts w:hint="eastAsia"/>
          <w:color w:val="FF0000"/>
        </w:rPr>
        <w:t>采购量</w:t>
      </w:r>
      <w:r>
        <w:rPr>
          <w:rFonts w:hint="eastAsia"/>
        </w:rPr>
        <w:t>、采购金额是否空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数据库操作：</w:t>
      </w:r>
    </w:p>
    <w:p>
      <w:pPr>
        <w:rPr>
          <w:rFonts w:hint="eastAsia"/>
        </w:rPr>
      </w:pPr>
      <w:r>
        <w:rPr>
          <w:rFonts w:hint="eastAsia"/>
        </w:rPr>
        <w:t xml:space="preserve">    根据采购单id更新采购单表中采购单状态为2：已提交未审核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27.3pt;width:457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采购单提交方法</w:t>
      </w:r>
    </w:p>
    <w:p>
      <w:pPr>
        <w:rPr>
          <w:rFonts w:hint="eastAsia"/>
        </w:rPr>
      </w:pPr>
      <w:r>
        <w:rPr>
          <w:rFonts w:hint="eastAsia"/>
        </w:rPr>
        <w:t>接收参数：采购单id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59.55pt;width:47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采购单提交js方法：</w:t>
      </w:r>
    </w:p>
    <w:p>
      <w:pPr>
        <w:rPr>
          <w:rFonts w:hint="eastAsia"/>
        </w:rPr>
      </w:pPr>
      <w:r>
        <w:rPr>
          <w:rFonts w:hint="eastAsia"/>
        </w:rPr>
        <w:t>提交成功之后刷新 本页面，目的：采购单已提交要将“提交按钮”、“采购药品明细操作按钮”隐藏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//采购单提交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yycgdsubmit(){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_confirm(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'提交后采购单将不允许修改，是否继续?'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"#yycgdsaveForm"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"${baseurl}cgd/submitYycgd.action"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jquerySubByFId(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'yycgdsaveForm'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yycgdsubmit_callback,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//采购单提交回调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yycgdsubmit_callback(data)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 = getCallbackData(data);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_alert(result);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//提交成功再刷新本页面,提交按钮就不显示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(result.type==TYPE_RESULT_SUCCESS){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//重新再次跳转到修改页面，页面上的提交按钮、添加、删除的控制就不显示了。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window.location=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"${baseurl}cgd/editcgd.action?id=${yycgd.id}"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在</w:t>
      </w:r>
      <w:r>
        <w:rPr>
          <w:rFonts w:hint="eastAsia"/>
        </w:rPr>
        <w:t>“提交按钮”、“采购药品明细操作按钮”处添加if判断，如果采购单为已提交则不显示。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采购单维护列表排序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查询采购单维护列表，对符合查询条件的所有记录进行排序，应该在dao进行排序。</w:t>
      </w:r>
    </w:p>
    <w:p>
      <w:pPr>
        <w:rPr>
          <w:rFonts w:hint="eastAsia"/>
        </w:rPr>
      </w:pPr>
      <w:r>
        <w:rPr>
          <w:rFonts w:hint="eastAsia"/>
        </w:rPr>
        <w:t>建议使用索引字段排序。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修改mapper.xml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306.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上边代码中将yycgd.id排序字段写死了，如果需求页面选择字段进行排序，需要将排序字段通过参数传入mapper中，应该改为：</w:t>
      </w:r>
    </w:p>
    <w:p>
      <w:pPr>
        <w:rPr>
          <w:rFonts w:hint="eastAsia"/>
        </w:rPr>
      </w:pPr>
      <w:r>
        <w:t>O</w:t>
      </w:r>
      <w:r>
        <w:rPr>
          <w:rFonts w:hint="eastAsia"/>
        </w:rPr>
        <w:t>rder by ${排序字段的参数名} desc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采购单提交后，在采购单修改页面不允许进行修改。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业务优化的讨论：</w:t>
      </w:r>
    </w:p>
    <w:p>
      <w:pPr>
        <w:rPr>
          <w:rFonts w:hint="eastAsia"/>
        </w:rPr>
      </w:pPr>
      <w:r>
        <w:rPr>
          <w:rFonts w:hint="eastAsia"/>
        </w:rPr>
        <w:t>提交时要校验药品的交易状态、供货商的供货状态。</w:t>
      </w:r>
    </w:p>
    <w:p>
      <w:pPr>
        <w:rPr>
          <w:rFonts w:hint="eastAsia"/>
        </w:rPr>
      </w:pPr>
      <w:r>
        <w:rPr>
          <w:rFonts w:hint="eastAsia"/>
        </w:rPr>
        <w:t xml:space="preserve">  校验原因：作一个采购单时，可能药品的交易状态由卫生局改为暂停，或供货商不再对这个药品供货。</w:t>
      </w:r>
    </w:p>
    <w:p>
      <w:pPr>
        <w:rPr>
          <w:rFonts w:hint="eastAsia"/>
        </w:rPr>
      </w:pPr>
      <w:r>
        <w:rPr>
          <w:rFonts w:hint="eastAsia"/>
        </w:rPr>
        <w:t xml:space="preserve"> 系统必须定一个规则：</w:t>
      </w:r>
    </w:p>
    <w:p>
      <w:pPr>
        <w:rPr>
          <w:rFonts w:hint="eastAsia"/>
        </w:rPr>
      </w:pPr>
      <w:r>
        <w:rPr>
          <w:rFonts w:hint="eastAsia"/>
        </w:rPr>
        <w:t xml:space="preserve">   在系统提交时进行状态校验，提交后不再进行状态校验。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如果供货商实在不能供货商，供货商在受理时，设置药品是无法供货的。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关于采购单修改/查看页面的优化：</w:t>
      </w:r>
    </w:p>
    <w:p>
      <w:pPr>
        <w:rPr>
          <w:rFonts w:hint="eastAsia"/>
        </w:rPr>
      </w:pPr>
      <w:r>
        <w:rPr>
          <w:rFonts w:hint="eastAsia"/>
        </w:rPr>
        <w:t>当前页面的布局：</w:t>
      </w:r>
    </w:p>
    <w:p>
      <w:pPr>
        <w:rPr>
          <w:rFonts w:hint="eastAsia"/>
        </w:rPr>
      </w:pPr>
      <w:r>
        <w:rPr>
          <w:rFonts w:hint="eastAsia"/>
        </w:rPr>
        <w:t xml:space="preserve">  分上下两部分，</w:t>
      </w:r>
    </w:p>
    <w:p>
      <w:pPr>
        <w:rPr>
          <w:rFonts w:hint="eastAsia"/>
        </w:rPr>
      </w:pPr>
      <w:r>
        <w:rPr>
          <w:rFonts w:hint="eastAsia"/>
        </w:rPr>
        <w:t>上边是采购单基本信息</w:t>
      </w:r>
    </w:p>
    <w:p>
      <w:pPr>
        <w:rPr>
          <w:rFonts w:hint="eastAsia"/>
        </w:rPr>
      </w:pPr>
      <w:r>
        <w:rPr>
          <w:rFonts w:hint="eastAsia"/>
        </w:rPr>
        <w:t>下边是采购单明细信息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Quad Arrow 1195" o:spid="_x0000_s1029" type="#_x0000_t202" style="position:absolute;left:0;margin-left:144.65pt;margin-top:14.4pt;height:52.45pt;width:199.3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采购单基本信息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Quad Arrow 1196" o:spid="_x0000_s1030" type="#_x0000_t202" style="position:absolute;left:0;margin-left:23.1pt;margin-top:12.45pt;height:62.8pt;width:464.85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采购单明细信息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rPr>
          <w:rFonts w:hint="eastAsia"/>
        </w:rPr>
        <w:t>整体上边小，下边大，不太协调</w:t>
      </w:r>
    </w:p>
    <w:p>
      <w:pPr>
        <w:rPr>
          <w:rFonts w:hint="eastAsia"/>
        </w:rPr>
      </w:pPr>
      <w:r>
        <w:rPr>
          <w:rFonts w:hint="eastAsia"/>
        </w:rPr>
        <w:t>如果采购药品明细数量多，页面会有滚动条，不太方便用户操作。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如何进行优化：</w:t>
      </w:r>
    </w:p>
    <w:p>
      <w:pPr>
        <w:rPr>
          <w:rFonts w:hint="eastAsia"/>
        </w:rPr>
      </w:pPr>
      <w:r>
        <w:rPr>
          <w:rFonts w:hint="eastAsia"/>
        </w:rPr>
        <w:t>将页面改为tab方法展示：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Quad Arrow 1197" o:spid="_x0000_s1031" type="#_x0000_t202" style="position:absolute;left:0;margin-left:11pt;margin-top:1.9pt;height:152.65pt;width:467.15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/>
              </w:txbxContent>
            </v:textbox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Quad Arrow 1199" o:spid="_x0000_s1032" type="#_x0000_t202" style="position:absolute;left:0;margin-left:111.25pt;margin-top:8.8pt;height:20.15pt;width:76.6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明细信息</w:t>
                  </w:r>
                </w:p>
              </w:txbxContent>
            </v:textbox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Quad Arrow 1198" o:spid="_x0000_s1033" type="#_x0000_t202" style="position:absolute;left:0;margin-left:17.95pt;margin-top:8.8pt;height:20.15pt;width:76.6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基本信息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Quad Arrow 1200" o:spid="_x0000_s1034" type="#_x0000_t202" style="position:absolute;left:0;margin-left:17.95pt;margin-top:5.85pt;height:107.1pt;width:449.25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当用户点击基本信息tab时，显示采购单基本信息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当用户点击明细信息tab时，显示采购单明细信息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效果图：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5" type="#_x0000_t75" style="height:196.4pt;width:260.3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采购单审核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医院提交采购单，由监管单位进行采购单审核，由卫生院及卫生局进行审核。卫生局可以审核所有医院创建的采购单，卫生院只审核本辖区医院创建的采购单。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pStyle w:val="2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查询待审核的采购单子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6" type="#_x0000_t75" style="height:95.8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进行采购单审核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操作方法：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查看采购单信息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 xml:space="preserve"> 确定审核结果，提交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7" type="#_x0000_t75" style="height:107.15pt;width:516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审核列表实现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参考：采购单维护列表编写sql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审核列表：</w:t>
      </w:r>
    </w:p>
    <w:p>
      <w:pPr>
        <w:rPr>
          <w:rFonts w:hint="eastAsia"/>
        </w:rPr>
      </w:pPr>
      <w:r>
        <w:rPr>
          <w:rFonts w:hint="eastAsia"/>
        </w:rPr>
        <w:t>约束条件：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只查询审核中的采购单</w:t>
      </w:r>
    </w:p>
    <w:p>
      <w:pPr>
        <w:ind w:firstLine="420"/>
        <w:rPr>
          <w:rFonts w:hint="eastAsia"/>
        </w:rPr>
      </w:pPr>
      <w:r>
        <w:rPr>
          <w:rFonts w:hint="eastAsia"/>
        </w:rPr>
        <w:t>卫生局可以审核所有医院创建的采购单，卫生院只审核本辖区医院创建的采购单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useryy.mc useryymc,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yycgd.*,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yycgd.zt) yycgdztmc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yycgd2014 yycgd, useryy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--只查询审核中的采购单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yycgd.zt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--卫生院只审核本辖区医院创建的采购单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--1.1.是监管单位管理地区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'1.1.%'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不需要创建新的mapper，修改采购单列表，添加上边两个约束条件即可。</w:t>
      </w:r>
    </w:p>
    <w:p>
      <w:pPr>
        <w:rPr>
          <w:rFonts w:hint="eastAsia"/>
        </w:rPr>
      </w:pPr>
      <w:r>
        <w:rPr>
          <w:rFonts w:hint="eastAsia"/>
        </w:rPr>
        <w:t>修改</w:t>
      </w:r>
      <w:r>
        <w:t>findYycgdList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扩展的采购单查询条件：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8" type="#_x0000_t75" style="height:69.7pt;width:40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扩展医院的查询条件：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39" type="#_x0000_t75" style="height:91pt;width:45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接口功能：审核采购单列表</w:t>
      </w:r>
    </w:p>
    <w:p>
      <w:pPr>
        <w:rPr>
          <w:rFonts w:hint="eastAsia"/>
        </w:rPr>
      </w:pPr>
      <w:r>
        <w:rPr>
          <w:rFonts w:hint="eastAsia"/>
        </w:rPr>
        <w:t>接口参数：年份、监管单位id、查询条件</w:t>
      </w:r>
    </w:p>
    <w:p>
      <w:pPr>
        <w:rPr>
          <w:rFonts w:hint="eastAsia"/>
        </w:rPr>
      </w:pPr>
      <w:r>
        <w:rPr>
          <w:rFonts w:hint="eastAsia"/>
        </w:rPr>
        <w:t>接口实现：</w:t>
      </w:r>
    </w:p>
    <w:p>
      <w:pPr>
        <w:rPr>
          <w:rFonts w:hint="eastAsia"/>
        </w:rPr>
      </w:pPr>
      <w:r>
        <w:rPr>
          <w:rFonts w:hint="eastAsia"/>
        </w:rPr>
        <w:t>调用采购单列表mapper，</w:t>
      </w:r>
    </w:p>
    <w:p>
      <w:pPr>
        <w:rPr>
          <w:rFonts w:hint="eastAsia"/>
        </w:rPr>
      </w:pPr>
      <w:r>
        <w:rPr>
          <w:rFonts w:hint="eastAsia"/>
        </w:rPr>
        <w:t>需要设置两个参数：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监管单位管理地区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根据监管单位id查询管理地区</w:t>
      </w:r>
    </w:p>
    <w:p>
      <w:pPr>
        <w:ind w:firstLine="420"/>
        <w:rPr>
          <w:rFonts w:hint="eastAsia"/>
        </w:rPr>
      </w:pPr>
      <w:r>
        <w:rPr>
          <w:rFonts w:hint="eastAsia"/>
        </w:rPr>
        <w:t>采购单审核状态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固定设置为2审核中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40" type="#_x0000_t75" style="height:138.6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action和页面</w:t>
      </w:r>
    </w:p>
    <w:p>
      <w:pPr>
        <w:rPr>
          <w:rFonts w:hint="eastAsia"/>
        </w:rPr>
      </w:pPr>
      <w:r>
        <w:rPr>
          <w:rFonts w:hint="eastAsia"/>
        </w:rPr>
        <w:t>审核页面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审核列表结果集json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调试：(注意)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分别以卫生院和卫生局登陆进行审核。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需要再以其它卫生院管理的医院登陆创建采购单，测试 ：</w:t>
      </w:r>
    </w:p>
    <w:p>
      <w:pPr>
        <w:rPr>
          <w:rFonts w:hint="eastAsia"/>
        </w:rPr>
      </w:pPr>
      <w:r>
        <w:rPr>
          <w:rFonts w:hint="eastAsia"/>
        </w:rPr>
        <w:t>卫生院审核本区域的医院</w:t>
      </w:r>
    </w:p>
    <w:p>
      <w:pPr>
        <w:rPr>
          <w:rFonts w:hint="eastAsia"/>
        </w:rPr>
      </w:pPr>
      <w:r>
        <w:rPr>
          <w:rFonts w:hint="eastAsia"/>
        </w:rPr>
        <w:t>卫生局审核全部的医院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审核提交实现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需求 </w:t>
      </w:r>
    </w:p>
    <w:p>
      <w:pPr>
        <w:rPr>
          <w:rFonts w:hint="eastAsia"/>
        </w:rPr>
      </w:pPr>
      <w:r>
        <w:rPr>
          <w:rFonts w:hint="eastAsia"/>
        </w:rPr>
        <w:t>用户要先查看采购单的内容。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查看采购单页面：页面布局同采购单修改页面。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选择审核结果、填写 审核意见进行提交 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约束条件：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采购单状态为审核中方可提交审核。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审核结果（审核通过、审核不通过）必须选择。</w:t>
      </w:r>
    </w:p>
    <w:p>
      <w:pPr>
        <w:ind w:firstLine="405"/>
        <w:rPr>
          <w:rFonts w:hint="eastAsia"/>
        </w:rPr>
      </w:pPr>
      <w:r>
        <w:rPr>
          <w:rFonts w:hint="eastAsia"/>
        </w:rPr>
        <w:t>审核意见是否必填根据用户需求来定，本系统采用不必填 。</w:t>
      </w:r>
    </w:p>
    <w:p>
      <w:pPr>
        <w:ind w:firstLine="405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更新采购单状态为审核通过或审核不通过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dao</w:t>
      </w:r>
    </w:p>
    <w:p>
      <w:pPr>
        <w:rPr>
          <w:rFonts w:hint="eastAsia"/>
        </w:rPr>
      </w:pPr>
      <w:r>
        <w:rPr>
          <w:rFonts w:hint="eastAsia"/>
        </w:rPr>
        <w:t>更新采购单状态为审核通过或审核不通过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接口功能：采购单审核</w:t>
      </w:r>
    </w:p>
    <w:p>
      <w:pPr>
        <w:rPr>
          <w:rFonts w:hint="eastAsia"/>
        </w:rPr>
      </w:pPr>
      <w:r>
        <w:rPr>
          <w:rFonts w:hint="eastAsia"/>
        </w:rPr>
        <w:t>接口参数：采购单id</w:t>
      </w:r>
      <w:r>
        <w:t>、</w:t>
      </w:r>
      <w:r>
        <w:rPr>
          <w:rFonts w:hint="eastAsia"/>
          <w:u w:val="single"/>
        </w:rPr>
        <w:t>审核结果、审核意见</w:t>
      </w:r>
      <w:r>
        <w:rPr>
          <w:rFonts w:hint="eastAsia"/>
        </w:rPr>
        <w:t xml:space="preserve"> (使用封装对象)</w:t>
      </w:r>
    </w:p>
    <w:p>
      <w:pPr>
        <w:rPr>
          <w:rFonts w:hint="eastAsia"/>
        </w:rPr>
      </w:pPr>
      <w:r>
        <w:rPr>
          <w:rFonts w:hint="eastAsia"/>
        </w:rPr>
        <w:t>接口实现：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校验：</w:t>
      </w:r>
    </w:p>
    <w:p>
      <w:pPr>
        <w:rPr>
          <w:rFonts w:hint="eastAsia"/>
        </w:rPr>
      </w:pPr>
      <w:r>
        <w:rPr>
          <w:rFonts w:hint="eastAsia"/>
        </w:rPr>
        <w:t xml:space="preserve">     采购单状态为审核中方可提交审核。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审核结果（审核通过、审核不通过）必须选择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41" type="#_x0000_t75" style="height:116.3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action</w:t>
      </w:r>
    </w:p>
    <w:p>
      <w:pPr>
        <w:rPr>
          <w:rFonts w:hint="eastAsia"/>
        </w:rPr>
      </w:pPr>
      <w:r>
        <w:rPr>
          <w:rFonts w:hint="eastAsia"/>
        </w:rPr>
        <w:t>批量提交参数：</w:t>
      </w:r>
    </w:p>
    <w:p>
      <w:pPr>
        <w:rPr>
          <w:rFonts w:hint="eastAsia"/>
        </w:rPr>
      </w:pPr>
      <w:r>
        <w:rPr>
          <w:rFonts w:hint="eastAsia"/>
        </w:rPr>
        <w:t>采购单id：多个参数（在datagrid中定义）</w:t>
      </w:r>
    </w:p>
    <w:p>
      <w:pPr>
        <w:rPr>
          <w:rFonts w:hint="eastAsia"/>
        </w:rPr>
      </w:pPr>
      <w:r>
        <w:rPr>
          <w:rFonts w:hint="eastAsia"/>
        </w:rPr>
        <w:t>审核结果：多个参数（在datagrid中定义）</w:t>
      </w:r>
    </w:p>
    <w:p>
      <w:pPr>
        <w:rPr>
          <w:rFonts w:hint="eastAsia"/>
        </w:rPr>
      </w:pPr>
      <w:r>
        <w:rPr>
          <w:rFonts w:hint="eastAsia"/>
        </w:rPr>
        <w:t>审核意见：多个参数（在datagrid中定义）</w:t>
      </w:r>
    </w:p>
    <w:p>
      <w:pPr>
        <w:rPr>
          <w:rFonts w:hint="eastAsia"/>
        </w:rPr>
      </w:pPr>
      <w:r>
        <w:rPr>
          <w:rFonts w:hint="eastAsia"/>
        </w:rPr>
        <w:t>审核结果和审核意见封装到yycgdCustom中。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使用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List&lt;YycgdCustom&gt;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yycgdCustoms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接收上边的参数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42" type="#_x0000_t75" style="height:114.6pt;width:35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批量参数定义：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field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'id'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//采购单id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hidden 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(value,row,index){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'&lt;input type="hidden" name="yycgdCustoms['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+index+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'].id" value="'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+value+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'" /&gt;'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field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'opt'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title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'审核结果'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width : 100,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(value,row,index){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'&lt;select name="yycgdCustoms['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+index+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'].zt"&gt;'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'&lt;option value=""&gt;&lt;/option&gt;'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'&lt;option value="3"&gt;审核通过&lt;/option&gt;'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'&lt;option value="4"&gt;审核不通过&lt;/option&gt;'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'&lt;/select&gt;'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field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'opt2'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title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'审核意见'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width : 180,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formatter: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(value,row,index){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'&lt;input type="text" name="yycgdCustoms['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+index+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'].shyj" /&gt;'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批量提交方法：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参考统一批量提交方法模版。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25"/>
        <w:rPr>
          <w:rFonts w:hint="eastAsia"/>
          <w:kern w:val="0"/>
        </w:rPr>
      </w:pPr>
      <w:r>
        <w:rPr>
          <w:rFonts w:hint="eastAsia"/>
          <w:kern w:val="0"/>
        </w:rPr>
        <w:t>调试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1、审核提交后，在审核列表查询不到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、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医院在修改采购单页面查看审核结果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0" o:spid="_x0000_s1043" type="#_x0000_t75" style="height:130.3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 xml:space="preserve">审核不通过的采购单，可以修改后重新提交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4、对审核历史 记录保存问题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建议单独创建审核表，记录审核的历史信息。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采购单受理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需求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医院创建的采购单由监管单位审核通过后，由供货商进行发货操作。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查询待发货的清单 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3" o:spid="_x0000_s1044" type="#_x0000_t75" style="height:123.8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执行发货操作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手动确认发货：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操作员手动选择要发货的药品，执行发货操作。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适用于发货量少记录。</w:t>
      </w:r>
    </w:p>
    <w:p>
      <w:pPr>
        <w:rPr>
          <w:rFonts w:hint="eastAsia"/>
        </w:rPr>
      </w:pPr>
      <w:r>
        <w:rPr>
          <w:rFonts w:hint="eastAsia"/>
        </w:rPr>
        <w:t xml:space="preserve">        批量发货：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适用于发货量大的记录。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批量发货步骤：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用户导出待发货清单(药品流水号、通用名。。采购量)，导出excel文件。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采购量：用户需要根据采购量查看库存是否满足发货要求，执行发货操作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用户将发货清单excel导入到企业使用库存系统，为了执行批量出库操作，执行完成从企业库存中系统中导出一份清单 ，出库清单（将在本系统执行发货清单），企业需要修改出库清单，生成一份</w:t>
      </w:r>
      <w:r>
        <w:rPr>
          <w:rFonts w:hint="eastAsia"/>
          <w:color w:val="FF0000"/>
        </w:rPr>
        <w:t>发货清单文件</w:t>
      </w:r>
      <w:r>
        <w:rPr>
          <w:rFonts w:hint="eastAsia"/>
        </w:rPr>
        <w:t>”(符合本系统导入规则)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 企业没有库存系统，企业需要手动依据发货清单文件编写一个“</w:t>
      </w:r>
      <w:r>
        <w:rPr>
          <w:rFonts w:hint="eastAsia"/>
          <w:color w:val="FF0000"/>
        </w:rPr>
        <w:t>发货清单文件</w:t>
      </w:r>
      <w:r>
        <w:rPr>
          <w:rFonts w:hint="eastAsia"/>
        </w:rPr>
        <w:t>”(符合本系统导入规则)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本系统提供批量发货功能，用户导入批量发货清单，本系统依据导入 清单 执行批量发货操作。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约束条件：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当前采购药品明细的采购状态为“</w:t>
      </w:r>
      <w:r>
        <w:t>未确认送货</w:t>
      </w:r>
      <w:r>
        <w:rPr>
          <w:rFonts w:hint="eastAsia"/>
        </w:rPr>
        <w:t>”时方可执行发货操作。</w:t>
      </w:r>
    </w:p>
    <w:p>
      <w:pPr>
        <w:rPr>
          <w:rFonts w:hint="eastAsia"/>
        </w:rPr>
      </w:pPr>
      <w:r>
        <w:rPr>
          <w:rFonts w:hint="eastAsia"/>
        </w:rPr>
        <w:t>数据库操作：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根据采购单id和药品id将采购药品明细的采购状态更新为2已发货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采购单受理列表</w:t>
      </w:r>
    </w:p>
    <w:p>
      <w:pPr>
        <w:pStyle w:val="25"/>
        <w:rPr>
          <w:rFonts w:hint="eastAsia"/>
        </w:rPr>
      </w:pPr>
      <w:r>
        <w:rPr>
          <w:rFonts w:hint="eastAsia"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供货商查询待发货的清单。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约束条件：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供货商只允许查询自己供应的采购药品信息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采购单为审核通过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采购药品明细状态为“未确认送货”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查询待发货列表.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6" o:spid="_x0000_s1045" type="#_x0000_t75" style="height:99.7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参考：采购单明细列表实现</w:t>
      </w:r>
    </w:p>
    <w:p>
      <w:pPr>
        <w:rPr>
          <w:rFonts w:hint="eastAsia"/>
        </w:rPr>
      </w:pPr>
      <w:r>
        <w:rPr>
          <w:rFonts w:hint="eastAsia"/>
        </w:rPr>
        <w:t>在采购单明细mapper（findYycgdmxList）扩展字段：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yycgd.bm yycgdbm,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yycgd.mc yycgdmc,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yycgd.cjtime,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'010'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yycgd.zt) yycgdztmc,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查询条件扩展如下：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9" o:spid="_x0000_s1046" type="#_x0000_t75" style="height:101.95pt;width:4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findYycgdmxList及findYycgdmxCount的mapper修改如下：</w:t>
      </w:r>
    </w:p>
    <w:p>
      <w:pPr>
        <w:rPr>
          <w:rFonts w:hint="eastAsia"/>
        </w:rPr>
      </w:pPr>
      <w:r>
        <w:rPr>
          <w:rFonts w:hint="eastAsia"/>
        </w:rPr>
        <w:t>目标：支持供货商受理列表查询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2" o:spid="_x0000_s1047" type="#_x0000_t75" style="height:242.4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5" o:spid="_x0000_s1048" type="#_x0000_t75" style="height:186.6pt;width:4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接口功能：采购单受理列表</w:t>
      </w:r>
    </w:p>
    <w:p>
      <w:pPr>
        <w:rPr>
          <w:rFonts w:hint="eastAsia"/>
        </w:rPr>
      </w:pPr>
      <w:r>
        <w:rPr>
          <w:rFonts w:hint="eastAsia"/>
        </w:rPr>
        <w:t>接口参数：供货商id、年份、查询条件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8" o:spid="_x0000_s1049" type="#_x0000_t75" style="height:149.6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action</w:t>
      </w:r>
    </w:p>
    <w:p>
      <w:pPr>
        <w:rPr>
          <w:rFonts w:hint="eastAsia"/>
        </w:rPr>
      </w:pPr>
      <w:r>
        <w:rPr>
          <w:rFonts w:hint="eastAsia"/>
        </w:rPr>
        <w:t>参考 查询页面通用模版方法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1" o:spid="_x0000_s1050" type="#_x0000_t75" style="height:250.55pt;width:477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发货操作</w:t>
      </w:r>
    </w:p>
    <w:p>
      <w:pPr>
        <w:pStyle w:val="25"/>
        <w:rPr>
          <w:rFonts w:hint="eastAsia"/>
        </w:rPr>
      </w:pPr>
      <w:r>
        <w:rPr>
          <w:rFonts w:hint="eastAsia"/>
        </w:rPr>
        <w:t>需求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提供两种方法：</w:t>
      </w:r>
    </w:p>
    <w:p>
      <w:pPr>
        <w:rPr>
          <w:rFonts w:hint="eastAsia"/>
        </w:rPr>
      </w:pPr>
      <w:r>
        <w:rPr>
          <w:rFonts w:hint="eastAsia"/>
        </w:rPr>
        <w:t>手动确认发货：需要用户在页面挑选要发货的药品，点击“确认发货”，适用于发货量少的药品。</w:t>
      </w:r>
    </w:p>
    <w:p>
      <w:pPr>
        <w:rPr>
          <w:rFonts w:hint="eastAsia"/>
        </w:rPr>
      </w:pPr>
      <w:r>
        <w:rPr>
          <w:rFonts w:hint="eastAsia"/>
        </w:rPr>
        <w:t>批量发货：用户线下整理一个要发货的明细文件（excel），通过批量发货功能，将要发货的清单导入 系统，系统自动解析导入的excel文件中要发货的药品信息，系统自动执行发货操作。</w:t>
      </w:r>
    </w:p>
    <w:p>
      <w:pPr>
        <w:rPr>
          <w:rFonts w:hint="eastAsia"/>
        </w:rPr>
      </w:pPr>
      <w:r>
        <w:rPr>
          <w:rFonts w:hint="eastAsia"/>
        </w:rPr>
        <w:t>为了方便用户线下整理发货的明细文件，系统提供了“导出待发货清单”功能，用户在待发货清单文件基础上去整理一个发货清单。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约束条件：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当前采购药品状态为“未确认送货”，方可执行发货操作</w:t>
      </w:r>
    </w:p>
    <w:p>
      <w:pPr>
        <w:rPr>
          <w:rFonts w:hint="eastAsia"/>
        </w:rPr>
      </w:pPr>
      <w:r>
        <w:rPr>
          <w:rFonts w:hint="eastAsia"/>
        </w:rPr>
        <w:t>数据库操作：</w:t>
      </w:r>
    </w:p>
    <w:p>
      <w:pPr>
        <w:rPr>
          <w:rFonts w:hint="eastAsia"/>
        </w:rPr>
      </w:pPr>
      <w:r>
        <w:rPr>
          <w:rFonts w:hint="eastAsia"/>
        </w:rPr>
        <w:t xml:space="preserve">    更新采购药品状态为“已发货”。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实现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根据采购单id更新采购药品状态为“已发货”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  <w:r>
        <w:rPr>
          <w:rFonts w:hint="eastAsia"/>
        </w:rPr>
        <w:t>接口功能：发货操作</w:t>
      </w:r>
    </w:p>
    <w:p>
      <w:pPr>
        <w:rPr>
          <w:rFonts w:hint="eastAsia"/>
        </w:rPr>
      </w:pPr>
      <w:r>
        <w:rPr>
          <w:rFonts w:hint="eastAsia"/>
        </w:rPr>
        <w:t>接口参数：采购单id、药品id</w:t>
      </w:r>
    </w:p>
    <w:p>
      <w:pPr>
        <w:rPr>
          <w:rFonts w:hint="eastAsia"/>
        </w:rPr>
      </w:pPr>
      <w:r>
        <w:rPr>
          <w:rFonts w:hint="eastAsia"/>
        </w:rPr>
        <w:t>接口实现：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校验当前采购药品状态为“未确认送货”，方可执行发货操作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>根据采购单id、药品id去更新采购药品状态为“已发货”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4" o:spid="_x0000_s1051" type="#_x0000_t75" style="height:13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创建一个批量提交的方法，参考 批量提交方法模版。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分析批量提交的参数：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采购单id：多个参数（在datagrid中定义）</w:t>
      </w:r>
    </w:p>
    <w:p>
      <w:pPr>
        <w:rPr>
          <w:rFonts w:hint="eastAsia"/>
        </w:rPr>
      </w:pPr>
      <w:r>
        <w:rPr>
          <w:rFonts w:hint="eastAsia"/>
        </w:rPr>
        <w:t>药品id：多个参数（在datagrid中定义）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使用List&lt;yycgdmxCustom&gt;YycgdmxCustoms接收提交的参数。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7" o:spid="_x0000_s1052" type="#_x0000_t75" style="height:77.2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在datagrid中定义供货商id和药品id参数：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9" o:spid="_x0000_s1053" type="#_x0000_t75" style="height:135.9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 js方法：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3" o:spid="_x0000_s1054" type="#_x0000_t75" style="height:47.8pt;width:270.7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在datagrid的列定义中，列的标识 </w:t>
      </w:r>
      <w:r>
        <w:t>field</w:t>
      </w:r>
      <w:r>
        <w:rPr>
          <w:rFonts w:hint="eastAsia"/>
        </w:rPr>
        <w:t>一般情况下不要相同，首次注册的列定义将作为datagrid中最终的列定义，后边定义的列信息无效，将使用首次注册的列定义内容。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2" o:spid="_x0000_s1055" type="#_x0000_t75" style="height:176.9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药品入库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供货商对采购药品发货后，医院在收到药品后，执行入库操作，表示医院收到药品。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查询待入库信息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5" o:spid="_x0000_s1056" type="#_x0000_t75" style="height:104.6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查询本医院采购的药品明细，药品的采购状态为“已发货”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填写入库信息，执行入库操作</w:t>
      </w:r>
    </w:p>
    <w:p>
      <w:pPr>
        <w:rPr>
          <w:rFonts w:hint="eastAsia"/>
        </w:rPr>
      </w:pPr>
      <w:r>
        <w:rPr>
          <w:rFonts w:hint="eastAsia"/>
        </w:rPr>
        <w:t>入库信息包括：</w:t>
      </w:r>
    </w:p>
    <w:p>
      <w:pPr>
        <w:rPr>
          <w:rFonts w:hint="eastAsia"/>
        </w:rPr>
      </w:pPr>
      <w:r>
        <w:t>入库量</w:t>
      </w:r>
      <w:r>
        <w:rPr>
          <w:rFonts w:hint="eastAsia"/>
        </w:rPr>
        <w:t>：医院收到药品的数量，不能大于采购量</w:t>
      </w:r>
    </w:p>
    <w:p>
      <w:pPr>
        <w:rPr>
          <w:rFonts w:hint="eastAsia"/>
        </w:rPr>
      </w:pPr>
      <w:r>
        <w:t>发票号或入库单</w:t>
      </w:r>
      <w:r>
        <w:rPr>
          <w:rFonts w:hint="eastAsia"/>
        </w:rPr>
        <w:t>号：一般情况下没有</w:t>
      </w:r>
      <w:r>
        <w:t>发票号</w:t>
      </w:r>
      <w:r>
        <w:rPr>
          <w:rFonts w:hint="eastAsia"/>
        </w:rPr>
        <w:t>（是后结算），为了方便医院管理已入库的药品，将每次入库药品，医院自己设置一个单号。</w:t>
      </w:r>
    </w:p>
    <w:p>
      <w:pPr>
        <w:rPr>
          <w:rFonts w:hint="eastAsia"/>
        </w:rPr>
      </w:pPr>
      <w:r>
        <w:t>药品批号</w:t>
      </w:r>
      <w:r>
        <w:rPr>
          <w:rFonts w:hint="eastAsia"/>
        </w:rPr>
        <w:t>：本次发货的药品的批号 。</w:t>
      </w:r>
    </w:p>
    <w:p>
      <w:pPr>
        <w:rPr>
          <w:rFonts w:hint="eastAsia"/>
        </w:rPr>
      </w:pPr>
      <w:r>
        <w:t>药品有效期</w:t>
      </w:r>
      <w:r>
        <w:rPr>
          <w:rFonts w:hint="eastAsia"/>
        </w:rPr>
        <w:t>（年）；本药品在本批次的有效期。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8" o:spid="_x0000_s1057" type="#_x0000_t75" style="height:53.3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入库信息存储问题？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设想：将入库信息存储到采购单明细表中，是否可行？</w:t>
      </w:r>
    </w:p>
    <w:p>
      <w:pPr>
        <w:rPr>
          <w:rFonts w:hint="eastAsia"/>
        </w:rPr>
      </w:pPr>
      <w:r>
        <w:rPr>
          <w:rFonts w:hint="eastAsia"/>
        </w:rPr>
        <w:t>在采购单明细表添加入库信息字段，问题在于添加入库信息字段，这些字段必须设置为可为空。</w:t>
      </w:r>
    </w:p>
    <w:p>
      <w:pPr>
        <w:rPr>
          <w:rFonts w:hint="eastAsia"/>
        </w:rPr>
      </w:pPr>
      <w:r>
        <w:rPr>
          <w:rFonts w:hint="eastAsia"/>
          <w:b/>
        </w:rPr>
        <w:t>从数据库完整性上考虑</w:t>
      </w:r>
      <w:r>
        <w:rPr>
          <w:rFonts w:hint="eastAsia"/>
        </w:rPr>
        <w:t>，这样做的不合适，入库操作填写的信息是业务操作重要信息，将重要信息设置为空，存在数据完全问题。</w:t>
      </w:r>
    </w:p>
    <w:p>
      <w:pPr>
        <w:rPr>
          <w:rFonts w:hint="eastAsia"/>
        </w:rPr>
      </w:pPr>
      <w:r>
        <w:rPr>
          <w:rFonts w:hint="eastAsia"/>
          <w:b/>
        </w:rPr>
        <w:t>从业务模块上考虑</w:t>
      </w:r>
      <w:r>
        <w:rPr>
          <w:rFonts w:hint="eastAsia"/>
        </w:rPr>
        <w:t>，入库业务和采购单维护业务就是两个业务，不同的业务创建不同的表。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采用创建单独 入库信息表：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I</w:t>
      </w:r>
      <w:r>
        <w:rPr>
          <w:rFonts w:hint="eastAsia"/>
        </w:rPr>
        <w:t>d:主键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采购单id,药品id:（唯一约束）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1" o:spid="_x0000_s1058" type="#_x0000_t75" style="height:171.65pt;width:374.4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4" o:spid="_x0000_s1059" type="#_x0000_t75" style="height:12.75pt;width:22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业务流程小结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>卫生室A</w:t>
      </w:r>
    </w:p>
    <w:p>
      <w:pPr>
        <w:rPr>
          <w:rFonts w:hint="eastAsia"/>
        </w:rPr>
      </w:pPr>
      <w:r>
        <w:rPr>
          <w:rFonts w:hint="eastAsia"/>
        </w:rPr>
        <w:t>采购药品Y01数量100-------》采购单明细表中采购单001   药品Y01   数量100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供货商(G01) 按医院采购量进行供货，最多发货100，供货商是否可以分多次发货？</w:t>
      </w:r>
    </w:p>
    <w:p>
      <w:pPr>
        <w:rPr>
          <w:rFonts w:hint="eastAsia"/>
        </w:rPr>
      </w:pPr>
      <w:r>
        <w:rPr>
          <w:rFonts w:hint="eastAsia"/>
        </w:rPr>
        <w:t>如果 要多次发货，采购单明细表和发货信息是一对多关系，需要单独 创建一张发货信息表。</w:t>
      </w:r>
    </w:p>
    <w:p>
      <w:pPr>
        <w:rPr>
          <w:rFonts w:hint="eastAsia"/>
        </w:rPr>
      </w:pPr>
      <w:r>
        <w:rPr>
          <w:rFonts w:hint="eastAsia"/>
        </w:rPr>
        <w:t>为了降低复杂度，不允许针对一个采购单执行多次发货。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卫生室A按照采购单明细进行入库，医院入库量表示收到的货物数量。</w:t>
      </w:r>
    </w:p>
    <w:p>
      <w:pPr>
        <w:rPr>
          <w:rFonts w:hint="eastAsia"/>
        </w:rPr>
      </w:pPr>
      <w:r>
        <w:rPr>
          <w:rFonts w:hint="eastAsia"/>
        </w:rPr>
        <w:t>不允许医院针对一个采购单多次入库。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采购单明细表和入库信息表就是一对一关系（通过唯一约束（采购单id和药品id））</w:t>
      </w:r>
      <w:r>
        <w:rPr>
          <w:rFonts w:hint="eastAsia"/>
        </w:rPr>
        <w:t xml:space="preserve">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根据采购单信息统计出：采购金额、入库金额（</w:t>
      </w:r>
      <w:r>
        <w:rPr>
          <w:rFonts w:hint="eastAsia"/>
          <w:b/>
        </w:rPr>
        <w:t>最终成交金额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查询待入库信息</w:t>
      </w:r>
    </w:p>
    <w:p>
      <w:pPr>
        <w:rPr>
          <w:rFonts w:hint="eastAsia"/>
        </w:rPr>
      </w:pPr>
      <w:r>
        <w:rPr>
          <w:rFonts w:hint="eastAsia"/>
        </w:rPr>
        <w:t>查询待入库信息, 查询本医院采购的药品明细，药品的采购状态为“已发货”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5" o:spid="_x0000_s1060" type="#_x0000_t75" style="height:104.6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修改采购单明细mapper，支持查询待入库信息列表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医院只查询本医院采购信息</w:t>
      </w:r>
    </w:p>
    <w:p>
      <w:pPr>
        <w:rPr>
          <w:rFonts w:hint="eastAsia"/>
        </w:rPr>
      </w:pPr>
      <w:r>
        <w:rPr>
          <w:rFonts w:hint="eastAsia"/>
        </w:rPr>
        <w:t xml:space="preserve">    药品的采购状态为“已发货”</w:t>
      </w:r>
    </w:p>
    <w:p>
      <w:pPr>
        <w:rPr>
          <w:rFonts w:hint="eastAsia"/>
        </w:rPr>
      </w:pPr>
      <w:r>
        <w:rPr>
          <w:rFonts w:hint="eastAsia"/>
        </w:rPr>
        <w:t>sql: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yycgdmx.id yycgdmxid,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useryyid,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useryy.mc useryymc,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yycgd.bm yycgdbm,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yycgd.mc yycgdmc,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yycgd.cjtime,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yycgd.zt) yycgdztmc,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ypxx.id,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ypxx.bm,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ypxx.jx,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ypxx.gg,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ypxx.zhxs,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ypxx.scqymc,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ypxx.spmc,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ypxx.jyzt,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ypxx.jyzt = dictcode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jyztmc,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yycgdmx.zbjg,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yycgdmx.jyjg,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yycgdmx.cgl,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yycgdmx.cgje,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yycgdmx.cgzt,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'011'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yycgdmx.cgzt) cgztmc,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usergys.mc usergysmc,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usergys.id usergysid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yycgdmx2014 yycgdmx, yycgd2014 yycgd, useryy, ypxx, usergys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yycgd.id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= ypxx.id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yycgdmx.usergysid = usergys.id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--医院只查询本医院采购信息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'1f8b098b-067e-11e3-8a3c-0019d2ce5116'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--药品的采购状态为“已发货”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yycgdmx.cgzt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接口功能：查询待入库列表</w:t>
      </w:r>
    </w:p>
    <w:p>
      <w:pPr>
        <w:rPr>
          <w:rFonts w:hint="eastAsia"/>
        </w:rPr>
      </w:pPr>
      <w:r>
        <w:rPr>
          <w:rFonts w:hint="eastAsia"/>
        </w:rPr>
        <w:t>接口参数：医院id</w:t>
      </w:r>
      <w:r>
        <w:t>、</w:t>
      </w:r>
      <w:r>
        <w:rPr>
          <w:rFonts w:hint="eastAsia"/>
        </w:rPr>
        <w:t>年份、查询条件、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7" o:spid="_x0000_s1061" type="#_x0000_t75" style="height:138.2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查询页面，参考模版代码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9" o:spid="_x0000_s1062" type="#_x0000_t75" style="height:251.15pt;width:466.5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入库提交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需求 </w:t>
      </w:r>
    </w:p>
    <w:p>
      <w:pPr>
        <w:rPr>
          <w:rFonts w:hint="eastAsia"/>
        </w:rPr>
      </w:pPr>
      <w:r>
        <w:rPr>
          <w:rFonts w:hint="eastAsia"/>
        </w:rPr>
        <w:t>用户填写入库信息，提交入库信息。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约束：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采购单药品明细状态为“已发货”，方可入库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入库量小于等于采购量方可入库</w:t>
      </w:r>
    </w:p>
    <w:p>
      <w:pPr>
        <w:rPr>
          <w:rFonts w:hint="eastAsia"/>
        </w:rPr>
      </w:pPr>
      <w:r>
        <w:rPr>
          <w:rFonts w:hint="eastAsia"/>
        </w:rPr>
        <w:t>数据库操作：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向入库信息表插入记录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入库金额= 入库量*交易价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更新采购单明细表状态为“已入库”</w:t>
      </w:r>
    </w:p>
    <w:p>
      <w:pPr>
        <w:pStyle w:val="25"/>
        <w:rPr>
          <w:rFonts w:hint="eastAsia"/>
        </w:rPr>
      </w:pPr>
      <w:r>
        <w:rPr>
          <w:rFonts w:hint="eastAsia"/>
        </w:rPr>
        <w:t>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向入库信息表插入记录</w:t>
      </w:r>
    </w:p>
    <w:p>
      <w:pPr>
        <w:rPr>
          <w:rFonts w:hint="eastAsia"/>
        </w:rPr>
      </w:pPr>
      <w:r>
        <w:rPr>
          <w:rFonts w:hint="eastAsia"/>
        </w:rPr>
        <w:t>根据采购单id</w:t>
      </w:r>
      <w:r>
        <w:t>药品</w:t>
      </w:r>
      <w:r>
        <w:rPr>
          <w:rFonts w:hint="eastAsia"/>
        </w:rPr>
        <w:t>id更新采购单明细表状态为“已入库”</w:t>
      </w: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接口功能：入库提交</w:t>
      </w:r>
    </w:p>
    <w:p>
      <w:pPr>
        <w:rPr>
          <w:rFonts w:hint="eastAsia"/>
        </w:rPr>
      </w:pPr>
      <w:r>
        <w:rPr>
          <w:rFonts w:hint="eastAsia"/>
        </w:rPr>
        <w:t>接口参数：采购单id、</w:t>
      </w:r>
      <w:r>
        <w:t>药品</w:t>
      </w:r>
      <w:r>
        <w:rPr>
          <w:rFonts w:hint="eastAsia"/>
        </w:rPr>
        <w:t>id、入库信息、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0" o:spid="_x0000_s1063" type="#_x0000_t75" style="height:117.3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提交 批量参数：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采购单id:多个参数（在datagrid中定义）</w:t>
      </w:r>
    </w:p>
    <w:p>
      <w:pPr>
        <w:rPr>
          <w:rFonts w:hint="eastAsia"/>
        </w:rPr>
      </w:pPr>
      <w:r>
        <w:rPr>
          <w:rFonts w:hint="eastAsia"/>
        </w:rPr>
        <w:t>药品id：多个参数（在datagrid中定义）</w:t>
      </w:r>
    </w:p>
    <w:p>
      <w:pPr>
        <w:rPr>
          <w:rFonts w:hint="eastAsia"/>
        </w:rPr>
      </w:pPr>
      <w:r>
        <w:rPr>
          <w:rFonts w:hint="eastAsia"/>
        </w:rPr>
        <w:t>入库信息：多个参数（在datagrid中定义）</w:t>
      </w:r>
    </w:p>
    <w:p>
      <w:pPr>
        <w:rPr>
          <w:rFonts w:hint="eastAsia"/>
        </w:rPr>
      </w:pPr>
      <w:r>
        <w:rPr>
          <w:rFonts w:hint="eastAsia"/>
        </w:rPr>
        <w:t>使用List&lt;YycgdrkCustom&gt; yycgdrkCustoms接收批量参数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2" o:spid="_x0000_s1064" type="#_x0000_t75" style="height:70.1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页面</w:t>
      </w:r>
    </w:p>
    <w:p>
      <w:pPr>
        <w:rPr>
          <w:rFonts w:hint="eastAsia"/>
        </w:rPr>
      </w:pPr>
      <w:r>
        <w:rPr>
          <w:rFonts w:hint="eastAsia"/>
        </w:rPr>
        <w:t>在datagrid中定义批量提交 参数：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5" o:spid="_x0000_s1065" type="#_x0000_t75" style="height:143.6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8" o:spid="_x0000_s1066" type="#_x0000_t75" style="height:302.4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退货和结算流程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用户采购药品结束，定期向供货商进行结算。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结算流程，类似采购流程：</w:t>
      </w:r>
    </w:p>
    <w:p>
      <w:pPr>
        <w:pStyle w:val="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创建结算单</w:t>
      </w:r>
    </w:p>
    <w:p>
      <w:pPr>
        <w:pStyle w:val="20"/>
        <w:ind w:left="360" w:firstLine="0" w:firstLineChars="0"/>
        <w:rPr>
          <w:rFonts w:hint="eastAsia"/>
        </w:rPr>
      </w:pP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包括要结算的药品信息（</w:t>
      </w:r>
      <w:r>
        <w:rPr>
          <w:rFonts w:hint="eastAsia"/>
          <w:u w:val="single"/>
        </w:rPr>
        <w:t>采购单id+药品id</w:t>
      </w:r>
      <w:r>
        <w:rPr>
          <w:rFonts w:hint="eastAsia"/>
        </w:rPr>
        <w:t>），理解 为对哪个采购单下哪个药品进行结算。</w:t>
      </w:r>
    </w:p>
    <w:p>
      <w:pPr>
        <w:pStyle w:val="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提交结算单</w:t>
      </w:r>
    </w:p>
    <w:p>
      <w:pPr>
        <w:pStyle w:val="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供货商处理结算单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供货商收到货款结束结算流程</w:t>
      </w:r>
    </w:p>
    <w:p>
      <w:pPr>
        <w:pStyle w:val="20"/>
        <w:ind w:left="360" w:firstLine="0" w:firstLineChars="0"/>
        <w:rPr>
          <w:rFonts w:hint="eastAsia"/>
        </w:rPr>
      </w:pPr>
    </w:p>
    <w:p>
      <w:pPr>
        <w:pStyle w:val="20"/>
        <w:ind w:left="360" w:firstLine="0" w:firstLineChars="0"/>
        <w:rPr>
          <w:rFonts w:hint="eastAsia"/>
        </w:rPr>
      </w:pPr>
    </w:p>
    <w:p>
      <w:pPr>
        <w:pStyle w:val="20"/>
        <w:ind w:left="360" w:firstLine="0" w:firstLineChars="0"/>
        <w:rPr>
          <w:rFonts w:hint="eastAsia"/>
        </w:rPr>
      </w:pPr>
    </w:p>
    <w:p>
      <w:pPr>
        <w:pStyle w:val="20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用户采购药品结束，用户对药品可以进行退货操作。</w:t>
      </w:r>
    </w:p>
    <w:p>
      <w:pPr>
        <w:rPr>
          <w:rFonts w:hint="eastAsia"/>
        </w:rPr>
      </w:pPr>
      <w:r>
        <w:rPr>
          <w:rFonts w:hint="eastAsia"/>
        </w:rPr>
        <w:t>退货流程，类似采购流程：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创建退货单</w:t>
      </w:r>
    </w:p>
    <w:p>
      <w:pPr>
        <w:pStyle w:val="20"/>
        <w:ind w:left="360" w:firstLine="0" w:firstLineChars="0"/>
        <w:rPr>
          <w:rFonts w:hint="eastAsia"/>
        </w:rPr>
      </w:pP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>包括要退货的药品信息（</w:t>
      </w:r>
      <w:r>
        <w:rPr>
          <w:rFonts w:hint="eastAsia"/>
          <w:u w:val="single"/>
        </w:rPr>
        <w:t>采购单id+药品id</w:t>
      </w:r>
      <w:r>
        <w:rPr>
          <w:rFonts w:hint="eastAsia"/>
        </w:rPr>
        <w:t>），理解 为对哪个采购单下哪个药品进行退货。</w:t>
      </w:r>
    </w:p>
    <w:p>
      <w:pPr>
        <w:pStyle w:val="2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提交退货单 </w:t>
      </w:r>
    </w:p>
    <w:p>
      <w:pPr>
        <w:pStyle w:val="2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供货商处理退货单 </w:t>
      </w:r>
    </w:p>
    <w:p>
      <w:pPr>
        <w:pStyle w:val="20"/>
        <w:ind w:left="360" w:firstLine="0" w:firstLineChars="0"/>
        <w:rPr>
          <w:rFonts w:hint="eastAsia"/>
        </w:rPr>
      </w:pPr>
      <w:r>
        <w:rPr>
          <w:rFonts w:hint="eastAsia"/>
        </w:rPr>
        <w:t xml:space="preserve">供货商收到退货结束退货流程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表结构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结算单表：</w:t>
      </w:r>
    </w:p>
    <w:p>
      <w:pPr>
        <w:rPr>
          <w:rFonts w:hint="eastAsia"/>
        </w:rPr>
      </w:pPr>
      <w:r>
        <w:rPr>
          <w:rFonts w:hint="eastAsia"/>
        </w:rPr>
        <w:t>基本信息表</w:t>
      </w:r>
      <w:r>
        <w:t>YYJSD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1" o:spid="_x0000_s1067" type="#_x0000_t75" style="height:112.9pt;width:45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Straight Connector 1201" o:spid="_x0000_s1068" type="#_x0000_t32" style="position:absolute;left:0;flip:x y;margin-left:174.05pt;margin-top:3.9pt;height:86.4pt;width:30.5pt;rotation:0f;z-index:251664384;" o:ole="f" o:connectortype="straight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Quad Arrow 1202" o:spid="_x0000_s1069" type="#_x0000_t202" style="position:absolute;left:0;margin-left:118.75pt;margin-top:7.3pt;height:25.95pt;width:187.75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外键：yyjsdid结算单id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明细表</w:t>
      </w:r>
      <w:r>
        <w:t>YYJSDMX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4" o:spid="_x0000_s1070" type="#_x0000_t75" style="height:93.9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唯 一约束：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7" o:spid="_x0000_s1071" type="#_x0000_t75" style="height:11.5pt;width:226.35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退货单表：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基本信息表</w:t>
      </w:r>
      <w:r>
        <w:t>YYTHD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0" o:spid="_x0000_s1072" type="#_x0000_t75" style="height:142.25pt;width:451.6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明细表</w:t>
      </w:r>
      <w:r>
        <w:t>YYTHDMX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3" o:spid="_x0000_s1073" type="#_x0000_t75" style="height:97.35pt;width:41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唯 一约束：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6" o:spid="_x0000_s1074" type="#_x0000_t75" style="height:14.4pt;width:225.2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集成测试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内容</w:t>
      </w:r>
    </w:p>
    <w:p>
      <w:pPr>
        <w:rPr>
          <w:rFonts w:hint="eastAsia"/>
        </w:rPr>
      </w:pPr>
      <w:r>
        <w:rPr>
          <w:rFonts w:hint="eastAsia"/>
        </w:rPr>
        <w:t>集成测试，包括功能集成测试、模块的集成测试，系统的集成测试，通常所说集成测试一般是系统的集成测试。</w:t>
      </w:r>
    </w:p>
    <w:p>
      <w:pPr>
        <w:rPr>
          <w:rFonts w:hint="eastAsia"/>
        </w:rPr>
      </w:pPr>
      <w:r>
        <w:rPr>
          <w:rFonts w:hint="eastAsia"/>
        </w:rPr>
        <w:t>完成目标：将系统或模块的业务流程测试通过即可。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集成测试的准备工作：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准备集成测试环境：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和生产环境一样的。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注意：为了完全测试出功能问题，将集成测试的数据环境达到安装系统后初始环境。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如果测试环境内已经有测试数据，就需要清空所有数据。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制定测试用例：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确定测试哪个流程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确定测试采购流程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准备测试数据：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上边要测试流程所需要的测试数据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使用不同用户分不同区域测试：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一组用户：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医院用户：cmzcmc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监管单位(卫生院)：cmz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监管单位(卫生局)：xyswsj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供货商：ghsjzt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采购单号：</w:t>
      </w:r>
      <w:r>
        <w:t>2014101128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二组用户：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医院用户：</w:t>
      </w:r>
      <w:r>
        <w:t>gwzczc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监管单位(卫生院)：</w:t>
      </w:r>
      <w:r>
        <w:t>gwz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监管单位(卫生局)：xyswsj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供货商：</w:t>
      </w:r>
      <w:r>
        <w:t>ghsxy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采购单号：</w:t>
      </w:r>
      <w:r>
        <w:t>2014101127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集成测试 完成编写“集成测试报告文档”、“系统部署配置文档”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开发人员集成测试通过后，将系统代码及相关文档，提交给测试 人员由测试 人员进行测试。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业务讨论</w:t>
      </w:r>
    </w:p>
    <w:p>
      <w:pPr>
        <w:pStyle w:val="3"/>
        <w:rPr>
          <w:rFonts w:hint="eastAsia"/>
        </w:rPr>
      </w:pPr>
      <w:r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 w:bidi="ar-SA"/>
        </w:rPr>
        <w:pict>
          <v:shape id="Quad Arrow 1203" o:spid="_x0000_s1075" type="#_x0000_t202" style="position:absolute;left:0;margin-left:170pt;margin-top:41.5pt;height:138.85pt;width:263.25pt;rotation:0f;z-index:251666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具体方法如下：</w:t>
                  </w:r>
                </w:p>
                <w:p>
                  <w:pPr>
                    <w:pStyle w:val="20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由组长带领本组人员演示采购流程，分不同区域的用户进行操作，按照目标要求进行讨论</w:t>
                  </w:r>
                </w:p>
                <w:p>
                  <w:pPr>
                    <w:pStyle w:val="20"/>
                    <w:ind w:left="360" w:firstLine="0" w:firstLineChars="0"/>
                    <w:rPr>
                      <w:rFonts w:hint="eastAsia"/>
                    </w:rPr>
                  </w:pPr>
                </w:p>
                <w:p>
                  <w:pPr>
                    <w:pStyle w:val="20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抽取部分组代表上台向同学们演示功能流程，一边演示一边说明具体的业务操作。</w:t>
                  </w:r>
                </w:p>
                <w:p>
                  <w:pPr>
                    <w:pStyle w:val="20"/>
                    <w:rPr>
                      <w:rFonts w:hint="eastAsia"/>
                    </w:rPr>
                  </w:pPr>
                </w:p>
                <w:p>
                  <w:pPr>
                    <w:pStyle w:val="20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时间安排一小时（半小时讨论、半小时总结）</w:t>
                  </w:r>
                </w:p>
              </w:txbxContent>
            </v:textbox>
          </v:shape>
        </w:pict>
      </w:r>
      <w:r>
        <w:rPr>
          <w:rFonts w:hint="eastAsia"/>
        </w:rPr>
        <w:t>内容及目标</w:t>
      </w:r>
    </w:p>
    <w:p>
      <w:pPr>
        <w:rPr>
          <w:rFonts w:hint="eastAsia"/>
        </w:rPr>
      </w:pPr>
      <w:r>
        <w:rPr>
          <w:rFonts w:hint="eastAsia"/>
        </w:rPr>
        <w:t>分组讨论医院采购流程：</w:t>
      </w:r>
    </w:p>
    <w:p>
      <w:pPr>
        <w:pStyle w:val="2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创建采购单</w:t>
      </w:r>
    </w:p>
    <w:p>
      <w:pPr>
        <w:pStyle w:val="20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填写采购单基本信息</w:t>
      </w:r>
    </w:p>
    <w:p>
      <w:pPr>
        <w:pStyle w:val="20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填写采购单明细信息</w:t>
      </w:r>
    </w:p>
    <w:p>
      <w:pPr>
        <w:pStyle w:val="2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提交采购单</w:t>
      </w:r>
    </w:p>
    <w:p>
      <w:pPr>
        <w:pStyle w:val="2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审核采购单</w:t>
      </w:r>
    </w:p>
    <w:p>
      <w:pPr>
        <w:pStyle w:val="2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受理采购单</w:t>
      </w:r>
    </w:p>
    <w:p>
      <w:pPr>
        <w:pStyle w:val="2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入库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pStyle w:val="2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熟悉系统采购流程，熟悉每一步骤的具体业务操作(service)</w:t>
      </w:r>
    </w:p>
    <w:p>
      <w:pPr>
        <w:pStyle w:val="2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从系统实际使用出发讨论用户的真实使用过程</w:t>
      </w:r>
    </w:p>
    <w:p>
      <w:pPr>
        <w:pStyle w:val="2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通过讨论大家体会互相沟通、共同学习的好处。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问题总结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093704">
    <w:nsid w:val="04891908"/>
    <w:multiLevelType w:val="multilevel"/>
    <w:tmpl w:val="04891908"/>
    <w:lvl w:ilvl="0" w:tentative="1">
      <w:start w:val="1"/>
      <w:numFmt w:val="decimal"/>
      <w:pStyle w:val="22"/>
      <w:lvlText w:val="%1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pStyle w:val="23"/>
      <w:lvlText w:val="%1.%2"/>
      <w:lvlJc w:val="left"/>
      <w:pPr>
        <w:ind w:left="992" w:hanging="567"/>
      </w:pPr>
      <w:rPr>
        <w:rFonts w:hint="default"/>
      </w:rPr>
    </w:lvl>
    <w:lvl w:ilvl="2" w:tentative="1">
      <w:start w:val="1"/>
      <w:numFmt w:val="decimal"/>
      <w:pStyle w:val="24"/>
      <w:lvlText w:val="%1.%2.%3"/>
      <w:lvlJc w:val="left"/>
      <w:pPr>
        <w:ind w:left="1418" w:hanging="567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98349748">
    <w:nsid w:val="1DB436B4"/>
    <w:multiLevelType w:val="multilevel"/>
    <w:tmpl w:val="1DB436B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7976836">
    <w:nsid w:val="36B73704"/>
    <w:multiLevelType w:val="multilevel"/>
    <w:tmpl w:val="36B7370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5018641">
    <w:nsid w:val="3BE75E11"/>
    <w:multiLevelType w:val="multilevel"/>
    <w:tmpl w:val="3BE75E1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1898722">
    <w:nsid w:val="525E19E2"/>
    <w:multiLevelType w:val="multilevel"/>
    <w:tmpl w:val="525E19E2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73138087">
    <w:nsid w:val="63BA0FA7"/>
    <w:multiLevelType w:val="multilevel"/>
    <w:tmpl w:val="63BA0FA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3747121">
    <w:nsid w:val="6AEA68B1"/>
    <w:multiLevelType w:val="multilevel"/>
    <w:tmpl w:val="6AEA68B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3787816">
    <w:nsid w:val="6D4D61A8"/>
    <w:multiLevelType w:val="multilevel"/>
    <w:tmpl w:val="6D4D61A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0598688">
    <w:nsid w:val="727A02A0"/>
    <w:multiLevelType w:val="multilevel"/>
    <w:tmpl w:val="727A02A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81898722"/>
  </w:num>
  <w:num w:numId="2">
    <w:abstractNumId w:val="76093704"/>
  </w:num>
  <w:num w:numId="3">
    <w:abstractNumId w:val="1793747121"/>
  </w:num>
  <w:num w:numId="4">
    <w:abstractNumId w:val="1833787816"/>
  </w:num>
  <w:num w:numId="5">
    <w:abstractNumId w:val="1673138087"/>
  </w:num>
  <w:num w:numId="6">
    <w:abstractNumId w:val="1005018641"/>
  </w:num>
  <w:num w:numId="7">
    <w:abstractNumId w:val="917976836"/>
  </w:num>
  <w:num w:numId="8">
    <w:abstractNumId w:val="498349748"/>
  </w:num>
  <w:num w:numId="9">
    <w:abstractNumId w:val="19205986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0D"/>
    <w:rsid w:val="000036A0"/>
    <w:rsid w:val="00003E2B"/>
    <w:rsid w:val="00003F83"/>
    <w:rsid w:val="00004ACB"/>
    <w:rsid w:val="0000651D"/>
    <w:rsid w:val="00006CAF"/>
    <w:rsid w:val="000070F8"/>
    <w:rsid w:val="000072CA"/>
    <w:rsid w:val="000079D9"/>
    <w:rsid w:val="00010E8D"/>
    <w:rsid w:val="00010F5F"/>
    <w:rsid w:val="00010FF8"/>
    <w:rsid w:val="00011BA8"/>
    <w:rsid w:val="0001218F"/>
    <w:rsid w:val="00012219"/>
    <w:rsid w:val="0001271E"/>
    <w:rsid w:val="0001274A"/>
    <w:rsid w:val="00012751"/>
    <w:rsid w:val="0001275C"/>
    <w:rsid w:val="00012BB3"/>
    <w:rsid w:val="00013121"/>
    <w:rsid w:val="00013D08"/>
    <w:rsid w:val="00014047"/>
    <w:rsid w:val="00014203"/>
    <w:rsid w:val="0001440D"/>
    <w:rsid w:val="00014768"/>
    <w:rsid w:val="000149B4"/>
    <w:rsid w:val="0001516E"/>
    <w:rsid w:val="00015373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17FC2"/>
    <w:rsid w:val="00020036"/>
    <w:rsid w:val="00020667"/>
    <w:rsid w:val="00021063"/>
    <w:rsid w:val="0002122D"/>
    <w:rsid w:val="000220C6"/>
    <w:rsid w:val="0002286F"/>
    <w:rsid w:val="00022FC3"/>
    <w:rsid w:val="0002318A"/>
    <w:rsid w:val="000231FF"/>
    <w:rsid w:val="0002395E"/>
    <w:rsid w:val="000239E8"/>
    <w:rsid w:val="00024077"/>
    <w:rsid w:val="00024523"/>
    <w:rsid w:val="000247FB"/>
    <w:rsid w:val="00024E28"/>
    <w:rsid w:val="00025749"/>
    <w:rsid w:val="000259EB"/>
    <w:rsid w:val="00025B12"/>
    <w:rsid w:val="00025E29"/>
    <w:rsid w:val="00026239"/>
    <w:rsid w:val="000264BB"/>
    <w:rsid w:val="00026583"/>
    <w:rsid w:val="000274FE"/>
    <w:rsid w:val="0002772E"/>
    <w:rsid w:val="0002784C"/>
    <w:rsid w:val="0002794E"/>
    <w:rsid w:val="00030A91"/>
    <w:rsid w:val="00030E25"/>
    <w:rsid w:val="00031426"/>
    <w:rsid w:val="000316AF"/>
    <w:rsid w:val="00031C7B"/>
    <w:rsid w:val="000321B7"/>
    <w:rsid w:val="00032408"/>
    <w:rsid w:val="00032451"/>
    <w:rsid w:val="00032E16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F84"/>
    <w:rsid w:val="0003707E"/>
    <w:rsid w:val="00037758"/>
    <w:rsid w:val="0003776B"/>
    <w:rsid w:val="000405A8"/>
    <w:rsid w:val="00040AC1"/>
    <w:rsid w:val="00040E32"/>
    <w:rsid w:val="00040E89"/>
    <w:rsid w:val="000418B3"/>
    <w:rsid w:val="00041B53"/>
    <w:rsid w:val="000421D2"/>
    <w:rsid w:val="0004339A"/>
    <w:rsid w:val="00043793"/>
    <w:rsid w:val="000439E0"/>
    <w:rsid w:val="00043CC3"/>
    <w:rsid w:val="00043FD4"/>
    <w:rsid w:val="000441A8"/>
    <w:rsid w:val="000445D7"/>
    <w:rsid w:val="00045A0B"/>
    <w:rsid w:val="00045AC0"/>
    <w:rsid w:val="00045DFB"/>
    <w:rsid w:val="00045E04"/>
    <w:rsid w:val="00045F5A"/>
    <w:rsid w:val="000461BF"/>
    <w:rsid w:val="00046A63"/>
    <w:rsid w:val="00047C1F"/>
    <w:rsid w:val="00050876"/>
    <w:rsid w:val="00050F38"/>
    <w:rsid w:val="000516DA"/>
    <w:rsid w:val="000517EB"/>
    <w:rsid w:val="00051E21"/>
    <w:rsid w:val="00051E30"/>
    <w:rsid w:val="00052376"/>
    <w:rsid w:val="00052945"/>
    <w:rsid w:val="00052F11"/>
    <w:rsid w:val="000532E5"/>
    <w:rsid w:val="000533F2"/>
    <w:rsid w:val="0005351A"/>
    <w:rsid w:val="0005372C"/>
    <w:rsid w:val="00053789"/>
    <w:rsid w:val="00053896"/>
    <w:rsid w:val="00053CD7"/>
    <w:rsid w:val="00053D6A"/>
    <w:rsid w:val="000544EC"/>
    <w:rsid w:val="0005469C"/>
    <w:rsid w:val="00054CAF"/>
    <w:rsid w:val="00054F5B"/>
    <w:rsid w:val="000556F3"/>
    <w:rsid w:val="00055C69"/>
    <w:rsid w:val="00055FC2"/>
    <w:rsid w:val="00056393"/>
    <w:rsid w:val="000563A7"/>
    <w:rsid w:val="000566EC"/>
    <w:rsid w:val="000567CD"/>
    <w:rsid w:val="0005687E"/>
    <w:rsid w:val="00056A6C"/>
    <w:rsid w:val="00056BCE"/>
    <w:rsid w:val="00056E0E"/>
    <w:rsid w:val="00057160"/>
    <w:rsid w:val="0005746B"/>
    <w:rsid w:val="00057951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776"/>
    <w:rsid w:val="00063B93"/>
    <w:rsid w:val="00064816"/>
    <w:rsid w:val="00064A2B"/>
    <w:rsid w:val="00064B8B"/>
    <w:rsid w:val="00064C29"/>
    <w:rsid w:val="00064EC7"/>
    <w:rsid w:val="000653D3"/>
    <w:rsid w:val="00065A52"/>
    <w:rsid w:val="00065C0C"/>
    <w:rsid w:val="00066001"/>
    <w:rsid w:val="000663F0"/>
    <w:rsid w:val="00066413"/>
    <w:rsid w:val="000667AB"/>
    <w:rsid w:val="00066A5B"/>
    <w:rsid w:val="00066E7A"/>
    <w:rsid w:val="0006717A"/>
    <w:rsid w:val="0006792B"/>
    <w:rsid w:val="00067BCF"/>
    <w:rsid w:val="00067E3A"/>
    <w:rsid w:val="00067E6D"/>
    <w:rsid w:val="00070387"/>
    <w:rsid w:val="000707E5"/>
    <w:rsid w:val="0007109D"/>
    <w:rsid w:val="00072353"/>
    <w:rsid w:val="00072366"/>
    <w:rsid w:val="000725A3"/>
    <w:rsid w:val="000729C1"/>
    <w:rsid w:val="00072D4D"/>
    <w:rsid w:val="00073393"/>
    <w:rsid w:val="000739B1"/>
    <w:rsid w:val="000743B5"/>
    <w:rsid w:val="0007474A"/>
    <w:rsid w:val="00074B4F"/>
    <w:rsid w:val="00075192"/>
    <w:rsid w:val="00075BA1"/>
    <w:rsid w:val="00075BC6"/>
    <w:rsid w:val="00075FAC"/>
    <w:rsid w:val="000764FB"/>
    <w:rsid w:val="00076890"/>
    <w:rsid w:val="00077B4B"/>
    <w:rsid w:val="00077C7C"/>
    <w:rsid w:val="00080749"/>
    <w:rsid w:val="00080868"/>
    <w:rsid w:val="00080E98"/>
    <w:rsid w:val="00081248"/>
    <w:rsid w:val="00081295"/>
    <w:rsid w:val="000813B5"/>
    <w:rsid w:val="000813FB"/>
    <w:rsid w:val="000818F4"/>
    <w:rsid w:val="00081918"/>
    <w:rsid w:val="00081BDE"/>
    <w:rsid w:val="00082870"/>
    <w:rsid w:val="00082BD6"/>
    <w:rsid w:val="00082CD7"/>
    <w:rsid w:val="00083086"/>
    <w:rsid w:val="00083725"/>
    <w:rsid w:val="00083820"/>
    <w:rsid w:val="00083D04"/>
    <w:rsid w:val="0008451B"/>
    <w:rsid w:val="00084612"/>
    <w:rsid w:val="000846C4"/>
    <w:rsid w:val="00084A10"/>
    <w:rsid w:val="00085E1E"/>
    <w:rsid w:val="00086010"/>
    <w:rsid w:val="0008633B"/>
    <w:rsid w:val="000868D7"/>
    <w:rsid w:val="00087957"/>
    <w:rsid w:val="00087B27"/>
    <w:rsid w:val="00087C36"/>
    <w:rsid w:val="000901BF"/>
    <w:rsid w:val="000907D4"/>
    <w:rsid w:val="000907E1"/>
    <w:rsid w:val="00091912"/>
    <w:rsid w:val="00091C63"/>
    <w:rsid w:val="00091DFE"/>
    <w:rsid w:val="00091EA3"/>
    <w:rsid w:val="00092193"/>
    <w:rsid w:val="000923BF"/>
    <w:rsid w:val="0009257E"/>
    <w:rsid w:val="00092A54"/>
    <w:rsid w:val="00092D9E"/>
    <w:rsid w:val="00093068"/>
    <w:rsid w:val="00093496"/>
    <w:rsid w:val="00093AEF"/>
    <w:rsid w:val="0009457E"/>
    <w:rsid w:val="0009459F"/>
    <w:rsid w:val="00094757"/>
    <w:rsid w:val="00094E48"/>
    <w:rsid w:val="000952F4"/>
    <w:rsid w:val="00095AB2"/>
    <w:rsid w:val="00095BE0"/>
    <w:rsid w:val="00095FB7"/>
    <w:rsid w:val="000963A9"/>
    <w:rsid w:val="00096B28"/>
    <w:rsid w:val="00097160"/>
    <w:rsid w:val="000974D4"/>
    <w:rsid w:val="000A08BE"/>
    <w:rsid w:val="000A0B5D"/>
    <w:rsid w:val="000A0D03"/>
    <w:rsid w:val="000A12C2"/>
    <w:rsid w:val="000A1ABF"/>
    <w:rsid w:val="000A261B"/>
    <w:rsid w:val="000A2941"/>
    <w:rsid w:val="000A2A2A"/>
    <w:rsid w:val="000A2FCB"/>
    <w:rsid w:val="000A32F6"/>
    <w:rsid w:val="000A3453"/>
    <w:rsid w:val="000A36E4"/>
    <w:rsid w:val="000A3EAB"/>
    <w:rsid w:val="000A4351"/>
    <w:rsid w:val="000A4586"/>
    <w:rsid w:val="000A4595"/>
    <w:rsid w:val="000A4735"/>
    <w:rsid w:val="000A478D"/>
    <w:rsid w:val="000A48D3"/>
    <w:rsid w:val="000A4AC2"/>
    <w:rsid w:val="000A4BF5"/>
    <w:rsid w:val="000A4DAC"/>
    <w:rsid w:val="000A60D7"/>
    <w:rsid w:val="000A68A5"/>
    <w:rsid w:val="000A6AD1"/>
    <w:rsid w:val="000A7082"/>
    <w:rsid w:val="000B085B"/>
    <w:rsid w:val="000B0949"/>
    <w:rsid w:val="000B0B5C"/>
    <w:rsid w:val="000B0E29"/>
    <w:rsid w:val="000B1201"/>
    <w:rsid w:val="000B13CA"/>
    <w:rsid w:val="000B1522"/>
    <w:rsid w:val="000B174B"/>
    <w:rsid w:val="000B1A33"/>
    <w:rsid w:val="000B2131"/>
    <w:rsid w:val="000B2169"/>
    <w:rsid w:val="000B37A7"/>
    <w:rsid w:val="000B37BA"/>
    <w:rsid w:val="000B3C19"/>
    <w:rsid w:val="000B3CB0"/>
    <w:rsid w:val="000B41E4"/>
    <w:rsid w:val="000B49C0"/>
    <w:rsid w:val="000B4AD1"/>
    <w:rsid w:val="000B4DDC"/>
    <w:rsid w:val="000B5145"/>
    <w:rsid w:val="000B58F0"/>
    <w:rsid w:val="000B6616"/>
    <w:rsid w:val="000B6D67"/>
    <w:rsid w:val="000B6E9B"/>
    <w:rsid w:val="000B6FCF"/>
    <w:rsid w:val="000B705A"/>
    <w:rsid w:val="000C0EEA"/>
    <w:rsid w:val="000C0FC5"/>
    <w:rsid w:val="000C1490"/>
    <w:rsid w:val="000C1674"/>
    <w:rsid w:val="000C2173"/>
    <w:rsid w:val="000C2E6B"/>
    <w:rsid w:val="000C34D3"/>
    <w:rsid w:val="000C3E9E"/>
    <w:rsid w:val="000C4246"/>
    <w:rsid w:val="000C5546"/>
    <w:rsid w:val="000C6591"/>
    <w:rsid w:val="000C6674"/>
    <w:rsid w:val="000C685A"/>
    <w:rsid w:val="000C69EB"/>
    <w:rsid w:val="000C7333"/>
    <w:rsid w:val="000C7775"/>
    <w:rsid w:val="000C790E"/>
    <w:rsid w:val="000D006B"/>
    <w:rsid w:val="000D0151"/>
    <w:rsid w:val="000D082E"/>
    <w:rsid w:val="000D08BD"/>
    <w:rsid w:val="000D0C45"/>
    <w:rsid w:val="000D0C78"/>
    <w:rsid w:val="000D0E68"/>
    <w:rsid w:val="000D1AFB"/>
    <w:rsid w:val="000D1CCC"/>
    <w:rsid w:val="000D1CD1"/>
    <w:rsid w:val="000D1DCB"/>
    <w:rsid w:val="000D202C"/>
    <w:rsid w:val="000D2691"/>
    <w:rsid w:val="000D29F9"/>
    <w:rsid w:val="000D3026"/>
    <w:rsid w:val="000D30B1"/>
    <w:rsid w:val="000D35CB"/>
    <w:rsid w:val="000D3FD7"/>
    <w:rsid w:val="000D4144"/>
    <w:rsid w:val="000D501A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27A3"/>
    <w:rsid w:val="000E2B04"/>
    <w:rsid w:val="000E341D"/>
    <w:rsid w:val="000E396E"/>
    <w:rsid w:val="000E3AAA"/>
    <w:rsid w:val="000E3B72"/>
    <w:rsid w:val="000E4321"/>
    <w:rsid w:val="000E450B"/>
    <w:rsid w:val="000E4BF4"/>
    <w:rsid w:val="000E4EB4"/>
    <w:rsid w:val="000E53E6"/>
    <w:rsid w:val="000E5BC0"/>
    <w:rsid w:val="000E6DFC"/>
    <w:rsid w:val="000E7591"/>
    <w:rsid w:val="000F099C"/>
    <w:rsid w:val="000F0C96"/>
    <w:rsid w:val="000F0E8F"/>
    <w:rsid w:val="000F0F26"/>
    <w:rsid w:val="000F1579"/>
    <w:rsid w:val="000F1900"/>
    <w:rsid w:val="000F19FB"/>
    <w:rsid w:val="000F1B24"/>
    <w:rsid w:val="000F2654"/>
    <w:rsid w:val="000F26BD"/>
    <w:rsid w:val="000F278E"/>
    <w:rsid w:val="000F3131"/>
    <w:rsid w:val="000F3817"/>
    <w:rsid w:val="000F38DD"/>
    <w:rsid w:val="000F3ABC"/>
    <w:rsid w:val="000F3BA8"/>
    <w:rsid w:val="000F3D56"/>
    <w:rsid w:val="000F3F53"/>
    <w:rsid w:val="000F47D2"/>
    <w:rsid w:val="000F49AE"/>
    <w:rsid w:val="000F4FC9"/>
    <w:rsid w:val="000F54B8"/>
    <w:rsid w:val="000F581D"/>
    <w:rsid w:val="000F5C0D"/>
    <w:rsid w:val="000F6357"/>
    <w:rsid w:val="000F6A91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16D"/>
    <w:rsid w:val="001036DA"/>
    <w:rsid w:val="00103EB7"/>
    <w:rsid w:val="001046F8"/>
    <w:rsid w:val="0010479F"/>
    <w:rsid w:val="00104953"/>
    <w:rsid w:val="00104A2C"/>
    <w:rsid w:val="00104B0B"/>
    <w:rsid w:val="00104B58"/>
    <w:rsid w:val="00104DBE"/>
    <w:rsid w:val="00104E4A"/>
    <w:rsid w:val="0010509D"/>
    <w:rsid w:val="00105528"/>
    <w:rsid w:val="00105D35"/>
    <w:rsid w:val="00106008"/>
    <w:rsid w:val="00106227"/>
    <w:rsid w:val="0010695A"/>
    <w:rsid w:val="00106C8F"/>
    <w:rsid w:val="00107376"/>
    <w:rsid w:val="00107744"/>
    <w:rsid w:val="001107B4"/>
    <w:rsid w:val="0011117E"/>
    <w:rsid w:val="00111389"/>
    <w:rsid w:val="00111A02"/>
    <w:rsid w:val="00111EC2"/>
    <w:rsid w:val="00112054"/>
    <w:rsid w:val="001122DE"/>
    <w:rsid w:val="0011296C"/>
    <w:rsid w:val="001131DA"/>
    <w:rsid w:val="0011341C"/>
    <w:rsid w:val="00113F82"/>
    <w:rsid w:val="00114043"/>
    <w:rsid w:val="001141CE"/>
    <w:rsid w:val="001148A5"/>
    <w:rsid w:val="00114CAB"/>
    <w:rsid w:val="00114D24"/>
    <w:rsid w:val="00114E56"/>
    <w:rsid w:val="00115372"/>
    <w:rsid w:val="00115407"/>
    <w:rsid w:val="001154AE"/>
    <w:rsid w:val="00115736"/>
    <w:rsid w:val="001159C9"/>
    <w:rsid w:val="0011639A"/>
    <w:rsid w:val="001165A3"/>
    <w:rsid w:val="001176A4"/>
    <w:rsid w:val="0012007B"/>
    <w:rsid w:val="00120121"/>
    <w:rsid w:val="001206B7"/>
    <w:rsid w:val="00120BE0"/>
    <w:rsid w:val="0012154A"/>
    <w:rsid w:val="00121715"/>
    <w:rsid w:val="00121832"/>
    <w:rsid w:val="00121863"/>
    <w:rsid w:val="00122990"/>
    <w:rsid w:val="00122A2F"/>
    <w:rsid w:val="00122CAE"/>
    <w:rsid w:val="00122CE7"/>
    <w:rsid w:val="001233C5"/>
    <w:rsid w:val="00123A08"/>
    <w:rsid w:val="00124524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5F6"/>
    <w:rsid w:val="00130B44"/>
    <w:rsid w:val="00130C6D"/>
    <w:rsid w:val="0013168B"/>
    <w:rsid w:val="00131B4A"/>
    <w:rsid w:val="00132C07"/>
    <w:rsid w:val="00132D70"/>
    <w:rsid w:val="00133B3E"/>
    <w:rsid w:val="001340E7"/>
    <w:rsid w:val="00134DA2"/>
    <w:rsid w:val="00134F0E"/>
    <w:rsid w:val="00134FC7"/>
    <w:rsid w:val="001354A1"/>
    <w:rsid w:val="0013589A"/>
    <w:rsid w:val="00135AF5"/>
    <w:rsid w:val="00135C13"/>
    <w:rsid w:val="00136EF0"/>
    <w:rsid w:val="001374F7"/>
    <w:rsid w:val="00137598"/>
    <w:rsid w:val="00137C3D"/>
    <w:rsid w:val="0014018B"/>
    <w:rsid w:val="0014020D"/>
    <w:rsid w:val="00140553"/>
    <w:rsid w:val="00140BAD"/>
    <w:rsid w:val="00140F42"/>
    <w:rsid w:val="001412E4"/>
    <w:rsid w:val="0014143F"/>
    <w:rsid w:val="001414F9"/>
    <w:rsid w:val="00141C04"/>
    <w:rsid w:val="00141CFD"/>
    <w:rsid w:val="00142047"/>
    <w:rsid w:val="00143658"/>
    <w:rsid w:val="00143CB9"/>
    <w:rsid w:val="00143D06"/>
    <w:rsid w:val="00143D95"/>
    <w:rsid w:val="00144050"/>
    <w:rsid w:val="001445D9"/>
    <w:rsid w:val="001447C2"/>
    <w:rsid w:val="0014480F"/>
    <w:rsid w:val="00144BE9"/>
    <w:rsid w:val="00144EA9"/>
    <w:rsid w:val="00144F74"/>
    <w:rsid w:val="00145555"/>
    <w:rsid w:val="00146391"/>
    <w:rsid w:val="001463F9"/>
    <w:rsid w:val="0014649F"/>
    <w:rsid w:val="00146BB2"/>
    <w:rsid w:val="00146D7A"/>
    <w:rsid w:val="0014707C"/>
    <w:rsid w:val="00147360"/>
    <w:rsid w:val="00147955"/>
    <w:rsid w:val="001479D7"/>
    <w:rsid w:val="00147B5A"/>
    <w:rsid w:val="001500F1"/>
    <w:rsid w:val="00150C67"/>
    <w:rsid w:val="0015118F"/>
    <w:rsid w:val="0015161C"/>
    <w:rsid w:val="00151A81"/>
    <w:rsid w:val="00151D8E"/>
    <w:rsid w:val="001525F5"/>
    <w:rsid w:val="00152888"/>
    <w:rsid w:val="001528CD"/>
    <w:rsid w:val="00153079"/>
    <w:rsid w:val="00153822"/>
    <w:rsid w:val="00153C4F"/>
    <w:rsid w:val="00153CF0"/>
    <w:rsid w:val="0015442E"/>
    <w:rsid w:val="00154534"/>
    <w:rsid w:val="00154AFE"/>
    <w:rsid w:val="001552BB"/>
    <w:rsid w:val="001553A8"/>
    <w:rsid w:val="0015549E"/>
    <w:rsid w:val="0015564A"/>
    <w:rsid w:val="00155BBB"/>
    <w:rsid w:val="001562B0"/>
    <w:rsid w:val="00156456"/>
    <w:rsid w:val="00156BCE"/>
    <w:rsid w:val="00157068"/>
    <w:rsid w:val="001579FA"/>
    <w:rsid w:val="00160152"/>
    <w:rsid w:val="00160236"/>
    <w:rsid w:val="00160584"/>
    <w:rsid w:val="00160A80"/>
    <w:rsid w:val="001611C9"/>
    <w:rsid w:val="001611E1"/>
    <w:rsid w:val="00161F9B"/>
    <w:rsid w:val="00162C1B"/>
    <w:rsid w:val="00162ED0"/>
    <w:rsid w:val="0016325E"/>
    <w:rsid w:val="001635EE"/>
    <w:rsid w:val="001639C9"/>
    <w:rsid w:val="00163A9F"/>
    <w:rsid w:val="001644F4"/>
    <w:rsid w:val="00164DCC"/>
    <w:rsid w:val="00164E9B"/>
    <w:rsid w:val="00165194"/>
    <w:rsid w:val="001657C3"/>
    <w:rsid w:val="001661FD"/>
    <w:rsid w:val="0016648E"/>
    <w:rsid w:val="001664FB"/>
    <w:rsid w:val="00167494"/>
    <w:rsid w:val="0016753C"/>
    <w:rsid w:val="00167B7C"/>
    <w:rsid w:val="00167CFB"/>
    <w:rsid w:val="00170CCA"/>
    <w:rsid w:val="001711B8"/>
    <w:rsid w:val="00171219"/>
    <w:rsid w:val="001721CA"/>
    <w:rsid w:val="00172DFA"/>
    <w:rsid w:val="00173534"/>
    <w:rsid w:val="00173BCC"/>
    <w:rsid w:val="00173C47"/>
    <w:rsid w:val="00173DBD"/>
    <w:rsid w:val="00173FD8"/>
    <w:rsid w:val="0017470E"/>
    <w:rsid w:val="0017544F"/>
    <w:rsid w:val="00175C25"/>
    <w:rsid w:val="00176407"/>
    <w:rsid w:val="00176992"/>
    <w:rsid w:val="00176D2C"/>
    <w:rsid w:val="00177049"/>
    <w:rsid w:val="001771F6"/>
    <w:rsid w:val="00177741"/>
    <w:rsid w:val="00177B5C"/>
    <w:rsid w:val="001801D3"/>
    <w:rsid w:val="00180A1A"/>
    <w:rsid w:val="001826BD"/>
    <w:rsid w:val="0018297D"/>
    <w:rsid w:val="001842EF"/>
    <w:rsid w:val="001848DA"/>
    <w:rsid w:val="00184B15"/>
    <w:rsid w:val="0018578F"/>
    <w:rsid w:val="00185BFF"/>
    <w:rsid w:val="00185D22"/>
    <w:rsid w:val="00185FF6"/>
    <w:rsid w:val="00186054"/>
    <w:rsid w:val="00186555"/>
    <w:rsid w:val="00186DEF"/>
    <w:rsid w:val="00187012"/>
    <w:rsid w:val="001872E8"/>
    <w:rsid w:val="00187D01"/>
    <w:rsid w:val="0019004B"/>
    <w:rsid w:val="00190755"/>
    <w:rsid w:val="00190993"/>
    <w:rsid w:val="001909D9"/>
    <w:rsid w:val="001909EA"/>
    <w:rsid w:val="001910BB"/>
    <w:rsid w:val="00191E8A"/>
    <w:rsid w:val="00193854"/>
    <w:rsid w:val="00193974"/>
    <w:rsid w:val="00193BF3"/>
    <w:rsid w:val="0019416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66A"/>
    <w:rsid w:val="00197849"/>
    <w:rsid w:val="0019786C"/>
    <w:rsid w:val="0019789B"/>
    <w:rsid w:val="00197EB7"/>
    <w:rsid w:val="001A00E2"/>
    <w:rsid w:val="001A147D"/>
    <w:rsid w:val="001A15B2"/>
    <w:rsid w:val="001A17A3"/>
    <w:rsid w:val="001A1E0D"/>
    <w:rsid w:val="001A1FC6"/>
    <w:rsid w:val="001A22BB"/>
    <w:rsid w:val="001A2E28"/>
    <w:rsid w:val="001A33D7"/>
    <w:rsid w:val="001A3515"/>
    <w:rsid w:val="001A3576"/>
    <w:rsid w:val="001A3EA8"/>
    <w:rsid w:val="001A47B4"/>
    <w:rsid w:val="001A589B"/>
    <w:rsid w:val="001A6146"/>
    <w:rsid w:val="001A6E57"/>
    <w:rsid w:val="001A70DF"/>
    <w:rsid w:val="001A7778"/>
    <w:rsid w:val="001A779D"/>
    <w:rsid w:val="001A7F7D"/>
    <w:rsid w:val="001B011B"/>
    <w:rsid w:val="001B02EA"/>
    <w:rsid w:val="001B09AA"/>
    <w:rsid w:val="001B0A4E"/>
    <w:rsid w:val="001B0A91"/>
    <w:rsid w:val="001B0B60"/>
    <w:rsid w:val="001B15A6"/>
    <w:rsid w:val="001B1776"/>
    <w:rsid w:val="001B1D41"/>
    <w:rsid w:val="001B1E07"/>
    <w:rsid w:val="001B210F"/>
    <w:rsid w:val="001B2522"/>
    <w:rsid w:val="001B2D5E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378"/>
    <w:rsid w:val="001B6522"/>
    <w:rsid w:val="001B6870"/>
    <w:rsid w:val="001B6B95"/>
    <w:rsid w:val="001B6D87"/>
    <w:rsid w:val="001B6F81"/>
    <w:rsid w:val="001B776A"/>
    <w:rsid w:val="001B7B3F"/>
    <w:rsid w:val="001B7F1D"/>
    <w:rsid w:val="001C0359"/>
    <w:rsid w:val="001C0856"/>
    <w:rsid w:val="001C0A7B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2D27"/>
    <w:rsid w:val="001C3880"/>
    <w:rsid w:val="001C38EA"/>
    <w:rsid w:val="001C3B62"/>
    <w:rsid w:val="001C407D"/>
    <w:rsid w:val="001C40AB"/>
    <w:rsid w:val="001C42B4"/>
    <w:rsid w:val="001C476B"/>
    <w:rsid w:val="001C484C"/>
    <w:rsid w:val="001C4E3D"/>
    <w:rsid w:val="001C59D2"/>
    <w:rsid w:val="001C5B94"/>
    <w:rsid w:val="001C5BAD"/>
    <w:rsid w:val="001C6310"/>
    <w:rsid w:val="001C64A2"/>
    <w:rsid w:val="001C6F79"/>
    <w:rsid w:val="001C7060"/>
    <w:rsid w:val="001C742F"/>
    <w:rsid w:val="001C7EE6"/>
    <w:rsid w:val="001D026C"/>
    <w:rsid w:val="001D042E"/>
    <w:rsid w:val="001D0A93"/>
    <w:rsid w:val="001D1011"/>
    <w:rsid w:val="001D1296"/>
    <w:rsid w:val="001D12A0"/>
    <w:rsid w:val="001D182C"/>
    <w:rsid w:val="001D18B9"/>
    <w:rsid w:val="001D301C"/>
    <w:rsid w:val="001D34BD"/>
    <w:rsid w:val="001D3667"/>
    <w:rsid w:val="001D37DF"/>
    <w:rsid w:val="001D3D05"/>
    <w:rsid w:val="001D3D89"/>
    <w:rsid w:val="001D3F03"/>
    <w:rsid w:val="001D46D3"/>
    <w:rsid w:val="001D4DBF"/>
    <w:rsid w:val="001D5294"/>
    <w:rsid w:val="001D5428"/>
    <w:rsid w:val="001D54A3"/>
    <w:rsid w:val="001D59D9"/>
    <w:rsid w:val="001D5BF5"/>
    <w:rsid w:val="001D5D53"/>
    <w:rsid w:val="001D5DC1"/>
    <w:rsid w:val="001D6174"/>
    <w:rsid w:val="001D6605"/>
    <w:rsid w:val="001D6A58"/>
    <w:rsid w:val="001D7054"/>
    <w:rsid w:val="001D7187"/>
    <w:rsid w:val="001D758A"/>
    <w:rsid w:val="001D7D0C"/>
    <w:rsid w:val="001E090A"/>
    <w:rsid w:val="001E094C"/>
    <w:rsid w:val="001E125D"/>
    <w:rsid w:val="001E1343"/>
    <w:rsid w:val="001E209A"/>
    <w:rsid w:val="001E259E"/>
    <w:rsid w:val="001E2770"/>
    <w:rsid w:val="001E2B54"/>
    <w:rsid w:val="001E3D6B"/>
    <w:rsid w:val="001E3F0D"/>
    <w:rsid w:val="001E46EB"/>
    <w:rsid w:val="001E4782"/>
    <w:rsid w:val="001E4ACE"/>
    <w:rsid w:val="001E4D3C"/>
    <w:rsid w:val="001E4DE6"/>
    <w:rsid w:val="001E4F11"/>
    <w:rsid w:val="001E506B"/>
    <w:rsid w:val="001E5759"/>
    <w:rsid w:val="001E5972"/>
    <w:rsid w:val="001E5B55"/>
    <w:rsid w:val="001E6079"/>
    <w:rsid w:val="001E60F7"/>
    <w:rsid w:val="001E7880"/>
    <w:rsid w:val="001F013F"/>
    <w:rsid w:val="001F017F"/>
    <w:rsid w:val="001F046C"/>
    <w:rsid w:val="001F0562"/>
    <w:rsid w:val="001F08A8"/>
    <w:rsid w:val="001F1DC0"/>
    <w:rsid w:val="001F35BD"/>
    <w:rsid w:val="001F3CE7"/>
    <w:rsid w:val="001F3DB6"/>
    <w:rsid w:val="001F3FDE"/>
    <w:rsid w:val="001F476A"/>
    <w:rsid w:val="001F5A4F"/>
    <w:rsid w:val="001F6053"/>
    <w:rsid w:val="001F69B2"/>
    <w:rsid w:val="001F6EA5"/>
    <w:rsid w:val="001F7921"/>
    <w:rsid w:val="001F7B44"/>
    <w:rsid w:val="00200242"/>
    <w:rsid w:val="00200C82"/>
    <w:rsid w:val="00201142"/>
    <w:rsid w:val="00201550"/>
    <w:rsid w:val="00201858"/>
    <w:rsid w:val="00202A6A"/>
    <w:rsid w:val="00202B72"/>
    <w:rsid w:val="00202CC9"/>
    <w:rsid w:val="002030CE"/>
    <w:rsid w:val="0020329A"/>
    <w:rsid w:val="00203446"/>
    <w:rsid w:val="002039E5"/>
    <w:rsid w:val="00203B2F"/>
    <w:rsid w:val="00203D32"/>
    <w:rsid w:val="00204647"/>
    <w:rsid w:val="0020478A"/>
    <w:rsid w:val="00204A6E"/>
    <w:rsid w:val="00204A6F"/>
    <w:rsid w:val="00205706"/>
    <w:rsid w:val="002058BF"/>
    <w:rsid w:val="00205D0F"/>
    <w:rsid w:val="00205E4D"/>
    <w:rsid w:val="002064C7"/>
    <w:rsid w:val="002065E4"/>
    <w:rsid w:val="00206698"/>
    <w:rsid w:val="0020672A"/>
    <w:rsid w:val="0021158C"/>
    <w:rsid w:val="00211925"/>
    <w:rsid w:val="002120EE"/>
    <w:rsid w:val="00212CFB"/>
    <w:rsid w:val="002135A3"/>
    <w:rsid w:val="00213A79"/>
    <w:rsid w:val="0021405E"/>
    <w:rsid w:val="0021449B"/>
    <w:rsid w:val="00214870"/>
    <w:rsid w:val="00215162"/>
    <w:rsid w:val="002151A0"/>
    <w:rsid w:val="00216201"/>
    <w:rsid w:val="00216562"/>
    <w:rsid w:val="00220331"/>
    <w:rsid w:val="002206E1"/>
    <w:rsid w:val="002208B0"/>
    <w:rsid w:val="00220DF4"/>
    <w:rsid w:val="00220F58"/>
    <w:rsid w:val="002219C3"/>
    <w:rsid w:val="002220DE"/>
    <w:rsid w:val="002229CB"/>
    <w:rsid w:val="00222FDE"/>
    <w:rsid w:val="00223017"/>
    <w:rsid w:val="002236CC"/>
    <w:rsid w:val="00223AE9"/>
    <w:rsid w:val="00223E50"/>
    <w:rsid w:val="00223E55"/>
    <w:rsid w:val="00223F34"/>
    <w:rsid w:val="0022401F"/>
    <w:rsid w:val="00224737"/>
    <w:rsid w:val="00224A7E"/>
    <w:rsid w:val="002250FD"/>
    <w:rsid w:val="0022520F"/>
    <w:rsid w:val="0022532E"/>
    <w:rsid w:val="00225436"/>
    <w:rsid w:val="00225726"/>
    <w:rsid w:val="00225859"/>
    <w:rsid w:val="0022597F"/>
    <w:rsid w:val="0022647C"/>
    <w:rsid w:val="00226B17"/>
    <w:rsid w:val="0022734D"/>
    <w:rsid w:val="002274F3"/>
    <w:rsid w:val="00227A0A"/>
    <w:rsid w:val="00227BDA"/>
    <w:rsid w:val="00230D65"/>
    <w:rsid w:val="00230E8A"/>
    <w:rsid w:val="00230F2A"/>
    <w:rsid w:val="00231816"/>
    <w:rsid w:val="00231BB8"/>
    <w:rsid w:val="0023224D"/>
    <w:rsid w:val="00232766"/>
    <w:rsid w:val="00232A5D"/>
    <w:rsid w:val="00232E09"/>
    <w:rsid w:val="00232ECD"/>
    <w:rsid w:val="0023327D"/>
    <w:rsid w:val="0023395C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BD2"/>
    <w:rsid w:val="00236DAD"/>
    <w:rsid w:val="00237942"/>
    <w:rsid w:val="00240346"/>
    <w:rsid w:val="00240528"/>
    <w:rsid w:val="00240BEA"/>
    <w:rsid w:val="00240C2E"/>
    <w:rsid w:val="002410E4"/>
    <w:rsid w:val="0024132B"/>
    <w:rsid w:val="0024158D"/>
    <w:rsid w:val="00241EF0"/>
    <w:rsid w:val="00242AA7"/>
    <w:rsid w:val="00242BC6"/>
    <w:rsid w:val="00242F0B"/>
    <w:rsid w:val="00243067"/>
    <w:rsid w:val="002430BA"/>
    <w:rsid w:val="00243314"/>
    <w:rsid w:val="00243528"/>
    <w:rsid w:val="002437CA"/>
    <w:rsid w:val="00243F04"/>
    <w:rsid w:val="0024451A"/>
    <w:rsid w:val="002448B3"/>
    <w:rsid w:val="00244AC7"/>
    <w:rsid w:val="00244FD5"/>
    <w:rsid w:val="0024518A"/>
    <w:rsid w:val="002453F4"/>
    <w:rsid w:val="00245495"/>
    <w:rsid w:val="002455C9"/>
    <w:rsid w:val="00245C30"/>
    <w:rsid w:val="002464FE"/>
    <w:rsid w:val="00246562"/>
    <w:rsid w:val="002466B9"/>
    <w:rsid w:val="002469BC"/>
    <w:rsid w:val="00247EAC"/>
    <w:rsid w:val="002502E3"/>
    <w:rsid w:val="00250361"/>
    <w:rsid w:val="002506D2"/>
    <w:rsid w:val="0025082B"/>
    <w:rsid w:val="00250886"/>
    <w:rsid w:val="00251289"/>
    <w:rsid w:val="002512F1"/>
    <w:rsid w:val="0025138F"/>
    <w:rsid w:val="00251D4D"/>
    <w:rsid w:val="00251DFD"/>
    <w:rsid w:val="002529EB"/>
    <w:rsid w:val="00252C5F"/>
    <w:rsid w:val="00253669"/>
    <w:rsid w:val="00253AE3"/>
    <w:rsid w:val="00253AE5"/>
    <w:rsid w:val="00254105"/>
    <w:rsid w:val="00254556"/>
    <w:rsid w:val="00254771"/>
    <w:rsid w:val="00255122"/>
    <w:rsid w:val="002551A6"/>
    <w:rsid w:val="00255269"/>
    <w:rsid w:val="00255288"/>
    <w:rsid w:val="002558BB"/>
    <w:rsid w:val="00256217"/>
    <w:rsid w:val="0025621B"/>
    <w:rsid w:val="00256F51"/>
    <w:rsid w:val="00257038"/>
    <w:rsid w:val="0025748F"/>
    <w:rsid w:val="00257B69"/>
    <w:rsid w:val="00257C16"/>
    <w:rsid w:val="00260BB9"/>
    <w:rsid w:val="002613DD"/>
    <w:rsid w:val="00261D92"/>
    <w:rsid w:val="002620F4"/>
    <w:rsid w:val="0026297C"/>
    <w:rsid w:val="00262D48"/>
    <w:rsid w:val="00262EC3"/>
    <w:rsid w:val="00263837"/>
    <w:rsid w:val="00263AC5"/>
    <w:rsid w:val="00263B52"/>
    <w:rsid w:val="00264CF2"/>
    <w:rsid w:val="0026528C"/>
    <w:rsid w:val="00265331"/>
    <w:rsid w:val="0026541D"/>
    <w:rsid w:val="002656DD"/>
    <w:rsid w:val="00265C60"/>
    <w:rsid w:val="00266DFD"/>
    <w:rsid w:val="0026725C"/>
    <w:rsid w:val="00267327"/>
    <w:rsid w:val="00267520"/>
    <w:rsid w:val="00267602"/>
    <w:rsid w:val="002706AE"/>
    <w:rsid w:val="00270D48"/>
    <w:rsid w:val="002711C0"/>
    <w:rsid w:val="00271202"/>
    <w:rsid w:val="0027191C"/>
    <w:rsid w:val="00271BD1"/>
    <w:rsid w:val="00271F27"/>
    <w:rsid w:val="00272005"/>
    <w:rsid w:val="002722CE"/>
    <w:rsid w:val="00272773"/>
    <w:rsid w:val="00273846"/>
    <w:rsid w:val="00273A3E"/>
    <w:rsid w:val="00273CBA"/>
    <w:rsid w:val="00274369"/>
    <w:rsid w:val="00274590"/>
    <w:rsid w:val="002748C1"/>
    <w:rsid w:val="00274B18"/>
    <w:rsid w:val="00274DA8"/>
    <w:rsid w:val="00274FFE"/>
    <w:rsid w:val="0027537B"/>
    <w:rsid w:val="00275B7F"/>
    <w:rsid w:val="00275BDB"/>
    <w:rsid w:val="002768B8"/>
    <w:rsid w:val="00276EF1"/>
    <w:rsid w:val="0027711E"/>
    <w:rsid w:val="00277E55"/>
    <w:rsid w:val="002804A6"/>
    <w:rsid w:val="0028050C"/>
    <w:rsid w:val="00280E4A"/>
    <w:rsid w:val="0028102A"/>
    <w:rsid w:val="002813F1"/>
    <w:rsid w:val="002816DE"/>
    <w:rsid w:val="00281A43"/>
    <w:rsid w:val="00281DA3"/>
    <w:rsid w:val="00281DD4"/>
    <w:rsid w:val="00282219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812"/>
    <w:rsid w:val="00286B68"/>
    <w:rsid w:val="00286C1A"/>
    <w:rsid w:val="00287E18"/>
    <w:rsid w:val="002902DC"/>
    <w:rsid w:val="0029089F"/>
    <w:rsid w:val="00290C59"/>
    <w:rsid w:val="00291BE3"/>
    <w:rsid w:val="002921B7"/>
    <w:rsid w:val="0029244E"/>
    <w:rsid w:val="00292802"/>
    <w:rsid w:val="00292889"/>
    <w:rsid w:val="002929F2"/>
    <w:rsid w:val="00292AD8"/>
    <w:rsid w:val="00292B56"/>
    <w:rsid w:val="002933BA"/>
    <w:rsid w:val="0029369F"/>
    <w:rsid w:val="0029414E"/>
    <w:rsid w:val="00294D3E"/>
    <w:rsid w:val="00294DCE"/>
    <w:rsid w:val="00294F7D"/>
    <w:rsid w:val="00295D5D"/>
    <w:rsid w:val="002960F7"/>
    <w:rsid w:val="00296425"/>
    <w:rsid w:val="00296695"/>
    <w:rsid w:val="00296C6F"/>
    <w:rsid w:val="002972B4"/>
    <w:rsid w:val="0029765F"/>
    <w:rsid w:val="002977F3"/>
    <w:rsid w:val="00297939"/>
    <w:rsid w:val="00297DB4"/>
    <w:rsid w:val="00297E1A"/>
    <w:rsid w:val="00297F23"/>
    <w:rsid w:val="00297F65"/>
    <w:rsid w:val="002A00D5"/>
    <w:rsid w:val="002A04D9"/>
    <w:rsid w:val="002A06AD"/>
    <w:rsid w:val="002A0826"/>
    <w:rsid w:val="002A1049"/>
    <w:rsid w:val="002A14BE"/>
    <w:rsid w:val="002A1645"/>
    <w:rsid w:val="002A1BA5"/>
    <w:rsid w:val="002A27B3"/>
    <w:rsid w:val="002A2B44"/>
    <w:rsid w:val="002A303B"/>
    <w:rsid w:val="002A3A9C"/>
    <w:rsid w:val="002A3E47"/>
    <w:rsid w:val="002A4335"/>
    <w:rsid w:val="002A591B"/>
    <w:rsid w:val="002A5FC7"/>
    <w:rsid w:val="002A6A7A"/>
    <w:rsid w:val="002A6C2D"/>
    <w:rsid w:val="002A6CE8"/>
    <w:rsid w:val="002A74E0"/>
    <w:rsid w:val="002A761E"/>
    <w:rsid w:val="002B042B"/>
    <w:rsid w:val="002B0435"/>
    <w:rsid w:val="002B08AF"/>
    <w:rsid w:val="002B0D41"/>
    <w:rsid w:val="002B0D56"/>
    <w:rsid w:val="002B1023"/>
    <w:rsid w:val="002B152F"/>
    <w:rsid w:val="002B15CD"/>
    <w:rsid w:val="002B1D05"/>
    <w:rsid w:val="002B1D5A"/>
    <w:rsid w:val="002B22BE"/>
    <w:rsid w:val="002B234C"/>
    <w:rsid w:val="002B2663"/>
    <w:rsid w:val="002B26A3"/>
    <w:rsid w:val="002B3EEB"/>
    <w:rsid w:val="002B3FF1"/>
    <w:rsid w:val="002B4B2C"/>
    <w:rsid w:val="002B4DB2"/>
    <w:rsid w:val="002B4F70"/>
    <w:rsid w:val="002B5011"/>
    <w:rsid w:val="002B52E9"/>
    <w:rsid w:val="002B67A6"/>
    <w:rsid w:val="002B6954"/>
    <w:rsid w:val="002B7098"/>
    <w:rsid w:val="002B72BD"/>
    <w:rsid w:val="002C06B8"/>
    <w:rsid w:val="002C0886"/>
    <w:rsid w:val="002C0B1F"/>
    <w:rsid w:val="002C12BB"/>
    <w:rsid w:val="002C1661"/>
    <w:rsid w:val="002C172D"/>
    <w:rsid w:val="002C18DF"/>
    <w:rsid w:val="002C1AF0"/>
    <w:rsid w:val="002C1B03"/>
    <w:rsid w:val="002C1FE1"/>
    <w:rsid w:val="002C2283"/>
    <w:rsid w:val="002C23BF"/>
    <w:rsid w:val="002C2B74"/>
    <w:rsid w:val="002C30AC"/>
    <w:rsid w:val="002C334D"/>
    <w:rsid w:val="002C3906"/>
    <w:rsid w:val="002C42A8"/>
    <w:rsid w:val="002C43BE"/>
    <w:rsid w:val="002C4853"/>
    <w:rsid w:val="002C4C0D"/>
    <w:rsid w:val="002C5150"/>
    <w:rsid w:val="002C52DA"/>
    <w:rsid w:val="002C5E0F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476"/>
    <w:rsid w:val="002D2A53"/>
    <w:rsid w:val="002D2DB3"/>
    <w:rsid w:val="002D2F17"/>
    <w:rsid w:val="002D339B"/>
    <w:rsid w:val="002D33A9"/>
    <w:rsid w:val="002D3699"/>
    <w:rsid w:val="002D392E"/>
    <w:rsid w:val="002D3E46"/>
    <w:rsid w:val="002D423A"/>
    <w:rsid w:val="002D465B"/>
    <w:rsid w:val="002D4CF7"/>
    <w:rsid w:val="002D5543"/>
    <w:rsid w:val="002D5BA0"/>
    <w:rsid w:val="002D6054"/>
    <w:rsid w:val="002D6069"/>
    <w:rsid w:val="002D6276"/>
    <w:rsid w:val="002D66DD"/>
    <w:rsid w:val="002D694A"/>
    <w:rsid w:val="002D6C85"/>
    <w:rsid w:val="002D6D83"/>
    <w:rsid w:val="002D731E"/>
    <w:rsid w:val="002D7524"/>
    <w:rsid w:val="002D7B22"/>
    <w:rsid w:val="002D7FF2"/>
    <w:rsid w:val="002E02E4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998"/>
    <w:rsid w:val="002E4C22"/>
    <w:rsid w:val="002E51E8"/>
    <w:rsid w:val="002E5AC8"/>
    <w:rsid w:val="002E5C4C"/>
    <w:rsid w:val="002E6F07"/>
    <w:rsid w:val="002E6F7E"/>
    <w:rsid w:val="002E746D"/>
    <w:rsid w:val="002E7E88"/>
    <w:rsid w:val="002F07D4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33C"/>
    <w:rsid w:val="002F39C3"/>
    <w:rsid w:val="002F425B"/>
    <w:rsid w:val="002F4312"/>
    <w:rsid w:val="002F4A90"/>
    <w:rsid w:val="002F4ED8"/>
    <w:rsid w:val="002F507B"/>
    <w:rsid w:val="002F52F4"/>
    <w:rsid w:val="002F5601"/>
    <w:rsid w:val="002F5A9A"/>
    <w:rsid w:val="002F5E88"/>
    <w:rsid w:val="002F5EAD"/>
    <w:rsid w:val="002F634C"/>
    <w:rsid w:val="002F647E"/>
    <w:rsid w:val="002F6BAD"/>
    <w:rsid w:val="002F6C26"/>
    <w:rsid w:val="002F6DAB"/>
    <w:rsid w:val="002F7094"/>
    <w:rsid w:val="002F7405"/>
    <w:rsid w:val="002F7603"/>
    <w:rsid w:val="002F7C98"/>
    <w:rsid w:val="002F7DDC"/>
    <w:rsid w:val="00300004"/>
    <w:rsid w:val="00300A6D"/>
    <w:rsid w:val="00300C7F"/>
    <w:rsid w:val="00301015"/>
    <w:rsid w:val="0030105F"/>
    <w:rsid w:val="00301084"/>
    <w:rsid w:val="003012A2"/>
    <w:rsid w:val="00301723"/>
    <w:rsid w:val="00301D00"/>
    <w:rsid w:val="00301F2A"/>
    <w:rsid w:val="00302039"/>
    <w:rsid w:val="003023F3"/>
    <w:rsid w:val="003026AA"/>
    <w:rsid w:val="00302FCD"/>
    <w:rsid w:val="00303204"/>
    <w:rsid w:val="00303488"/>
    <w:rsid w:val="00303D82"/>
    <w:rsid w:val="003040E3"/>
    <w:rsid w:val="00304A65"/>
    <w:rsid w:val="0030501E"/>
    <w:rsid w:val="00305091"/>
    <w:rsid w:val="003055CC"/>
    <w:rsid w:val="0030562A"/>
    <w:rsid w:val="00306525"/>
    <w:rsid w:val="003065C7"/>
    <w:rsid w:val="0030668B"/>
    <w:rsid w:val="003068FC"/>
    <w:rsid w:val="00306D8E"/>
    <w:rsid w:val="003070B1"/>
    <w:rsid w:val="00307302"/>
    <w:rsid w:val="003076CE"/>
    <w:rsid w:val="00310316"/>
    <w:rsid w:val="00310ED6"/>
    <w:rsid w:val="00310FFC"/>
    <w:rsid w:val="0031107C"/>
    <w:rsid w:val="0031126F"/>
    <w:rsid w:val="00311A9F"/>
    <w:rsid w:val="003127B9"/>
    <w:rsid w:val="00312DAD"/>
    <w:rsid w:val="0031301F"/>
    <w:rsid w:val="003132C6"/>
    <w:rsid w:val="00313313"/>
    <w:rsid w:val="003134F4"/>
    <w:rsid w:val="00313717"/>
    <w:rsid w:val="003138F2"/>
    <w:rsid w:val="00313974"/>
    <w:rsid w:val="00314525"/>
    <w:rsid w:val="00314ECA"/>
    <w:rsid w:val="00315249"/>
    <w:rsid w:val="0031534A"/>
    <w:rsid w:val="0031543C"/>
    <w:rsid w:val="00315CC5"/>
    <w:rsid w:val="00316975"/>
    <w:rsid w:val="003172ED"/>
    <w:rsid w:val="00317894"/>
    <w:rsid w:val="003178AD"/>
    <w:rsid w:val="00317BAA"/>
    <w:rsid w:val="00317E73"/>
    <w:rsid w:val="00317F47"/>
    <w:rsid w:val="003204AA"/>
    <w:rsid w:val="00320644"/>
    <w:rsid w:val="00320A0D"/>
    <w:rsid w:val="00320A9C"/>
    <w:rsid w:val="00320D89"/>
    <w:rsid w:val="003215E3"/>
    <w:rsid w:val="0032194D"/>
    <w:rsid w:val="00321C2F"/>
    <w:rsid w:val="003220C6"/>
    <w:rsid w:val="003221E8"/>
    <w:rsid w:val="0032230B"/>
    <w:rsid w:val="00322A53"/>
    <w:rsid w:val="00322D65"/>
    <w:rsid w:val="00322DD8"/>
    <w:rsid w:val="00323226"/>
    <w:rsid w:val="003233CC"/>
    <w:rsid w:val="00323433"/>
    <w:rsid w:val="00323A8F"/>
    <w:rsid w:val="00323D93"/>
    <w:rsid w:val="00324A20"/>
    <w:rsid w:val="00324D32"/>
    <w:rsid w:val="00325008"/>
    <w:rsid w:val="003251C9"/>
    <w:rsid w:val="003252A9"/>
    <w:rsid w:val="00325315"/>
    <w:rsid w:val="00325E2C"/>
    <w:rsid w:val="003264C8"/>
    <w:rsid w:val="003264C9"/>
    <w:rsid w:val="00326562"/>
    <w:rsid w:val="003265D3"/>
    <w:rsid w:val="00326793"/>
    <w:rsid w:val="0032710C"/>
    <w:rsid w:val="0032750A"/>
    <w:rsid w:val="00327D79"/>
    <w:rsid w:val="00330CEA"/>
    <w:rsid w:val="0033114F"/>
    <w:rsid w:val="0033120C"/>
    <w:rsid w:val="003313C6"/>
    <w:rsid w:val="00332BEC"/>
    <w:rsid w:val="00332CAC"/>
    <w:rsid w:val="003334A9"/>
    <w:rsid w:val="003335B5"/>
    <w:rsid w:val="00333EAF"/>
    <w:rsid w:val="0033414C"/>
    <w:rsid w:val="00334C9B"/>
    <w:rsid w:val="00334CBC"/>
    <w:rsid w:val="00334F17"/>
    <w:rsid w:val="003350D2"/>
    <w:rsid w:val="003350EA"/>
    <w:rsid w:val="0033526D"/>
    <w:rsid w:val="00335C62"/>
    <w:rsid w:val="00335D88"/>
    <w:rsid w:val="003360BC"/>
    <w:rsid w:val="003364AC"/>
    <w:rsid w:val="0033786F"/>
    <w:rsid w:val="00337DB5"/>
    <w:rsid w:val="00337FD1"/>
    <w:rsid w:val="003403BD"/>
    <w:rsid w:val="00340D2D"/>
    <w:rsid w:val="00340EE5"/>
    <w:rsid w:val="00341102"/>
    <w:rsid w:val="003411B3"/>
    <w:rsid w:val="00341B14"/>
    <w:rsid w:val="00341F6A"/>
    <w:rsid w:val="003420C2"/>
    <w:rsid w:val="00342240"/>
    <w:rsid w:val="003426D1"/>
    <w:rsid w:val="00342759"/>
    <w:rsid w:val="00343010"/>
    <w:rsid w:val="00343322"/>
    <w:rsid w:val="003441CA"/>
    <w:rsid w:val="00344235"/>
    <w:rsid w:val="00344703"/>
    <w:rsid w:val="0034487D"/>
    <w:rsid w:val="00344C93"/>
    <w:rsid w:val="00345CED"/>
    <w:rsid w:val="003462D9"/>
    <w:rsid w:val="003463AA"/>
    <w:rsid w:val="00346FB9"/>
    <w:rsid w:val="0034759D"/>
    <w:rsid w:val="0034763C"/>
    <w:rsid w:val="0034770C"/>
    <w:rsid w:val="00347B5D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80"/>
    <w:rsid w:val="00353DCA"/>
    <w:rsid w:val="00354013"/>
    <w:rsid w:val="003545FE"/>
    <w:rsid w:val="00354608"/>
    <w:rsid w:val="00354A96"/>
    <w:rsid w:val="00354B33"/>
    <w:rsid w:val="0035522B"/>
    <w:rsid w:val="003553F5"/>
    <w:rsid w:val="003557B1"/>
    <w:rsid w:val="00355878"/>
    <w:rsid w:val="003559E4"/>
    <w:rsid w:val="00355F61"/>
    <w:rsid w:val="003560D7"/>
    <w:rsid w:val="00356255"/>
    <w:rsid w:val="00357223"/>
    <w:rsid w:val="0035734E"/>
    <w:rsid w:val="0035778A"/>
    <w:rsid w:val="00357BA9"/>
    <w:rsid w:val="00357D88"/>
    <w:rsid w:val="0036012A"/>
    <w:rsid w:val="003601B6"/>
    <w:rsid w:val="00360253"/>
    <w:rsid w:val="003609AB"/>
    <w:rsid w:val="00360C29"/>
    <w:rsid w:val="003613A0"/>
    <w:rsid w:val="0036182C"/>
    <w:rsid w:val="00361AAF"/>
    <w:rsid w:val="00361C27"/>
    <w:rsid w:val="00362F4F"/>
    <w:rsid w:val="0036310F"/>
    <w:rsid w:val="0036326D"/>
    <w:rsid w:val="003636BF"/>
    <w:rsid w:val="00363A7D"/>
    <w:rsid w:val="00363C26"/>
    <w:rsid w:val="00363EE3"/>
    <w:rsid w:val="00363EE4"/>
    <w:rsid w:val="00363F69"/>
    <w:rsid w:val="00364413"/>
    <w:rsid w:val="0036530D"/>
    <w:rsid w:val="00365991"/>
    <w:rsid w:val="00365CE3"/>
    <w:rsid w:val="00365F00"/>
    <w:rsid w:val="00365F7F"/>
    <w:rsid w:val="00366734"/>
    <w:rsid w:val="0036677F"/>
    <w:rsid w:val="003667CF"/>
    <w:rsid w:val="00367237"/>
    <w:rsid w:val="003679CD"/>
    <w:rsid w:val="00367CA3"/>
    <w:rsid w:val="003701EC"/>
    <w:rsid w:val="003703E6"/>
    <w:rsid w:val="0037073D"/>
    <w:rsid w:val="0037076F"/>
    <w:rsid w:val="00370C57"/>
    <w:rsid w:val="00371633"/>
    <w:rsid w:val="00372326"/>
    <w:rsid w:val="00372383"/>
    <w:rsid w:val="00372420"/>
    <w:rsid w:val="00372BDE"/>
    <w:rsid w:val="00372D39"/>
    <w:rsid w:val="00373052"/>
    <w:rsid w:val="003730DC"/>
    <w:rsid w:val="003738D3"/>
    <w:rsid w:val="0037424A"/>
    <w:rsid w:val="00374A7B"/>
    <w:rsid w:val="00374AF0"/>
    <w:rsid w:val="00374F61"/>
    <w:rsid w:val="00375101"/>
    <w:rsid w:val="00375149"/>
    <w:rsid w:val="003755CC"/>
    <w:rsid w:val="003760C2"/>
    <w:rsid w:val="00376430"/>
    <w:rsid w:val="003767B0"/>
    <w:rsid w:val="00376AA0"/>
    <w:rsid w:val="003771D4"/>
    <w:rsid w:val="0037740C"/>
    <w:rsid w:val="00377521"/>
    <w:rsid w:val="00377619"/>
    <w:rsid w:val="0037766B"/>
    <w:rsid w:val="00377716"/>
    <w:rsid w:val="00377800"/>
    <w:rsid w:val="00377946"/>
    <w:rsid w:val="00377E16"/>
    <w:rsid w:val="003802AB"/>
    <w:rsid w:val="003804DC"/>
    <w:rsid w:val="003807F1"/>
    <w:rsid w:val="00380D54"/>
    <w:rsid w:val="00380F07"/>
    <w:rsid w:val="003814CE"/>
    <w:rsid w:val="0038157E"/>
    <w:rsid w:val="00381811"/>
    <w:rsid w:val="003822A1"/>
    <w:rsid w:val="003823BB"/>
    <w:rsid w:val="00382B38"/>
    <w:rsid w:val="00382FB2"/>
    <w:rsid w:val="003830B0"/>
    <w:rsid w:val="003835CC"/>
    <w:rsid w:val="0038390E"/>
    <w:rsid w:val="00383B16"/>
    <w:rsid w:val="00383B45"/>
    <w:rsid w:val="00383C64"/>
    <w:rsid w:val="003847B9"/>
    <w:rsid w:val="003857E8"/>
    <w:rsid w:val="00385F94"/>
    <w:rsid w:val="003861CB"/>
    <w:rsid w:val="00386325"/>
    <w:rsid w:val="0038667D"/>
    <w:rsid w:val="00386797"/>
    <w:rsid w:val="00387288"/>
    <w:rsid w:val="00387429"/>
    <w:rsid w:val="00387916"/>
    <w:rsid w:val="00387E05"/>
    <w:rsid w:val="00387F6D"/>
    <w:rsid w:val="00390A4D"/>
    <w:rsid w:val="00390B2B"/>
    <w:rsid w:val="00390BF9"/>
    <w:rsid w:val="00391250"/>
    <w:rsid w:val="00391374"/>
    <w:rsid w:val="003916E2"/>
    <w:rsid w:val="003918F3"/>
    <w:rsid w:val="0039198B"/>
    <w:rsid w:val="00391C7A"/>
    <w:rsid w:val="003922C6"/>
    <w:rsid w:val="00392B4B"/>
    <w:rsid w:val="00392D81"/>
    <w:rsid w:val="003932DD"/>
    <w:rsid w:val="00393C0A"/>
    <w:rsid w:val="0039466A"/>
    <w:rsid w:val="003949B0"/>
    <w:rsid w:val="00394C43"/>
    <w:rsid w:val="003957E2"/>
    <w:rsid w:val="00395946"/>
    <w:rsid w:val="00395B13"/>
    <w:rsid w:val="00396347"/>
    <w:rsid w:val="003963BE"/>
    <w:rsid w:val="003967B2"/>
    <w:rsid w:val="00396808"/>
    <w:rsid w:val="003973E3"/>
    <w:rsid w:val="00397770"/>
    <w:rsid w:val="00397E38"/>
    <w:rsid w:val="003A0635"/>
    <w:rsid w:val="003A0A34"/>
    <w:rsid w:val="003A1018"/>
    <w:rsid w:val="003A1066"/>
    <w:rsid w:val="003A18DF"/>
    <w:rsid w:val="003A1ACB"/>
    <w:rsid w:val="003A1E87"/>
    <w:rsid w:val="003A36D5"/>
    <w:rsid w:val="003A372A"/>
    <w:rsid w:val="003A3848"/>
    <w:rsid w:val="003A3A14"/>
    <w:rsid w:val="003A405E"/>
    <w:rsid w:val="003A442D"/>
    <w:rsid w:val="003A4805"/>
    <w:rsid w:val="003A4A81"/>
    <w:rsid w:val="003A4FE3"/>
    <w:rsid w:val="003A5282"/>
    <w:rsid w:val="003A5931"/>
    <w:rsid w:val="003A69A7"/>
    <w:rsid w:val="003A721B"/>
    <w:rsid w:val="003A788A"/>
    <w:rsid w:val="003B0058"/>
    <w:rsid w:val="003B05A5"/>
    <w:rsid w:val="003B0B6E"/>
    <w:rsid w:val="003B1392"/>
    <w:rsid w:val="003B1879"/>
    <w:rsid w:val="003B18CC"/>
    <w:rsid w:val="003B19F0"/>
    <w:rsid w:val="003B1FF2"/>
    <w:rsid w:val="003B20C5"/>
    <w:rsid w:val="003B3049"/>
    <w:rsid w:val="003B3383"/>
    <w:rsid w:val="003B349F"/>
    <w:rsid w:val="003B35F3"/>
    <w:rsid w:val="003B4813"/>
    <w:rsid w:val="003B5676"/>
    <w:rsid w:val="003B579D"/>
    <w:rsid w:val="003B59FE"/>
    <w:rsid w:val="003B5FC5"/>
    <w:rsid w:val="003B605D"/>
    <w:rsid w:val="003B6401"/>
    <w:rsid w:val="003B64B9"/>
    <w:rsid w:val="003B6C76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7D7"/>
    <w:rsid w:val="003C17DB"/>
    <w:rsid w:val="003C1861"/>
    <w:rsid w:val="003C1D42"/>
    <w:rsid w:val="003C1F76"/>
    <w:rsid w:val="003C1F89"/>
    <w:rsid w:val="003C21AD"/>
    <w:rsid w:val="003C296A"/>
    <w:rsid w:val="003C2BD5"/>
    <w:rsid w:val="003C30CC"/>
    <w:rsid w:val="003C376B"/>
    <w:rsid w:val="003C3B09"/>
    <w:rsid w:val="003C3E04"/>
    <w:rsid w:val="003C41C5"/>
    <w:rsid w:val="003C4543"/>
    <w:rsid w:val="003C45F2"/>
    <w:rsid w:val="003C46E3"/>
    <w:rsid w:val="003C56C1"/>
    <w:rsid w:val="003C5787"/>
    <w:rsid w:val="003C620A"/>
    <w:rsid w:val="003C636D"/>
    <w:rsid w:val="003C689F"/>
    <w:rsid w:val="003C6C0C"/>
    <w:rsid w:val="003C7689"/>
    <w:rsid w:val="003C7FCA"/>
    <w:rsid w:val="003D0652"/>
    <w:rsid w:val="003D0708"/>
    <w:rsid w:val="003D070F"/>
    <w:rsid w:val="003D0D43"/>
    <w:rsid w:val="003D14E0"/>
    <w:rsid w:val="003D1659"/>
    <w:rsid w:val="003D1868"/>
    <w:rsid w:val="003D23B4"/>
    <w:rsid w:val="003D2DEA"/>
    <w:rsid w:val="003D3A31"/>
    <w:rsid w:val="003D3BE8"/>
    <w:rsid w:val="003D3C50"/>
    <w:rsid w:val="003D42DF"/>
    <w:rsid w:val="003D4546"/>
    <w:rsid w:val="003D49E1"/>
    <w:rsid w:val="003D4E18"/>
    <w:rsid w:val="003D506D"/>
    <w:rsid w:val="003D56DA"/>
    <w:rsid w:val="003D5C35"/>
    <w:rsid w:val="003D625C"/>
    <w:rsid w:val="003D6856"/>
    <w:rsid w:val="003D7AD4"/>
    <w:rsid w:val="003D7D55"/>
    <w:rsid w:val="003D7D58"/>
    <w:rsid w:val="003E0CC9"/>
    <w:rsid w:val="003E0F60"/>
    <w:rsid w:val="003E11BF"/>
    <w:rsid w:val="003E1B61"/>
    <w:rsid w:val="003E1BDA"/>
    <w:rsid w:val="003E1CFA"/>
    <w:rsid w:val="003E1FA2"/>
    <w:rsid w:val="003E2B21"/>
    <w:rsid w:val="003E2FBB"/>
    <w:rsid w:val="003E356A"/>
    <w:rsid w:val="003E382E"/>
    <w:rsid w:val="003E3A72"/>
    <w:rsid w:val="003E3E1E"/>
    <w:rsid w:val="003E425B"/>
    <w:rsid w:val="003E449B"/>
    <w:rsid w:val="003E52ED"/>
    <w:rsid w:val="003E5350"/>
    <w:rsid w:val="003E54C1"/>
    <w:rsid w:val="003E54C5"/>
    <w:rsid w:val="003E5666"/>
    <w:rsid w:val="003E5676"/>
    <w:rsid w:val="003E5A28"/>
    <w:rsid w:val="003E5EF0"/>
    <w:rsid w:val="003E5EF5"/>
    <w:rsid w:val="003E610E"/>
    <w:rsid w:val="003E63E7"/>
    <w:rsid w:val="003E646E"/>
    <w:rsid w:val="003E700B"/>
    <w:rsid w:val="003E73A2"/>
    <w:rsid w:val="003E769F"/>
    <w:rsid w:val="003E780B"/>
    <w:rsid w:val="003E7E7E"/>
    <w:rsid w:val="003F02A7"/>
    <w:rsid w:val="003F03C6"/>
    <w:rsid w:val="003F05D1"/>
    <w:rsid w:val="003F0981"/>
    <w:rsid w:val="003F0CE9"/>
    <w:rsid w:val="003F1093"/>
    <w:rsid w:val="003F1180"/>
    <w:rsid w:val="003F2402"/>
    <w:rsid w:val="003F2D3B"/>
    <w:rsid w:val="003F33EB"/>
    <w:rsid w:val="003F3695"/>
    <w:rsid w:val="003F4042"/>
    <w:rsid w:val="003F444D"/>
    <w:rsid w:val="003F4929"/>
    <w:rsid w:val="003F4948"/>
    <w:rsid w:val="003F51F5"/>
    <w:rsid w:val="003F568E"/>
    <w:rsid w:val="003F62A0"/>
    <w:rsid w:val="003F65D2"/>
    <w:rsid w:val="003F68F4"/>
    <w:rsid w:val="003F6A87"/>
    <w:rsid w:val="003F7146"/>
    <w:rsid w:val="003F7219"/>
    <w:rsid w:val="003F7759"/>
    <w:rsid w:val="003F7789"/>
    <w:rsid w:val="00400006"/>
    <w:rsid w:val="004003B4"/>
    <w:rsid w:val="00400473"/>
    <w:rsid w:val="00400805"/>
    <w:rsid w:val="0040146E"/>
    <w:rsid w:val="004014F1"/>
    <w:rsid w:val="004015BB"/>
    <w:rsid w:val="004017AC"/>
    <w:rsid w:val="00401F7B"/>
    <w:rsid w:val="00402615"/>
    <w:rsid w:val="00402792"/>
    <w:rsid w:val="0040282D"/>
    <w:rsid w:val="00403037"/>
    <w:rsid w:val="00403615"/>
    <w:rsid w:val="00403706"/>
    <w:rsid w:val="00403759"/>
    <w:rsid w:val="004039F0"/>
    <w:rsid w:val="00403D59"/>
    <w:rsid w:val="004048AA"/>
    <w:rsid w:val="00404AC2"/>
    <w:rsid w:val="00404ED2"/>
    <w:rsid w:val="00405509"/>
    <w:rsid w:val="00405811"/>
    <w:rsid w:val="00405BB9"/>
    <w:rsid w:val="00405E25"/>
    <w:rsid w:val="00405E3E"/>
    <w:rsid w:val="00406614"/>
    <w:rsid w:val="00406696"/>
    <w:rsid w:val="00406B4B"/>
    <w:rsid w:val="00407132"/>
    <w:rsid w:val="004075B7"/>
    <w:rsid w:val="00407621"/>
    <w:rsid w:val="00407B1F"/>
    <w:rsid w:val="0041086C"/>
    <w:rsid w:val="00410A72"/>
    <w:rsid w:val="00410FE6"/>
    <w:rsid w:val="0041164A"/>
    <w:rsid w:val="00412164"/>
    <w:rsid w:val="00412857"/>
    <w:rsid w:val="004129AE"/>
    <w:rsid w:val="00412DBD"/>
    <w:rsid w:val="00412E41"/>
    <w:rsid w:val="00413688"/>
    <w:rsid w:val="00413C03"/>
    <w:rsid w:val="004142DD"/>
    <w:rsid w:val="00414338"/>
    <w:rsid w:val="0041442B"/>
    <w:rsid w:val="00414B7A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063F"/>
    <w:rsid w:val="00420685"/>
    <w:rsid w:val="004211E2"/>
    <w:rsid w:val="00421A94"/>
    <w:rsid w:val="004227BF"/>
    <w:rsid w:val="0042321C"/>
    <w:rsid w:val="00423546"/>
    <w:rsid w:val="00423CBD"/>
    <w:rsid w:val="00424262"/>
    <w:rsid w:val="004249E8"/>
    <w:rsid w:val="00424DC9"/>
    <w:rsid w:val="00424E17"/>
    <w:rsid w:val="00425005"/>
    <w:rsid w:val="004251AD"/>
    <w:rsid w:val="0042532E"/>
    <w:rsid w:val="004255FB"/>
    <w:rsid w:val="00425779"/>
    <w:rsid w:val="00425B83"/>
    <w:rsid w:val="00426441"/>
    <w:rsid w:val="004265E1"/>
    <w:rsid w:val="004268F6"/>
    <w:rsid w:val="00426D45"/>
    <w:rsid w:val="00427129"/>
    <w:rsid w:val="0043035A"/>
    <w:rsid w:val="00430388"/>
    <w:rsid w:val="004313F4"/>
    <w:rsid w:val="00431618"/>
    <w:rsid w:val="004317E5"/>
    <w:rsid w:val="0043196E"/>
    <w:rsid w:val="00431A19"/>
    <w:rsid w:val="0043228A"/>
    <w:rsid w:val="004323E9"/>
    <w:rsid w:val="00432AD5"/>
    <w:rsid w:val="00432E18"/>
    <w:rsid w:val="00432F3C"/>
    <w:rsid w:val="004335EC"/>
    <w:rsid w:val="00433765"/>
    <w:rsid w:val="0043397A"/>
    <w:rsid w:val="004345A6"/>
    <w:rsid w:val="004346F1"/>
    <w:rsid w:val="00434CDB"/>
    <w:rsid w:val="004350AC"/>
    <w:rsid w:val="004351EA"/>
    <w:rsid w:val="004356BB"/>
    <w:rsid w:val="0043583C"/>
    <w:rsid w:val="00435AE8"/>
    <w:rsid w:val="00435B17"/>
    <w:rsid w:val="00435B86"/>
    <w:rsid w:val="00435F8D"/>
    <w:rsid w:val="004369F2"/>
    <w:rsid w:val="00436E16"/>
    <w:rsid w:val="004372FA"/>
    <w:rsid w:val="00437D35"/>
    <w:rsid w:val="004400CD"/>
    <w:rsid w:val="00440652"/>
    <w:rsid w:val="004406CC"/>
    <w:rsid w:val="00440770"/>
    <w:rsid w:val="004410C8"/>
    <w:rsid w:val="00441489"/>
    <w:rsid w:val="004415ED"/>
    <w:rsid w:val="004418A5"/>
    <w:rsid w:val="00441902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29A"/>
    <w:rsid w:val="00444A0F"/>
    <w:rsid w:val="00444C58"/>
    <w:rsid w:val="00444D24"/>
    <w:rsid w:val="00446149"/>
    <w:rsid w:val="00446221"/>
    <w:rsid w:val="00446733"/>
    <w:rsid w:val="00446787"/>
    <w:rsid w:val="00446A0B"/>
    <w:rsid w:val="00446E83"/>
    <w:rsid w:val="00446FE9"/>
    <w:rsid w:val="004471D4"/>
    <w:rsid w:val="004477DF"/>
    <w:rsid w:val="00447937"/>
    <w:rsid w:val="00447CCE"/>
    <w:rsid w:val="00450E49"/>
    <w:rsid w:val="00450F1D"/>
    <w:rsid w:val="0045183A"/>
    <w:rsid w:val="00452A87"/>
    <w:rsid w:val="00452CE1"/>
    <w:rsid w:val="00452D50"/>
    <w:rsid w:val="004531CE"/>
    <w:rsid w:val="004533D9"/>
    <w:rsid w:val="004538B7"/>
    <w:rsid w:val="004539D0"/>
    <w:rsid w:val="00453B04"/>
    <w:rsid w:val="004543BC"/>
    <w:rsid w:val="00454B50"/>
    <w:rsid w:val="004554B9"/>
    <w:rsid w:val="00455F2A"/>
    <w:rsid w:val="00456CC5"/>
    <w:rsid w:val="00457033"/>
    <w:rsid w:val="004570BD"/>
    <w:rsid w:val="00457595"/>
    <w:rsid w:val="004577DE"/>
    <w:rsid w:val="004609A7"/>
    <w:rsid w:val="00460B0C"/>
    <w:rsid w:val="00461DD9"/>
    <w:rsid w:val="00462017"/>
    <w:rsid w:val="00462666"/>
    <w:rsid w:val="004627B0"/>
    <w:rsid w:val="00462A07"/>
    <w:rsid w:val="00463E66"/>
    <w:rsid w:val="004644F4"/>
    <w:rsid w:val="004648E4"/>
    <w:rsid w:val="00464C6C"/>
    <w:rsid w:val="0046580E"/>
    <w:rsid w:val="00465ACC"/>
    <w:rsid w:val="00465C43"/>
    <w:rsid w:val="00465C57"/>
    <w:rsid w:val="00465F5D"/>
    <w:rsid w:val="00466327"/>
    <w:rsid w:val="0046696E"/>
    <w:rsid w:val="0046702C"/>
    <w:rsid w:val="004676F0"/>
    <w:rsid w:val="00467A8D"/>
    <w:rsid w:val="00470225"/>
    <w:rsid w:val="00470ADE"/>
    <w:rsid w:val="00470C6D"/>
    <w:rsid w:val="00470D9A"/>
    <w:rsid w:val="0047103E"/>
    <w:rsid w:val="0047106A"/>
    <w:rsid w:val="00471258"/>
    <w:rsid w:val="004712F5"/>
    <w:rsid w:val="00471848"/>
    <w:rsid w:val="004718CC"/>
    <w:rsid w:val="00471BAB"/>
    <w:rsid w:val="00471CA1"/>
    <w:rsid w:val="00471CF9"/>
    <w:rsid w:val="00471F08"/>
    <w:rsid w:val="0047242F"/>
    <w:rsid w:val="00472B02"/>
    <w:rsid w:val="00472FC5"/>
    <w:rsid w:val="004731AE"/>
    <w:rsid w:val="004735B9"/>
    <w:rsid w:val="0047367C"/>
    <w:rsid w:val="00473B1C"/>
    <w:rsid w:val="00473D12"/>
    <w:rsid w:val="00473ECE"/>
    <w:rsid w:val="004744EA"/>
    <w:rsid w:val="004747B7"/>
    <w:rsid w:val="00474C1C"/>
    <w:rsid w:val="004751D6"/>
    <w:rsid w:val="0047527E"/>
    <w:rsid w:val="004756DB"/>
    <w:rsid w:val="004757B1"/>
    <w:rsid w:val="00475991"/>
    <w:rsid w:val="00475C0A"/>
    <w:rsid w:val="00475CFC"/>
    <w:rsid w:val="00475D1A"/>
    <w:rsid w:val="004764DA"/>
    <w:rsid w:val="004766CF"/>
    <w:rsid w:val="00476BC4"/>
    <w:rsid w:val="00476DAE"/>
    <w:rsid w:val="00476EE6"/>
    <w:rsid w:val="00476FDF"/>
    <w:rsid w:val="004770E7"/>
    <w:rsid w:val="004772BA"/>
    <w:rsid w:val="004772C6"/>
    <w:rsid w:val="00477788"/>
    <w:rsid w:val="00477CB4"/>
    <w:rsid w:val="00480692"/>
    <w:rsid w:val="00480994"/>
    <w:rsid w:val="00480AB6"/>
    <w:rsid w:val="004811B1"/>
    <w:rsid w:val="0048139D"/>
    <w:rsid w:val="00481E20"/>
    <w:rsid w:val="004824AF"/>
    <w:rsid w:val="00482ACC"/>
    <w:rsid w:val="00482DD7"/>
    <w:rsid w:val="00482F25"/>
    <w:rsid w:val="00483124"/>
    <w:rsid w:val="00483414"/>
    <w:rsid w:val="00483D94"/>
    <w:rsid w:val="00484CD2"/>
    <w:rsid w:val="0048681C"/>
    <w:rsid w:val="004869F5"/>
    <w:rsid w:val="0048735C"/>
    <w:rsid w:val="004878AB"/>
    <w:rsid w:val="00490DDF"/>
    <w:rsid w:val="00490F8D"/>
    <w:rsid w:val="00491CBF"/>
    <w:rsid w:val="00491E1A"/>
    <w:rsid w:val="00491E31"/>
    <w:rsid w:val="00491EA6"/>
    <w:rsid w:val="00492546"/>
    <w:rsid w:val="0049288A"/>
    <w:rsid w:val="00492937"/>
    <w:rsid w:val="00492F9A"/>
    <w:rsid w:val="00493656"/>
    <w:rsid w:val="0049373D"/>
    <w:rsid w:val="00493A05"/>
    <w:rsid w:val="00493D17"/>
    <w:rsid w:val="00493E42"/>
    <w:rsid w:val="00493F92"/>
    <w:rsid w:val="00493FB2"/>
    <w:rsid w:val="004944A3"/>
    <w:rsid w:val="00494607"/>
    <w:rsid w:val="00494E6D"/>
    <w:rsid w:val="00495230"/>
    <w:rsid w:val="00495C84"/>
    <w:rsid w:val="00496C91"/>
    <w:rsid w:val="00497770"/>
    <w:rsid w:val="00497D98"/>
    <w:rsid w:val="004A0319"/>
    <w:rsid w:val="004A088D"/>
    <w:rsid w:val="004A0B6F"/>
    <w:rsid w:val="004A0BBC"/>
    <w:rsid w:val="004A115C"/>
    <w:rsid w:val="004A1290"/>
    <w:rsid w:val="004A15AB"/>
    <w:rsid w:val="004A1C3A"/>
    <w:rsid w:val="004A23B9"/>
    <w:rsid w:val="004A26A2"/>
    <w:rsid w:val="004A2B3D"/>
    <w:rsid w:val="004A2E9F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6E07"/>
    <w:rsid w:val="004A6F5E"/>
    <w:rsid w:val="004A701C"/>
    <w:rsid w:val="004A7414"/>
    <w:rsid w:val="004A7680"/>
    <w:rsid w:val="004A7A51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14A6"/>
    <w:rsid w:val="004B2275"/>
    <w:rsid w:val="004B228D"/>
    <w:rsid w:val="004B2330"/>
    <w:rsid w:val="004B2927"/>
    <w:rsid w:val="004B2B73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AD3"/>
    <w:rsid w:val="004B5AE0"/>
    <w:rsid w:val="004B5BAE"/>
    <w:rsid w:val="004B5C18"/>
    <w:rsid w:val="004B5DD3"/>
    <w:rsid w:val="004B6337"/>
    <w:rsid w:val="004B63C7"/>
    <w:rsid w:val="004B665E"/>
    <w:rsid w:val="004B6728"/>
    <w:rsid w:val="004B6D74"/>
    <w:rsid w:val="004B7255"/>
    <w:rsid w:val="004B7373"/>
    <w:rsid w:val="004B77FC"/>
    <w:rsid w:val="004B7876"/>
    <w:rsid w:val="004B7E44"/>
    <w:rsid w:val="004C0076"/>
    <w:rsid w:val="004C063D"/>
    <w:rsid w:val="004C0733"/>
    <w:rsid w:val="004C0F64"/>
    <w:rsid w:val="004C15E1"/>
    <w:rsid w:val="004C182A"/>
    <w:rsid w:val="004C18BB"/>
    <w:rsid w:val="004C18E8"/>
    <w:rsid w:val="004C1A37"/>
    <w:rsid w:val="004C2D0F"/>
    <w:rsid w:val="004C38E9"/>
    <w:rsid w:val="004C4304"/>
    <w:rsid w:val="004C4503"/>
    <w:rsid w:val="004C454C"/>
    <w:rsid w:val="004C495D"/>
    <w:rsid w:val="004C532E"/>
    <w:rsid w:val="004C5513"/>
    <w:rsid w:val="004C57B5"/>
    <w:rsid w:val="004C58D0"/>
    <w:rsid w:val="004C5933"/>
    <w:rsid w:val="004C5A9E"/>
    <w:rsid w:val="004C5B8B"/>
    <w:rsid w:val="004C5BCD"/>
    <w:rsid w:val="004C68B2"/>
    <w:rsid w:val="004C699B"/>
    <w:rsid w:val="004C6A34"/>
    <w:rsid w:val="004C71FD"/>
    <w:rsid w:val="004C7230"/>
    <w:rsid w:val="004C771A"/>
    <w:rsid w:val="004D011E"/>
    <w:rsid w:val="004D06A7"/>
    <w:rsid w:val="004D09FC"/>
    <w:rsid w:val="004D1404"/>
    <w:rsid w:val="004D14A1"/>
    <w:rsid w:val="004D1F62"/>
    <w:rsid w:val="004D21D5"/>
    <w:rsid w:val="004D2288"/>
    <w:rsid w:val="004D2F9D"/>
    <w:rsid w:val="004D3305"/>
    <w:rsid w:val="004D33FC"/>
    <w:rsid w:val="004D3A2D"/>
    <w:rsid w:val="004D3BFE"/>
    <w:rsid w:val="004D3C69"/>
    <w:rsid w:val="004D423E"/>
    <w:rsid w:val="004D486A"/>
    <w:rsid w:val="004D48F7"/>
    <w:rsid w:val="004D498F"/>
    <w:rsid w:val="004D4EFF"/>
    <w:rsid w:val="004D53A2"/>
    <w:rsid w:val="004D6488"/>
    <w:rsid w:val="004D6C60"/>
    <w:rsid w:val="004D7319"/>
    <w:rsid w:val="004D7562"/>
    <w:rsid w:val="004D7984"/>
    <w:rsid w:val="004D7ABB"/>
    <w:rsid w:val="004D7F9A"/>
    <w:rsid w:val="004E06D5"/>
    <w:rsid w:val="004E0A81"/>
    <w:rsid w:val="004E197F"/>
    <w:rsid w:val="004E1F3A"/>
    <w:rsid w:val="004E1F9D"/>
    <w:rsid w:val="004E23B3"/>
    <w:rsid w:val="004E2466"/>
    <w:rsid w:val="004E272A"/>
    <w:rsid w:val="004E2792"/>
    <w:rsid w:val="004E2B89"/>
    <w:rsid w:val="004E3045"/>
    <w:rsid w:val="004E309B"/>
    <w:rsid w:val="004E3145"/>
    <w:rsid w:val="004E3304"/>
    <w:rsid w:val="004E35CE"/>
    <w:rsid w:val="004E37E1"/>
    <w:rsid w:val="004E4134"/>
    <w:rsid w:val="004E4930"/>
    <w:rsid w:val="004E4ABC"/>
    <w:rsid w:val="004E4C1F"/>
    <w:rsid w:val="004E4D7A"/>
    <w:rsid w:val="004E4DAA"/>
    <w:rsid w:val="004E4FE8"/>
    <w:rsid w:val="004E563A"/>
    <w:rsid w:val="004E603D"/>
    <w:rsid w:val="004E6427"/>
    <w:rsid w:val="004E6D5E"/>
    <w:rsid w:val="004E6E49"/>
    <w:rsid w:val="004E723D"/>
    <w:rsid w:val="004E72E7"/>
    <w:rsid w:val="004E75BE"/>
    <w:rsid w:val="004F03FE"/>
    <w:rsid w:val="004F0477"/>
    <w:rsid w:val="004F0483"/>
    <w:rsid w:val="004F0800"/>
    <w:rsid w:val="004F0828"/>
    <w:rsid w:val="004F09EA"/>
    <w:rsid w:val="004F0CE3"/>
    <w:rsid w:val="004F1306"/>
    <w:rsid w:val="004F1BB4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67F"/>
    <w:rsid w:val="004F4CBA"/>
    <w:rsid w:val="004F4CC4"/>
    <w:rsid w:val="004F51B1"/>
    <w:rsid w:val="004F53E3"/>
    <w:rsid w:val="004F5533"/>
    <w:rsid w:val="004F595B"/>
    <w:rsid w:val="004F59E9"/>
    <w:rsid w:val="004F64A0"/>
    <w:rsid w:val="004F68AF"/>
    <w:rsid w:val="004F747A"/>
    <w:rsid w:val="004F7DFF"/>
    <w:rsid w:val="00500E0E"/>
    <w:rsid w:val="00501A13"/>
    <w:rsid w:val="00501AF9"/>
    <w:rsid w:val="00501FAB"/>
    <w:rsid w:val="0050201C"/>
    <w:rsid w:val="00502B30"/>
    <w:rsid w:val="00502FB7"/>
    <w:rsid w:val="00503324"/>
    <w:rsid w:val="00503657"/>
    <w:rsid w:val="0050376E"/>
    <w:rsid w:val="0050388F"/>
    <w:rsid w:val="00503A5D"/>
    <w:rsid w:val="00503E93"/>
    <w:rsid w:val="005041F5"/>
    <w:rsid w:val="00504887"/>
    <w:rsid w:val="00504F60"/>
    <w:rsid w:val="00505255"/>
    <w:rsid w:val="005054E7"/>
    <w:rsid w:val="005056A7"/>
    <w:rsid w:val="0050588D"/>
    <w:rsid w:val="00505980"/>
    <w:rsid w:val="00505F8E"/>
    <w:rsid w:val="00506BDA"/>
    <w:rsid w:val="005071F9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2BB"/>
    <w:rsid w:val="0051351D"/>
    <w:rsid w:val="0051433F"/>
    <w:rsid w:val="005146D8"/>
    <w:rsid w:val="00514708"/>
    <w:rsid w:val="00514FBD"/>
    <w:rsid w:val="0051511A"/>
    <w:rsid w:val="00515354"/>
    <w:rsid w:val="00515812"/>
    <w:rsid w:val="00515AAA"/>
    <w:rsid w:val="00515D69"/>
    <w:rsid w:val="005161BB"/>
    <w:rsid w:val="0051636D"/>
    <w:rsid w:val="005164F6"/>
    <w:rsid w:val="005164F8"/>
    <w:rsid w:val="00516C5C"/>
    <w:rsid w:val="00517873"/>
    <w:rsid w:val="00517916"/>
    <w:rsid w:val="005202EB"/>
    <w:rsid w:val="005207D2"/>
    <w:rsid w:val="0052091E"/>
    <w:rsid w:val="005209BB"/>
    <w:rsid w:val="00520EDA"/>
    <w:rsid w:val="005217A5"/>
    <w:rsid w:val="00521C2E"/>
    <w:rsid w:val="00522DAE"/>
    <w:rsid w:val="00523269"/>
    <w:rsid w:val="00523652"/>
    <w:rsid w:val="0052381D"/>
    <w:rsid w:val="005238A1"/>
    <w:rsid w:val="00523CCB"/>
    <w:rsid w:val="00524034"/>
    <w:rsid w:val="00524493"/>
    <w:rsid w:val="00525B69"/>
    <w:rsid w:val="00525C25"/>
    <w:rsid w:val="00526893"/>
    <w:rsid w:val="005269C7"/>
    <w:rsid w:val="00526A44"/>
    <w:rsid w:val="00527292"/>
    <w:rsid w:val="005275BC"/>
    <w:rsid w:val="00527A09"/>
    <w:rsid w:val="00527CF6"/>
    <w:rsid w:val="00527DA4"/>
    <w:rsid w:val="0053020A"/>
    <w:rsid w:val="00530235"/>
    <w:rsid w:val="00530670"/>
    <w:rsid w:val="00530CE4"/>
    <w:rsid w:val="00531058"/>
    <w:rsid w:val="00531539"/>
    <w:rsid w:val="005316ED"/>
    <w:rsid w:val="00531BF9"/>
    <w:rsid w:val="00531FB8"/>
    <w:rsid w:val="005320EF"/>
    <w:rsid w:val="00532BD1"/>
    <w:rsid w:val="00533FC0"/>
    <w:rsid w:val="00534280"/>
    <w:rsid w:val="00534560"/>
    <w:rsid w:val="005347D7"/>
    <w:rsid w:val="005349E1"/>
    <w:rsid w:val="005350BF"/>
    <w:rsid w:val="0053510E"/>
    <w:rsid w:val="00535151"/>
    <w:rsid w:val="005359B8"/>
    <w:rsid w:val="00535EC3"/>
    <w:rsid w:val="0053602B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9C"/>
    <w:rsid w:val="00540ACC"/>
    <w:rsid w:val="00540CB7"/>
    <w:rsid w:val="00540CD4"/>
    <w:rsid w:val="00541630"/>
    <w:rsid w:val="005426A9"/>
    <w:rsid w:val="00542954"/>
    <w:rsid w:val="00542C83"/>
    <w:rsid w:val="00542FB6"/>
    <w:rsid w:val="00543380"/>
    <w:rsid w:val="00543785"/>
    <w:rsid w:val="00543F27"/>
    <w:rsid w:val="00544225"/>
    <w:rsid w:val="00544228"/>
    <w:rsid w:val="00544C24"/>
    <w:rsid w:val="00544DC1"/>
    <w:rsid w:val="00544F71"/>
    <w:rsid w:val="0054503C"/>
    <w:rsid w:val="00545055"/>
    <w:rsid w:val="005452C2"/>
    <w:rsid w:val="0054619C"/>
    <w:rsid w:val="00546285"/>
    <w:rsid w:val="005466C7"/>
    <w:rsid w:val="005467D1"/>
    <w:rsid w:val="00546C0E"/>
    <w:rsid w:val="00546D86"/>
    <w:rsid w:val="00546F26"/>
    <w:rsid w:val="005470AC"/>
    <w:rsid w:val="005475A5"/>
    <w:rsid w:val="00547F09"/>
    <w:rsid w:val="00550127"/>
    <w:rsid w:val="00550922"/>
    <w:rsid w:val="00550D70"/>
    <w:rsid w:val="0055149F"/>
    <w:rsid w:val="005515E8"/>
    <w:rsid w:val="0055167A"/>
    <w:rsid w:val="00551A22"/>
    <w:rsid w:val="00551C23"/>
    <w:rsid w:val="005526FE"/>
    <w:rsid w:val="00552ED1"/>
    <w:rsid w:val="00553893"/>
    <w:rsid w:val="00553A1F"/>
    <w:rsid w:val="00553A4F"/>
    <w:rsid w:val="00553BE5"/>
    <w:rsid w:val="00553FB6"/>
    <w:rsid w:val="00554205"/>
    <w:rsid w:val="00554359"/>
    <w:rsid w:val="00554980"/>
    <w:rsid w:val="00554D95"/>
    <w:rsid w:val="00554F52"/>
    <w:rsid w:val="00554F9D"/>
    <w:rsid w:val="00555BF2"/>
    <w:rsid w:val="00555C95"/>
    <w:rsid w:val="005569E1"/>
    <w:rsid w:val="00556AA8"/>
    <w:rsid w:val="005572A4"/>
    <w:rsid w:val="00557950"/>
    <w:rsid w:val="00557CFE"/>
    <w:rsid w:val="00557E7A"/>
    <w:rsid w:val="005603E9"/>
    <w:rsid w:val="005612CE"/>
    <w:rsid w:val="00561BD3"/>
    <w:rsid w:val="00561C0B"/>
    <w:rsid w:val="00562BA5"/>
    <w:rsid w:val="0056392E"/>
    <w:rsid w:val="00563B17"/>
    <w:rsid w:val="00564435"/>
    <w:rsid w:val="00564473"/>
    <w:rsid w:val="005644E2"/>
    <w:rsid w:val="005645B3"/>
    <w:rsid w:val="005647CE"/>
    <w:rsid w:val="00564B97"/>
    <w:rsid w:val="00564D6C"/>
    <w:rsid w:val="00564F5D"/>
    <w:rsid w:val="0056524A"/>
    <w:rsid w:val="005654C4"/>
    <w:rsid w:val="00566460"/>
    <w:rsid w:val="00566A3D"/>
    <w:rsid w:val="00566AE9"/>
    <w:rsid w:val="00566FCB"/>
    <w:rsid w:val="0056772C"/>
    <w:rsid w:val="00570103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C83"/>
    <w:rsid w:val="00571E0E"/>
    <w:rsid w:val="00572185"/>
    <w:rsid w:val="00572437"/>
    <w:rsid w:val="0057270B"/>
    <w:rsid w:val="00572810"/>
    <w:rsid w:val="00572FC7"/>
    <w:rsid w:val="00572FEE"/>
    <w:rsid w:val="005733AC"/>
    <w:rsid w:val="005733EF"/>
    <w:rsid w:val="005735BE"/>
    <w:rsid w:val="00573BF7"/>
    <w:rsid w:val="0057534E"/>
    <w:rsid w:val="00575F7F"/>
    <w:rsid w:val="00576151"/>
    <w:rsid w:val="005763A7"/>
    <w:rsid w:val="00576508"/>
    <w:rsid w:val="00576688"/>
    <w:rsid w:val="005768D2"/>
    <w:rsid w:val="00576D2F"/>
    <w:rsid w:val="005776F2"/>
    <w:rsid w:val="00577805"/>
    <w:rsid w:val="00577DE0"/>
    <w:rsid w:val="00577E46"/>
    <w:rsid w:val="005800FD"/>
    <w:rsid w:val="00580165"/>
    <w:rsid w:val="005808F1"/>
    <w:rsid w:val="00580CD0"/>
    <w:rsid w:val="00581812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72"/>
    <w:rsid w:val="00582FCE"/>
    <w:rsid w:val="0058333F"/>
    <w:rsid w:val="0058374F"/>
    <w:rsid w:val="005839AE"/>
    <w:rsid w:val="005839E6"/>
    <w:rsid w:val="00583A36"/>
    <w:rsid w:val="005845CD"/>
    <w:rsid w:val="00584C65"/>
    <w:rsid w:val="00584DA1"/>
    <w:rsid w:val="00585061"/>
    <w:rsid w:val="00585329"/>
    <w:rsid w:val="00585763"/>
    <w:rsid w:val="00585862"/>
    <w:rsid w:val="00585A4D"/>
    <w:rsid w:val="00585B10"/>
    <w:rsid w:val="00586A94"/>
    <w:rsid w:val="00587D25"/>
    <w:rsid w:val="00590216"/>
    <w:rsid w:val="0059050E"/>
    <w:rsid w:val="0059072D"/>
    <w:rsid w:val="00590AB5"/>
    <w:rsid w:val="00590CA0"/>
    <w:rsid w:val="00590E4A"/>
    <w:rsid w:val="00590E98"/>
    <w:rsid w:val="005912E9"/>
    <w:rsid w:val="005913F5"/>
    <w:rsid w:val="005926E6"/>
    <w:rsid w:val="00592AAD"/>
    <w:rsid w:val="00592F95"/>
    <w:rsid w:val="00593009"/>
    <w:rsid w:val="0059323D"/>
    <w:rsid w:val="00593284"/>
    <w:rsid w:val="005932DA"/>
    <w:rsid w:val="005936A6"/>
    <w:rsid w:val="00593710"/>
    <w:rsid w:val="00593852"/>
    <w:rsid w:val="005943AE"/>
    <w:rsid w:val="00594415"/>
    <w:rsid w:val="005944A4"/>
    <w:rsid w:val="00594661"/>
    <w:rsid w:val="00594856"/>
    <w:rsid w:val="00594B04"/>
    <w:rsid w:val="00594BF5"/>
    <w:rsid w:val="00594E22"/>
    <w:rsid w:val="0059516B"/>
    <w:rsid w:val="005958CC"/>
    <w:rsid w:val="00595FE5"/>
    <w:rsid w:val="00596049"/>
    <w:rsid w:val="00596128"/>
    <w:rsid w:val="005964AC"/>
    <w:rsid w:val="005964EA"/>
    <w:rsid w:val="00596B58"/>
    <w:rsid w:val="005978E9"/>
    <w:rsid w:val="00597A76"/>
    <w:rsid w:val="005A03A4"/>
    <w:rsid w:val="005A05EA"/>
    <w:rsid w:val="005A08B7"/>
    <w:rsid w:val="005A099F"/>
    <w:rsid w:val="005A23B6"/>
    <w:rsid w:val="005A250A"/>
    <w:rsid w:val="005A2BFF"/>
    <w:rsid w:val="005A31BC"/>
    <w:rsid w:val="005A33AA"/>
    <w:rsid w:val="005A3474"/>
    <w:rsid w:val="005A3B24"/>
    <w:rsid w:val="005A3CDA"/>
    <w:rsid w:val="005A40C6"/>
    <w:rsid w:val="005A4850"/>
    <w:rsid w:val="005A5746"/>
    <w:rsid w:val="005A62CE"/>
    <w:rsid w:val="005A630C"/>
    <w:rsid w:val="005A6A61"/>
    <w:rsid w:val="005A71C6"/>
    <w:rsid w:val="005B0106"/>
    <w:rsid w:val="005B08C0"/>
    <w:rsid w:val="005B096E"/>
    <w:rsid w:val="005B12A9"/>
    <w:rsid w:val="005B1444"/>
    <w:rsid w:val="005B1EED"/>
    <w:rsid w:val="005B2387"/>
    <w:rsid w:val="005B23E7"/>
    <w:rsid w:val="005B2856"/>
    <w:rsid w:val="005B33D7"/>
    <w:rsid w:val="005B34F9"/>
    <w:rsid w:val="005B450B"/>
    <w:rsid w:val="005B4CB7"/>
    <w:rsid w:val="005B5219"/>
    <w:rsid w:val="005B55F1"/>
    <w:rsid w:val="005B578E"/>
    <w:rsid w:val="005B57A9"/>
    <w:rsid w:val="005B5B9B"/>
    <w:rsid w:val="005B5E4E"/>
    <w:rsid w:val="005B66FC"/>
    <w:rsid w:val="005B698D"/>
    <w:rsid w:val="005B6DFB"/>
    <w:rsid w:val="005B6EEB"/>
    <w:rsid w:val="005B7363"/>
    <w:rsid w:val="005B75DA"/>
    <w:rsid w:val="005B7A7B"/>
    <w:rsid w:val="005B7E1C"/>
    <w:rsid w:val="005C0EF8"/>
    <w:rsid w:val="005C11D2"/>
    <w:rsid w:val="005C1609"/>
    <w:rsid w:val="005C226F"/>
    <w:rsid w:val="005C3082"/>
    <w:rsid w:val="005C32BE"/>
    <w:rsid w:val="005C33CC"/>
    <w:rsid w:val="005C3C27"/>
    <w:rsid w:val="005C4F29"/>
    <w:rsid w:val="005C5726"/>
    <w:rsid w:val="005C5B55"/>
    <w:rsid w:val="005C5C83"/>
    <w:rsid w:val="005C5FB5"/>
    <w:rsid w:val="005C676E"/>
    <w:rsid w:val="005C6D01"/>
    <w:rsid w:val="005C6F50"/>
    <w:rsid w:val="005C7453"/>
    <w:rsid w:val="005C7DCC"/>
    <w:rsid w:val="005D0A4F"/>
    <w:rsid w:val="005D0AF4"/>
    <w:rsid w:val="005D0C33"/>
    <w:rsid w:val="005D0ED7"/>
    <w:rsid w:val="005D1208"/>
    <w:rsid w:val="005D1432"/>
    <w:rsid w:val="005D1504"/>
    <w:rsid w:val="005D1944"/>
    <w:rsid w:val="005D1CF2"/>
    <w:rsid w:val="005D1D9C"/>
    <w:rsid w:val="005D20B6"/>
    <w:rsid w:val="005D2B63"/>
    <w:rsid w:val="005D2CC5"/>
    <w:rsid w:val="005D3D22"/>
    <w:rsid w:val="005D416B"/>
    <w:rsid w:val="005D4552"/>
    <w:rsid w:val="005D4798"/>
    <w:rsid w:val="005D55BC"/>
    <w:rsid w:val="005D5768"/>
    <w:rsid w:val="005D5B16"/>
    <w:rsid w:val="005D6449"/>
    <w:rsid w:val="005D654F"/>
    <w:rsid w:val="005D7086"/>
    <w:rsid w:val="005D730C"/>
    <w:rsid w:val="005E0158"/>
    <w:rsid w:val="005E0296"/>
    <w:rsid w:val="005E046C"/>
    <w:rsid w:val="005E055F"/>
    <w:rsid w:val="005E05BA"/>
    <w:rsid w:val="005E05D9"/>
    <w:rsid w:val="005E0674"/>
    <w:rsid w:val="005E0E92"/>
    <w:rsid w:val="005E1A70"/>
    <w:rsid w:val="005E1BA2"/>
    <w:rsid w:val="005E22AA"/>
    <w:rsid w:val="005E2AFB"/>
    <w:rsid w:val="005E30B3"/>
    <w:rsid w:val="005E352D"/>
    <w:rsid w:val="005E359A"/>
    <w:rsid w:val="005E3847"/>
    <w:rsid w:val="005E3CD5"/>
    <w:rsid w:val="005E3D50"/>
    <w:rsid w:val="005E3E2E"/>
    <w:rsid w:val="005E3FEE"/>
    <w:rsid w:val="005E41E1"/>
    <w:rsid w:val="005E42AF"/>
    <w:rsid w:val="005E43FD"/>
    <w:rsid w:val="005E50C8"/>
    <w:rsid w:val="005E532F"/>
    <w:rsid w:val="005E5A07"/>
    <w:rsid w:val="005E5CC3"/>
    <w:rsid w:val="005E6001"/>
    <w:rsid w:val="005E65E3"/>
    <w:rsid w:val="005E79DE"/>
    <w:rsid w:val="005E7A06"/>
    <w:rsid w:val="005E7AF4"/>
    <w:rsid w:val="005E7BBE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2CF"/>
    <w:rsid w:val="005F3D1F"/>
    <w:rsid w:val="005F437A"/>
    <w:rsid w:val="005F4438"/>
    <w:rsid w:val="005F4CB2"/>
    <w:rsid w:val="005F4F4B"/>
    <w:rsid w:val="005F5A70"/>
    <w:rsid w:val="005F6356"/>
    <w:rsid w:val="005F650C"/>
    <w:rsid w:val="005F6730"/>
    <w:rsid w:val="005F6BFE"/>
    <w:rsid w:val="005F6FEA"/>
    <w:rsid w:val="005F7210"/>
    <w:rsid w:val="005F76D3"/>
    <w:rsid w:val="005F7734"/>
    <w:rsid w:val="005F7750"/>
    <w:rsid w:val="005F7D1E"/>
    <w:rsid w:val="00600573"/>
    <w:rsid w:val="006009B0"/>
    <w:rsid w:val="00600A67"/>
    <w:rsid w:val="00600F9A"/>
    <w:rsid w:val="006010A4"/>
    <w:rsid w:val="006010F1"/>
    <w:rsid w:val="00601114"/>
    <w:rsid w:val="00601502"/>
    <w:rsid w:val="006019D3"/>
    <w:rsid w:val="006027DD"/>
    <w:rsid w:val="00602A12"/>
    <w:rsid w:val="00602DF8"/>
    <w:rsid w:val="00603976"/>
    <w:rsid w:val="00603B41"/>
    <w:rsid w:val="00603E5A"/>
    <w:rsid w:val="00604139"/>
    <w:rsid w:val="00604159"/>
    <w:rsid w:val="00604E6B"/>
    <w:rsid w:val="00605511"/>
    <w:rsid w:val="00606102"/>
    <w:rsid w:val="00606763"/>
    <w:rsid w:val="00606913"/>
    <w:rsid w:val="00606F84"/>
    <w:rsid w:val="0060723B"/>
    <w:rsid w:val="0060765E"/>
    <w:rsid w:val="00607804"/>
    <w:rsid w:val="0060797F"/>
    <w:rsid w:val="00607B06"/>
    <w:rsid w:val="00607C38"/>
    <w:rsid w:val="00607E04"/>
    <w:rsid w:val="006100D4"/>
    <w:rsid w:val="006118A9"/>
    <w:rsid w:val="00611B4F"/>
    <w:rsid w:val="00612266"/>
    <w:rsid w:val="00612267"/>
    <w:rsid w:val="0061260D"/>
    <w:rsid w:val="00612612"/>
    <w:rsid w:val="00612717"/>
    <w:rsid w:val="00612BD3"/>
    <w:rsid w:val="00612D78"/>
    <w:rsid w:val="00612E15"/>
    <w:rsid w:val="00612EBD"/>
    <w:rsid w:val="0061373B"/>
    <w:rsid w:val="00613C17"/>
    <w:rsid w:val="006140C8"/>
    <w:rsid w:val="00614120"/>
    <w:rsid w:val="006141AD"/>
    <w:rsid w:val="00614CCA"/>
    <w:rsid w:val="00615F0F"/>
    <w:rsid w:val="00616013"/>
    <w:rsid w:val="00616258"/>
    <w:rsid w:val="0061642B"/>
    <w:rsid w:val="00616B7E"/>
    <w:rsid w:val="0061723F"/>
    <w:rsid w:val="00617A85"/>
    <w:rsid w:val="00617BAE"/>
    <w:rsid w:val="00617C8C"/>
    <w:rsid w:val="00617D0C"/>
    <w:rsid w:val="00620071"/>
    <w:rsid w:val="006201D2"/>
    <w:rsid w:val="00620396"/>
    <w:rsid w:val="0062061B"/>
    <w:rsid w:val="00620D03"/>
    <w:rsid w:val="00620E6A"/>
    <w:rsid w:val="00621039"/>
    <w:rsid w:val="006213EC"/>
    <w:rsid w:val="00622258"/>
    <w:rsid w:val="00622BF1"/>
    <w:rsid w:val="006230FD"/>
    <w:rsid w:val="00623A62"/>
    <w:rsid w:val="00623C25"/>
    <w:rsid w:val="00624109"/>
    <w:rsid w:val="00624799"/>
    <w:rsid w:val="00624B67"/>
    <w:rsid w:val="006251D8"/>
    <w:rsid w:val="006255C8"/>
    <w:rsid w:val="006259E9"/>
    <w:rsid w:val="00625EA7"/>
    <w:rsid w:val="00625F5E"/>
    <w:rsid w:val="00626793"/>
    <w:rsid w:val="0062697F"/>
    <w:rsid w:val="006269E9"/>
    <w:rsid w:val="00626A2F"/>
    <w:rsid w:val="00627105"/>
    <w:rsid w:val="006271C6"/>
    <w:rsid w:val="00627A31"/>
    <w:rsid w:val="00627F21"/>
    <w:rsid w:val="00630028"/>
    <w:rsid w:val="00630675"/>
    <w:rsid w:val="00631372"/>
    <w:rsid w:val="00631903"/>
    <w:rsid w:val="00631B13"/>
    <w:rsid w:val="00631EF5"/>
    <w:rsid w:val="00631F81"/>
    <w:rsid w:val="0063202D"/>
    <w:rsid w:val="00633116"/>
    <w:rsid w:val="006331AF"/>
    <w:rsid w:val="00633248"/>
    <w:rsid w:val="0063342A"/>
    <w:rsid w:val="00633606"/>
    <w:rsid w:val="00633789"/>
    <w:rsid w:val="006338EF"/>
    <w:rsid w:val="006340B6"/>
    <w:rsid w:val="006346BA"/>
    <w:rsid w:val="00634EE7"/>
    <w:rsid w:val="0063532B"/>
    <w:rsid w:val="006354FC"/>
    <w:rsid w:val="00635753"/>
    <w:rsid w:val="0063582E"/>
    <w:rsid w:val="006358BC"/>
    <w:rsid w:val="00635ED8"/>
    <w:rsid w:val="006361CE"/>
    <w:rsid w:val="0063654C"/>
    <w:rsid w:val="00636562"/>
    <w:rsid w:val="00636DA0"/>
    <w:rsid w:val="00636DCC"/>
    <w:rsid w:val="00636E73"/>
    <w:rsid w:val="0063723A"/>
    <w:rsid w:val="00640641"/>
    <w:rsid w:val="00640842"/>
    <w:rsid w:val="00640956"/>
    <w:rsid w:val="006409DC"/>
    <w:rsid w:val="00640DA7"/>
    <w:rsid w:val="00641910"/>
    <w:rsid w:val="00642247"/>
    <w:rsid w:val="00642627"/>
    <w:rsid w:val="00642819"/>
    <w:rsid w:val="00642DC1"/>
    <w:rsid w:val="00643028"/>
    <w:rsid w:val="006432B0"/>
    <w:rsid w:val="006436B5"/>
    <w:rsid w:val="00645C3F"/>
    <w:rsid w:val="00645F45"/>
    <w:rsid w:val="0064640B"/>
    <w:rsid w:val="00646931"/>
    <w:rsid w:val="00646ADD"/>
    <w:rsid w:val="00647424"/>
    <w:rsid w:val="0064763D"/>
    <w:rsid w:val="006478F5"/>
    <w:rsid w:val="00647B23"/>
    <w:rsid w:val="0065058C"/>
    <w:rsid w:val="0065069F"/>
    <w:rsid w:val="00650776"/>
    <w:rsid w:val="0065112C"/>
    <w:rsid w:val="00651476"/>
    <w:rsid w:val="00651994"/>
    <w:rsid w:val="00651ADF"/>
    <w:rsid w:val="00651BBC"/>
    <w:rsid w:val="006520F1"/>
    <w:rsid w:val="00652BA8"/>
    <w:rsid w:val="00652DD0"/>
    <w:rsid w:val="00653B21"/>
    <w:rsid w:val="00653D48"/>
    <w:rsid w:val="00654681"/>
    <w:rsid w:val="00654822"/>
    <w:rsid w:val="00654899"/>
    <w:rsid w:val="00654941"/>
    <w:rsid w:val="00654A12"/>
    <w:rsid w:val="00654D3D"/>
    <w:rsid w:val="00655ADB"/>
    <w:rsid w:val="0065601F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593"/>
    <w:rsid w:val="00661BD1"/>
    <w:rsid w:val="00661DF9"/>
    <w:rsid w:val="00661F7C"/>
    <w:rsid w:val="00662F1A"/>
    <w:rsid w:val="006631C0"/>
    <w:rsid w:val="0066378A"/>
    <w:rsid w:val="006641F7"/>
    <w:rsid w:val="0066455D"/>
    <w:rsid w:val="00664CAB"/>
    <w:rsid w:val="00665214"/>
    <w:rsid w:val="006652BF"/>
    <w:rsid w:val="006658C1"/>
    <w:rsid w:val="00665B5E"/>
    <w:rsid w:val="00665E8D"/>
    <w:rsid w:val="00665F71"/>
    <w:rsid w:val="0066674C"/>
    <w:rsid w:val="006669FB"/>
    <w:rsid w:val="00666A70"/>
    <w:rsid w:val="00666D09"/>
    <w:rsid w:val="00666D3B"/>
    <w:rsid w:val="00666F6F"/>
    <w:rsid w:val="00667A6F"/>
    <w:rsid w:val="00667DFF"/>
    <w:rsid w:val="0067100F"/>
    <w:rsid w:val="00671B2C"/>
    <w:rsid w:val="0067201A"/>
    <w:rsid w:val="00672374"/>
    <w:rsid w:val="00672898"/>
    <w:rsid w:val="00672C41"/>
    <w:rsid w:val="00672E76"/>
    <w:rsid w:val="0067373F"/>
    <w:rsid w:val="00673A34"/>
    <w:rsid w:val="00673B9E"/>
    <w:rsid w:val="00673DEE"/>
    <w:rsid w:val="00674890"/>
    <w:rsid w:val="00674A53"/>
    <w:rsid w:val="00674BD8"/>
    <w:rsid w:val="00674CC3"/>
    <w:rsid w:val="0067549F"/>
    <w:rsid w:val="0067568C"/>
    <w:rsid w:val="0067575A"/>
    <w:rsid w:val="00675A93"/>
    <w:rsid w:val="00675B93"/>
    <w:rsid w:val="00675EDA"/>
    <w:rsid w:val="006760A9"/>
    <w:rsid w:val="006761D5"/>
    <w:rsid w:val="0067634D"/>
    <w:rsid w:val="00676350"/>
    <w:rsid w:val="0067643E"/>
    <w:rsid w:val="00676900"/>
    <w:rsid w:val="00676B8F"/>
    <w:rsid w:val="00676D4C"/>
    <w:rsid w:val="00677467"/>
    <w:rsid w:val="00677491"/>
    <w:rsid w:val="00677DC5"/>
    <w:rsid w:val="00680B7C"/>
    <w:rsid w:val="00680BAB"/>
    <w:rsid w:val="00680E33"/>
    <w:rsid w:val="00680F08"/>
    <w:rsid w:val="006814C1"/>
    <w:rsid w:val="0068157A"/>
    <w:rsid w:val="00682642"/>
    <w:rsid w:val="00682764"/>
    <w:rsid w:val="00682833"/>
    <w:rsid w:val="00682BD1"/>
    <w:rsid w:val="00682E4E"/>
    <w:rsid w:val="00683297"/>
    <w:rsid w:val="006835EB"/>
    <w:rsid w:val="00684040"/>
    <w:rsid w:val="006847A6"/>
    <w:rsid w:val="00684F9B"/>
    <w:rsid w:val="00685E2D"/>
    <w:rsid w:val="00686054"/>
    <w:rsid w:val="0068688D"/>
    <w:rsid w:val="00686895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981"/>
    <w:rsid w:val="006939CF"/>
    <w:rsid w:val="00693D00"/>
    <w:rsid w:val="006941DD"/>
    <w:rsid w:val="00694790"/>
    <w:rsid w:val="006948B6"/>
    <w:rsid w:val="00694BB6"/>
    <w:rsid w:val="00694CE1"/>
    <w:rsid w:val="00694E4E"/>
    <w:rsid w:val="0069562C"/>
    <w:rsid w:val="0069573C"/>
    <w:rsid w:val="006966AD"/>
    <w:rsid w:val="00696BB8"/>
    <w:rsid w:val="006A0025"/>
    <w:rsid w:val="006A0080"/>
    <w:rsid w:val="006A0613"/>
    <w:rsid w:val="006A09B7"/>
    <w:rsid w:val="006A0E73"/>
    <w:rsid w:val="006A1237"/>
    <w:rsid w:val="006A161F"/>
    <w:rsid w:val="006A1AEC"/>
    <w:rsid w:val="006A1E1B"/>
    <w:rsid w:val="006A200C"/>
    <w:rsid w:val="006A21D1"/>
    <w:rsid w:val="006A2306"/>
    <w:rsid w:val="006A2899"/>
    <w:rsid w:val="006A2D2A"/>
    <w:rsid w:val="006A2F5F"/>
    <w:rsid w:val="006A3AFA"/>
    <w:rsid w:val="006A3CCE"/>
    <w:rsid w:val="006A3D0D"/>
    <w:rsid w:val="006A5A9C"/>
    <w:rsid w:val="006A5F0E"/>
    <w:rsid w:val="006A67F6"/>
    <w:rsid w:val="006A6B3C"/>
    <w:rsid w:val="006A73F2"/>
    <w:rsid w:val="006A77C0"/>
    <w:rsid w:val="006B01DE"/>
    <w:rsid w:val="006B02D0"/>
    <w:rsid w:val="006B06CA"/>
    <w:rsid w:val="006B099D"/>
    <w:rsid w:val="006B0A06"/>
    <w:rsid w:val="006B0A73"/>
    <w:rsid w:val="006B1272"/>
    <w:rsid w:val="006B1327"/>
    <w:rsid w:val="006B2B05"/>
    <w:rsid w:val="006B2F66"/>
    <w:rsid w:val="006B2FF2"/>
    <w:rsid w:val="006B3441"/>
    <w:rsid w:val="006B394A"/>
    <w:rsid w:val="006B3A00"/>
    <w:rsid w:val="006B4137"/>
    <w:rsid w:val="006B4615"/>
    <w:rsid w:val="006B467B"/>
    <w:rsid w:val="006B4959"/>
    <w:rsid w:val="006B4BDE"/>
    <w:rsid w:val="006B4BE0"/>
    <w:rsid w:val="006B5615"/>
    <w:rsid w:val="006B5BBB"/>
    <w:rsid w:val="006B615B"/>
    <w:rsid w:val="006B6C81"/>
    <w:rsid w:val="006B70C1"/>
    <w:rsid w:val="006B77E7"/>
    <w:rsid w:val="006B7822"/>
    <w:rsid w:val="006B7B86"/>
    <w:rsid w:val="006C06D1"/>
    <w:rsid w:val="006C0A58"/>
    <w:rsid w:val="006C0BF2"/>
    <w:rsid w:val="006C1BA1"/>
    <w:rsid w:val="006C1C70"/>
    <w:rsid w:val="006C1D4D"/>
    <w:rsid w:val="006C1F29"/>
    <w:rsid w:val="006C20C6"/>
    <w:rsid w:val="006C27D7"/>
    <w:rsid w:val="006C2FC9"/>
    <w:rsid w:val="006C37E2"/>
    <w:rsid w:val="006C3B92"/>
    <w:rsid w:val="006C3F3E"/>
    <w:rsid w:val="006C430F"/>
    <w:rsid w:val="006C4359"/>
    <w:rsid w:val="006C4375"/>
    <w:rsid w:val="006C5457"/>
    <w:rsid w:val="006C55D4"/>
    <w:rsid w:val="006C5A93"/>
    <w:rsid w:val="006C6526"/>
    <w:rsid w:val="006C78EB"/>
    <w:rsid w:val="006C7E36"/>
    <w:rsid w:val="006C7E45"/>
    <w:rsid w:val="006D00E2"/>
    <w:rsid w:val="006D0581"/>
    <w:rsid w:val="006D0885"/>
    <w:rsid w:val="006D0967"/>
    <w:rsid w:val="006D098F"/>
    <w:rsid w:val="006D0E3F"/>
    <w:rsid w:val="006D0F9D"/>
    <w:rsid w:val="006D165C"/>
    <w:rsid w:val="006D16EB"/>
    <w:rsid w:val="006D1C35"/>
    <w:rsid w:val="006D27E3"/>
    <w:rsid w:val="006D2ABA"/>
    <w:rsid w:val="006D2D05"/>
    <w:rsid w:val="006D33A4"/>
    <w:rsid w:val="006D44D4"/>
    <w:rsid w:val="006D48A3"/>
    <w:rsid w:val="006D4AE4"/>
    <w:rsid w:val="006D5134"/>
    <w:rsid w:val="006D572D"/>
    <w:rsid w:val="006D5F00"/>
    <w:rsid w:val="006D6398"/>
    <w:rsid w:val="006D65EC"/>
    <w:rsid w:val="006D6865"/>
    <w:rsid w:val="006D68B5"/>
    <w:rsid w:val="006D68D1"/>
    <w:rsid w:val="006D79EB"/>
    <w:rsid w:val="006D7FB6"/>
    <w:rsid w:val="006D7FE2"/>
    <w:rsid w:val="006E01B4"/>
    <w:rsid w:val="006E1049"/>
    <w:rsid w:val="006E168E"/>
    <w:rsid w:val="006E16C7"/>
    <w:rsid w:val="006E1A95"/>
    <w:rsid w:val="006E1F62"/>
    <w:rsid w:val="006E27F2"/>
    <w:rsid w:val="006E2B3D"/>
    <w:rsid w:val="006E2EBC"/>
    <w:rsid w:val="006E2F5E"/>
    <w:rsid w:val="006E3006"/>
    <w:rsid w:val="006E3401"/>
    <w:rsid w:val="006E354E"/>
    <w:rsid w:val="006E39C2"/>
    <w:rsid w:val="006E3C0C"/>
    <w:rsid w:val="006E4B33"/>
    <w:rsid w:val="006E4EC5"/>
    <w:rsid w:val="006E4FDB"/>
    <w:rsid w:val="006E528F"/>
    <w:rsid w:val="006E591D"/>
    <w:rsid w:val="006E5B3D"/>
    <w:rsid w:val="006E5DD1"/>
    <w:rsid w:val="006E64F2"/>
    <w:rsid w:val="006E6FD8"/>
    <w:rsid w:val="006E7003"/>
    <w:rsid w:val="006E78A3"/>
    <w:rsid w:val="006E7B86"/>
    <w:rsid w:val="006E7DCF"/>
    <w:rsid w:val="006F0133"/>
    <w:rsid w:val="006F0207"/>
    <w:rsid w:val="006F15D9"/>
    <w:rsid w:val="006F190C"/>
    <w:rsid w:val="006F26A7"/>
    <w:rsid w:val="006F28CA"/>
    <w:rsid w:val="006F28DF"/>
    <w:rsid w:val="006F2AB9"/>
    <w:rsid w:val="006F3222"/>
    <w:rsid w:val="006F3223"/>
    <w:rsid w:val="006F34EC"/>
    <w:rsid w:val="006F35D7"/>
    <w:rsid w:val="006F3801"/>
    <w:rsid w:val="006F39D8"/>
    <w:rsid w:val="006F4301"/>
    <w:rsid w:val="006F443D"/>
    <w:rsid w:val="006F4553"/>
    <w:rsid w:val="006F482B"/>
    <w:rsid w:val="006F4A7E"/>
    <w:rsid w:val="006F50BF"/>
    <w:rsid w:val="006F5558"/>
    <w:rsid w:val="006F5618"/>
    <w:rsid w:val="006F6085"/>
    <w:rsid w:val="006F63BE"/>
    <w:rsid w:val="006F64F5"/>
    <w:rsid w:val="006F67E9"/>
    <w:rsid w:val="006F687E"/>
    <w:rsid w:val="006F6F89"/>
    <w:rsid w:val="006F73D5"/>
    <w:rsid w:val="006F76F4"/>
    <w:rsid w:val="006F7A29"/>
    <w:rsid w:val="006F7BC7"/>
    <w:rsid w:val="006F7C8F"/>
    <w:rsid w:val="00700676"/>
    <w:rsid w:val="0070082F"/>
    <w:rsid w:val="0070099E"/>
    <w:rsid w:val="0070112A"/>
    <w:rsid w:val="007015F4"/>
    <w:rsid w:val="00701975"/>
    <w:rsid w:val="00701D21"/>
    <w:rsid w:val="00701D93"/>
    <w:rsid w:val="007020E9"/>
    <w:rsid w:val="00702498"/>
    <w:rsid w:val="0070253A"/>
    <w:rsid w:val="007026AF"/>
    <w:rsid w:val="00702948"/>
    <w:rsid w:val="00702A5F"/>
    <w:rsid w:val="00702B6D"/>
    <w:rsid w:val="00702BA5"/>
    <w:rsid w:val="00702C31"/>
    <w:rsid w:val="00702CEC"/>
    <w:rsid w:val="007032A1"/>
    <w:rsid w:val="007034DD"/>
    <w:rsid w:val="0070373B"/>
    <w:rsid w:val="007040DD"/>
    <w:rsid w:val="0070431D"/>
    <w:rsid w:val="007046D7"/>
    <w:rsid w:val="007047A2"/>
    <w:rsid w:val="0070501F"/>
    <w:rsid w:val="00705406"/>
    <w:rsid w:val="00705AB7"/>
    <w:rsid w:val="00706166"/>
    <w:rsid w:val="007061E0"/>
    <w:rsid w:val="0070639C"/>
    <w:rsid w:val="0070750B"/>
    <w:rsid w:val="00707730"/>
    <w:rsid w:val="007100A2"/>
    <w:rsid w:val="007106C0"/>
    <w:rsid w:val="00710BED"/>
    <w:rsid w:val="007110BB"/>
    <w:rsid w:val="007113A9"/>
    <w:rsid w:val="00711B3D"/>
    <w:rsid w:val="00711D29"/>
    <w:rsid w:val="0071270F"/>
    <w:rsid w:val="007128B6"/>
    <w:rsid w:val="007129BF"/>
    <w:rsid w:val="00712BD6"/>
    <w:rsid w:val="0071422A"/>
    <w:rsid w:val="0071465B"/>
    <w:rsid w:val="00714B60"/>
    <w:rsid w:val="00714E21"/>
    <w:rsid w:val="00715518"/>
    <w:rsid w:val="00715F16"/>
    <w:rsid w:val="00716036"/>
    <w:rsid w:val="00716590"/>
    <w:rsid w:val="00716E04"/>
    <w:rsid w:val="00716E8D"/>
    <w:rsid w:val="0071707D"/>
    <w:rsid w:val="0071735F"/>
    <w:rsid w:val="00717449"/>
    <w:rsid w:val="007206B0"/>
    <w:rsid w:val="00720A8A"/>
    <w:rsid w:val="00720D72"/>
    <w:rsid w:val="0072166E"/>
    <w:rsid w:val="007219D0"/>
    <w:rsid w:val="00721D1E"/>
    <w:rsid w:val="00721D3F"/>
    <w:rsid w:val="00721DAF"/>
    <w:rsid w:val="00721FEB"/>
    <w:rsid w:val="0072297D"/>
    <w:rsid w:val="00723213"/>
    <w:rsid w:val="007232A1"/>
    <w:rsid w:val="007233FF"/>
    <w:rsid w:val="00723685"/>
    <w:rsid w:val="007243C6"/>
    <w:rsid w:val="00724734"/>
    <w:rsid w:val="00724A2A"/>
    <w:rsid w:val="00725186"/>
    <w:rsid w:val="00725671"/>
    <w:rsid w:val="00725804"/>
    <w:rsid w:val="00725B8A"/>
    <w:rsid w:val="00726067"/>
    <w:rsid w:val="00726BC4"/>
    <w:rsid w:val="00726D68"/>
    <w:rsid w:val="007273EE"/>
    <w:rsid w:val="0072754D"/>
    <w:rsid w:val="007275F9"/>
    <w:rsid w:val="0072799A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3FE5"/>
    <w:rsid w:val="007341B1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1C4"/>
    <w:rsid w:val="007372CD"/>
    <w:rsid w:val="0073762D"/>
    <w:rsid w:val="00737645"/>
    <w:rsid w:val="007376CE"/>
    <w:rsid w:val="00737880"/>
    <w:rsid w:val="0074014C"/>
    <w:rsid w:val="0074022F"/>
    <w:rsid w:val="00740552"/>
    <w:rsid w:val="0074126A"/>
    <w:rsid w:val="007414A9"/>
    <w:rsid w:val="00742722"/>
    <w:rsid w:val="00742E9E"/>
    <w:rsid w:val="007431B9"/>
    <w:rsid w:val="007432D0"/>
    <w:rsid w:val="00743479"/>
    <w:rsid w:val="00743EAF"/>
    <w:rsid w:val="0074450A"/>
    <w:rsid w:val="00744656"/>
    <w:rsid w:val="00744811"/>
    <w:rsid w:val="00744B14"/>
    <w:rsid w:val="00744D23"/>
    <w:rsid w:val="00745222"/>
    <w:rsid w:val="00745BEE"/>
    <w:rsid w:val="00745E5B"/>
    <w:rsid w:val="00746F9A"/>
    <w:rsid w:val="00747159"/>
    <w:rsid w:val="00747CE8"/>
    <w:rsid w:val="00747E1F"/>
    <w:rsid w:val="007501E0"/>
    <w:rsid w:val="00750AEE"/>
    <w:rsid w:val="00750B62"/>
    <w:rsid w:val="0075147E"/>
    <w:rsid w:val="00751541"/>
    <w:rsid w:val="0075172F"/>
    <w:rsid w:val="007521A3"/>
    <w:rsid w:val="00752787"/>
    <w:rsid w:val="007529C6"/>
    <w:rsid w:val="00752DE1"/>
    <w:rsid w:val="007537AF"/>
    <w:rsid w:val="00754631"/>
    <w:rsid w:val="007547D9"/>
    <w:rsid w:val="00754C3B"/>
    <w:rsid w:val="00754FE2"/>
    <w:rsid w:val="007551F8"/>
    <w:rsid w:val="007556AE"/>
    <w:rsid w:val="00755816"/>
    <w:rsid w:val="007559AC"/>
    <w:rsid w:val="00755FF8"/>
    <w:rsid w:val="0075622D"/>
    <w:rsid w:val="00756409"/>
    <w:rsid w:val="0075659B"/>
    <w:rsid w:val="00756A8A"/>
    <w:rsid w:val="00756B19"/>
    <w:rsid w:val="007575F1"/>
    <w:rsid w:val="00757755"/>
    <w:rsid w:val="00757D67"/>
    <w:rsid w:val="00760530"/>
    <w:rsid w:val="00760D05"/>
    <w:rsid w:val="00761195"/>
    <w:rsid w:val="00761501"/>
    <w:rsid w:val="00761A7A"/>
    <w:rsid w:val="00761BA1"/>
    <w:rsid w:val="00761BAB"/>
    <w:rsid w:val="00761E69"/>
    <w:rsid w:val="007627B1"/>
    <w:rsid w:val="00762906"/>
    <w:rsid w:val="00762E3F"/>
    <w:rsid w:val="00762ED3"/>
    <w:rsid w:val="0076392B"/>
    <w:rsid w:val="007639A4"/>
    <w:rsid w:val="00763FF3"/>
    <w:rsid w:val="0076433F"/>
    <w:rsid w:val="007648B2"/>
    <w:rsid w:val="007648E9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7D4"/>
    <w:rsid w:val="00770C88"/>
    <w:rsid w:val="00770CDD"/>
    <w:rsid w:val="00770DDA"/>
    <w:rsid w:val="0077119F"/>
    <w:rsid w:val="007716A8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2CEB"/>
    <w:rsid w:val="0077382F"/>
    <w:rsid w:val="00773E55"/>
    <w:rsid w:val="0077445D"/>
    <w:rsid w:val="00774603"/>
    <w:rsid w:val="00774796"/>
    <w:rsid w:val="00774CF5"/>
    <w:rsid w:val="007754E9"/>
    <w:rsid w:val="00775850"/>
    <w:rsid w:val="007765F5"/>
    <w:rsid w:val="00777F92"/>
    <w:rsid w:val="007804A9"/>
    <w:rsid w:val="00780D4F"/>
    <w:rsid w:val="00780F08"/>
    <w:rsid w:val="00780F2C"/>
    <w:rsid w:val="0078194D"/>
    <w:rsid w:val="00781DFC"/>
    <w:rsid w:val="00782D36"/>
    <w:rsid w:val="0078309B"/>
    <w:rsid w:val="00783A69"/>
    <w:rsid w:val="00783FDC"/>
    <w:rsid w:val="007840EF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6D1D"/>
    <w:rsid w:val="0078765E"/>
    <w:rsid w:val="007877BB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102"/>
    <w:rsid w:val="007933C8"/>
    <w:rsid w:val="007933EA"/>
    <w:rsid w:val="0079379B"/>
    <w:rsid w:val="00793F5E"/>
    <w:rsid w:val="0079411E"/>
    <w:rsid w:val="007949C0"/>
    <w:rsid w:val="007949EC"/>
    <w:rsid w:val="00794DD0"/>
    <w:rsid w:val="007950B8"/>
    <w:rsid w:val="0079526B"/>
    <w:rsid w:val="00795636"/>
    <w:rsid w:val="00796A0C"/>
    <w:rsid w:val="00796ABC"/>
    <w:rsid w:val="00796C24"/>
    <w:rsid w:val="00796FFA"/>
    <w:rsid w:val="0079719A"/>
    <w:rsid w:val="0079734D"/>
    <w:rsid w:val="007974C8"/>
    <w:rsid w:val="00797899"/>
    <w:rsid w:val="007A02E3"/>
    <w:rsid w:val="007A0B96"/>
    <w:rsid w:val="007A16EC"/>
    <w:rsid w:val="007A1907"/>
    <w:rsid w:val="007A23BE"/>
    <w:rsid w:val="007A281B"/>
    <w:rsid w:val="007A287F"/>
    <w:rsid w:val="007A306D"/>
    <w:rsid w:val="007A31C8"/>
    <w:rsid w:val="007A393B"/>
    <w:rsid w:val="007A4581"/>
    <w:rsid w:val="007A472E"/>
    <w:rsid w:val="007A4CB5"/>
    <w:rsid w:val="007A63ED"/>
    <w:rsid w:val="007A642B"/>
    <w:rsid w:val="007A6842"/>
    <w:rsid w:val="007A6A26"/>
    <w:rsid w:val="007A6BFC"/>
    <w:rsid w:val="007A7109"/>
    <w:rsid w:val="007A7292"/>
    <w:rsid w:val="007B01C8"/>
    <w:rsid w:val="007B0558"/>
    <w:rsid w:val="007B0A1B"/>
    <w:rsid w:val="007B0DA3"/>
    <w:rsid w:val="007B0EE1"/>
    <w:rsid w:val="007B0F14"/>
    <w:rsid w:val="007B1422"/>
    <w:rsid w:val="007B1463"/>
    <w:rsid w:val="007B1A8A"/>
    <w:rsid w:val="007B239D"/>
    <w:rsid w:val="007B288B"/>
    <w:rsid w:val="007B3230"/>
    <w:rsid w:val="007B3885"/>
    <w:rsid w:val="007B3C03"/>
    <w:rsid w:val="007B470A"/>
    <w:rsid w:val="007B4D8D"/>
    <w:rsid w:val="007B4F1D"/>
    <w:rsid w:val="007B5122"/>
    <w:rsid w:val="007B526C"/>
    <w:rsid w:val="007B52BC"/>
    <w:rsid w:val="007B6251"/>
    <w:rsid w:val="007B6A9F"/>
    <w:rsid w:val="007B6C2F"/>
    <w:rsid w:val="007C067A"/>
    <w:rsid w:val="007C099A"/>
    <w:rsid w:val="007C10C5"/>
    <w:rsid w:val="007C16F9"/>
    <w:rsid w:val="007C1717"/>
    <w:rsid w:val="007C1A11"/>
    <w:rsid w:val="007C20F2"/>
    <w:rsid w:val="007C248E"/>
    <w:rsid w:val="007C286B"/>
    <w:rsid w:val="007C2E2B"/>
    <w:rsid w:val="007C3312"/>
    <w:rsid w:val="007C35FE"/>
    <w:rsid w:val="007C387F"/>
    <w:rsid w:val="007C3C33"/>
    <w:rsid w:val="007C3F40"/>
    <w:rsid w:val="007C3FFE"/>
    <w:rsid w:val="007C44D5"/>
    <w:rsid w:val="007C490F"/>
    <w:rsid w:val="007C4D0B"/>
    <w:rsid w:val="007C50F2"/>
    <w:rsid w:val="007C5A04"/>
    <w:rsid w:val="007C674B"/>
    <w:rsid w:val="007C7273"/>
    <w:rsid w:val="007C74FD"/>
    <w:rsid w:val="007C77BF"/>
    <w:rsid w:val="007C7A8A"/>
    <w:rsid w:val="007D0997"/>
    <w:rsid w:val="007D09DE"/>
    <w:rsid w:val="007D118B"/>
    <w:rsid w:val="007D1996"/>
    <w:rsid w:val="007D1FB0"/>
    <w:rsid w:val="007D21B8"/>
    <w:rsid w:val="007D2768"/>
    <w:rsid w:val="007D2C35"/>
    <w:rsid w:val="007D2C4A"/>
    <w:rsid w:val="007D30D7"/>
    <w:rsid w:val="007D327C"/>
    <w:rsid w:val="007D33BD"/>
    <w:rsid w:val="007D3515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D7930"/>
    <w:rsid w:val="007D7AA1"/>
    <w:rsid w:val="007D7E38"/>
    <w:rsid w:val="007E0B25"/>
    <w:rsid w:val="007E0F88"/>
    <w:rsid w:val="007E1417"/>
    <w:rsid w:val="007E1FEB"/>
    <w:rsid w:val="007E24D1"/>
    <w:rsid w:val="007E3895"/>
    <w:rsid w:val="007E3B5F"/>
    <w:rsid w:val="007E4100"/>
    <w:rsid w:val="007E4622"/>
    <w:rsid w:val="007E4C1B"/>
    <w:rsid w:val="007E4C85"/>
    <w:rsid w:val="007E51A6"/>
    <w:rsid w:val="007E55A2"/>
    <w:rsid w:val="007E5946"/>
    <w:rsid w:val="007E597F"/>
    <w:rsid w:val="007E5980"/>
    <w:rsid w:val="007E5A09"/>
    <w:rsid w:val="007E5B30"/>
    <w:rsid w:val="007E5FCD"/>
    <w:rsid w:val="007E64D5"/>
    <w:rsid w:val="007E6CA0"/>
    <w:rsid w:val="007E70E2"/>
    <w:rsid w:val="007E72A9"/>
    <w:rsid w:val="007E751B"/>
    <w:rsid w:val="007E7FDF"/>
    <w:rsid w:val="007F0AF1"/>
    <w:rsid w:val="007F13E7"/>
    <w:rsid w:val="007F144F"/>
    <w:rsid w:val="007F1473"/>
    <w:rsid w:val="007F15AD"/>
    <w:rsid w:val="007F1CBF"/>
    <w:rsid w:val="007F1D0F"/>
    <w:rsid w:val="007F1E9C"/>
    <w:rsid w:val="007F2121"/>
    <w:rsid w:val="007F2457"/>
    <w:rsid w:val="007F26F2"/>
    <w:rsid w:val="007F2B93"/>
    <w:rsid w:val="007F2DB8"/>
    <w:rsid w:val="007F3275"/>
    <w:rsid w:val="007F3D75"/>
    <w:rsid w:val="007F4737"/>
    <w:rsid w:val="007F48FD"/>
    <w:rsid w:val="007F4D0D"/>
    <w:rsid w:val="007F4DE8"/>
    <w:rsid w:val="007F4F9E"/>
    <w:rsid w:val="007F501F"/>
    <w:rsid w:val="007F54BE"/>
    <w:rsid w:val="007F5583"/>
    <w:rsid w:val="007F6027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595"/>
    <w:rsid w:val="0080164E"/>
    <w:rsid w:val="00801816"/>
    <w:rsid w:val="00802062"/>
    <w:rsid w:val="0080235B"/>
    <w:rsid w:val="00802918"/>
    <w:rsid w:val="00802A7F"/>
    <w:rsid w:val="00803220"/>
    <w:rsid w:val="00803311"/>
    <w:rsid w:val="0080338A"/>
    <w:rsid w:val="00803572"/>
    <w:rsid w:val="008038D2"/>
    <w:rsid w:val="00804D72"/>
    <w:rsid w:val="00805231"/>
    <w:rsid w:val="0080579F"/>
    <w:rsid w:val="008064ED"/>
    <w:rsid w:val="0080658F"/>
    <w:rsid w:val="008072BB"/>
    <w:rsid w:val="00807382"/>
    <w:rsid w:val="00807662"/>
    <w:rsid w:val="00810916"/>
    <w:rsid w:val="00810DC0"/>
    <w:rsid w:val="00810EF0"/>
    <w:rsid w:val="00811DC5"/>
    <w:rsid w:val="0081267B"/>
    <w:rsid w:val="008131C7"/>
    <w:rsid w:val="008132B7"/>
    <w:rsid w:val="00813372"/>
    <w:rsid w:val="00813ABE"/>
    <w:rsid w:val="00813CF9"/>
    <w:rsid w:val="00814113"/>
    <w:rsid w:val="00814257"/>
    <w:rsid w:val="008143CB"/>
    <w:rsid w:val="00814812"/>
    <w:rsid w:val="00814BEA"/>
    <w:rsid w:val="0081652A"/>
    <w:rsid w:val="008175B6"/>
    <w:rsid w:val="008175FA"/>
    <w:rsid w:val="00817BAD"/>
    <w:rsid w:val="0082009F"/>
    <w:rsid w:val="008202CA"/>
    <w:rsid w:val="00820600"/>
    <w:rsid w:val="00820721"/>
    <w:rsid w:val="00820AB6"/>
    <w:rsid w:val="00820FDA"/>
    <w:rsid w:val="00821E64"/>
    <w:rsid w:val="0082229E"/>
    <w:rsid w:val="0082349E"/>
    <w:rsid w:val="008234E0"/>
    <w:rsid w:val="00823FBC"/>
    <w:rsid w:val="008244E6"/>
    <w:rsid w:val="0082474D"/>
    <w:rsid w:val="00824EEF"/>
    <w:rsid w:val="0082525F"/>
    <w:rsid w:val="008264C7"/>
    <w:rsid w:val="008267A0"/>
    <w:rsid w:val="00826849"/>
    <w:rsid w:val="00826ACC"/>
    <w:rsid w:val="00826BFC"/>
    <w:rsid w:val="00826C66"/>
    <w:rsid w:val="008270EE"/>
    <w:rsid w:val="00827AD6"/>
    <w:rsid w:val="00830476"/>
    <w:rsid w:val="008305A4"/>
    <w:rsid w:val="00830995"/>
    <w:rsid w:val="00830F66"/>
    <w:rsid w:val="00831199"/>
    <w:rsid w:val="00831486"/>
    <w:rsid w:val="0083165A"/>
    <w:rsid w:val="00831780"/>
    <w:rsid w:val="00831892"/>
    <w:rsid w:val="00832802"/>
    <w:rsid w:val="00833122"/>
    <w:rsid w:val="00833392"/>
    <w:rsid w:val="0083376A"/>
    <w:rsid w:val="008349A4"/>
    <w:rsid w:val="00834B58"/>
    <w:rsid w:val="008353BA"/>
    <w:rsid w:val="008356B7"/>
    <w:rsid w:val="00835767"/>
    <w:rsid w:val="0083599E"/>
    <w:rsid w:val="00835B3F"/>
    <w:rsid w:val="00836A00"/>
    <w:rsid w:val="00836D4D"/>
    <w:rsid w:val="00836DDB"/>
    <w:rsid w:val="008372EA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327"/>
    <w:rsid w:val="00841995"/>
    <w:rsid w:val="00841A2A"/>
    <w:rsid w:val="00841AA0"/>
    <w:rsid w:val="00841CC0"/>
    <w:rsid w:val="008422E3"/>
    <w:rsid w:val="00842AAE"/>
    <w:rsid w:val="00842E79"/>
    <w:rsid w:val="00843023"/>
    <w:rsid w:val="0084307C"/>
    <w:rsid w:val="00843142"/>
    <w:rsid w:val="008434CD"/>
    <w:rsid w:val="00844110"/>
    <w:rsid w:val="00844F28"/>
    <w:rsid w:val="008453CA"/>
    <w:rsid w:val="008456BC"/>
    <w:rsid w:val="00845723"/>
    <w:rsid w:val="00845970"/>
    <w:rsid w:val="008459B5"/>
    <w:rsid w:val="008460FD"/>
    <w:rsid w:val="00846B0A"/>
    <w:rsid w:val="00846B30"/>
    <w:rsid w:val="00847314"/>
    <w:rsid w:val="008473F6"/>
    <w:rsid w:val="008500FB"/>
    <w:rsid w:val="00850C01"/>
    <w:rsid w:val="00850FFC"/>
    <w:rsid w:val="008514E9"/>
    <w:rsid w:val="00851B56"/>
    <w:rsid w:val="00851BC8"/>
    <w:rsid w:val="0085204F"/>
    <w:rsid w:val="00852263"/>
    <w:rsid w:val="008527B7"/>
    <w:rsid w:val="00853157"/>
    <w:rsid w:val="00853AAB"/>
    <w:rsid w:val="00854BE7"/>
    <w:rsid w:val="00854C4F"/>
    <w:rsid w:val="008553CA"/>
    <w:rsid w:val="00855799"/>
    <w:rsid w:val="00855901"/>
    <w:rsid w:val="008559BB"/>
    <w:rsid w:val="00855A41"/>
    <w:rsid w:val="00855C01"/>
    <w:rsid w:val="00855E22"/>
    <w:rsid w:val="00855E70"/>
    <w:rsid w:val="00855F34"/>
    <w:rsid w:val="00856280"/>
    <w:rsid w:val="008564D1"/>
    <w:rsid w:val="008565DB"/>
    <w:rsid w:val="008606A9"/>
    <w:rsid w:val="00860E42"/>
    <w:rsid w:val="00861294"/>
    <w:rsid w:val="00861BC8"/>
    <w:rsid w:val="0086271D"/>
    <w:rsid w:val="00862AAD"/>
    <w:rsid w:val="00864BFC"/>
    <w:rsid w:val="00864C16"/>
    <w:rsid w:val="008659A4"/>
    <w:rsid w:val="00865A35"/>
    <w:rsid w:val="00865A46"/>
    <w:rsid w:val="00865F7C"/>
    <w:rsid w:val="00866181"/>
    <w:rsid w:val="00866F2D"/>
    <w:rsid w:val="008700FC"/>
    <w:rsid w:val="00870416"/>
    <w:rsid w:val="008707A4"/>
    <w:rsid w:val="00870D73"/>
    <w:rsid w:val="00870EC7"/>
    <w:rsid w:val="00871955"/>
    <w:rsid w:val="008719DF"/>
    <w:rsid w:val="00871CB7"/>
    <w:rsid w:val="008720D4"/>
    <w:rsid w:val="008722A8"/>
    <w:rsid w:val="0087285D"/>
    <w:rsid w:val="008737C4"/>
    <w:rsid w:val="008737D3"/>
    <w:rsid w:val="00873A32"/>
    <w:rsid w:val="0087439A"/>
    <w:rsid w:val="008746BF"/>
    <w:rsid w:val="008751E0"/>
    <w:rsid w:val="008757B8"/>
    <w:rsid w:val="00875846"/>
    <w:rsid w:val="00875A5F"/>
    <w:rsid w:val="0087644A"/>
    <w:rsid w:val="0087674A"/>
    <w:rsid w:val="00876DAE"/>
    <w:rsid w:val="00877475"/>
    <w:rsid w:val="00877DD5"/>
    <w:rsid w:val="00877E41"/>
    <w:rsid w:val="00880067"/>
    <w:rsid w:val="00880712"/>
    <w:rsid w:val="008808D1"/>
    <w:rsid w:val="00880A69"/>
    <w:rsid w:val="00881B0B"/>
    <w:rsid w:val="00881C00"/>
    <w:rsid w:val="008821F5"/>
    <w:rsid w:val="00882857"/>
    <w:rsid w:val="0088293E"/>
    <w:rsid w:val="00883EB6"/>
    <w:rsid w:val="0088401D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17"/>
    <w:rsid w:val="0088748A"/>
    <w:rsid w:val="0088760F"/>
    <w:rsid w:val="008879A4"/>
    <w:rsid w:val="00887AE1"/>
    <w:rsid w:val="00887B6A"/>
    <w:rsid w:val="00887FBC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7C9"/>
    <w:rsid w:val="008929CE"/>
    <w:rsid w:val="00892D79"/>
    <w:rsid w:val="008932E6"/>
    <w:rsid w:val="008933E0"/>
    <w:rsid w:val="008934AE"/>
    <w:rsid w:val="00893CCF"/>
    <w:rsid w:val="00894471"/>
    <w:rsid w:val="008944AD"/>
    <w:rsid w:val="0089453E"/>
    <w:rsid w:val="008947FB"/>
    <w:rsid w:val="0089491D"/>
    <w:rsid w:val="00894AB8"/>
    <w:rsid w:val="00894C91"/>
    <w:rsid w:val="00894E28"/>
    <w:rsid w:val="00895080"/>
    <w:rsid w:val="0089574C"/>
    <w:rsid w:val="008957C9"/>
    <w:rsid w:val="0089590A"/>
    <w:rsid w:val="00895A6E"/>
    <w:rsid w:val="008960FC"/>
    <w:rsid w:val="008961B0"/>
    <w:rsid w:val="008966D3"/>
    <w:rsid w:val="0089687B"/>
    <w:rsid w:val="0089713B"/>
    <w:rsid w:val="008973A9"/>
    <w:rsid w:val="00897454"/>
    <w:rsid w:val="008974D7"/>
    <w:rsid w:val="00897AE2"/>
    <w:rsid w:val="00897CC0"/>
    <w:rsid w:val="008A039D"/>
    <w:rsid w:val="008A0663"/>
    <w:rsid w:val="008A0DDA"/>
    <w:rsid w:val="008A113E"/>
    <w:rsid w:val="008A1715"/>
    <w:rsid w:val="008A1DA5"/>
    <w:rsid w:val="008A34F3"/>
    <w:rsid w:val="008A3B7E"/>
    <w:rsid w:val="008A3C46"/>
    <w:rsid w:val="008A3D9C"/>
    <w:rsid w:val="008A404F"/>
    <w:rsid w:val="008A412B"/>
    <w:rsid w:val="008A45C4"/>
    <w:rsid w:val="008A4BBA"/>
    <w:rsid w:val="008A5065"/>
    <w:rsid w:val="008A52A0"/>
    <w:rsid w:val="008A5668"/>
    <w:rsid w:val="008A5780"/>
    <w:rsid w:val="008A697F"/>
    <w:rsid w:val="008A7531"/>
    <w:rsid w:val="008A7703"/>
    <w:rsid w:val="008A799A"/>
    <w:rsid w:val="008A7C90"/>
    <w:rsid w:val="008A7CD5"/>
    <w:rsid w:val="008A7F40"/>
    <w:rsid w:val="008B0F33"/>
    <w:rsid w:val="008B135C"/>
    <w:rsid w:val="008B1866"/>
    <w:rsid w:val="008B1D2B"/>
    <w:rsid w:val="008B1DE2"/>
    <w:rsid w:val="008B1FCF"/>
    <w:rsid w:val="008B2689"/>
    <w:rsid w:val="008B26B8"/>
    <w:rsid w:val="008B35D4"/>
    <w:rsid w:val="008B360A"/>
    <w:rsid w:val="008B3977"/>
    <w:rsid w:val="008B4800"/>
    <w:rsid w:val="008B4C35"/>
    <w:rsid w:val="008B508F"/>
    <w:rsid w:val="008B50C3"/>
    <w:rsid w:val="008B5288"/>
    <w:rsid w:val="008B577A"/>
    <w:rsid w:val="008B578A"/>
    <w:rsid w:val="008B5EED"/>
    <w:rsid w:val="008B63C7"/>
    <w:rsid w:val="008B6528"/>
    <w:rsid w:val="008B6974"/>
    <w:rsid w:val="008B6C66"/>
    <w:rsid w:val="008B6CF7"/>
    <w:rsid w:val="008B6E4A"/>
    <w:rsid w:val="008B6F1D"/>
    <w:rsid w:val="008B7687"/>
    <w:rsid w:val="008B78F6"/>
    <w:rsid w:val="008B7A05"/>
    <w:rsid w:val="008C0D9E"/>
    <w:rsid w:val="008C111F"/>
    <w:rsid w:val="008C146E"/>
    <w:rsid w:val="008C222E"/>
    <w:rsid w:val="008C281E"/>
    <w:rsid w:val="008C2BD5"/>
    <w:rsid w:val="008C3EDE"/>
    <w:rsid w:val="008C41EF"/>
    <w:rsid w:val="008C4215"/>
    <w:rsid w:val="008C4247"/>
    <w:rsid w:val="008C4280"/>
    <w:rsid w:val="008C42B7"/>
    <w:rsid w:val="008C4C9D"/>
    <w:rsid w:val="008C509B"/>
    <w:rsid w:val="008C5122"/>
    <w:rsid w:val="008C5B00"/>
    <w:rsid w:val="008C6333"/>
    <w:rsid w:val="008C639E"/>
    <w:rsid w:val="008C68DC"/>
    <w:rsid w:val="008C6B27"/>
    <w:rsid w:val="008C6C7E"/>
    <w:rsid w:val="008C7479"/>
    <w:rsid w:val="008C7AB2"/>
    <w:rsid w:val="008C7E04"/>
    <w:rsid w:val="008C7E91"/>
    <w:rsid w:val="008D03B8"/>
    <w:rsid w:val="008D09D1"/>
    <w:rsid w:val="008D0D69"/>
    <w:rsid w:val="008D1757"/>
    <w:rsid w:val="008D2D09"/>
    <w:rsid w:val="008D2EC8"/>
    <w:rsid w:val="008D2F34"/>
    <w:rsid w:val="008D39D5"/>
    <w:rsid w:val="008D3F6C"/>
    <w:rsid w:val="008D445F"/>
    <w:rsid w:val="008D4FA0"/>
    <w:rsid w:val="008D50DF"/>
    <w:rsid w:val="008D52FB"/>
    <w:rsid w:val="008D5559"/>
    <w:rsid w:val="008D5855"/>
    <w:rsid w:val="008D59D7"/>
    <w:rsid w:val="008D5C79"/>
    <w:rsid w:val="008D67BE"/>
    <w:rsid w:val="008D6851"/>
    <w:rsid w:val="008D69D1"/>
    <w:rsid w:val="008D6A44"/>
    <w:rsid w:val="008D6FE4"/>
    <w:rsid w:val="008D721B"/>
    <w:rsid w:val="008D724E"/>
    <w:rsid w:val="008D7891"/>
    <w:rsid w:val="008D7B4E"/>
    <w:rsid w:val="008D7D03"/>
    <w:rsid w:val="008E03B1"/>
    <w:rsid w:val="008E18A2"/>
    <w:rsid w:val="008E1D71"/>
    <w:rsid w:val="008E1DF3"/>
    <w:rsid w:val="008E2194"/>
    <w:rsid w:val="008E280C"/>
    <w:rsid w:val="008E2998"/>
    <w:rsid w:val="008E2A92"/>
    <w:rsid w:val="008E3164"/>
    <w:rsid w:val="008E39D7"/>
    <w:rsid w:val="008E4D49"/>
    <w:rsid w:val="008E521C"/>
    <w:rsid w:val="008E5879"/>
    <w:rsid w:val="008E66BF"/>
    <w:rsid w:val="008E6C38"/>
    <w:rsid w:val="008E6C5C"/>
    <w:rsid w:val="008E771F"/>
    <w:rsid w:val="008E79BB"/>
    <w:rsid w:val="008E7E62"/>
    <w:rsid w:val="008E7FF2"/>
    <w:rsid w:val="008E7FFE"/>
    <w:rsid w:val="008F0159"/>
    <w:rsid w:val="008F01BA"/>
    <w:rsid w:val="008F09A6"/>
    <w:rsid w:val="008F0A17"/>
    <w:rsid w:val="008F1540"/>
    <w:rsid w:val="008F1788"/>
    <w:rsid w:val="008F19F3"/>
    <w:rsid w:val="008F1AFE"/>
    <w:rsid w:val="008F1CCA"/>
    <w:rsid w:val="008F1E0B"/>
    <w:rsid w:val="008F1E3B"/>
    <w:rsid w:val="008F1E82"/>
    <w:rsid w:val="008F2AAE"/>
    <w:rsid w:val="008F4524"/>
    <w:rsid w:val="008F49B8"/>
    <w:rsid w:val="008F4AFF"/>
    <w:rsid w:val="008F4C77"/>
    <w:rsid w:val="008F5010"/>
    <w:rsid w:val="008F52DE"/>
    <w:rsid w:val="008F613F"/>
    <w:rsid w:val="008F62E6"/>
    <w:rsid w:val="008F6E81"/>
    <w:rsid w:val="008F77E7"/>
    <w:rsid w:val="0090027C"/>
    <w:rsid w:val="0090083D"/>
    <w:rsid w:val="00900E97"/>
    <w:rsid w:val="00901185"/>
    <w:rsid w:val="0090138A"/>
    <w:rsid w:val="00901C8E"/>
    <w:rsid w:val="00901F0D"/>
    <w:rsid w:val="00902400"/>
    <w:rsid w:val="00903FAF"/>
    <w:rsid w:val="009041D0"/>
    <w:rsid w:val="00904BEB"/>
    <w:rsid w:val="00905FEB"/>
    <w:rsid w:val="00906A2F"/>
    <w:rsid w:val="00906BAA"/>
    <w:rsid w:val="00906C25"/>
    <w:rsid w:val="00906CD3"/>
    <w:rsid w:val="00906E6E"/>
    <w:rsid w:val="00907834"/>
    <w:rsid w:val="00907908"/>
    <w:rsid w:val="00907AD0"/>
    <w:rsid w:val="00910012"/>
    <w:rsid w:val="00910257"/>
    <w:rsid w:val="0091031F"/>
    <w:rsid w:val="0091074A"/>
    <w:rsid w:val="009108C4"/>
    <w:rsid w:val="00910A21"/>
    <w:rsid w:val="00910B41"/>
    <w:rsid w:val="00910C5D"/>
    <w:rsid w:val="00910ED7"/>
    <w:rsid w:val="009119A1"/>
    <w:rsid w:val="00911AEA"/>
    <w:rsid w:val="00911B76"/>
    <w:rsid w:val="00911D93"/>
    <w:rsid w:val="009120FC"/>
    <w:rsid w:val="00912612"/>
    <w:rsid w:val="00912D50"/>
    <w:rsid w:val="0091306A"/>
    <w:rsid w:val="0091320A"/>
    <w:rsid w:val="009134E8"/>
    <w:rsid w:val="00913725"/>
    <w:rsid w:val="00913795"/>
    <w:rsid w:val="00913899"/>
    <w:rsid w:val="00914021"/>
    <w:rsid w:val="00914425"/>
    <w:rsid w:val="009146DE"/>
    <w:rsid w:val="009147F9"/>
    <w:rsid w:val="00914BAE"/>
    <w:rsid w:val="00914D38"/>
    <w:rsid w:val="00914DD6"/>
    <w:rsid w:val="0091554B"/>
    <w:rsid w:val="0091596E"/>
    <w:rsid w:val="00915A67"/>
    <w:rsid w:val="00915A74"/>
    <w:rsid w:val="00916398"/>
    <w:rsid w:val="009165C2"/>
    <w:rsid w:val="00916861"/>
    <w:rsid w:val="00916FBA"/>
    <w:rsid w:val="009170EF"/>
    <w:rsid w:val="00917152"/>
    <w:rsid w:val="0091733D"/>
    <w:rsid w:val="00917BE9"/>
    <w:rsid w:val="00917BFC"/>
    <w:rsid w:val="00917EAE"/>
    <w:rsid w:val="00920086"/>
    <w:rsid w:val="0092049E"/>
    <w:rsid w:val="009207A0"/>
    <w:rsid w:val="0092099B"/>
    <w:rsid w:val="00920AB5"/>
    <w:rsid w:val="00920AD9"/>
    <w:rsid w:val="00920B3D"/>
    <w:rsid w:val="009218D1"/>
    <w:rsid w:val="00921A9C"/>
    <w:rsid w:val="00921ABD"/>
    <w:rsid w:val="00922304"/>
    <w:rsid w:val="00922378"/>
    <w:rsid w:val="00922791"/>
    <w:rsid w:val="009228D4"/>
    <w:rsid w:val="00922BB9"/>
    <w:rsid w:val="00922E57"/>
    <w:rsid w:val="00922F28"/>
    <w:rsid w:val="00923C58"/>
    <w:rsid w:val="00924C88"/>
    <w:rsid w:val="00924CB6"/>
    <w:rsid w:val="009250E0"/>
    <w:rsid w:val="00925365"/>
    <w:rsid w:val="009259D8"/>
    <w:rsid w:val="00925E00"/>
    <w:rsid w:val="009260FF"/>
    <w:rsid w:val="00926E53"/>
    <w:rsid w:val="00926ED6"/>
    <w:rsid w:val="009270AE"/>
    <w:rsid w:val="0092743A"/>
    <w:rsid w:val="0092765E"/>
    <w:rsid w:val="00927765"/>
    <w:rsid w:val="00927F30"/>
    <w:rsid w:val="0093033D"/>
    <w:rsid w:val="0093082F"/>
    <w:rsid w:val="00931179"/>
    <w:rsid w:val="00931396"/>
    <w:rsid w:val="009324B0"/>
    <w:rsid w:val="00932A0A"/>
    <w:rsid w:val="00932B0A"/>
    <w:rsid w:val="00933981"/>
    <w:rsid w:val="00933A01"/>
    <w:rsid w:val="0093438E"/>
    <w:rsid w:val="00934430"/>
    <w:rsid w:val="00934698"/>
    <w:rsid w:val="00934D36"/>
    <w:rsid w:val="00934F8C"/>
    <w:rsid w:val="00935AF4"/>
    <w:rsid w:val="00936733"/>
    <w:rsid w:val="009368DD"/>
    <w:rsid w:val="00936E0A"/>
    <w:rsid w:val="0093704D"/>
    <w:rsid w:val="0093753F"/>
    <w:rsid w:val="009375EE"/>
    <w:rsid w:val="00937A2A"/>
    <w:rsid w:val="0094013E"/>
    <w:rsid w:val="00940249"/>
    <w:rsid w:val="00940F11"/>
    <w:rsid w:val="00940FBB"/>
    <w:rsid w:val="0094120A"/>
    <w:rsid w:val="0094130E"/>
    <w:rsid w:val="009416E6"/>
    <w:rsid w:val="00941AD5"/>
    <w:rsid w:val="00942224"/>
    <w:rsid w:val="009426E4"/>
    <w:rsid w:val="00942B70"/>
    <w:rsid w:val="009432F6"/>
    <w:rsid w:val="009439A6"/>
    <w:rsid w:val="00943B63"/>
    <w:rsid w:val="00943CB5"/>
    <w:rsid w:val="009441BC"/>
    <w:rsid w:val="00944370"/>
    <w:rsid w:val="0094469B"/>
    <w:rsid w:val="009446AF"/>
    <w:rsid w:val="009448CD"/>
    <w:rsid w:val="0094495D"/>
    <w:rsid w:val="00944988"/>
    <w:rsid w:val="00944E83"/>
    <w:rsid w:val="00944EC0"/>
    <w:rsid w:val="00945540"/>
    <w:rsid w:val="009455FC"/>
    <w:rsid w:val="00945D5B"/>
    <w:rsid w:val="0094614B"/>
    <w:rsid w:val="009466B6"/>
    <w:rsid w:val="00946F7B"/>
    <w:rsid w:val="00947BD3"/>
    <w:rsid w:val="00947BE4"/>
    <w:rsid w:val="00947D86"/>
    <w:rsid w:val="00950146"/>
    <w:rsid w:val="009507B6"/>
    <w:rsid w:val="00950932"/>
    <w:rsid w:val="00950B65"/>
    <w:rsid w:val="00950BB3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8E7"/>
    <w:rsid w:val="009529AA"/>
    <w:rsid w:val="00953228"/>
    <w:rsid w:val="009536A9"/>
    <w:rsid w:val="00953C80"/>
    <w:rsid w:val="00953F2E"/>
    <w:rsid w:val="009540AB"/>
    <w:rsid w:val="00954EBF"/>
    <w:rsid w:val="009566E2"/>
    <w:rsid w:val="00956C18"/>
    <w:rsid w:val="00956E41"/>
    <w:rsid w:val="00956EEA"/>
    <w:rsid w:val="009577D1"/>
    <w:rsid w:val="00957865"/>
    <w:rsid w:val="00957936"/>
    <w:rsid w:val="0096024D"/>
    <w:rsid w:val="009609A8"/>
    <w:rsid w:val="00960C34"/>
    <w:rsid w:val="009615E2"/>
    <w:rsid w:val="0096200C"/>
    <w:rsid w:val="009624AF"/>
    <w:rsid w:val="0096335F"/>
    <w:rsid w:val="009637DA"/>
    <w:rsid w:val="009639C3"/>
    <w:rsid w:val="009642CB"/>
    <w:rsid w:val="009647B6"/>
    <w:rsid w:val="009656DD"/>
    <w:rsid w:val="009657F0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1B3"/>
    <w:rsid w:val="00974332"/>
    <w:rsid w:val="0097456B"/>
    <w:rsid w:val="00974729"/>
    <w:rsid w:val="00974738"/>
    <w:rsid w:val="00975034"/>
    <w:rsid w:val="00975142"/>
    <w:rsid w:val="009755FE"/>
    <w:rsid w:val="00975D38"/>
    <w:rsid w:val="0097615B"/>
    <w:rsid w:val="009761A5"/>
    <w:rsid w:val="00976F8B"/>
    <w:rsid w:val="009774E7"/>
    <w:rsid w:val="009777CB"/>
    <w:rsid w:val="0097795A"/>
    <w:rsid w:val="009802CC"/>
    <w:rsid w:val="0098090D"/>
    <w:rsid w:val="00980A1E"/>
    <w:rsid w:val="00980B54"/>
    <w:rsid w:val="00980F79"/>
    <w:rsid w:val="00981D3C"/>
    <w:rsid w:val="00982087"/>
    <w:rsid w:val="0098208C"/>
    <w:rsid w:val="00982197"/>
    <w:rsid w:val="00982965"/>
    <w:rsid w:val="00983E42"/>
    <w:rsid w:val="00983F01"/>
    <w:rsid w:val="009847A4"/>
    <w:rsid w:val="009857CB"/>
    <w:rsid w:val="00985802"/>
    <w:rsid w:val="009865D3"/>
    <w:rsid w:val="00986767"/>
    <w:rsid w:val="00986F83"/>
    <w:rsid w:val="00987139"/>
    <w:rsid w:val="0098727F"/>
    <w:rsid w:val="00987328"/>
    <w:rsid w:val="0098745D"/>
    <w:rsid w:val="0098749C"/>
    <w:rsid w:val="00987C11"/>
    <w:rsid w:val="00990076"/>
    <w:rsid w:val="00990243"/>
    <w:rsid w:val="009906D9"/>
    <w:rsid w:val="00991415"/>
    <w:rsid w:val="0099159A"/>
    <w:rsid w:val="00991ECB"/>
    <w:rsid w:val="00992742"/>
    <w:rsid w:val="009927DF"/>
    <w:rsid w:val="00992929"/>
    <w:rsid w:val="00992AAF"/>
    <w:rsid w:val="009930D4"/>
    <w:rsid w:val="0099338A"/>
    <w:rsid w:val="009939ED"/>
    <w:rsid w:val="00993FC0"/>
    <w:rsid w:val="00994696"/>
    <w:rsid w:val="00994762"/>
    <w:rsid w:val="00995007"/>
    <w:rsid w:val="00995A04"/>
    <w:rsid w:val="00995E12"/>
    <w:rsid w:val="009963A1"/>
    <w:rsid w:val="00996F9A"/>
    <w:rsid w:val="009A000E"/>
    <w:rsid w:val="009A099A"/>
    <w:rsid w:val="009A0AF7"/>
    <w:rsid w:val="009A0AFC"/>
    <w:rsid w:val="009A0E13"/>
    <w:rsid w:val="009A1B9C"/>
    <w:rsid w:val="009A2CB6"/>
    <w:rsid w:val="009A3FE2"/>
    <w:rsid w:val="009A4B50"/>
    <w:rsid w:val="009A51CD"/>
    <w:rsid w:val="009A547C"/>
    <w:rsid w:val="009A54AF"/>
    <w:rsid w:val="009A5577"/>
    <w:rsid w:val="009A56B9"/>
    <w:rsid w:val="009A5AFA"/>
    <w:rsid w:val="009A5F36"/>
    <w:rsid w:val="009A602A"/>
    <w:rsid w:val="009A6102"/>
    <w:rsid w:val="009A6535"/>
    <w:rsid w:val="009A6630"/>
    <w:rsid w:val="009A6BB7"/>
    <w:rsid w:val="009A6F3F"/>
    <w:rsid w:val="009A6FD0"/>
    <w:rsid w:val="009A7369"/>
    <w:rsid w:val="009A78EF"/>
    <w:rsid w:val="009A7998"/>
    <w:rsid w:val="009A7F5B"/>
    <w:rsid w:val="009A7F8E"/>
    <w:rsid w:val="009B01E7"/>
    <w:rsid w:val="009B0349"/>
    <w:rsid w:val="009B03A6"/>
    <w:rsid w:val="009B03B5"/>
    <w:rsid w:val="009B03BD"/>
    <w:rsid w:val="009B0960"/>
    <w:rsid w:val="009B0A6E"/>
    <w:rsid w:val="009B1132"/>
    <w:rsid w:val="009B13BD"/>
    <w:rsid w:val="009B1432"/>
    <w:rsid w:val="009B1736"/>
    <w:rsid w:val="009B188A"/>
    <w:rsid w:val="009B1E2F"/>
    <w:rsid w:val="009B1EE4"/>
    <w:rsid w:val="009B1F7B"/>
    <w:rsid w:val="009B207D"/>
    <w:rsid w:val="009B2826"/>
    <w:rsid w:val="009B2B4D"/>
    <w:rsid w:val="009B2D3D"/>
    <w:rsid w:val="009B38EB"/>
    <w:rsid w:val="009B4321"/>
    <w:rsid w:val="009B4514"/>
    <w:rsid w:val="009B4581"/>
    <w:rsid w:val="009B4BFC"/>
    <w:rsid w:val="009B4D36"/>
    <w:rsid w:val="009B4D6D"/>
    <w:rsid w:val="009B53C1"/>
    <w:rsid w:val="009B5D36"/>
    <w:rsid w:val="009B6272"/>
    <w:rsid w:val="009B6B41"/>
    <w:rsid w:val="009B71C4"/>
    <w:rsid w:val="009B7A17"/>
    <w:rsid w:val="009B7E9E"/>
    <w:rsid w:val="009C000B"/>
    <w:rsid w:val="009C0081"/>
    <w:rsid w:val="009C0158"/>
    <w:rsid w:val="009C055A"/>
    <w:rsid w:val="009C089E"/>
    <w:rsid w:val="009C0C7A"/>
    <w:rsid w:val="009C1271"/>
    <w:rsid w:val="009C1DC0"/>
    <w:rsid w:val="009C2D27"/>
    <w:rsid w:val="009C2F7F"/>
    <w:rsid w:val="009C3ADF"/>
    <w:rsid w:val="009C3FDA"/>
    <w:rsid w:val="009C41BD"/>
    <w:rsid w:val="009C4847"/>
    <w:rsid w:val="009C489A"/>
    <w:rsid w:val="009C48EE"/>
    <w:rsid w:val="009C4921"/>
    <w:rsid w:val="009C492A"/>
    <w:rsid w:val="009C55C7"/>
    <w:rsid w:val="009C5BF2"/>
    <w:rsid w:val="009C5BF3"/>
    <w:rsid w:val="009C60C1"/>
    <w:rsid w:val="009C60C9"/>
    <w:rsid w:val="009C6ADE"/>
    <w:rsid w:val="009C7B60"/>
    <w:rsid w:val="009C7FEC"/>
    <w:rsid w:val="009D0893"/>
    <w:rsid w:val="009D0B2E"/>
    <w:rsid w:val="009D0BB4"/>
    <w:rsid w:val="009D158B"/>
    <w:rsid w:val="009D2672"/>
    <w:rsid w:val="009D27B6"/>
    <w:rsid w:val="009D2854"/>
    <w:rsid w:val="009D2867"/>
    <w:rsid w:val="009D2893"/>
    <w:rsid w:val="009D299F"/>
    <w:rsid w:val="009D2FB8"/>
    <w:rsid w:val="009D2FF1"/>
    <w:rsid w:val="009D3510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004"/>
    <w:rsid w:val="009E1120"/>
    <w:rsid w:val="009E11F0"/>
    <w:rsid w:val="009E19C1"/>
    <w:rsid w:val="009E1EAF"/>
    <w:rsid w:val="009E22E7"/>
    <w:rsid w:val="009E2627"/>
    <w:rsid w:val="009E2F35"/>
    <w:rsid w:val="009E31EC"/>
    <w:rsid w:val="009E387E"/>
    <w:rsid w:val="009E3DA8"/>
    <w:rsid w:val="009E41FB"/>
    <w:rsid w:val="009E434E"/>
    <w:rsid w:val="009E445D"/>
    <w:rsid w:val="009E46D8"/>
    <w:rsid w:val="009E4B9E"/>
    <w:rsid w:val="009E517F"/>
    <w:rsid w:val="009E5826"/>
    <w:rsid w:val="009E5DB2"/>
    <w:rsid w:val="009E62E4"/>
    <w:rsid w:val="009E6917"/>
    <w:rsid w:val="009E6FBC"/>
    <w:rsid w:val="009E7197"/>
    <w:rsid w:val="009E71A1"/>
    <w:rsid w:val="009E7561"/>
    <w:rsid w:val="009E76EE"/>
    <w:rsid w:val="009E7D43"/>
    <w:rsid w:val="009E7DAC"/>
    <w:rsid w:val="009E7F74"/>
    <w:rsid w:val="009E7FFB"/>
    <w:rsid w:val="009F0AC0"/>
    <w:rsid w:val="009F0C53"/>
    <w:rsid w:val="009F0F50"/>
    <w:rsid w:val="009F19DB"/>
    <w:rsid w:val="009F1A3D"/>
    <w:rsid w:val="009F2586"/>
    <w:rsid w:val="009F2C8D"/>
    <w:rsid w:val="009F3446"/>
    <w:rsid w:val="009F409D"/>
    <w:rsid w:val="009F4428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706E"/>
    <w:rsid w:val="00A00CF2"/>
    <w:rsid w:val="00A00E00"/>
    <w:rsid w:val="00A01D78"/>
    <w:rsid w:val="00A025DC"/>
    <w:rsid w:val="00A02995"/>
    <w:rsid w:val="00A029FD"/>
    <w:rsid w:val="00A02BF5"/>
    <w:rsid w:val="00A02D5F"/>
    <w:rsid w:val="00A03118"/>
    <w:rsid w:val="00A032F2"/>
    <w:rsid w:val="00A038D6"/>
    <w:rsid w:val="00A04493"/>
    <w:rsid w:val="00A0451F"/>
    <w:rsid w:val="00A04F98"/>
    <w:rsid w:val="00A051A1"/>
    <w:rsid w:val="00A05C4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AE9"/>
    <w:rsid w:val="00A10BD9"/>
    <w:rsid w:val="00A111DA"/>
    <w:rsid w:val="00A1165C"/>
    <w:rsid w:val="00A12543"/>
    <w:rsid w:val="00A1283F"/>
    <w:rsid w:val="00A12908"/>
    <w:rsid w:val="00A12D3E"/>
    <w:rsid w:val="00A12E81"/>
    <w:rsid w:val="00A13693"/>
    <w:rsid w:val="00A13973"/>
    <w:rsid w:val="00A14A4A"/>
    <w:rsid w:val="00A14C53"/>
    <w:rsid w:val="00A151F7"/>
    <w:rsid w:val="00A1523A"/>
    <w:rsid w:val="00A15701"/>
    <w:rsid w:val="00A15765"/>
    <w:rsid w:val="00A15C44"/>
    <w:rsid w:val="00A15E6E"/>
    <w:rsid w:val="00A166FA"/>
    <w:rsid w:val="00A16A1D"/>
    <w:rsid w:val="00A16E55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327E"/>
    <w:rsid w:val="00A23A92"/>
    <w:rsid w:val="00A23C2F"/>
    <w:rsid w:val="00A23D45"/>
    <w:rsid w:val="00A23DBE"/>
    <w:rsid w:val="00A2438B"/>
    <w:rsid w:val="00A249B9"/>
    <w:rsid w:val="00A259C9"/>
    <w:rsid w:val="00A259EF"/>
    <w:rsid w:val="00A25DB3"/>
    <w:rsid w:val="00A25ECF"/>
    <w:rsid w:val="00A26055"/>
    <w:rsid w:val="00A260ED"/>
    <w:rsid w:val="00A26188"/>
    <w:rsid w:val="00A26398"/>
    <w:rsid w:val="00A26727"/>
    <w:rsid w:val="00A271CC"/>
    <w:rsid w:val="00A27685"/>
    <w:rsid w:val="00A2774D"/>
    <w:rsid w:val="00A30256"/>
    <w:rsid w:val="00A30377"/>
    <w:rsid w:val="00A30531"/>
    <w:rsid w:val="00A31319"/>
    <w:rsid w:val="00A313EF"/>
    <w:rsid w:val="00A314AC"/>
    <w:rsid w:val="00A31A8B"/>
    <w:rsid w:val="00A31D89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5917"/>
    <w:rsid w:val="00A361D1"/>
    <w:rsid w:val="00A3686D"/>
    <w:rsid w:val="00A36CFB"/>
    <w:rsid w:val="00A36DC6"/>
    <w:rsid w:val="00A379B8"/>
    <w:rsid w:val="00A37F78"/>
    <w:rsid w:val="00A40080"/>
    <w:rsid w:val="00A40170"/>
    <w:rsid w:val="00A4024F"/>
    <w:rsid w:val="00A40DFA"/>
    <w:rsid w:val="00A40FBD"/>
    <w:rsid w:val="00A41226"/>
    <w:rsid w:val="00A4190D"/>
    <w:rsid w:val="00A41982"/>
    <w:rsid w:val="00A41A7E"/>
    <w:rsid w:val="00A41AC8"/>
    <w:rsid w:val="00A41C99"/>
    <w:rsid w:val="00A41ECA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AA3"/>
    <w:rsid w:val="00A46DBB"/>
    <w:rsid w:val="00A46F39"/>
    <w:rsid w:val="00A470AF"/>
    <w:rsid w:val="00A472EE"/>
    <w:rsid w:val="00A50270"/>
    <w:rsid w:val="00A5116B"/>
    <w:rsid w:val="00A511DD"/>
    <w:rsid w:val="00A51424"/>
    <w:rsid w:val="00A51863"/>
    <w:rsid w:val="00A5293B"/>
    <w:rsid w:val="00A53509"/>
    <w:rsid w:val="00A5350C"/>
    <w:rsid w:val="00A5351D"/>
    <w:rsid w:val="00A53760"/>
    <w:rsid w:val="00A53E59"/>
    <w:rsid w:val="00A53F23"/>
    <w:rsid w:val="00A54223"/>
    <w:rsid w:val="00A54591"/>
    <w:rsid w:val="00A54B59"/>
    <w:rsid w:val="00A5515C"/>
    <w:rsid w:val="00A552A4"/>
    <w:rsid w:val="00A55550"/>
    <w:rsid w:val="00A556E8"/>
    <w:rsid w:val="00A5570D"/>
    <w:rsid w:val="00A55D55"/>
    <w:rsid w:val="00A55DA9"/>
    <w:rsid w:val="00A56397"/>
    <w:rsid w:val="00A56A95"/>
    <w:rsid w:val="00A56EE4"/>
    <w:rsid w:val="00A5707A"/>
    <w:rsid w:val="00A5791F"/>
    <w:rsid w:val="00A57D26"/>
    <w:rsid w:val="00A57FA5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2B7"/>
    <w:rsid w:val="00A623CE"/>
    <w:rsid w:val="00A6264B"/>
    <w:rsid w:val="00A62FB6"/>
    <w:rsid w:val="00A6315C"/>
    <w:rsid w:val="00A63A6E"/>
    <w:rsid w:val="00A640E5"/>
    <w:rsid w:val="00A655FE"/>
    <w:rsid w:val="00A65A34"/>
    <w:rsid w:val="00A66540"/>
    <w:rsid w:val="00A66EB3"/>
    <w:rsid w:val="00A67585"/>
    <w:rsid w:val="00A676F3"/>
    <w:rsid w:val="00A711A6"/>
    <w:rsid w:val="00A71219"/>
    <w:rsid w:val="00A714E9"/>
    <w:rsid w:val="00A71D00"/>
    <w:rsid w:val="00A71DCC"/>
    <w:rsid w:val="00A72326"/>
    <w:rsid w:val="00A724DA"/>
    <w:rsid w:val="00A73048"/>
    <w:rsid w:val="00A7307A"/>
    <w:rsid w:val="00A73882"/>
    <w:rsid w:val="00A73A1C"/>
    <w:rsid w:val="00A74404"/>
    <w:rsid w:val="00A74892"/>
    <w:rsid w:val="00A75AED"/>
    <w:rsid w:val="00A75F39"/>
    <w:rsid w:val="00A7609F"/>
    <w:rsid w:val="00A765C0"/>
    <w:rsid w:val="00A76BE7"/>
    <w:rsid w:val="00A76F42"/>
    <w:rsid w:val="00A77A81"/>
    <w:rsid w:val="00A77DFF"/>
    <w:rsid w:val="00A802D0"/>
    <w:rsid w:val="00A80309"/>
    <w:rsid w:val="00A806E7"/>
    <w:rsid w:val="00A80726"/>
    <w:rsid w:val="00A80A87"/>
    <w:rsid w:val="00A80E66"/>
    <w:rsid w:val="00A81479"/>
    <w:rsid w:val="00A81F76"/>
    <w:rsid w:val="00A828EF"/>
    <w:rsid w:val="00A832A2"/>
    <w:rsid w:val="00A833F7"/>
    <w:rsid w:val="00A83973"/>
    <w:rsid w:val="00A83DFE"/>
    <w:rsid w:val="00A84417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0F6"/>
    <w:rsid w:val="00A902F5"/>
    <w:rsid w:val="00A90378"/>
    <w:rsid w:val="00A90783"/>
    <w:rsid w:val="00A910F0"/>
    <w:rsid w:val="00A911F7"/>
    <w:rsid w:val="00A91531"/>
    <w:rsid w:val="00A9297B"/>
    <w:rsid w:val="00A93368"/>
    <w:rsid w:val="00A936AB"/>
    <w:rsid w:val="00A93881"/>
    <w:rsid w:val="00A938B6"/>
    <w:rsid w:val="00A93BD4"/>
    <w:rsid w:val="00A93D87"/>
    <w:rsid w:val="00A94139"/>
    <w:rsid w:val="00A945D2"/>
    <w:rsid w:val="00A94858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AC"/>
    <w:rsid w:val="00A96ACD"/>
    <w:rsid w:val="00A97555"/>
    <w:rsid w:val="00A97C4F"/>
    <w:rsid w:val="00AA00BE"/>
    <w:rsid w:val="00AA024E"/>
    <w:rsid w:val="00AA0270"/>
    <w:rsid w:val="00AA049A"/>
    <w:rsid w:val="00AA0795"/>
    <w:rsid w:val="00AA0F80"/>
    <w:rsid w:val="00AA17D5"/>
    <w:rsid w:val="00AA19C0"/>
    <w:rsid w:val="00AA1E25"/>
    <w:rsid w:val="00AA2585"/>
    <w:rsid w:val="00AA268E"/>
    <w:rsid w:val="00AA2A2C"/>
    <w:rsid w:val="00AA399F"/>
    <w:rsid w:val="00AA414F"/>
    <w:rsid w:val="00AA470B"/>
    <w:rsid w:val="00AA4A33"/>
    <w:rsid w:val="00AA540D"/>
    <w:rsid w:val="00AA56A8"/>
    <w:rsid w:val="00AA5F27"/>
    <w:rsid w:val="00AA6021"/>
    <w:rsid w:val="00AA6035"/>
    <w:rsid w:val="00AA6599"/>
    <w:rsid w:val="00AA693B"/>
    <w:rsid w:val="00AA706B"/>
    <w:rsid w:val="00AA7210"/>
    <w:rsid w:val="00AA74E1"/>
    <w:rsid w:val="00AA77E6"/>
    <w:rsid w:val="00AA7828"/>
    <w:rsid w:val="00AA7888"/>
    <w:rsid w:val="00AA7F84"/>
    <w:rsid w:val="00AA7FB5"/>
    <w:rsid w:val="00AB03AB"/>
    <w:rsid w:val="00AB0471"/>
    <w:rsid w:val="00AB07A4"/>
    <w:rsid w:val="00AB0956"/>
    <w:rsid w:val="00AB0B94"/>
    <w:rsid w:val="00AB0BD2"/>
    <w:rsid w:val="00AB0CEA"/>
    <w:rsid w:val="00AB0EB8"/>
    <w:rsid w:val="00AB103A"/>
    <w:rsid w:val="00AB1430"/>
    <w:rsid w:val="00AB2115"/>
    <w:rsid w:val="00AB23D8"/>
    <w:rsid w:val="00AB25A6"/>
    <w:rsid w:val="00AB2A69"/>
    <w:rsid w:val="00AB314F"/>
    <w:rsid w:val="00AB33F1"/>
    <w:rsid w:val="00AB3E55"/>
    <w:rsid w:val="00AB412C"/>
    <w:rsid w:val="00AB433E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B7662"/>
    <w:rsid w:val="00AC029C"/>
    <w:rsid w:val="00AC0D2D"/>
    <w:rsid w:val="00AC113A"/>
    <w:rsid w:val="00AC1166"/>
    <w:rsid w:val="00AC1768"/>
    <w:rsid w:val="00AC1961"/>
    <w:rsid w:val="00AC1BBE"/>
    <w:rsid w:val="00AC20AC"/>
    <w:rsid w:val="00AC2318"/>
    <w:rsid w:val="00AC23D6"/>
    <w:rsid w:val="00AC273F"/>
    <w:rsid w:val="00AC29FC"/>
    <w:rsid w:val="00AC2B33"/>
    <w:rsid w:val="00AC2EE2"/>
    <w:rsid w:val="00AC31B5"/>
    <w:rsid w:val="00AC381A"/>
    <w:rsid w:val="00AC3A2B"/>
    <w:rsid w:val="00AC3A9E"/>
    <w:rsid w:val="00AC3DC3"/>
    <w:rsid w:val="00AC4026"/>
    <w:rsid w:val="00AC4457"/>
    <w:rsid w:val="00AC4515"/>
    <w:rsid w:val="00AC47C8"/>
    <w:rsid w:val="00AC5287"/>
    <w:rsid w:val="00AC56C9"/>
    <w:rsid w:val="00AC57D2"/>
    <w:rsid w:val="00AC5A15"/>
    <w:rsid w:val="00AC5CEF"/>
    <w:rsid w:val="00AC5EF7"/>
    <w:rsid w:val="00AC6289"/>
    <w:rsid w:val="00AC62FD"/>
    <w:rsid w:val="00AC6450"/>
    <w:rsid w:val="00AC6645"/>
    <w:rsid w:val="00AC68C2"/>
    <w:rsid w:val="00AC6950"/>
    <w:rsid w:val="00AC6FF4"/>
    <w:rsid w:val="00AC70D8"/>
    <w:rsid w:val="00AC7234"/>
    <w:rsid w:val="00AD094F"/>
    <w:rsid w:val="00AD0FFD"/>
    <w:rsid w:val="00AD12A6"/>
    <w:rsid w:val="00AD15DF"/>
    <w:rsid w:val="00AD15E6"/>
    <w:rsid w:val="00AD1D31"/>
    <w:rsid w:val="00AD26AE"/>
    <w:rsid w:val="00AD2E14"/>
    <w:rsid w:val="00AD34E6"/>
    <w:rsid w:val="00AD36FE"/>
    <w:rsid w:val="00AD39EC"/>
    <w:rsid w:val="00AD3EC0"/>
    <w:rsid w:val="00AD4126"/>
    <w:rsid w:val="00AD4254"/>
    <w:rsid w:val="00AD4BD2"/>
    <w:rsid w:val="00AD55E3"/>
    <w:rsid w:val="00AD587A"/>
    <w:rsid w:val="00AD5CCF"/>
    <w:rsid w:val="00AD63BD"/>
    <w:rsid w:val="00AD6674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7A6"/>
    <w:rsid w:val="00AD7C17"/>
    <w:rsid w:val="00AE050B"/>
    <w:rsid w:val="00AE0753"/>
    <w:rsid w:val="00AE0A50"/>
    <w:rsid w:val="00AE0B9B"/>
    <w:rsid w:val="00AE1214"/>
    <w:rsid w:val="00AE16B8"/>
    <w:rsid w:val="00AE1AE1"/>
    <w:rsid w:val="00AE1B2D"/>
    <w:rsid w:val="00AE1D81"/>
    <w:rsid w:val="00AE1DC4"/>
    <w:rsid w:val="00AE2166"/>
    <w:rsid w:val="00AE28A6"/>
    <w:rsid w:val="00AE34D0"/>
    <w:rsid w:val="00AE37B5"/>
    <w:rsid w:val="00AE3B64"/>
    <w:rsid w:val="00AE3CB4"/>
    <w:rsid w:val="00AE3FAE"/>
    <w:rsid w:val="00AE41DD"/>
    <w:rsid w:val="00AE49E6"/>
    <w:rsid w:val="00AE4AEB"/>
    <w:rsid w:val="00AE59AC"/>
    <w:rsid w:val="00AE64EC"/>
    <w:rsid w:val="00AE6CA2"/>
    <w:rsid w:val="00AE730E"/>
    <w:rsid w:val="00AE7552"/>
    <w:rsid w:val="00AE776A"/>
    <w:rsid w:val="00AE7AD6"/>
    <w:rsid w:val="00AF06B9"/>
    <w:rsid w:val="00AF0745"/>
    <w:rsid w:val="00AF0D25"/>
    <w:rsid w:val="00AF1806"/>
    <w:rsid w:val="00AF1A52"/>
    <w:rsid w:val="00AF1CBF"/>
    <w:rsid w:val="00AF1FDF"/>
    <w:rsid w:val="00AF217C"/>
    <w:rsid w:val="00AF251D"/>
    <w:rsid w:val="00AF31ED"/>
    <w:rsid w:val="00AF3930"/>
    <w:rsid w:val="00AF3EA4"/>
    <w:rsid w:val="00AF4249"/>
    <w:rsid w:val="00AF48DB"/>
    <w:rsid w:val="00AF4A28"/>
    <w:rsid w:val="00AF4D24"/>
    <w:rsid w:val="00AF4E57"/>
    <w:rsid w:val="00AF525D"/>
    <w:rsid w:val="00AF52A9"/>
    <w:rsid w:val="00AF5C0F"/>
    <w:rsid w:val="00AF5D67"/>
    <w:rsid w:val="00AF5DEC"/>
    <w:rsid w:val="00AF633E"/>
    <w:rsid w:val="00AF64BC"/>
    <w:rsid w:val="00AF678C"/>
    <w:rsid w:val="00AF6A22"/>
    <w:rsid w:val="00AF7240"/>
    <w:rsid w:val="00AF7448"/>
    <w:rsid w:val="00AF7471"/>
    <w:rsid w:val="00AF7B6D"/>
    <w:rsid w:val="00AF7ECF"/>
    <w:rsid w:val="00AF7FEE"/>
    <w:rsid w:val="00B00261"/>
    <w:rsid w:val="00B00319"/>
    <w:rsid w:val="00B005C7"/>
    <w:rsid w:val="00B00B62"/>
    <w:rsid w:val="00B0139C"/>
    <w:rsid w:val="00B01B00"/>
    <w:rsid w:val="00B029EC"/>
    <w:rsid w:val="00B02A0C"/>
    <w:rsid w:val="00B02A2C"/>
    <w:rsid w:val="00B03D10"/>
    <w:rsid w:val="00B03F99"/>
    <w:rsid w:val="00B042CA"/>
    <w:rsid w:val="00B04579"/>
    <w:rsid w:val="00B04867"/>
    <w:rsid w:val="00B04C7D"/>
    <w:rsid w:val="00B05599"/>
    <w:rsid w:val="00B057FE"/>
    <w:rsid w:val="00B05F80"/>
    <w:rsid w:val="00B060C4"/>
    <w:rsid w:val="00B06C43"/>
    <w:rsid w:val="00B06CA1"/>
    <w:rsid w:val="00B06D96"/>
    <w:rsid w:val="00B071BC"/>
    <w:rsid w:val="00B07522"/>
    <w:rsid w:val="00B07817"/>
    <w:rsid w:val="00B0783E"/>
    <w:rsid w:val="00B078DE"/>
    <w:rsid w:val="00B079EC"/>
    <w:rsid w:val="00B07A89"/>
    <w:rsid w:val="00B07E47"/>
    <w:rsid w:val="00B07F51"/>
    <w:rsid w:val="00B10EFE"/>
    <w:rsid w:val="00B11061"/>
    <w:rsid w:val="00B11534"/>
    <w:rsid w:val="00B11E53"/>
    <w:rsid w:val="00B11F20"/>
    <w:rsid w:val="00B11FDC"/>
    <w:rsid w:val="00B12457"/>
    <w:rsid w:val="00B12726"/>
    <w:rsid w:val="00B1298F"/>
    <w:rsid w:val="00B129A5"/>
    <w:rsid w:val="00B12AAD"/>
    <w:rsid w:val="00B13051"/>
    <w:rsid w:val="00B134F5"/>
    <w:rsid w:val="00B14166"/>
    <w:rsid w:val="00B145AE"/>
    <w:rsid w:val="00B145DA"/>
    <w:rsid w:val="00B1481B"/>
    <w:rsid w:val="00B14978"/>
    <w:rsid w:val="00B1499C"/>
    <w:rsid w:val="00B149D6"/>
    <w:rsid w:val="00B160E4"/>
    <w:rsid w:val="00B164DB"/>
    <w:rsid w:val="00B16F51"/>
    <w:rsid w:val="00B175E0"/>
    <w:rsid w:val="00B17C2E"/>
    <w:rsid w:val="00B20056"/>
    <w:rsid w:val="00B203AE"/>
    <w:rsid w:val="00B205EE"/>
    <w:rsid w:val="00B20790"/>
    <w:rsid w:val="00B20C40"/>
    <w:rsid w:val="00B20EAE"/>
    <w:rsid w:val="00B210DD"/>
    <w:rsid w:val="00B211C0"/>
    <w:rsid w:val="00B214A6"/>
    <w:rsid w:val="00B21796"/>
    <w:rsid w:val="00B2194C"/>
    <w:rsid w:val="00B21EC0"/>
    <w:rsid w:val="00B231F5"/>
    <w:rsid w:val="00B23491"/>
    <w:rsid w:val="00B23956"/>
    <w:rsid w:val="00B23B77"/>
    <w:rsid w:val="00B241D1"/>
    <w:rsid w:val="00B2443C"/>
    <w:rsid w:val="00B249ED"/>
    <w:rsid w:val="00B24C45"/>
    <w:rsid w:val="00B24D7B"/>
    <w:rsid w:val="00B24E91"/>
    <w:rsid w:val="00B2584D"/>
    <w:rsid w:val="00B259C1"/>
    <w:rsid w:val="00B264DC"/>
    <w:rsid w:val="00B26623"/>
    <w:rsid w:val="00B26A99"/>
    <w:rsid w:val="00B26AC2"/>
    <w:rsid w:val="00B272AB"/>
    <w:rsid w:val="00B27A8F"/>
    <w:rsid w:val="00B27ADD"/>
    <w:rsid w:val="00B27D88"/>
    <w:rsid w:val="00B27FEB"/>
    <w:rsid w:val="00B3117C"/>
    <w:rsid w:val="00B32030"/>
    <w:rsid w:val="00B3323C"/>
    <w:rsid w:val="00B33319"/>
    <w:rsid w:val="00B33893"/>
    <w:rsid w:val="00B33AD6"/>
    <w:rsid w:val="00B33C7B"/>
    <w:rsid w:val="00B3435A"/>
    <w:rsid w:val="00B347F7"/>
    <w:rsid w:val="00B34FE1"/>
    <w:rsid w:val="00B35224"/>
    <w:rsid w:val="00B3593F"/>
    <w:rsid w:val="00B359BF"/>
    <w:rsid w:val="00B35AC0"/>
    <w:rsid w:val="00B35AEF"/>
    <w:rsid w:val="00B36631"/>
    <w:rsid w:val="00B36714"/>
    <w:rsid w:val="00B3678A"/>
    <w:rsid w:val="00B367FB"/>
    <w:rsid w:val="00B36A89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3FCE"/>
    <w:rsid w:val="00B4438B"/>
    <w:rsid w:val="00B449C2"/>
    <w:rsid w:val="00B44AD6"/>
    <w:rsid w:val="00B44B14"/>
    <w:rsid w:val="00B44B8D"/>
    <w:rsid w:val="00B44D5D"/>
    <w:rsid w:val="00B44E33"/>
    <w:rsid w:val="00B45B57"/>
    <w:rsid w:val="00B46A50"/>
    <w:rsid w:val="00B46E09"/>
    <w:rsid w:val="00B4729D"/>
    <w:rsid w:val="00B473FF"/>
    <w:rsid w:val="00B4784C"/>
    <w:rsid w:val="00B509E1"/>
    <w:rsid w:val="00B50C36"/>
    <w:rsid w:val="00B50CA6"/>
    <w:rsid w:val="00B50D26"/>
    <w:rsid w:val="00B51015"/>
    <w:rsid w:val="00B510C0"/>
    <w:rsid w:val="00B52023"/>
    <w:rsid w:val="00B52075"/>
    <w:rsid w:val="00B5260A"/>
    <w:rsid w:val="00B52CF3"/>
    <w:rsid w:val="00B53AF4"/>
    <w:rsid w:val="00B53B55"/>
    <w:rsid w:val="00B54108"/>
    <w:rsid w:val="00B542D5"/>
    <w:rsid w:val="00B5434E"/>
    <w:rsid w:val="00B54374"/>
    <w:rsid w:val="00B549CF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5AD9"/>
    <w:rsid w:val="00B55FEF"/>
    <w:rsid w:val="00B5639A"/>
    <w:rsid w:val="00B56D0F"/>
    <w:rsid w:val="00B56E1F"/>
    <w:rsid w:val="00B5703D"/>
    <w:rsid w:val="00B571C3"/>
    <w:rsid w:val="00B57765"/>
    <w:rsid w:val="00B579CC"/>
    <w:rsid w:val="00B57D7F"/>
    <w:rsid w:val="00B60053"/>
    <w:rsid w:val="00B60785"/>
    <w:rsid w:val="00B61996"/>
    <w:rsid w:val="00B619AA"/>
    <w:rsid w:val="00B6262E"/>
    <w:rsid w:val="00B62994"/>
    <w:rsid w:val="00B62D31"/>
    <w:rsid w:val="00B62D35"/>
    <w:rsid w:val="00B62EB6"/>
    <w:rsid w:val="00B63C9A"/>
    <w:rsid w:val="00B63CBD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7CC"/>
    <w:rsid w:val="00B67898"/>
    <w:rsid w:val="00B679D3"/>
    <w:rsid w:val="00B67C2E"/>
    <w:rsid w:val="00B67CD2"/>
    <w:rsid w:val="00B701C4"/>
    <w:rsid w:val="00B702DE"/>
    <w:rsid w:val="00B70485"/>
    <w:rsid w:val="00B70772"/>
    <w:rsid w:val="00B70A2C"/>
    <w:rsid w:val="00B70BE4"/>
    <w:rsid w:val="00B70C29"/>
    <w:rsid w:val="00B70F11"/>
    <w:rsid w:val="00B7106D"/>
    <w:rsid w:val="00B71A53"/>
    <w:rsid w:val="00B71D83"/>
    <w:rsid w:val="00B720E1"/>
    <w:rsid w:val="00B727B7"/>
    <w:rsid w:val="00B72B0E"/>
    <w:rsid w:val="00B72B6C"/>
    <w:rsid w:val="00B72EB0"/>
    <w:rsid w:val="00B7300F"/>
    <w:rsid w:val="00B73106"/>
    <w:rsid w:val="00B73965"/>
    <w:rsid w:val="00B73AF7"/>
    <w:rsid w:val="00B74496"/>
    <w:rsid w:val="00B745E2"/>
    <w:rsid w:val="00B7467B"/>
    <w:rsid w:val="00B74D86"/>
    <w:rsid w:val="00B753DA"/>
    <w:rsid w:val="00B75520"/>
    <w:rsid w:val="00B75569"/>
    <w:rsid w:val="00B75BE3"/>
    <w:rsid w:val="00B75E55"/>
    <w:rsid w:val="00B7677B"/>
    <w:rsid w:val="00B76B7E"/>
    <w:rsid w:val="00B76F52"/>
    <w:rsid w:val="00B7705A"/>
    <w:rsid w:val="00B7767C"/>
    <w:rsid w:val="00B77C64"/>
    <w:rsid w:val="00B77DD6"/>
    <w:rsid w:val="00B801F6"/>
    <w:rsid w:val="00B80214"/>
    <w:rsid w:val="00B80569"/>
    <w:rsid w:val="00B80A49"/>
    <w:rsid w:val="00B80DEC"/>
    <w:rsid w:val="00B81C2C"/>
    <w:rsid w:val="00B81CEF"/>
    <w:rsid w:val="00B83229"/>
    <w:rsid w:val="00B835A0"/>
    <w:rsid w:val="00B83EE4"/>
    <w:rsid w:val="00B8408D"/>
    <w:rsid w:val="00B843A8"/>
    <w:rsid w:val="00B8519E"/>
    <w:rsid w:val="00B85212"/>
    <w:rsid w:val="00B8525F"/>
    <w:rsid w:val="00B85651"/>
    <w:rsid w:val="00B85692"/>
    <w:rsid w:val="00B85828"/>
    <w:rsid w:val="00B85911"/>
    <w:rsid w:val="00B85D40"/>
    <w:rsid w:val="00B86B2B"/>
    <w:rsid w:val="00B86F23"/>
    <w:rsid w:val="00B873E4"/>
    <w:rsid w:val="00B87411"/>
    <w:rsid w:val="00B877B2"/>
    <w:rsid w:val="00B878A1"/>
    <w:rsid w:val="00B87F24"/>
    <w:rsid w:val="00B90130"/>
    <w:rsid w:val="00B902CB"/>
    <w:rsid w:val="00B9058C"/>
    <w:rsid w:val="00B907F9"/>
    <w:rsid w:val="00B90F19"/>
    <w:rsid w:val="00B91324"/>
    <w:rsid w:val="00B91B43"/>
    <w:rsid w:val="00B9225D"/>
    <w:rsid w:val="00B9260B"/>
    <w:rsid w:val="00B926C0"/>
    <w:rsid w:val="00B92767"/>
    <w:rsid w:val="00B92A3E"/>
    <w:rsid w:val="00B9314B"/>
    <w:rsid w:val="00B93301"/>
    <w:rsid w:val="00B9398A"/>
    <w:rsid w:val="00B939F1"/>
    <w:rsid w:val="00B93D14"/>
    <w:rsid w:val="00B93F20"/>
    <w:rsid w:val="00B93F66"/>
    <w:rsid w:val="00B942FD"/>
    <w:rsid w:val="00B94DE7"/>
    <w:rsid w:val="00B94FA5"/>
    <w:rsid w:val="00B956DA"/>
    <w:rsid w:val="00B95D7F"/>
    <w:rsid w:val="00B96745"/>
    <w:rsid w:val="00B96FDE"/>
    <w:rsid w:val="00B9729B"/>
    <w:rsid w:val="00B972CD"/>
    <w:rsid w:val="00B97551"/>
    <w:rsid w:val="00B979AD"/>
    <w:rsid w:val="00BA03BD"/>
    <w:rsid w:val="00BA0949"/>
    <w:rsid w:val="00BA0B17"/>
    <w:rsid w:val="00BA0F54"/>
    <w:rsid w:val="00BA1E77"/>
    <w:rsid w:val="00BA1EEA"/>
    <w:rsid w:val="00BA25DE"/>
    <w:rsid w:val="00BA3033"/>
    <w:rsid w:val="00BA3249"/>
    <w:rsid w:val="00BA3265"/>
    <w:rsid w:val="00BA332B"/>
    <w:rsid w:val="00BA3F25"/>
    <w:rsid w:val="00BA4405"/>
    <w:rsid w:val="00BA4677"/>
    <w:rsid w:val="00BA4CA8"/>
    <w:rsid w:val="00BA653E"/>
    <w:rsid w:val="00BA679C"/>
    <w:rsid w:val="00BA7195"/>
    <w:rsid w:val="00BB00D6"/>
    <w:rsid w:val="00BB05DA"/>
    <w:rsid w:val="00BB07CE"/>
    <w:rsid w:val="00BB0A48"/>
    <w:rsid w:val="00BB1692"/>
    <w:rsid w:val="00BB16A4"/>
    <w:rsid w:val="00BB2120"/>
    <w:rsid w:val="00BB2538"/>
    <w:rsid w:val="00BB25F8"/>
    <w:rsid w:val="00BB28C6"/>
    <w:rsid w:val="00BB2AF1"/>
    <w:rsid w:val="00BB2DF7"/>
    <w:rsid w:val="00BB2E2B"/>
    <w:rsid w:val="00BB3591"/>
    <w:rsid w:val="00BB391D"/>
    <w:rsid w:val="00BB3C4E"/>
    <w:rsid w:val="00BB472C"/>
    <w:rsid w:val="00BB4C14"/>
    <w:rsid w:val="00BB5353"/>
    <w:rsid w:val="00BB561C"/>
    <w:rsid w:val="00BB5791"/>
    <w:rsid w:val="00BB5AE5"/>
    <w:rsid w:val="00BB5B6E"/>
    <w:rsid w:val="00BB5C6D"/>
    <w:rsid w:val="00BB617C"/>
    <w:rsid w:val="00BB64DE"/>
    <w:rsid w:val="00BB65BE"/>
    <w:rsid w:val="00BB67C8"/>
    <w:rsid w:val="00BB6A23"/>
    <w:rsid w:val="00BB7825"/>
    <w:rsid w:val="00BB7858"/>
    <w:rsid w:val="00BC00D8"/>
    <w:rsid w:val="00BC0397"/>
    <w:rsid w:val="00BC05B2"/>
    <w:rsid w:val="00BC0CC5"/>
    <w:rsid w:val="00BC0CDA"/>
    <w:rsid w:val="00BC0D7B"/>
    <w:rsid w:val="00BC0DD2"/>
    <w:rsid w:val="00BC11DD"/>
    <w:rsid w:val="00BC11F6"/>
    <w:rsid w:val="00BC1C72"/>
    <w:rsid w:val="00BC1E86"/>
    <w:rsid w:val="00BC25B2"/>
    <w:rsid w:val="00BC2C23"/>
    <w:rsid w:val="00BC4670"/>
    <w:rsid w:val="00BC4AC3"/>
    <w:rsid w:val="00BC4B20"/>
    <w:rsid w:val="00BC51C5"/>
    <w:rsid w:val="00BC5283"/>
    <w:rsid w:val="00BC6516"/>
    <w:rsid w:val="00BC6E40"/>
    <w:rsid w:val="00BC75F4"/>
    <w:rsid w:val="00BC7668"/>
    <w:rsid w:val="00BC7D5B"/>
    <w:rsid w:val="00BD00B0"/>
    <w:rsid w:val="00BD013E"/>
    <w:rsid w:val="00BD03AD"/>
    <w:rsid w:val="00BD03F1"/>
    <w:rsid w:val="00BD05B4"/>
    <w:rsid w:val="00BD066D"/>
    <w:rsid w:val="00BD072E"/>
    <w:rsid w:val="00BD0F55"/>
    <w:rsid w:val="00BD0F8D"/>
    <w:rsid w:val="00BD153C"/>
    <w:rsid w:val="00BD17D1"/>
    <w:rsid w:val="00BD2181"/>
    <w:rsid w:val="00BD221F"/>
    <w:rsid w:val="00BD24F9"/>
    <w:rsid w:val="00BD28FA"/>
    <w:rsid w:val="00BD2C21"/>
    <w:rsid w:val="00BD31EF"/>
    <w:rsid w:val="00BD3716"/>
    <w:rsid w:val="00BD3731"/>
    <w:rsid w:val="00BD3C21"/>
    <w:rsid w:val="00BD3F29"/>
    <w:rsid w:val="00BD3F2F"/>
    <w:rsid w:val="00BD4408"/>
    <w:rsid w:val="00BD468F"/>
    <w:rsid w:val="00BD46D2"/>
    <w:rsid w:val="00BD4845"/>
    <w:rsid w:val="00BD4D9F"/>
    <w:rsid w:val="00BD50E6"/>
    <w:rsid w:val="00BD6493"/>
    <w:rsid w:val="00BD6872"/>
    <w:rsid w:val="00BD75F6"/>
    <w:rsid w:val="00BD7797"/>
    <w:rsid w:val="00BE036A"/>
    <w:rsid w:val="00BE0435"/>
    <w:rsid w:val="00BE0601"/>
    <w:rsid w:val="00BE0628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34B1"/>
    <w:rsid w:val="00BE455D"/>
    <w:rsid w:val="00BE4747"/>
    <w:rsid w:val="00BE5293"/>
    <w:rsid w:val="00BE59CC"/>
    <w:rsid w:val="00BE645C"/>
    <w:rsid w:val="00BE670A"/>
    <w:rsid w:val="00BE6783"/>
    <w:rsid w:val="00BE6E55"/>
    <w:rsid w:val="00BE6EB4"/>
    <w:rsid w:val="00BE766B"/>
    <w:rsid w:val="00BE7EFB"/>
    <w:rsid w:val="00BE7F4B"/>
    <w:rsid w:val="00BE7F6D"/>
    <w:rsid w:val="00BF0127"/>
    <w:rsid w:val="00BF0C0D"/>
    <w:rsid w:val="00BF0CB5"/>
    <w:rsid w:val="00BF0EF9"/>
    <w:rsid w:val="00BF0F7A"/>
    <w:rsid w:val="00BF1780"/>
    <w:rsid w:val="00BF1813"/>
    <w:rsid w:val="00BF1997"/>
    <w:rsid w:val="00BF1A56"/>
    <w:rsid w:val="00BF1EC2"/>
    <w:rsid w:val="00BF252C"/>
    <w:rsid w:val="00BF25C7"/>
    <w:rsid w:val="00BF26A6"/>
    <w:rsid w:val="00BF2ACB"/>
    <w:rsid w:val="00BF32E1"/>
    <w:rsid w:val="00BF33C3"/>
    <w:rsid w:val="00BF42CD"/>
    <w:rsid w:val="00BF4531"/>
    <w:rsid w:val="00BF528D"/>
    <w:rsid w:val="00BF5875"/>
    <w:rsid w:val="00BF5B3C"/>
    <w:rsid w:val="00BF5E80"/>
    <w:rsid w:val="00BF6303"/>
    <w:rsid w:val="00BF642A"/>
    <w:rsid w:val="00BF6482"/>
    <w:rsid w:val="00BF6743"/>
    <w:rsid w:val="00BF6866"/>
    <w:rsid w:val="00BF6B32"/>
    <w:rsid w:val="00BF6F88"/>
    <w:rsid w:val="00BF7207"/>
    <w:rsid w:val="00BF7717"/>
    <w:rsid w:val="00C005D9"/>
    <w:rsid w:val="00C013D3"/>
    <w:rsid w:val="00C01661"/>
    <w:rsid w:val="00C0176C"/>
    <w:rsid w:val="00C0230C"/>
    <w:rsid w:val="00C02349"/>
    <w:rsid w:val="00C028A0"/>
    <w:rsid w:val="00C02AA5"/>
    <w:rsid w:val="00C02B45"/>
    <w:rsid w:val="00C02CF5"/>
    <w:rsid w:val="00C03770"/>
    <w:rsid w:val="00C0414B"/>
    <w:rsid w:val="00C041AE"/>
    <w:rsid w:val="00C04644"/>
    <w:rsid w:val="00C04BAC"/>
    <w:rsid w:val="00C04C05"/>
    <w:rsid w:val="00C0508D"/>
    <w:rsid w:val="00C05348"/>
    <w:rsid w:val="00C05629"/>
    <w:rsid w:val="00C067FF"/>
    <w:rsid w:val="00C06BAD"/>
    <w:rsid w:val="00C06EF7"/>
    <w:rsid w:val="00C06F5D"/>
    <w:rsid w:val="00C07000"/>
    <w:rsid w:val="00C07665"/>
    <w:rsid w:val="00C0790A"/>
    <w:rsid w:val="00C1022A"/>
    <w:rsid w:val="00C10959"/>
    <w:rsid w:val="00C10D95"/>
    <w:rsid w:val="00C11014"/>
    <w:rsid w:val="00C1157D"/>
    <w:rsid w:val="00C123EB"/>
    <w:rsid w:val="00C125C5"/>
    <w:rsid w:val="00C12E7A"/>
    <w:rsid w:val="00C13ED5"/>
    <w:rsid w:val="00C14164"/>
    <w:rsid w:val="00C14380"/>
    <w:rsid w:val="00C14429"/>
    <w:rsid w:val="00C14775"/>
    <w:rsid w:val="00C149A8"/>
    <w:rsid w:val="00C14B9A"/>
    <w:rsid w:val="00C14EB3"/>
    <w:rsid w:val="00C15129"/>
    <w:rsid w:val="00C152B0"/>
    <w:rsid w:val="00C15942"/>
    <w:rsid w:val="00C15C59"/>
    <w:rsid w:val="00C15CCA"/>
    <w:rsid w:val="00C15E09"/>
    <w:rsid w:val="00C15ECD"/>
    <w:rsid w:val="00C15F38"/>
    <w:rsid w:val="00C163C8"/>
    <w:rsid w:val="00C16666"/>
    <w:rsid w:val="00C1716D"/>
    <w:rsid w:val="00C171C8"/>
    <w:rsid w:val="00C1759D"/>
    <w:rsid w:val="00C175EE"/>
    <w:rsid w:val="00C17D31"/>
    <w:rsid w:val="00C207B1"/>
    <w:rsid w:val="00C2080D"/>
    <w:rsid w:val="00C22605"/>
    <w:rsid w:val="00C226EF"/>
    <w:rsid w:val="00C228C9"/>
    <w:rsid w:val="00C22F28"/>
    <w:rsid w:val="00C230EC"/>
    <w:rsid w:val="00C2358F"/>
    <w:rsid w:val="00C237B5"/>
    <w:rsid w:val="00C237FA"/>
    <w:rsid w:val="00C24548"/>
    <w:rsid w:val="00C249CB"/>
    <w:rsid w:val="00C24AC3"/>
    <w:rsid w:val="00C25126"/>
    <w:rsid w:val="00C2520D"/>
    <w:rsid w:val="00C258ED"/>
    <w:rsid w:val="00C2659C"/>
    <w:rsid w:val="00C27224"/>
    <w:rsid w:val="00C27530"/>
    <w:rsid w:val="00C27D91"/>
    <w:rsid w:val="00C27DAC"/>
    <w:rsid w:val="00C30D4C"/>
    <w:rsid w:val="00C30F64"/>
    <w:rsid w:val="00C310F1"/>
    <w:rsid w:val="00C3128E"/>
    <w:rsid w:val="00C312A5"/>
    <w:rsid w:val="00C3133C"/>
    <w:rsid w:val="00C3221B"/>
    <w:rsid w:val="00C3289E"/>
    <w:rsid w:val="00C32C54"/>
    <w:rsid w:val="00C3308C"/>
    <w:rsid w:val="00C3312E"/>
    <w:rsid w:val="00C33776"/>
    <w:rsid w:val="00C3378A"/>
    <w:rsid w:val="00C33799"/>
    <w:rsid w:val="00C345FC"/>
    <w:rsid w:val="00C347A1"/>
    <w:rsid w:val="00C34A66"/>
    <w:rsid w:val="00C34CF5"/>
    <w:rsid w:val="00C34DF9"/>
    <w:rsid w:val="00C34E8E"/>
    <w:rsid w:val="00C34EF9"/>
    <w:rsid w:val="00C355CA"/>
    <w:rsid w:val="00C35D5B"/>
    <w:rsid w:val="00C35E90"/>
    <w:rsid w:val="00C3643C"/>
    <w:rsid w:val="00C36666"/>
    <w:rsid w:val="00C36A05"/>
    <w:rsid w:val="00C36BAD"/>
    <w:rsid w:val="00C372BA"/>
    <w:rsid w:val="00C401FB"/>
    <w:rsid w:val="00C4029F"/>
    <w:rsid w:val="00C402BA"/>
    <w:rsid w:val="00C40361"/>
    <w:rsid w:val="00C4067A"/>
    <w:rsid w:val="00C408F5"/>
    <w:rsid w:val="00C41B5F"/>
    <w:rsid w:val="00C41E63"/>
    <w:rsid w:val="00C4213C"/>
    <w:rsid w:val="00C4221C"/>
    <w:rsid w:val="00C422B0"/>
    <w:rsid w:val="00C42681"/>
    <w:rsid w:val="00C426C1"/>
    <w:rsid w:val="00C42A28"/>
    <w:rsid w:val="00C42CA9"/>
    <w:rsid w:val="00C432EC"/>
    <w:rsid w:val="00C436C3"/>
    <w:rsid w:val="00C4392D"/>
    <w:rsid w:val="00C446DD"/>
    <w:rsid w:val="00C44BD9"/>
    <w:rsid w:val="00C4603F"/>
    <w:rsid w:val="00C46C64"/>
    <w:rsid w:val="00C46D56"/>
    <w:rsid w:val="00C46DBF"/>
    <w:rsid w:val="00C47163"/>
    <w:rsid w:val="00C475A0"/>
    <w:rsid w:val="00C52C49"/>
    <w:rsid w:val="00C5323E"/>
    <w:rsid w:val="00C53A5E"/>
    <w:rsid w:val="00C53C25"/>
    <w:rsid w:val="00C53D92"/>
    <w:rsid w:val="00C545E9"/>
    <w:rsid w:val="00C54D57"/>
    <w:rsid w:val="00C54F83"/>
    <w:rsid w:val="00C552EC"/>
    <w:rsid w:val="00C55FBA"/>
    <w:rsid w:val="00C560D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11E7"/>
    <w:rsid w:val="00C62FB4"/>
    <w:rsid w:val="00C63EF8"/>
    <w:rsid w:val="00C64666"/>
    <w:rsid w:val="00C64F12"/>
    <w:rsid w:val="00C66220"/>
    <w:rsid w:val="00C66422"/>
    <w:rsid w:val="00C665B8"/>
    <w:rsid w:val="00C667BF"/>
    <w:rsid w:val="00C66961"/>
    <w:rsid w:val="00C670B7"/>
    <w:rsid w:val="00C672E5"/>
    <w:rsid w:val="00C6747A"/>
    <w:rsid w:val="00C67DCB"/>
    <w:rsid w:val="00C70807"/>
    <w:rsid w:val="00C7084B"/>
    <w:rsid w:val="00C70A04"/>
    <w:rsid w:val="00C7109F"/>
    <w:rsid w:val="00C71104"/>
    <w:rsid w:val="00C715CC"/>
    <w:rsid w:val="00C71E53"/>
    <w:rsid w:val="00C71EAB"/>
    <w:rsid w:val="00C7209A"/>
    <w:rsid w:val="00C720FD"/>
    <w:rsid w:val="00C72722"/>
    <w:rsid w:val="00C72B76"/>
    <w:rsid w:val="00C72DDD"/>
    <w:rsid w:val="00C7313B"/>
    <w:rsid w:val="00C73464"/>
    <w:rsid w:val="00C736F1"/>
    <w:rsid w:val="00C7410D"/>
    <w:rsid w:val="00C74583"/>
    <w:rsid w:val="00C7479F"/>
    <w:rsid w:val="00C758A8"/>
    <w:rsid w:val="00C75E5C"/>
    <w:rsid w:val="00C763E5"/>
    <w:rsid w:val="00C76B4A"/>
    <w:rsid w:val="00C76B75"/>
    <w:rsid w:val="00C76D5E"/>
    <w:rsid w:val="00C76E47"/>
    <w:rsid w:val="00C77AA0"/>
    <w:rsid w:val="00C80030"/>
    <w:rsid w:val="00C801AA"/>
    <w:rsid w:val="00C8027B"/>
    <w:rsid w:val="00C805EE"/>
    <w:rsid w:val="00C80FAE"/>
    <w:rsid w:val="00C80FBE"/>
    <w:rsid w:val="00C80FD2"/>
    <w:rsid w:val="00C81490"/>
    <w:rsid w:val="00C822A0"/>
    <w:rsid w:val="00C82855"/>
    <w:rsid w:val="00C82870"/>
    <w:rsid w:val="00C83802"/>
    <w:rsid w:val="00C83856"/>
    <w:rsid w:val="00C839C6"/>
    <w:rsid w:val="00C83D36"/>
    <w:rsid w:val="00C83E6D"/>
    <w:rsid w:val="00C841CF"/>
    <w:rsid w:val="00C84371"/>
    <w:rsid w:val="00C84925"/>
    <w:rsid w:val="00C84E59"/>
    <w:rsid w:val="00C85367"/>
    <w:rsid w:val="00C85535"/>
    <w:rsid w:val="00C856CA"/>
    <w:rsid w:val="00C8676F"/>
    <w:rsid w:val="00C869FF"/>
    <w:rsid w:val="00C876A9"/>
    <w:rsid w:val="00C87A30"/>
    <w:rsid w:val="00C9003B"/>
    <w:rsid w:val="00C90252"/>
    <w:rsid w:val="00C906E4"/>
    <w:rsid w:val="00C9092F"/>
    <w:rsid w:val="00C90E7D"/>
    <w:rsid w:val="00C91978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3B3F"/>
    <w:rsid w:val="00C9405F"/>
    <w:rsid w:val="00C9412F"/>
    <w:rsid w:val="00C946A3"/>
    <w:rsid w:val="00C948B4"/>
    <w:rsid w:val="00C9510D"/>
    <w:rsid w:val="00C95145"/>
    <w:rsid w:val="00C95E7B"/>
    <w:rsid w:val="00C96081"/>
    <w:rsid w:val="00C961F2"/>
    <w:rsid w:val="00C96454"/>
    <w:rsid w:val="00C967BC"/>
    <w:rsid w:val="00C9681E"/>
    <w:rsid w:val="00C96BC3"/>
    <w:rsid w:val="00C9710B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27FD"/>
    <w:rsid w:val="00CA3006"/>
    <w:rsid w:val="00CA3269"/>
    <w:rsid w:val="00CA3479"/>
    <w:rsid w:val="00CA347C"/>
    <w:rsid w:val="00CA3C32"/>
    <w:rsid w:val="00CA44E6"/>
    <w:rsid w:val="00CA4646"/>
    <w:rsid w:val="00CA46EB"/>
    <w:rsid w:val="00CA4745"/>
    <w:rsid w:val="00CA4C59"/>
    <w:rsid w:val="00CA543A"/>
    <w:rsid w:val="00CA5677"/>
    <w:rsid w:val="00CA5829"/>
    <w:rsid w:val="00CA5948"/>
    <w:rsid w:val="00CA619A"/>
    <w:rsid w:val="00CA625E"/>
    <w:rsid w:val="00CA6273"/>
    <w:rsid w:val="00CA62CA"/>
    <w:rsid w:val="00CA6674"/>
    <w:rsid w:val="00CA6F45"/>
    <w:rsid w:val="00CA6FEF"/>
    <w:rsid w:val="00CB005D"/>
    <w:rsid w:val="00CB02C7"/>
    <w:rsid w:val="00CB06EF"/>
    <w:rsid w:val="00CB0A50"/>
    <w:rsid w:val="00CB0BC1"/>
    <w:rsid w:val="00CB0DFB"/>
    <w:rsid w:val="00CB20CA"/>
    <w:rsid w:val="00CB2290"/>
    <w:rsid w:val="00CB26AB"/>
    <w:rsid w:val="00CB273D"/>
    <w:rsid w:val="00CB32FC"/>
    <w:rsid w:val="00CB36B0"/>
    <w:rsid w:val="00CB3731"/>
    <w:rsid w:val="00CB3F4D"/>
    <w:rsid w:val="00CB4032"/>
    <w:rsid w:val="00CB4463"/>
    <w:rsid w:val="00CB46C4"/>
    <w:rsid w:val="00CB4734"/>
    <w:rsid w:val="00CB4AB3"/>
    <w:rsid w:val="00CB4DFF"/>
    <w:rsid w:val="00CB4FA6"/>
    <w:rsid w:val="00CB532B"/>
    <w:rsid w:val="00CB5A17"/>
    <w:rsid w:val="00CB5ADD"/>
    <w:rsid w:val="00CB5AEE"/>
    <w:rsid w:val="00CB5C78"/>
    <w:rsid w:val="00CB6968"/>
    <w:rsid w:val="00CB69BD"/>
    <w:rsid w:val="00CB6BE0"/>
    <w:rsid w:val="00CB71BB"/>
    <w:rsid w:val="00CB7A91"/>
    <w:rsid w:val="00CC018B"/>
    <w:rsid w:val="00CC0907"/>
    <w:rsid w:val="00CC0B70"/>
    <w:rsid w:val="00CC10D4"/>
    <w:rsid w:val="00CC116E"/>
    <w:rsid w:val="00CC1834"/>
    <w:rsid w:val="00CC1D0C"/>
    <w:rsid w:val="00CC200F"/>
    <w:rsid w:val="00CC2070"/>
    <w:rsid w:val="00CC2792"/>
    <w:rsid w:val="00CC27B1"/>
    <w:rsid w:val="00CC2A2F"/>
    <w:rsid w:val="00CC3442"/>
    <w:rsid w:val="00CC3A68"/>
    <w:rsid w:val="00CC3AA8"/>
    <w:rsid w:val="00CC3B33"/>
    <w:rsid w:val="00CC42B4"/>
    <w:rsid w:val="00CC499A"/>
    <w:rsid w:val="00CC4CEC"/>
    <w:rsid w:val="00CC55B7"/>
    <w:rsid w:val="00CC5710"/>
    <w:rsid w:val="00CC599C"/>
    <w:rsid w:val="00CC5D09"/>
    <w:rsid w:val="00CC625F"/>
    <w:rsid w:val="00CC646F"/>
    <w:rsid w:val="00CC6B46"/>
    <w:rsid w:val="00CC6EF7"/>
    <w:rsid w:val="00CC71E8"/>
    <w:rsid w:val="00CC7549"/>
    <w:rsid w:val="00CC77AB"/>
    <w:rsid w:val="00CC7BF5"/>
    <w:rsid w:val="00CC7CBE"/>
    <w:rsid w:val="00CD07D4"/>
    <w:rsid w:val="00CD1595"/>
    <w:rsid w:val="00CD2039"/>
    <w:rsid w:val="00CD243A"/>
    <w:rsid w:val="00CD255F"/>
    <w:rsid w:val="00CD2589"/>
    <w:rsid w:val="00CD275E"/>
    <w:rsid w:val="00CD2BC2"/>
    <w:rsid w:val="00CD2F88"/>
    <w:rsid w:val="00CD3122"/>
    <w:rsid w:val="00CD39A4"/>
    <w:rsid w:val="00CD4914"/>
    <w:rsid w:val="00CD4DBD"/>
    <w:rsid w:val="00CD5101"/>
    <w:rsid w:val="00CD56CD"/>
    <w:rsid w:val="00CD56E7"/>
    <w:rsid w:val="00CD58DC"/>
    <w:rsid w:val="00CD655F"/>
    <w:rsid w:val="00CD663F"/>
    <w:rsid w:val="00CD68BC"/>
    <w:rsid w:val="00CD70A6"/>
    <w:rsid w:val="00CD7343"/>
    <w:rsid w:val="00CD7823"/>
    <w:rsid w:val="00CD7C8E"/>
    <w:rsid w:val="00CE06CC"/>
    <w:rsid w:val="00CE08E1"/>
    <w:rsid w:val="00CE0945"/>
    <w:rsid w:val="00CE0A52"/>
    <w:rsid w:val="00CE0CB1"/>
    <w:rsid w:val="00CE117F"/>
    <w:rsid w:val="00CE1369"/>
    <w:rsid w:val="00CE138B"/>
    <w:rsid w:val="00CE1796"/>
    <w:rsid w:val="00CE17B9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4E9C"/>
    <w:rsid w:val="00CE5632"/>
    <w:rsid w:val="00CE5A56"/>
    <w:rsid w:val="00CE5A82"/>
    <w:rsid w:val="00CE5B65"/>
    <w:rsid w:val="00CE5D60"/>
    <w:rsid w:val="00CE5E99"/>
    <w:rsid w:val="00CE62F5"/>
    <w:rsid w:val="00CE630F"/>
    <w:rsid w:val="00CE6668"/>
    <w:rsid w:val="00CE67B8"/>
    <w:rsid w:val="00CE6BF9"/>
    <w:rsid w:val="00CE7404"/>
    <w:rsid w:val="00CE74A4"/>
    <w:rsid w:val="00CE7508"/>
    <w:rsid w:val="00CE7A13"/>
    <w:rsid w:val="00CE7D0E"/>
    <w:rsid w:val="00CF07B3"/>
    <w:rsid w:val="00CF0C78"/>
    <w:rsid w:val="00CF1381"/>
    <w:rsid w:val="00CF1669"/>
    <w:rsid w:val="00CF2302"/>
    <w:rsid w:val="00CF2861"/>
    <w:rsid w:val="00CF29E0"/>
    <w:rsid w:val="00CF2F15"/>
    <w:rsid w:val="00CF32B0"/>
    <w:rsid w:val="00CF45B2"/>
    <w:rsid w:val="00CF46D9"/>
    <w:rsid w:val="00CF48E8"/>
    <w:rsid w:val="00CF4CF7"/>
    <w:rsid w:val="00CF4F63"/>
    <w:rsid w:val="00CF53FC"/>
    <w:rsid w:val="00CF5865"/>
    <w:rsid w:val="00CF5A11"/>
    <w:rsid w:val="00CF5BD8"/>
    <w:rsid w:val="00CF5DBE"/>
    <w:rsid w:val="00CF6145"/>
    <w:rsid w:val="00CF647B"/>
    <w:rsid w:val="00CF68FE"/>
    <w:rsid w:val="00CF6B58"/>
    <w:rsid w:val="00CF7D2C"/>
    <w:rsid w:val="00CF7E3F"/>
    <w:rsid w:val="00D00A5B"/>
    <w:rsid w:val="00D00D23"/>
    <w:rsid w:val="00D016CB"/>
    <w:rsid w:val="00D018CD"/>
    <w:rsid w:val="00D01AB1"/>
    <w:rsid w:val="00D02050"/>
    <w:rsid w:val="00D0244F"/>
    <w:rsid w:val="00D02EDE"/>
    <w:rsid w:val="00D03182"/>
    <w:rsid w:val="00D03612"/>
    <w:rsid w:val="00D04F34"/>
    <w:rsid w:val="00D04F9F"/>
    <w:rsid w:val="00D051CE"/>
    <w:rsid w:val="00D05B76"/>
    <w:rsid w:val="00D05BB2"/>
    <w:rsid w:val="00D061D8"/>
    <w:rsid w:val="00D0642F"/>
    <w:rsid w:val="00D06C7E"/>
    <w:rsid w:val="00D079CA"/>
    <w:rsid w:val="00D07CF7"/>
    <w:rsid w:val="00D07DA4"/>
    <w:rsid w:val="00D108F5"/>
    <w:rsid w:val="00D10B63"/>
    <w:rsid w:val="00D10DFA"/>
    <w:rsid w:val="00D1169A"/>
    <w:rsid w:val="00D11CFB"/>
    <w:rsid w:val="00D12895"/>
    <w:rsid w:val="00D13636"/>
    <w:rsid w:val="00D13C79"/>
    <w:rsid w:val="00D13FEE"/>
    <w:rsid w:val="00D14EF8"/>
    <w:rsid w:val="00D1534D"/>
    <w:rsid w:val="00D15B95"/>
    <w:rsid w:val="00D16A37"/>
    <w:rsid w:val="00D16A93"/>
    <w:rsid w:val="00D16C5F"/>
    <w:rsid w:val="00D179AA"/>
    <w:rsid w:val="00D17F9B"/>
    <w:rsid w:val="00D204E3"/>
    <w:rsid w:val="00D206C7"/>
    <w:rsid w:val="00D207B6"/>
    <w:rsid w:val="00D209B4"/>
    <w:rsid w:val="00D20B6A"/>
    <w:rsid w:val="00D21010"/>
    <w:rsid w:val="00D21474"/>
    <w:rsid w:val="00D218C9"/>
    <w:rsid w:val="00D21A4F"/>
    <w:rsid w:val="00D21A98"/>
    <w:rsid w:val="00D21DC3"/>
    <w:rsid w:val="00D223AE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577E"/>
    <w:rsid w:val="00D25E87"/>
    <w:rsid w:val="00D26991"/>
    <w:rsid w:val="00D26D0E"/>
    <w:rsid w:val="00D26E05"/>
    <w:rsid w:val="00D27789"/>
    <w:rsid w:val="00D27817"/>
    <w:rsid w:val="00D27B03"/>
    <w:rsid w:val="00D30802"/>
    <w:rsid w:val="00D30A64"/>
    <w:rsid w:val="00D30EA7"/>
    <w:rsid w:val="00D312F0"/>
    <w:rsid w:val="00D312F4"/>
    <w:rsid w:val="00D31554"/>
    <w:rsid w:val="00D3162F"/>
    <w:rsid w:val="00D31762"/>
    <w:rsid w:val="00D318A7"/>
    <w:rsid w:val="00D31C2F"/>
    <w:rsid w:val="00D31DA2"/>
    <w:rsid w:val="00D31F87"/>
    <w:rsid w:val="00D32A26"/>
    <w:rsid w:val="00D32B9E"/>
    <w:rsid w:val="00D32BC3"/>
    <w:rsid w:val="00D34950"/>
    <w:rsid w:val="00D349D1"/>
    <w:rsid w:val="00D34B27"/>
    <w:rsid w:val="00D34E62"/>
    <w:rsid w:val="00D34FEE"/>
    <w:rsid w:val="00D3586A"/>
    <w:rsid w:val="00D36026"/>
    <w:rsid w:val="00D362EA"/>
    <w:rsid w:val="00D37207"/>
    <w:rsid w:val="00D3757C"/>
    <w:rsid w:val="00D37654"/>
    <w:rsid w:val="00D376FE"/>
    <w:rsid w:val="00D378EF"/>
    <w:rsid w:val="00D37985"/>
    <w:rsid w:val="00D37B37"/>
    <w:rsid w:val="00D40118"/>
    <w:rsid w:val="00D4034D"/>
    <w:rsid w:val="00D4147E"/>
    <w:rsid w:val="00D41717"/>
    <w:rsid w:val="00D41963"/>
    <w:rsid w:val="00D41CB0"/>
    <w:rsid w:val="00D4211F"/>
    <w:rsid w:val="00D42510"/>
    <w:rsid w:val="00D42694"/>
    <w:rsid w:val="00D43307"/>
    <w:rsid w:val="00D437DE"/>
    <w:rsid w:val="00D43968"/>
    <w:rsid w:val="00D43BBB"/>
    <w:rsid w:val="00D43FBC"/>
    <w:rsid w:val="00D44B6A"/>
    <w:rsid w:val="00D44E3F"/>
    <w:rsid w:val="00D4545F"/>
    <w:rsid w:val="00D458F8"/>
    <w:rsid w:val="00D45BAD"/>
    <w:rsid w:val="00D45BE7"/>
    <w:rsid w:val="00D45C99"/>
    <w:rsid w:val="00D45D15"/>
    <w:rsid w:val="00D464F9"/>
    <w:rsid w:val="00D4677F"/>
    <w:rsid w:val="00D46AAA"/>
    <w:rsid w:val="00D46ECB"/>
    <w:rsid w:val="00D47148"/>
    <w:rsid w:val="00D471DA"/>
    <w:rsid w:val="00D47752"/>
    <w:rsid w:val="00D477DD"/>
    <w:rsid w:val="00D47E84"/>
    <w:rsid w:val="00D5008F"/>
    <w:rsid w:val="00D506ED"/>
    <w:rsid w:val="00D5083C"/>
    <w:rsid w:val="00D50E02"/>
    <w:rsid w:val="00D51093"/>
    <w:rsid w:val="00D5125B"/>
    <w:rsid w:val="00D51D0E"/>
    <w:rsid w:val="00D51EFF"/>
    <w:rsid w:val="00D51F1F"/>
    <w:rsid w:val="00D52550"/>
    <w:rsid w:val="00D52AA3"/>
    <w:rsid w:val="00D52E81"/>
    <w:rsid w:val="00D52EA0"/>
    <w:rsid w:val="00D532F0"/>
    <w:rsid w:val="00D53762"/>
    <w:rsid w:val="00D53E55"/>
    <w:rsid w:val="00D54072"/>
    <w:rsid w:val="00D549CA"/>
    <w:rsid w:val="00D55042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57DD2"/>
    <w:rsid w:val="00D60183"/>
    <w:rsid w:val="00D601D3"/>
    <w:rsid w:val="00D60351"/>
    <w:rsid w:val="00D60760"/>
    <w:rsid w:val="00D60790"/>
    <w:rsid w:val="00D60824"/>
    <w:rsid w:val="00D61380"/>
    <w:rsid w:val="00D61954"/>
    <w:rsid w:val="00D61FF7"/>
    <w:rsid w:val="00D62625"/>
    <w:rsid w:val="00D6344E"/>
    <w:rsid w:val="00D63BE4"/>
    <w:rsid w:val="00D64173"/>
    <w:rsid w:val="00D647DE"/>
    <w:rsid w:val="00D64F0C"/>
    <w:rsid w:val="00D64FA9"/>
    <w:rsid w:val="00D655CC"/>
    <w:rsid w:val="00D65607"/>
    <w:rsid w:val="00D6599C"/>
    <w:rsid w:val="00D65E87"/>
    <w:rsid w:val="00D66132"/>
    <w:rsid w:val="00D665CC"/>
    <w:rsid w:val="00D668F4"/>
    <w:rsid w:val="00D66C3F"/>
    <w:rsid w:val="00D67032"/>
    <w:rsid w:val="00D670DF"/>
    <w:rsid w:val="00D67741"/>
    <w:rsid w:val="00D70207"/>
    <w:rsid w:val="00D711F1"/>
    <w:rsid w:val="00D713B4"/>
    <w:rsid w:val="00D714E4"/>
    <w:rsid w:val="00D72639"/>
    <w:rsid w:val="00D72DDC"/>
    <w:rsid w:val="00D73134"/>
    <w:rsid w:val="00D731F3"/>
    <w:rsid w:val="00D734C9"/>
    <w:rsid w:val="00D73A4F"/>
    <w:rsid w:val="00D7424A"/>
    <w:rsid w:val="00D7455C"/>
    <w:rsid w:val="00D74A6A"/>
    <w:rsid w:val="00D74C17"/>
    <w:rsid w:val="00D7515D"/>
    <w:rsid w:val="00D75693"/>
    <w:rsid w:val="00D7583C"/>
    <w:rsid w:val="00D75E89"/>
    <w:rsid w:val="00D760B5"/>
    <w:rsid w:val="00D760C3"/>
    <w:rsid w:val="00D7620B"/>
    <w:rsid w:val="00D7641A"/>
    <w:rsid w:val="00D764DC"/>
    <w:rsid w:val="00D76B26"/>
    <w:rsid w:val="00D770BD"/>
    <w:rsid w:val="00D77FF4"/>
    <w:rsid w:val="00D800C4"/>
    <w:rsid w:val="00D8038F"/>
    <w:rsid w:val="00D8050E"/>
    <w:rsid w:val="00D80B2F"/>
    <w:rsid w:val="00D80FCB"/>
    <w:rsid w:val="00D8185D"/>
    <w:rsid w:val="00D818CC"/>
    <w:rsid w:val="00D81A4E"/>
    <w:rsid w:val="00D81B61"/>
    <w:rsid w:val="00D81EF7"/>
    <w:rsid w:val="00D81FF5"/>
    <w:rsid w:val="00D8233A"/>
    <w:rsid w:val="00D83035"/>
    <w:rsid w:val="00D8388B"/>
    <w:rsid w:val="00D83EA7"/>
    <w:rsid w:val="00D85CDA"/>
    <w:rsid w:val="00D85E4F"/>
    <w:rsid w:val="00D85E77"/>
    <w:rsid w:val="00D86076"/>
    <w:rsid w:val="00D86112"/>
    <w:rsid w:val="00D86490"/>
    <w:rsid w:val="00D8660E"/>
    <w:rsid w:val="00D871D3"/>
    <w:rsid w:val="00D90457"/>
    <w:rsid w:val="00D90B03"/>
    <w:rsid w:val="00D90D69"/>
    <w:rsid w:val="00D90E16"/>
    <w:rsid w:val="00D917FA"/>
    <w:rsid w:val="00D91A4F"/>
    <w:rsid w:val="00D924A6"/>
    <w:rsid w:val="00D92DE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A9B"/>
    <w:rsid w:val="00D96C41"/>
    <w:rsid w:val="00D9724B"/>
    <w:rsid w:val="00D975C0"/>
    <w:rsid w:val="00D975FD"/>
    <w:rsid w:val="00DA118D"/>
    <w:rsid w:val="00DA19E3"/>
    <w:rsid w:val="00DA25F1"/>
    <w:rsid w:val="00DA3387"/>
    <w:rsid w:val="00DA33D3"/>
    <w:rsid w:val="00DA3B4D"/>
    <w:rsid w:val="00DA3E2B"/>
    <w:rsid w:val="00DA4161"/>
    <w:rsid w:val="00DA41FE"/>
    <w:rsid w:val="00DA437C"/>
    <w:rsid w:val="00DA4D87"/>
    <w:rsid w:val="00DA5393"/>
    <w:rsid w:val="00DA5A63"/>
    <w:rsid w:val="00DA5D18"/>
    <w:rsid w:val="00DA6630"/>
    <w:rsid w:val="00DA6B8A"/>
    <w:rsid w:val="00DA6E16"/>
    <w:rsid w:val="00DA6E26"/>
    <w:rsid w:val="00DA6E2C"/>
    <w:rsid w:val="00DA70CE"/>
    <w:rsid w:val="00DA77AA"/>
    <w:rsid w:val="00DB1069"/>
    <w:rsid w:val="00DB144B"/>
    <w:rsid w:val="00DB1793"/>
    <w:rsid w:val="00DB185C"/>
    <w:rsid w:val="00DB1875"/>
    <w:rsid w:val="00DB194D"/>
    <w:rsid w:val="00DB211E"/>
    <w:rsid w:val="00DB2E8D"/>
    <w:rsid w:val="00DB2F79"/>
    <w:rsid w:val="00DB317F"/>
    <w:rsid w:val="00DB327B"/>
    <w:rsid w:val="00DB3428"/>
    <w:rsid w:val="00DB372F"/>
    <w:rsid w:val="00DB3B1B"/>
    <w:rsid w:val="00DB3FBC"/>
    <w:rsid w:val="00DB58B2"/>
    <w:rsid w:val="00DB5962"/>
    <w:rsid w:val="00DB5CB2"/>
    <w:rsid w:val="00DB5FAE"/>
    <w:rsid w:val="00DB63EA"/>
    <w:rsid w:val="00DB6837"/>
    <w:rsid w:val="00DB687B"/>
    <w:rsid w:val="00DB6FE3"/>
    <w:rsid w:val="00DB786E"/>
    <w:rsid w:val="00DB7C29"/>
    <w:rsid w:val="00DB7D9C"/>
    <w:rsid w:val="00DB7FD7"/>
    <w:rsid w:val="00DC145D"/>
    <w:rsid w:val="00DC1888"/>
    <w:rsid w:val="00DC18B3"/>
    <w:rsid w:val="00DC1CE2"/>
    <w:rsid w:val="00DC1DFF"/>
    <w:rsid w:val="00DC27C6"/>
    <w:rsid w:val="00DC2BB9"/>
    <w:rsid w:val="00DC301D"/>
    <w:rsid w:val="00DC3120"/>
    <w:rsid w:val="00DC3872"/>
    <w:rsid w:val="00DC3B5A"/>
    <w:rsid w:val="00DC3D34"/>
    <w:rsid w:val="00DC41C9"/>
    <w:rsid w:val="00DC4239"/>
    <w:rsid w:val="00DC4D01"/>
    <w:rsid w:val="00DC5750"/>
    <w:rsid w:val="00DC580F"/>
    <w:rsid w:val="00DC682E"/>
    <w:rsid w:val="00DC6E24"/>
    <w:rsid w:val="00DC7B69"/>
    <w:rsid w:val="00DD0195"/>
    <w:rsid w:val="00DD0B24"/>
    <w:rsid w:val="00DD14E8"/>
    <w:rsid w:val="00DD16E0"/>
    <w:rsid w:val="00DD18B2"/>
    <w:rsid w:val="00DD18DE"/>
    <w:rsid w:val="00DD1B6F"/>
    <w:rsid w:val="00DD24F5"/>
    <w:rsid w:val="00DD2777"/>
    <w:rsid w:val="00DD2A7B"/>
    <w:rsid w:val="00DD2C9C"/>
    <w:rsid w:val="00DD3459"/>
    <w:rsid w:val="00DD3E94"/>
    <w:rsid w:val="00DD3F5D"/>
    <w:rsid w:val="00DD4140"/>
    <w:rsid w:val="00DD4153"/>
    <w:rsid w:val="00DD42F1"/>
    <w:rsid w:val="00DD4AAD"/>
    <w:rsid w:val="00DD5B87"/>
    <w:rsid w:val="00DD60BD"/>
    <w:rsid w:val="00DD611A"/>
    <w:rsid w:val="00DD64D9"/>
    <w:rsid w:val="00DD6558"/>
    <w:rsid w:val="00DD66A3"/>
    <w:rsid w:val="00DD6C9B"/>
    <w:rsid w:val="00DD6E00"/>
    <w:rsid w:val="00DD6E04"/>
    <w:rsid w:val="00DD6F53"/>
    <w:rsid w:val="00DD7187"/>
    <w:rsid w:val="00DD75F2"/>
    <w:rsid w:val="00DD7D71"/>
    <w:rsid w:val="00DD7DD2"/>
    <w:rsid w:val="00DE0319"/>
    <w:rsid w:val="00DE0752"/>
    <w:rsid w:val="00DE09D6"/>
    <w:rsid w:val="00DE0B3C"/>
    <w:rsid w:val="00DE1273"/>
    <w:rsid w:val="00DE16DC"/>
    <w:rsid w:val="00DE1832"/>
    <w:rsid w:val="00DE1947"/>
    <w:rsid w:val="00DE1F5F"/>
    <w:rsid w:val="00DE2446"/>
    <w:rsid w:val="00DE28D4"/>
    <w:rsid w:val="00DE2EC5"/>
    <w:rsid w:val="00DE2F1F"/>
    <w:rsid w:val="00DE31AD"/>
    <w:rsid w:val="00DE3490"/>
    <w:rsid w:val="00DE364F"/>
    <w:rsid w:val="00DE3A57"/>
    <w:rsid w:val="00DE4176"/>
    <w:rsid w:val="00DE430C"/>
    <w:rsid w:val="00DE4611"/>
    <w:rsid w:val="00DE4FE0"/>
    <w:rsid w:val="00DE4FEC"/>
    <w:rsid w:val="00DE50B2"/>
    <w:rsid w:val="00DE5B2C"/>
    <w:rsid w:val="00DE603D"/>
    <w:rsid w:val="00DE6169"/>
    <w:rsid w:val="00DE6C54"/>
    <w:rsid w:val="00DE6E1D"/>
    <w:rsid w:val="00DE7E01"/>
    <w:rsid w:val="00DF0786"/>
    <w:rsid w:val="00DF0AB0"/>
    <w:rsid w:val="00DF0CA9"/>
    <w:rsid w:val="00DF0DC2"/>
    <w:rsid w:val="00DF0E03"/>
    <w:rsid w:val="00DF10E8"/>
    <w:rsid w:val="00DF12C1"/>
    <w:rsid w:val="00DF1383"/>
    <w:rsid w:val="00DF1769"/>
    <w:rsid w:val="00DF1941"/>
    <w:rsid w:val="00DF1F13"/>
    <w:rsid w:val="00DF274E"/>
    <w:rsid w:val="00DF27DD"/>
    <w:rsid w:val="00DF2881"/>
    <w:rsid w:val="00DF2C66"/>
    <w:rsid w:val="00DF2CE8"/>
    <w:rsid w:val="00DF3581"/>
    <w:rsid w:val="00DF3B06"/>
    <w:rsid w:val="00DF4139"/>
    <w:rsid w:val="00DF4567"/>
    <w:rsid w:val="00DF4686"/>
    <w:rsid w:val="00DF47B0"/>
    <w:rsid w:val="00DF4B16"/>
    <w:rsid w:val="00DF4F39"/>
    <w:rsid w:val="00DF52EE"/>
    <w:rsid w:val="00DF5552"/>
    <w:rsid w:val="00DF5674"/>
    <w:rsid w:val="00DF5740"/>
    <w:rsid w:val="00DF597E"/>
    <w:rsid w:val="00DF61EE"/>
    <w:rsid w:val="00DF6A4E"/>
    <w:rsid w:val="00DF6E66"/>
    <w:rsid w:val="00DF70F1"/>
    <w:rsid w:val="00DF76EF"/>
    <w:rsid w:val="00DF7BE4"/>
    <w:rsid w:val="00DF7E91"/>
    <w:rsid w:val="00E005AB"/>
    <w:rsid w:val="00E006B8"/>
    <w:rsid w:val="00E0086F"/>
    <w:rsid w:val="00E01350"/>
    <w:rsid w:val="00E015E0"/>
    <w:rsid w:val="00E01610"/>
    <w:rsid w:val="00E0162B"/>
    <w:rsid w:val="00E01870"/>
    <w:rsid w:val="00E01CF2"/>
    <w:rsid w:val="00E024A9"/>
    <w:rsid w:val="00E02594"/>
    <w:rsid w:val="00E02ADE"/>
    <w:rsid w:val="00E02B34"/>
    <w:rsid w:val="00E02FE9"/>
    <w:rsid w:val="00E03CAF"/>
    <w:rsid w:val="00E03CFA"/>
    <w:rsid w:val="00E044A2"/>
    <w:rsid w:val="00E04652"/>
    <w:rsid w:val="00E0470F"/>
    <w:rsid w:val="00E04942"/>
    <w:rsid w:val="00E0521C"/>
    <w:rsid w:val="00E05692"/>
    <w:rsid w:val="00E05A72"/>
    <w:rsid w:val="00E05AB7"/>
    <w:rsid w:val="00E05D5D"/>
    <w:rsid w:val="00E06042"/>
    <w:rsid w:val="00E06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0F03"/>
    <w:rsid w:val="00E119F3"/>
    <w:rsid w:val="00E11DC6"/>
    <w:rsid w:val="00E12348"/>
    <w:rsid w:val="00E12A3F"/>
    <w:rsid w:val="00E12A74"/>
    <w:rsid w:val="00E12E71"/>
    <w:rsid w:val="00E132CC"/>
    <w:rsid w:val="00E1350F"/>
    <w:rsid w:val="00E15397"/>
    <w:rsid w:val="00E155C3"/>
    <w:rsid w:val="00E15CD2"/>
    <w:rsid w:val="00E15FFD"/>
    <w:rsid w:val="00E160AF"/>
    <w:rsid w:val="00E16AD4"/>
    <w:rsid w:val="00E176F7"/>
    <w:rsid w:val="00E17F7A"/>
    <w:rsid w:val="00E206EE"/>
    <w:rsid w:val="00E20A50"/>
    <w:rsid w:val="00E20B14"/>
    <w:rsid w:val="00E2184F"/>
    <w:rsid w:val="00E226D8"/>
    <w:rsid w:val="00E235AC"/>
    <w:rsid w:val="00E24220"/>
    <w:rsid w:val="00E2482C"/>
    <w:rsid w:val="00E2550C"/>
    <w:rsid w:val="00E2570F"/>
    <w:rsid w:val="00E25D23"/>
    <w:rsid w:val="00E26747"/>
    <w:rsid w:val="00E26B33"/>
    <w:rsid w:val="00E26CA0"/>
    <w:rsid w:val="00E26EB2"/>
    <w:rsid w:val="00E26F9D"/>
    <w:rsid w:val="00E27213"/>
    <w:rsid w:val="00E273F2"/>
    <w:rsid w:val="00E2790D"/>
    <w:rsid w:val="00E27B07"/>
    <w:rsid w:val="00E308F4"/>
    <w:rsid w:val="00E30943"/>
    <w:rsid w:val="00E30991"/>
    <w:rsid w:val="00E30EC4"/>
    <w:rsid w:val="00E310AD"/>
    <w:rsid w:val="00E31379"/>
    <w:rsid w:val="00E31633"/>
    <w:rsid w:val="00E31941"/>
    <w:rsid w:val="00E31C23"/>
    <w:rsid w:val="00E31D36"/>
    <w:rsid w:val="00E322EC"/>
    <w:rsid w:val="00E323E3"/>
    <w:rsid w:val="00E32D55"/>
    <w:rsid w:val="00E32EE3"/>
    <w:rsid w:val="00E33984"/>
    <w:rsid w:val="00E33E26"/>
    <w:rsid w:val="00E34361"/>
    <w:rsid w:val="00E346B6"/>
    <w:rsid w:val="00E34844"/>
    <w:rsid w:val="00E363EA"/>
    <w:rsid w:val="00E369EB"/>
    <w:rsid w:val="00E36D21"/>
    <w:rsid w:val="00E36F3D"/>
    <w:rsid w:val="00E371B7"/>
    <w:rsid w:val="00E3740D"/>
    <w:rsid w:val="00E37836"/>
    <w:rsid w:val="00E37A99"/>
    <w:rsid w:val="00E37BA1"/>
    <w:rsid w:val="00E37ED2"/>
    <w:rsid w:val="00E402D5"/>
    <w:rsid w:val="00E40435"/>
    <w:rsid w:val="00E40AB9"/>
    <w:rsid w:val="00E40C06"/>
    <w:rsid w:val="00E413E8"/>
    <w:rsid w:val="00E416EC"/>
    <w:rsid w:val="00E417BC"/>
    <w:rsid w:val="00E419DC"/>
    <w:rsid w:val="00E41FFF"/>
    <w:rsid w:val="00E420DB"/>
    <w:rsid w:val="00E420EF"/>
    <w:rsid w:val="00E42FFE"/>
    <w:rsid w:val="00E43A30"/>
    <w:rsid w:val="00E43C91"/>
    <w:rsid w:val="00E43E6D"/>
    <w:rsid w:val="00E4462A"/>
    <w:rsid w:val="00E44972"/>
    <w:rsid w:val="00E44BD1"/>
    <w:rsid w:val="00E44BEC"/>
    <w:rsid w:val="00E4562A"/>
    <w:rsid w:val="00E45735"/>
    <w:rsid w:val="00E4583A"/>
    <w:rsid w:val="00E4589A"/>
    <w:rsid w:val="00E45BCB"/>
    <w:rsid w:val="00E45CCC"/>
    <w:rsid w:val="00E45DDE"/>
    <w:rsid w:val="00E4601E"/>
    <w:rsid w:val="00E461E4"/>
    <w:rsid w:val="00E4637E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2F20"/>
    <w:rsid w:val="00E53017"/>
    <w:rsid w:val="00E53721"/>
    <w:rsid w:val="00E53A7A"/>
    <w:rsid w:val="00E53DE1"/>
    <w:rsid w:val="00E5423A"/>
    <w:rsid w:val="00E54A0A"/>
    <w:rsid w:val="00E54EF0"/>
    <w:rsid w:val="00E551CD"/>
    <w:rsid w:val="00E55E7C"/>
    <w:rsid w:val="00E55FF3"/>
    <w:rsid w:val="00E5627A"/>
    <w:rsid w:val="00E568F2"/>
    <w:rsid w:val="00E56AE7"/>
    <w:rsid w:val="00E57142"/>
    <w:rsid w:val="00E579F8"/>
    <w:rsid w:val="00E57BEA"/>
    <w:rsid w:val="00E57E28"/>
    <w:rsid w:val="00E60078"/>
    <w:rsid w:val="00E60570"/>
    <w:rsid w:val="00E609A7"/>
    <w:rsid w:val="00E60A13"/>
    <w:rsid w:val="00E610BC"/>
    <w:rsid w:val="00E6178F"/>
    <w:rsid w:val="00E61A68"/>
    <w:rsid w:val="00E61D65"/>
    <w:rsid w:val="00E61D89"/>
    <w:rsid w:val="00E61DA7"/>
    <w:rsid w:val="00E61F4F"/>
    <w:rsid w:val="00E625BA"/>
    <w:rsid w:val="00E625E4"/>
    <w:rsid w:val="00E62985"/>
    <w:rsid w:val="00E62C05"/>
    <w:rsid w:val="00E62DAB"/>
    <w:rsid w:val="00E63418"/>
    <w:rsid w:val="00E638C5"/>
    <w:rsid w:val="00E63AC7"/>
    <w:rsid w:val="00E63E24"/>
    <w:rsid w:val="00E641AC"/>
    <w:rsid w:val="00E64428"/>
    <w:rsid w:val="00E6492E"/>
    <w:rsid w:val="00E649B4"/>
    <w:rsid w:val="00E64F3A"/>
    <w:rsid w:val="00E650C3"/>
    <w:rsid w:val="00E65595"/>
    <w:rsid w:val="00E6577A"/>
    <w:rsid w:val="00E658A0"/>
    <w:rsid w:val="00E65E91"/>
    <w:rsid w:val="00E65EB4"/>
    <w:rsid w:val="00E65FBE"/>
    <w:rsid w:val="00E6611B"/>
    <w:rsid w:val="00E661A5"/>
    <w:rsid w:val="00E66426"/>
    <w:rsid w:val="00E667AD"/>
    <w:rsid w:val="00E66A70"/>
    <w:rsid w:val="00E67493"/>
    <w:rsid w:val="00E674A4"/>
    <w:rsid w:val="00E67700"/>
    <w:rsid w:val="00E678BC"/>
    <w:rsid w:val="00E70621"/>
    <w:rsid w:val="00E70825"/>
    <w:rsid w:val="00E70A86"/>
    <w:rsid w:val="00E7112D"/>
    <w:rsid w:val="00E71266"/>
    <w:rsid w:val="00E71928"/>
    <w:rsid w:val="00E71AA0"/>
    <w:rsid w:val="00E71E7A"/>
    <w:rsid w:val="00E727BA"/>
    <w:rsid w:val="00E73BDB"/>
    <w:rsid w:val="00E73D4D"/>
    <w:rsid w:val="00E73E04"/>
    <w:rsid w:val="00E73FF0"/>
    <w:rsid w:val="00E74A4E"/>
    <w:rsid w:val="00E74B74"/>
    <w:rsid w:val="00E757FB"/>
    <w:rsid w:val="00E76187"/>
    <w:rsid w:val="00E762D9"/>
    <w:rsid w:val="00E76481"/>
    <w:rsid w:val="00E777D8"/>
    <w:rsid w:val="00E77A60"/>
    <w:rsid w:val="00E77E43"/>
    <w:rsid w:val="00E801DB"/>
    <w:rsid w:val="00E8028A"/>
    <w:rsid w:val="00E80368"/>
    <w:rsid w:val="00E803E5"/>
    <w:rsid w:val="00E8078D"/>
    <w:rsid w:val="00E80A86"/>
    <w:rsid w:val="00E81101"/>
    <w:rsid w:val="00E8110F"/>
    <w:rsid w:val="00E813FA"/>
    <w:rsid w:val="00E81450"/>
    <w:rsid w:val="00E81619"/>
    <w:rsid w:val="00E829E2"/>
    <w:rsid w:val="00E830BD"/>
    <w:rsid w:val="00E8392F"/>
    <w:rsid w:val="00E839B6"/>
    <w:rsid w:val="00E83C56"/>
    <w:rsid w:val="00E83F0F"/>
    <w:rsid w:val="00E841C0"/>
    <w:rsid w:val="00E842DC"/>
    <w:rsid w:val="00E84483"/>
    <w:rsid w:val="00E84849"/>
    <w:rsid w:val="00E84EB5"/>
    <w:rsid w:val="00E85402"/>
    <w:rsid w:val="00E85544"/>
    <w:rsid w:val="00E85807"/>
    <w:rsid w:val="00E8597B"/>
    <w:rsid w:val="00E85A34"/>
    <w:rsid w:val="00E869FC"/>
    <w:rsid w:val="00E86B79"/>
    <w:rsid w:val="00E8739B"/>
    <w:rsid w:val="00E8742C"/>
    <w:rsid w:val="00E875BF"/>
    <w:rsid w:val="00E87B33"/>
    <w:rsid w:val="00E903C0"/>
    <w:rsid w:val="00E90D74"/>
    <w:rsid w:val="00E9111C"/>
    <w:rsid w:val="00E912B9"/>
    <w:rsid w:val="00E91320"/>
    <w:rsid w:val="00E91CC5"/>
    <w:rsid w:val="00E922B7"/>
    <w:rsid w:val="00E9354C"/>
    <w:rsid w:val="00E93601"/>
    <w:rsid w:val="00E937BA"/>
    <w:rsid w:val="00E938FC"/>
    <w:rsid w:val="00E93B53"/>
    <w:rsid w:val="00E93BEE"/>
    <w:rsid w:val="00E93DB2"/>
    <w:rsid w:val="00E9442C"/>
    <w:rsid w:val="00E944BD"/>
    <w:rsid w:val="00E94D9E"/>
    <w:rsid w:val="00E953CD"/>
    <w:rsid w:val="00E959D4"/>
    <w:rsid w:val="00E960B0"/>
    <w:rsid w:val="00E9613F"/>
    <w:rsid w:val="00E96196"/>
    <w:rsid w:val="00E971AC"/>
    <w:rsid w:val="00E97B44"/>
    <w:rsid w:val="00E97F8A"/>
    <w:rsid w:val="00EA056C"/>
    <w:rsid w:val="00EA05AF"/>
    <w:rsid w:val="00EA08F0"/>
    <w:rsid w:val="00EA0A94"/>
    <w:rsid w:val="00EA0B42"/>
    <w:rsid w:val="00EA0C66"/>
    <w:rsid w:val="00EA1030"/>
    <w:rsid w:val="00EA1A93"/>
    <w:rsid w:val="00EA1E25"/>
    <w:rsid w:val="00EA2171"/>
    <w:rsid w:val="00EA281A"/>
    <w:rsid w:val="00EA2868"/>
    <w:rsid w:val="00EA3444"/>
    <w:rsid w:val="00EA35E0"/>
    <w:rsid w:val="00EA3B45"/>
    <w:rsid w:val="00EA4052"/>
    <w:rsid w:val="00EA49C2"/>
    <w:rsid w:val="00EA4C21"/>
    <w:rsid w:val="00EA4F27"/>
    <w:rsid w:val="00EA523C"/>
    <w:rsid w:val="00EA5331"/>
    <w:rsid w:val="00EA5BE4"/>
    <w:rsid w:val="00EA62D0"/>
    <w:rsid w:val="00EA646A"/>
    <w:rsid w:val="00EA661E"/>
    <w:rsid w:val="00EA6962"/>
    <w:rsid w:val="00EA6A76"/>
    <w:rsid w:val="00EA6D15"/>
    <w:rsid w:val="00EA6DD2"/>
    <w:rsid w:val="00EA6F8B"/>
    <w:rsid w:val="00EA77DA"/>
    <w:rsid w:val="00EA7CAD"/>
    <w:rsid w:val="00EB0044"/>
    <w:rsid w:val="00EB0300"/>
    <w:rsid w:val="00EB046D"/>
    <w:rsid w:val="00EB0966"/>
    <w:rsid w:val="00EB1098"/>
    <w:rsid w:val="00EB1299"/>
    <w:rsid w:val="00EB168C"/>
    <w:rsid w:val="00EB1720"/>
    <w:rsid w:val="00EB1A20"/>
    <w:rsid w:val="00EB2301"/>
    <w:rsid w:val="00EB2749"/>
    <w:rsid w:val="00EB2C5C"/>
    <w:rsid w:val="00EB2F32"/>
    <w:rsid w:val="00EB3134"/>
    <w:rsid w:val="00EB340F"/>
    <w:rsid w:val="00EB37E9"/>
    <w:rsid w:val="00EB386C"/>
    <w:rsid w:val="00EB3941"/>
    <w:rsid w:val="00EB4428"/>
    <w:rsid w:val="00EB4BB9"/>
    <w:rsid w:val="00EB4CED"/>
    <w:rsid w:val="00EB4D06"/>
    <w:rsid w:val="00EB4FAD"/>
    <w:rsid w:val="00EB517E"/>
    <w:rsid w:val="00EB5BBF"/>
    <w:rsid w:val="00EB5C97"/>
    <w:rsid w:val="00EB6142"/>
    <w:rsid w:val="00EB680F"/>
    <w:rsid w:val="00EB687F"/>
    <w:rsid w:val="00EB698D"/>
    <w:rsid w:val="00EB728C"/>
    <w:rsid w:val="00EB7460"/>
    <w:rsid w:val="00EB77A6"/>
    <w:rsid w:val="00EB77BB"/>
    <w:rsid w:val="00EB7D4E"/>
    <w:rsid w:val="00EC07C7"/>
    <w:rsid w:val="00EC0906"/>
    <w:rsid w:val="00EC0D87"/>
    <w:rsid w:val="00EC0EAF"/>
    <w:rsid w:val="00EC135E"/>
    <w:rsid w:val="00EC1945"/>
    <w:rsid w:val="00EC1E66"/>
    <w:rsid w:val="00EC1EF1"/>
    <w:rsid w:val="00EC22D0"/>
    <w:rsid w:val="00EC2833"/>
    <w:rsid w:val="00EC2E62"/>
    <w:rsid w:val="00EC3100"/>
    <w:rsid w:val="00EC35B4"/>
    <w:rsid w:val="00EC3927"/>
    <w:rsid w:val="00EC41D0"/>
    <w:rsid w:val="00EC4206"/>
    <w:rsid w:val="00EC42FC"/>
    <w:rsid w:val="00EC471F"/>
    <w:rsid w:val="00EC72CD"/>
    <w:rsid w:val="00EC72F9"/>
    <w:rsid w:val="00EC73B7"/>
    <w:rsid w:val="00EC7A6E"/>
    <w:rsid w:val="00ED015C"/>
    <w:rsid w:val="00ED0B0E"/>
    <w:rsid w:val="00ED0CE3"/>
    <w:rsid w:val="00ED143F"/>
    <w:rsid w:val="00ED2078"/>
    <w:rsid w:val="00ED29BF"/>
    <w:rsid w:val="00ED2B0B"/>
    <w:rsid w:val="00ED2F04"/>
    <w:rsid w:val="00ED2F41"/>
    <w:rsid w:val="00ED319B"/>
    <w:rsid w:val="00ED3596"/>
    <w:rsid w:val="00ED3BB0"/>
    <w:rsid w:val="00ED436F"/>
    <w:rsid w:val="00ED4A40"/>
    <w:rsid w:val="00ED4CAA"/>
    <w:rsid w:val="00ED5284"/>
    <w:rsid w:val="00ED5B79"/>
    <w:rsid w:val="00ED62A4"/>
    <w:rsid w:val="00ED62B1"/>
    <w:rsid w:val="00ED67A3"/>
    <w:rsid w:val="00ED6DD4"/>
    <w:rsid w:val="00ED7265"/>
    <w:rsid w:val="00ED7641"/>
    <w:rsid w:val="00ED766C"/>
    <w:rsid w:val="00EE03E0"/>
    <w:rsid w:val="00EE0710"/>
    <w:rsid w:val="00EE0977"/>
    <w:rsid w:val="00EE1123"/>
    <w:rsid w:val="00EE11A6"/>
    <w:rsid w:val="00EE172E"/>
    <w:rsid w:val="00EE17AE"/>
    <w:rsid w:val="00EE21CA"/>
    <w:rsid w:val="00EE23F0"/>
    <w:rsid w:val="00EE25B8"/>
    <w:rsid w:val="00EE2908"/>
    <w:rsid w:val="00EE2CE2"/>
    <w:rsid w:val="00EE3062"/>
    <w:rsid w:val="00EE34C9"/>
    <w:rsid w:val="00EE3E0F"/>
    <w:rsid w:val="00EE41C8"/>
    <w:rsid w:val="00EE43EA"/>
    <w:rsid w:val="00EE45BB"/>
    <w:rsid w:val="00EE5688"/>
    <w:rsid w:val="00EE5912"/>
    <w:rsid w:val="00EE659F"/>
    <w:rsid w:val="00EE6669"/>
    <w:rsid w:val="00EE6871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1EC3"/>
    <w:rsid w:val="00EF21CD"/>
    <w:rsid w:val="00EF23A0"/>
    <w:rsid w:val="00EF253B"/>
    <w:rsid w:val="00EF2971"/>
    <w:rsid w:val="00EF2CFF"/>
    <w:rsid w:val="00EF31A3"/>
    <w:rsid w:val="00EF4CD8"/>
    <w:rsid w:val="00EF5085"/>
    <w:rsid w:val="00EF5338"/>
    <w:rsid w:val="00EF625D"/>
    <w:rsid w:val="00EF63F5"/>
    <w:rsid w:val="00EF6983"/>
    <w:rsid w:val="00EF6B19"/>
    <w:rsid w:val="00EF6E69"/>
    <w:rsid w:val="00EF75E6"/>
    <w:rsid w:val="00EF7F40"/>
    <w:rsid w:val="00F00521"/>
    <w:rsid w:val="00F0083E"/>
    <w:rsid w:val="00F01174"/>
    <w:rsid w:val="00F01833"/>
    <w:rsid w:val="00F01F95"/>
    <w:rsid w:val="00F02725"/>
    <w:rsid w:val="00F02F18"/>
    <w:rsid w:val="00F02FCF"/>
    <w:rsid w:val="00F0304C"/>
    <w:rsid w:val="00F033CA"/>
    <w:rsid w:val="00F04291"/>
    <w:rsid w:val="00F0471A"/>
    <w:rsid w:val="00F04856"/>
    <w:rsid w:val="00F04E83"/>
    <w:rsid w:val="00F04F3B"/>
    <w:rsid w:val="00F05EF4"/>
    <w:rsid w:val="00F0681E"/>
    <w:rsid w:val="00F069D7"/>
    <w:rsid w:val="00F06CCF"/>
    <w:rsid w:val="00F070C3"/>
    <w:rsid w:val="00F100EF"/>
    <w:rsid w:val="00F10343"/>
    <w:rsid w:val="00F1036D"/>
    <w:rsid w:val="00F10BC8"/>
    <w:rsid w:val="00F10C18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35DB"/>
    <w:rsid w:val="00F1394A"/>
    <w:rsid w:val="00F13C56"/>
    <w:rsid w:val="00F13E9B"/>
    <w:rsid w:val="00F140BF"/>
    <w:rsid w:val="00F14CC3"/>
    <w:rsid w:val="00F14F89"/>
    <w:rsid w:val="00F14FB5"/>
    <w:rsid w:val="00F14FD1"/>
    <w:rsid w:val="00F152B9"/>
    <w:rsid w:val="00F15553"/>
    <w:rsid w:val="00F15589"/>
    <w:rsid w:val="00F16419"/>
    <w:rsid w:val="00F164D5"/>
    <w:rsid w:val="00F166A6"/>
    <w:rsid w:val="00F17001"/>
    <w:rsid w:val="00F1787E"/>
    <w:rsid w:val="00F1789D"/>
    <w:rsid w:val="00F17AA3"/>
    <w:rsid w:val="00F17D29"/>
    <w:rsid w:val="00F20318"/>
    <w:rsid w:val="00F207CE"/>
    <w:rsid w:val="00F20A18"/>
    <w:rsid w:val="00F20C3A"/>
    <w:rsid w:val="00F21F7D"/>
    <w:rsid w:val="00F2275E"/>
    <w:rsid w:val="00F22BB8"/>
    <w:rsid w:val="00F22F49"/>
    <w:rsid w:val="00F23238"/>
    <w:rsid w:val="00F23330"/>
    <w:rsid w:val="00F23B7F"/>
    <w:rsid w:val="00F24081"/>
    <w:rsid w:val="00F24448"/>
    <w:rsid w:val="00F24607"/>
    <w:rsid w:val="00F24819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A58"/>
    <w:rsid w:val="00F27E5A"/>
    <w:rsid w:val="00F32649"/>
    <w:rsid w:val="00F328CD"/>
    <w:rsid w:val="00F329C6"/>
    <w:rsid w:val="00F32B78"/>
    <w:rsid w:val="00F32FF1"/>
    <w:rsid w:val="00F33685"/>
    <w:rsid w:val="00F33A59"/>
    <w:rsid w:val="00F33D61"/>
    <w:rsid w:val="00F342F0"/>
    <w:rsid w:val="00F3461D"/>
    <w:rsid w:val="00F34C94"/>
    <w:rsid w:val="00F34CB1"/>
    <w:rsid w:val="00F35399"/>
    <w:rsid w:val="00F3539C"/>
    <w:rsid w:val="00F35AC1"/>
    <w:rsid w:val="00F35B7D"/>
    <w:rsid w:val="00F36092"/>
    <w:rsid w:val="00F36657"/>
    <w:rsid w:val="00F368CE"/>
    <w:rsid w:val="00F3711A"/>
    <w:rsid w:val="00F373E1"/>
    <w:rsid w:val="00F37661"/>
    <w:rsid w:val="00F4007D"/>
    <w:rsid w:val="00F40378"/>
    <w:rsid w:val="00F40AAF"/>
    <w:rsid w:val="00F40C52"/>
    <w:rsid w:val="00F40D11"/>
    <w:rsid w:val="00F40D32"/>
    <w:rsid w:val="00F40DEF"/>
    <w:rsid w:val="00F413AD"/>
    <w:rsid w:val="00F41C6A"/>
    <w:rsid w:val="00F41D44"/>
    <w:rsid w:val="00F42AEA"/>
    <w:rsid w:val="00F42F2D"/>
    <w:rsid w:val="00F4300D"/>
    <w:rsid w:val="00F4364F"/>
    <w:rsid w:val="00F4376A"/>
    <w:rsid w:val="00F43D9A"/>
    <w:rsid w:val="00F43F98"/>
    <w:rsid w:val="00F447F3"/>
    <w:rsid w:val="00F453AA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5A8"/>
    <w:rsid w:val="00F50EA7"/>
    <w:rsid w:val="00F50F64"/>
    <w:rsid w:val="00F50F88"/>
    <w:rsid w:val="00F51605"/>
    <w:rsid w:val="00F51B91"/>
    <w:rsid w:val="00F52D42"/>
    <w:rsid w:val="00F53137"/>
    <w:rsid w:val="00F534B5"/>
    <w:rsid w:val="00F5370E"/>
    <w:rsid w:val="00F548CE"/>
    <w:rsid w:val="00F5540F"/>
    <w:rsid w:val="00F55E4F"/>
    <w:rsid w:val="00F55E87"/>
    <w:rsid w:val="00F564C4"/>
    <w:rsid w:val="00F5746B"/>
    <w:rsid w:val="00F57C07"/>
    <w:rsid w:val="00F60447"/>
    <w:rsid w:val="00F60810"/>
    <w:rsid w:val="00F60FA3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188"/>
    <w:rsid w:val="00F642FE"/>
    <w:rsid w:val="00F64CA2"/>
    <w:rsid w:val="00F64D6E"/>
    <w:rsid w:val="00F64F3D"/>
    <w:rsid w:val="00F66197"/>
    <w:rsid w:val="00F661AA"/>
    <w:rsid w:val="00F66485"/>
    <w:rsid w:val="00F664DA"/>
    <w:rsid w:val="00F664E8"/>
    <w:rsid w:val="00F6727E"/>
    <w:rsid w:val="00F67429"/>
    <w:rsid w:val="00F67B3A"/>
    <w:rsid w:val="00F67FAE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03B"/>
    <w:rsid w:val="00F7226B"/>
    <w:rsid w:val="00F7272E"/>
    <w:rsid w:val="00F72CD5"/>
    <w:rsid w:val="00F72E80"/>
    <w:rsid w:val="00F72F48"/>
    <w:rsid w:val="00F730E5"/>
    <w:rsid w:val="00F73497"/>
    <w:rsid w:val="00F73E8E"/>
    <w:rsid w:val="00F7482F"/>
    <w:rsid w:val="00F74D6C"/>
    <w:rsid w:val="00F74F94"/>
    <w:rsid w:val="00F7558C"/>
    <w:rsid w:val="00F75A9B"/>
    <w:rsid w:val="00F75F78"/>
    <w:rsid w:val="00F76006"/>
    <w:rsid w:val="00F76488"/>
    <w:rsid w:val="00F7649D"/>
    <w:rsid w:val="00F7658F"/>
    <w:rsid w:val="00F767E8"/>
    <w:rsid w:val="00F76908"/>
    <w:rsid w:val="00F76B77"/>
    <w:rsid w:val="00F775EB"/>
    <w:rsid w:val="00F776DA"/>
    <w:rsid w:val="00F777C8"/>
    <w:rsid w:val="00F77F8B"/>
    <w:rsid w:val="00F806A1"/>
    <w:rsid w:val="00F80B56"/>
    <w:rsid w:val="00F80C60"/>
    <w:rsid w:val="00F80DF2"/>
    <w:rsid w:val="00F81292"/>
    <w:rsid w:val="00F819A2"/>
    <w:rsid w:val="00F81B70"/>
    <w:rsid w:val="00F81C21"/>
    <w:rsid w:val="00F81D7C"/>
    <w:rsid w:val="00F81E92"/>
    <w:rsid w:val="00F8212B"/>
    <w:rsid w:val="00F82439"/>
    <w:rsid w:val="00F82461"/>
    <w:rsid w:val="00F82F54"/>
    <w:rsid w:val="00F83062"/>
    <w:rsid w:val="00F830C2"/>
    <w:rsid w:val="00F833D9"/>
    <w:rsid w:val="00F8398B"/>
    <w:rsid w:val="00F83E7B"/>
    <w:rsid w:val="00F84A89"/>
    <w:rsid w:val="00F84E45"/>
    <w:rsid w:val="00F85FFA"/>
    <w:rsid w:val="00F86063"/>
    <w:rsid w:val="00F869D0"/>
    <w:rsid w:val="00F869EB"/>
    <w:rsid w:val="00F86A2E"/>
    <w:rsid w:val="00F86FFD"/>
    <w:rsid w:val="00F8724B"/>
    <w:rsid w:val="00F87261"/>
    <w:rsid w:val="00F87D26"/>
    <w:rsid w:val="00F90AAC"/>
    <w:rsid w:val="00F91FEA"/>
    <w:rsid w:val="00F93630"/>
    <w:rsid w:val="00F93689"/>
    <w:rsid w:val="00F9373C"/>
    <w:rsid w:val="00F937C3"/>
    <w:rsid w:val="00F93A60"/>
    <w:rsid w:val="00F9403C"/>
    <w:rsid w:val="00F940BB"/>
    <w:rsid w:val="00F9465A"/>
    <w:rsid w:val="00F94662"/>
    <w:rsid w:val="00F94797"/>
    <w:rsid w:val="00F947E9"/>
    <w:rsid w:val="00F94C39"/>
    <w:rsid w:val="00F94E69"/>
    <w:rsid w:val="00F95A64"/>
    <w:rsid w:val="00F95B04"/>
    <w:rsid w:val="00F95E86"/>
    <w:rsid w:val="00F95E98"/>
    <w:rsid w:val="00F961B1"/>
    <w:rsid w:val="00F96411"/>
    <w:rsid w:val="00F96467"/>
    <w:rsid w:val="00F966D8"/>
    <w:rsid w:val="00F96BE4"/>
    <w:rsid w:val="00F97142"/>
    <w:rsid w:val="00F971D1"/>
    <w:rsid w:val="00F973F0"/>
    <w:rsid w:val="00F973F8"/>
    <w:rsid w:val="00F977D2"/>
    <w:rsid w:val="00F97F79"/>
    <w:rsid w:val="00FA015C"/>
    <w:rsid w:val="00FA01E7"/>
    <w:rsid w:val="00FA0257"/>
    <w:rsid w:val="00FA03A9"/>
    <w:rsid w:val="00FA07C2"/>
    <w:rsid w:val="00FA0946"/>
    <w:rsid w:val="00FA0BC0"/>
    <w:rsid w:val="00FA0CC9"/>
    <w:rsid w:val="00FA153A"/>
    <w:rsid w:val="00FA176B"/>
    <w:rsid w:val="00FA23BA"/>
    <w:rsid w:val="00FA24CF"/>
    <w:rsid w:val="00FA396E"/>
    <w:rsid w:val="00FA3B21"/>
    <w:rsid w:val="00FA41ED"/>
    <w:rsid w:val="00FA4287"/>
    <w:rsid w:val="00FA45F1"/>
    <w:rsid w:val="00FA4A82"/>
    <w:rsid w:val="00FA4D79"/>
    <w:rsid w:val="00FA50D4"/>
    <w:rsid w:val="00FA5314"/>
    <w:rsid w:val="00FA5530"/>
    <w:rsid w:val="00FA65B3"/>
    <w:rsid w:val="00FA69BD"/>
    <w:rsid w:val="00FA6B45"/>
    <w:rsid w:val="00FA7268"/>
    <w:rsid w:val="00FA72D2"/>
    <w:rsid w:val="00FA738F"/>
    <w:rsid w:val="00FB03C9"/>
    <w:rsid w:val="00FB046A"/>
    <w:rsid w:val="00FB0A05"/>
    <w:rsid w:val="00FB0ED0"/>
    <w:rsid w:val="00FB0FDB"/>
    <w:rsid w:val="00FB1477"/>
    <w:rsid w:val="00FB15D8"/>
    <w:rsid w:val="00FB1DA8"/>
    <w:rsid w:val="00FB1E69"/>
    <w:rsid w:val="00FB2867"/>
    <w:rsid w:val="00FB2984"/>
    <w:rsid w:val="00FB307A"/>
    <w:rsid w:val="00FB327A"/>
    <w:rsid w:val="00FB35B3"/>
    <w:rsid w:val="00FB36B3"/>
    <w:rsid w:val="00FB3B07"/>
    <w:rsid w:val="00FB3B4E"/>
    <w:rsid w:val="00FB3B8D"/>
    <w:rsid w:val="00FB406E"/>
    <w:rsid w:val="00FB413D"/>
    <w:rsid w:val="00FB4531"/>
    <w:rsid w:val="00FB4571"/>
    <w:rsid w:val="00FB4A88"/>
    <w:rsid w:val="00FB4DA5"/>
    <w:rsid w:val="00FB4F6A"/>
    <w:rsid w:val="00FB5340"/>
    <w:rsid w:val="00FB5561"/>
    <w:rsid w:val="00FB575B"/>
    <w:rsid w:val="00FB57FB"/>
    <w:rsid w:val="00FB5BC6"/>
    <w:rsid w:val="00FB5CC7"/>
    <w:rsid w:val="00FB5EDA"/>
    <w:rsid w:val="00FB6154"/>
    <w:rsid w:val="00FB6465"/>
    <w:rsid w:val="00FB72F7"/>
    <w:rsid w:val="00FC003E"/>
    <w:rsid w:val="00FC0330"/>
    <w:rsid w:val="00FC06A1"/>
    <w:rsid w:val="00FC06EA"/>
    <w:rsid w:val="00FC0A31"/>
    <w:rsid w:val="00FC0D41"/>
    <w:rsid w:val="00FC150C"/>
    <w:rsid w:val="00FC15E1"/>
    <w:rsid w:val="00FC29C7"/>
    <w:rsid w:val="00FC31C7"/>
    <w:rsid w:val="00FC3CD9"/>
    <w:rsid w:val="00FC45B3"/>
    <w:rsid w:val="00FC45C5"/>
    <w:rsid w:val="00FC485B"/>
    <w:rsid w:val="00FC4981"/>
    <w:rsid w:val="00FC4ACA"/>
    <w:rsid w:val="00FC4B11"/>
    <w:rsid w:val="00FC4D17"/>
    <w:rsid w:val="00FC524E"/>
    <w:rsid w:val="00FC5278"/>
    <w:rsid w:val="00FC5D5D"/>
    <w:rsid w:val="00FC5E2B"/>
    <w:rsid w:val="00FC633A"/>
    <w:rsid w:val="00FC6D6E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EAB"/>
    <w:rsid w:val="00FD0F67"/>
    <w:rsid w:val="00FD101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B33"/>
    <w:rsid w:val="00FD6EFD"/>
    <w:rsid w:val="00FD754E"/>
    <w:rsid w:val="00FE0341"/>
    <w:rsid w:val="00FE06D4"/>
    <w:rsid w:val="00FE0F1C"/>
    <w:rsid w:val="00FE1866"/>
    <w:rsid w:val="00FE22E0"/>
    <w:rsid w:val="00FE2661"/>
    <w:rsid w:val="00FE27F1"/>
    <w:rsid w:val="00FE2970"/>
    <w:rsid w:val="00FE2BA5"/>
    <w:rsid w:val="00FE33EA"/>
    <w:rsid w:val="00FE34F2"/>
    <w:rsid w:val="00FE3AC6"/>
    <w:rsid w:val="00FE3B1D"/>
    <w:rsid w:val="00FE3DE3"/>
    <w:rsid w:val="00FE4FB3"/>
    <w:rsid w:val="00FE500A"/>
    <w:rsid w:val="00FE5159"/>
    <w:rsid w:val="00FE5622"/>
    <w:rsid w:val="00FE5C62"/>
    <w:rsid w:val="00FE5C8F"/>
    <w:rsid w:val="00FE5CFE"/>
    <w:rsid w:val="00FE5EBF"/>
    <w:rsid w:val="00FE7283"/>
    <w:rsid w:val="00FE75D3"/>
    <w:rsid w:val="00FE783B"/>
    <w:rsid w:val="00FE7D69"/>
    <w:rsid w:val="00FF0072"/>
    <w:rsid w:val="00FF05BA"/>
    <w:rsid w:val="00FF0817"/>
    <w:rsid w:val="00FF0895"/>
    <w:rsid w:val="00FF0D0A"/>
    <w:rsid w:val="00FF1D10"/>
    <w:rsid w:val="00FF1FF8"/>
    <w:rsid w:val="00FF237C"/>
    <w:rsid w:val="00FF251C"/>
    <w:rsid w:val="00FF2CCA"/>
    <w:rsid w:val="00FF31DC"/>
    <w:rsid w:val="00FF32F4"/>
    <w:rsid w:val="00FF341E"/>
    <w:rsid w:val="00FF3620"/>
    <w:rsid w:val="00FF3E4A"/>
    <w:rsid w:val="00FF40A3"/>
    <w:rsid w:val="00FF54CB"/>
    <w:rsid w:val="00FF555F"/>
    <w:rsid w:val="00FF5677"/>
    <w:rsid w:val="00FF628B"/>
    <w:rsid w:val="00FF62B9"/>
    <w:rsid w:val="00FF62D7"/>
    <w:rsid w:val="00FF72D0"/>
    <w:rsid w:val="00FF730D"/>
    <w:rsid w:val="00FF77F4"/>
    <w:rsid w:val="00FF7D0A"/>
    <w:rsid w:val="00FF7D5D"/>
    <w:rsid w:val="00FF7DED"/>
    <w:rsid w:val="00FF7E98"/>
    <w:rsid w:val="6CE152E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120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Document Map"/>
    <w:basedOn w:val="1"/>
    <w:link w:val="34"/>
    <w:unhideWhenUsed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36"/>
    <w:unhideWhenUsed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basedOn w:val="15"/>
    <w:unhideWhenUsed/>
    <w:uiPriority w:val="99"/>
    <w:rPr>
      <w:color w:val="0000FF"/>
      <w:u w:val="single"/>
    </w:rPr>
  </w:style>
  <w:style w:type="character" w:styleId="18">
    <w:name w:val="HTML Code"/>
    <w:basedOn w:val="15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List Paragraph"/>
    <w:basedOn w:val="1"/>
    <w:link w:val="43"/>
    <w:qFormat/>
    <w:uiPriority w:val="0"/>
    <w:pPr>
      <w:ind w:firstLine="420" w:firstLineChars="200"/>
    </w:pPr>
  </w:style>
  <w:style w:type="paragraph" w:customStyle="1" w:styleId="21">
    <w:name w:val="样式10"/>
    <w:basedOn w:val="5"/>
    <w:link w:val="44"/>
    <w:qFormat/>
    <w:uiPriority w:val="0"/>
    <w:pPr>
      <w:ind w:left="1700" w:hanging="425"/>
    </w:pPr>
  </w:style>
  <w:style w:type="paragraph" w:customStyle="1" w:styleId="22">
    <w:name w:val="样式1"/>
    <w:basedOn w:val="3"/>
    <w:uiPriority w:val="0"/>
    <w:pPr>
      <w:numPr>
        <w:ilvl w:val="0"/>
        <w:numId w:val="2"/>
      </w:numPr>
    </w:pPr>
  </w:style>
  <w:style w:type="paragraph" w:customStyle="1" w:styleId="23">
    <w:name w:val="样式3"/>
    <w:basedOn w:val="22"/>
    <w:uiPriority w:val="0"/>
    <w:pPr>
      <w:numPr>
        <w:ilvl w:val="1"/>
        <w:numId w:val="2"/>
      </w:numPr>
    </w:pPr>
  </w:style>
  <w:style w:type="paragraph" w:customStyle="1" w:styleId="24">
    <w:name w:val="样式4"/>
    <w:basedOn w:val="23"/>
    <w:uiPriority w:val="0"/>
    <w:pPr>
      <w:numPr>
        <w:ilvl w:val="2"/>
        <w:numId w:val="2"/>
      </w:numPr>
    </w:pPr>
  </w:style>
  <w:style w:type="paragraph" w:customStyle="1" w:styleId="25">
    <w:name w:val="样式9"/>
    <w:basedOn w:val="4"/>
    <w:link w:val="45"/>
    <w:qFormat/>
    <w:uiPriority w:val="0"/>
  </w:style>
  <w:style w:type="character" w:customStyle="1" w:styleId="26">
    <w:name w:val="页眉 Char"/>
    <w:basedOn w:val="15"/>
    <w:link w:val="11"/>
    <w:semiHidden/>
    <w:uiPriority w:val="99"/>
    <w:rPr>
      <w:sz w:val="18"/>
      <w:szCs w:val="18"/>
    </w:rPr>
  </w:style>
  <w:style w:type="character" w:customStyle="1" w:styleId="27">
    <w:name w:val="页脚 Char"/>
    <w:basedOn w:val="15"/>
    <w:link w:val="10"/>
    <w:semiHidden/>
    <w:uiPriority w:val="99"/>
    <w:rPr>
      <w:sz w:val="18"/>
      <w:szCs w:val="18"/>
    </w:rPr>
  </w:style>
  <w:style w:type="character" w:customStyle="1" w:styleId="28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15"/>
    <w:link w:val="2"/>
    <w:uiPriority w:val="0"/>
    <w:rPr>
      <w:b/>
      <w:bCs/>
      <w:kern w:val="44"/>
      <w:sz w:val="44"/>
      <w:szCs w:val="44"/>
    </w:rPr>
  </w:style>
  <w:style w:type="character" w:customStyle="1" w:styleId="29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15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30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31">
    <w:name w:val="标题 4 Char"/>
    <w:basedOn w:val="15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2">
    <w:name w:val="标题 5 Char"/>
    <w:basedOn w:val="15"/>
    <w:link w:val="6"/>
    <w:uiPriority w:val="9"/>
    <w:rPr>
      <w:b/>
      <w:bCs/>
      <w:sz w:val="28"/>
      <w:szCs w:val="28"/>
    </w:rPr>
  </w:style>
  <w:style w:type="character" w:customStyle="1" w:styleId="33">
    <w:name w:val="标题 6 Char"/>
    <w:basedOn w:val="15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4">
    <w:name w:val="文档结构图 Char"/>
    <w:basedOn w:val="15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5">
    <w:name w:val="标题 Char"/>
    <w:basedOn w:val="15"/>
    <w:link w:val="14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36">
    <w:name w:val="批注框文本 Char"/>
    <w:basedOn w:val="15"/>
    <w:link w:val="9"/>
    <w:semiHidden/>
    <w:uiPriority w:val="99"/>
    <w:rPr>
      <w:sz w:val="18"/>
      <w:szCs w:val="18"/>
    </w:rPr>
  </w:style>
  <w:style w:type="character" w:customStyle="1" w:styleId="37">
    <w:name w:val="ask-title"/>
    <w:basedOn w:val="15"/>
    <w:uiPriority w:val="0"/>
    <w:rPr/>
  </w:style>
  <w:style w:type="character" w:customStyle="1" w:styleId="38">
    <w:name w:val="txt"/>
    <w:basedOn w:val="15"/>
    <w:uiPriority w:val="0"/>
    <w:rPr/>
  </w:style>
  <w:style w:type="character" w:customStyle="1" w:styleId="39">
    <w:name w:val="HTML 预设格式 Char"/>
    <w:basedOn w:val="15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apple-converted-space"/>
    <w:basedOn w:val="15"/>
    <w:uiPriority w:val="0"/>
    <w:rPr/>
  </w:style>
  <w:style w:type="character" w:customStyle="1" w:styleId="41">
    <w:name w:val="datagrid-sort-icon"/>
    <w:basedOn w:val="15"/>
    <w:uiPriority w:val="0"/>
    <w:rPr/>
  </w:style>
  <w:style w:type="character" w:customStyle="1" w:styleId="42">
    <w:name w:val="hilite1"/>
    <w:basedOn w:val="15"/>
    <w:uiPriority w:val="0"/>
    <w:rPr/>
  </w:style>
  <w:style w:type="character" w:customStyle="1" w:styleId="43">
    <w:name w:val="列出段落 Char"/>
    <w:basedOn w:val="15"/>
    <w:link w:val="20"/>
    <w:uiPriority w:val="0"/>
    <w:rPr/>
  </w:style>
  <w:style w:type="character" w:customStyle="1" w:styleId="44">
    <w:name w:val="样式10 Char"/>
    <w:basedOn w:val="31"/>
    <w:link w:val="21"/>
    <w:uiPriority w:val="0"/>
    <w:rPr/>
  </w:style>
  <w:style w:type="character" w:customStyle="1" w:styleId="45">
    <w:name w:val="样式9 Char"/>
    <w:basedOn w:val="30"/>
    <w:link w:val="2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28</Pages>
  <Words>1374</Words>
  <Characters>7835</Characters>
  <Lines>65</Lines>
  <Paragraphs>18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2014-11-04T07:28:00Z</dcterms:created>
  <dc:creator>Thinkpad</dc:creator>
  <cp:lastModifiedBy>Administrator</cp:lastModifiedBy>
  <dcterms:modified xsi:type="dcterms:W3CDTF">2014-12-06T12:25:27Z</dcterms:modified>
  <dc:title>项目第九天 采购单开发结束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