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A3EFB" w:rsidRDefault="004C658E">
      <w:pPr>
        <w:bidi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Initialization Decision Support System</w:t>
      </w:r>
    </w:p>
    <w:p w:rsidR="003A3EFB" w:rsidRDefault="003A3EFB">
      <w:pPr>
        <w:bidi/>
        <w:rPr>
          <w:b/>
          <w:sz w:val="24"/>
          <w:szCs w:val="24"/>
        </w:rPr>
      </w:pPr>
    </w:p>
    <w:p w:rsidR="003A3EFB" w:rsidRDefault="004C658E">
      <w:pPr>
        <w:numPr>
          <w:ilvl w:val="0"/>
          <w:numId w:val="2"/>
        </w:numPr>
        <w:bidi/>
        <w:contextualSpacing/>
        <w:rPr>
          <w:sz w:val="24"/>
          <w:szCs w:val="24"/>
        </w:rPr>
      </w:pPr>
      <w:r>
        <w:rPr>
          <w:b/>
          <w:sz w:val="24"/>
          <w:szCs w:val="24"/>
          <w:rtl/>
        </w:rPr>
        <w:t>לקוח</w:t>
      </w:r>
      <w:r>
        <w:rPr>
          <w:sz w:val="24"/>
          <w:szCs w:val="24"/>
        </w:rPr>
        <w:t>: Amdocs BI Business Analyst Group</w:t>
      </w:r>
    </w:p>
    <w:p w:rsidR="003A3EFB" w:rsidRDefault="004C658E">
      <w:pPr>
        <w:numPr>
          <w:ilvl w:val="0"/>
          <w:numId w:val="2"/>
        </w:numPr>
        <w:bidi/>
        <w:contextualSpacing/>
        <w:rPr>
          <w:sz w:val="24"/>
          <w:szCs w:val="24"/>
        </w:rPr>
      </w:pPr>
      <w:r>
        <w:rPr>
          <w:b/>
          <w:sz w:val="24"/>
          <w:szCs w:val="24"/>
          <w:rtl/>
        </w:rPr>
        <w:t>משתמשים:</w:t>
      </w:r>
      <w:r>
        <w:rPr>
          <w:sz w:val="24"/>
          <w:szCs w:val="24"/>
          <w:rtl/>
        </w:rPr>
        <w:t xml:space="preserve"> מנהל פרויקטים</w:t>
      </w:r>
    </w:p>
    <w:p w:rsidR="003A3EFB" w:rsidRDefault="004C658E">
      <w:pPr>
        <w:numPr>
          <w:ilvl w:val="0"/>
          <w:numId w:val="2"/>
        </w:numPr>
        <w:bidi/>
        <w:contextualSpacing/>
        <w:rPr>
          <w:sz w:val="24"/>
          <w:szCs w:val="24"/>
        </w:rPr>
      </w:pPr>
      <w:r>
        <w:rPr>
          <w:b/>
          <w:sz w:val="24"/>
          <w:szCs w:val="24"/>
          <w:rtl/>
        </w:rPr>
        <w:t>מטרה</w:t>
      </w:r>
      <w:r>
        <w:rPr>
          <w:sz w:val="24"/>
          <w:szCs w:val="24"/>
          <w:rtl/>
        </w:rPr>
        <w:t xml:space="preserve">: ליעל שלב הגדרה ותכנון ( </w:t>
      </w:r>
      <w:r>
        <w:rPr>
          <w:sz w:val="24"/>
          <w:szCs w:val="24"/>
        </w:rPr>
        <w:t>definition and planning phase</w:t>
      </w:r>
      <w:r>
        <w:rPr>
          <w:sz w:val="24"/>
          <w:szCs w:val="24"/>
          <w:rtl/>
        </w:rPr>
        <w:t>) ובקרת התקדמות של פרויקט חדש</w:t>
      </w:r>
    </w:p>
    <w:p w:rsidR="003A3EFB" w:rsidRDefault="004C658E">
      <w:pPr>
        <w:numPr>
          <w:ilvl w:val="0"/>
          <w:numId w:val="2"/>
        </w:numPr>
        <w:bidi/>
        <w:contextualSpacing/>
        <w:rPr>
          <w:sz w:val="24"/>
          <w:szCs w:val="24"/>
        </w:rPr>
      </w:pPr>
      <w:r>
        <w:rPr>
          <w:b/>
          <w:sz w:val="24"/>
          <w:szCs w:val="24"/>
          <w:rtl/>
        </w:rPr>
        <w:t>יעדים</w:t>
      </w:r>
      <w:r>
        <w:rPr>
          <w:sz w:val="24"/>
          <w:szCs w:val="24"/>
        </w:rPr>
        <w:t>:</w:t>
      </w:r>
    </w:p>
    <w:p w:rsidR="003A3EFB" w:rsidRDefault="004C658E">
      <w:pPr>
        <w:numPr>
          <w:ilvl w:val="1"/>
          <w:numId w:val="2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לספק ממשק משתמש ידידותי ויעיל לתהליך הגדרה ותכנון</w:t>
      </w:r>
      <w:r>
        <w:rPr>
          <w:sz w:val="24"/>
          <w:szCs w:val="24"/>
          <w:rtl/>
        </w:rPr>
        <w:t xml:space="preserve"> פרויקט חדש</w:t>
      </w:r>
    </w:p>
    <w:p w:rsidR="003A3EFB" w:rsidRDefault="004C658E">
      <w:pPr>
        <w:numPr>
          <w:ilvl w:val="1"/>
          <w:numId w:val="2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אתחול אוטומטי של מבנה\פריסה של הפרויקט על-פי מאפייני מפתח עיקריים</w:t>
      </w:r>
    </w:p>
    <w:p w:rsidR="003A3EFB" w:rsidRDefault="004C658E">
      <w:pPr>
        <w:numPr>
          <w:ilvl w:val="1"/>
          <w:numId w:val="2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 זיהויי והצגת "צווארי בקבוק" אפשריים</w:t>
      </w:r>
    </w:p>
    <w:p w:rsidR="003A3EFB" w:rsidRDefault="004C658E">
      <w:pPr>
        <w:numPr>
          <w:ilvl w:val="1"/>
          <w:numId w:val="2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עדכון התקדמות המשימות (</w:t>
      </w:r>
      <w:r>
        <w:rPr>
          <w:sz w:val="24"/>
          <w:szCs w:val="24"/>
        </w:rPr>
        <w:t>Questions</w:t>
      </w:r>
      <w:r>
        <w:rPr>
          <w:sz w:val="24"/>
          <w:szCs w:val="24"/>
          <w:rtl/>
        </w:rPr>
        <w:t>)</w:t>
      </w:r>
    </w:p>
    <w:p w:rsidR="003A3EFB" w:rsidRDefault="004C658E">
      <w:pPr>
        <w:numPr>
          <w:ilvl w:val="0"/>
          <w:numId w:val="2"/>
        </w:numPr>
        <w:bidi/>
        <w:contextualSpacing/>
        <w:rPr>
          <w:sz w:val="24"/>
          <w:szCs w:val="24"/>
        </w:rPr>
      </w:pPr>
      <w:r>
        <w:rPr>
          <w:b/>
          <w:sz w:val="24"/>
          <w:szCs w:val="24"/>
          <w:rtl/>
        </w:rPr>
        <w:t>מצב קיים:</w:t>
      </w: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חברת </w:t>
      </w:r>
      <w:r>
        <w:rPr>
          <w:sz w:val="24"/>
          <w:szCs w:val="24"/>
        </w:rPr>
        <w:t>Amdocs</w:t>
      </w:r>
      <w:r>
        <w:rPr>
          <w:sz w:val="24"/>
          <w:szCs w:val="24"/>
          <w:rtl/>
        </w:rPr>
        <w:t>, עבור לקוחותיה, מבצעת פרויקטים  משני סוגים עיקריים:</w:t>
      </w:r>
    </w:p>
    <w:p w:rsidR="003A3EFB" w:rsidRDefault="004C658E">
      <w:pPr>
        <w:numPr>
          <w:ilvl w:val="0"/>
          <w:numId w:val="7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ארוך-</w:t>
      </w:r>
      <w:r>
        <w:rPr>
          <w:sz w:val="24"/>
          <w:szCs w:val="24"/>
        </w:rPr>
        <w:t>Transformation</w:t>
      </w:r>
    </w:p>
    <w:p w:rsidR="003A3EFB" w:rsidRDefault="004C658E">
      <w:pPr>
        <w:numPr>
          <w:ilvl w:val="0"/>
          <w:numId w:val="7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קצר-</w:t>
      </w:r>
      <w:r>
        <w:rPr>
          <w:sz w:val="24"/>
          <w:szCs w:val="24"/>
        </w:rPr>
        <w:t>DevOps</w:t>
      </w:r>
    </w:p>
    <w:p w:rsidR="003A3EFB" w:rsidRDefault="003A3EFB">
      <w:pPr>
        <w:bidi/>
        <w:rPr>
          <w:sz w:val="24"/>
          <w:szCs w:val="24"/>
        </w:rPr>
      </w:pP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</w:t>
      </w:r>
      <w:r>
        <w:rPr>
          <w:sz w:val="24"/>
          <w:szCs w:val="24"/>
          <w:rtl/>
        </w:rPr>
        <w:t>כל פרויקט יש:</w:t>
      </w:r>
    </w:p>
    <w:p w:rsidR="003A3EFB" w:rsidRDefault="004C658E">
      <w:pPr>
        <w:numPr>
          <w:ilvl w:val="0"/>
          <w:numId w:val="8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שם הפרויקט</w:t>
      </w:r>
    </w:p>
    <w:p w:rsidR="003A3EFB" w:rsidRDefault="004C658E">
      <w:pPr>
        <w:numPr>
          <w:ilvl w:val="0"/>
          <w:numId w:val="8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תאריך תחילה</w:t>
      </w:r>
    </w:p>
    <w:p w:rsidR="003A3EFB" w:rsidRDefault="004C658E">
      <w:pPr>
        <w:numPr>
          <w:ilvl w:val="0"/>
          <w:numId w:val="8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תאריך סיום</w:t>
      </w:r>
    </w:p>
    <w:p w:rsidR="003A3EFB" w:rsidRDefault="004C658E">
      <w:pPr>
        <w:numPr>
          <w:ilvl w:val="0"/>
          <w:numId w:val="8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ושם לקוח עבורו מבוצע הפרויקט </w:t>
      </w:r>
      <w:r>
        <w:rPr>
          <w:sz w:val="20"/>
          <w:szCs w:val="20"/>
          <w:rtl/>
        </w:rPr>
        <w:t>(לדוגמה :</w:t>
      </w:r>
      <w:r>
        <w:rPr>
          <w:sz w:val="20"/>
          <w:szCs w:val="20"/>
        </w:rPr>
        <w:t>Vodafone, AT&amp;T, Globe, Comcast, Sprint</w:t>
      </w:r>
      <w:r>
        <w:rPr>
          <w:sz w:val="20"/>
          <w:szCs w:val="20"/>
          <w:rtl/>
        </w:rPr>
        <w:t xml:space="preserve"> ).</w:t>
      </w:r>
    </w:p>
    <w:p w:rsidR="003A3EFB" w:rsidRDefault="003A3EFB">
      <w:pPr>
        <w:bidi/>
        <w:rPr>
          <w:sz w:val="24"/>
          <w:szCs w:val="24"/>
        </w:rPr>
      </w:pP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כל פרויקט כולל את אבני הדרך העיקריות (</w:t>
      </w:r>
      <w:r>
        <w:rPr>
          <w:sz w:val="24"/>
          <w:szCs w:val="24"/>
        </w:rPr>
        <w:t>Milestone Type</w:t>
      </w:r>
      <w:r>
        <w:rPr>
          <w:sz w:val="24"/>
          <w:szCs w:val="24"/>
          <w:rtl/>
        </w:rPr>
        <w:t xml:space="preserve">) הבאות (תלוי בסוג הפרויקט) המספר מציין את האחוזים מסה"כ הזמן של הפרוייקט </w:t>
      </w:r>
      <w:r>
        <w:rPr>
          <w:sz w:val="24"/>
          <w:szCs w:val="24"/>
          <w:rtl/>
        </w:rPr>
        <w:t>עבור כל שלב:</w:t>
      </w:r>
    </w:p>
    <w:p w:rsidR="003A3EFB" w:rsidRDefault="004C658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A3EFB" w:rsidRDefault="004C658E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Scoping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</w:p>
    <w:p w:rsidR="003A3EFB" w:rsidRDefault="004C658E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Construct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3A3EFB" w:rsidRDefault="004C658E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</w:t>
      </w:r>
    </w:p>
    <w:p w:rsidR="003A3EFB" w:rsidRDefault="004C658E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BAU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3A3EFB" w:rsidRDefault="004C658E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Production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3A3EFB" w:rsidRDefault="003A3EFB">
      <w:pPr>
        <w:bidi/>
        <w:rPr>
          <w:sz w:val="24"/>
          <w:szCs w:val="24"/>
        </w:rPr>
      </w:pP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אבני הדרך פרוסות על ציר הזמן בין תאריך תחילת לתאריך סיום הפרויקט.</w:t>
      </w: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הפריסה יכולה להיות שונה מפרויקט לפרויקט ותלויה במאפיינים של הפרויקט, נקרא להם מאפייני מפתח. נדון בהם בהמשך.</w:t>
      </w: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במסגרת</w:t>
      </w:r>
      <w:r>
        <w:rPr>
          <w:sz w:val="24"/>
          <w:szCs w:val="24"/>
          <w:rtl/>
        </w:rPr>
        <w:t xml:space="preserve"> הפרויקטים מתבצעות עבודות עם מספר אפליקציות עסקיות של חברת </w:t>
      </w:r>
      <w:r>
        <w:rPr>
          <w:sz w:val="24"/>
          <w:szCs w:val="24"/>
        </w:rPr>
        <w:t>Amdocs</w:t>
      </w:r>
      <w:r>
        <w:rPr>
          <w:sz w:val="24"/>
          <w:szCs w:val="24"/>
          <w:rtl/>
        </w:rPr>
        <w:t>.</w:t>
      </w: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לדוגמה: </w:t>
      </w:r>
      <w:r>
        <w:rPr>
          <w:sz w:val="24"/>
          <w:szCs w:val="24"/>
        </w:rPr>
        <w:t>CRM, OMS, Billing, Big Data, Optima</w:t>
      </w:r>
      <w:r>
        <w:rPr>
          <w:sz w:val="24"/>
          <w:szCs w:val="24"/>
          <w:rtl/>
        </w:rPr>
        <w:br/>
      </w:r>
    </w:p>
    <w:p w:rsidR="003A3EFB" w:rsidRDefault="003A3EFB">
      <w:pPr>
        <w:bidi/>
        <w:rPr>
          <w:sz w:val="24"/>
          <w:szCs w:val="24"/>
        </w:rPr>
      </w:pPr>
    </w:p>
    <w:p w:rsidR="003A3EFB" w:rsidRDefault="004C658E">
      <w:pPr>
        <w:bidi/>
        <w:rPr>
          <w:sz w:val="24"/>
          <w:szCs w:val="24"/>
        </w:rPr>
      </w:pPr>
      <w:r>
        <w:br w:type="page"/>
      </w: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על ביצוע הפרויקטים אחראיים בעלי ענין (</w:t>
      </w:r>
      <w:r>
        <w:rPr>
          <w:sz w:val="24"/>
          <w:szCs w:val="24"/>
        </w:rPr>
        <w:t>Question Owners / Stakeholders</w:t>
      </w:r>
      <w:r>
        <w:rPr>
          <w:sz w:val="24"/>
          <w:szCs w:val="24"/>
          <w:rtl/>
        </w:rPr>
        <w:t>) בעלי התפקידים       (</w:t>
      </w:r>
      <w:r>
        <w:rPr>
          <w:sz w:val="24"/>
          <w:szCs w:val="24"/>
        </w:rPr>
        <w:t>Roles</w:t>
      </w:r>
      <w:r>
        <w:rPr>
          <w:sz w:val="24"/>
          <w:szCs w:val="24"/>
          <w:rtl/>
        </w:rPr>
        <w:t>) הבאים:</w:t>
      </w:r>
    </w:p>
    <w:p w:rsidR="003A3EFB" w:rsidRDefault="003A3EF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ADM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COM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Deployment manager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Migration manager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PDO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PMO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Program manager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Security expert</w:t>
      </w:r>
    </w:p>
    <w:p w:rsidR="003A3EFB" w:rsidRDefault="004C658E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Testing manager</w:t>
      </w:r>
      <w:r>
        <w:rPr>
          <w:sz w:val="24"/>
          <w:szCs w:val="24"/>
        </w:rPr>
        <w:br/>
      </w:r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ביצוע הפרויקט על ידי בעלי העניין (</w:t>
      </w:r>
      <w:r>
        <w:rPr>
          <w:sz w:val="24"/>
          <w:szCs w:val="24"/>
        </w:rPr>
        <w:t>Question Owners / Stakeholders</w:t>
      </w:r>
      <w:r>
        <w:rPr>
          <w:sz w:val="24"/>
          <w:szCs w:val="24"/>
          <w:rtl/>
        </w:rPr>
        <w:t>) באה על ידי ביטוי בלתת תשובה לשאלות (</w:t>
      </w:r>
      <w:r>
        <w:rPr>
          <w:sz w:val="24"/>
          <w:szCs w:val="24"/>
        </w:rPr>
        <w:t>Questions</w:t>
      </w:r>
      <w:r>
        <w:rPr>
          <w:sz w:val="24"/>
          <w:szCs w:val="24"/>
          <w:rtl/>
        </w:rPr>
        <w:t>).</w:t>
      </w:r>
    </w:p>
    <w:p w:rsidR="003A3EFB" w:rsidRDefault="003A3EFB">
      <w:pPr>
        <w:bidi/>
        <w:rPr>
          <w:sz w:val="24"/>
          <w:szCs w:val="24"/>
        </w:rPr>
      </w:pPr>
    </w:p>
    <w:p w:rsidR="003A3EFB" w:rsidRDefault="004C658E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דוגמאות לשאלות: </w:t>
      </w:r>
      <w:r>
        <w:rPr>
          <w:sz w:val="24"/>
          <w:szCs w:val="24"/>
          <w:rtl/>
        </w:rPr>
        <w:t>אפשר להתייחס לשאלות אלה כמשימות הפ</w:t>
      </w:r>
      <w:r>
        <w:rPr>
          <w:sz w:val="24"/>
          <w:szCs w:val="24"/>
          <w:rtl/>
        </w:rPr>
        <w:t>רויקט.</w:t>
      </w:r>
    </w:p>
    <w:p w:rsidR="003A3EFB" w:rsidRDefault="003A3EFB">
      <w:pPr>
        <w:rPr>
          <w:sz w:val="24"/>
          <w:szCs w:val="24"/>
        </w:rPr>
      </w:pPr>
    </w:p>
    <w:tbl>
      <w:tblPr>
        <w:tblStyle w:val="a"/>
        <w:tblW w:w="9165" w:type="dxa"/>
        <w:tblInd w:w="-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65"/>
      </w:tblGrid>
      <w:tr w:rsidR="003A3EFB">
        <w:trPr>
          <w:trHeight w:val="480"/>
        </w:trPr>
        <w:tc>
          <w:tcPr>
            <w:tcW w:w="9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EFB" w:rsidRDefault="004C658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Q1:In the case of existing customers - Are there any risks or issues with the system CURRENTLY in production?   </w:t>
            </w:r>
          </w:p>
        </w:tc>
      </w:tr>
      <w:tr w:rsidR="003A3EFB">
        <w:trPr>
          <w:trHeight w:val="480"/>
        </w:trPr>
        <w:tc>
          <w:tcPr>
            <w:tcW w:w="9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EFB" w:rsidRDefault="004C658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Q2:Was the backlog reviewed with development (Engage )?</w:t>
            </w:r>
          </w:p>
        </w:tc>
      </w:tr>
      <w:tr w:rsidR="003A3EFB">
        <w:trPr>
          <w:trHeight w:val="480"/>
        </w:trPr>
        <w:tc>
          <w:tcPr>
            <w:tcW w:w="9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EFB" w:rsidRDefault="004C658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Q3:Was the solution re-opened? Are there any major changes/gaps to the soluti</w:t>
            </w:r>
            <w:r>
              <w:rPr>
                <w:sz w:val="24"/>
                <w:szCs w:val="24"/>
              </w:rPr>
              <w:t>on?</w:t>
            </w:r>
          </w:p>
        </w:tc>
      </w:tr>
    </w:tbl>
    <w:p w:rsidR="003A3EFB" w:rsidRDefault="003A3EFB">
      <w:pPr>
        <w:rPr>
          <w:sz w:val="24"/>
          <w:szCs w:val="24"/>
        </w:rPr>
      </w:pPr>
    </w:p>
    <w:p w:rsidR="003A3EFB" w:rsidRDefault="004C658E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השאלות מכילות את המזהים הבאים:</w:t>
      </w:r>
    </w:p>
    <w:p w:rsidR="003A3EFB" w:rsidRDefault="004C65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לכל שאלה\משימה מבוצעת על ידי בעל העניין עם תפקיד מסוים (</w:t>
      </w:r>
      <w:r>
        <w:rPr>
          <w:sz w:val="24"/>
          <w:szCs w:val="24"/>
        </w:rPr>
        <w:t>Question Owner</w:t>
      </w:r>
      <w:r>
        <w:rPr>
          <w:sz w:val="24"/>
          <w:szCs w:val="24"/>
          <w:rtl/>
        </w:rPr>
        <w:t>).</w:t>
      </w:r>
    </w:p>
    <w:p w:rsidR="003A3EFB" w:rsidRDefault="004C65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לכל שאלה\משימה משויכת לתחום (</w:t>
      </w:r>
      <w:r>
        <w:rPr>
          <w:sz w:val="24"/>
          <w:szCs w:val="24"/>
        </w:rPr>
        <w:t>Area Name</w:t>
      </w:r>
      <w:r>
        <w:rPr>
          <w:sz w:val="24"/>
          <w:szCs w:val="24"/>
          <w:rtl/>
        </w:rPr>
        <w:t>) הבאים:</w:t>
      </w:r>
    </w:p>
    <w:p w:rsidR="003A3EFB" w:rsidRDefault="004C658E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Deployment</w:t>
      </w:r>
    </w:p>
    <w:p w:rsidR="003A3EFB" w:rsidRDefault="004C658E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:rsidR="003A3EFB" w:rsidRDefault="004C658E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Operations</w:t>
      </w:r>
    </w:p>
    <w:p w:rsidR="003A3EFB" w:rsidRDefault="004C658E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3A3EFB" w:rsidRDefault="004C658E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Solution</w:t>
      </w:r>
    </w:p>
    <w:p w:rsidR="003A3EFB" w:rsidRDefault="004C658E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Testing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3A3EFB" w:rsidRDefault="004C65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כל שאלה שייכת לאבן דרך מסוימת (</w:t>
      </w:r>
      <w:r>
        <w:rPr>
          <w:sz w:val="24"/>
          <w:szCs w:val="24"/>
        </w:rPr>
        <w:t xml:space="preserve">Main </w:t>
      </w:r>
      <w:r>
        <w:rPr>
          <w:sz w:val="24"/>
          <w:szCs w:val="24"/>
        </w:rPr>
        <w:t>Milestone</w:t>
      </w:r>
      <w:r>
        <w:rPr>
          <w:sz w:val="24"/>
          <w:szCs w:val="24"/>
          <w:rtl/>
        </w:rPr>
        <w:t>).</w:t>
      </w:r>
    </w:p>
    <w:p w:rsidR="003A3EFB" w:rsidRDefault="004C65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השאלות פרוסות על ציר הזמן בין אבני הדרך של הפרויקט. המיקום של כל שאלה על ציר הזמן נקבע באופן יחסי </w:t>
      </w:r>
      <w:r>
        <w:rPr>
          <w:sz w:val="24"/>
          <w:szCs w:val="24"/>
        </w:rPr>
        <w:t>time between start of project and Milesone start %.</w:t>
      </w:r>
      <w:r>
        <w:br w:type="page"/>
      </w:r>
    </w:p>
    <w:p w:rsidR="003A3EFB" w:rsidRDefault="004C658E">
      <w:pPr>
        <w:bidi/>
        <w:rPr>
          <w:sz w:val="24"/>
          <w:szCs w:val="24"/>
        </w:rPr>
      </w:pPr>
      <w:r>
        <w:rPr>
          <w:b/>
          <w:sz w:val="24"/>
          <w:szCs w:val="24"/>
          <w:u w:val="single"/>
          <w:rtl/>
        </w:rPr>
        <w:lastRenderedPageBreak/>
        <w:t>דוגמאות</w:t>
      </w:r>
      <w:r>
        <w:rPr>
          <w:sz w:val="24"/>
          <w:szCs w:val="24"/>
        </w:rPr>
        <w:t>:</w:t>
      </w:r>
    </w:p>
    <w:tbl>
      <w:tblPr>
        <w:tblStyle w:val="a0"/>
        <w:tblW w:w="9330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3A3EFB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EFB" w:rsidRDefault="004C658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Q1:In the case of existing customers - Are there any risks or issues with the system CURRENTLY in production?</w:t>
            </w:r>
          </w:p>
          <w:p w:rsidR="003A3EFB" w:rsidRDefault="004C658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Q1 owner:</w:t>
            </w:r>
            <w:r>
              <w:rPr>
                <w:b/>
                <w:sz w:val="24"/>
                <w:szCs w:val="24"/>
              </w:rPr>
              <w:t>COM</w:t>
            </w:r>
          </w:p>
          <w:p w:rsidR="003A3EFB" w:rsidRDefault="004C658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 Area Name: </w:t>
            </w:r>
            <w:r>
              <w:rPr>
                <w:b/>
                <w:sz w:val="24"/>
                <w:szCs w:val="24"/>
              </w:rPr>
              <w:t>Operations</w:t>
            </w:r>
          </w:p>
          <w:p w:rsidR="003A3EFB" w:rsidRDefault="004C658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 Main Milestone: </w:t>
            </w:r>
            <w:r>
              <w:rPr>
                <w:b/>
                <w:sz w:val="24"/>
                <w:szCs w:val="24"/>
              </w:rPr>
              <w:t>Scoping</w:t>
            </w:r>
          </w:p>
          <w:p w:rsidR="003A3EFB" w:rsidRDefault="004C6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 time between start of project and Milestone start %: </w:t>
            </w:r>
            <w:r>
              <w:rPr>
                <w:b/>
                <w:sz w:val="24"/>
                <w:szCs w:val="24"/>
              </w:rPr>
              <w:t>20</w:t>
            </w:r>
          </w:p>
        </w:tc>
      </w:tr>
      <w:tr w:rsidR="003A3EFB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EFB" w:rsidRDefault="004C658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Q2:Was the backlog re</w:t>
            </w:r>
            <w:r>
              <w:rPr>
                <w:sz w:val="24"/>
                <w:szCs w:val="24"/>
              </w:rPr>
              <w:t>viewed with development (Engage )?</w:t>
            </w:r>
            <w:r>
              <w:rPr>
                <w:sz w:val="24"/>
                <w:szCs w:val="24"/>
              </w:rPr>
              <w:br/>
              <w:t xml:space="preserve">Q2 owner: </w:t>
            </w:r>
            <w:r>
              <w:rPr>
                <w:b/>
                <w:sz w:val="24"/>
                <w:szCs w:val="24"/>
              </w:rPr>
              <w:t>ADM</w:t>
            </w:r>
          </w:p>
          <w:p w:rsidR="003A3EFB" w:rsidRDefault="004C658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 Area Name: </w:t>
            </w:r>
            <w:r>
              <w:rPr>
                <w:b/>
                <w:sz w:val="24"/>
                <w:szCs w:val="24"/>
              </w:rPr>
              <w:t>Development</w:t>
            </w:r>
          </w:p>
          <w:p w:rsidR="003A3EFB" w:rsidRDefault="004C658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 Main Milestone: </w:t>
            </w:r>
            <w:r>
              <w:rPr>
                <w:b/>
                <w:sz w:val="24"/>
                <w:szCs w:val="24"/>
              </w:rPr>
              <w:t>Construct</w:t>
            </w:r>
          </w:p>
          <w:p w:rsidR="003A3EFB" w:rsidRDefault="004C6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 time between start of project and Milestone start %:  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3A3EFB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EFB" w:rsidRDefault="004C658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Q3:Was the solution re-opened? Are there any major changes/gaps to the solution?</w:t>
            </w:r>
          </w:p>
          <w:p w:rsidR="003A3EFB" w:rsidRDefault="004C658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Q3 owner:</w:t>
            </w: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DO</w:t>
            </w:r>
          </w:p>
          <w:p w:rsidR="003A3EFB" w:rsidRDefault="004C658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Q3 Area Name: </w:t>
            </w:r>
            <w:r>
              <w:rPr>
                <w:b/>
                <w:sz w:val="24"/>
                <w:szCs w:val="24"/>
              </w:rPr>
              <w:t>Solution</w:t>
            </w:r>
          </w:p>
          <w:p w:rsidR="003A3EFB" w:rsidRDefault="004C658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Q3 Main Milestone: </w:t>
            </w:r>
            <w:r>
              <w:rPr>
                <w:b/>
                <w:sz w:val="24"/>
                <w:szCs w:val="24"/>
              </w:rPr>
              <w:t>UAT</w:t>
            </w:r>
          </w:p>
          <w:p w:rsidR="003A3EFB" w:rsidRDefault="004C6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Q3 time between start of project and Milestone start %:  </w:t>
            </w:r>
            <w:r>
              <w:rPr>
                <w:b/>
                <w:sz w:val="24"/>
                <w:szCs w:val="24"/>
              </w:rPr>
              <w:t>20</w:t>
            </w:r>
          </w:p>
          <w:p w:rsidR="003A3EFB" w:rsidRDefault="003A3EFB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היום נתוני פרויקטים מנוהלים בקבצי </w:t>
      </w:r>
      <w:r>
        <w:rPr>
          <w:sz w:val="24"/>
          <w:szCs w:val="24"/>
        </w:rPr>
        <w:t>Excel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  <w:t xml:space="preserve">קישור לקובץ איקסל לדוגמא: </w:t>
      </w:r>
      <w:hyperlink r:id="rId5">
        <w:r>
          <w:rPr>
            <w:color w:val="1155CC"/>
            <w:sz w:val="24"/>
            <w:szCs w:val="24"/>
            <w:u w:val="single"/>
          </w:rPr>
          <w:t>https://tinyurl.com/tsofen1</w:t>
        </w:r>
      </w:hyperlink>
    </w:p>
    <w:p w:rsidR="003A3EFB" w:rsidRDefault="004C658E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לדוגמה, טבלה מסכמת (</w:t>
      </w:r>
      <w:r>
        <w:rPr>
          <w:sz w:val="24"/>
          <w:szCs w:val="24"/>
        </w:rPr>
        <w:t>Pivottable</w:t>
      </w:r>
      <w:r>
        <w:rPr>
          <w:sz w:val="24"/>
          <w:szCs w:val="24"/>
          <w:rtl/>
        </w:rPr>
        <w:t>) של פרויקט כלשהו. ניתן לראות התפלגות כמות השאלות בין אבני הדרך, תחומים ובעלי ענין:</w:t>
      </w:r>
    </w:p>
    <w:p w:rsidR="003A3EFB" w:rsidRDefault="003A3EFB">
      <w:pPr>
        <w:ind w:left="720" w:hanging="1710"/>
        <w:rPr>
          <w:sz w:val="24"/>
          <w:szCs w:val="24"/>
        </w:rPr>
      </w:pPr>
    </w:p>
    <w:p w:rsidR="003A3EFB" w:rsidRDefault="004C658E">
      <w:pPr>
        <w:ind w:left="-117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378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EFB" w:rsidRDefault="004C658E">
      <w:pPr>
        <w:bidi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b/>
          <w:sz w:val="24"/>
          <w:szCs w:val="24"/>
          <w:rtl/>
        </w:rPr>
        <w:t>בעיות שהמערכת אמורה לפתור:</w:t>
      </w:r>
    </w:p>
    <w:p w:rsidR="003A3EFB" w:rsidRDefault="004C658E">
      <w:pPr>
        <w:numPr>
          <w:ilvl w:val="0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חסרה תצוגה וויזואלית נוחה המציגה את מבנה של הפרויקט החדש.</w:t>
      </w:r>
      <w:r>
        <w:rPr>
          <w:sz w:val="24"/>
          <w:szCs w:val="24"/>
          <w:rtl/>
        </w:rPr>
        <w:br/>
        <w:t>התצוגה אמורה להציג:</w:t>
      </w:r>
    </w:p>
    <w:p w:rsidR="003A3EFB" w:rsidRDefault="004C658E">
      <w:pPr>
        <w:numPr>
          <w:ilvl w:val="1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 פריסה של אבני דרך של הפרויקט </w:t>
      </w:r>
      <w:r>
        <w:rPr>
          <w:sz w:val="24"/>
          <w:szCs w:val="24"/>
          <w:rtl/>
        </w:rPr>
        <w:t>על ציר הזמן</w:t>
      </w:r>
    </w:p>
    <w:p w:rsidR="003A3EFB" w:rsidRDefault="004C658E">
      <w:pPr>
        <w:numPr>
          <w:ilvl w:val="1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התפלגות שאלות לביצוע (המשימות) ברמה שבועית ביחס לאבני הדרך</w:t>
      </w:r>
    </w:p>
    <w:p w:rsidR="003A3EFB" w:rsidRDefault="004C658E">
      <w:pPr>
        <w:numPr>
          <w:ilvl w:val="1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מקרי עומס אפשריים- כמות גבוהה של שאלות לבעל ענין ברמה שבועית </w:t>
      </w:r>
    </w:p>
    <w:p w:rsidR="003A3EFB" w:rsidRDefault="004C658E">
      <w:pPr>
        <w:numPr>
          <w:ilvl w:val="0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התצוגה אמורה להיות פרוגרסיבית ולתמוך בהצגת נתונים ברמת על (התפלגות כללית) וברמת הפרט (מאפיינים של שאלה בודדת)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  <w:t xml:space="preserve">להלן הרעיון </w:t>
      </w:r>
      <w:r>
        <w:rPr>
          <w:sz w:val="24"/>
          <w:szCs w:val="24"/>
          <w:rtl/>
        </w:rPr>
        <w:t>האפשרי לפתרון וויזואלי חלקי:</w:t>
      </w:r>
    </w:p>
    <w:p w:rsidR="003A3EFB" w:rsidRDefault="004C658E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235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3EFB" w:rsidRDefault="004C658E">
      <w:pPr>
        <w:numPr>
          <w:ilvl w:val="0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חסר תהליך מובנה ויעיל להגדרה ותכנון של המבנה הפרויקט החדש.</w:t>
      </w:r>
      <w:r>
        <w:rPr>
          <w:sz w:val="24"/>
          <w:szCs w:val="24"/>
          <w:rtl/>
        </w:rPr>
        <w:br/>
        <w:t>קיימים נתונים היסטוריים של הגדרה ותכנון פרויקטים בעבר.</w:t>
      </w:r>
      <w:r>
        <w:rPr>
          <w:sz w:val="24"/>
          <w:szCs w:val="24"/>
          <w:rtl/>
        </w:rPr>
        <w:br/>
        <w:t xml:space="preserve">הלקוח טוען שעל פי הנתונים ניתן לזהות דפוסים דומים במבנה ופריסה פרויקט חדש.  </w:t>
      </w:r>
    </w:p>
    <w:p w:rsidR="003A3EFB" w:rsidRDefault="004C658E">
      <w:pPr>
        <w:bidi/>
        <w:ind w:firstLine="720"/>
        <w:rPr>
          <w:sz w:val="24"/>
          <w:szCs w:val="24"/>
        </w:rPr>
      </w:pPr>
      <w:r>
        <w:rPr>
          <w:sz w:val="24"/>
          <w:szCs w:val="24"/>
          <w:rtl/>
        </w:rPr>
        <w:t xml:space="preserve">זיהוי הדפוס אמור להתבצע על ידי </w:t>
      </w:r>
      <w:r>
        <w:rPr>
          <w:sz w:val="24"/>
          <w:szCs w:val="24"/>
        </w:rPr>
        <w:t>Mac</w:t>
      </w:r>
      <w:r>
        <w:rPr>
          <w:sz w:val="24"/>
          <w:szCs w:val="24"/>
        </w:rPr>
        <w:t>hine Learning</w:t>
      </w:r>
      <w:r>
        <w:rPr>
          <w:sz w:val="24"/>
          <w:szCs w:val="24"/>
          <w:rtl/>
        </w:rPr>
        <w:t xml:space="preserve"> תלויי במספר מצומצם של מאפייני המפתח העיקריים - נתוני הקלט:</w:t>
      </w:r>
    </w:p>
    <w:p w:rsidR="003A3EFB" w:rsidRDefault="004C658E">
      <w:pPr>
        <w:numPr>
          <w:ilvl w:val="1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שם הלקוח (לדוגמה, סלקום)</w:t>
      </w:r>
    </w:p>
    <w:p w:rsidR="003A3EFB" w:rsidRDefault="004C658E">
      <w:pPr>
        <w:numPr>
          <w:ilvl w:val="1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סוג פרויקט (ישנם שני סוגים:ארוך-</w:t>
      </w:r>
      <w:r>
        <w:rPr>
          <w:sz w:val="24"/>
          <w:szCs w:val="24"/>
        </w:rPr>
        <w:t>Transformation</w:t>
      </w:r>
      <w:r>
        <w:rPr>
          <w:sz w:val="24"/>
          <w:szCs w:val="24"/>
          <w:rtl/>
        </w:rPr>
        <w:t>\קצר-</w:t>
      </w:r>
      <w:r>
        <w:rPr>
          <w:sz w:val="24"/>
          <w:szCs w:val="24"/>
        </w:rPr>
        <w:t>Devops</w:t>
      </w:r>
      <w:r>
        <w:rPr>
          <w:sz w:val="24"/>
          <w:szCs w:val="24"/>
          <w:rtl/>
        </w:rPr>
        <w:t>)</w:t>
      </w:r>
    </w:p>
    <w:p w:rsidR="003A3EFB" w:rsidRDefault="004C658E">
      <w:pPr>
        <w:numPr>
          <w:ilvl w:val="1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תאריך תחילה וסיום</w:t>
      </w:r>
    </w:p>
    <w:p w:rsidR="003A3EFB" w:rsidRDefault="004C658E">
      <w:pPr>
        <w:numPr>
          <w:ilvl w:val="1"/>
          <w:numId w:val="5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רשימת האפליקציות המעורבות (לדוגמה- </w:t>
      </w:r>
      <w:r>
        <w:rPr>
          <w:sz w:val="24"/>
          <w:szCs w:val="24"/>
        </w:rPr>
        <w:t>CRM, Billing</w:t>
      </w:r>
      <w:r>
        <w:rPr>
          <w:sz w:val="24"/>
          <w:szCs w:val="24"/>
          <w:rtl/>
        </w:rPr>
        <w:t>)</w:t>
      </w:r>
    </w:p>
    <w:p w:rsidR="003A3EFB" w:rsidRDefault="004C658E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הערה: בשלב ראשון, </w:t>
      </w:r>
      <w:r>
        <w:rPr>
          <w:sz w:val="24"/>
          <w:szCs w:val="24"/>
        </w:rPr>
        <w:t>Machine Learni</w:t>
      </w:r>
      <w:r>
        <w:rPr>
          <w:sz w:val="24"/>
          <w:szCs w:val="24"/>
        </w:rPr>
        <w:t>ng</w:t>
      </w:r>
      <w:r>
        <w:rPr>
          <w:sz w:val="24"/>
          <w:szCs w:val="24"/>
          <w:rtl/>
        </w:rPr>
        <w:t xml:space="preserve"> אינו חלק של הפרויקט ויש להשתמש בפונקציות דמו.</w:t>
      </w:r>
      <w:r>
        <w:rPr>
          <w:sz w:val="24"/>
          <w:szCs w:val="24"/>
          <w:rtl/>
        </w:rPr>
        <w:br/>
      </w:r>
    </w:p>
    <w:p w:rsidR="003A3EFB" w:rsidRDefault="004C658E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לפי הדפוס שזוהה, באופן אוטומטי  (לפי פונקציות דמו - </w:t>
      </w:r>
      <w:r>
        <w:rPr>
          <w:sz w:val="24"/>
          <w:szCs w:val="24"/>
        </w:rPr>
        <w:t>Machine Learning</w:t>
      </w:r>
      <w:r>
        <w:rPr>
          <w:sz w:val="24"/>
          <w:szCs w:val="24"/>
          <w:rtl/>
        </w:rPr>
        <w:t>) אמורים להיגזר הפרמטרים של מבנה הפרויקט החדש -  נתוני הפלט:</w:t>
      </w:r>
    </w:p>
    <w:p w:rsidR="003A3EFB" w:rsidRDefault="004C658E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פריסה של אבני הדרך בין תאריך תחילה לתאריך סיום</w:t>
      </w:r>
    </w:p>
    <w:p w:rsidR="003A3EFB" w:rsidRDefault="004C658E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רשימת שאלות שיש לתת להן מענה </w:t>
      </w:r>
      <w:r>
        <w:rPr>
          <w:sz w:val="24"/>
          <w:szCs w:val="24"/>
          <w:rtl/>
        </w:rPr>
        <w:t>ופריסתן על ציר זמן יחסית לאבני הדרך</w:t>
      </w:r>
    </w:p>
    <w:p w:rsidR="003A3EFB" w:rsidRDefault="003A3EFB">
      <w:pPr>
        <w:bidi/>
        <w:rPr>
          <w:sz w:val="24"/>
          <w:szCs w:val="24"/>
        </w:rPr>
      </w:pPr>
    </w:p>
    <w:p w:rsidR="003A3EFB" w:rsidRDefault="003A3EFB">
      <w:pPr>
        <w:bidi/>
        <w:ind w:left="720"/>
        <w:rPr>
          <w:sz w:val="24"/>
          <w:szCs w:val="24"/>
        </w:rPr>
      </w:pPr>
    </w:p>
    <w:sectPr w:rsidR="003A3EFB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27FE"/>
    <w:multiLevelType w:val="multilevel"/>
    <w:tmpl w:val="E9C011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4647FE"/>
    <w:multiLevelType w:val="multilevel"/>
    <w:tmpl w:val="5C547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E541F1"/>
    <w:multiLevelType w:val="multilevel"/>
    <w:tmpl w:val="12D83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730CE0"/>
    <w:multiLevelType w:val="multilevel"/>
    <w:tmpl w:val="40C8CD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972CE7"/>
    <w:multiLevelType w:val="multilevel"/>
    <w:tmpl w:val="C09EE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1268B6"/>
    <w:multiLevelType w:val="multilevel"/>
    <w:tmpl w:val="CF1E55FC"/>
    <w:lvl w:ilvl="0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36078A9"/>
    <w:multiLevelType w:val="multilevel"/>
    <w:tmpl w:val="5A166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B430D1"/>
    <w:multiLevelType w:val="multilevel"/>
    <w:tmpl w:val="EA6E2A4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1A1AD4"/>
    <w:multiLevelType w:val="multilevel"/>
    <w:tmpl w:val="F670D08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FB"/>
    <w:rsid w:val="003A3EFB"/>
    <w:rsid w:val="004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9656E-0CF2-4504-B23B-62131EE4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nyurl.com/tsofen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</dc:creator>
  <cp:lastModifiedBy>shalom weiss</cp:lastModifiedBy>
  <cp:revision>2</cp:revision>
  <dcterms:created xsi:type="dcterms:W3CDTF">2018-05-11T11:37:00Z</dcterms:created>
  <dcterms:modified xsi:type="dcterms:W3CDTF">2018-05-11T11:37:00Z</dcterms:modified>
</cp:coreProperties>
</file>