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003C7ABC" w:rsidR="00433599" w:rsidRPr="004F0AD0" w:rsidRDefault="00D045A9" w:rsidP="00FB3B08">
      <w:pPr>
        <w:spacing w:line="240" w:lineRule="auto"/>
        <w:jc w:val="center"/>
        <w:rPr>
          <w:rFonts w:ascii="Times New Roman" w:hAnsi="Times New Roman" w:cs="Times New Roman"/>
          <w:sz w:val="40"/>
          <w:szCs w:val="40"/>
        </w:rPr>
      </w:pPr>
      <w:r w:rsidRPr="004F0AD0">
        <w:rPr>
          <w:rFonts w:ascii="Times New Roman" w:hAnsi="Times New Roman" w:cs="Times New Roman"/>
          <w:sz w:val="40"/>
          <w:szCs w:val="40"/>
        </w:rPr>
        <w:t>Algoritma Pem</w:t>
      </w:r>
      <w:r w:rsidR="004F0AD0" w:rsidRPr="004F0AD0">
        <w:rPr>
          <w:rFonts w:ascii="Times New Roman" w:hAnsi="Times New Roman" w:cs="Times New Roman"/>
          <w:sz w:val="40"/>
          <w:szCs w:val="40"/>
        </w:rPr>
        <w:t>r</w:t>
      </w:r>
      <w:r w:rsidRPr="004F0AD0">
        <w:rPr>
          <w:rFonts w:ascii="Times New Roman" w:hAnsi="Times New Roman" w:cs="Times New Roman"/>
          <w:sz w:val="40"/>
          <w:szCs w:val="40"/>
        </w:rPr>
        <w:t>ograman</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6AAC4EC5" w14:textId="3AC4955C" w:rsidR="00D045A9"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Asisten Labor</w:t>
      </w:r>
      <w:r w:rsidRPr="004F0AD0">
        <w:rPr>
          <w:rFonts w:ascii="Times New Roman" w:hAnsi="Times New Roman" w:cs="Times New Roman"/>
          <w:sz w:val="28"/>
          <w:szCs w:val="28"/>
        </w:rPr>
        <w:tab/>
        <w:t>: Rahmad Dwirizki Olders</w:t>
      </w:r>
    </w:p>
    <w:p w14:paraId="22A2BFC4" w14:textId="77777777" w:rsidR="00D045A9" w:rsidRPr="004F0AD0" w:rsidRDefault="00D045A9"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46727C6"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2023</w:t>
      </w:r>
    </w:p>
    <w:p w14:paraId="5F08DAB1" w14:textId="3CAEEEFE" w:rsidR="00FB3B08" w:rsidRPr="004F0AD0" w:rsidRDefault="00FF20DF" w:rsidP="005D329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Ternary Operator, continue dan switch Statement</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1D0AF4">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69B4215E" w14:textId="77515F52" w:rsidR="00104F2C" w:rsidRDefault="00104F2C" w:rsidP="00104F2C">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FF20DF">
        <w:rPr>
          <w:rFonts w:ascii="Times New Roman" w:hAnsi="Times New Roman" w:cs="Times New Roman"/>
          <w:sz w:val="24"/>
          <w:szCs w:val="24"/>
        </w:rPr>
        <w:t xml:space="preserve">penggunaan </w:t>
      </w:r>
      <w:r w:rsidR="00FF20DF" w:rsidRPr="00FF20DF">
        <w:rPr>
          <w:rFonts w:ascii="Times New Roman" w:hAnsi="Times New Roman" w:cs="Times New Roman"/>
          <w:b/>
          <w:bCs/>
          <w:sz w:val="24"/>
          <w:szCs w:val="24"/>
        </w:rPr>
        <w:t>?</w:t>
      </w:r>
      <w:r w:rsidR="00FF20DF">
        <w:rPr>
          <w:rFonts w:ascii="Times New Roman" w:hAnsi="Times New Roman" w:cs="Times New Roman"/>
          <w:sz w:val="24"/>
          <w:szCs w:val="24"/>
        </w:rPr>
        <w:t xml:space="preserve"> operator (ternary)</w:t>
      </w:r>
      <w:r w:rsidR="004F0AD0" w:rsidRPr="004F0AD0">
        <w:rPr>
          <w:rFonts w:ascii="Times New Roman" w:hAnsi="Times New Roman" w:cs="Times New Roman"/>
          <w:sz w:val="24"/>
          <w:szCs w:val="24"/>
        </w:rPr>
        <w:t xml:space="preserve"> pada bahasa pemrograman Java.</w:t>
      </w:r>
    </w:p>
    <w:p w14:paraId="18FDA93D" w14:textId="07AB088B" w:rsidR="00E2424E" w:rsidRDefault="00E2424E" w:rsidP="00104F2C">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FF20DF">
        <w:rPr>
          <w:rFonts w:ascii="Times New Roman" w:hAnsi="Times New Roman" w:cs="Times New Roman"/>
          <w:sz w:val="24"/>
          <w:szCs w:val="24"/>
        </w:rPr>
        <w:t xml:space="preserve">penggunaan </w:t>
      </w:r>
      <w:r w:rsidR="00FF20DF" w:rsidRPr="00FF20DF">
        <w:rPr>
          <w:rFonts w:ascii="Times New Roman" w:hAnsi="Times New Roman" w:cs="Times New Roman"/>
          <w:b/>
          <w:bCs/>
          <w:sz w:val="24"/>
          <w:szCs w:val="24"/>
        </w:rPr>
        <w:t>continue</w:t>
      </w:r>
      <w:r w:rsidRPr="004F0AD0">
        <w:rPr>
          <w:rFonts w:ascii="Times New Roman" w:hAnsi="Times New Roman" w:cs="Times New Roman"/>
          <w:sz w:val="24"/>
          <w:szCs w:val="24"/>
        </w:rPr>
        <w:t xml:space="preserve"> pada bahasa pemrograman Java.</w:t>
      </w:r>
    </w:p>
    <w:p w14:paraId="31C955DC" w14:textId="4E347E4F" w:rsidR="00FF20DF" w:rsidRPr="00FF20DF" w:rsidRDefault="00FF20DF" w:rsidP="00FF20DF">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 xml:space="preserve">penggunaan </w:t>
      </w:r>
      <w:r>
        <w:rPr>
          <w:rFonts w:ascii="Times New Roman" w:hAnsi="Times New Roman" w:cs="Times New Roman"/>
          <w:b/>
          <w:bCs/>
          <w:sz w:val="24"/>
          <w:szCs w:val="24"/>
        </w:rPr>
        <w:t>switch</w:t>
      </w:r>
      <w:r w:rsidRPr="004F0AD0">
        <w:rPr>
          <w:rFonts w:ascii="Times New Roman" w:hAnsi="Times New Roman" w:cs="Times New Roman"/>
          <w:sz w:val="24"/>
          <w:szCs w:val="24"/>
        </w:rPr>
        <w:t xml:space="preserve"> pada bahasa pemrograman Java.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10AC9C52" w:rsidR="00FF20DF" w:rsidRDefault="0029203A" w:rsidP="00FF20DF">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48F59F39" w14:textId="77777777" w:rsidR="00FF20DF" w:rsidRDefault="00FF20DF" w:rsidP="00FF20DF">
      <w:pPr>
        <w:pStyle w:val="ListParagraph"/>
        <w:ind w:left="360"/>
        <w:jc w:val="both"/>
        <w:rPr>
          <w:rFonts w:ascii="Times New Roman" w:hAnsi="Times New Roman" w:cs="Times New Roman"/>
          <w:b/>
          <w:bCs/>
          <w:sz w:val="28"/>
          <w:szCs w:val="28"/>
        </w:rPr>
      </w:pPr>
    </w:p>
    <w:p w14:paraId="29C5A997" w14:textId="03902BF1" w:rsidR="00FF20DF" w:rsidRPr="00FF20DF" w:rsidRDefault="00FF20DF" w:rsidP="00FF20DF">
      <w:pPr>
        <w:pStyle w:val="ListParagraph"/>
        <w:numPr>
          <w:ilvl w:val="0"/>
          <w:numId w:val="45"/>
        </w:numPr>
        <w:spacing w:line="240" w:lineRule="auto"/>
        <w:jc w:val="both"/>
        <w:rPr>
          <w:rFonts w:ascii="Times New Roman" w:hAnsi="Times New Roman" w:cs="Times New Roman"/>
          <w:b/>
          <w:bCs/>
          <w:sz w:val="24"/>
          <w:szCs w:val="24"/>
        </w:rPr>
      </w:pPr>
      <w:r w:rsidRPr="00FF20DF">
        <w:rPr>
          <w:rFonts w:ascii="Times New Roman" w:hAnsi="Times New Roman" w:cs="Times New Roman"/>
          <w:b/>
          <w:bCs/>
          <w:sz w:val="24"/>
          <w:szCs w:val="24"/>
        </w:rPr>
        <w:t>The ? Operator</w:t>
      </w:r>
    </w:p>
    <w:p w14:paraId="1F07DA01"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One of Java’s most fascinating operators is the ?. The ? operator is often used to replace if-else statements of this general form:</w:t>
      </w:r>
    </w:p>
    <w:p w14:paraId="0B43222C"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if (</w:t>
      </w:r>
      <w:r w:rsidRPr="00B63F7F">
        <w:rPr>
          <w:rFonts w:ascii="Times New Roman" w:hAnsi="Times New Roman" w:cs="Times New Roman"/>
          <w:i/>
          <w:iCs/>
          <w:sz w:val="24"/>
          <w:szCs w:val="24"/>
        </w:rPr>
        <w:t>condition</w:t>
      </w:r>
      <w:r w:rsidRPr="00B63F7F">
        <w:rPr>
          <w:rFonts w:ascii="Times New Roman" w:hAnsi="Times New Roman" w:cs="Times New Roman"/>
          <w:sz w:val="24"/>
          <w:szCs w:val="24"/>
        </w:rPr>
        <w:t>)</w:t>
      </w:r>
    </w:p>
    <w:p w14:paraId="2982A23D" w14:textId="77777777" w:rsidR="00FF20D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var = </w:t>
      </w:r>
      <w:r w:rsidRPr="00B63F7F">
        <w:rPr>
          <w:rFonts w:ascii="Times New Roman" w:hAnsi="Times New Roman" w:cs="Times New Roman"/>
          <w:i/>
          <w:iCs/>
          <w:sz w:val="24"/>
          <w:szCs w:val="24"/>
        </w:rPr>
        <w:t>expression1</w:t>
      </w:r>
      <w:r w:rsidRPr="00B63F7F">
        <w:rPr>
          <w:rFonts w:ascii="Times New Roman" w:hAnsi="Times New Roman" w:cs="Times New Roman"/>
          <w:sz w:val="24"/>
          <w:szCs w:val="24"/>
        </w:rPr>
        <w:t xml:space="preserve">; </w:t>
      </w:r>
    </w:p>
    <w:p w14:paraId="1396D71A"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else</w:t>
      </w:r>
    </w:p>
    <w:p w14:paraId="1CC6CB3A"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var = </w:t>
      </w:r>
      <w:r w:rsidRPr="00B63F7F">
        <w:rPr>
          <w:rFonts w:ascii="Times New Roman" w:hAnsi="Times New Roman" w:cs="Times New Roman"/>
          <w:i/>
          <w:iCs/>
          <w:sz w:val="24"/>
          <w:szCs w:val="24"/>
        </w:rPr>
        <w:t>expression2</w:t>
      </w:r>
      <w:r w:rsidRPr="00B63F7F">
        <w:rPr>
          <w:rFonts w:ascii="Times New Roman" w:hAnsi="Times New Roman" w:cs="Times New Roman"/>
          <w:sz w:val="24"/>
          <w:szCs w:val="24"/>
        </w:rPr>
        <w:t>;</w:t>
      </w:r>
    </w:p>
    <w:p w14:paraId="116F2E30"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Here, the value assigned to </w:t>
      </w:r>
      <w:r w:rsidRPr="00B63F7F">
        <w:rPr>
          <w:rFonts w:ascii="Times New Roman" w:hAnsi="Times New Roman" w:cs="Times New Roman"/>
          <w:i/>
          <w:iCs/>
          <w:sz w:val="24"/>
          <w:szCs w:val="24"/>
        </w:rPr>
        <w:t>var</w:t>
      </w:r>
      <w:r w:rsidRPr="00B63F7F">
        <w:rPr>
          <w:rFonts w:ascii="Times New Roman" w:hAnsi="Times New Roman" w:cs="Times New Roman"/>
          <w:sz w:val="24"/>
          <w:szCs w:val="24"/>
        </w:rPr>
        <w:t xml:space="preserve"> depends upon the outcome of the condition controlling the </w:t>
      </w:r>
      <w:r w:rsidRPr="00B63F7F">
        <w:rPr>
          <w:rFonts w:ascii="Times New Roman" w:hAnsi="Times New Roman" w:cs="Times New Roman"/>
          <w:b/>
          <w:bCs/>
          <w:sz w:val="24"/>
          <w:szCs w:val="24"/>
        </w:rPr>
        <w:t>if</w:t>
      </w:r>
      <w:r w:rsidRPr="00B63F7F">
        <w:rPr>
          <w:rFonts w:ascii="Times New Roman" w:hAnsi="Times New Roman" w:cs="Times New Roman"/>
          <w:sz w:val="24"/>
          <w:szCs w:val="24"/>
        </w:rPr>
        <w:t>.</w:t>
      </w:r>
    </w:p>
    <w:p w14:paraId="714BB12A"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The </w:t>
      </w:r>
      <w:r w:rsidRPr="00B63F7F">
        <w:rPr>
          <w:rFonts w:ascii="Times New Roman" w:hAnsi="Times New Roman" w:cs="Times New Roman"/>
          <w:b/>
          <w:bCs/>
          <w:sz w:val="24"/>
          <w:szCs w:val="24"/>
        </w:rPr>
        <w:t>?</w:t>
      </w:r>
      <w:r w:rsidRPr="00B63F7F">
        <w:rPr>
          <w:rFonts w:ascii="Times New Roman" w:hAnsi="Times New Roman" w:cs="Times New Roman"/>
          <w:sz w:val="24"/>
          <w:szCs w:val="24"/>
        </w:rPr>
        <w:t xml:space="preserve"> is called a </w:t>
      </w:r>
      <w:r w:rsidRPr="00B63F7F">
        <w:rPr>
          <w:rFonts w:ascii="Times New Roman" w:hAnsi="Times New Roman" w:cs="Times New Roman"/>
          <w:i/>
          <w:iCs/>
          <w:sz w:val="24"/>
          <w:szCs w:val="24"/>
        </w:rPr>
        <w:t>ternary operator</w:t>
      </w:r>
      <w:r w:rsidRPr="00B63F7F">
        <w:rPr>
          <w:rFonts w:ascii="Times New Roman" w:hAnsi="Times New Roman" w:cs="Times New Roman"/>
          <w:sz w:val="24"/>
          <w:szCs w:val="24"/>
        </w:rPr>
        <w:t xml:space="preserve"> because it requires three operands. It takes the general form</w:t>
      </w:r>
    </w:p>
    <w:p w14:paraId="7FD88E44"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i/>
          <w:iCs/>
          <w:sz w:val="24"/>
          <w:szCs w:val="24"/>
        </w:rPr>
        <w:t xml:space="preserve">Exp1 </w:t>
      </w:r>
      <w:r w:rsidRPr="00B63F7F">
        <w:rPr>
          <w:rFonts w:ascii="Times New Roman" w:hAnsi="Times New Roman" w:cs="Times New Roman"/>
          <w:sz w:val="24"/>
          <w:szCs w:val="24"/>
        </w:rPr>
        <w:t xml:space="preserve">? </w:t>
      </w:r>
      <w:r w:rsidRPr="00B63F7F">
        <w:rPr>
          <w:rFonts w:ascii="Times New Roman" w:hAnsi="Times New Roman" w:cs="Times New Roman"/>
          <w:i/>
          <w:iCs/>
          <w:sz w:val="24"/>
          <w:szCs w:val="24"/>
        </w:rPr>
        <w:t>Exp2</w:t>
      </w:r>
      <w:r w:rsidRPr="00B63F7F">
        <w:rPr>
          <w:rFonts w:ascii="Times New Roman" w:hAnsi="Times New Roman" w:cs="Times New Roman"/>
          <w:sz w:val="24"/>
          <w:szCs w:val="24"/>
        </w:rPr>
        <w:t xml:space="preserve"> : </w:t>
      </w:r>
      <w:r w:rsidRPr="00B63F7F">
        <w:rPr>
          <w:rFonts w:ascii="Times New Roman" w:hAnsi="Times New Roman" w:cs="Times New Roman"/>
          <w:i/>
          <w:iCs/>
          <w:sz w:val="24"/>
          <w:szCs w:val="24"/>
        </w:rPr>
        <w:t>Exp3</w:t>
      </w:r>
      <w:r w:rsidRPr="00B63F7F">
        <w:rPr>
          <w:rFonts w:ascii="Times New Roman" w:hAnsi="Times New Roman" w:cs="Times New Roman"/>
          <w:sz w:val="24"/>
          <w:szCs w:val="24"/>
        </w:rPr>
        <w:t>;</w:t>
      </w:r>
    </w:p>
    <w:p w14:paraId="31D6CA34"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where </w:t>
      </w:r>
      <w:r w:rsidRPr="00B63F7F">
        <w:rPr>
          <w:rFonts w:ascii="Times New Roman" w:hAnsi="Times New Roman" w:cs="Times New Roman"/>
          <w:i/>
          <w:iCs/>
          <w:sz w:val="24"/>
          <w:szCs w:val="24"/>
        </w:rPr>
        <w:t>Exp1</w:t>
      </w:r>
      <w:r w:rsidRPr="00B63F7F">
        <w:rPr>
          <w:rFonts w:ascii="Times New Roman" w:hAnsi="Times New Roman" w:cs="Times New Roman"/>
          <w:sz w:val="24"/>
          <w:szCs w:val="24"/>
        </w:rPr>
        <w:t xml:space="preserve"> is a </w:t>
      </w:r>
      <w:r w:rsidRPr="00B63F7F">
        <w:rPr>
          <w:rFonts w:ascii="Times New Roman" w:hAnsi="Times New Roman" w:cs="Times New Roman"/>
          <w:b/>
          <w:bCs/>
          <w:sz w:val="24"/>
          <w:szCs w:val="24"/>
        </w:rPr>
        <w:t>boolean</w:t>
      </w:r>
      <w:r w:rsidRPr="00B63F7F">
        <w:rPr>
          <w:rFonts w:ascii="Times New Roman" w:hAnsi="Times New Roman" w:cs="Times New Roman"/>
          <w:sz w:val="24"/>
          <w:szCs w:val="24"/>
        </w:rPr>
        <w:t xml:space="preserve"> expression, and </w:t>
      </w:r>
      <w:r w:rsidRPr="00B63F7F">
        <w:rPr>
          <w:rFonts w:ascii="Times New Roman" w:hAnsi="Times New Roman" w:cs="Times New Roman"/>
          <w:i/>
          <w:iCs/>
          <w:sz w:val="24"/>
          <w:szCs w:val="24"/>
        </w:rPr>
        <w:t>Exp2</w:t>
      </w:r>
      <w:r w:rsidRPr="00B63F7F">
        <w:rPr>
          <w:rFonts w:ascii="Times New Roman" w:hAnsi="Times New Roman" w:cs="Times New Roman"/>
          <w:sz w:val="24"/>
          <w:szCs w:val="24"/>
        </w:rPr>
        <w:t xml:space="preserve"> and </w:t>
      </w:r>
      <w:r w:rsidRPr="00B63F7F">
        <w:rPr>
          <w:rFonts w:ascii="Times New Roman" w:hAnsi="Times New Roman" w:cs="Times New Roman"/>
          <w:i/>
          <w:iCs/>
          <w:sz w:val="24"/>
          <w:szCs w:val="24"/>
        </w:rPr>
        <w:t>Exp3</w:t>
      </w:r>
      <w:r w:rsidRPr="00B63F7F">
        <w:rPr>
          <w:rFonts w:ascii="Times New Roman" w:hAnsi="Times New Roman" w:cs="Times New Roman"/>
          <w:sz w:val="24"/>
          <w:szCs w:val="24"/>
        </w:rPr>
        <w:t xml:space="preserve"> are expressions of any type other than </w:t>
      </w:r>
      <w:r w:rsidRPr="00B63F7F">
        <w:rPr>
          <w:rFonts w:ascii="Times New Roman" w:hAnsi="Times New Roman" w:cs="Times New Roman"/>
          <w:b/>
          <w:bCs/>
          <w:sz w:val="24"/>
          <w:szCs w:val="24"/>
        </w:rPr>
        <w:t>void</w:t>
      </w:r>
      <w:r w:rsidRPr="00B63F7F">
        <w:rPr>
          <w:rFonts w:ascii="Times New Roman" w:hAnsi="Times New Roman" w:cs="Times New Roman"/>
          <w:sz w:val="24"/>
          <w:szCs w:val="24"/>
        </w:rPr>
        <w:t xml:space="preserve">. The type of </w:t>
      </w:r>
      <w:r w:rsidRPr="00B63F7F">
        <w:rPr>
          <w:rFonts w:ascii="Times New Roman" w:hAnsi="Times New Roman" w:cs="Times New Roman"/>
          <w:i/>
          <w:iCs/>
          <w:sz w:val="24"/>
          <w:szCs w:val="24"/>
        </w:rPr>
        <w:t>Exp2</w:t>
      </w:r>
      <w:r w:rsidRPr="00B63F7F">
        <w:rPr>
          <w:rFonts w:ascii="Times New Roman" w:hAnsi="Times New Roman" w:cs="Times New Roman"/>
          <w:sz w:val="24"/>
          <w:szCs w:val="24"/>
        </w:rPr>
        <w:t xml:space="preserve"> and </w:t>
      </w:r>
      <w:r w:rsidRPr="00B63F7F">
        <w:rPr>
          <w:rFonts w:ascii="Times New Roman" w:hAnsi="Times New Roman" w:cs="Times New Roman"/>
          <w:i/>
          <w:iCs/>
          <w:sz w:val="24"/>
          <w:szCs w:val="24"/>
        </w:rPr>
        <w:t>Exp3</w:t>
      </w:r>
      <w:r w:rsidRPr="00B63F7F">
        <w:rPr>
          <w:rFonts w:ascii="Times New Roman" w:hAnsi="Times New Roman" w:cs="Times New Roman"/>
          <w:sz w:val="24"/>
          <w:szCs w:val="24"/>
        </w:rPr>
        <w:t xml:space="preserve"> must be the same (or compatible), though. Notice the use and placement of the colon.</w:t>
      </w:r>
    </w:p>
    <w:p w14:paraId="1817FE57"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The value of a </w:t>
      </w:r>
      <w:r w:rsidRPr="00B63F7F">
        <w:rPr>
          <w:rFonts w:ascii="Times New Roman" w:hAnsi="Times New Roman" w:cs="Times New Roman"/>
          <w:b/>
          <w:bCs/>
          <w:sz w:val="24"/>
          <w:szCs w:val="24"/>
        </w:rPr>
        <w:t>?</w:t>
      </w:r>
      <w:r w:rsidRPr="00B63F7F">
        <w:rPr>
          <w:rFonts w:ascii="Times New Roman" w:hAnsi="Times New Roman" w:cs="Times New Roman"/>
          <w:sz w:val="24"/>
          <w:szCs w:val="24"/>
        </w:rPr>
        <w:t xml:space="preserve"> expression is determined like this: </w:t>
      </w:r>
      <w:r w:rsidRPr="00B63F7F">
        <w:rPr>
          <w:rFonts w:ascii="Times New Roman" w:hAnsi="Times New Roman" w:cs="Times New Roman"/>
          <w:i/>
          <w:iCs/>
          <w:sz w:val="24"/>
          <w:szCs w:val="24"/>
        </w:rPr>
        <w:t>Exp1</w:t>
      </w:r>
      <w:r w:rsidRPr="00B63F7F">
        <w:rPr>
          <w:rFonts w:ascii="Times New Roman" w:hAnsi="Times New Roman" w:cs="Times New Roman"/>
          <w:sz w:val="24"/>
          <w:szCs w:val="24"/>
        </w:rPr>
        <w:t xml:space="preserve"> is evaluated. If it is true, then </w:t>
      </w:r>
      <w:r w:rsidRPr="00B63F7F">
        <w:rPr>
          <w:rFonts w:ascii="Times New Roman" w:hAnsi="Times New Roman" w:cs="Times New Roman"/>
          <w:i/>
          <w:iCs/>
          <w:sz w:val="24"/>
          <w:szCs w:val="24"/>
        </w:rPr>
        <w:t>Exp2</w:t>
      </w:r>
      <w:r w:rsidRPr="00B63F7F">
        <w:rPr>
          <w:rFonts w:ascii="Times New Roman" w:hAnsi="Times New Roman" w:cs="Times New Roman"/>
          <w:sz w:val="24"/>
          <w:szCs w:val="24"/>
        </w:rPr>
        <w:t xml:space="preserve"> is evaluated and becomes the value of the entire </w:t>
      </w:r>
      <w:r w:rsidRPr="00B63F7F">
        <w:rPr>
          <w:rFonts w:ascii="Times New Roman" w:hAnsi="Times New Roman" w:cs="Times New Roman"/>
          <w:b/>
          <w:bCs/>
          <w:sz w:val="24"/>
          <w:szCs w:val="24"/>
        </w:rPr>
        <w:t>?</w:t>
      </w:r>
      <w:r w:rsidRPr="00B63F7F">
        <w:rPr>
          <w:rFonts w:ascii="Times New Roman" w:hAnsi="Times New Roman" w:cs="Times New Roman"/>
          <w:sz w:val="24"/>
          <w:szCs w:val="24"/>
        </w:rPr>
        <w:t xml:space="preserve"> expression. If </w:t>
      </w:r>
      <w:r w:rsidRPr="00B63F7F">
        <w:rPr>
          <w:rFonts w:ascii="Times New Roman" w:hAnsi="Times New Roman" w:cs="Times New Roman"/>
          <w:i/>
          <w:iCs/>
          <w:sz w:val="24"/>
          <w:szCs w:val="24"/>
        </w:rPr>
        <w:t>Exp1</w:t>
      </w:r>
      <w:r w:rsidRPr="00B63F7F">
        <w:rPr>
          <w:rFonts w:ascii="Times New Roman" w:hAnsi="Times New Roman" w:cs="Times New Roman"/>
          <w:sz w:val="24"/>
          <w:szCs w:val="24"/>
        </w:rPr>
        <w:t xml:space="preserve"> is false, then </w:t>
      </w:r>
      <w:r w:rsidRPr="00B63F7F">
        <w:rPr>
          <w:rFonts w:ascii="Times New Roman" w:hAnsi="Times New Roman" w:cs="Times New Roman"/>
          <w:i/>
          <w:iCs/>
          <w:sz w:val="24"/>
          <w:szCs w:val="24"/>
        </w:rPr>
        <w:t>Exp3</w:t>
      </w:r>
      <w:r w:rsidRPr="00B63F7F">
        <w:rPr>
          <w:rFonts w:ascii="Times New Roman" w:hAnsi="Times New Roman" w:cs="Times New Roman"/>
          <w:sz w:val="24"/>
          <w:szCs w:val="24"/>
        </w:rPr>
        <w:t xml:space="preserve"> is evaluated and its value becomes the value of the expression.</w:t>
      </w:r>
    </w:p>
    <w:p w14:paraId="6B851416" w14:textId="77777777" w:rsidR="00FF20DF" w:rsidRPr="00FF20DF" w:rsidRDefault="00FF20DF" w:rsidP="00FF20DF">
      <w:pPr>
        <w:pStyle w:val="ListParagraph"/>
        <w:numPr>
          <w:ilvl w:val="0"/>
          <w:numId w:val="45"/>
        </w:numPr>
        <w:spacing w:line="240" w:lineRule="auto"/>
        <w:jc w:val="both"/>
        <w:rPr>
          <w:rFonts w:ascii="Times New Roman" w:hAnsi="Times New Roman" w:cs="Times New Roman"/>
          <w:b/>
          <w:sz w:val="24"/>
          <w:szCs w:val="24"/>
        </w:rPr>
      </w:pPr>
      <w:r w:rsidRPr="00FF20DF">
        <w:rPr>
          <w:rFonts w:ascii="Times New Roman" w:hAnsi="Times New Roman" w:cs="Times New Roman"/>
          <w:b/>
          <w:sz w:val="24"/>
          <w:szCs w:val="24"/>
        </w:rPr>
        <w:t>Use continue</w:t>
      </w:r>
    </w:p>
    <w:p w14:paraId="6B6090F1" w14:textId="77777777" w:rsidR="00FF20D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It is possible to force an early iteration of a loop, bypassing the loop’s normal control structure. This is accomplished using </w:t>
      </w:r>
      <w:r w:rsidRPr="00B63F7F">
        <w:rPr>
          <w:rFonts w:ascii="Times New Roman" w:hAnsi="Times New Roman" w:cs="Times New Roman"/>
          <w:b/>
          <w:bCs/>
          <w:sz w:val="24"/>
          <w:szCs w:val="24"/>
        </w:rPr>
        <w:t>continue</w:t>
      </w:r>
      <w:r w:rsidRPr="00B63F7F">
        <w:rPr>
          <w:rFonts w:ascii="Times New Roman" w:hAnsi="Times New Roman" w:cs="Times New Roman"/>
          <w:sz w:val="24"/>
          <w:szCs w:val="24"/>
        </w:rPr>
        <w:t xml:space="preserve">. The </w:t>
      </w:r>
      <w:r w:rsidRPr="00B63F7F">
        <w:rPr>
          <w:rFonts w:ascii="Times New Roman" w:hAnsi="Times New Roman" w:cs="Times New Roman"/>
          <w:b/>
          <w:bCs/>
          <w:sz w:val="24"/>
          <w:szCs w:val="24"/>
        </w:rPr>
        <w:t>continue</w:t>
      </w:r>
      <w:r w:rsidRPr="00B63F7F">
        <w:rPr>
          <w:rFonts w:ascii="Times New Roman" w:hAnsi="Times New Roman" w:cs="Times New Roman"/>
          <w:sz w:val="24"/>
          <w:szCs w:val="24"/>
        </w:rPr>
        <w:t xml:space="preserve"> statement forces the next iteration of the loop to take place, skipping any code between itself and the conditional expression that controls the loop. Thus, continue is essentially the complement of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w:t>
      </w:r>
    </w:p>
    <w:p w14:paraId="72A55E9D"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In </w:t>
      </w:r>
      <w:r w:rsidRPr="00B63F7F">
        <w:rPr>
          <w:rFonts w:ascii="Times New Roman" w:hAnsi="Times New Roman" w:cs="Times New Roman"/>
          <w:b/>
          <w:bCs/>
          <w:sz w:val="24"/>
          <w:szCs w:val="24"/>
        </w:rPr>
        <w:t>while</w:t>
      </w:r>
      <w:r w:rsidRPr="00B63F7F">
        <w:rPr>
          <w:rFonts w:ascii="Times New Roman" w:hAnsi="Times New Roman" w:cs="Times New Roman"/>
          <w:sz w:val="24"/>
          <w:szCs w:val="24"/>
        </w:rPr>
        <w:t xml:space="preserve"> and </w:t>
      </w:r>
      <w:r w:rsidRPr="00B63F7F">
        <w:rPr>
          <w:rFonts w:ascii="Times New Roman" w:hAnsi="Times New Roman" w:cs="Times New Roman"/>
          <w:b/>
          <w:bCs/>
          <w:sz w:val="24"/>
          <w:szCs w:val="24"/>
        </w:rPr>
        <w:t>do-while</w:t>
      </w:r>
      <w:r w:rsidRPr="00B63F7F">
        <w:rPr>
          <w:rFonts w:ascii="Times New Roman" w:hAnsi="Times New Roman" w:cs="Times New Roman"/>
          <w:sz w:val="24"/>
          <w:szCs w:val="24"/>
        </w:rPr>
        <w:t xml:space="preserve"> loops, a </w:t>
      </w:r>
      <w:r w:rsidRPr="00B63F7F">
        <w:rPr>
          <w:rFonts w:ascii="Times New Roman" w:hAnsi="Times New Roman" w:cs="Times New Roman"/>
          <w:b/>
          <w:bCs/>
          <w:sz w:val="24"/>
          <w:szCs w:val="24"/>
        </w:rPr>
        <w:t>continue</w:t>
      </w:r>
      <w:r w:rsidRPr="00B63F7F">
        <w:rPr>
          <w:rFonts w:ascii="Times New Roman" w:hAnsi="Times New Roman" w:cs="Times New Roman"/>
          <w:sz w:val="24"/>
          <w:szCs w:val="24"/>
        </w:rPr>
        <w:t xml:space="preserve"> statement will cause control to go directly to the conditional expression and then continue the looping process. In the case of the </w:t>
      </w:r>
      <w:r w:rsidRPr="00B63F7F">
        <w:rPr>
          <w:rFonts w:ascii="Times New Roman" w:hAnsi="Times New Roman" w:cs="Times New Roman"/>
          <w:b/>
          <w:bCs/>
          <w:sz w:val="24"/>
          <w:szCs w:val="24"/>
        </w:rPr>
        <w:t>for</w:t>
      </w:r>
      <w:r w:rsidRPr="00B63F7F">
        <w:rPr>
          <w:rFonts w:ascii="Times New Roman" w:hAnsi="Times New Roman" w:cs="Times New Roman"/>
          <w:sz w:val="24"/>
          <w:szCs w:val="24"/>
        </w:rPr>
        <w:t>, the iteration expression of the loop is evaluated, then the conditional expression is executed, and then the loop continues.</w:t>
      </w:r>
    </w:p>
    <w:p w14:paraId="4D2BB0FC"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Good uses of </w:t>
      </w:r>
      <w:r w:rsidRPr="00B63F7F">
        <w:rPr>
          <w:rFonts w:ascii="Times New Roman" w:hAnsi="Times New Roman" w:cs="Times New Roman"/>
          <w:b/>
          <w:bCs/>
          <w:sz w:val="24"/>
          <w:szCs w:val="24"/>
        </w:rPr>
        <w:t>continue</w:t>
      </w:r>
      <w:r w:rsidRPr="00B63F7F">
        <w:rPr>
          <w:rFonts w:ascii="Times New Roman" w:hAnsi="Times New Roman" w:cs="Times New Roman"/>
          <w:sz w:val="24"/>
          <w:szCs w:val="24"/>
        </w:rPr>
        <w:t xml:space="preserve"> are rare. One reason is that Java provides a rich set of loop statements that fit most applications. However, for those special circumstances in which early iteration is needed, the </w:t>
      </w:r>
      <w:r w:rsidRPr="00B63F7F">
        <w:rPr>
          <w:rFonts w:ascii="Times New Roman" w:hAnsi="Times New Roman" w:cs="Times New Roman"/>
          <w:b/>
          <w:bCs/>
          <w:sz w:val="24"/>
          <w:szCs w:val="24"/>
        </w:rPr>
        <w:t>continue</w:t>
      </w:r>
      <w:r w:rsidRPr="00B63F7F">
        <w:rPr>
          <w:rFonts w:ascii="Times New Roman" w:hAnsi="Times New Roman" w:cs="Times New Roman"/>
          <w:sz w:val="24"/>
          <w:szCs w:val="24"/>
        </w:rPr>
        <w:t xml:space="preserve"> statement provides a structured way to accomplish it.</w:t>
      </w:r>
    </w:p>
    <w:p w14:paraId="20318871" w14:textId="77777777" w:rsidR="00FF20DF" w:rsidRPr="00FF20DF" w:rsidRDefault="00FF20DF" w:rsidP="00FF20DF">
      <w:pPr>
        <w:pStyle w:val="ListParagraph"/>
        <w:numPr>
          <w:ilvl w:val="0"/>
          <w:numId w:val="45"/>
        </w:numPr>
        <w:jc w:val="both"/>
        <w:rPr>
          <w:rFonts w:ascii="Times New Roman" w:hAnsi="Times New Roman" w:cs="Times New Roman"/>
          <w:b/>
          <w:bCs/>
          <w:sz w:val="24"/>
          <w:szCs w:val="24"/>
        </w:rPr>
      </w:pPr>
      <w:r w:rsidRPr="00FF20DF">
        <w:rPr>
          <w:rFonts w:ascii="Times New Roman" w:hAnsi="Times New Roman" w:cs="Times New Roman"/>
          <w:b/>
          <w:bCs/>
          <w:sz w:val="24"/>
          <w:szCs w:val="24"/>
        </w:rPr>
        <w:lastRenderedPageBreak/>
        <w:t>The switch Statement</w:t>
      </w:r>
    </w:p>
    <w:p w14:paraId="274C292D" w14:textId="77777777" w:rsidR="00FF20DF" w:rsidRDefault="00FF20DF" w:rsidP="00FF20DF">
      <w:pPr>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One of Java’s selection statements is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provides for a multiway branch. Thus, it enables a program to select among several alternatives. Although a series of nested </w:t>
      </w:r>
      <w:r w:rsidRPr="00B63F7F">
        <w:rPr>
          <w:rFonts w:ascii="Times New Roman" w:hAnsi="Times New Roman" w:cs="Times New Roman"/>
          <w:b/>
          <w:bCs/>
          <w:sz w:val="24"/>
          <w:szCs w:val="24"/>
        </w:rPr>
        <w:t>if</w:t>
      </w:r>
      <w:r w:rsidRPr="00B63F7F">
        <w:rPr>
          <w:rFonts w:ascii="Times New Roman" w:hAnsi="Times New Roman" w:cs="Times New Roman"/>
          <w:sz w:val="24"/>
          <w:szCs w:val="24"/>
        </w:rPr>
        <w:t xml:space="preserve"> statements can perform multiway tests, for many situations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is a more efficient approach. It works like this: the value of an expression is successively tested against a list of constants. When a match is found, the statement sequence associated with that match is executed. The general form of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statement is</w:t>
      </w:r>
    </w:p>
    <w:p w14:paraId="2FD459D2" w14:textId="77777777" w:rsidR="00FF20DF" w:rsidRPr="00B63F7F" w:rsidRDefault="00FF20DF" w:rsidP="00FF20DF">
      <w:pPr>
        <w:spacing w:line="240" w:lineRule="auto"/>
        <w:jc w:val="both"/>
        <w:rPr>
          <w:rFonts w:ascii="Times New Roman" w:hAnsi="Times New Roman" w:cs="Times New Roman"/>
          <w:sz w:val="24"/>
          <w:szCs w:val="24"/>
        </w:rPr>
      </w:pPr>
      <w:r w:rsidRPr="00B63F7F">
        <w:rPr>
          <w:rFonts w:ascii="Times New Roman" w:hAnsi="Times New Roman" w:cs="Times New Roman"/>
          <w:sz w:val="24"/>
          <w:szCs w:val="24"/>
        </w:rPr>
        <w:t>switch(</w:t>
      </w:r>
      <w:r w:rsidRPr="00B63F7F">
        <w:rPr>
          <w:rFonts w:ascii="Times New Roman" w:hAnsi="Times New Roman" w:cs="Times New Roman"/>
          <w:i/>
          <w:iCs/>
          <w:sz w:val="24"/>
          <w:szCs w:val="24"/>
        </w:rPr>
        <w:t>expression</w:t>
      </w:r>
      <w:r w:rsidRPr="00B63F7F">
        <w:rPr>
          <w:rFonts w:ascii="Times New Roman" w:hAnsi="Times New Roman" w:cs="Times New Roman"/>
          <w:sz w:val="24"/>
          <w:szCs w:val="24"/>
        </w:rPr>
        <w:t xml:space="preserve">) { </w:t>
      </w:r>
    </w:p>
    <w:p w14:paraId="0086A928" w14:textId="77777777" w:rsidR="00FF20DF" w:rsidRPr="00B63F7F" w:rsidRDefault="00FF20DF" w:rsidP="00FF20DF">
      <w:pPr>
        <w:spacing w:line="240" w:lineRule="auto"/>
        <w:jc w:val="both"/>
        <w:rPr>
          <w:rFonts w:ascii="Times New Roman" w:hAnsi="Times New Roman" w:cs="Times New Roman"/>
          <w:sz w:val="24"/>
          <w:szCs w:val="24"/>
        </w:rPr>
      </w:pPr>
      <w:r w:rsidRPr="00B63F7F">
        <w:rPr>
          <w:rFonts w:ascii="Times New Roman" w:hAnsi="Times New Roman" w:cs="Times New Roman"/>
          <w:sz w:val="24"/>
          <w:szCs w:val="24"/>
        </w:rPr>
        <w:t xml:space="preserve">case </w:t>
      </w:r>
      <w:r w:rsidRPr="00B63F7F">
        <w:rPr>
          <w:rFonts w:ascii="Times New Roman" w:hAnsi="Times New Roman" w:cs="Times New Roman"/>
          <w:i/>
          <w:iCs/>
          <w:sz w:val="24"/>
          <w:szCs w:val="24"/>
        </w:rPr>
        <w:t>constant1</w:t>
      </w:r>
      <w:r w:rsidRPr="00B63F7F">
        <w:rPr>
          <w:rFonts w:ascii="Times New Roman" w:hAnsi="Times New Roman" w:cs="Times New Roman"/>
          <w:sz w:val="24"/>
          <w:szCs w:val="24"/>
        </w:rPr>
        <w:t>:</w:t>
      </w:r>
    </w:p>
    <w:p w14:paraId="49140B2B" w14:textId="77777777" w:rsidR="00FF20DF" w:rsidRPr="00B63F7F" w:rsidRDefault="00FF20DF" w:rsidP="00FF20DF">
      <w:pPr>
        <w:spacing w:line="240" w:lineRule="auto"/>
        <w:ind w:firstLine="720"/>
        <w:jc w:val="both"/>
        <w:rPr>
          <w:rFonts w:ascii="Times New Roman" w:hAnsi="Times New Roman" w:cs="Times New Roman"/>
          <w:i/>
          <w:iCs/>
          <w:sz w:val="24"/>
          <w:szCs w:val="24"/>
        </w:rPr>
      </w:pPr>
      <w:r w:rsidRPr="00B63F7F">
        <w:rPr>
          <w:rFonts w:ascii="Times New Roman" w:hAnsi="Times New Roman" w:cs="Times New Roman"/>
          <w:i/>
          <w:iCs/>
          <w:sz w:val="24"/>
          <w:szCs w:val="24"/>
        </w:rPr>
        <w:t>statement sequence</w:t>
      </w:r>
    </w:p>
    <w:p w14:paraId="20FD4DD6"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break;</w:t>
      </w:r>
    </w:p>
    <w:p w14:paraId="309FC82F" w14:textId="77777777" w:rsidR="00FF20DF" w:rsidRPr="00B63F7F" w:rsidRDefault="00FF20DF" w:rsidP="00FF20DF">
      <w:pPr>
        <w:spacing w:line="240" w:lineRule="auto"/>
        <w:jc w:val="both"/>
        <w:rPr>
          <w:rFonts w:ascii="Times New Roman" w:hAnsi="Times New Roman" w:cs="Times New Roman"/>
          <w:i/>
          <w:iCs/>
          <w:sz w:val="24"/>
          <w:szCs w:val="24"/>
        </w:rPr>
      </w:pPr>
      <w:r w:rsidRPr="00B63F7F">
        <w:rPr>
          <w:rFonts w:ascii="Times New Roman" w:hAnsi="Times New Roman" w:cs="Times New Roman"/>
          <w:sz w:val="24"/>
          <w:szCs w:val="24"/>
        </w:rPr>
        <w:t>case</w:t>
      </w:r>
      <w:r w:rsidRPr="00B63F7F">
        <w:rPr>
          <w:rFonts w:ascii="Times New Roman" w:hAnsi="Times New Roman" w:cs="Times New Roman"/>
          <w:i/>
          <w:iCs/>
          <w:sz w:val="24"/>
          <w:szCs w:val="24"/>
        </w:rPr>
        <w:t xml:space="preserve"> constant2: </w:t>
      </w:r>
    </w:p>
    <w:p w14:paraId="7CCF8AD0" w14:textId="77777777" w:rsidR="00FF20DF" w:rsidRPr="00B63F7F" w:rsidRDefault="00FF20DF" w:rsidP="00FF20DF">
      <w:pPr>
        <w:spacing w:line="240" w:lineRule="auto"/>
        <w:ind w:firstLine="720"/>
        <w:jc w:val="both"/>
        <w:rPr>
          <w:rFonts w:ascii="Times New Roman" w:hAnsi="Times New Roman" w:cs="Times New Roman"/>
          <w:i/>
          <w:iCs/>
          <w:sz w:val="24"/>
          <w:szCs w:val="24"/>
        </w:rPr>
      </w:pPr>
      <w:r w:rsidRPr="00B63F7F">
        <w:rPr>
          <w:rFonts w:ascii="Times New Roman" w:hAnsi="Times New Roman" w:cs="Times New Roman"/>
          <w:i/>
          <w:iCs/>
          <w:sz w:val="24"/>
          <w:szCs w:val="24"/>
        </w:rPr>
        <w:t xml:space="preserve">statement sequence </w:t>
      </w:r>
    </w:p>
    <w:p w14:paraId="410D424D"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break;</w:t>
      </w:r>
    </w:p>
    <w:p w14:paraId="34B55DD0" w14:textId="77777777" w:rsidR="00FF20DF" w:rsidRPr="00B63F7F" w:rsidRDefault="00FF20DF" w:rsidP="00FF20DF">
      <w:pPr>
        <w:spacing w:line="240" w:lineRule="auto"/>
        <w:jc w:val="both"/>
        <w:rPr>
          <w:rFonts w:ascii="Times New Roman" w:hAnsi="Times New Roman" w:cs="Times New Roman"/>
          <w:i/>
          <w:iCs/>
          <w:sz w:val="24"/>
          <w:szCs w:val="24"/>
        </w:rPr>
      </w:pPr>
      <w:r w:rsidRPr="00B63F7F">
        <w:rPr>
          <w:rFonts w:ascii="Times New Roman" w:hAnsi="Times New Roman" w:cs="Times New Roman"/>
          <w:sz w:val="24"/>
          <w:szCs w:val="24"/>
        </w:rPr>
        <w:t xml:space="preserve">case </w:t>
      </w:r>
      <w:r w:rsidRPr="00B63F7F">
        <w:rPr>
          <w:rFonts w:ascii="Times New Roman" w:hAnsi="Times New Roman" w:cs="Times New Roman"/>
          <w:i/>
          <w:iCs/>
          <w:sz w:val="24"/>
          <w:szCs w:val="24"/>
        </w:rPr>
        <w:t xml:space="preserve">constant3: </w:t>
      </w:r>
    </w:p>
    <w:p w14:paraId="2CDCC63C" w14:textId="77777777" w:rsidR="00FF20DF" w:rsidRPr="00B63F7F" w:rsidRDefault="00FF20DF" w:rsidP="00FF20DF">
      <w:pPr>
        <w:spacing w:line="240" w:lineRule="auto"/>
        <w:ind w:firstLine="720"/>
        <w:jc w:val="both"/>
        <w:rPr>
          <w:rFonts w:ascii="Times New Roman" w:hAnsi="Times New Roman" w:cs="Times New Roman"/>
          <w:i/>
          <w:iCs/>
          <w:sz w:val="24"/>
          <w:szCs w:val="24"/>
        </w:rPr>
      </w:pPr>
      <w:r w:rsidRPr="00B63F7F">
        <w:rPr>
          <w:rFonts w:ascii="Times New Roman" w:hAnsi="Times New Roman" w:cs="Times New Roman"/>
          <w:i/>
          <w:iCs/>
          <w:sz w:val="24"/>
          <w:szCs w:val="24"/>
        </w:rPr>
        <w:t xml:space="preserve">statement sequence </w:t>
      </w:r>
    </w:p>
    <w:p w14:paraId="2CADC530"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break;</w:t>
      </w:r>
    </w:p>
    <w:p w14:paraId="217290AA" w14:textId="77777777" w:rsidR="00FF20DF" w:rsidRDefault="00FF20DF" w:rsidP="00FF20DF">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43249583" w14:textId="77777777" w:rsidR="00FF20DF" w:rsidRDefault="00FF20DF" w:rsidP="00FF20DF">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6D888E91" w14:textId="77777777" w:rsidR="00FF20DF" w:rsidRPr="00B63F7F" w:rsidRDefault="00FF20DF" w:rsidP="00FF20DF">
      <w:pPr>
        <w:spacing w:line="240" w:lineRule="auto"/>
        <w:jc w:val="both"/>
        <w:rPr>
          <w:rFonts w:ascii="Times New Roman" w:hAnsi="Times New Roman" w:cs="Times New Roman"/>
          <w:sz w:val="24"/>
          <w:szCs w:val="24"/>
        </w:rPr>
      </w:pPr>
      <w:r w:rsidRPr="00B63F7F">
        <w:rPr>
          <w:rFonts w:ascii="Times New Roman" w:hAnsi="Times New Roman" w:cs="Times New Roman"/>
          <w:sz w:val="24"/>
          <w:szCs w:val="24"/>
        </w:rPr>
        <w:t>default:</w:t>
      </w:r>
    </w:p>
    <w:p w14:paraId="2AD2318F" w14:textId="77777777" w:rsidR="00FF20DF" w:rsidRPr="00B63F7F" w:rsidRDefault="00FF20DF" w:rsidP="00FF20DF">
      <w:pPr>
        <w:spacing w:line="240" w:lineRule="auto"/>
        <w:ind w:firstLine="720"/>
        <w:jc w:val="both"/>
        <w:rPr>
          <w:rFonts w:ascii="Times New Roman" w:hAnsi="Times New Roman" w:cs="Times New Roman"/>
          <w:i/>
          <w:iCs/>
          <w:sz w:val="24"/>
          <w:szCs w:val="24"/>
        </w:rPr>
      </w:pPr>
      <w:r w:rsidRPr="00B63F7F">
        <w:rPr>
          <w:rFonts w:ascii="Times New Roman" w:hAnsi="Times New Roman" w:cs="Times New Roman"/>
          <w:i/>
          <w:iCs/>
          <w:sz w:val="24"/>
          <w:szCs w:val="24"/>
        </w:rPr>
        <w:t>statement sequence</w:t>
      </w:r>
    </w:p>
    <w:p w14:paraId="5CC40F8B" w14:textId="77777777" w:rsidR="00FF20DF" w:rsidRDefault="00FF20DF" w:rsidP="00FF20DF">
      <w:pPr>
        <w:spacing w:line="240" w:lineRule="auto"/>
        <w:jc w:val="both"/>
        <w:rPr>
          <w:rFonts w:ascii="Times New Roman" w:hAnsi="Times New Roman" w:cs="Times New Roman"/>
          <w:sz w:val="24"/>
          <w:szCs w:val="24"/>
        </w:rPr>
      </w:pPr>
      <w:r w:rsidRPr="00B63F7F">
        <w:rPr>
          <w:rFonts w:ascii="Times New Roman" w:hAnsi="Times New Roman" w:cs="Times New Roman"/>
          <w:sz w:val="24"/>
          <w:szCs w:val="24"/>
        </w:rPr>
        <w:t>}</w:t>
      </w:r>
    </w:p>
    <w:p w14:paraId="6895241B"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Each value specified in the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statements must be a unique constant expression (such as a literal value). Duplicate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values are not allowed. The type of each value must be compatible with the type of </w:t>
      </w:r>
      <w:r w:rsidRPr="00B63F7F">
        <w:rPr>
          <w:rFonts w:ascii="Times New Roman" w:hAnsi="Times New Roman" w:cs="Times New Roman"/>
          <w:i/>
          <w:iCs/>
          <w:sz w:val="24"/>
          <w:szCs w:val="24"/>
        </w:rPr>
        <w:t>expression</w:t>
      </w:r>
      <w:r w:rsidRPr="00B63F7F">
        <w:rPr>
          <w:rFonts w:ascii="Times New Roman" w:hAnsi="Times New Roman" w:cs="Times New Roman"/>
          <w:sz w:val="24"/>
          <w:szCs w:val="24"/>
        </w:rPr>
        <w:t>.</w:t>
      </w:r>
    </w:p>
    <w:p w14:paraId="3C970D21"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The </w:t>
      </w:r>
      <w:r w:rsidRPr="00B63F7F">
        <w:rPr>
          <w:rFonts w:ascii="Times New Roman" w:hAnsi="Times New Roman" w:cs="Times New Roman"/>
          <w:b/>
          <w:bCs/>
          <w:sz w:val="24"/>
          <w:szCs w:val="24"/>
        </w:rPr>
        <w:t>default</w:t>
      </w:r>
      <w:r w:rsidRPr="00B63F7F">
        <w:rPr>
          <w:rFonts w:ascii="Times New Roman" w:hAnsi="Times New Roman" w:cs="Times New Roman"/>
          <w:sz w:val="24"/>
          <w:szCs w:val="24"/>
        </w:rPr>
        <w:t xml:space="preserve"> statement sequence is executed if no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constant matches the expression. The </w:t>
      </w:r>
      <w:r w:rsidRPr="00B63F7F">
        <w:rPr>
          <w:rFonts w:ascii="Times New Roman" w:hAnsi="Times New Roman" w:cs="Times New Roman"/>
          <w:b/>
          <w:bCs/>
          <w:sz w:val="24"/>
          <w:szCs w:val="24"/>
        </w:rPr>
        <w:t>default</w:t>
      </w:r>
      <w:r w:rsidRPr="00B63F7F">
        <w:rPr>
          <w:rFonts w:ascii="Times New Roman" w:hAnsi="Times New Roman" w:cs="Times New Roman"/>
          <w:sz w:val="24"/>
          <w:szCs w:val="24"/>
        </w:rPr>
        <w:t xml:space="preserve"> is optional; if it is not present, no action takes place if all matches fail. When a match is found, the statements associated with that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are executed until the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 xml:space="preserve"> is encountered or, in the case of </w:t>
      </w:r>
      <w:r w:rsidRPr="00B63F7F">
        <w:rPr>
          <w:rFonts w:ascii="Times New Roman" w:hAnsi="Times New Roman" w:cs="Times New Roman"/>
          <w:b/>
          <w:bCs/>
          <w:sz w:val="24"/>
          <w:szCs w:val="24"/>
        </w:rPr>
        <w:t>default</w:t>
      </w:r>
      <w:r w:rsidRPr="00B63F7F">
        <w:rPr>
          <w:rFonts w:ascii="Times New Roman" w:hAnsi="Times New Roman" w:cs="Times New Roman"/>
          <w:sz w:val="24"/>
          <w:szCs w:val="24"/>
        </w:rPr>
        <w:t xml:space="preserve"> or the last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until the end of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is reached.</w:t>
      </w:r>
    </w:p>
    <w:p w14:paraId="09DF855B" w14:textId="77777777" w:rsidR="00FF20DF" w:rsidRDefault="00FF20DF" w:rsidP="00FF20DF">
      <w:pPr>
        <w:spacing w:line="240" w:lineRule="auto"/>
        <w:jc w:val="both"/>
        <w:rPr>
          <w:rFonts w:ascii="Times New Roman" w:hAnsi="Times New Roman" w:cs="Times New Roman"/>
          <w:sz w:val="24"/>
          <w:szCs w:val="24"/>
        </w:rPr>
      </w:pPr>
      <w:r w:rsidRPr="00B63F7F">
        <w:rPr>
          <w:rFonts w:ascii="Times New Roman" w:hAnsi="Times New Roman" w:cs="Times New Roman"/>
          <w:sz w:val="24"/>
          <w:szCs w:val="24"/>
        </w:rPr>
        <w:t xml:space="preserve">The following program demonstrates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w:t>
      </w:r>
    </w:p>
    <w:p w14:paraId="5F0BA9C8" w14:textId="77777777" w:rsidR="00FF20DF" w:rsidRDefault="00FF20DF" w:rsidP="00FF20DF">
      <w:pPr>
        <w:spacing w:line="240" w:lineRule="auto"/>
        <w:jc w:val="both"/>
        <w:rPr>
          <w:rFonts w:ascii="Times New Roman" w:hAnsi="Times New Roman" w:cs="Times New Roman"/>
          <w:sz w:val="24"/>
          <w:szCs w:val="24"/>
        </w:rPr>
      </w:pPr>
      <w:r>
        <w:rPr>
          <w:noProof/>
          <w:sz w:val="20"/>
        </w:rPr>
        <w:lastRenderedPageBreak/>
        <w:drawing>
          <wp:inline distT="0" distB="0" distL="0" distR="0" wp14:anchorId="3A3EA785" wp14:editId="01F21EB7">
            <wp:extent cx="3954162" cy="4274820"/>
            <wp:effectExtent l="0" t="0" r="825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993804" cy="4317677"/>
                    </a:xfrm>
                    <a:prstGeom prst="rect">
                      <a:avLst/>
                    </a:prstGeom>
                  </pic:spPr>
                </pic:pic>
              </a:graphicData>
            </a:graphic>
          </wp:inline>
        </w:drawing>
      </w:r>
    </w:p>
    <w:p w14:paraId="5D7D408F" w14:textId="77777777" w:rsidR="00FF20DF" w:rsidRPr="00FF20DF" w:rsidRDefault="00FF20DF" w:rsidP="00FF20DF">
      <w:pPr>
        <w:pStyle w:val="BodyText"/>
        <w:spacing w:before="1"/>
        <w:ind w:left="479"/>
        <w:jc w:val="both"/>
        <w:rPr>
          <w:spacing w:val="-2"/>
          <w:sz w:val="24"/>
          <w:szCs w:val="24"/>
        </w:rPr>
      </w:pPr>
      <w:r w:rsidRPr="00FF20DF">
        <w:rPr>
          <w:sz w:val="24"/>
          <w:szCs w:val="24"/>
        </w:rPr>
        <w:t xml:space="preserve">The output produced by this program is shown </w:t>
      </w:r>
      <w:r w:rsidRPr="00FF20DF">
        <w:rPr>
          <w:spacing w:val="-2"/>
          <w:sz w:val="24"/>
          <w:szCs w:val="24"/>
        </w:rPr>
        <w:t>here:</w:t>
      </w:r>
    </w:p>
    <w:p w14:paraId="2922A529" w14:textId="77777777" w:rsidR="00FF20DF" w:rsidRDefault="00FF20DF" w:rsidP="00FF20DF">
      <w:pPr>
        <w:pStyle w:val="BodyText"/>
        <w:spacing w:before="1"/>
        <w:ind w:left="479"/>
        <w:jc w:val="both"/>
      </w:pPr>
    </w:p>
    <w:p w14:paraId="3126EF5C" w14:textId="77777777" w:rsidR="00FF20DF" w:rsidRDefault="00FF20DF" w:rsidP="00FF20DF">
      <w:pPr>
        <w:spacing w:line="240" w:lineRule="auto"/>
        <w:jc w:val="both"/>
        <w:rPr>
          <w:rFonts w:ascii="Times New Roman" w:hAnsi="Times New Roman" w:cs="Times New Roman"/>
          <w:sz w:val="24"/>
          <w:szCs w:val="24"/>
        </w:rPr>
      </w:pPr>
      <w:r>
        <w:rPr>
          <w:noProof/>
          <w:sz w:val="20"/>
        </w:rPr>
        <w:drawing>
          <wp:inline distT="0" distB="0" distL="0" distR="0" wp14:anchorId="68CE7B36" wp14:editId="69286531">
            <wp:extent cx="1334530" cy="153223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5246" cy="1567504"/>
                    </a:xfrm>
                    <a:prstGeom prst="rect">
                      <a:avLst/>
                    </a:prstGeom>
                  </pic:spPr>
                </pic:pic>
              </a:graphicData>
            </a:graphic>
          </wp:inline>
        </w:drawing>
      </w:r>
    </w:p>
    <w:p w14:paraId="3DB9719E" w14:textId="77777777" w:rsidR="00FF20DF" w:rsidRDefault="00FF20DF" w:rsidP="00FF20DF">
      <w:pPr>
        <w:spacing w:line="240" w:lineRule="auto"/>
        <w:jc w:val="both"/>
        <w:rPr>
          <w:rFonts w:ascii="Times New Roman" w:hAnsi="Times New Roman" w:cs="Times New Roman"/>
          <w:sz w:val="24"/>
          <w:szCs w:val="24"/>
        </w:rPr>
      </w:pPr>
    </w:p>
    <w:p w14:paraId="0E488209"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As you can see, each time through the loop, the statements associated with the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constant that matches </w:t>
      </w:r>
      <w:r w:rsidRPr="00B63F7F">
        <w:rPr>
          <w:rFonts w:ascii="Times New Roman" w:hAnsi="Times New Roman" w:cs="Times New Roman"/>
          <w:b/>
          <w:bCs/>
          <w:sz w:val="24"/>
          <w:szCs w:val="24"/>
        </w:rPr>
        <w:t>i</w:t>
      </w:r>
      <w:r w:rsidRPr="00B63F7F">
        <w:rPr>
          <w:rFonts w:ascii="Times New Roman" w:hAnsi="Times New Roman" w:cs="Times New Roman"/>
          <w:sz w:val="24"/>
          <w:szCs w:val="24"/>
        </w:rPr>
        <w:t xml:space="preserve"> are executed. All others are bypassed. When </w:t>
      </w:r>
      <w:r w:rsidRPr="00B63F7F">
        <w:rPr>
          <w:rFonts w:ascii="Times New Roman" w:hAnsi="Times New Roman" w:cs="Times New Roman"/>
          <w:b/>
          <w:bCs/>
          <w:sz w:val="24"/>
          <w:szCs w:val="24"/>
        </w:rPr>
        <w:t>i</w:t>
      </w:r>
      <w:r w:rsidRPr="00B63F7F">
        <w:rPr>
          <w:rFonts w:ascii="Times New Roman" w:hAnsi="Times New Roman" w:cs="Times New Roman"/>
          <w:sz w:val="24"/>
          <w:szCs w:val="24"/>
        </w:rPr>
        <w:t xml:space="preserve"> is five or greater, no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statements match, so the </w:t>
      </w:r>
      <w:r w:rsidRPr="00B63F7F">
        <w:rPr>
          <w:rFonts w:ascii="Times New Roman" w:hAnsi="Times New Roman" w:cs="Times New Roman"/>
          <w:b/>
          <w:bCs/>
          <w:sz w:val="24"/>
          <w:szCs w:val="24"/>
        </w:rPr>
        <w:t>default</w:t>
      </w:r>
      <w:r>
        <w:rPr>
          <w:rFonts w:ascii="Times New Roman" w:hAnsi="Times New Roman" w:cs="Times New Roman"/>
          <w:sz w:val="24"/>
          <w:szCs w:val="24"/>
        </w:rPr>
        <w:t xml:space="preserve"> </w:t>
      </w:r>
      <w:r w:rsidRPr="00B63F7F">
        <w:rPr>
          <w:rFonts w:ascii="Times New Roman" w:hAnsi="Times New Roman" w:cs="Times New Roman"/>
          <w:sz w:val="24"/>
          <w:szCs w:val="24"/>
        </w:rPr>
        <w:t>statement is executed.</w:t>
      </w:r>
    </w:p>
    <w:p w14:paraId="0EB13943" w14:textId="77777777" w:rsidR="00FF20DF" w:rsidRPr="00B63F7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Technically, the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 xml:space="preserve"> statement is optional, although most applications of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will use it. When encountered within the statement sequence of a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the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 xml:space="preserve"> statement causes program flow to exit from the entire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xml:space="preserve"> statement and resume at the next statement outside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w:t>
      </w:r>
    </w:p>
    <w:p w14:paraId="723C5E20" w14:textId="4C945795" w:rsidR="00FF20DF" w:rsidRPr="00FF20DF" w:rsidRDefault="00FF20DF" w:rsidP="00FF20DF">
      <w:pPr>
        <w:spacing w:line="240" w:lineRule="auto"/>
        <w:ind w:firstLine="720"/>
        <w:jc w:val="both"/>
        <w:rPr>
          <w:rFonts w:ascii="Times New Roman" w:hAnsi="Times New Roman" w:cs="Times New Roman"/>
          <w:sz w:val="24"/>
          <w:szCs w:val="24"/>
        </w:rPr>
      </w:pPr>
      <w:r w:rsidRPr="00B63F7F">
        <w:rPr>
          <w:rFonts w:ascii="Times New Roman" w:hAnsi="Times New Roman" w:cs="Times New Roman"/>
          <w:sz w:val="24"/>
          <w:szCs w:val="24"/>
        </w:rPr>
        <w:t xml:space="preserve">However, if a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 xml:space="preserve"> statement does not end the statement sequence associated with a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then all the statements at and following the matching </w:t>
      </w:r>
      <w:r w:rsidRPr="00B63F7F">
        <w:rPr>
          <w:rFonts w:ascii="Times New Roman" w:hAnsi="Times New Roman" w:cs="Times New Roman"/>
          <w:b/>
          <w:bCs/>
          <w:sz w:val="24"/>
          <w:szCs w:val="24"/>
        </w:rPr>
        <w:t>case</w:t>
      </w:r>
      <w:r w:rsidRPr="00B63F7F">
        <w:rPr>
          <w:rFonts w:ascii="Times New Roman" w:hAnsi="Times New Roman" w:cs="Times New Roman"/>
          <w:sz w:val="24"/>
          <w:szCs w:val="24"/>
        </w:rPr>
        <w:t xml:space="preserve"> will be executed until a </w:t>
      </w:r>
      <w:r w:rsidRPr="00B63F7F">
        <w:rPr>
          <w:rFonts w:ascii="Times New Roman" w:hAnsi="Times New Roman" w:cs="Times New Roman"/>
          <w:b/>
          <w:bCs/>
          <w:sz w:val="24"/>
          <w:szCs w:val="24"/>
        </w:rPr>
        <w:t>break</w:t>
      </w:r>
      <w:r w:rsidRPr="00B63F7F">
        <w:rPr>
          <w:rFonts w:ascii="Times New Roman" w:hAnsi="Times New Roman" w:cs="Times New Roman"/>
          <w:sz w:val="24"/>
          <w:szCs w:val="24"/>
        </w:rPr>
        <w:t xml:space="preserve"> (or the end of the </w:t>
      </w:r>
      <w:r w:rsidRPr="00B63F7F">
        <w:rPr>
          <w:rFonts w:ascii="Times New Roman" w:hAnsi="Times New Roman" w:cs="Times New Roman"/>
          <w:b/>
          <w:bCs/>
          <w:sz w:val="24"/>
          <w:szCs w:val="24"/>
        </w:rPr>
        <w:t>switch</w:t>
      </w:r>
      <w:r w:rsidRPr="00B63F7F">
        <w:rPr>
          <w:rFonts w:ascii="Times New Roman" w:hAnsi="Times New Roman" w:cs="Times New Roman"/>
          <w:sz w:val="24"/>
          <w:szCs w:val="24"/>
        </w:rPr>
        <w:t>) is encountered.</w:t>
      </w:r>
    </w:p>
    <w:p w14:paraId="35586764" w14:textId="0D9DD421" w:rsidR="008449C4" w:rsidRPr="00FF20DF" w:rsidRDefault="001D0AF4" w:rsidP="00FF20DF">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77777777" w:rsidR="00FF20DF" w:rsidRPr="00FF20DF" w:rsidRDefault="00FF20DF" w:rsidP="00FF20DF">
      <w:pPr>
        <w:pStyle w:val="ListParagraph"/>
        <w:numPr>
          <w:ilvl w:val="0"/>
          <w:numId w:val="46"/>
        </w:numPr>
        <w:jc w:val="both"/>
        <w:rPr>
          <w:rFonts w:ascii="Times New Roman" w:hAnsi="Times New Roman" w:cs="Times New Roman"/>
          <w:b/>
          <w:bCs/>
          <w:sz w:val="24"/>
          <w:szCs w:val="24"/>
        </w:rPr>
      </w:pPr>
      <w:r w:rsidRPr="00FF20DF">
        <w:rPr>
          <w:rFonts w:ascii="Times New Roman" w:hAnsi="Times New Roman" w:cs="Times New Roman"/>
          <w:b/>
          <w:bCs/>
          <w:sz w:val="24"/>
          <w:szCs w:val="24"/>
        </w:rPr>
        <w:t>Ternary</w:t>
      </w:r>
    </w:p>
    <w:p w14:paraId="2140610C" w14:textId="77777777" w:rsidR="00FF20DF" w:rsidRPr="00A30CAD" w:rsidRDefault="00FF20DF" w:rsidP="00FF20DF">
      <w:pPr>
        <w:ind w:firstLine="360"/>
        <w:jc w:val="both"/>
        <w:rPr>
          <w:rFonts w:ascii="Times New Roman" w:hAnsi="Times New Roman" w:cs="Times New Roman"/>
          <w:sz w:val="24"/>
          <w:szCs w:val="24"/>
        </w:rPr>
      </w:pPr>
      <w:r w:rsidRPr="00A30CAD">
        <w:rPr>
          <w:rFonts w:ascii="Times New Roman" w:hAnsi="Times New Roman" w:cs="Times New Roman"/>
          <w:sz w:val="24"/>
          <w:szCs w:val="24"/>
        </w:rPr>
        <w:t>Program berikut menggunakan ternary pada string hasil. Jika IPK &gt; 2.75 bernilai true, maka statement setelah tanda ? (sebelum : ) dijalankan. Jika bernilai false</w:t>
      </w:r>
      <w:r>
        <w:rPr>
          <w:rFonts w:ascii="Times New Roman" w:hAnsi="Times New Roman" w:cs="Times New Roman"/>
          <w:sz w:val="24"/>
          <w:szCs w:val="24"/>
        </w:rPr>
        <w:t xml:space="preserve"> maka  statement setelah : dijalankan.</w:t>
      </w:r>
    </w:p>
    <w:p w14:paraId="3DD7D14A"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CC6C1D"/>
          <w:sz w:val="16"/>
          <w:szCs w:val="16"/>
        </w:rPr>
        <w:t>static</w:t>
      </w:r>
      <w:r>
        <w:rPr>
          <w:rFonts w:ascii="Courier New" w:hAnsi="Courier New" w:cs="Courier New"/>
          <w:color w:val="D9E8F7"/>
          <w:sz w:val="16"/>
          <w:szCs w:val="16"/>
        </w:rPr>
        <w:t xml:space="preserve"> </w:t>
      </w:r>
      <w:r>
        <w:rPr>
          <w:rFonts w:ascii="Courier New" w:hAnsi="Courier New" w:cs="Courier New"/>
          <w:color w:val="CC6C1D"/>
          <w:sz w:val="16"/>
          <w:szCs w:val="16"/>
        </w:rPr>
        <w:t>void</w:t>
      </w:r>
      <w:r>
        <w:rPr>
          <w:rFonts w:ascii="Courier New" w:hAnsi="Courier New" w:cs="Courier New"/>
          <w:color w:val="D9E8F7"/>
          <w:sz w:val="16"/>
          <w:szCs w:val="16"/>
        </w:rPr>
        <w:t xml:space="preserve"> </w:t>
      </w:r>
      <w:r>
        <w:rPr>
          <w:rFonts w:ascii="Courier New" w:hAnsi="Courier New" w:cs="Courier New"/>
          <w:color w:val="1EB540"/>
          <w:sz w:val="16"/>
          <w:szCs w:val="16"/>
        </w:rPr>
        <w:t>main</w:t>
      </w:r>
      <w:r>
        <w:rPr>
          <w:rFonts w:ascii="Courier New" w:hAnsi="Courier New" w:cs="Courier New"/>
          <w:color w:val="F9FAF4"/>
          <w:sz w:val="16"/>
          <w:szCs w:val="16"/>
        </w:rPr>
        <w:t>(</w:t>
      </w:r>
      <w:r>
        <w:rPr>
          <w:rFonts w:ascii="Courier New" w:hAnsi="Courier New" w:cs="Courier New"/>
          <w:color w:val="1290C3"/>
          <w:sz w:val="16"/>
          <w:szCs w:val="16"/>
        </w:rPr>
        <w:t>String</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args</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1B84EC1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double</w:t>
      </w:r>
      <w:r>
        <w:rPr>
          <w:rFonts w:ascii="Courier New" w:hAnsi="Courier New" w:cs="Courier New"/>
          <w:color w:val="D9E8F7"/>
          <w:sz w:val="16"/>
          <w:szCs w:val="16"/>
        </w:rPr>
        <w:t xml:space="preserve"> </w:t>
      </w:r>
      <w:r>
        <w:rPr>
          <w:rFonts w:ascii="Courier New" w:hAnsi="Courier New" w:cs="Courier New"/>
          <w:color w:val="F2F200"/>
          <w:sz w:val="16"/>
          <w:szCs w:val="16"/>
        </w:rPr>
        <w:t>IPK</w:t>
      </w:r>
      <w:r>
        <w:rPr>
          <w:rFonts w:ascii="Courier New" w:hAnsi="Courier New" w:cs="Courier New"/>
          <w:color w:val="E6E6FA"/>
          <w:sz w:val="16"/>
          <w:szCs w:val="16"/>
        </w:rPr>
        <w:t>;</w:t>
      </w:r>
    </w:p>
    <w:p w14:paraId="5562BB0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F2F200"/>
          <w:sz w:val="16"/>
          <w:szCs w:val="16"/>
        </w:rPr>
        <w:t>stat1</w:t>
      </w:r>
      <w:r>
        <w:rPr>
          <w:rFonts w:ascii="Courier New" w:hAnsi="Courier New" w:cs="Courier New"/>
          <w:color w:val="E6E6FA"/>
          <w:sz w:val="16"/>
          <w:szCs w:val="16"/>
        </w:rPr>
        <w:t>=</w:t>
      </w:r>
      <w:r>
        <w:rPr>
          <w:rFonts w:ascii="Courier New" w:hAnsi="Courier New" w:cs="Courier New"/>
          <w:color w:val="17C6A3"/>
          <w:sz w:val="16"/>
          <w:szCs w:val="16"/>
        </w:rPr>
        <w:t>"Anda Lulus Sangat Memuaskan"</w:t>
      </w:r>
      <w:r>
        <w:rPr>
          <w:rFonts w:ascii="Courier New" w:hAnsi="Courier New" w:cs="Courier New"/>
          <w:color w:val="E6E6FA"/>
          <w:sz w:val="16"/>
          <w:szCs w:val="16"/>
        </w:rPr>
        <w:t>;</w:t>
      </w:r>
    </w:p>
    <w:p w14:paraId="47AEA323"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Scanner</w:t>
      </w:r>
      <w:r>
        <w:rPr>
          <w:rFonts w:ascii="Courier New" w:hAnsi="Courier New" w:cs="Courier New"/>
          <w:color w:val="D9E8F7"/>
          <w:sz w:val="16"/>
          <w:szCs w:val="16"/>
        </w:rPr>
        <w:t xml:space="preserve"> </w:t>
      </w:r>
      <w:r>
        <w:rPr>
          <w:rFonts w:ascii="Courier New" w:hAnsi="Courier New" w:cs="Courier New"/>
          <w:color w:val="F2F200"/>
          <w:sz w:val="16"/>
          <w:szCs w:val="16"/>
        </w:rPr>
        <w:t>input</w:t>
      </w:r>
      <w:r>
        <w:rPr>
          <w:rFonts w:ascii="Courier New" w:hAnsi="Courier New" w:cs="Courier New"/>
          <w:color w:val="E6E6FA"/>
          <w:sz w:val="16"/>
          <w:szCs w:val="16"/>
        </w:rPr>
        <w:t>=</w:t>
      </w:r>
      <w:r>
        <w:rPr>
          <w:rFonts w:ascii="Courier New" w:hAnsi="Courier New" w:cs="Courier New"/>
          <w:color w:val="CC6C1D"/>
          <w:sz w:val="16"/>
          <w:szCs w:val="16"/>
        </w:rPr>
        <w:t>new</w:t>
      </w:r>
      <w:r>
        <w:rPr>
          <w:rFonts w:ascii="Courier New" w:hAnsi="Courier New" w:cs="Courier New"/>
          <w:color w:val="D9E8F7"/>
          <w:sz w:val="16"/>
          <w:szCs w:val="16"/>
        </w:rPr>
        <w:t xml:space="preserve"> </w:t>
      </w:r>
      <w:r>
        <w:rPr>
          <w:rFonts w:ascii="Courier New" w:hAnsi="Courier New" w:cs="Courier New"/>
          <w:color w:val="A7EC21"/>
          <w:sz w:val="16"/>
          <w:szCs w:val="16"/>
        </w:rPr>
        <w:t>Scanner</w:t>
      </w:r>
      <w:r>
        <w:rPr>
          <w:rFonts w:ascii="Courier New" w:hAnsi="Courier New" w:cs="Courier New"/>
          <w:color w:val="F9FAF4"/>
          <w:sz w:val="16"/>
          <w:szCs w:val="16"/>
        </w:rPr>
        <w:t>(</w:t>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in</w:t>
      </w:r>
      <w:r>
        <w:rPr>
          <w:rFonts w:ascii="Courier New" w:hAnsi="Courier New" w:cs="Courier New"/>
          <w:color w:val="F9FAF4"/>
          <w:sz w:val="16"/>
          <w:szCs w:val="16"/>
        </w:rPr>
        <w:t>)</w:t>
      </w:r>
      <w:r>
        <w:rPr>
          <w:rFonts w:ascii="Courier New" w:hAnsi="Courier New" w:cs="Courier New"/>
          <w:color w:val="E6E6FA"/>
          <w:sz w:val="16"/>
          <w:szCs w:val="16"/>
        </w:rPr>
        <w:t>;</w:t>
      </w:r>
    </w:p>
    <w:p w14:paraId="11B53F26"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w:t>
      </w:r>
      <w:r>
        <w:rPr>
          <w:rFonts w:ascii="Courier New" w:hAnsi="Courier New" w:cs="Courier New"/>
          <w:color w:val="F9FAF4"/>
          <w:sz w:val="16"/>
          <w:szCs w:val="16"/>
        </w:rPr>
        <w:t>(</w:t>
      </w:r>
      <w:r>
        <w:rPr>
          <w:rFonts w:ascii="Courier New" w:hAnsi="Courier New" w:cs="Courier New"/>
          <w:color w:val="17C6A3"/>
          <w:sz w:val="16"/>
          <w:szCs w:val="16"/>
        </w:rPr>
        <w:t>"Input IPK Anda = "</w:t>
      </w:r>
      <w:r>
        <w:rPr>
          <w:rFonts w:ascii="Courier New" w:hAnsi="Courier New" w:cs="Courier New"/>
          <w:color w:val="F9FAF4"/>
          <w:sz w:val="16"/>
          <w:szCs w:val="16"/>
        </w:rPr>
        <w:t>)</w:t>
      </w:r>
      <w:r>
        <w:rPr>
          <w:rFonts w:ascii="Courier New" w:hAnsi="Courier New" w:cs="Courier New"/>
          <w:color w:val="E6E6FA"/>
          <w:sz w:val="16"/>
          <w:szCs w:val="16"/>
        </w:rPr>
        <w:t>;</w:t>
      </w:r>
    </w:p>
    <w:p w14:paraId="71444894"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3EC79"/>
          <w:sz w:val="16"/>
          <w:szCs w:val="16"/>
        </w:rPr>
        <w:t>IPK</w:t>
      </w:r>
      <w:r>
        <w:rPr>
          <w:rFonts w:ascii="Courier New" w:hAnsi="Courier New" w:cs="Courier New"/>
          <w:color w:val="E6E6FA"/>
          <w:sz w:val="16"/>
          <w:szCs w:val="16"/>
        </w:rPr>
        <w:t>=</w:t>
      </w:r>
      <w:r>
        <w:rPr>
          <w:rFonts w:ascii="Courier New" w:hAnsi="Courier New" w:cs="Courier New"/>
          <w:color w:val="F3EC79"/>
          <w:sz w:val="16"/>
          <w:szCs w:val="16"/>
        </w:rPr>
        <w:t>input</w:t>
      </w:r>
      <w:r>
        <w:rPr>
          <w:rFonts w:ascii="Courier New" w:hAnsi="Courier New" w:cs="Courier New"/>
          <w:color w:val="E6E6FA"/>
          <w:sz w:val="16"/>
          <w:szCs w:val="16"/>
        </w:rPr>
        <w:t>.</w:t>
      </w:r>
      <w:r>
        <w:rPr>
          <w:rFonts w:ascii="Courier New" w:hAnsi="Courier New" w:cs="Courier New"/>
          <w:color w:val="A7EC21"/>
          <w:sz w:val="16"/>
          <w:szCs w:val="16"/>
        </w:rPr>
        <w:t>nextDouble</w:t>
      </w:r>
      <w:r>
        <w:rPr>
          <w:rFonts w:ascii="Courier New" w:hAnsi="Courier New" w:cs="Courier New"/>
          <w:color w:val="F9FAF4"/>
          <w:sz w:val="16"/>
          <w:szCs w:val="16"/>
        </w:rPr>
        <w:t>()</w:t>
      </w:r>
      <w:r>
        <w:rPr>
          <w:rFonts w:ascii="Courier New" w:hAnsi="Courier New" w:cs="Courier New"/>
          <w:color w:val="E6E6FA"/>
          <w:sz w:val="16"/>
          <w:szCs w:val="16"/>
        </w:rPr>
        <w:t>;</w:t>
      </w:r>
    </w:p>
    <w:p w14:paraId="63A1434F"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3EC79"/>
          <w:sz w:val="16"/>
          <w:szCs w:val="16"/>
        </w:rPr>
        <w:t>input</w:t>
      </w:r>
      <w:r>
        <w:rPr>
          <w:rFonts w:ascii="Courier New" w:hAnsi="Courier New" w:cs="Courier New"/>
          <w:color w:val="E6E6FA"/>
          <w:sz w:val="16"/>
          <w:szCs w:val="16"/>
        </w:rPr>
        <w:t>.</w:t>
      </w:r>
      <w:r>
        <w:rPr>
          <w:rFonts w:ascii="Courier New" w:hAnsi="Courier New" w:cs="Courier New"/>
          <w:color w:val="A7EC21"/>
          <w:sz w:val="16"/>
          <w:szCs w:val="16"/>
        </w:rPr>
        <w:t>close</w:t>
      </w:r>
      <w:r>
        <w:rPr>
          <w:rFonts w:ascii="Courier New" w:hAnsi="Courier New" w:cs="Courier New"/>
          <w:color w:val="F9FAF4"/>
          <w:sz w:val="16"/>
          <w:szCs w:val="16"/>
        </w:rPr>
        <w:t>()</w:t>
      </w:r>
      <w:r>
        <w:rPr>
          <w:rFonts w:ascii="Courier New" w:hAnsi="Courier New" w:cs="Courier New"/>
          <w:color w:val="E6E6FA"/>
          <w:sz w:val="16"/>
          <w:szCs w:val="16"/>
        </w:rPr>
        <w:t>;</w:t>
      </w:r>
    </w:p>
    <w:p w14:paraId="3CA01D1E"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F2F200"/>
          <w:sz w:val="16"/>
          <w:szCs w:val="16"/>
        </w:rPr>
        <w:t>hasil</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r>
        <w:rPr>
          <w:rFonts w:ascii="Courier New" w:hAnsi="Courier New" w:cs="Courier New"/>
          <w:color w:val="F3EC79"/>
          <w:sz w:val="16"/>
          <w:szCs w:val="16"/>
        </w:rPr>
        <w:t>IPK</w:t>
      </w:r>
      <w:r>
        <w:rPr>
          <w:rFonts w:ascii="Courier New" w:hAnsi="Courier New" w:cs="Courier New"/>
          <w:color w:val="D9E8F7"/>
          <w:sz w:val="16"/>
          <w:szCs w:val="16"/>
        </w:rPr>
        <w:t xml:space="preserve"> </w:t>
      </w:r>
      <w:r>
        <w:rPr>
          <w:rFonts w:ascii="Courier New" w:hAnsi="Courier New" w:cs="Courier New"/>
          <w:color w:val="E6E6FA"/>
          <w:sz w:val="16"/>
          <w:szCs w:val="16"/>
        </w:rPr>
        <w:t>&gt;</w:t>
      </w:r>
      <w:r>
        <w:rPr>
          <w:rFonts w:ascii="Courier New" w:hAnsi="Courier New" w:cs="Courier New"/>
          <w:color w:val="D9E8F7"/>
          <w:sz w:val="16"/>
          <w:szCs w:val="16"/>
        </w:rPr>
        <w:t xml:space="preserve"> </w:t>
      </w:r>
      <w:r>
        <w:rPr>
          <w:rFonts w:ascii="Courier New" w:hAnsi="Courier New" w:cs="Courier New"/>
          <w:color w:val="6897BB"/>
          <w:sz w:val="16"/>
          <w:szCs w:val="16"/>
        </w:rPr>
        <w:t>2.75</w:t>
      </w:r>
      <w:r>
        <w:rPr>
          <w:rFonts w:ascii="Courier New" w:hAnsi="Courier New" w:cs="Courier New"/>
          <w:color w:val="F9FAF4"/>
          <w:sz w:val="16"/>
          <w:szCs w:val="16"/>
        </w:rPr>
        <w:t>)</w:t>
      </w:r>
      <w:r>
        <w:rPr>
          <w:rFonts w:ascii="Courier New" w:hAnsi="Courier New" w:cs="Courier New"/>
          <w:color w:val="E6E6FA"/>
          <w:sz w:val="16"/>
          <w:szCs w:val="16"/>
        </w:rPr>
        <w:t>?</w:t>
      </w:r>
      <w:r>
        <w:rPr>
          <w:rFonts w:ascii="Courier New" w:hAnsi="Courier New" w:cs="Courier New"/>
          <w:color w:val="F3EC79"/>
          <w:sz w:val="16"/>
          <w:szCs w:val="16"/>
        </w:rPr>
        <w:t>stat1</w:t>
      </w:r>
      <w:r>
        <w:rPr>
          <w:rFonts w:ascii="Courier New" w:hAnsi="Courier New" w:cs="Courier New"/>
          <w:color w:val="E6E6FA"/>
          <w:sz w:val="16"/>
          <w:szCs w:val="16"/>
        </w:rPr>
        <w:t>:</w:t>
      </w:r>
      <w:r>
        <w:rPr>
          <w:rFonts w:ascii="Courier New" w:hAnsi="Courier New" w:cs="Courier New"/>
          <w:color w:val="17C6A3"/>
          <w:sz w:val="16"/>
          <w:szCs w:val="16"/>
        </w:rPr>
        <w:t>"Anda Lulus Memuaskan"</w:t>
      </w:r>
      <w:r>
        <w:rPr>
          <w:rFonts w:ascii="Courier New" w:hAnsi="Courier New" w:cs="Courier New"/>
          <w:color w:val="E6E6FA"/>
          <w:sz w:val="16"/>
          <w:szCs w:val="16"/>
        </w:rPr>
        <w:t>;</w:t>
      </w:r>
    </w:p>
    <w:p w14:paraId="6589E58F"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F3EC79"/>
          <w:sz w:val="16"/>
          <w:szCs w:val="16"/>
        </w:rPr>
        <w:t>hasil</w:t>
      </w:r>
      <w:r>
        <w:rPr>
          <w:rFonts w:ascii="Courier New" w:hAnsi="Courier New" w:cs="Courier New"/>
          <w:color w:val="F9FAF4"/>
          <w:sz w:val="16"/>
          <w:szCs w:val="16"/>
        </w:rPr>
        <w:t>)</w:t>
      </w:r>
      <w:r>
        <w:rPr>
          <w:rFonts w:ascii="Courier New" w:hAnsi="Courier New" w:cs="Courier New"/>
          <w:color w:val="E6E6FA"/>
          <w:sz w:val="16"/>
          <w:szCs w:val="16"/>
        </w:rPr>
        <w:t>;</w:t>
      </w:r>
      <w:r>
        <w:rPr>
          <w:rFonts w:ascii="Courier New" w:hAnsi="Courier New" w:cs="Courier New"/>
          <w:color w:val="D9E8F7"/>
          <w:sz w:val="16"/>
          <w:szCs w:val="16"/>
        </w:rPr>
        <w:tab/>
      </w:r>
    </w:p>
    <w:p w14:paraId="76387AB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6FC96BB1" w14:textId="77777777" w:rsidR="00FF20DF" w:rsidRDefault="00FF20DF" w:rsidP="00FF20DF">
      <w:pPr>
        <w:ind w:firstLine="360"/>
        <w:rPr>
          <w:rFonts w:ascii="Times New Roman" w:hAnsi="Times New Roman" w:cs="Times New Roman"/>
          <w:sz w:val="24"/>
          <w:szCs w:val="24"/>
        </w:rPr>
      </w:pPr>
      <w:r>
        <w:rPr>
          <w:rFonts w:ascii="Times New Roman" w:hAnsi="Times New Roman" w:cs="Times New Roman"/>
          <w:sz w:val="24"/>
          <w:szCs w:val="24"/>
        </w:rPr>
        <w:t>Berikut contoh output dari program tersebut :</w:t>
      </w:r>
    </w:p>
    <w:p w14:paraId="1D3546A3" w14:textId="77777777" w:rsidR="00FF20DF" w:rsidRPr="00A30CAD" w:rsidRDefault="00FF20DF" w:rsidP="00FF20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IPK &gt; 2.75 bernilai false</w:t>
      </w:r>
    </w:p>
    <w:p w14:paraId="1FE38CE5"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 xml:space="preserve">Input IPK Anda = </w:t>
      </w:r>
      <w:r>
        <w:rPr>
          <w:rFonts w:ascii="Courier New" w:hAnsi="Courier New" w:cs="Courier New"/>
          <w:color w:val="8CAFD2"/>
          <w:sz w:val="16"/>
          <w:szCs w:val="16"/>
        </w:rPr>
        <w:t>2</w:t>
      </w:r>
    </w:p>
    <w:p w14:paraId="77A0F113"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Anda Lulus Memuaskan</w:t>
      </w:r>
    </w:p>
    <w:p w14:paraId="744D5578" w14:textId="77777777" w:rsidR="00FF20DF" w:rsidRPr="00A30CAD" w:rsidRDefault="00FF20DF" w:rsidP="00FF20D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IPK &gt; 2.75 bernilai true</w:t>
      </w:r>
    </w:p>
    <w:p w14:paraId="55D4C844"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 xml:space="preserve">Input IPK Anda = </w:t>
      </w:r>
      <w:r>
        <w:rPr>
          <w:rFonts w:ascii="Courier New" w:hAnsi="Courier New" w:cs="Courier New"/>
          <w:color w:val="8CAFD2"/>
          <w:sz w:val="16"/>
          <w:szCs w:val="16"/>
        </w:rPr>
        <w:t>3.5</w:t>
      </w:r>
    </w:p>
    <w:p w14:paraId="5F13B34A"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Anda Lulus Sangat Memuaskan</w:t>
      </w:r>
    </w:p>
    <w:p w14:paraId="11D20EE1" w14:textId="77777777" w:rsidR="00FF20DF" w:rsidRDefault="00FF20DF" w:rsidP="00FF20DF">
      <w:pPr>
        <w:rPr>
          <w:rFonts w:ascii="Times New Roman" w:hAnsi="Times New Roman" w:cs="Times New Roman"/>
          <w:sz w:val="24"/>
          <w:szCs w:val="24"/>
        </w:rPr>
      </w:pPr>
    </w:p>
    <w:p w14:paraId="42917DEB" w14:textId="77777777" w:rsidR="00FF20DF" w:rsidRPr="00FF20DF" w:rsidRDefault="00FF20DF" w:rsidP="00FF20DF">
      <w:pPr>
        <w:pStyle w:val="ListParagraph"/>
        <w:numPr>
          <w:ilvl w:val="0"/>
          <w:numId w:val="46"/>
        </w:numPr>
        <w:rPr>
          <w:rFonts w:ascii="Times New Roman" w:hAnsi="Times New Roman" w:cs="Times New Roman"/>
          <w:b/>
          <w:bCs/>
          <w:sz w:val="24"/>
          <w:szCs w:val="24"/>
        </w:rPr>
      </w:pPr>
      <w:r w:rsidRPr="00FF20DF">
        <w:rPr>
          <w:rFonts w:ascii="Times New Roman" w:hAnsi="Times New Roman" w:cs="Times New Roman"/>
          <w:b/>
          <w:bCs/>
          <w:sz w:val="24"/>
          <w:szCs w:val="24"/>
        </w:rPr>
        <w:t>Continue Statement</w:t>
      </w:r>
    </w:p>
    <w:p w14:paraId="62987257" w14:textId="77777777" w:rsidR="00FF20DF" w:rsidRPr="00A30CAD" w:rsidRDefault="00FF20DF" w:rsidP="00FF20DF">
      <w:pPr>
        <w:ind w:firstLine="360"/>
        <w:jc w:val="both"/>
        <w:rPr>
          <w:rFonts w:ascii="Times New Roman" w:hAnsi="Times New Roman" w:cs="Times New Roman"/>
          <w:sz w:val="24"/>
          <w:szCs w:val="24"/>
        </w:rPr>
      </w:pPr>
      <w:r>
        <w:rPr>
          <w:rFonts w:ascii="Times New Roman" w:hAnsi="Times New Roman" w:cs="Times New Roman"/>
          <w:sz w:val="24"/>
          <w:szCs w:val="24"/>
        </w:rPr>
        <w:t>Program berikut menggunakan continue statement dalam kurung kurawal if. Kondisi if dimana i==5 OR i==8, jika bernilai true, maka continue akan dijalankan. Yang berarti program dipaksa untuk lanjut sehingga 5 dan 8 tidak akan muncul pada output.</w:t>
      </w:r>
    </w:p>
    <w:p w14:paraId="0D6768DF"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CC6C1D"/>
          <w:sz w:val="16"/>
          <w:szCs w:val="16"/>
        </w:rPr>
        <w:t>static</w:t>
      </w:r>
      <w:r>
        <w:rPr>
          <w:rFonts w:ascii="Courier New" w:hAnsi="Courier New" w:cs="Courier New"/>
          <w:color w:val="D9E8F7"/>
          <w:sz w:val="16"/>
          <w:szCs w:val="16"/>
        </w:rPr>
        <w:t xml:space="preserve"> </w:t>
      </w:r>
      <w:r>
        <w:rPr>
          <w:rFonts w:ascii="Courier New" w:hAnsi="Courier New" w:cs="Courier New"/>
          <w:color w:val="CC6C1D"/>
          <w:sz w:val="16"/>
          <w:szCs w:val="16"/>
        </w:rPr>
        <w:t>void</w:t>
      </w:r>
      <w:r>
        <w:rPr>
          <w:rFonts w:ascii="Courier New" w:hAnsi="Courier New" w:cs="Courier New"/>
          <w:color w:val="D9E8F7"/>
          <w:sz w:val="16"/>
          <w:szCs w:val="16"/>
        </w:rPr>
        <w:t xml:space="preserve"> </w:t>
      </w:r>
      <w:r>
        <w:rPr>
          <w:rFonts w:ascii="Courier New" w:hAnsi="Courier New" w:cs="Courier New"/>
          <w:color w:val="1EB540"/>
          <w:sz w:val="16"/>
          <w:szCs w:val="16"/>
        </w:rPr>
        <w:t>main</w:t>
      </w:r>
      <w:r>
        <w:rPr>
          <w:rFonts w:ascii="Courier New" w:hAnsi="Courier New" w:cs="Courier New"/>
          <w:color w:val="F9FAF4"/>
          <w:sz w:val="16"/>
          <w:szCs w:val="16"/>
        </w:rPr>
        <w:t>(</w:t>
      </w:r>
      <w:r>
        <w:rPr>
          <w:rFonts w:ascii="Courier New" w:hAnsi="Courier New" w:cs="Courier New"/>
          <w:color w:val="1290C3"/>
          <w:sz w:val="16"/>
          <w:szCs w:val="16"/>
        </w:rPr>
        <w:t>String</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args</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532EF0C0"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int</w:t>
      </w:r>
      <w:r>
        <w:rPr>
          <w:rFonts w:ascii="Courier New" w:hAnsi="Courier New" w:cs="Courier New"/>
          <w:color w:val="D9E8F7"/>
          <w:sz w:val="16"/>
          <w:szCs w:val="16"/>
        </w:rPr>
        <w:t xml:space="preserve"> </w:t>
      </w:r>
      <w:r>
        <w:rPr>
          <w:rFonts w:ascii="Courier New" w:hAnsi="Courier New" w:cs="Courier New"/>
          <w:color w:val="F2F200"/>
          <w:sz w:val="16"/>
          <w:szCs w:val="16"/>
        </w:rPr>
        <w:t>i</w:t>
      </w:r>
      <w:r>
        <w:rPr>
          <w:rFonts w:ascii="Courier New" w:hAnsi="Courier New" w:cs="Courier New"/>
          <w:color w:val="E6E6FA"/>
          <w:sz w:val="16"/>
          <w:szCs w:val="16"/>
        </w:rPr>
        <w:t>=</w:t>
      </w:r>
      <w:r>
        <w:rPr>
          <w:rFonts w:ascii="Courier New" w:hAnsi="Courier New" w:cs="Courier New"/>
          <w:color w:val="6897BB"/>
          <w:sz w:val="16"/>
          <w:szCs w:val="16"/>
        </w:rPr>
        <w:t>1</w:t>
      </w:r>
      <w:r>
        <w:rPr>
          <w:rFonts w:ascii="Courier New" w:hAnsi="Courier New" w:cs="Courier New"/>
          <w:color w:val="E6E6FA"/>
          <w:sz w:val="16"/>
          <w:szCs w:val="16"/>
        </w:rPr>
        <w:t>;</w:t>
      </w:r>
    </w:p>
    <w:p w14:paraId="4AD6E95D"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while</w:t>
      </w:r>
      <w:r>
        <w:rPr>
          <w:rFonts w:ascii="Courier New" w:hAnsi="Courier New" w:cs="Courier New"/>
          <w:color w:val="D9E8F7"/>
          <w:sz w:val="16"/>
          <w:szCs w:val="16"/>
        </w:rPr>
        <w:t xml:space="preserve"> </w:t>
      </w:r>
      <w:r>
        <w:rPr>
          <w:rFonts w:ascii="Courier New" w:hAnsi="Courier New" w:cs="Courier New"/>
          <w:color w:val="F9FAF4"/>
          <w:sz w:val="16"/>
          <w:szCs w:val="16"/>
        </w:rPr>
        <w:t>(</w:t>
      </w:r>
      <w:r>
        <w:rPr>
          <w:rFonts w:ascii="Courier New" w:hAnsi="Courier New" w:cs="Courier New"/>
          <w:color w:val="F3EC79"/>
          <w:sz w:val="16"/>
          <w:szCs w:val="16"/>
        </w:rPr>
        <w:t>i</w:t>
      </w:r>
      <w:r>
        <w:rPr>
          <w:rFonts w:ascii="Courier New" w:hAnsi="Courier New" w:cs="Courier New"/>
          <w:color w:val="E6E6FA"/>
          <w:sz w:val="16"/>
          <w:szCs w:val="16"/>
        </w:rPr>
        <w:t>&lt;=</w:t>
      </w:r>
      <w:r>
        <w:rPr>
          <w:rFonts w:ascii="Courier New" w:hAnsi="Courier New" w:cs="Courier New"/>
          <w:color w:val="6897BB"/>
          <w:sz w:val="16"/>
          <w:szCs w:val="16"/>
        </w:rPr>
        <w:t>10</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31C3790A"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if</w:t>
      </w:r>
      <w:r>
        <w:rPr>
          <w:rFonts w:ascii="Courier New" w:hAnsi="Courier New" w:cs="Courier New"/>
          <w:color w:val="D9E8F7"/>
          <w:sz w:val="16"/>
          <w:szCs w:val="16"/>
        </w:rPr>
        <w:t xml:space="preserve"> </w:t>
      </w:r>
      <w:r>
        <w:rPr>
          <w:rFonts w:ascii="Courier New" w:hAnsi="Courier New" w:cs="Courier New"/>
          <w:color w:val="F9FAF4"/>
          <w:sz w:val="16"/>
          <w:szCs w:val="16"/>
        </w:rPr>
        <w:t>((</w:t>
      </w:r>
      <w:r>
        <w:rPr>
          <w:rFonts w:ascii="Courier New" w:hAnsi="Courier New" w:cs="Courier New"/>
          <w:color w:val="F3EC79"/>
          <w:sz w:val="16"/>
          <w:szCs w:val="16"/>
        </w:rPr>
        <w:t>i</w:t>
      </w:r>
      <w:r>
        <w:rPr>
          <w:rFonts w:ascii="Courier New" w:hAnsi="Courier New" w:cs="Courier New"/>
          <w:color w:val="E6E6FA"/>
          <w:sz w:val="16"/>
          <w:szCs w:val="16"/>
        </w:rPr>
        <w:t>==</w:t>
      </w:r>
      <w:r>
        <w:rPr>
          <w:rFonts w:ascii="Courier New" w:hAnsi="Courier New" w:cs="Courier New"/>
          <w:color w:val="6897BB"/>
          <w:sz w:val="16"/>
          <w:szCs w:val="16"/>
        </w:rPr>
        <w:t>5</w:t>
      </w:r>
      <w:r>
        <w:rPr>
          <w:rFonts w:ascii="Courier New" w:hAnsi="Courier New" w:cs="Courier New"/>
          <w:color w:val="F9FAF4"/>
          <w:sz w:val="16"/>
          <w:szCs w:val="16"/>
        </w:rPr>
        <w:t>)</w:t>
      </w:r>
      <w:r>
        <w:rPr>
          <w:rFonts w:ascii="Courier New" w:hAnsi="Courier New" w:cs="Courier New"/>
          <w:color w:val="E6E6FA"/>
          <w:sz w:val="16"/>
          <w:szCs w:val="16"/>
        </w:rPr>
        <w:t>||</w:t>
      </w:r>
      <w:r>
        <w:rPr>
          <w:rFonts w:ascii="Courier New" w:hAnsi="Courier New" w:cs="Courier New"/>
          <w:color w:val="F9FAF4"/>
          <w:sz w:val="16"/>
          <w:szCs w:val="16"/>
        </w:rPr>
        <w:t>(</w:t>
      </w:r>
      <w:r>
        <w:rPr>
          <w:rFonts w:ascii="Courier New" w:hAnsi="Courier New" w:cs="Courier New"/>
          <w:color w:val="F3EC79"/>
          <w:sz w:val="16"/>
          <w:szCs w:val="16"/>
        </w:rPr>
        <w:t>i</w:t>
      </w:r>
      <w:r>
        <w:rPr>
          <w:rFonts w:ascii="Courier New" w:hAnsi="Courier New" w:cs="Courier New"/>
          <w:color w:val="E6E6FA"/>
          <w:sz w:val="16"/>
          <w:szCs w:val="16"/>
        </w:rPr>
        <w:t>==</w:t>
      </w:r>
      <w:r>
        <w:rPr>
          <w:rFonts w:ascii="Courier New" w:hAnsi="Courier New" w:cs="Courier New"/>
          <w:color w:val="6897BB"/>
          <w:sz w:val="16"/>
          <w:szCs w:val="16"/>
        </w:rPr>
        <w:t>8</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33074FD2"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3EC79"/>
          <w:sz w:val="16"/>
          <w:szCs w:val="16"/>
        </w:rPr>
        <w:t>i</w:t>
      </w:r>
      <w:r>
        <w:rPr>
          <w:rFonts w:ascii="Courier New" w:hAnsi="Courier New" w:cs="Courier New"/>
          <w:color w:val="E6E6FA"/>
          <w:sz w:val="16"/>
          <w:szCs w:val="16"/>
        </w:rPr>
        <w:t>++;</w:t>
      </w:r>
    </w:p>
    <w:p w14:paraId="3A8E074D"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continue</w:t>
      </w:r>
      <w:r>
        <w:rPr>
          <w:rFonts w:ascii="Courier New" w:hAnsi="Courier New" w:cs="Courier New"/>
          <w:color w:val="E6E6FA"/>
          <w:sz w:val="16"/>
          <w:szCs w:val="16"/>
        </w:rPr>
        <w:t>;</w:t>
      </w:r>
    </w:p>
    <w:p w14:paraId="75BAF0E8"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9FAF4"/>
          <w:sz w:val="16"/>
          <w:szCs w:val="16"/>
        </w:rPr>
        <w:t>}</w:t>
      </w:r>
    </w:p>
    <w:p w14:paraId="1FB8EF9E"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F3EC79"/>
          <w:sz w:val="16"/>
          <w:szCs w:val="16"/>
        </w:rPr>
        <w:t>i</w:t>
      </w:r>
      <w:r>
        <w:rPr>
          <w:rFonts w:ascii="Courier New" w:hAnsi="Courier New" w:cs="Courier New"/>
          <w:color w:val="F9FAF4"/>
          <w:sz w:val="16"/>
          <w:szCs w:val="16"/>
        </w:rPr>
        <w:t>)</w:t>
      </w:r>
      <w:r>
        <w:rPr>
          <w:rFonts w:ascii="Courier New" w:hAnsi="Courier New" w:cs="Courier New"/>
          <w:color w:val="E6E6FA"/>
          <w:sz w:val="16"/>
          <w:szCs w:val="16"/>
        </w:rPr>
        <w:t>;</w:t>
      </w:r>
    </w:p>
    <w:p w14:paraId="14CD3347"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3EC79"/>
          <w:sz w:val="16"/>
          <w:szCs w:val="16"/>
        </w:rPr>
        <w:t>i</w:t>
      </w:r>
      <w:r>
        <w:rPr>
          <w:rFonts w:ascii="Courier New" w:hAnsi="Courier New" w:cs="Courier New"/>
          <w:color w:val="E6E6FA"/>
          <w:sz w:val="16"/>
          <w:szCs w:val="16"/>
        </w:rPr>
        <w:t>++;</w:t>
      </w:r>
    </w:p>
    <w:p w14:paraId="1F34EB15"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9FAF4"/>
          <w:sz w:val="16"/>
          <w:szCs w:val="16"/>
        </w:rPr>
        <w:t>}</w:t>
      </w:r>
    </w:p>
    <w:p w14:paraId="4C2B58A0"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35F3BD5B" w14:textId="77777777" w:rsidR="00FF20DF" w:rsidRPr="00A30CAD" w:rsidRDefault="00FF20DF" w:rsidP="00FF20DF">
      <w:pPr>
        <w:rPr>
          <w:rFonts w:ascii="Times New Roman" w:hAnsi="Times New Roman" w:cs="Times New Roman"/>
          <w:sz w:val="24"/>
          <w:szCs w:val="24"/>
        </w:rPr>
      </w:pPr>
      <w:r>
        <w:rPr>
          <w:rFonts w:ascii="Times New Roman" w:hAnsi="Times New Roman" w:cs="Times New Roman"/>
          <w:sz w:val="24"/>
          <w:szCs w:val="24"/>
        </w:rPr>
        <w:tab/>
        <w:t>Berikut output dari program tersebut:</w:t>
      </w:r>
    </w:p>
    <w:p w14:paraId="62B40D9E"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1</w:t>
      </w:r>
    </w:p>
    <w:p w14:paraId="307B6421"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2</w:t>
      </w:r>
    </w:p>
    <w:p w14:paraId="08BD17E3"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3</w:t>
      </w:r>
    </w:p>
    <w:p w14:paraId="594A2765"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4</w:t>
      </w:r>
    </w:p>
    <w:p w14:paraId="0CD635EC"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6</w:t>
      </w:r>
    </w:p>
    <w:p w14:paraId="10DF4540"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7</w:t>
      </w:r>
    </w:p>
    <w:p w14:paraId="607069A9"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9</w:t>
      </w:r>
    </w:p>
    <w:p w14:paraId="53926830" w14:textId="77777777" w:rsidR="00FF20DF" w:rsidRDefault="00FF20DF" w:rsidP="00FF20DF">
      <w:pPr>
        <w:pStyle w:val="NormalWeb"/>
        <w:shd w:val="clear" w:color="auto" w:fill="2F2F2F"/>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10</w:t>
      </w:r>
    </w:p>
    <w:p w14:paraId="32B3D394" w14:textId="306B908A" w:rsidR="00FF20DF" w:rsidRDefault="00FF20DF" w:rsidP="00FF20DF">
      <w:pPr>
        <w:rPr>
          <w:rFonts w:ascii="Times New Roman" w:hAnsi="Times New Roman" w:cs="Times New Roman"/>
          <w:sz w:val="24"/>
          <w:szCs w:val="24"/>
        </w:rPr>
      </w:pPr>
    </w:p>
    <w:p w14:paraId="2994D534" w14:textId="4DC3E1EA" w:rsidR="00FF20DF" w:rsidRDefault="00FF20DF" w:rsidP="00FF20DF">
      <w:pPr>
        <w:rPr>
          <w:rFonts w:ascii="Times New Roman" w:hAnsi="Times New Roman" w:cs="Times New Roman"/>
          <w:sz w:val="24"/>
          <w:szCs w:val="24"/>
        </w:rPr>
      </w:pPr>
    </w:p>
    <w:p w14:paraId="6EBEA66C" w14:textId="230363F7" w:rsidR="00FF20DF" w:rsidRDefault="00FF20DF" w:rsidP="00FF20DF">
      <w:pPr>
        <w:rPr>
          <w:rFonts w:ascii="Times New Roman" w:hAnsi="Times New Roman" w:cs="Times New Roman"/>
          <w:sz w:val="24"/>
          <w:szCs w:val="24"/>
        </w:rPr>
      </w:pPr>
    </w:p>
    <w:p w14:paraId="541EAF67" w14:textId="77777777" w:rsidR="00FF20DF" w:rsidRPr="00A30CAD" w:rsidRDefault="00FF20DF" w:rsidP="00FF20DF">
      <w:pPr>
        <w:rPr>
          <w:rFonts w:ascii="Times New Roman" w:hAnsi="Times New Roman" w:cs="Times New Roman"/>
          <w:sz w:val="24"/>
          <w:szCs w:val="24"/>
        </w:rPr>
      </w:pPr>
    </w:p>
    <w:p w14:paraId="37C89BF3" w14:textId="77777777" w:rsidR="00FF20DF" w:rsidRPr="00FF20DF" w:rsidRDefault="00FF20DF" w:rsidP="00FF20DF">
      <w:pPr>
        <w:pStyle w:val="ListParagraph"/>
        <w:numPr>
          <w:ilvl w:val="0"/>
          <w:numId w:val="46"/>
        </w:numPr>
        <w:rPr>
          <w:rFonts w:ascii="Times New Roman" w:hAnsi="Times New Roman" w:cs="Times New Roman"/>
          <w:b/>
          <w:bCs/>
          <w:sz w:val="24"/>
          <w:szCs w:val="24"/>
        </w:rPr>
      </w:pPr>
      <w:r w:rsidRPr="00FF20DF">
        <w:rPr>
          <w:rFonts w:ascii="Times New Roman" w:hAnsi="Times New Roman" w:cs="Times New Roman"/>
          <w:b/>
          <w:bCs/>
          <w:sz w:val="24"/>
          <w:szCs w:val="24"/>
        </w:rPr>
        <w:lastRenderedPageBreak/>
        <w:t>Switch statement</w:t>
      </w:r>
    </w:p>
    <w:p w14:paraId="2613822F" w14:textId="77777777" w:rsidR="00FF20DF" w:rsidRPr="00A9080A" w:rsidRDefault="00FF20DF" w:rsidP="00FF20DF">
      <w:pPr>
        <w:ind w:firstLine="360"/>
        <w:jc w:val="both"/>
        <w:rPr>
          <w:rFonts w:ascii="Times New Roman" w:hAnsi="Times New Roman" w:cs="Times New Roman"/>
          <w:sz w:val="24"/>
          <w:szCs w:val="24"/>
        </w:rPr>
      </w:pPr>
      <w:r>
        <w:rPr>
          <w:rFonts w:ascii="Times New Roman" w:hAnsi="Times New Roman" w:cs="Times New Roman"/>
          <w:sz w:val="24"/>
          <w:szCs w:val="24"/>
        </w:rPr>
        <w:t>Program berikut menggunakan switch statement. Untuk nilai n yang diinputkan, akan sesuai dengan case yang dijalankan. Misal nilai n yang diinput adalah 1, maka case 1 dijalankan, dan seterusnya. Untuk nilai n yang tidak memiliki case, atau pada program ini nilai n lebih dari 3, maka default akan dijalankan.</w:t>
      </w:r>
    </w:p>
    <w:p w14:paraId="557614C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CC6C1D"/>
          <w:sz w:val="16"/>
          <w:szCs w:val="16"/>
        </w:rPr>
        <w:t>public</w:t>
      </w:r>
      <w:r>
        <w:rPr>
          <w:rFonts w:ascii="Courier New" w:hAnsi="Courier New" w:cs="Courier New"/>
          <w:color w:val="D9E8F7"/>
          <w:sz w:val="16"/>
          <w:szCs w:val="16"/>
        </w:rPr>
        <w:t xml:space="preserve"> </w:t>
      </w:r>
      <w:r>
        <w:rPr>
          <w:rFonts w:ascii="Courier New" w:hAnsi="Courier New" w:cs="Courier New"/>
          <w:color w:val="CC6C1D"/>
          <w:sz w:val="16"/>
          <w:szCs w:val="16"/>
        </w:rPr>
        <w:t>static</w:t>
      </w:r>
      <w:r>
        <w:rPr>
          <w:rFonts w:ascii="Courier New" w:hAnsi="Courier New" w:cs="Courier New"/>
          <w:color w:val="D9E8F7"/>
          <w:sz w:val="16"/>
          <w:szCs w:val="16"/>
        </w:rPr>
        <w:t xml:space="preserve"> </w:t>
      </w:r>
      <w:r>
        <w:rPr>
          <w:rFonts w:ascii="Courier New" w:hAnsi="Courier New" w:cs="Courier New"/>
          <w:color w:val="CC6C1D"/>
          <w:sz w:val="16"/>
          <w:szCs w:val="16"/>
        </w:rPr>
        <w:t>void</w:t>
      </w:r>
      <w:r>
        <w:rPr>
          <w:rFonts w:ascii="Courier New" w:hAnsi="Courier New" w:cs="Courier New"/>
          <w:color w:val="D9E8F7"/>
          <w:sz w:val="16"/>
          <w:szCs w:val="16"/>
        </w:rPr>
        <w:t xml:space="preserve"> </w:t>
      </w:r>
      <w:r>
        <w:rPr>
          <w:rFonts w:ascii="Courier New" w:hAnsi="Courier New" w:cs="Courier New"/>
          <w:color w:val="1EB540"/>
          <w:sz w:val="16"/>
          <w:szCs w:val="16"/>
        </w:rPr>
        <w:t>main</w:t>
      </w:r>
      <w:r>
        <w:rPr>
          <w:rFonts w:ascii="Courier New" w:hAnsi="Courier New" w:cs="Courier New"/>
          <w:color w:val="F9FAF4"/>
          <w:sz w:val="16"/>
          <w:szCs w:val="16"/>
        </w:rPr>
        <w:t>(</w:t>
      </w:r>
      <w:r>
        <w:rPr>
          <w:rFonts w:ascii="Courier New" w:hAnsi="Courier New" w:cs="Courier New"/>
          <w:color w:val="1290C3"/>
          <w:sz w:val="16"/>
          <w:szCs w:val="16"/>
        </w:rPr>
        <w:t>String</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79ABFF"/>
          <w:sz w:val="16"/>
          <w:szCs w:val="16"/>
        </w:rPr>
        <w:t>args</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2E08BA24"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Scanner</w:t>
      </w:r>
      <w:r>
        <w:rPr>
          <w:rFonts w:ascii="Courier New" w:hAnsi="Courier New" w:cs="Courier New"/>
          <w:color w:val="D9E8F7"/>
          <w:sz w:val="16"/>
          <w:szCs w:val="16"/>
        </w:rPr>
        <w:t xml:space="preserve"> </w:t>
      </w:r>
      <w:r>
        <w:rPr>
          <w:rFonts w:ascii="Courier New" w:hAnsi="Courier New" w:cs="Courier New"/>
          <w:color w:val="F2F200"/>
          <w:sz w:val="16"/>
          <w:szCs w:val="16"/>
        </w:rPr>
        <w:t>in</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CC6C1D"/>
          <w:sz w:val="16"/>
          <w:szCs w:val="16"/>
        </w:rPr>
        <w:t>new</w:t>
      </w:r>
      <w:r>
        <w:rPr>
          <w:rFonts w:ascii="Courier New" w:hAnsi="Courier New" w:cs="Courier New"/>
          <w:color w:val="D9E8F7"/>
          <w:sz w:val="16"/>
          <w:szCs w:val="16"/>
        </w:rPr>
        <w:t xml:space="preserve"> </w:t>
      </w:r>
      <w:r>
        <w:rPr>
          <w:rFonts w:ascii="Courier New" w:hAnsi="Courier New" w:cs="Courier New"/>
          <w:color w:val="A7EC21"/>
          <w:sz w:val="16"/>
          <w:szCs w:val="16"/>
        </w:rPr>
        <w:t>Scanner</w:t>
      </w:r>
      <w:r>
        <w:rPr>
          <w:rFonts w:ascii="Courier New" w:hAnsi="Courier New" w:cs="Courier New"/>
          <w:color w:val="F9FAF4"/>
          <w:sz w:val="16"/>
          <w:szCs w:val="16"/>
        </w:rPr>
        <w:t>(</w:t>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in</w:t>
      </w:r>
      <w:r>
        <w:rPr>
          <w:rFonts w:ascii="Courier New" w:hAnsi="Courier New" w:cs="Courier New"/>
          <w:color w:val="F9FAF4"/>
          <w:sz w:val="16"/>
          <w:szCs w:val="16"/>
        </w:rPr>
        <w:t>)</w:t>
      </w:r>
      <w:r>
        <w:rPr>
          <w:rFonts w:ascii="Courier New" w:hAnsi="Courier New" w:cs="Courier New"/>
          <w:color w:val="E6E6FA"/>
          <w:sz w:val="16"/>
          <w:szCs w:val="16"/>
        </w:rPr>
        <w:t>;</w:t>
      </w:r>
    </w:p>
    <w:p w14:paraId="1FD9BD5D"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w:t>
      </w:r>
      <w:r>
        <w:rPr>
          <w:rFonts w:ascii="Courier New" w:hAnsi="Courier New" w:cs="Courier New"/>
          <w:color w:val="F9FAF4"/>
          <w:sz w:val="16"/>
          <w:szCs w:val="16"/>
        </w:rPr>
        <w:t>(</w:t>
      </w:r>
      <w:r>
        <w:rPr>
          <w:rFonts w:ascii="Courier New" w:hAnsi="Courier New" w:cs="Courier New"/>
          <w:color w:val="17C6A3"/>
          <w:sz w:val="16"/>
          <w:szCs w:val="16"/>
        </w:rPr>
        <w:t>"Nama: "</w:t>
      </w:r>
      <w:r>
        <w:rPr>
          <w:rFonts w:ascii="Courier New" w:hAnsi="Courier New" w:cs="Courier New"/>
          <w:color w:val="F9FAF4"/>
          <w:sz w:val="16"/>
          <w:szCs w:val="16"/>
        </w:rPr>
        <w:t>)</w:t>
      </w:r>
      <w:r>
        <w:rPr>
          <w:rFonts w:ascii="Courier New" w:hAnsi="Courier New" w:cs="Courier New"/>
          <w:color w:val="E6E6FA"/>
          <w:sz w:val="16"/>
          <w:szCs w:val="16"/>
        </w:rPr>
        <w:t>;</w:t>
      </w:r>
    </w:p>
    <w:p w14:paraId="7F425ACB"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String</w:t>
      </w:r>
      <w:r>
        <w:rPr>
          <w:rFonts w:ascii="Courier New" w:hAnsi="Courier New" w:cs="Courier New"/>
          <w:color w:val="D9E8F7"/>
          <w:sz w:val="16"/>
          <w:szCs w:val="16"/>
        </w:rPr>
        <w:t xml:space="preserve"> </w:t>
      </w:r>
      <w:r>
        <w:rPr>
          <w:rFonts w:ascii="Courier New" w:hAnsi="Courier New" w:cs="Courier New"/>
          <w:color w:val="F2F200"/>
          <w:sz w:val="16"/>
          <w:szCs w:val="16"/>
        </w:rPr>
        <w:t>nama</w:t>
      </w:r>
      <w:r>
        <w:rPr>
          <w:rFonts w:ascii="Courier New" w:hAnsi="Courier New" w:cs="Courier New"/>
          <w:color w:val="E6E6FA"/>
          <w:sz w:val="16"/>
          <w:szCs w:val="16"/>
        </w:rPr>
        <w:t>=</w:t>
      </w:r>
      <w:r>
        <w:rPr>
          <w:rFonts w:ascii="Courier New" w:hAnsi="Courier New" w:cs="Courier New"/>
          <w:color w:val="F3EC79"/>
          <w:sz w:val="16"/>
          <w:szCs w:val="16"/>
        </w:rPr>
        <w:t>in</w:t>
      </w:r>
      <w:r>
        <w:rPr>
          <w:rFonts w:ascii="Courier New" w:hAnsi="Courier New" w:cs="Courier New"/>
          <w:color w:val="E6E6FA"/>
          <w:sz w:val="16"/>
          <w:szCs w:val="16"/>
        </w:rPr>
        <w:t>.</w:t>
      </w:r>
      <w:r>
        <w:rPr>
          <w:rFonts w:ascii="Courier New" w:hAnsi="Courier New" w:cs="Courier New"/>
          <w:color w:val="A7EC21"/>
          <w:sz w:val="16"/>
          <w:szCs w:val="16"/>
        </w:rPr>
        <w:t>nextLine</w:t>
      </w:r>
      <w:r>
        <w:rPr>
          <w:rFonts w:ascii="Courier New" w:hAnsi="Courier New" w:cs="Courier New"/>
          <w:color w:val="F9FAF4"/>
          <w:sz w:val="16"/>
          <w:szCs w:val="16"/>
        </w:rPr>
        <w:t>()</w:t>
      </w:r>
      <w:r>
        <w:rPr>
          <w:rFonts w:ascii="Courier New" w:hAnsi="Courier New" w:cs="Courier New"/>
          <w:color w:val="E6E6FA"/>
          <w:sz w:val="16"/>
          <w:szCs w:val="16"/>
        </w:rPr>
        <w:t>;</w:t>
      </w:r>
    </w:p>
    <w:p w14:paraId="2FA21EE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w:t>
      </w:r>
      <w:r>
        <w:rPr>
          <w:rFonts w:ascii="Courier New" w:hAnsi="Courier New" w:cs="Courier New"/>
          <w:color w:val="F9FAF4"/>
          <w:sz w:val="16"/>
          <w:szCs w:val="16"/>
        </w:rPr>
        <w:t>(</w:t>
      </w:r>
      <w:r>
        <w:rPr>
          <w:rFonts w:ascii="Courier New" w:hAnsi="Courier New" w:cs="Courier New"/>
          <w:color w:val="17C6A3"/>
          <w:sz w:val="16"/>
          <w:szCs w:val="16"/>
        </w:rPr>
        <w:t>"Umur: "</w:t>
      </w:r>
      <w:r>
        <w:rPr>
          <w:rFonts w:ascii="Courier New" w:hAnsi="Courier New" w:cs="Courier New"/>
          <w:color w:val="F9FAF4"/>
          <w:sz w:val="16"/>
          <w:szCs w:val="16"/>
        </w:rPr>
        <w:t>)</w:t>
      </w:r>
      <w:r>
        <w:rPr>
          <w:rFonts w:ascii="Courier New" w:hAnsi="Courier New" w:cs="Courier New"/>
          <w:color w:val="E6E6FA"/>
          <w:sz w:val="16"/>
          <w:szCs w:val="16"/>
        </w:rPr>
        <w:t>;</w:t>
      </w:r>
    </w:p>
    <w:p w14:paraId="79892344"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int</w:t>
      </w:r>
      <w:r>
        <w:rPr>
          <w:rFonts w:ascii="Courier New" w:hAnsi="Courier New" w:cs="Courier New"/>
          <w:color w:val="D9E8F7"/>
          <w:sz w:val="16"/>
          <w:szCs w:val="16"/>
        </w:rPr>
        <w:t xml:space="preserve"> </w:t>
      </w:r>
      <w:r>
        <w:rPr>
          <w:rFonts w:ascii="Courier New" w:hAnsi="Courier New" w:cs="Courier New"/>
          <w:color w:val="F2F200"/>
          <w:sz w:val="16"/>
          <w:szCs w:val="16"/>
        </w:rPr>
        <w:t>umur</w:t>
      </w:r>
      <w:r>
        <w:rPr>
          <w:rFonts w:ascii="Courier New" w:hAnsi="Courier New" w:cs="Courier New"/>
          <w:color w:val="E6E6FA"/>
          <w:sz w:val="16"/>
          <w:szCs w:val="16"/>
        </w:rPr>
        <w:t>=</w:t>
      </w:r>
      <w:r>
        <w:rPr>
          <w:rFonts w:ascii="Courier New" w:hAnsi="Courier New" w:cs="Courier New"/>
          <w:color w:val="F3EC79"/>
          <w:sz w:val="16"/>
          <w:szCs w:val="16"/>
        </w:rPr>
        <w:t>in</w:t>
      </w:r>
      <w:r>
        <w:rPr>
          <w:rFonts w:ascii="Courier New" w:hAnsi="Courier New" w:cs="Courier New"/>
          <w:color w:val="E6E6FA"/>
          <w:sz w:val="16"/>
          <w:szCs w:val="16"/>
        </w:rPr>
        <w:t>.</w:t>
      </w:r>
      <w:r>
        <w:rPr>
          <w:rFonts w:ascii="Courier New" w:hAnsi="Courier New" w:cs="Courier New"/>
          <w:color w:val="A7EC21"/>
          <w:sz w:val="16"/>
          <w:szCs w:val="16"/>
        </w:rPr>
        <w:t>nextInt</w:t>
      </w:r>
      <w:r>
        <w:rPr>
          <w:rFonts w:ascii="Courier New" w:hAnsi="Courier New" w:cs="Courier New"/>
          <w:color w:val="F9FAF4"/>
          <w:sz w:val="16"/>
          <w:szCs w:val="16"/>
        </w:rPr>
        <w:t>()</w:t>
      </w:r>
      <w:r>
        <w:rPr>
          <w:rFonts w:ascii="Courier New" w:hAnsi="Courier New" w:cs="Courier New"/>
          <w:color w:val="E6E6FA"/>
          <w:sz w:val="16"/>
          <w:szCs w:val="16"/>
        </w:rPr>
        <w:t>;</w:t>
      </w:r>
    </w:p>
    <w:p w14:paraId="1D1AD83F"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w:t>
      </w:r>
      <w:r>
        <w:rPr>
          <w:rFonts w:ascii="Courier New" w:hAnsi="Courier New" w:cs="Courier New"/>
          <w:color w:val="F9FAF4"/>
          <w:sz w:val="16"/>
          <w:szCs w:val="16"/>
        </w:rPr>
        <w:t>(</w:t>
      </w:r>
      <w:r>
        <w:rPr>
          <w:rFonts w:ascii="Courier New" w:hAnsi="Courier New" w:cs="Courier New"/>
          <w:color w:val="17C6A3"/>
          <w:sz w:val="16"/>
          <w:szCs w:val="16"/>
        </w:rPr>
        <w:t>"Inputkan Pilihan Anda (1-3): "</w:t>
      </w:r>
      <w:r>
        <w:rPr>
          <w:rFonts w:ascii="Courier New" w:hAnsi="Courier New" w:cs="Courier New"/>
          <w:color w:val="F9FAF4"/>
          <w:sz w:val="16"/>
          <w:szCs w:val="16"/>
        </w:rPr>
        <w:t>)</w:t>
      </w:r>
      <w:r>
        <w:rPr>
          <w:rFonts w:ascii="Courier New" w:hAnsi="Courier New" w:cs="Courier New"/>
          <w:color w:val="E6E6FA"/>
          <w:sz w:val="16"/>
          <w:szCs w:val="16"/>
        </w:rPr>
        <w:t>;</w:t>
      </w:r>
    </w:p>
    <w:p w14:paraId="29E6BC22"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int</w:t>
      </w:r>
      <w:r>
        <w:rPr>
          <w:rFonts w:ascii="Courier New" w:hAnsi="Courier New" w:cs="Courier New"/>
          <w:color w:val="D9E8F7"/>
          <w:sz w:val="16"/>
          <w:szCs w:val="16"/>
        </w:rPr>
        <w:t xml:space="preserve"> </w:t>
      </w:r>
      <w:r>
        <w:rPr>
          <w:rFonts w:ascii="Courier New" w:hAnsi="Courier New" w:cs="Courier New"/>
          <w:color w:val="F2F200"/>
          <w:sz w:val="16"/>
          <w:szCs w:val="16"/>
        </w:rPr>
        <w:t>n</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F3EC79"/>
          <w:sz w:val="16"/>
          <w:szCs w:val="16"/>
        </w:rPr>
        <w:t>in</w:t>
      </w:r>
      <w:r>
        <w:rPr>
          <w:rFonts w:ascii="Courier New" w:hAnsi="Courier New" w:cs="Courier New"/>
          <w:color w:val="E6E6FA"/>
          <w:sz w:val="16"/>
          <w:szCs w:val="16"/>
        </w:rPr>
        <w:t>.</w:t>
      </w:r>
      <w:r>
        <w:rPr>
          <w:rFonts w:ascii="Courier New" w:hAnsi="Courier New" w:cs="Courier New"/>
          <w:color w:val="A7EC21"/>
          <w:sz w:val="16"/>
          <w:szCs w:val="16"/>
        </w:rPr>
        <w:t>nextInt</w:t>
      </w:r>
      <w:r>
        <w:rPr>
          <w:rFonts w:ascii="Courier New" w:hAnsi="Courier New" w:cs="Courier New"/>
          <w:color w:val="F9FAF4"/>
          <w:sz w:val="16"/>
          <w:szCs w:val="16"/>
        </w:rPr>
        <w:t>()</w:t>
      </w:r>
      <w:r>
        <w:rPr>
          <w:rFonts w:ascii="Courier New" w:hAnsi="Courier New" w:cs="Courier New"/>
          <w:color w:val="E6E6FA"/>
          <w:sz w:val="16"/>
          <w:szCs w:val="16"/>
        </w:rPr>
        <w:t>;</w:t>
      </w:r>
    </w:p>
    <w:p w14:paraId="13CC36A0"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"Nama: "</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F3EC79"/>
          <w:sz w:val="16"/>
          <w:szCs w:val="16"/>
        </w:rPr>
        <w:t>nama</w:t>
      </w:r>
      <w:r>
        <w:rPr>
          <w:rFonts w:ascii="Courier New" w:hAnsi="Courier New" w:cs="Courier New"/>
          <w:color w:val="D9E8F7"/>
          <w:sz w:val="16"/>
          <w:szCs w:val="16"/>
        </w:rPr>
        <w:t xml:space="preserve"> </w:t>
      </w:r>
      <w:r>
        <w:rPr>
          <w:rFonts w:ascii="Courier New" w:hAnsi="Courier New" w:cs="Courier New"/>
          <w:color w:val="F9FAF4"/>
          <w:sz w:val="16"/>
          <w:szCs w:val="16"/>
        </w:rPr>
        <w:t>)</w:t>
      </w:r>
      <w:r>
        <w:rPr>
          <w:rFonts w:ascii="Courier New" w:hAnsi="Courier New" w:cs="Courier New"/>
          <w:color w:val="E6E6FA"/>
          <w:sz w:val="16"/>
          <w:szCs w:val="16"/>
        </w:rPr>
        <w:t>;</w:t>
      </w:r>
    </w:p>
    <w:p w14:paraId="1C585C89"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"Umur: "</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F3EC79"/>
          <w:sz w:val="16"/>
          <w:szCs w:val="16"/>
        </w:rPr>
        <w:t>umur</w:t>
      </w:r>
      <w:r>
        <w:rPr>
          <w:rFonts w:ascii="Courier New" w:hAnsi="Courier New" w:cs="Courier New"/>
          <w:color w:val="F9FAF4"/>
          <w:sz w:val="16"/>
          <w:szCs w:val="16"/>
        </w:rPr>
        <w:t>)</w:t>
      </w:r>
      <w:r>
        <w:rPr>
          <w:rFonts w:ascii="Courier New" w:hAnsi="Courier New" w:cs="Courier New"/>
          <w:color w:val="E6E6FA"/>
          <w:sz w:val="16"/>
          <w:szCs w:val="16"/>
        </w:rPr>
        <w:t>;</w:t>
      </w:r>
    </w:p>
    <w:p w14:paraId="04E2C765"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"Pilihan: "</w:t>
      </w:r>
      <w:r>
        <w:rPr>
          <w:rFonts w:ascii="Courier New" w:hAnsi="Courier New" w:cs="Courier New"/>
          <w:color w:val="D9E8F7"/>
          <w:sz w:val="16"/>
          <w:szCs w:val="16"/>
        </w:rPr>
        <w:t xml:space="preserve"> </w:t>
      </w:r>
      <w:r>
        <w:rPr>
          <w:rFonts w:ascii="Courier New" w:hAnsi="Courier New" w:cs="Courier New"/>
          <w:color w:val="E6E6FA"/>
          <w:sz w:val="16"/>
          <w:szCs w:val="16"/>
        </w:rPr>
        <w:t>+</w:t>
      </w:r>
      <w:r>
        <w:rPr>
          <w:rFonts w:ascii="Courier New" w:hAnsi="Courier New" w:cs="Courier New"/>
          <w:color w:val="D9E8F7"/>
          <w:sz w:val="16"/>
          <w:szCs w:val="16"/>
        </w:rPr>
        <w:t xml:space="preserve"> </w:t>
      </w:r>
      <w:r>
        <w:rPr>
          <w:rFonts w:ascii="Courier New" w:hAnsi="Courier New" w:cs="Courier New"/>
          <w:color w:val="F3EC79"/>
          <w:sz w:val="16"/>
          <w:szCs w:val="16"/>
        </w:rPr>
        <w:t>n</w:t>
      </w:r>
      <w:r>
        <w:rPr>
          <w:rFonts w:ascii="Courier New" w:hAnsi="Courier New" w:cs="Courier New"/>
          <w:color w:val="F9FAF4"/>
          <w:sz w:val="16"/>
          <w:szCs w:val="16"/>
        </w:rPr>
        <w:t>)</w:t>
      </w:r>
      <w:r>
        <w:rPr>
          <w:rFonts w:ascii="Courier New" w:hAnsi="Courier New" w:cs="Courier New"/>
          <w:color w:val="E6E6FA"/>
          <w:sz w:val="16"/>
          <w:szCs w:val="16"/>
        </w:rPr>
        <w:t>;</w:t>
      </w:r>
    </w:p>
    <w:p w14:paraId="0B081615"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p>
    <w:p w14:paraId="5043D36F"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switch</w:t>
      </w:r>
      <w:r>
        <w:rPr>
          <w:rFonts w:ascii="Courier New" w:hAnsi="Courier New" w:cs="Courier New"/>
          <w:color w:val="F9FAF4"/>
          <w:sz w:val="16"/>
          <w:szCs w:val="16"/>
        </w:rPr>
        <w:t>(</w:t>
      </w:r>
      <w:r>
        <w:rPr>
          <w:rFonts w:ascii="Courier New" w:hAnsi="Courier New" w:cs="Courier New"/>
          <w:color w:val="F3EC79"/>
          <w:sz w:val="16"/>
          <w:szCs w:val="16"/>
        </w:rPr>
        <w:t>n</w:t>
      </w:r>
      <w:r>
        <w:rPr>
          <w:rFonts w:ascii="Courier New" w:hAnsi="Courier New" w:cs="Courier New"/>
          <w:color w:val="F9FAF4"/>
          <w:sz w:val="16"/>
          <w:szCs w:val="16"/>
        </w:rPr>
        <w:t>)</w:t>
      </w:r>
      <w:r>
        <w:rPr>
          <w:rFonts w:ascii="Courier New" w:hAnsi="Courier New" w:cs="Courier New"/>
          <w:color w:val="D9E8F7"/>
          <w:sz w:val="16"/>
          <w:szCs w:val="16"/>
        </w:rPr>
        <w:t xml:space="preserve"> </w:t>
      </w:r>
      <w:r>
        <w:rPr>
          <w:rFonts w:ascii="Courier New" w:hAnsi="Courier New" w:cs="Courier New"/>
          <w:color w:val="F9FAF4"/>
          <w:sz w:val="16"/>
          <w:szCs w:val="16"/>
        </w:rPr>
        <w:t>{</w:t>
      </w:r>
    </w:p>
    <w:p w14:paraId="55131ED1"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case</w:t>
      </w:r>
      <w:r>
        <w:rPr>
          <w:rFonts w:ascii="Courier New" w:hAnsi="Courier New" w:cs="Courier New"/>
          <w:color w:val="D9E8F7"/>
          <w:sz w:val="16"/>
          <w:szCs w:val="16"/>
        </w:rPr>
        <w:t xml:space="preserve"> </w:t>
      </w:r>
      <w:r>
        <w:rPr>
          <w:rFonts w:ascii="Courier New" w:hAnsi="Courier New" w:cs="Courier New"/>
          <w:color w:val="6897BB"/>
          <w:sz w:val="16"/>
          <w:szCs w:val="16"/>
        </w:rPr>
        <w:t>1</w:t>
      </w:r>
      <w:r>
        <w:rPr>
          <w:rFonts w:ascii="Courier New" w:hAnsi="Courier New" w:cs="Courier New"/>
          <w:color w:val="E6E6FA"/>
          <w:sz w:val="16"/>
          <w:szCs w:val="16"/>
        </w:rPr>
        <w:t>:</w:t>
      </w:r>
    </w:p>
    <w:p w14:paraId="59921B6E"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"Anda memilih Anies"</w:t>
      </w:r>
      <w:r>
        <w:rPr>
          <w:rFonts w:ascii="Courier New" w:hAnsi="Courier New" w:cs="Courier New"/>
          <w:color w:val="F9FAF4"/>
          <w:sz w:val="16"/>
          <w:szCs w:val="16"/>
        </w:rPr>
        <w:t>)</w:t>
      </w:r>
      <w:r>
        <w:rPr>
          <w:rFonts w:ascii="Courier New" w:hAnsi="Courier New" w:cs="Courier New"/>
          <w:color w:val="E6E6FA"/>
          <w:sz w:val="16"/>
          <w:szCs w:val="16"/>
        </w:rPr>
        <w:t>;</w:t>
      </w:r>
    </w:p>
    <w:p w14:paraId="55332D31"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break</w:t>
      </w:r>
      <w:r>
        <w:rPr>
          <w:rFonts w:ascii="Courier New" w:hAnsi="Courier New" w:cs="Courier New"/>
          <w:color w:val="E6E6FA"/>
          <w:sz w:val="16"/>
          <w:szCs w:val="16"/>
        </w:rPr>
        <w:t>;</w:t>
      </w:r>
    </w:p>
    <w:p w14:paraId="27598FA9"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case</w:t>
      </w:r>
      <w:r>
        <w:rPr>
          <w:rFonts w:ascii="Courier New" w:hAnsi="Courier New" w:cs="Courier New"/>
          <w:color w:val="D9E8F7"/>
          <w:sz w:val="16"/>
          <w:szCs w:val="16"/>
        </w:rPr>
        <w:t xml:space="preserve"> </w:t>
      </w:r>
      <w:r>
        <w:rPr>
          <w:rFonts w:ascii="Courier New" w:hAnsi="Courier New" w:cs="Courier New"/>
          <w:color w:val="6897BB"/>
          <w:sz w:val="16"/>
          <w:szCs w:val="16"/>
        </w:rPr>
        <w:t>2</w:t>
      </w:r>
      <w:r>
        <w:rPr>
          <w:rFonts w:ascii="Courier New" w:hAnsi="Courier New" w:cs="Courier New"/>
          <w:color w:val="E6E6FA"/>
          <w:sz w:val="16"/>
          <w:szCs w:val="16"/>
        </w:rPr>
        <w:t>:</w:t>
      </w:r>
      <w:r>
        <w:rPr>
          <w:rFonts w:ascii="Courier New" w:hAnsi="Courier New" w:cs="Courier New"/>
          <w:color w:val="D9E8F7"/>
          <w:sz w:val="16"/>
          <w:szCs w:val="16"/>
        </w:rPr>
        <w:t xml:space="preserve"> </w:t>
      </w:r>
    </w:p>
    <w:p w14:paraId="31E91E96"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"Anda memilih Prabowo"</w:t>
      </w:r>
      <w:r>
        <w:rPr>
          <w:rFonts w:ascii="Courier New" w:hAnsi="Courier New" w:cs="Courier New"/>
          <w:color w:val="F9FAF4"/>
          <w:sz w:val="16"/>
          <w:szCs w:val="16"/>
        </w:rPr>
        <w:t>)</w:t>
      </w:r>
      <w:r>
        <w:rPr>
          <w:rFonts w:ascii="Courier New" w:hAnsi="Courier New" w:cs="Courier New"/>
          <w:color w:val="E6E6FA"/>
          <w:sz w:val="16"/>
          <w:szCs w:val="16"/>
        </w:rPr>
        <w:t>;</w:t>
      </w:r>
    </w:p>
    <w:p w14:paraId="57473250"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break</w:t>
      </w:r>
      <w:r>
        <w:rPr>
          <w:rFonts w:ascii="Courier New" w:hAnsi="Courier New" w:cs="Courier New"/>
          <w:color w:val="E6E6FA"/>
          <w:sz w:val="16"/>
          <w:szCs w:val="16"/>
        </w:rPr>
        <w:t>;</w:t>
      </w:r>
    </w:p>
    <w:p w14:paraId="61620E63"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case</w:t>
      </w:r>
      <w:r>
        <w:rPr>
          <w:rFonts w:ascii="Courier New" w:hAnsi="Courier New" w:cs="Courier New"/>
          <w:color w:val="D9E8F7"/>
          <w:sz w:val="16"/>
          <w:szCs w:val="16"/>
        </w:rPr>
        <w:t xml:space="preserve"> </w:t>
      </w:r>
      <w:r>
        <w:rPr>
          <w:rFonts w:ascii="Courier New" w:hAnsi="Courier New" w:cs="Courier New"/>
          <w:color w:val="6897BB"/>
          <w:sz w:val="16"/>
          <w:szCs w:val="16"/>
        </w:rPr>
        <w:t>3</w:t>
      </w:r>
      <w:r>
        <w:rPr>
          <w:rFonts w:ascii="Courier New" w:hAnsi="Courier New" w:cs="Courier New"/>
          <w:color w:val="E6E6FA"/>
          <w:sz w:val="16"/>
          <w:szCs w:val="16"/>
        </w:rPr>
        <w:t>:</w:t>
      </w:r>
    </w:p>
    <w:p w14:paraId="09CED851"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"Anda memilih Ganjar"</w:t>
      </w:r>
      <w:r>
        <w:rPr>
          <w:rFonts w:ascii="Courier New" w:hAnsi="Courier New" w:cs="Courier New"/>
          <w:color w:val="F9FAF4"/>
          <w:sz w:val="16"/>
          <w:szCs w:val="16"/>
        </w:rPr>
        <w:t>)</w:t>
      </w:r>
      <w:r>
        <w:rPr>
          <w:rFonts w:ascii="Courier New" w:hAnsi="Courier New" w:cs="Courier New"/>
          <w:color w:val="E6E6FA"/>
          <w:sz w:val="16"/>
          <w:szCs w:val="16"/>
        </w:rPr>
        <w:t>;</w:t>
      </w:r>
    </w:p>
    <w:p w14:paraId="5F4D4190"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break</w:t>
      </w:r>
      <w:r>
        <w:rPr>
          <w:rFonts w:ascii="Courier New" w:hAnsi="Courier New" w:cs="Courier New"/>
          <w:color w:val="E6E6FA"/>
          <w:sz w:val="16"/>
          <w:szCs w:val="16"/>
        </w:rPr>
        <w:t>;</w:t>
      </w:r>
    </w:p>
    <w:p w14:paraId="31D91C9C"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CC6C1D"/>
          <w:sz w:val="16"/>
          <w:szCs w:val="16"/>
        </w:rPr>
        <w:t>default</w:t>
      </w:r>
      <w:r>
        <w:rPr>
          <w:rFonts w:ascii="Courier New" w:hAnsi="Courier New" w:cs="Courier New"/>
          <w:color w:val="E6E6FA"/>
          <w:sz w:val="16"/>
          <w:szCs w:val="16"/>
        </w:rPr>
        <w:t>:</w:t>
      </w:r>
    </w:p>
    <w:p w14:paraId="712B6AB4"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"Pilihan anda bukan 1 sampai 3"</w:t>
      </w:r>
      <w:r>
        <w:rPr>
          <w:rFonts w:ascii="Courier New" w:hAnsi="Courier New" w:cs="Courier New"/>
          <w:color w:val="F9FAF4"/>
          <w:sz w:val="16"/>
          <w:szCs w:val="16"/>
        </w:rPr>
        <w:t>)</w:t>
      </w:r>
      <w:r>
        <w:rPr>
          <w:rFonts w:ascii="Courier New" w:hAnsi="Courier New" w:cs="Courier New"/>
          <w:color w:val="E6E6FA"/>
          <w:sz w:val="16"/>
          <w:szCs w:val="16"/>
        </w:rPr>
        <w:t>;</w:t>
      </w:r>
      <w:r>
        <w:rPr>
          <w:rFonts w:ascii="Courier New" w:hAnsi="Courier New" w:cs="Courier New"/>
          <w:color w:val="D9E8F7"/>
          <w:sz w:val="16"/>
          <w:szCs w:val="16"/>
        </w:rPr>
        <w:tab/>
      </w:r>
    </w:p>
    <w:p w14:paraId="29A97A05"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9FAF4"/>
          <w:sz w:val="16"/>
          <w:szCs w:val="16"/>
        </w:rPr>
        <w:t>}</w:t>
      </w:r>
    </w:p>
    <w:p w14:paraId="65BAEAC1"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1290C3"/>
          <w:sz w:val="16"/>
          <w:szCs w:val="16"/>
        </w:rPr>
        <w:t>System</w:t>
      </w:r>
      <w:r>
        <w:rPr>
          <w:rFonts w:ascii="Courier New" w:hAnsi="Courier New" w:cs="Courier New"/>
          <w:color w:val="E6E6FA"/>
          <w:sz w:val="16"/>
          <w:szCs w:val="16"/>
        </w:rPr>
        <w:t>.</w:t>
      </w:r>
      <w:r>
        <w:rPr>
          <w:rFonts w:ascii="Courier New" w:hAnsi="Courier New" w:cs="Courier New"/>
          <w:b/>
          <w:bCs/>
          <w:i/>
          <w:iCs/>
          <w:color w:val="8DDAF8"/>
          <w:sz w:val="16"/>
          <w:szCs w:val="16"/>
        </w:rPr>
        <w:t>out</w:t>
      </w:r>
      <w:r>
        <w:rPr>
          <w:rFonts w:ascii="Courier New" w:hAnsi="Courier New" w:cs="Courier New"/>
          <w:color w:val="E6E6FA"/>
          <w:sz w:val="16"/>
          <w:szCs w:val="16"/>
        </w:rPr>
        <w:t>.</w:t>
      </w:r>
      <w:r>
        <w:rPr>
          <w:rFonts w:ascii="Courier New" w:hAnsi="Courier New" w:cs="Courier New"/>
          <w:color w:val="A7EC21"/>
          <w:sz w:val="16"/>
          <w:szCs w:val="16"/>
        </w:rPr>
        <w:t>println</w:t>
      </w:r>
      <w:r>
        <w:rPr>
          <w:rFonts w:ascii="Courier New" w:hAnsi="Courier New" w:cs="Courier New"/>
          <w:color w:val="F9FAF4"/>
          <w:sz w:val="16"/>
          <w:szCs w:val="16"/>
        </w:rPr>
        <w:t>(</w:t>
      </w:r>
      <w:r>
        <w:rPr>
          <w:rFonts w:ascii="Courier New" w:hAnsi="Courier New" w:cs="Courier New"/>
          <w:color w:val="17C6A3"/>
          <w:sz w:val="16"/>
          <w:szCs w:val="16"/>
        </w:rPr>
        <w:t>"Terimakasih sudah memilih"</w:t>
      </w:r>
      <w:r>
        <w:rPr>
          <w:rFonts w:ascii="Courier New" w:hAnsi="Courier New" w:cs="Courier New"/>
          <w:color w:val="F9FAF4"/>
          <w:sz w:val="16"/>
          <w:szCs w:val="16"/>
        </w:rPr>
        <w:t>)</w:t>
      </w:r>
      <w:r>
        <w:rPr>
          <w:rFonts w:ascii="Courier New" w:hAnsi="Courier New" w:cs="Courier New"/>
          <w:color w:val="E6E6FA"/>
          <w:sz w:val="16"/>
          <w:szCs w:val="16"/>
        </w:rPr>
        <w:t>;</w:t>
      </w:r>
    </w:p>
    <w:p w14:paraId="4ECCDF41"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D9E8F7"/>
          <w:sz w:val="16"/>
          <w:szCs w:val="16"/>
        </w:rPr>
        <w:tab/>
      </w:r>
      <w:r>
        <w:rPr>
          <w:rFonts w:ascii="Courier New" w:hAnsi="Courier New" w:cs="Courier New"/>
          <w:color w:val="F3EC79"/>
          <w:sz w:val="16"/>
          <w:szCs w:val="16"/>
        </w:rPr>
        <w:t>in</w:t>
      </w:r>
      <w:r>
        <w:rPr>
          <w:rFonts w:ascii="Courier New" w:hAnsi="Courier New" w:cs="Courier New"/>
          <w:color w:val="E6E6FA"/>
          <w:sz w:val="16"/>
          <w:szCs w:val="16"/>
        </w:rPr>
        <w:t>.</w:t>
      </w:r>
      <w:r>
        <w:rPr>
          <w:rFonts w:ascii="Courier New" w:hAnsi="Courier New" w:cs="Courier New"/>
          <w:color w:val="A7EC21"/>
          <w:sz w:val="16"/>
          <w:szCs w:val="16"/>
        </w:rPr>
        <w:t>close</w:t>
      </w:r>
      <w:r>
        <w:rPr>
          <w:rFonts w:ascii="Courier New" w:hAnsi="Courier New" w:cs="Courier New"/>
          <w:color w:val="F9FAF4"/>
          <w:sz w:val="16"/>
          <w:szCs w:val="16"/>
        </w:rPr>
        <w:t>()</w:t>
      </w:r>
      <w:r>
        <w:rPr>
          <w:rFonts w:ascii="Courier New" w:hAnsi="Courier New" w:cs="Courier New"/>
          <w:color w:val="E6E6FA"/>
          <w:sz w:val="16"/>
          <w:szCs w:val="16"/>
        </w:rPr>
        <w:t>;</w:t>
      </w:r>
      <w:r>
        <w:rPr>
          <w:rFonts w:ascii="Courier New" w:hAnsi="Courier New" w:cs="Courier New"/>
          <w:color w:val="D9E8F7"/>
          <w:sz w:val="16"/>
          <w:szCs w:val="16"/>
        </w:rPr>
        <w:tab/>
      </w:r>
    </w:p>
    <w:p w14:paraId="249DA518" w14:textId="77777777" w:rsidR="00FF20DF" w:rsidRDefault="00FF20DF" w:rsidP="00FF20DF">
      <w:pPr>
        <w:pStyle w:val="NormalWeb"/>
        <w:shd w:val="clear" w:color="auto" w:fill="2F2F2F"/>
        <w:spacing w:before="0" w:beforeAutospacing="0" w:after="0" w:afterAutospacing="0"/>
        <w:rPr>
          <w:rFonts w:ascii="Courier New" w:hAnsi="Courier New" w:cs="Courier New"/>
          <w:color w:val="AAAAAA"/>
          <w:sz w:val="16"/>
          <w:szCs w:val="16"/>
        </w:rPr>
      </w:pPr>
      <w:r>
        <w:rPr>
          <w:rFonts w:ascii="Courier New" w:hAnsi="Courier New" w:cs="Courier New"/>
          <w:color w:val="D9E8F7"/>
          <w:sz w:val="16"/>
          <w:szCs w:val="16"/>
        </w:rPr>
        <w:tab/>
      </w:r>
      <w:r>
        <w:rPr>
          <w:rFonts w:ascii="Courier New" w:hAnsi="Courier New" w:cs="Courier New"/>
          <w:color w:val="F9FAF4"/>
          <w:sz w:val="16"/>
          <w:szCs w:val="16"/>
        </w:rPr>
        <w:t>}</w:t>
      </w:r>
    </w:p>
    <w:p w14:paraId="4ED35373" w14:textId="77777777" w:rsidR="00FF20DF" w:rsidRPr="00A9080A" w:rsidRDefault="00FF20DF" w:rsidP="00FF20DF">
      <w:pPr>
        <w:ind w:firstLine="720"/>
        <w:rPr>
          <w:rFonts w:ascii="Times New Roman" w:hAnsi="Times New Roman" w:cs="Times New Roman"/>
          <w:sz w:val="24"/>
          <w:szCs w:val="24"/>
        </w:rPr>
      </w:pPr>
      <w:r>
        <w:rPr>
          <w:rFonts w:ascii="Times New Roman" w:hAnsi="Times New Roman" w:cs="Times New Roman"/>
          <w:sz w:val="24"/>
          <w:szCs w:val="24"/>
        </w:rPr>
        <w:t xml:space="preserve">Berikut contoh output dari progam tersebut: </w:t>
      </w:r>
    </w:p>
    <w:p w14:paraId="1C35326E"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 xml:space="preserve">Nama: </w:t>
      </w:r>
      <w:r>
        <w:rPr>
          <w:rFonts w:ascii="Courier New" w:hAnsi="Courier New" w:cs="Courier New"/>
          <w:color w:val="8CAFD2"/>
          <w:sz w:val="16"/>
          <w:szCs w:val="16"/>
        </w:rPr>
        <w:t>Ahda</w:t>
      </w:r>
    </w:p>
    <w:p w14:paraId="3FDC5CA9"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 xml:space="preserve">Umur: </w:t>
      </w:r>
      <w:r>
        <w:rPr>
          <w:rFonts w:ascii="Courier New" w:hAnsi="Courier New" w:cs="Courier New"/>
          <w:color w:val="8CAFD2"/>
          <w:sz w:val="16"/>
          <w:szCs w:val="16"/>
        </w:rPr>
        <w:t>18</w:t>
      </w:r>
    </w:p>
    <w:p w14:paraId="03DB89CD"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 xml:space="preserve">Inputkan Pilihan Anda (1-3): </w:t>
      </w:r>
      <w:r>
        <w:rPr>
          <w:rFonts w:ascii="Courier New" w:hAnsi="Courier New" w:cs="Courier New"/>
          <w:color w:val="8CAFD2"/>
          <w:sz w:val="16"/>
          <w:szCs w:val="16"/>
        </w:rPr>
        <w:t>3</w:t>
      </w:r>
    </w:p>
    <w:p w14:paraId="18423F1D"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Nama: Ahda</w:t>
      </w:r>
    </w:p>
    <w:p w14:paraId="407BF382"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Umur: 18</w:t>
      </w:r>
    </w:p>
    <w:p w14:paraId="6E399000"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Pilihan: 3</w:t>
      </w:r>
    </w:p>
    <w:p w14:paraId="31563EAC"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Anda memilih Ganjar</w:t>
      </w:r>
    </w:p>
    <w:p w14:paraId="54AF0AE6" w14:textId="77777777" w:rsidR="00FF20DF" w:rsidRDefault="00FF20DF" w:rsidP="00FF20DF">
      <w:pPr>
        <w:pStyle w:val="NormalWeb"/>
        <w:shd w:val="clear" w:color="auto" w:fill="353535"/>
        <w:spacing w:before="0" w:beforeAutospacing="0" w:after="0" w:afterAutospacing="0"/>
        <w:rPr>
          <w:rFonts w:ascii="Courier New" w:hAnsi="Courier New" w:cs="Courier New"/>
          <w:color w:val="CCCCCC"/>
          <w:sz w:val="16"/>
          <w:szCs w:val="16"/>
        </w:rPr>
      </w:pPr>
      <w:r>
        <w:rPr>
          <w:rFonts w:ascii="Courier New" w:hAnsi="Courier New" w:cs="Courier New"/>
          <w:color w:val="EBEBEB"/>
          <w:sz w:val="16"/>
          <w:szCs w:val="16"/>
        </w:rPr>
        <w:t>Terimakasih sudah memilih</w:t>
      </w:r>
    </w:p>
    <w:p w14:paraId="5A41FF28" w14:textId="77777777" w:rsidR="00FF20DF" w:rsidRPr="00A9080A" w:rsidRDefault="00FF20DF" w:rsidP="00FF20DF">
      <w:pPr>
        <w:rPr>
          <w:rFonts w:ascii="Times New Roman" w:hAnsi="Times New Roman" w:cs="Times New Roman"/>
          <w:sz w:val="24"/>
          <w:szCs w:val="24"/>
        </w:rPr>
      </w:pPr>
      <w:r>
        <w:tab/>
      </w:r>
      <w:r>
        <w:rPr>
          <w:rFonts w:ascii="Times New Roman" w:hAnsi="Times New Roman" w:cs="Times New Roman"/>
          <w:sz w:val="24"/>
          <w:szCs w:val="24"/>
        </w:rPr>
        <w:t>Dapat dilihat bahwa nilai n yang diinput adalah 3, sehingga case 3 dijalankan.</w:t>
      </w:r>
    </w:p>
    <w:p w14:paraId="347B0CBA" w14:textId="77777777" w:rsidR="00FF20DF" w:rsidRPr="00FF20DF" w:rsidRDefault="00FF20DF" w:rsidP="00FF20DF">
      <w:pPr>
        <w:jc w:val="both"/>
        <w:rPr>
          <w:rFonts w:ascii="Times New Roman" w:hAnsi="Times New Roman" w:cs="Times New Roman"/>
          <w:b/>
          <w:bCs/>
          <w:sz w:val="28"/>
          <w:szCs w:val="28"/>
        </w:rPr>
      </w:pPr>
    </w:p>
    <w:p w14:paraId="3E7E7744" w14:textId="5E536A7B" w:rsidR="001D0AF4" w:rsidRPr="00FF20DF" w:rsidRDefault="001D0AF4" w:rsidP="00FF20DF">
      <w:pPr>
        <w:pStyle w:val="ListParagraph"/>
        <w:numPr>
          <w:ilvl w:val="0"/>
          <w:numId w:val="2"/>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bookmarkEnd w:id="1"/>
    <w:p w14:paraId="022D0B49" w14:textId="30B8B2A8" w:rsidR="00C2081C" w:rsidRPr="004F0AD0" w:rsidRDefault="004F0AD0" w:rsidP="00FF20DF">
      <w:pPr>
        <w:ind w:firstLine="360"/>
        <w:jc w:val="both"/>
        <w:rPr>
          <w:rFonts w:ascii="Times New Roman" w:hAnsi="Times New Roman" w:cs="Times New Roman"/>
          <w:sz w:val="24"/>
          <w:szCs w:val="24"/>
        </w:rPr>
      </w:pPr>
      <w:r>
        <w:rPr>
          <w:rFonts w:ascii="Times New Roman" w:hAnsi="Times New Roman" w:cs="Times New Roman"/>
          <w:sz w:val="24"/>
          <w:szCs w:val="24"/>
        </w:rPr>
        <w:t xml:space="preserve">Pada bahasa pemrograman Java, </w:t>
      </w:r>
      <w:r w:rsidR="00FF20DF">
        <w:rPr>
          <w:rFonts w:ascii="Times New Roman" w:hAnsi="Times New Roman" w:cs="Times New Roman"/>
          <w:sz w:val="24"/>
          <w:szCs w:val="24"/>
        </w:rPr>
        <w:t xml:space="preserve">terdapat </w:t>
      </w:r>
      <w:r w:rsidR="00FF20DF" w:rsidRPr="00FF20DF">
        <w:rPr>
          <w:rFonts w:ascii="Times New Roman" w:hAnsi="Times New Roman" w:cs="Times New Roman"/>
          <w:b/>
          <w:bCs/>
          <w:sz w:val="24"/>
          <w:szCs w:val="24"/>
        </w:rPr>
        <w:t>operator ternary</w:t>
      </w:r>
      <w:r w:rsidR="00FF20DF">
        <w:rPr>
          <w:rFonts w:ascii="Times New Roman" w:hAnsi="Times New Roman" w:cs="Times New Roman"/>
          <w:sz w:val="24"/>
          <w:szCs w:val="24"/>
        </w:rPr>
        <w:t xml:space="preserve">, </w:t>
      </w:r>
      <w:r w:rsidR="00FF20DF" w:rsidRPr="00FF20DF">
        <w:rPr>
          <w:rFonts w:ascii="Times New Roman" w:hAnsi="Times New Roman" w:cs="Times New Roman"/>
          <w:b/>
          <w:bCs/>
          <w:sz w:val="24"/>
          <w:szCs w:val="24"/>
        </w:rPr>
        <w:t>continue</w:t>
      </w:r>
      <w:r w:rsidR="00FF20DF">
        <w:rPr>
          <w:rFonts w:ascii="Times New Roman" w:hAnsi="Times New Roman" w:cs="Times New Roman"/>
          <w:sz w:val="24"/>
          <w:szCs w:val="24"/>
        </w:rPr>
        <w:t xml:space="preserve">, dan </w:t>
      </w:r>
      <w:r w:rsidR="00FF20DF" w:rsidRPr="00FF20DF">
        <w:rPr>
          <w:rFonts w:ascii="Times New Roman" w:hAnsi="Times New Roman" w:cs="Times New Roman"/>
          <w:b/>
          <w:bCs/>
          <w:sz w:val="24"/>
          <w:szCs w:val="24"/>
        </w:rPr>
        <w:t>switch</w:t>
      </w:r>
      <w:r w:rsidR="00FF20DF">
        <w:rPr>
          <w:rFonts w:ascii="Times New Roman" w:hAnsi="Times New Roman" w:cs="Times New Roman"/>
          <w:sz w:val="24"/>
          <w:szCs w:val="24"/>
        </w:rPr>
        <w:t xml:space="preserve">. </w:t>
      </w:r>
      <w:r w:rsidR="00FF20DF" w:rsidRPr="00FF20DF">
        <w:rPr>
          <w:rFonts w:ascii="Times New Roman" w:hAnsi="Times New Roman" w:cs="Times New Roman"/>
          <w:b/>
          <w:bCs/>
          <w:sz w:val="24"/>
          <w:szCs w:val="24"/>
        </w:rPr>
        <w:t>Operator ternary</w:t>
      </w:r>
      <w:r w:rsidR="00FF20DF">
        <w:rPr>
          <w:rFonts w:ascii="Times New Roman" w:hAnsi="Times New Roman" w:cs="Times New Roman"/>
          <w:sz w:val="24"/>
          <w:szCs w:val="24"/>
        </w:rPr>
        <w:t xml:space="preserve"> adalah bentuk lain </w:t>
      </w:r>
      <w:r w:rsidR="00FF20DF" w:rsidRPr="00FF20DF">
        <w:rPr>
          <w:rFonts w:ascii="Times New Roman" w:hAnsi="Times New Roman" w:cs="Times New Roman"/>
          <w:b/>
          <w:bCs/>
          <w:sz w:val="24"/>
          <w:szCs w:val="24"/>
        </w:rPr>
        <w:t>if-else</w:t>
      </w:r>
      <w:r w:rsidR="00FF20DF">
        <w:rPr>
          <w:rFonts w:ascii="Times New Roman" w:hAnsi="Times New Roman" w:cs="Times New Roman"/>
          <w:sz w:val="24"/>
          <w:szCs w:val="24"/>
        </w:rPr>
        <w:t xml:space="preserve"> yang lebih sederhana. Pernyataan </w:t>
      </w:r>
      <w:r w:rsidR="00FF20DF" w:rsidRPr="00FF20DF">
        <w:rPr>
          <w:rFonts w:ascii="Times New Roman" w:hAnsi="Times New Roman" w:cs="Times New Roman"/>
          <w:b/>
          <w:bCs/>
          <w:sz w:val="24"/>
          <w:szCs w:val="24"/>
        </w:rPr>
        <w:t>continue</w:t>
      </w:r>
      <w:r w:rsidR="00FF20DF">
        <w:rPr>
          <w:rFonts w:ascii="Times New Roman" w:hAnsi="Times New Roman" w:cs="Times New Roman"/>
          <w:sz w:val="24"/>
          <w:szCs w:val="24"/>
        </w:rPr>
        <w:t xml:space="preserve"> digunakan </w:t>
      </w:r>
      <w:r w:rsidR="00FF20DF" w:rsidRPr="00FF20DF">
        <w:rPr>
          <w:rFonts w:ascii="Times New Roman" w:hAnsi="Times New Roman" w:cs="Times New Roman"/>
          <w:sz w:val="24"/>
          <w:szCs w:val="24"/>
        </w:rPr>
        <w:t>untuk memaksakan iterasi awal dari sebuah loop, melewati struktur kontrol normal dari loop tersebut.</w:t>
      </w:r>
      <w:r w:rsidR="00FF20DF">
        <w:rPr>
          <w:rFonts w:ascii="Times New Roman" w:hAnsi="Times New Roman" w:cs="Times New Roman"/>
          <w:sz w:val="24"/>
          <w:szCs w:val="24"/>
        </w:rPr>
        <w:t xml:space="preserve"> Sedangkan, </w:t>
      </w:r>
      <w:r w:rsidR="00FF20DF" w:rsidRPr="00FF20DF">
        <w:rPr>
          <w:rFonts w:ascii="Times New Roman" w:hAnsi="Times New Roman" w:cs="Times New Roman"/>
          <w:b/>
          <w:bCs/>
          <w:sz w:val="24"/>
          <w:szCs w:val="24"/>
        </w:rPr>
        <w:t>switch</w:t>
      </w:r>
      <w:r w:rsidR="00FF20DF">
        <w:rPr>
          <w:rFonts w:ascii="Times New Roman" w:hAnsi="Times New Roman" w:cs="Times New Roman"/>
          <w:sz w:val="24"/>
          <w:szCs w:val="24"/>
        </w:rPr>
        <w:t xml:space="preserve"> </w:t>
      </w:r>
      <w:r w:rsidR="00FF20DF" w:rsidRPr="00FF20DF">
        <w:rPr>
          <w:rFonts w:ascii="Times New Roman" w:hAnsi="Times New Roman" w:cs="Times New Roman"/>
          <w:sz w:val="24"/>
          <w:szCs w:val="24"/>
        </w:rPr>
        <w:t xml:space="preserve">menyediakan cabang multiway. Dengan demikian, ini memungkinkan program untuk memilih di antara beberapa alternatif. Meskipun serangkaian pernyataan </w:t>
      </w:r>
      <w:r w:rsidR="00FF20DF" w:rsidRPr="00FF20DF">
        <w:rPr>
          <w:rFonts w:ascii="Times New Roman" w:hAnsi="Times New Roman" w:cs="Times New Roman"/>
          <w:b/>
          <w:bCs/>
          <w:sz w:val="24"/>
          <w:szCs w:val="24"/>
        </w:rPr>
        <w:t>nested if</w:t>
      </w:r>
      <w:r w:rsidR="00FF20DF" w:rsidRPr="00FF20DF">
        <w:rPr>
          <w:rFonts w:ascii="Times New Roman" w:hAnsi="Times New Roman" w:cs="Times New Roman"/>
          <w:sz w:val="24"/>
          <w:szCs w:val="24"/>
        </w:rPr>
        <w:t xml:space="preserve"> dapat melakukan pengujian multiway, dalam banyak situasi </w:t>
      </w:r>
      <w:r w:rsidR="00FF20DF">
        <w:rPr>
          <w:rFonts w:ascii="Times New Roman" w:hAnsi="Times New Roman" w:cs="Times New Roman"/>
          <w:b/>
          <w:bCs/>
          <w:sz w:val="24"/>
          <w:szCs w:val="24"/>
        </w:rPr>
        <w:t>switch</w:t>
      </w:r>
      <w:r w:rsidR="00FF20DF" w:rsidRPr="00FF20DF">
        <w:rPr>
          <w:rFonts w:ascii="Times New Roman" w:hAnsi="Times New Roman" w:cs="Times New Roman"/>
          <w:sz w:val="24"/>
          <w:szCs w:val="24"/>
        </w:rPr>
        <w:t xml:space="preserve"> merupakan pendekatan yang lebih efisien.</w:t>
      </w:r>
    </w:p>
    <w:sectPr w:rsidR="00C2081C" w:rsidRPr="004F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F1"/>
    <w:multiLevelType w:val="hybridMultilevel"/>
    <w:tmpl w:val="BEEE384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D43DF5"/>
    <w:multiLevelType w:val="hybridMultilevel"/>
    <w:tmpl w:val="7908B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BC7505"/>
    <w:multiLevelType w:val="hybridMultilevel"/>
    <w:tmpl w:val="8A66E64C"/>
    <w:lvl w:ilvl="0" w:tplc="56D8F034">
      <w:start w:val="1"/>
      <w:numFmt w:val="decimal"/>
      <w:lvlText w:val="%1."/>
      <w:lvlJc w:val="left"/>
      <w:pPr>
        <w:ind w:left="2952" w:hanging="360"/>
      </w:pPr>
      <w:rPr>
        <w:rFonts w:hint="default"/>
      </w:rPr>
    </w:lvl>
    <w:lvl w:ilvl="1" w:tplc="38090019" w:tentative="1">
      <w:start w:val="1"/>
      <w:numFmt w:val="lowerLetter"/>
      <w:lvlText w:val="%2."/>
      <w:lvlJc w:val="left"/>
      <w:pPr>
        <w:ind w:left="3672" w:hanging="360"/>
      </w:pPr>
    </w:lvl>
    <w:lvl w:ilvl="2" w:tplc="3809001B" w:tentative="1">
      <w:start w:val="1"/>
      <w:numFmt w:val="lowerRoman"/>
      <w:lvlText w:val="%3."/>
      <w:lvlJc w:val="right"/>
      <w:pPr>
        <w:ind w:left="4392" w:hanging="180"/>
      </w:pPr>
    </w:lvl>
    <w:lvl w:ilvl="3" w:tplc="3809000F" w:tentative="1">
      <w:start w:val="1"/>
      <w:numFmt w:val="decimal"/>
      <w:lvlText w:val="%4."/>
      <w:lvlJc w:val="left"/>
      <w:pPr>
        <w:ind w:left="5112" w:hanging="360"/>
      </w:pPr>
    </w:lvl>
    <w:lvl w:ilvl="4" w:tplc="38090019" w:tentative="1">
      <w:start w:val="1"/>
      <w:numFmt w:val="lowerLetter"/>
      <w:lvlText w:val="%5."/>
      <w:lvlJc w:val="left"/>
      <w:pPr>
        <w:ind w:left="5832" w:hanging="360"/>
      </w:pPr>
    </w:lvl>
    <w:lvl w:ilvl="5" w:tplc="3809001B" w:tentative="1">
      <w:start w:val="1"/>
      <w:numFmt w:val="lowerRoman"/>
      <w:lvlText w:val="%6."/>
      <w:lvlJc w:val="right"/>
      <w:pPr>
        <w:ind w:left="6552" w:hanging="180"/>
      </w:pPr>
    </w:lvl>
    <w:lvl w:ilvl="6" w:tplc="3809000F" w:tentative="1">
      <w:start w:val="1"/>
      <w:numFmt w:val="decimal"/>
      <w:lvlText w:val="%7."/>
      <w:lvlJc w:val="left"/>
      <w:pPr>
        <w:ind w:left="7272" w:hanging="360"/>
      </w:pPr>
    </w:lvl>
    <w:lvl w:ilvl="7" w:tplc="38090019" w:tentative="1">
      <w:start w:val="1"/>
      <w:numFmt w:val="lowerLetter"/>
      <w:lvlText w:val="%8."/>
      <w:lvlJc w:val="left"/>
      <w:pPr>
        <w:ind w:left="7992" w:hanging="360"/>
      </w:pPr>
    </w:lvl>
    <w:lvl w:ilvl="8" w:tplc="3809001B" w:tentative="1">
      <w:start w:val="1"/>
      <w:numFmt w:val="lowerRoman"/>
      <w:lvlText w:val="%9."/>
      <w:lvlJc w:val="right"/>
      <w:pPr>
        <w:ind w:left="8712" w:hanging="180"/>
      </w:pPr>
    </w:lvl>
  </w:abstractNum>
  <w:abstractNum w:abstractNumId="3" w15:restartNumberingAfterBreak="0">
    <w:nsid w:val="04101BB8"/>
    <w:multiLevelType w:val="hybridMultilevel"/>
    <w:tmpl w:val="2520AF24"/>
    <w:lvl w:ilvl="0" w:tplc="38090019">
      <w:start w:val="1"/>
      <w:numFmt w:val="lowerLetter"/>
      <w:lvlText w:val="%1."/>
      <w:lvlJc w:val="left"/>
      <w:pPr>
        <w:ind w:left="12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77143E"/>
    <w:multiLevelType w:val="hybridMultilevel"/>
    <w:tmpl w:val="62D4B8C2"/>
    <w:lvl w:ilvl="0" w:tplc="AE208FC0">
      <w:start w:val="1"/>
      <w:numFmt w:val="decimal"/>
      <w:lvlText w:val="%1."/>
      <w:lvlJc w:val="left"/>
      <w:pPr>
        <w:ind w:left="1039" w:hanging="360"/>
      </w:pPr>
      <w:rPr>
        <w:rFonts w:hint="default"/>
      </w:rPr>
    </w:lvl>
    <w:lvl w:ilvl="1" w:tplc="38090019" w:tentative="1">
      <w:start w:val="1"/>
      <w:numFmt w:val="lowerLetter"/>
      <w:lvlText w:val="%2."/>
      <w:lvlJc w:val="left"/>
      <w:pPr>
        <w:ind w:left="1759" w:hanging="360"/>
      </w:pPr>
    </w:lvl>
    <w:lvl w:ilvl="2" w:tplc="3809001B" w:tentative="1">
      <w:start w:val="1"/>
      <w:numFmt w:val="lowerRoman"/>
      <w:lvlText w:val="%3."/>
      <w:lvlJc w:val="right"/>
      <w:pPr>
        <w:ind w:left="2479" w:hanging="180"/>
      </w:pPr>
    </w:lvl>
    <w:lvl w:ilvl="3" w:tplc="3809000F" w:tentative="1">
      <w:start w:val="1"/>
      <w:numFmt w:val="decimal"/>
      <w:lvlText w:val="%4."/>
      <w:lvlJc w:val="left"/>
      <w:pPr>
        <w:ind w:left="3199" w:hanging="360"/>
      </w:pPr>
    </w:lvl>
    <w:lvl w:ilvl="4" w:tplc="38090019" w:tentative="1">
      <w:start w:val="1"/>
      <w:numFmt w:val="lowerLetter"/>
      <w:lvlText w:val="%5."/>
      <w:lvlJc w:val="left"/>
      <w:pPr>
        <w:ind w:left="3919" w:hanging="360"/>
      </w:pPr>
    </w:lvl>
    <w:lvl w:ilvl="5" w:tplc="3809001B" w:tentative="1">
      <w:start w:val="1"/>
      <w:numFmt w:val="lowerRoman"/>
      <w:lvlText w:val="%6."/>
      <w:lvlJc w:val="right"/>
      <w:pPr>
        <w:ind w:left="4639" w:hanging="180"/>
      </w:pPr>
    </w:lvl>
    <w:lvl w:ilvl="6" w:tplc="3809000F" w:tentative="1">
      <w:start w:val="1"/>
      <w:numFmt w:val="decimal"/>
      <w:lvlText w:val="%7."/>
      <w:lvlJc w:val="left"/>
      <w:pPr>
        <w:ind w:left="5359" w:hanging="360"/>
      </w:pPr>
    </w:lvl>
    <w:lvl w:ilvl="7" w:tplc="38090019" w:tentative="1">
      <w:start w:val="1"/>
      <w:numFmt w:val="lowerLetter"/>
      <w:lvlText w:val="%8."/>
      <w:lvlJc w:val="left"/>
      <w:pPr>
        <w:ind w:left="6079" w:hanging="360"/>
      </w:pPr>
    </w:lvl>
    <w:lvl w:ilvl="8" w:tplc="3809001B" w:tentative="1">
      <w:start w:val="1"/>
      <w:numFmt w:val="lowerRoman"/>
      <w:lvlText w:val="%9."/>
      <w:lvlJc w:val="right"/>
      <w:pPr>
        <w:ind w:left="6799" w:hanging="180"/>
      </w:pPr>
    </w:lvl>
  </w:abstractNum>
  <w:abstractNum w:abstractNumId="17"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E827825"/>
    <w:multiLevelType w:val="hybridMultilevel"/>
    <w:tmpl w:val="C47AF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D41B0F"/>
    <w:multiLevelType w:val="hybridMultilevel"/>
    <w:tmpl w:val="09B6D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1E951D5"/>
    <w:multiLevelType w:val="hybridMultilevel"/>
    <w:tmpl w:val="8D522F86"/>
    <w:lvl w:ilvl="0" w:tplc="883A95A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8F9373C"/>
    <w:multiLevelType w:val="hybridMultilevel"/>
    <w:tmpl w:val="975E62A4"/>
    <w:lvl w:ilvl="0" w:tplc="9A5C36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9DF473F"/>
    <w:multiLevelType w:val="hybridMultilevel"/>
    <w:tmpl w:val="5D9A78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F108E6"/>
    <w:multiLevelType w:val="hybridMultilevel"/>
    <w:tmpl w:val="2C3C7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0727040"/>
    <w:multiLevelType w:val="hybridMultilevel"/>
    <w:tmpl w:val="156EA50E"/>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4"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4F178A6"/>
    <w:multiLevelType w:val="hybridMultilevel"/>
    <w:tmpl w:val="213E97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8AF040A"/>
    <w:multiLevelType w:val="hybridMultilevel"/>
    <w:tmpl w:val="DF46064C"/>
    <w:lvl w:ilvl="0" w:tplc="1518AFDE">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6"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18"/>
  </w:num>
  <w:num w:numId="4">
    <w:abstractNumId w:val="42"/>
  </w:num>
  <w:num w:numId="5">
    <w:abstractNumId w:val="15"/>
  </w:num>
  <w:num w:numId="6">
    <w:abstractNumId w:val="22"/>
  </w:num>
  <w:num w:numId="7">
    <w:abstractNumId w:val="24"/>
  </w:num>
  <w:num w:numId="8">
    <w:abstractNumId w:val="9"/>
  </w:num>
  <w:num w:numId="9">
    <w:abstractNumId w:val="11"/>
  </w:num>
  <w:num w:numId="10">
    <w:abstractNumId w:val="41"/>
  </w:num>
  <w:num w:numId="11">
    <w:abstractNumId w:val="35"/>
  </w:num>
  <w:num w:numId="12">
    <w:abstractNumId w:val="23"/>
  </w:num>
  <w:num w:numId="13">
    <w:abstractNumId w:val="34"/>
  </w:num>
  <w:num w:numId="14">
    <w:abstractNumId w:val="5"/>
  </w:num>
  <w:num w:numId="15">
    <w:abstractNumId w:val="31"/>
  </w:num>
  <w:num w:numId="16">
    <w:abstractNumId w:val="13"/>
  </w:num>
  <w:num w:numId="17">
    <w:abstractNumId w:val="2"/>
  </w:num>
  <w:num w:numId="18">
    <w:abstractNumId w:val="12"/>
  </w:num>
  <w:num w:numId="19">
    <w:abstractNumId w:val="25"/>
  </w:num>
  <w:num w:numId="20">
    <w:abstractNumId w:val="44"/>
  </w:num>
  <w:num w:numId="21">
    <w:abstractNumId w:val="26"/>
  </w:num>
  <w:num w:numId="22">
    <w:abstractNumId w:val="8"/>
  </w:num>
  <w:num w:numId="23">
    <w:abstractNumId w:val="17"/>
  </w:num>
  <w:num w:numId="24">
    <w:abstractNumId w:val="40"/>
  </w:num>
  <w:num w:numId="25">
    <w:abstractNumId w:val="10"/>
  </w:num>
  <w:num w:numId="26">
    <w:abstractNumId w:val="27"/>
  </w:num>
  <w:num w:numId="27">
    <w:abstractNumId w:val="6"/>
  </w:num>
  <w:num w:numId="28">
    <w:abstractNumId w:val="4"/>
  </w:num>
  <w:num w:numId="29">
    <w:abstractNumId w:val="37"/>
  </w:num>
  <w:num w:numId="30">
    <w:abstractNumId w:val="46"/>
  </w:num>
  <w:num w:numId="31">
    <w:abstractNumId w:val="43"/>
  </w:num>
  <w:num w:numId="32">
    <w:abstractNumId w:val="7"/>
  </w:num>
  <w:num w:numId="33">
    <w:abstractNumId w:val="45"/>
  </w:num>
  <w:num w:numId="34">
    <w:abstractNumId w:val="16"/>
  </w:num>
  <w:num w:numId="35">
    <w:abstractNumId w:val="1"/>
  </w:num>
  <w:num w:numId="36">
    <w:abstractNumId w:val="29"/>
  </w:num>
  <w:num w:numId="37">
    <w:abstractNumId w:val="33"/>
  </w:num>
  <w:num w:numId="38">
    <w:abstractNumId w:val="3"/>
  </w:num>
  <w:num w:numId="39">
    <w:abstractNumId w:val="21"/>
  </w:num>
  <w:num w:numId="40">
    <w:abstractNumId w:val="38"/>
  </w:num>
  <w:num w:numId="41">
    <w:abstractNumId w:val="0"/>
  </w:num>
  <w:num w:numId="42">
    <w:abstractNumId w:val="20"/>
  </w:num>
  <w:num w:numId="43">
    <w:abstractNumId w:val="28"/>
  </w:num>
  <w:num w:numId="44">
    <w:abstractNumId w:val="30"/>
  </w:num>
  <w:num w:numId="45">
    <w:abstractNumId w:val="32"/>
  </w:num>
  <w:num w:numId="46">
    <w:abstractNumId w:val="39"/>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77433"/>
    <w:rsid w:val="001B2983"/>
    <w:rsid w:val="001D0AF4"/>
    <w:rsid w:val="001D3C96"/>
    <w:rsid w:val="002345C5"/>
    <w:rsid w:val="0029203A"/>
    <w:rsid w:val="00297BC6"/>
    <w:rsid w:val="00355908"/>
    <w:rsid w:val="003758E2"/>
    <w:rsid w:val="00431A89"/>
    <w:rsid w:val="00433599"/>
    <w:rsid w:val="0045349C"/>
    <w:rsid w:val="004F0AD0"/>
    <w:rsid w:val="004F7C29"/>
    <w:rsid w:val="00504E82"/>
    <w:rsid w:val="00536D26"/>
    <w:rsid w:val="00591247"/>
    <w:rsid w:val="005D3293"/>
    <w:rsid w:val="00616913"/>
    <w:rsid w:val="006F5022"/>
    <w:rsid w:val="007046CD"/>
    <w:rsid w:val="0073749C"/>
    <w:rsid w:val="007876DE"/>
    <w:rsid w:val="0084039A"/>
    <w:rsid w:val="008449C4"/>
    <w:rsid w:val="009C60FB"/>
    <w:rsid w:val="009C62EE"/>
    <w:rsid w:val="00A41CEE"/>
    <w:rsid w:val="00AD2A56"/>
    <w:rsid w:val="00B752EB"/>
    <w:rsid w:val="00B760BE"/>
    <w:rsid w:val="00B96C55"/>
    <w:rsid w:val="00BA24F7"/>
    <w:rsid w:val="00C2081C"/>
    <w:rsid w:val="00C773C7"/>
    <w:rsid w:val="00D045A9"/>
    <w:rsid w:val="00D332D8"/>
    <w:rsid w:val="00D6276F"/>
    <w:rsid w:val="00D90AAB"/>
    <w:rsid w:val="00DC1982"/>
    <w:rsid w:val="00E2424E"/>
    <w:rsid w:val="00F01927"/>
    <w:rsid w:val="00F15FA8"/>
    <w:rsid w:val="00F463D5"/>
    <w:rsid w:val="00FB3B08"/>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32</cp:revision>
  <dcterms:created xsi:type="dcterms:W3CDTF">2023-09-11T03:18:00Z</dcterms:created>
  <dcterms:modified xsi:type="dcterms:W3CDTF">2023-11-27T15:05:00Z</dcterms:modified>
</cp:coreProperties>
</file>