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5CD" w:rsidRPr="00791FB7" w:rsidRDefault="008145CD" w:rsidP="008E54A9">
      <w:pPr>
        <w:spacing w:line="480" w:lineRule="auto"/>
        <w:jc w:val="center"/>
        <w:rPr>
          <w:rFonts w:asciiTheme="majorBidi" w:hAnsiTheme="majorBidi" w:cstheme="majorBidi"/>
          <w:sz w:val="24"/>
          <w:szCs w:val="24"/>
        </w:rPr>
      </w:pPr>
      <w:r w:rsidRPr="00791FB7">
        <w:rPr>
          <w:rFonts w:asciiTheme="majorBidi" w:hAnsiTheme="majorBidi" w:cstheme="majorBidi"/>
          <w:sz w:val="24"/>
          <w:szCs w:val="24"/>
        </w:rPr>
        <w:t>Ahmed Omar Zein</w:t>
      </w:r>
    </w:p>
    <w:p w:rsidR="008145CD" w:rsidRPr="00791FB7" w:rsidRDefault="008145CD" w:rsidP="008E54A9">
      <w:pPr>
        <w:spacing w:line="480" w:lineRule="auto"/>
        <w:jc w:val="center"/>
        <w:rPr>
          <w:rFonts w:asciiTheme="majorBidi" w:hAnsiTheme="majorBidi" w:cstheme="majorBidi"/>
          <w:sz w:val="24"/>
          <w:szCs w:val="24"/>
        </w:rPr>
      </w:pPr>
      <w:r w:rsidRPr="00791FB7">
        <w:rPr>
          <w:rFonts w:asciiTheme="majorBidi" w:hAnsiTheme="majorBidi" w:cstheme="majorBidi"/>
          <w:sz w:val="24"/>
          <w:szCs w:val="24"/>
        </w:rPr>
        <w:t>M</w:t>
      </w:r>
      <w:r w:rsidR="00791FB7" w:rsidRPr="00791FB7">
        <w:rPr>
          <w:rFonts w:asciiTheme="majorBidi" w:hAnsiTheme="majorBidi" w:cstheme="majorBidi"/>
          <w:sz w:val="24"/>
          <w:szCs w:val="24"/>
        </w:rPr>
        <w:t>s Aya El</w:t>
      </w:r>
      <w:r w:rsidRPr="00791FB7">
        <w:rPr>
          <w:rFonts w:asciiTheme="majorBidi" w:hAnsiTheme="majorBidi" w:cstheme="majorBidi"/>
          <w:sz w:val="24"/>
          <w:szCs w:val="24"/>
        </w:rPr>
        <w:t>Shaer</w:t>
      </w:r>
    </w:p>
    <w:p w:rsidR="00791FB7" w:rsidRPr="00791FB7" w:rsidRDefault="00791FB7" w:rsidP="008E54A9">
      <w:pPr>
        <w:spacing w:line="480" w:lineRule="auto"/>
        <w:jc w:val="center"/>
        <w:rPr>
          <w:rFonts w:asciiTheme="majorBidi" w:hAnsiTheme="majorBidi" w:cstheme="majorBidi"/>
          <w:sz w:val="24"/>
          <w:szCs w:val="24"/>
        </w:rPr>
      </w:pPr>
      <w:r w:rsidRPr="00791FB7">
        <w:rPr>
          <w:rFonts w:asciiTheme="majorBidi" w:hAnsiTheme="majorBidi" w:cstheme="majorBidi"/>
          <w:sz w:val="24"/>
          <w:szCs w:val="24"/>
        </w:rPr>
        <w:t>SCI 8D</w:t>
      </w:r>
    </w:p>
    <w:p w:rsidR="00791FB7" w:rsidRPr="00791FB7" w:rsidRDefault="00791FB7" w:rsidP="008E54A9">
      <w:pPr>
        <w:spacing w:line="480" w:lineRule="auto"/>
        <w:jc w:val="center"/>
        <w:rPr>
          <w:rFonts w:asciiTheme="majorBidi" w:hAnsiTheme="majorBidi" w:cstheme="majorBidi"/>
          <w:sz w:val="24"/>
          <w:szCs w:val="24"/>
        </w:rPr>
      </w:pPr>
      <w:r w:rsidRPr="00791FB7">
        <w:rPr>
          <w:rFonts w:asciiTheme="majorBidi" w:hAnsiTheme="majorBidi" w:cstheme="majorBidi"/>
          <w:sz w:val="24"/>
          <w:szCs w:val="24"/>
        </w:rPr>
        <w:t>9December2022</w:t>
      </w:r>
    </w:p>
    <w:p w:rsidR="00791FB7" w:rsidRDefault="00791FB7" w:rsidP="008E54A9">
      <w:pPr>
        <w:spacing w:line="480" w:lineRule="auto"/>
        <w:rPr>
          <w:rFonts w:asciiTheme="majorBidi" w:hAnsiTheme="majorBidi" w:cstheme="majorBidi"/>
        </w:rPr>
      </w:pPr>
    </w:p>
    <w:p w:rsidR="00D4653D" w:rsidRPr="00D4653D" w:rsidRDefault="00D4653D" w:rsidP="00D4653D">
      <w:pPr>
        <w:spacing w:line="480" w:lineRule="auto"/>
        <w:ind w:firstLine="720"/>
        <w:rPr>
          <w:rFonts w:asciiTheme="majorBidi" w:hAnsiTheme="majorBidi" w:cstheme="majorBidi"/>
          <w:sz w:val="24"/>
          <w:szCs w:val="24"/>
        </w:rPr>
      </w:pPr>
      <w:r w:rsidRPr="00D4653D">
        <w:rPr>
          <w:rFonts w:asciiTheme="majorBidi" w:hAnsiTheme="majorBidi" w:cstheme="majorBidi"/>
          <w:sz w:val="24"/>
          <w:szCs w:val="24"/>
        </w:rPr>
        <w:t>The modern periodic table is the table where most of the elements that we discovered or created are organized there according to properties, shells, and atomic number, and the old one was by atomic mass. Some people see that this table is well organized and good while others see that we can make some changes to improve it or make a new design, however, there is no doubt that this periodic table is very important for people and scientists. The first periodic table or Mendeleev’s periodic table of 1869 was made up of 17 columns and two nearly complete periods and was arranged by the atomic mass incrementally.</w:t>
      </w:r>
    </w:p>
    <w:p w:rsidR="00D4653D" w:rsidRPr="00D4653D" w:rsidRDefault="00D4653D" w:rsidP="00D4653D">
      <w:pPr>
        <w:spacing w:line="480" w:lineRule="auto"/>
        <w:rPr>
          <w:rFonts w:asciiTheme="majorBidi" w:hAnsiTheme="majorBidi" w:cstheme="majorBidi"/>
          <w:sz w:val="24"/>
          <w:szCs w:val="24"/>
        </w:rPr>
      </w:pPr>
    </w:p>
    <w:p w:rsidR="00D4653D" w:rsidRPr="00D4653D" w:rsidRDefault="00D4653D" w:rsidP="00D4653D">
      <w:pPr>
        <w:spacing w:line="480" w:lineRule="auto"/>
        <w:ind w:firstLine="720"/>
        <w:rPr>
          <w:rFonts w:asciiTheme="majorBidi" w:hAnsiTheme="majorBidi" w:cstheme="majorBidi"/>
          <w:sz w:val="24"/>
          <w:szCs w:val="24"/>
        </w:rPr>
      </w:pPr>
      <w:r w:rsidRPr="00D4653D">
        <w:rPr>
          <w:rFonts w:asciiTheme="majorBidi" w:hAnsiTheme="majorBidi" w:cstheme="majorBidi"/>
          <w:sz w:val="24"/>
          <w:szCs w:val="24"/>
        </w:rPr>
        <w:t>The problem is that Now after we discovered new elements and made or created elements that filled the periodic table from 1950 until now like ( Lr, Rf, Db, Sq, Bh, Hs, Mt, Ds, Rg, Cn, Nh, Fl, Mc, Lv, Ts, Og), and that led scientist to try to design a new periodic table that does not have all the problems of the modern one like that it is fully full, there are elements outside it, there are large gaps, and hydrogen place is not so good as it is with alkali metals but it is a gas that reacts strongly. The new periodic table design or the (Benfey spiral periodic table) will solve some of these problems like the hydrogen place, it has a bigger space for more elements, no elements outside the table, and no big empty spaces.</w:t>
      </w:r>
    </w:p>
    <w:p w:rsidR="00D4653D" w:rsidRPr="00D4653D" w:rsidRDefault="00D4653D" w:rsidP="00D4653D">
      <w:pPr>
        <w:spacing w:line="480" w:lineRule="auto"/>
        <w:rPr>
          <w:rFonts w:asciiTheme="majorBidi" w:hAnsiTheme="majorBidi" w:cstheme="majorBidi"/>
          <w:sz w:val="24"/>
          <w:szCs w:val="24"/>
        </w:rPr>
      </w:pPr>
      <w:r w:rsidRPr="00D4653D">
        <w:rPr>
          <w:rFonts w:asciiTheme="majorBidi" w:hAnsiTheme="majorBidi" w:cstheme="majorBidi"/>
          <w:sz w:val="24"/>
          <w:szCs w:val="24"/>
        </w:rPr>
        <w:lastRenderedPageBreak/>
        <w:tab/>
      </w:r>
    </w:p>
    <w:p w:rsidR="00D4653D" w:rsidRPr="00D4653D" w:rsidRDefault="00D4653D" w:rsidP="00D4653D">
      <w:pPr>
        <w:spacing w:line="480" w:lineRule="auto"/>
        <w:rPr>
          <w:rFonts w:asciiTheme="majorBidi" w:hAnsiTheme="majorBidi" w:cstheme="majorBidi"/>
          <w:sz w:val="24"/>
          <w:szCs w:val="24"/>
        </w:rPr>
      </w:pPr>
      <w:r w:rsidRPr="00D4653D">
        <w:rPr>
          <w:rFonts w:asciiTheme="majorBidi" w:hAnsiTheme="majorBidi" w:cstheme="majorBidi"/>
          <w:sz w:val="24"/>
          <w:szCs w:val="24"/>
        </w:rPr>
        <w:tab/>
        <w:t>This new periodic table design will help us add our new element or element x that we had discovered. This element with an atomic number of 125 and all the properties of metals with less cost can enter too many things instead of iron as it is cheaper. Although the Benfey spiral periodic table has more space to add in new elements there are some problems, For example, this periodic table doesn’t give lots of data about the element as it has only the symbol. One another thing is that it does not show the electronic configuration for all of the elements, Also it is a bit hard to follow as there is no atomic number and there are no clear marks to show that this is a group. So adding this element is some kind of hard as also the transition metal part is filled and it has about 3 valance electrons so it is a transition metal.</w:t>
      </w:r>
    </w:p>
    <w:p w:rsidR="00D4653D" w:rsidRPr="00D4653D" w:rsidRDefault="00D4653D" w:rsidP="00D4653D">
      <w:pPr>
        <w:spacing w:line="480" w:lineRule="auto"/>
        <w:rPr>
          <w:rFonts w:asciiTheme="majorBidi" w:hAnsiTheme="majorBidi" w:cstheme="majorBidi"/>
          <w:sz w:val="24"/>
          <w:szCs w:val="24"/>
        </w:rPr>
      </w:pPr>
    </w:p>
    <w:p w:rsidR="00D4653D" w:rsidRPr="00D4653D" w:rsidRDefault="00D4653D" w:rsidP="00D4653D">
      <w:pPr>
        <w:spacing w:line="480" w:lineRule="auto"/>
        <w:rPr>
          <w:rFonts w:asciiTheme="majorBidi" w:hAnsiTheme="majorBidi" w:cstheme="majorBidi"/>
          <w:sz w:val="24"/>
          <w:szCs w:val="24"/>
        </w:rPr>
      </w:pPr>
      <w:r w:rsidRPr="00D4653D">
        <w:rPr>
          <w:rFonts w:asciiTheme="majorBidi" w:hAnsiTheme="majorBidi" w:cstheme="majorBidi"/>
          <w:sz w:val="24"/>
          <w:szCs w:val="24"/>
        </w:rPr>
        <w:tab/>
        <w:t>To solve these problems in the Benfey spiral periodic table there are some changes that we can make across the design to improve it. For example, it can be rearranged to be in a key shape and remove the inner empty part to get a key shape that would be more organized or fill the empty parts with elements from the transition area to make more space above it. Also, the atomic number of each element should be added to each symbol. One another thing is that there are elements that their places should be replaced with other elements, for example, B and Si or C.</w:t>
      </w:r>
    </w:p>
    <w:p w:rsidR="00D4653D" w:rsidRPr="00D4653D" w:rsidRDefault="00D4653D" w:rsidP="00D4653D">
      <w:pPr>
        <w:spacing w:line="480" w:lineRule="auto"/>
        <w:rPr>
          <w:rFonts w:asciiTheme="majorBidi" w:hAnsiTheme="majorBidi" w:cstheme="majorBidi"/>
          <w:sz w:val="24"/>
          <w:szCs w:val="24"/>
        </w:rPr>
      </w:pPr>
    </w:p>
    <w:p w:rsidR="00D4653D" w:rsidRPr="00D4653D" w:rsidRDefault="00D4653D" w:rsidP="00D4653D">
      <w:pPr>
        <w:spacing w:line="480" w:lineRule="auto"/>
        <w:rPr>
          <w:rFonts w:asciiTheme="majorBidi" w:hAnsiTheme="majorBidi" w:cstheme="majorBidi"/>
          <w:sz w:val="24"/>
          <w:szCs w:val="24"/>
        </w:rPr>
      </w:pPr>
      <w:r w:rsidRPr="00D4653D">
        <w:rPr>
          <w:rFonts w:asciiTheme="majorBidi" w:hAnsiTheme="majorBidi" w:cstheme="majorBidi"/>
          <w:sz w:val="24"/>
          <w:szCs w:val="24"/>
        </w:rPr>
        <w:tab/>
        <w:t xml:space="preserve">One another solution is to also remove the empty part of lanthanides while adding the atomic number. Also, we should make an extra outer line so that some elements could be pushed in it so there is a bigger space for transition metals and the atomic number order is correct and </w:t>
      </w:r>
      <w:r w:rsidRPr="00D4653D">
        <w:rPr>
          <w:rFonts w:asciiTheme="majorBidi" w:hAnsiTheme="majorBidi" w:cstheme="majorBidi"/>
          <w:sz w:val="24"/>
          <w:szCs w:val="24"/>
        </w:rPr>
        <w:lastRenderedPageBreak/>
        <w:t>the groups are clearer. Now, after these changes element x can be added in the empty part that will be made after some elements go in the empty part that is written in it transition metals according to the first solution. If the second solution is made so it will be added in the extra line above the transition metals.</w:t>
      </w:r>
    </w:p>
    <w:p w:rsidR="00D4653D" w:rsidRPr="00D4653D" w:rsidRDefault="00D4653D" w:rsidP="00D4653D">
      <w:pPr>
        <w:spacing w:line="480" w:lineRule="auto"/>
        <w:rPr>
          <w:rFonts w:asciiTheme="majorBidi" w:hAnsiTheme="majorBidi" w:cstheme="majorBidi"/>
          <w:sz w:val="24"/>
          <w:szCs w:val="24"/>
        </w:rPr>
      </w:pPr>
    </w:p>
    <w:p w:rsidR="00D4653D" w:rsidRPr="00D4653D" w:rsidRDefault="00794C6A" w:rsidP="00D4653D">
      <w:pPr>
        <w:spacing w:line="480" w:lineRule="auto"/>
        <w:rPr>
          <w:rFonts w:asciiTheme="majorBidi" w:hAnsiTheme="majorBidi" w:cstheme="majorBidi"/>
          <w:sz w:val="24"/>
          <w:szCs w:val="24"/>
        </w:rPr>
      </w:pPr>
      <w:r>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_x0000_s1027" type="#_x0000_t32" style="position:absolute;margin-left:192.55pt;margin-top:382.75pt;width:14.55pt;height:53.85pt;flip:x y;z-index:251659264" o:connectortype="straight">
            <v:stroke endarrow="block"/>
          </v:shape>
        </w:pict>
      </w:r>
      <w:r>
        <w:rPr>
          <w:rFonts w:asciiTheme="majorBidi" w:hAnsiTheme="majorBidi" w:cstheme="majorBidi"/>
          <w:noProof/>
          <w:sz w:val="24"/>
          <w:szCs w:val="24"/>
        </w:rPr>
        <w:pict>
          <v:shape id="_x0000_s1026" type="#_x0000_t32" style="position:absolute;margin-left:187.55pt;margin-top:134.1pt;width:58.6pt;height:71.15pt;flip:x;z-index:251658240" o:connectortype="straight">
            <v:stroke endarrow="block"/>
          </v:shape>
        </w:pict>
      </w:r>
      <w:r w:rsidR="00D4653D" w:rsidRPr="00D4653D">
        <w:rPr>
          <w:rFonts w:asciiTheme="majorBidi" w:hAnsiTheme="majorBidi" w:cstheme="majorBidi"/>
          <w:sz w:val="24"/>
          <w:szCs w:val="24"/>
        </w:rPr>
        <w:tab/>
        <w:t>The first solution is not so good as the atomic number increscent sequence will be scattered as how 125 is before 99, 100, 102, 103… that is why it will not be a good solution. On the other hand, the second solution is better as it will let the table more organized and the atomic number increscent sequence will be fine and there will be a bigger space for more and more elements that we may discover or create in the future.</w:t>
      </w:r>
      <w:r w:rsidRPr="00794C6A">
        <w:rPr>
          <w:rFonts w:asciiTheme="majorBidi" w:hAnsiTheme="majorBidi" w:cstheme="majorBidi"/>
          <w:noProof/>
          <w:sz w:val="24"/>
          <w:szCs w:val="24"/>
        </w:rPr>
        <w:t xml:space="preserve"> </w:t>
      </w:r>
      <w:r>
        <w:rPr>
          <w:rFonts w:asciiTheme="majorBidi" w:hAnsiTheme="majorBidi" w:cstheme="majorBidi"/>
          <w:noProof/>
          <w:sz w:val="24"/>
          <w:szCs w:val="24"/>
        </w:rPr>
        <w:drawing>
          <wp:inline distT="0" distB="0" distL="0" distR="0">
            <wp:extent cx="4561367" cy="3678679"/>
            <wp:effectExtent l="0" t="0" r="0" b="0"/>
            <wp:docPr id="2" name="Picture 1" descr="C:\Users\AHMEDP~1\AppData\Local\Temp\Rar$DRa3064.46033\AHMED\ahmed omar zein8D edit on B.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P~1\AppData\Local\Temp\Rar$DRa3064.46033\AHMED\ahmed omar zein8D edit on B.S.P.T.png"/>
                    <pic:cNvPicPr>
                      <a:picLocks noChangeAspect="1" noChangeArrowheads="1"/>
                    </pic:cNvPicPr>
                  </pic:nvPicPr>
                  <pic:blipFill>
                    <a:blip r:embed="rId6" cstate="print"/>
                    <a:srcRect/>
                    <a:stretch>
                      <a:fillRect/>
                    </a:stretch>
                  </pic:blipFill>
                  <pic:spPr bwMode="auto">
                    <a:xfrm>
                      <a:off x="0" y="0"/>
                      <a:ext cx="4561438" cy="3678736"/>
                    </a:xfrm>
                    <a:prstGeom prst="rect">
                      <a:avLst/>
                    </a:prstGeom>
                    <a:noFill/>
                    <a:ln w="9525">
                      <a:noFill/>
                      <a:miter lim="800000"/>
                      <a:headEnd/>
                      <a:tailEnd/>
                    </a:ln>
                  </pic:spPr>
                </pic:pic>
              </a:graphicData>
            </a:graphic>
          </wp:inline>
        </w:drawing>
      </w:r>
    </w:p>
    <w:p w:rsidR="00D4653D" w:rsidRPr="00D4653D" w:rsidRDefault="00D4653D" w:rsidP="00D4653D">
      <w:pPr>
        <w:spacing w:line="480" w:lineRule="auto"/>
        <w:rPr>
          <w:rFonts w:asciiTheme="majorBidi" w:hAnsiTheme="majorBidi" w:cstheme="majorBidi"/>
          <w:sz w:val="24"/>
          <w:szCs w:val="24"/>
        </w:rPr>
      </w:pPr>
    </w:p>
    <w:p w:rsidR="000A5BD9" w:rsidRPr="00D4653D" w:rsidRDefault="00D4653D" w:rsidP="00E8001E">
      <w:pPr>
        <w:pStyle w:val="Heading1"/>
        <w:spacing w:before="120" w:beforeAutospacing="0" w:after="120" w:afterAutospacing="0" w:line="480" w:lineRule="auto"/>
        <w:textAlignment w:val="baseline"/>
        <w:rPr>
          <w:rFonts w:asciiTheme="majorBidi" w:hAnsiTheme="majorBidi" w:cstheme="majorBidi"/>
          <w:sz w:val="24"/>
          <w:szCs w:val="24"/>
          <w:shd w:val="clear" w:color="auto" w:fill="FFFFFF"/>
        </w:rPr>
      </w:pPr>
      <w:r w:rsidRPr="000E6DD3">
        <w:rPr>
          <w:rFonts w:asciiTheme="majorBidi" w:hAnsiTheme="majorBidi" w:cstheme="majorBidi"/>
          <w:b w:val="0"/>
          <w:bCs w:val="0"/>
          <w:sz w:val="24"/>
          <w:szCs w:val="24"/>
        </w:rPr>
        <w:lastRenderedPageBreak/>
        <w:tab/>
      </w:r>
      <w:r w:rsidR="00E8001E" w:rsidRPr="00E8001E">
        <w:rPr>
          <w:rFonts w:asciiTheme="majorBidi" w:hAnsiTheme="majorBidi" w:cstheme="majorBidi"/>
          <w:b w:val="0"/>
          <w:bCs w:val="0"/>
          <w:sz w:val="24"/>
          <w:szCs w:val="24"/>
        </w:rPr>
        <w:t>As a summary, from the Mendeleev periodic table until our modern one all of them have lots of negatives and positives because we are humans and we make mistakes and until now we did not discover or learned lots of things as Allah said (</w:t>
      </w:r>
      <w:r w:rsidR="00E8001E" w:rsidRPr="00E8001E">
        <w:rPr>
          <w:rFonts w:asciiTheme="majorBidi" w:hAnsiTheme="majorBidi" w:hint="cs"/>
          <w:b w:val="0"/>
          <w:bCs w:val="0"/>
          <w:sz w:val="24"/>
          <w:szCs w:val="24"/>
          <w:rtl/>
        </w:rPr>
        <w:t>وَيَسْأَلُونَكَ</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عَنِ</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الرُّوحِ</w:t>
      </w:r>
      <w:r w:rsidR="00E8001E" w:rsidRPr="00E8001E">
        <w:rPr>
          <w:rFonts w:asciiTheme="majorBidi" w:hAnsiTheme="majorBidi"/>
          <w:b w:val="0"/>
          <w:bCs w:val="0"/>
          <w:sz w:val="24"/>
          <w:szCs w:val="24"/>
          <w:rtl/>
        </w:rPr>
        <w:t xml:space="preserve"> ۖ </w:t>
      </w:r>
      <w:r w:rsidR="00E8001E" w:rsidRPr="00E8001E">
        <w:rPr>
          <w:rFonts w:asciiTheme="majorBidi" w:hAnsiTheme="majorBidi" w:hint="cs"/>
          <w:b w:val="0"/>
          <w:bCs w:val="0"/>
          <w:sz w:val="24"/>
          <w:szCs w:val="24"/>
          <w:rtl/>
        </w:rPr>
        <w:t>قُلِ</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الرُّوحُ</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مِنْ</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أَمْرِ</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رَبِّي</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وَمَا</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أُوتِيتُم</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مِّنَ</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الْعِلْمِ</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إِلَّا</w:t>
      </w:r>
      <w:r w:rsidR="00E8001E" w:rsidRPr="00E8001E">
        <w:rPr>
          <w:rFonts w:asciiTheme="majorBidi" w:hAnsiTheme="majorBidi"/>
          <w:b w:val="0"/>
          <w:bCs w:val="0"/>
          <w:sz w:val="24"/>
          <w:szCs w:val="24"/>
          <w:rtl/>
        </w:rPr>
        <w:t xml:space="preserve"> </w:t>
      </w:r>
      <w:r w:rsidR="00E8001E" w:rsidRPr="00E8001E">
        <w:rPr>
          <w:rFonts w:asciiTheme="majorBidi" w:hAnsiTheme="majorBidi" w:hint="cs"/>
          <w:b w:val="0"/>
          <w:bCs w:val="0"/>
          <w:sz w:val="24"/>
          <w:szCs w:val="24"/>
          <w:rtl/>
        </w:rPr>
        <w:t>قَلِيلًا</w:t>
      </w:r>
      <w:r w:rsidR="00E8001E" w:rsidRPr="00E8001E">
        <w:rPr>
          <w:rFonts w:asciiTheme="majorBidi" w:hAnsiTheme="majorBidi"/>
          <w:b w:val="0"/>
          <w:bCs w:val="0"/>
          <w:sz w:val="24"/>
          <w:szCs w:val="24"/>
          <w:rtl/>
        </w:rPr>
        <w:t xml:space="preserve"> (85</w:t>
      </w:r>
      <w:r w:rsidR="00E8001E" w:rsidRPr="00E8001E">
        <w:rPr>
          <w:rFonts w:asciiTheme="majorBidi" w:hAnsiTheme="majorBidi" w:cstheme="majorBidi"/>
          <w:b w:val="0"/>
          <w:bCs w:val="0"/>
          <w:sz w:val="24"/>
          <w:szCs w:val="24"/>
        </w:rPr>
        <w:t>).” I saw in a dream a table where all the elements fell into place as required.” , Dmitri Mendeleev</w:t>
      </w:r>
    </w:p>
    <w:p w:rsidR="000A5BD9" w:rsidRPr="00D4653D" w:rsidRDefault="000A5BD9" w:rsidP="00D4653D">
      <w:pPr>
        <w:spacing w:line="480" w:lineRule="auto"/>
        <w:rPr>
          <w:rFonts w:asciiTheme="majorBidi" w:hAnsiTheme="majorBidi" w:cstheme="majorBidi"/>
          <w:sz w:val="24"/>
          <w:szCs w:val="24"/>
          <w:shd w:val="clear" w:color="auto" w:fill="FFFFFF"/>
        </w:rPr>
      </w:pPr>
      <w:r w:rsidRPr="00D4653D">
        <w:rPr>
          <w:rFonts w:asciiTheme="majorBidi" w:hAnsiTheme="majorBidi" w:cstheme="majorBidi"/>
          <w:sz w:val="24"/>
          <w:szCs w:val="24"/>
          <w:shd w:val="clear" w:color="auto" w:fill="FFFFFF"/>
        </w:rPr>
        <w:tab/>
      </w:r>
    </w:p>
    <w:p w:rsidR="00A55DF0" w:rsidRDefault="00A55DF0" w:rsidP="00F50924">
      <w:pPr>
        <w:spacing w:line="480" w:lineRule="auto"/>
        <w:rPr>
          <w:rFonts w:asciiTheme="majorBidi" w:hAnsiTheme="majorBidi" w:cstheme="majorBidi"/>
          <w:sz w:val="24"/>
          <w:szCs w:val="24"/>
          <w:shd w:val="clear" w:color="auto" w:fill="FFFFFF"/>
        </w:rPr>
      </w:pPr>
    </w:p>
    <w:p w:rsidR="00D52CC4" w:rsidRDefault="00D52CC4" w:rsidP="003B600C">
      <w:pPr>
        <w:spacing w:line="480" w:lineRule="auto"/>
        <w:ind w:firstLine="720"/>
        <w:rPr>
          <w:rFonts w:asciiTheme="majorBidi" w:hAnsiTheme="majorBidi" w:cstheme="majorBidi"/>
          <w:sz w:val="24"/>
          <w:szCs w:val="24"/>
          <w:shd w:val="clear" w:color="auto" w:fill="FFFFFF"/>
        </w:rPr>
      </w:pPr>
    </w:p>
    <w:p w:rsidR="00D52CC4" w:rsidRDefault="00D52CC4" w:rsidP="003B600C">
      <w:pPr>
        <w:spacing w:line="480" w:lineRule="auto"/>
        <w:ind w:firstLine="720"/>
        <w:rPr>
          <w:rFonts w:asciiTheme="majorBidi" w:hAnsiTheme="majorBidi" w:cstheme="majorBidi"/>
          <w:sz w:val="24"/>
          <w:szCs w:val="24"/>
        </w:rPr>
      </w:pPr>
    </w:p>
    <w:p w:rsidR="00D4653D" w:rsidRPr="00791FB7" w:rsidRDefault="00D4653D" w:rsidP="003B600C">
      <w:pPr>
        <w:spacing w:line="480" w:lineRule="auto"/>
        <w:ind w:firstLine="720"/>
        <w:rPr>
          <w:rFonts w:asciiTheme="majorBidi" w:hAnsiTheme="majorBidi" w:cstheme="majorBidi"/>
          <w:sz w:val="24"/>
          <w:szCs w:val="24"/>
        </w:rPr>
      </w:pPr>
    </w:p>
    <w:p w:rsidR="008E54A9" w:rsidRDefault="009C6A2F">
      <w:pPr>
        <w:spacing w:line="480" w:lineRule="auto"/>
        <w:rPr>
          <w:rFonts w:asciiTheme="majorBidi" w:hAnsiTheme="majorBidi" w:cstheme="majorBidi"/>
          <w:sz w:val="24"/>
          <w:szCs w:val="24"/>
        </w:rPr>
      </w:pPr>
      <w:r>
        <w:rPr>
          <w:rFonts w:asciiTheme="majorBidi" w:hAnsiTheme="majorBidi" w:cstheme="majorBidi"/>
          <w:sz w:val="24"/>
          <w:szCs w:val="24"/>
        </w:rPr>
        <w:t xml:space="preserve">References: </w:t>
      </w:r>
    </w:p>
    <w:p w:rsidR="009C6A2F" w:rsidRDefault="0014161B">
      <w:pPr>
        <w:spacing w:line="480" w:lineRule="auto"/>
        <w:rPr>
          <w:rFonts w:asciiTheme="majorBidi" w:hAnsiTheme="majorBidi" w:cstheme="majorBidi"/>
          <w:sz w:val="24"/>
          <w:szCs w:val="24"/>
        </w:rPr>
      </w:pPr>
      <w:hyperlink r:id="rId7" w:history="1">
        <w:r w:rsidR="009C6A2F" w:rsidRPr="00951913">
          <w:rPr>
            <w:rStyle w:val="Hyperlink"/>
            <w:rFonts w:asciiTheme="majorBidi" w:hAnsiTheme="majorBidi" w:cstheme="majorBidi"/>
            <w:sz w:val="24"/>
            <w:szCs w:val="24"/>
          </w:rPr>
          <w:t>https://edu.rsc.org/feature/trouble-in-the-periodic-table/2020266.article</w:t>
        </w:r>
      </w:hyperlink>
    </w:p>
    <w:p w:rsidR="009C6A2F" w:rsidRDefault="0014161B">
      <w:pPr>
        <w:spacing w:line="480" w:lineRule="auto"/>
        <w:rPr>
          <w:rFonts w:asciiTheme="majorBidi" w:hAnsiTheme="majorBidi" w:cstheme="majorBidi"/>
          <w:sz w:val="24"/>
          <w:szCs w:val="24"/>
        </w:rPr>
      </w:pPr>
      <w:hyperlink r:id="rId8" w:history="1">
        <w:r w:rsidR="009C6A2F" w:rsidRPr="00951913">
          <w:rPr>
            <w:rStyle w:val="Hyperlink"/>
            <w:rFonts w:asciiTheme="majorBidi" w:hAnsiTheme="majorBidi" w:cstheme="majorBidi"/>
            <w:sz w:val="24"/>
            <w:szCs w:val="24"/>
          </w:rPr>
          <w:t>https://www.britannica.com/science/periodic-table/The-basis-of-the-periodic-system</w:t>
        </w:r>
      </w:hyperlink>
    </w:p>
    <w:p w:rsidR="009C6A2F" w:rsidRDefault="0014161B">
      <w:pPr>
        <w:spacing w:line="480" w:lineRule="auto"/>
        <w:rPr>
          <w:rFonts w:asciiTheme="majorBidi" w:hAnsiTheme="majorBidi" w:cstheme="majorBidi"/>
          <w:sz w:val="24"/>
          <w:szCs w:val="24"/>
        </w:rPr>
      </w:pPr>
      <w:hyperlink r:id="rId9" w:history="1">
        <w:r w:rsidR="009C6A2F" w:rsidRPr="00951913">
          <w:rPr>
            <w:rStyle w:val="Hyperlink"/>
            <w:rFonts w:asciiTheme="majorBidi" w:hAnsiTheme="majorBidi" w:cstheme="majorBidi"/>
            <w:sz w:val="24"/>
            <w:szCs w:val="24"/>
          </w:rPr>
          <w:t>https://www.asbmb.org/asbmb-today/science/020721/a-brief-history-of-the-periodic-table</w:t>
        </w:r>
      </w:hyperlink>
    </w:p>
    <w:p w:rsidR="009C6A2F" w:rsidRDefault="0014161B">
      <w:pPr>
        <w:spacing w:line="480" w:lineRule="auto"/>
        <w:rPr>
          <w:rFonts w:asciiTheme="majorBidi" w:hAnsiTheme="majorBidi" w:cstheme="majorBidi"/>
          <w:sz w:val="24"/>
          <w:szCs w:val="24"/>
        </w:rPr>
      </w:pPr>
      <w:hyperlink r:id="rId10" w:history="1">
        <w:r w:rsidR="009C6A2F" w:rsidRPr="00951913">
          <w:rPr>
            <w:rStyle w:val="Hyperlink"/>
            <w:rFonts w:asciiTheme="majorBidi" w:hAnsiTheme="majorBidi" w:cstheme="majorBidi"/>
            <w:sz w:val="24"/>
            <w:szCs w:val="24"/>
          </w:rPr>
          <w:t>https://www.rsc.org/periodic-table/history</w:t>
        </w:r>
      </w:hyperlink>
    </w:p>
    <w:p w:rsidR="009C6A2F" w:rsidRDefault="0014161B">
      <w:pPr>
        <w:spacing w:line="480" w:lineRule="auto"/>
        <w:rPr>
          <w:rFonts w:asciiTheme="majorBidi" w:hAnsiTheme="majorBidi" w:cstheme="majorBidi"/>
          <w:sz w:val="24"/>
          <w:szCs w:val="24"/>
        </w:rPr>
      </w:pPr>
      <w:hyperlink r:id="rId11" w:history="1">
        <w:r w:rsidR="009C6A2F" w:rsidRPr="00951913">
          <w:rPr>
            <w:rStyle w:val="Hyperlink"/>
            <w:rFonts w:asciiTheme="majorBidi" w:hAnsiTheme="majorBidi" w:cstheme="majorBidi"/>
            <w:sz w:val="24"/>
            <w:szCs w:val="24"/>
          </w:rPr>
          <w:t>https://sciencestruck.com/history-of-periodic-table</w:t>
        </w:r>
      </w:hyperlink>
    </w:p>
    <w:p w:rsidR="009C6A2F" w:rsidRDefault="0014161B">
      <w:pPr>
        <w:spacing w:line="480" w:lineRule="auto"/>
        <w:rPr>
          <w:rFonts w:asciiTheme="majorBidi" w:hAnsiTheme="majorBidi" w:cstheme="majorBidi"/>
          <w:sz w:val="24"/>
          <w:szCs w:val="24"/>
        </w:rPr>
      </w:pPr>
      <w:hyperlink r:id="rId12" w:history="1">
        <w:r w:rsidR="009C6A2F" w:rsidRPr="00951913">
          <w:rPr>
            <w:rStyle w:val="Hyperlink"/>
            <w:rFonts w:asciiTheme="majorBidi" w:hAnsiTheme="majorBidi" w:cstheme="majorBidi"/>
            <w:sz w:val="24"/>
            <w:szCs w:val="24"/>
          </w:rPr>
          <w:t>https://www.britannica.com/science/periodic-table/The-periodic-table</w:t>
        </w:r>
      </w:hyperlink>
    </w:p>
    <w:p w:rsidR="009C6A2F" w:rsidRDefault="0014161B">
      <w:pPr>
        <w:spacing w:line="480" w:lineRule="auto"/>
      </w:pPr>
      <w:hyperlink r:id="rId13" w:history="1">
        <w:r w:rsidR="00386285" w:rsidRPr="00951913">
          <w:rPr>
            <w:rStyle w:val="Hyperlink"/>
            <w:rFonts w:asciiTheme="majorBidi" w:hAnsiTheme="majorBidi" w:cstheme="majorBidi"/>
            <w:sz w:val="24"/>
            <w:szCs w:val="24"/>
          </w:rPr>
          <w:t>https://pubchem.ncbi.nlm.nih.gov/periodic-table/</w:t>
        </w:r>
      </w:hyperlink>
    </w:p>
    <w:p w:rsidR="009904D0" w:rsidRDefault="0014161B">
      <w:pPr>
        <w:spacing w:line="480" w:lineRule="auto"/>
        <w:rPr>
          <w:rFonts w:asciiTheme="majorBidi" w:hAnsiTheme="majorBidi" w:cstheme="majorBidi"/>
          <w:sz w:val="24"/>
          <w:szCs w:val="24"/>
        </w:rPr>
      </w:pPr>
      <w:hyperlink r:id="rId14" w:history="1">
        <w:r w:rsidR="009904D0" w:rsidRPr="006379E3">
          <w:rPr>
            <w:rStyle w:val="Hyperlink"/>
            <w:rFonts w:asciiTheme="majorBidi" w:hAnsiTheme="majorBidi" w:cstheme="majorBidi"/>
            <w:sz w:val="24"/>
            <w:szCs w:val="24"/>
          </w:rPr>
          <w:t>https://prezi.com/2lzfcnc-c1tn/theodor-benfeys-spiral-periodic-table-1964/</w:t>
        </w:r>
      </w:hyperlink>
    </w:p>
    <w:p w:rsidR="00AC48E0" w:rsidRDefault="0014161B">
      <w:pPr>
        <w:spacing w:line="480" w:lineRule="auto"/>
        <w:rPr>
          <w:rFonts w:asciiTheme="majorBidi" w:hAnsiTheme="majorBidi" w:cstheme="majorBidi"/>
          <w:sz w:val="24"/>
          <w:szCs w:val="24"/>
        </w:rPr>
      </w:pPr>
      <w:hyperlink r:id="rId15" w:history="1">
        <w:r w:rsidR="00AC48E0" w:rsidRPr="006379E3">
          <w:rPr>
            <w:rStyle w:val="Hyperlink"/>
            <w:rFonts w:asciiTheme="majorBidi" w:hAnsiTheme="majorBidi" w:cstheme="majorBidi"/>
            <w:sz w:val="24"/>
            <w:szCs w:val="24"/>
          </w:rPr>
          <w:t>https://quran.ksu.edu.sa/tafseer/tabary/sura17-aya85.html</w:t>
        </w:r>
      </w:hyperlink>
    </w:p>
    <w:p w:rsidR="00AC48E0" w:rsidRDefault="0014161B">
      <w:pPr>
        <w:spacing w:line="480" w:lineRule="auto"/>
        <w:rPr>
          <w:rFonts w:asciiTheme="majorBidi" w:hAnsiTheme="majorBidi" w:cstheme="majorBidi"/>
          <w:sz w:val="24"/>
          <w:szCs w:val="24"/>
        </w:rPr>
      </w:pPr>
      <w:hyperlink r:id="rId16" w:history="1">
        <w:r w:rsidR="00AC48E0" w:rsidRPr="006379E3">
          <w:rPr>
            <w:rStyle w:val="Hyperlink"/>
            <w:rFonts w:asciiTheme="majorBidi" w:hAnsiTheme="majorBidi" w:cstheme="majorBidi"/>
            <w:sz w:val="24"/>
            <w:szCs w:val="24"/>
          </w:rPr>
          <w:t>https://pubchem.ncbi.nlm.nih.gov/periodic-table/</w:t>
        </w:r>
      </w:hyperlink>
    </w:p>
    <w:p w:rsidR="000E6DD3" w:rsidRDefault="0014161B">
      <w:pPr>
        <w:spacing w:line="480" w:lineRule="auto"/>
        <w:rPr>
          <w:rFonts w:asciiTheme="majorBidi" w:hAnsiTheme="majorBidi" w:cstheme="majorBidi"/>
          <w:sz w:val="24"/>
          <w:szCs w:val="24"/>
        </w:rPr>
      </w:pPr>
      <w:hyperlink r:id="rId17" w:history="1">
        <w:r w:rsidR="000E6DD3" w:rsidRPr="006379E3">
          <w:rPr>
            <w:rStyle w:val="Hyperlink"/>
            <w:rFonts w:asciiTheme="majorBidi" w:hAnsiTheme="majorBidi" w:cstheme="majorBidi"/>
            <w:sz w:val="24"/>
            <w:szCs w:val="24"/>
          </w:rPr>
          <w:t>https://www.azquotes.com/author/9964-Dmitri_Mendeleev</w:t>
        </w:r>
      </w:hyperlink>
    </w:p>
    <w:p w:rsidR="000E6DD3" w:rsidRDefault="000E6DD3">
      <w:pPr>
        <w:spacing w:line="480" w:lineRule="auto"/>
        <w:rPr>
          <w:rFonts w:asciiTheme="majorBidi" w:hAnsiTheme="majorBidi" w:cstheme="majorBidi"/>
          <w:sz w:val="24"/>
          <w:szCs w:val="24"/>
        </w:rPr>
      </w:pPr>
    </w:p>
    <w:p w:rsidR="00AC48E0" w:rsidRDefault="00AC48E0">
      <w:pPr>
        <w:spacing w:line="480" w:lineRule="auto"/>
        <w:rPr>
          <w:rFonts w:asciiTheme="majorBidi" w:hAnsiTheme="majorBidi" w:cstheme="majorBidi"/>
          <w:sz w:val="24"/>
          <w:szCs w:val="24"/>
        </w:rPr>
      </w:pPr>
    </w:p>
    <w:p w:rsidR="00386285" w:rsidRDefault="00386285">
      <w:pPr>
        <w:spacing w:line="480" w:lineRule="auto"/>
        <w:rPr>
          <w:rFonts w:asciiTheme="majorBidi" w:hAnsiTheme="majorBidi" w:cstheme="majorBidi"/>
          <w:sz w:val="24"/>
          <w:szCs w:val="24"/>
        </w:rPr>
      </w:pPr>
    </w:p>
    <w:p w:rsidR="009C6A2F" w:rsidRPr="00791FB7" w:rsidRDefault="009C6A2F">
      <w:pPr>
        <w:spacing w:line="480" w:lineRule="auto"/>
        <w:rPr>
          <w:rFonts w:asciiTheme="majorBidi" w:hAnsiTheme="majorBidi" w:cstheme="majorBidi"/>
          <w:sz w:val="24"/>
          <w:szCs w:val="24"/>
        </w:rPr>
      </w:pPr>
    </w:p>
    <w:sectPr w:rsidR="009C6A2F" w:rsidRPr="00791FB7" w:rsidSect="00DB3209">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B81" w:rsidRDefault="00122B81" w:rsidP="008145CD">
      <w:pPr>
        <w:spacing w:after="0" w:line="240" w:lineRule="auto"/>
      </w:pPr>
      <w:r>
        <w:separator/>
      </w:r>
    </w:p>
  </w:endnote>
  <w:endnote w:type="continuationSeparator" w:id="1">
    <w:p w:rsidR="00122B81" w:rsidRDefault="00122B81" w:rsidP="008145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5CD" w:rsidRDefault="008145CD" w:rsidP="008145CD">
    <w:pPr>
      <w:pStyle w:val="Footer"/>
      <w:pBdr>
        <w:top w:val="thinThickSmallGap" w:sz="24" w:space="1" w:color="622423" w:themeColor="accent2" w:themeShade="7F"/>
      </w:pBdr>
      <w:rPr>
        <w:rFonts w:asciiTheme="majorHAnsi" w:hAnsiTheme="majorHAnsi"/>
      </w:rPr>
    </w:pPr>
    <w:r>
      <w:rPr>
        <w:rFonts w:asciiTheme="majorHAnsi" w:hAnsiTheme="majorHAnsi"/>
      </w:rPr>
      <w:t>[Ahmed Omar Zein8D]</w:t>
    </w:r>
    <w:r>
      <w:rPr>
        <w:rFonts w:asciiTheme="majorHAnsi" w:hAnsiTheme="majorHAnsi"/>
      </w:rPr>
      <w:ptab w:relativeTo="margin" w:alignment="right" w:leader="none"/>
    </w:r>
    <w:r>
      <w:rPr>
        <w:rFonts w:asciiTheme="majorHAnsi" w:hAnsiTheme="majorHAnsi"/>
      </w:rPr>
      <w:t xml:space="preserve">Page </w:t>
    </w:r>
    <w:fldSimple w:instr=" PAGE   \* MERGEFORMAT ">
      <w:r w:rsidR="00794C6A" w:rsidRPr="00794C6A">
        <w:rPr>
          <w:rFonts w:asciiTheme="majorHAnsi" w:hAnsiTheme="majorHAnsi"/>
          <w:noProof/>
        </w:rPr>
        <w:t>3</w:t>
      </w:r>
    </w:fldSimple>
  </w:p>
  <w:p w:rsidR="008145CD" w:rsidRDefault="008145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B81" w:rsidRDefault="00122B81" w:rsidP="008145CD">
      <w:pPr>
        <w:spacing w:after="0" w:line="240" w:lineRule="auto"/>
      </w:pPr>
      <w:r>
        <w:separator/>
      </w:r>
    </w:p>
  </w:footnote>
  <w:footnote w:type="continuationSeparator" w:id="1">
    <w:p w:rsidR="00122B81" w:rsidRDefault="00122B81" w:rsidP="008145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8145CD">
      <w:tc>
        <w:tcPr>
          <w:tcW w:w="1500" w:type="pct"/>
          <w:tcBorders>
            <w:bottom w:val="single" w:sz="4" w:space="0" w:color="943634" w:themeColor="accent2" w:themeShade="BF"/>
          </w:tcBorders>
          <w:shd w:val="clear" w:color="auto" w:fill="943634" w:themeFill="accent2" w:themeFillShade="BF"/>
          <w:vAlign w:val="bottom"/>
        </w:tcPr>
        <w:p w:rsidR="008145CD" w:rsidRPr="008145CD" w:rsidRDefault="008145CD">
          <w:pPr>
            <w:pStyle w:val="Header"/>
            <w:jc w:val="right"/>
            <w:rPr>
              <w:color w:val="FFFFFF" w:themeColor="background1"/>
              <w:sz w:val="24"/>
              <w:szCs w:val="24"/>
            </w:rPr>
          </w:pPr>
          <w:r w:rsidRPr="008145CD">
            <w:rPr>
              <w:sz w:val="24"/>
              <w:szCs w:val="24"/>
            </w:rPr>
            <w:t>9/10/2022</w:t>
          </w:r>
        </w:p>
      </w:tc>
      <w:tc>
        <w:tcPr>
          <w:tcW w:w="4000" w:type="pct"/>
          <w:tcBorders>
            <w:bottom w:val="single" w:sz="4" w:space="0" w:color="auto"/>
          </w:tcBorders>
          <w:vAlign w:val="bottom"/>
        </w:tcPr>
        <w:p w:rsidR="008145CD" w:rsidRPr="008145CD" w:rsidRDefault="008145CD" w:rsidP="008145CD">
          <w:pPr>
            <w:pStyle w:val="Header"/>
            <w:rPr>
              <w:bCs/>
              <w:color w:val="76923C" w:themeColor="accent3" w:themeShade="BF"/>
              <w:sz w:val="28"/>
              <w:szCs w:val="28"/>
            </w:rPr>
          </w:pPr>
          <w:r w:rsidRPr="008145CD">
            <w:rPr>
              <w:b/>
              <w:bCs/>
              <w:color w:val="76923C" w:themeColor="accent3" w:themeShade="BF"/>
              <w:sz w:val="28"/>
              <w:szCs w:val="28"/>
            </w:rPr>
            <w:t xml:space="preserve">[ </w:t>
          </w:r>
          <w:r w:rsidR="00D52CC4">
            <w:rPr>
              <w:b/>
              <w:bCs/>
              <w:caps/>
              <w:sz w:val="28"/>
              <w:szCs w:val="28"/>
            </w:rPr>
            <w:t>the periodic tabel and element x</w:t>
          </w:r>
          <w:r w:rsidRPr="008145CD">
            <w:rPr>
              <w:b/>
              <w:bCs/>
              <w:color w:val="76923C" w:themeColor="accent3" w:themeShade="BF"/>
              <w:sz w:val="28"/>
              <w:szCs w:val="28"/>
            </w:rPr>
            <w:t>]</w:t>
          </w:r>
        </w:p>
      </w:tc>
    </w:tr>
  </w:tbl>
  <w:p w:rsidR="008145CD" w:rsidRPr="008145CD" w:rsidRDefault="008145CD">
    <w:pPr>
      <w:pStyle w:val="Header"/>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145CD"/>
    <w:rsid w:val="00041BFE"/>
    <w:rsid w:val="000A5BD9"/>
    <w:rsid w:val="000E6DD3"/>
    <w:rsid w:val="00122B81"/>
    <w:rsid w:val="00130F21"/>
    <w:rsid w:val="0014161B"/>
    <w:rsid w:val="00172B93"/>
    <w:rsid w:val="0019295E"/>
    <w:rsid w:val="001B1B1B"/>
    <w:rsid w:val="001B6AD3"/>
    <w:rsid w:val="001D3F87"/>
    <w:rsid w:val="00296F6A"/>
    <w:rsid w:val="00386285"/>
    <w:rsid w:val="003A1D9B"/>
    <w:rsid w:val="003B600C"/>
    <w:rsid w:val="004F39B0"/>
    <w:rsid w:val="005360B3"/>
    <w:rsid w:val="0069556E"/>
    <w:rsid w:val="006F01DC"/>
    <w:rsid w:val="00791FB7"/>
    <w:rsid w:val="0079242E"/>
    <w:rsid w:val="00794C6A"/>
    <w:rsid w:val="008145CD"/>
    <w:rsid w:val="008E54A9"/>
    <w:rsid w:val="009201D0"/>
    <w:rsid w:val="009904D0"/>
    <w:rsid w:val="009B45A8"/>
    <w:rsid w:val="009C6A2F"/>
    <w:rsid w:val="009D7C50"/>
    <w:rsid w:val="00A42033"/>
    <w:rsid w:val="00A55DF0"/>
    <w:rsid w:val="00A605BC"/>
    <w:rsid w:val="00A87C0E"/>
    <w:rsid w:val="00AC48E0"/>
    <w:rsid w:val="00B56C79"/>
    <w:rsid w:val="00BD7E39"/>
    <w:rsid w:val="00C03066"/>
    <w:rsid w:val="00C50243"/>
    <w:rsid w:val="00C64E3E"/>
    <w:rsid w:val="00CB7FA5"/>
    <w:rsid w:val="00D4653D"/>
    <w:rsid w:val="00D52CC4"/>
    <w:rsid w:val="00DB3209"/>
    <w:rsid w:val="00DC157A"/>
    <w:rsid w:val="00E8001E"/>
    <w:rsid w:val="00EC186F"/>
    <w:rsid w:val="00F21DF6"/>
    <w:rsid w:val="00F50924"/>
    <w:rsid w:val="00FF35E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209"/>
  </w:style>
  <w:style w:type="paragraph" w:styleId="Heading1">
    <w:name w:val="heading 1"/>
    <w:basedOn w:val="Normal"/>
    <w:link w:val="Heading1Char"/>
    <w:uiPriority w:val="9"/>
    <w:qFormat/>
    <w:rsid w:val="000E6D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5CD"/>
  </w:style>
  <w:style w:type="paragraph" w:styleId="Footer">
    <w:name w:val="footer"/>
    <w:basedOn w:val="Normal"/>
    <w:link w:val="FooterChar"/>
    <w:uiPriority w:val="99"/>
    <w:unhideWhenUsed/>
    <w:rsid w:val="00814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5CD"/>
  </w:style>
  <w:style w:type="character" w:styleId="Hyperlink">
    <w:name w:val="Hyperlink"/>
    <w:basedOn w:val="DefaultParagraphFont"/>
    <w:uiPriority w:val="99"/>
    <w:unhideWhenUsed/>
    <w:rsid w:val="008E54A9"/>
    <w:rPr>
      <w:color w:val="0000FF"/>
      <w:u w:val="single"/>
    </w:rPr>
  </w:style>
  <w:style w:type="character" w:styleId="Strong">
    <w:name w:val="Strong"/>
    <w:basedOn w:val="DefaultParagraphFont"/>
    <w:uiPriority w:val="22"/>
    <w:qFormat/>
    <w:rsid w:val="00AC48E0"/>
    <w:rPr>
      <w:b/>
      <w:bCs/>
    </w:rPr>
  </w:style>
  <w:style w:type="character" w:customStyle="1" w:styleId="Heading1Char">
    <w:name w:val="Heading 1 Char"/>
    <w:basedOn w:val="DefaultParagraphFont"/>
    <w:link w:val="Heading1"/>
    <w:uiPriority w:val="9"/>
    <w:rsid w:val="000E6DD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94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C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714179">
      <w:bodyDiv w:val="1"/>
      <w:marLeft w:val="0"/>
      <w:marRight w:val="0"/>
      <w:marTop w:val="0"/>
      <w:marBottom w:val="0"/>
      <w:divBdr>
        <w:top w:val="none" w:sz="0" w:space="0" w:color="auto"/>
        <w:left w:val="none" w:sz="0" w:space="0" w:color="auto"/>
        <w:bottom w:val="none" w:sz="0" w:space="0" w:color="auto"/>
        <w:right w:val="none" w:sz="0" w:space="0" w:color="auto"/>
      </w:divBdr>
    </w:div>
    <w:div w:id="11776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periodic-table/The-basis-of-the-periodic-system" TargetMode="External"/><Relationship Id="rId13" Type="http://schemas.openxmlformats.org/officeDocument/2006/relationships/hyperlink" Target="https://pubchem.ncbi.nlm.nih.gov/periodic-table/"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du.rsc.org/feature/trouble-in-the-periodic-table/2020266.article" TargetMode="External"/><Relationship Id="rId12" Type="http://schemas.openxmlformats.org/officeDocument/2006/relationships/hyperlink" Target="https://www.britannica.com/science/periodic-table/The-periodic-table" TargetMode="External"/><Relationship Id="rId17" Type="http://schemas.openxmlformats.org/officeDocument/2006/relationships/hyperlink" Target="https://www.azquotes.com/author/9964-Dmitri_Mendeleev" TargetMode="External"/><Relationship Id="rId2" Type="http://schemas.openxmlformats.org/officeDocument/2006/relationships/settings" Target="settings.xml"/><Relationship Id="rId16" Type="http://schemas.openxmlformats.org/officeDocument/2006/relationships/hyperlink" Target="https://pubchem.ncbi.nlm.nih.gov/periodic-tabl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ciencestruck.com/history-of-periodic-table" TargetMode="External"/><Relationship Id="rId5" Type="http://schemas.openxmlformats.org/officeDocument/2006/relationships/endnotes" Target="endnotes.xml"/><Relationship Id="rId15" Type="http://schemas.openxmlformats.org/officeDocument/2006/relationships/hyperlink" Target="https://quran.ksu.edu.sa/tafseer/tabary/sura17-aya85.html" TargetMode="External"/><Relationship Id="rId10" Type="http://schemas.openxmlformats.org/officeDocument/2006/relationships/hyperlink" Target="https://www.rsc.org/periodic-table/history"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asbmb.org/asbmb-today/science/020721/a-brief-history-of-the-periodic-table" TargetMode="External"/><Relationship Id="rId14" Type="http://schemas.openxmlformats.org/officeDocument/2006/relationships/hyperlink" Target="https://prezi.com/2lzfcnc-c1tn/theodor-benfeys-spiral-periodic-table-1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5</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Pc</dc:creator>
  <cp:lastModifiedBy>Ahmed Pc</cp:lastModifiedBy>
  <cp:revision>27</cp:revision>
  <dcterms:created xsi:type="dcterms:W3CDTF">2022-10-09T16:28:00Z</dcterms:created>
  <dcterms:modified xsi:type="dcterms:W3CDTF">2022-10-11T17:45:00Z</dcterms:modified>
</cp:coreProperties>
</file>