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472" w:rsidRDefault="00C808C2" w:rsidP="001F7472">
      <w:pPr>
        <w:ind w:left="-1701" w:right="-1652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2444115</wp:posOffset>
            </wp:positionH>
            <wp:positionV relativeFrom="paragraph">
              <wp:posOffset>109855</wp:posOffset>
            </wp:positionV>
            <wp:extent cx="3829050" cy="3803047"/>
            <wp:effectExtent l="0" t="0" r="0" b="69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0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C00" w:rsidRDefault="00C808C2" w:rsidP="001F7472">
      <w:pPr>
        <w:ind w:left="-1701" w:right="-1652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6796405</wp:posOffset>
            </wp:positionV>
            <wp:extent cx="3657600" cy="2595716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1871980</wp:posOffset>
            </wp:positionH>
            <wp:positionV relativeFrom="paragraph">
              <wp:posOffset>3767455</wp:posOffset>
            </wp:positionV>
            <wp:extent cx="4621383" cy="2400300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83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4448174</wp:posOffset>
            </wp:positionH>
            <wp:positionV relativeFrom="paragraph">
              <wp:posOffset>6243955</wp:posOffset>
            </wp:positionV>
            <wp:extent cx="3181603" cy="28575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93" cy="286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7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2348230</wp:posOffset>
            </wp:positionV>
            <wp:extent cx="1995843" cy="4427863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43" cy="442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7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81280</wp:posOffset>
            </wp:positionV>
            <wp:extent cx="2828290" cy="21240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15"/>
                    <a:stretch/>
                  </pic:blipFill>
                  <pic:spPr bwMode="auto">
                    <a:xfrm>
                      <a:off x="0" y="0"/>
                      <a:ext cx="282829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1C00" w:rsidSect="001F7472">
      <w:pgSz w:w="12240" w:h="15840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72"/>
    <w:rsid w:val="001F7472"/>
    <w:rsid w:val="00A91C52"/>
    <w:rsid w:val="00C808C2"/>
    <w:rsid w:val="00D452EC"/>
    <w:rsid w:val="00E1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74D4"/>
  <w15:chartTrackingRefBased/>
  <w15:docId w15:val="{8BADC3CE-17F2-47D7-B65D-FDCBD70A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MARTÍNEZ</dc:creator>
  <cp:keywords/>
  <dc:description/>
  <cp:lastModifiedBy>RICARDO MARTÍNEZ</cp:lastModifiedBy>
  <cp:revision>1</cp:revision>
  <dcterms:created xsi:type="dcterms:W3CDTF">2018-10-04T03:47:00Z</dcterms:created>
  <dcterms:modified xsi:type="dcterms:W3CDTF">2018-10-04T05:29:00Z</dcterms:modified>
</cp:coreProperties>
</file>