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97FC" w14:textId="77777777" w:rsidR="00DA4365" w:rsidRDefault="00000000">
      <w:pPr>
        <w:spacing w:after="0"/>
        <w:ind w:left="11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Planning Phase </w:t>
      </w:r>
    </w:p>
    <w:p w14:paraId="10757D42" w14:textId="77777777" w:rsidR="00DA4365" w:rsidRDefault="00000000">
      <w:pPr>
        <w:spacing w:after="0"/>
        <w:ind w:right="282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Project Planning Template (Product Backlog, Sprint Planning, Stories, Story points) </w:t>
      </w:r>
    </w:p>
    <w:p w14:paraId="0653173C" w14:textId="77777777" w:rsidR="00DA4365" w:rsidRDefault="00000000">
      <w:pPr>
        <w:spacing w:after="0"/>
        <w:ind w:left="180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10" w:type="dxa"/>
          <w:left w:w="110" w:type="dxa"/>
          <w:bottom w:w="0" w:type="dxa"/>
          <w:right w:w="3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DA4365" w14:paraId="08621B83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0C7F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4AB7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08 February 2026 </w:t>
            </w:r>
          </w:p>
        </w:tc>
      </w:tr>
      <w:tr w:rsidR="00DA4365" w14:paraId="0F348288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1994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03F3" w14:textId="277988AF" w:rsidR="00DA4365" w:rsidRDefault="00597359">
            <w:pPr>
              <w:spacing w:after="0"/>
            </w:pPr>
            <w:r w:rsidRPr="00597359">
              <w:t> LTVIP2026TMIDS66040</w:t>
            </w:r>
          </w:p>
        </w:tc>
      </w:tr>
      <w:tr w:rsidR="00DA4365" w14:paraId="51E93DEA" w14:textId="77777777">
        <w:trPr>
          <w:trHeight w:val="51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5B8B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CFEC" w14:textId="77777777" w:rsidR="00DA436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IntelliSQL: Intelligent SQL Querying with LLMs Using Gemini Pro </w:t>
            </w:r>
          </w:p>
        </w:tc>
      </w:tr>
      <w:tr w:rsidR="00DA4365" w14:paraId="587D6FB2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2826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3A75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Marks </w:t>
            </w:r>
          </w:p>
        </w:tc>
      </w:tr>
    </w:tbl>
    <w:p w14:paraId="5F32EDA8" w14:textId="77777777" w:rsidR="00DA4365" w:rsidRDefault="00000000">
      <w:pPr>
        <w:spacing w:after="17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D438BF" w14:textId="77777777" w:rsidR="00DA4365" w:rsidRDefault="00000000">
      <w:pPr>
        <w:spacing w:after="0"/>
        <w:ind w:right="7783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  <w:r>
        <w:rPr>
          <w:rFonts w:ascii="Times New Roman" w:eastAsia="Times New Roman" w:hAnsi="Times New Roman" w:cs="Times New Roman"/>
        </w:rPr>
        <w:t xml:space="preserve">Use the below template to create product backlog and sprint schedule </w:t>
      </w:r>
    </w:p>
    <w:tbl>
      <w:tblPr>
        <w:tblStyle w:val="TableGrid"/>
        <w:tblW w:w="14544" w:type="dxa"/>
        <w:tblInd w:w="5" w:type="dxa"/>
        <w:tblCellMar>
          <w:top w:w="7" w:type="dxa"/>
          <w:left w:w="106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16"/>
        <w:gridCol w:w="2160"/>
        <w:gridCol w:w="1517"/>
        <w:gridCol w:w="4495"/>
        <w:gridCol w:w="1536"/>
        <w:gridCol w:w="1565"/>
        <w:gridCol w:w="1455"/>
      </w:tblGrid>
      <w:tr w:rsidR="00DA4365" w14:paraId="1E0A385F" w14:textId="77777777">
        <w:trPr>
          <w:trHeight w:val="84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D4BF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89AA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4DFD1646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5B44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</w:t>
            </w:r>
          </w:p>
          <w:p w14:paraId="6955FF64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884E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0E9A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C8C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C3A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</w:t>
            </w:r>
          </w:p>
          <w:p w14:paraId="0980675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Members </w:t>
            </w:r>
          </w:p>
        </w:tc>
      </w:tr>
      <w:tr w:rsidR="00DA4365" w14:paraId="4426F692" w14:textId="77777777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16956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AD08" w14:textId="77777777" w:rsidR="00DA436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&amp; DB Setup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ECD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B5C5" w14:textId="77777777" w:rsidR="00DA4365" w:rsidRDefault="00000000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registration and login module </w:t>
            </w:r>
          </w:p>
          <w:p w14:paraId="342D3E74" w14:textId="77777777" w:rsidR="00DA4365" w:rsidRDefault="00000000">
            <w:pPr>
              <w:spacing w:after="0"/>
              <w:ind w:left="8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1B398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A4B0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BEF0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758C37CA" w14:textId="77777777">
        <w:trPr>
          <w:trHeight w:val="112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22C5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B056" w14:textId="77777777" w:rsidR="00DA436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&amp; DB Setup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1CC19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DAD5" w14:textId="77777777" w:rsidR="00DA436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 database </w:t>
            </w:r>
          </w:p>
          <w:p w14:paraId="792B120A" w14:textId="77777777" w:rsidR="00DA436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connection </w:t>
            </w:r>
          </w:p>
          <w:p w14:paraId="046002B9" w14:textId="77777777" w:rsidR="00DA4365" w:rsidRDefault="00000000">
            <w:pPr>
              <w:spacing w:after="2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(MySQL/PostgreSQL) </w:t>
            </w:r>
          </w:p>
          <w:p w14:paraId="725514B2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F849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D9AA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4419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37E521DC" w14:textId="77777777">
        <w:trPr>
          <w:trHeight w:val="566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2FE1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A8901" w14:textId="77777777" w:rsidR="00DA436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&amp; DB Setup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C30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D14F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 database schema and tables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C7E0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9FB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D47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339FE8B3" w14:textId="77777777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C5D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CFE6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UI Development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A210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353A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for entering natural language queries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BDBF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33C2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7E8F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400696A6" w14:textId="77777777">
        <w:trPr>
          <w:trHeight w:val="836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F01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C29A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NL to SQL Engine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3C2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66F5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Convert natural language to SQL using </w:t>
            </w:r>
          </w:p>
          <w:p w14:paraId="5E39B253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Gemini Pro </w:t>
            </w:r>
          </w:p>
          <w:p w14:paraId="667AF484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480B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8A8A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A0FA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1901AC0F" w14:textId="77777777">
        <w:trPr>
          <w:trHeight w:val="43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33A6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3CE0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Query Processing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217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USN-6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7028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Validate generated SQL queries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8DC4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6CE0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8A9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1F570ABD" w14:textId="77777777">
        <w:trPr>
          <w:trHeight w:val="43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6FD2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8CA37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Query Execution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94CB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USN-7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1068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Execute SQL and display results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2565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75B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C1DFB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1C64557F" w14:textId="77777777">
        <w:trPr>
          <w:trHeight w:val="84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C55B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25F3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0F77B8B7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0B5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</w:t>
            </w:r>
          </w:p>
          <w:p w14:paraId="401EC22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3EFE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7FC6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9F2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6FC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</w:t>
            </w:r>
          </w:p>
          <w:p w14:paraId="06378E8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Members </w:t>
            </w:r>
          </w:p>
        </w:tc>
      </w:tr>
      <w:tr w:rsidR="00DA4365" w14:paraId="45E2AE2F" w14:textId="77777777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AB4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6B5B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Error Handling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7FB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USN-8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5A7C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meaningful error messages </w:t>
            </w:r>
          </w:p>
          <w:p w14:paraId="544F1A11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E1E7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520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B5BB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4B54A15C" w14:textId="77777777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2674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00C3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</w:t>
            </w:r>
          </w:p>
          <w:p w14:paraId="5AC323C3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D17A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USN-9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DC6F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Optimize generated SQL queries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611E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B117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7622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33470399" w14:textId="77777777">
        <w:trPr>
          <w:trHeight w:val="43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2A4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AAAF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Visualization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C5D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USN-10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3014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 results in charts/graphs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955D8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0C7F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337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77149568" w14:textId="77777777">
        <w:trPr>
          <w:trHeight w:val="43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DF7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E519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History Feature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B62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USN-11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B568C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Maintain query history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202F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976B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D6E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7C2E0F4A" w14:textId="77777777">
        <w:trPr>
          <w:trHeight w:val="43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B9E7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CE54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264A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USN-12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9A16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Prevent SQL injection and secure execution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F01F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C9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4A10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09AEAA24" w14:textId="77777777">
        <w:trPr>
          <w:trHeight w:val="43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9507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ECDC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7A0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USN-13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4586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Unit and integration testing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08BC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F316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3DDA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0D030279" w14:textId="77777777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E7AB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54A1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Testing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5F3C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USN-14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43DC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 system with large datasets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1833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4F1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1B3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61293143" w14:textId="77777777">
        <w:trPr>
          <w:trHeight w:val="43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883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7369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6886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USN-15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AD60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 application on cloud/local server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32DC5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95A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7B77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 w14:paraId="69AF52CA" w14:textId="77777777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B78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5865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Documentation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C8B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USN-16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42BD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Prepare technical documentation and user manual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F99F" w14:textId="77777777" w:rsidR="00DA4365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FBA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82D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</w:tbl>
    <w:p w14:paraId="06080EEA" w14:textId="77777777" w:rsidR="00DA4365" w:rsidRDefault="00000000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7E30E053" w14:textId="77777777" w:rsidR="00DA4365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41ACEA2" w14:textId="77777777" w:rsidR="00DA4365" w:rsidRDefault="00000000">
      <w:pPr>
        <w:spacing w:after="161"/>
        <w:ind w:right="7094"/>
        <w:jc w:val="righ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375E7B5" w14:textId="77777777" w:rsidR="00DA4365" w:rsidRDefault="00000000">
      <w:pPr>
        <w:spacing w:after="21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D46CFD6" w14:textId="77777777" w:rsidR="00DA4365" w:rsidRDefault="00000000">
      <w:pPr>
        <w:pStyle w:val="Heading1"/>
        <w:ind w:left="0"/>
      </w:pPr>
      <w:r>
        <w:lastRenderedPageBreak/>
        <w:t xml:space="preserve">Project Tracker, Velocity &amp; Burndown Chart: (4 Marks) </w:t>
      </w:r>
    </w:p>
    <w:tbl>
      <w:tblPr>
        <w:tblStyle w:val="TableGrid"/>
        <w:tblW w:w="14217" w:type="dxa"/>
        <w:tblInd w:w="5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8"/>
        <w:gridCol w:w="1229"/>
        <w:gridCol w:w="2084"/>
        <w:gridCol w:w="2352"/>
        <w:gridCol w:w="2084"/>
        <w:gridCol w:w="2713"/>
      </w:tblGrid>
      <w:tr w:rsidR="00DA4365" w14:paraId="45B192D4" w14:textId="77777777">
        <w:trPr>
          <w:trHeight w:val="111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30B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AC82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Story Points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AA68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1915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00CCA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857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  <w:p w14:paraId="0B08D9AA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Completed (as on </w:t>
            </w:r>
          </w:p>
          <w:p w14:paraId="6D930CA5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Planned End </w:t>
            </w:r>
          </w:p>
          <w:p w14:paraId="3D59177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Date)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18DD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Release Date (Actual) </w:t>
            </w:r>
          </w:p>
        </w:tc>
      </w:tr>
      <w:tr w:rsidR="00DA4365" w14:paraId="02E8F77E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9FD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BAC0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2CF2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078B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Feb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5237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Feb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BF0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42F7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Feb 2025 </w:t>
            </w:r>
          </w:p>
        </w:tc>
      </w:tr>
      <w:tr w:rsidR="00DA4365" w14:paraId="0AC1E7D4" w14:textId="77777777">
        <w:trPr>
          <w:trHeight w:val="111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56B2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ADCE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Story Points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D78B9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3696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3E91D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E876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  <w:p w14:paraId="729CB20F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Completed (as on </w:t>
            </w:r>
          </w:p>
          <w:p w14:paraId="0067D65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Planned End </w:t>
            </w:r>
          </w:p>
          <w:p w14:paraId="2A95DEC8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Date)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07413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Release Date (Actual) </w:t>
            </w:r>
          </w:p>
        </w:tc>
      </w:tr>
      <w:tr w:rsidR="00DA4365" w14:paraId="1BEDCBD3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6B35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BD21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4B8B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E1F2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Feb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E192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06 Mar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8404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6F76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06 Mar 2025 </w:t>
            </w:r>
          </w:p>
        </w:tc>
      </w:tr>
      <w:tr w:rsidR="00DA4365" w14:paraId="4166A830" w14:textId="77777777">
        <w:trPr>
          <w:trHeight w:val="380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1BD9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FE2C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8327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263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08 Mar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EAE8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Mar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A85D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C8B5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Mar 2025 </w:t>
            </w:r>
          </w:p>
        </w:tc>
      </w:tr>
      <w:tr w:rsidR="00DA4365" w14:paraId="1DB5A33B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0A8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0B98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B56A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6C43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Mar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22E7E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Mar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5DAE" w14:textId="77777777" w:rsidR="00DA436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C81B" w14:textId="77777777" w:rsidR="00DA436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Mar 2025 </w:t>
            </w:r>
          </w:p>
        </w:tc>
      </w:tr>
    </w:tbl>
    <w:p w14:paraId="5C43C5BB" w14:textId="77777777" w:rsidR="00DA4365" w:rsidRDefault="00000000">
      <w:pPr>
        <w:spacing w:after="20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F0572B9" w14:textId="77777777" w:rsidR="00DA4365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color w:val="172B4D"/>
          <w:sz w:val="28"/>
        </w:rPr>
        <w:t xml:space="preserve">Velocity: </w:t>
      </w:r>
    </w:p>
    <w:p w14:paraId="7F0EEA3C" w14:textId="77777777" w:rsidR="00DA4365" w:rsidRDefault="00000000">
      <w:pPr>
        <w:spacing w:after="27" w:line="240" w:lineRule="auto"/>
      </w:pPr>
      <w:r>
        <w:rPr>
          <w:rFonts w:ascii="Times New Roman" w:eastAsia="Times New Roman" w:hAnsi="Times New Roman" w:cs="Times New Roman"/>
          <w:color w:val="172B4D"/>
          <w:sz w:val="24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7A3D077D" w14:textId="77777777" w:rsidR="00DA4365" w:rsidRDefault="00000000">
      <w:pPr>
        <w:spacing w:after="386"/>
        <w:ind w:left="193"/>
        <w:jc w:val="center"/>
      </w:pPr>
      <w:r>
        <w:rPr>
          <w:noProof/>
        </w:rPr>
        <w:drawing>
          <wp:inline distT="0" distB="0" distL="0" distR="0" wp14:anchorId="14D5CF0E" wp14:editId="69750A59">
            <wp:extent cx="3562350" cy="800100"/>
            <wp:effectExtent l="0" t="0" r="0" b="0"/>
            <wp:docPr id="1242" name="Picture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Picture 12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72B4D"/>
          <w:sz w:val="28"/>
        </w:rPr>
        <w:t xml:space="preserve"> </w:t>
      </w:r>
    </w:p>
    <w:p w14:paraId="125544D1" w14:textId="77777777" w:rsidR="00DA4365" w:rsidRDefault="00000000">
      <w:pPr>
        <w:spacing w:after="506"/>
      </w:pPr>
      <w:r>
        <w:rPr>
          <w:rFonts w:ascii="Times New Roman" w:eastAsia="Times New Roman" w:hAnsi="Times New Roman" w:cs="Times New Roman"/>
          <w:b/>
          <w:color w:val="172B4D"/>
        </w:rPr>
        <w:t xml:space="preserve"> </w:t>
      </w:r>
    </w:p>
    <w:p w14:paraId="6C3DC9E2" w14:textId="77777777" w:rsidR="00DA4365" w:rsidRDefault="00000000">
      <w:pPr>
        <w:spacing w:after="502"/>
      </w:pPr>
      <w:r>
        <w:rPr>
          <w:rFonts w:ascii="Times New Roman" w:eastAsia="Times New Roman" w:hAnsi="Times New Roman" w:cs="Times New Roman"/>
          <w:b/>
          <w:color w:val="172B4D"/>
        </w:rPr>
        <w:t xml:space="preserve"> </w:t>
      </w:r>
    </w:p>
    <w:p w14:paraId="1976D9A4" w14:textId="77777777" w:rsidR="00DA4365" w:rsidRDefault="00000000">
      <w:pPr>
        <w:spacing w:after="492"/>
      </w:pPr>
      <w:r>
        <w:rPr>
          <w:rFonts w:ascii="Times New Roman" w:eastAsia="Times New Roman" w:hAnsi="Times New Roman" w:cs="Times New Roman"/>
          <w:b/>
          <w:color w:val="172B4D"/>
        </w:rPr>
        <w:lastRenderedPageBreak/>
        <w:t xml:space="preserve"> </w:t>
      </w:r>
    </w:p>
    <w:p w14:paraId="7F8829D6" w14:textId="77777777" w:rsidR="00DA4365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color w:val="172B4D"/>
          <w:sz w:val="28"/>
        </w:rPr>
        <w:t xml:space="preserve">Burndown Chart:  </w:t>
      </w:r>
    </w:p>
    <w:p w14:paraId="25B9FEF7" w14:textId="77777777" w:rsidR="00DA4365" w:rsidRDefault="00000000">
      <w:pPr>
        <w:spacing w:after="283" w:line="414" w:lineRule="auto"/>
      </w:pPr>
      <w:r>
        <w:rPr>
          <w:rFonts w:ascii="Times New Roman" w:eastAsia="Times New Roman" w:hAnsi="Times New Roman" w:cs="Times New Roman"/>
          <w:sz w:val="24"/>
        </w:rPr>
        <w:t xml:space="preserve">The Burndown Chart represents remaining story points versus time. Each sprint starts with 20 story points. Points reduce daily as tasks are completed, reaching zero by the sprint end date. </w:t>
      </w:r>
    </w:p>
    <w:p w14:paraId="6B7705E5" w14:textId="77777777" w:rsidR="00DA4365" w:rsidRDefault="00000000">
      <w:pPr>
        <w:spacing w:after="2" w:line="415" w:lineRule="auto"/>
        <w:ind w:left="-5" w:right="4673" w:hanging="10"/>
      </w:pPr>
      <w:hyperlink r:id="rId5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https://www.visual</w:t>
        </w:r>
      </w:hyperlink>
      <w:hyperlink r:id="rId6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7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paradigm.com/scrum/scrum</w:t>
        </w:r>
      </w:hyperlink>
      <w:hyperlink r:id="rId8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9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burndown</w:t>
        </w:r>
      </w:hyperlink>
      <w:hyperlink r:id="rId10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11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chart/</w:t>
        </w:r>
      </w:hyperlink>
      <w:hyperlink r:id="rId12">
        <w:r>
          <w:rPr>
            <w:rFonts w:ascii="Times New Roman" w:eastAsia="Times New Roman" w:hAnsi="Times New Roman" w:cs="Times New Roman"/>
            <w:b/>
            <w:color w:val="172B4D"/>
            <w:sz w:val="24"/>
          </w:rPr>
          <w:t xml:space="preserve"> </w:t>
        </w:r>
      </w:hyperlink>
      <w:hyperlink r:id="rId13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https://www.atlassian.com/agile/tutorials/burndown</w:t>
        </w:r>
      </w:hyperlink>
      <w:hyperlink r:id="rId14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15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charts</w:t>
        </w:r>
      </w:hyperlink>
      <w:hyperlink r:id="rId16">
        <w:r>
          <w:rPr>
            <w:rFonts w:ascii="Times New Roman" w:eastAsia="Times New Roman" w:hAnsi="Times New Roman" w:cs="Times New Roman"/>
            <w:b/>
            <w:color w:val="172B4D"/>
          </w:rPr>
          <w:t xml:space="preserve"> </w:t>
        </w:r>
      </w:hyperlink>
    </w:p>
    <w:p w14:paraId="502A1CEC" w14:textId="77777777" w:rsidR="00DA4365" w:rsidRDefault="00000000">
      <w:pPr>
        <w:spacing w:after="492"/>
      </w:pPr>
      <w:r>
        <w:rPr>
          <w:rFonts w:ascii="Times New Roman" w:eastAsia="Times New Roman" w:hAnsi="Times New Roman" w:cs="Times New Roman"/>
          <w:b/>
          <w:color w:val="172B4D"/>
        </w:rPr>
        <w:t xml:space="preserve"> </w:t>
      </w:r>
    </w:p>
    <w:p w14:paraId="7AA477F3" w14:textId="77777777" w:rsidR="00DA4365" w:rsidRDefault="00000000">
      <w:pPr>
        <w:spacing w:after="141"/>
        <w:ind w:left="-5" w:hanging="10"/>
      </w:pPr>
      <w:r>
        <w:rPr>
          <w:rFonts w:ascii="Times New Roman" w:eastAsia="Times New Roman" w:hAnsi="Times New Roman" w:cs="Times New Roman"/>
          <w:b/>
          <w:color w:val="172B4D"/>
          <w:sz w:val="28"/>
        </w:rPr>
        <w:t xml:space="preserve">Reference: </w:t>
      </w:r>
    </w:p>
    <w:p w14:paraId="129AACE7" w14:textId="77777777" w:rsidR="00DA4365" w:rsidRDefault="00000000">
      <w:pPr>
        <w:spacing w:after="180"/>
        <w:ind w:left="-5" w:right="4673" w:hanging="10"/>
      </w:pPr>
      <w:hyperlink r:id="rId17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https://www.atlassian.com/agile/project</w:t>
        </w:r>
      </w:hyperlink>
      <w:hyperlink r:id="rId18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19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management</w:t>
        </w:r>
      </w:hyperlink>
      <w:hyperlink r:id="rId20">
        <w:r>
          <w:rPr>
            <w:rFonts w:ascii="Times New Roman" w:eastAsia="Times New Roman" w:hAnsi="Times New Roman" w:cs="Times New Roman"/>
            <w:b/>
            <w:color w:val="172B4D"/>
            <w:sz w:val="24"/>
          </w:rPr>
          <w:t xml:space="preserve"> </w:t>
        </w:r>
      </w:hyperlink>
    </w:p>
    <w:p w14:paraId="52E7C4B4" w14:textId="77777777" w:rsidR="00DA4365" w:rsidRDefault="00000000">
      <w:pPr>
        <w:spacing w:after="2" w:line="415" w:lineRule="auto"/>
        <w:ind w:left="-5" w:right="4673" w:hanging="10"/>
      </w:pPr>
      <w:hyperlink r:id="rId21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https://www.atlassian.com/agile/tutorials/how</w:t>
        </w:r>
      </w:hyperlink>
      <w:hyperlink r:id="rId22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3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to</w:t>
        </w:r>
      </w:hyperlink>
      <w:hyperlink r:id="rId24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5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do</w:t>
        </w:r>
      </w:hyperlink>
      <w:hyperlink r:id="rId26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7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scrum</w:t>
        </w:r>
      </w:hyperlink>
      <w:hyperlink r:id="rId28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9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with</w:t>
        </w:r>
      </w:hyperlink>
      <w:hyperlink r:id="rId30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31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jira</w:t>
        </w:r>
      </w:hyperlink>
      <w:hyperlink r:id="rId32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33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software</w:t>
        </w:r>
      </w:hyperlink>
      <w:hyperlink r:id="rId34">
        <w:r>
          <w:rPr>
            <w:rFonts w:ascii="Times New Roman" w:eastAsia="Times New Roman" w:hAnsi="Times New Roman" w:cs="Times New Roman"/>
            <w:b/>
            <w:color w:val="172B4D"/>
            <w:sz w:val="24"/>
          </w:rPr>
          <w:t xml:space="preserve"> </w:t>
        </w:r>
      </w:hyperlink>
      <w:hyperlink r:id="rId35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https://www.atlassian.com/agile/tutorials/epics</w:t>
        </w:r>
      </w:hyperlink>
      <w:hyperlink r:id="rId36">
        <w:r>
          <w:rPr>
            <w:rFonts w:ascii="Times New Roman" w:eastAsia="Times New Roman" w:hAnsi="Times New Roman" w:cs="Times New Roman"/>
            <w:b/>
            <w:color w:val="172B4D"/>
            <w:sz w:val="24"/>
          </w:rPr>
          <w:t xml:space="preserve"> </w:t>
        </w:r>
      </w:hyperlink>
      <w:hyperlink r:id="rId37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https://www.atlassian.com/agile/tutorials/sprints</w:t>
        </w:r>
      </w:hyperlink>
      <w:hyperlink r:id="rId38">
        <w:r>
          <w:rPr>
            <w:rFonts w:ascii="Times New Roman" w:eastAsia="Times New Roman" w:hAnsi="Times New Roman" w:cs="Times New Roman"/>
            <w:b/>
            <w:color w:val="172B4D"/>
            <w:sz w:val="24"/>
          </w:rPr>
          <w:t xml:space="preserve"> </w:t>
        </w:r>
      </w:hyperlink>
    </w:p>
    <w:p w14:paraId="2071FC5E" w14:textId="77777777" w:rsidR="00DA4365" w:rsidRDefault="00000000">
      <w:pPr>
        <w:spacing w:after="2" w:line="415" w:lineRule="auto"/>
        <w:ind w:left="-5" w:right="4673" w:hanging="10"/>
      </w:pPr>
      <w:hyperlink r:id="rId39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https://www.atlassian.com/agile/project</w:t>
        </w:r>
      </w:hyperlink>
      <w:hyperlink r:id="rId40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41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management/estimation</w:t>
        </w:r>
      </w:hyperlink>
      <w:hyperlink r:id="rId42">
        <w:r>
          <w:rPr>
            <w:rFonts w:ascii="Times New Roman" w:eastAsia="Times New Roman" w:hAnsi="Times New Roman" w:cs="Times New Roman"/>
            <w:b/>
            <w:color w:val="172B4D"/>
            <w:sz w:val="24"/>
          </w:rPr>
          <w:t xml:space="preserve"> </w:t>
        </w:r>
      </w:hyperlink>
      <w:hyperlink r:id="rId43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https://www.atlassian.com/agile/tutorials/burndown</w:t>
        </w:r>
      </w:hyperlink>
      <w:hyperlink r:id="rId44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45">
        <w:r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charts</w:t>
        </w:r>
      </w:hyperlink>
      <w:hyperlink r:id="rId46">
        <w:r>
          <w:rPr>
            <w:rFonts w:ascii="Times New Roman" w:eastAsia="Times New Roman" w:hAnsi="Times New Roman" w:cs="Times New Roman"/>
            <w:color w:val="172B4D"/>
            <w:sz w:val="24"/>
          </w:rPr>
          <w:t xml:space="preserve"> </w:t>
        </w:r>
      </w:hyperlink>
    </w:p>
    <w:p w14:paraId="4FEB66DB" w14:textId="77777777" w:rsidR="00DA4365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sectPr w:rsidR="00DA4365">
      <w:pgSz w:w="16838" w:h="11904" w:orient="landscape"/>
      <w:pgMar w:top="1445" w:right="975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365"/>
    <w:rsid w:val="00597359"/>
    <w:rsid w:val="005D3234"/>
    <w:rsid w:val="00DA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0865"/>
  <w15:docId w15:val="{FAAB9C66-8E3C-423E-A7C5-5FD37B6C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7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lassian.com/agile/tutorials/burndown-charts" TargetMode="External"/><Relationship Id="rId18" Type="http://schemas.openxmlformats.org/officeDocument/2006/relationships/hyperlink" Target="https://www.atlassian.com/agile/project-management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project-management/estimation" TargetMode="External"/><Relationship Id="rId21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project-management/estimation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how-to-do-scrum-with-jira-software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sprints" TargetMode="External"/><Relationship Id="rId40" Type="http://schemas.openxmlformats.org/officeDocument/2006/relationships/hyperlink" Target="https://www.atlassian.com/agile/project-management/estimation" TargetMode="External"/><Relationship Id="rId45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tutorials/burndown-charts" TargetMode="External"/><Relationship Id="rId23" Type="http://schemas.openxmlformats.org/officeDocument/2006/relationships/hyperlink" Target="https://www.atlassian.com/agile/tutorials/how-to-do-scrum-with-jira-software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project-management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burndown-char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how-to-do-scrum-with-jira-software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epic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visual-paradigm.com/scrum/scrum-burndown-chart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project-management" TargetMode="External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sprints" TargetMode="External"/><Relationship Id="rId46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atlassian.com/agile/project-management" TargetMode="External"/><Relationship Id="rId41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satya katyayini chinta</cp:lastModifiedBy>
  <cp:revision>2</cp:revision>
  <dcterms:created xsi:type="dcterms:W3CDTF">2026-02-23T04:33:00Z</dcterms:created>
  <dcterms:modified xsi:type="dcterms:W3CDTF">2026-02-23T04:33:00Z</dcterms:modified>
</cp:coreProperties>
</file>