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B12C00" w:rsidRDefault="00331675" w:rsidP="00B12C00">
      <w:pPr>
        <w:pStyle w:val="Title"/>
        <w:jc w:val="center"/>
      </w:pPr>
      <w:r w:rsidRPr="00B12C00">
        <w:t>ALEXANDER HENOUMONT</w:t>
      </w:r>
    </w:p>
    <w:p w:rsidR="006270A9" w:rsidRPr="00293142" w:rsidRDefault="00B12C00" w:rsidP="00293142">
      <w:pPr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336 ARMSTRONG AVE STATEN ISLAND, NY 10308 | </w:t>
      </w:r>
      <w:r w:rsidRPr="004B221D">
        <w:rPr>
          <w:rFonts w:ascii="Times New Roman" w:hAnsi="Times New Roman" w:cs="Times New Roman"/>
        </w:rPr>
        <w:t>347-224-7187</w:t>
      </w:r>
      <w:r>
        <w:rPr>
          <w:rFonts w:ascii="Times New Roman" w:hAnsi="Times New Roman" w:cs="Times New Roman"/>
        </w:rPr>
        <w:t xml:space="preserve"> | </w:t>
      </w:r>
      <w:r w:rsidRPr="004B221D">
        <w:rPr>
          <w:rFonts w:ascii="Times New Roman" w:hAnsi="Times New Roman" w:cs="Times New Roman"/>
        </w:rPr>
        <w:t>AHENOUMONT@GMAIL.COM</w:t>
      </w:r>
    </w:p>
    <w:p w:rsidR="009A399A" w:rsidRDefault="00D917E1" w:rsidP="00435D38">
      <w:pPr>
        <w:pStyle w:val="Heading1"/>
      </w:pPr>
      <w:r>
        <w:t>Professional</w:t>
      </w:r>
      <w:r w:rsidR="009A399A">
        <w:t xml:space="preserve"> Experience</w:t>
      </w:r>
    </w:p>
    <w:p w:rsidR="00D60009" w:rsidRDefault="00D60009">
      <w:pPr>
        <w:pStyle w:val="Heading2"/>
      </w:pPr>
      <w:r>
        <w:t>Supply Chain Analyst | PEO AMMO (</w:t>
      </w:r>
      <w:r w:rsidR="007F12EE">
        <w:t>HII-TSD</w:t>
      </w:r>
      <w:r>
        <w:t>) | Mar 2018</w:t>
      </w:r>
      <w:r w:rsidR="00665AFD">
        <w:t xml:space="preserve"> – </w:t>
      </w:r>
      <w:r>
        <w:t>present</w:t>
      </w:r>
    </w:p>
    <w:p w:rsidR="003419BF" w:rsidRDefault="006803D0" w:rsidP="00F15D13">
      <w:pPr>
        <w:pStyle w:val="ListBullet"/>
      </w:pPr>
      <w:r>
        <w:t>Scheduled $561 million worth of purchase orders in fiscal year 2018</w:t>
      </w:r>
      <w:r w:rsidR="00241A4D">
        <w:t>.</w:t>
      </w:r>
    </w:p>
    <w:p w:rsidR="00435D38" w:rsidRDefault="00435D38" w:rsidP="00F15D13">
      <w:pPr>
        <w:pStyle w:val="ListBullet"/>
      </w:pPr>
      <w:r>
        <w:t>Managing deliveries worth in excess of $48 million per month.</w:t>
      </w:r>
    </w:p>
    <w:p w:rsidR="00F15D13" w:rsidRDefault="00F15D13" w:rsidP="00BB4AF3">
      <w:pPr>
        <w:pStyle w:val="ListBullet"/>
        <w:spacing w:after="0"/>
      </w:pPr>
      <w:r w:rsidRPr="00C97779">
        <w:t>Plan and review</w:t>
      </w:r>
      <w:r w:rsidR="00241A4D" w:rsidRPr="00C97779">
        <w:t xml:space="preserve"> </w:t>
      </w:r>
      <w:r w:rsidR="009A4995">
        <w:t xml:space="preserve">scheduling of </w:t>
      </w:r>
      <w:r w:rsidR="00241A4D" w:rsidRPr="00C97779">
        <w:t>contract</w:t>
      </w:r>
      <w:r w:rsidRPr="00C97779">
        <w:t xml:space="preserve"> awards </w:t>
      </w:r>
      <w:r w:rsidR="006803D0">
        <w:t>valued up to $890 m</w:t>
      </w:r>
      <w:r w:rsidR="009A4995">
        <w:t>illion</w:t>
      </w:r>
      <w:r w:rsidR="00241A4D" w:rsidRPr="00C97779">
        <w:t>.</w:t>
      </w:r>
    </w:p>
    <w:p w:rsidR="006803D0" w:rsidRPr="00D60009" w:rsidRDefault="006803D0" w:rsidP="00BB4AF3">
      <w:pPr>
        <w:pStyle w:val="ListBullet"/>
        <w:spacing w:after="0"/>
      </w:pPr>
      <w:r>
        <w:t xml:space="preserve">Forecasting US market customer demand and risk analysis for </w:t>
      </w:r>
      <w:r w:rsidR="00E25813">
        <w:t>portfolio of 34 products.</w:t>
      </w:r>
    </w:p>
    <w:p w:rsidR="00FA31A8" w:rsidRDefault="00FA31A8">
      <w:pPr>
        <w:pStyle w:val="Heading2"/>
      </w:pPr>
      <w:r>
        <w:t>Program analyst</w:t>
      </w:r>
      <w:r w:rsidR="007F12EE">
        <w:t xml:space="preserve"> - Consulting</w:t>
      </w:r>
      <w:r>
        <w:t xml:space="preserve"> | US Army </w:t>
      </w:r>
      <w:r w:rsidR="00D60009">
        <w:t>(HII-TSD)| Oct 2017 – Mar 2018</w:t>
      </w:r>
    </w:p>
    <w:p w:rsidR="00FA31A8" w:rsidRDefault="00E25813" w:rsidP="00FA31A8">
      <w:pPr>
        <w:pStyle w:val="ListBullet"/>
      </w:pPr>
      <w:r>
        <w:t xml:space="preserve">Successfully replaced all recalled </w:t>
      </w:r>
      <w:r w:rsidR="006C6CCC">
        <w:t>mortar</w:t>
      </w:r>
      <w:r>
        <w:t xml:space="preserve"> tubes within SW Asian Theater within 3 months.</w:t>
      </w:r>
    </w:p>
    <w:p w:rsidR="00F15D13" w:rsidRDefault="00E25813" w:rsidP="00BB4AF3">
      <w:pPr>
        <w:pStyle w:val="ListBullet"/>
        <w:spacing w:after="0"/>
      </w:pPr>
      <w:r>
        <w:t xml:space="preserve">Equipped and trained 15 military units with soldiers stationed </w:t>
      </w:r>
      <w:r w:rsidR="006C6CCC">
        <w:t>in North America, Europe and the Pacific territories</w:t>
      </w:r>
      <w:r>
        <w:t>.</w:t>
      </w:r>
    </w:p>
    <w:p w:rsidR="006C6CCC" w:rsidRDefault="006C6CCC" w:rsidP="00BB4AF3">
      <w:pPr>
        <w:pStyle w:val="ListBullet"/>
        <w:spacing w:after="0"/>
      </w:pPr>
      <w:r>
        <w:t>Supported 3 lifecycle sustainment teams for Mortar Weapons and Fire Control Systems.</w:t>
      </w:r>
    </w:p>
    <w:p w:rsidR="00665AFD" w:rsidRDefault="00665AFD" w:rsidP="00665AFD">
      <w:pPr>
        <w:pStyle w:val="Heading2"/>
      </w:pPr>
      <w:r>
        <w:t>Assistant Restaurant Manager | MCLaff, LLC | Jun 2006 – Dec 2009</w:t>
      </w:r>
      <w:r w:rsidR="00E07440">
        <w:t>.</w:t>
      </w:r>
    </w:p>
    <w:p w:rsidR="00E07440" w:rsidRDefault="00E07440" w:rsidP="00552D57">
      <w:pPr>
        <w:pStyle w:val="ListBullet"/>
      </w:pPr>
      <w:r>
        <w:t>Consistently in the top 10% of Southwestern Louisiana Market for over 14 months</w:t>
      </w:r>
      <w:r w:rsidR="00552D57">
        <w:t xml:space="preserve"> in 2 different locations</w:t>
      </w:r>
      <w:r>
        <w:t>.</w:t>
      </w:r>
    </w:p>
    <w:p w:rsidR="00E07440" w:rsidRPr="00E07440" w:rsidRDefault="00552D57" w:rsidP="00552D57">
      <w:pPr>
        <w:pStyle w:val="ListBullet"/>
      </w:pPr>
      <w:r>
        <w:t xml:space="preserve">Reduced inventory turnover from 8 to 5 days resulting in company saving $180 thousand per year. </w:t>
      </w:r>
    </w:p>
    <w:p w:rsidR="00665AFD" w:rsidRDefault="00665AFD" w:rsidP="00665AFD">
      <w:pPr>
        <w:pStyle w:val="Heading1"/>
      </w:pPr>
      <w:r>
        <w:t>Military Experience</w:t>
      </w:r>
    </w:p>
    <w:p w:rsidR="00665AFD" w:rsidRDefault="001F6B80" w:rsidP="00665AFD">
      <w:pPr>
        <w:pStyle w:val="Heading2"/>
      </w:pPr>
      <w:r>
        <w:t xml:space="preserve">Current </w:t>
      </w:r>
      <w:bookmarkStart w:id="0" w:name="_GoBack"/>
      <w:bookmarkEnd w:id="0"/>
      <w:r w:rsidR="00665AFD">
        <w:t xml:space="preserve">Operations </w:t>
      </w:r>
      <w:r>
        <w:t>Officer</w:t>
      </w:r>
      <w:r w:rsidR="00665AFD">
        <w:t xml:space="preserve"> | 1-69</w:t>
      </w:r>
      <w:r w:rsidR="00665AFD" w:rsidRPr="00665AFD">
        <w:rPr>
          <w:vertAlign w:val="superscript"/>
        </w:rPr>
        <w:t>th</w:t>
      </w:r>
      <w:r w:rsidR="00665AFD">
        <w:t xml:space="preserve"> infantry, NYARNG | dec 2016 – present</w:t>
      </w:r>
    </w:p>
    <w:p w:rsidR="00665AFD" w:rsidRDefault="00665AFD" w:rsidP="00665AFD">
      <w:pPr>
        <w:pStyle w:val="ListBullet"/>
      </w:pPr>
      <w:r>
        <w:t>Managing current operations and training for over 500 soldiers during two deployments to Australia and the Canadian Border.</w:t>
      </w:r>
    </w:p>
    <w:p w:rsidR="00665AFD" w:rsidRPr="00665AFD" w:rsidRDefault="00665AFD" w:rsidP="00665AFD">
      <w:pPr>
        <w:pStyle w:val="ListBullet"/>
      </w:pPr>
      <w:r>
        <w:t>Developing executive dashboards and tracke</w:t>
      </w:r>
      <w:r w:rsidR="00AE1533">
        <w:t>rs using database software and Microsoft E</w:t>
      </w:r>
      <w:r>
        <w:t>xcel resulting in 94% training completion for the organization.</w:t>
      </w:r>
    </w:p>
    <w:p w:rsidR="00665AFD" w:rsidRDefault="00665AFD" w:rsidP="00665AFD">
      <w:pPr>
        <w:pStyle w:val="Heading2"/>
      </w:pPr>
      <w:r>
        <w:t>Operations analyst | 82</w:t>
      </w:r>
      <w:r w:rsidRPr="003C7E6A">
        <w:rPr>
          <w:vertAlign w:val="superscript"/>
        </w:rPr>
        <w:t>nd</w:t>
      </w:r>
      <w:r>
        <w:t xml:space="preserve"> Airborne Div, Us Army | sep 2013 – dec 2016</w:t>
      </w:r>
    </w:p>
    <w:p w:rsidR="00665AFD" w:rsidRDefault="00665AFD" w:rsidP="00665AFD">
      <w:pPr>
        <w:pStyle w:val="ListBullet"/>
      </w:pPr>
      <w:r>
        <w:t>Managed human resources, medical training and readiness of 80 soldiers.</w:t>
      </w:r>
    </w:p>
    <w:p w:rsidR="00665AFD" w:rsidRDefault="00665AFD" w:rsidP="00665AFD">
      <w:pPr>
        <w:pStyle w:val="ListBullet"/>
      </w:pPr>
      <w:r>
        <w:t>Managed Land/Air Medevac and mass casualty incidents on the battlefield.</w:t>
      </w:r>
    </w:p>
    <w:p w:rsidR="00665AFD" w:rsidRDefault="00665AFD" w:rsidP="00665AFD">
      <w:pPr>
        <w:pStyle w:val="ListBullet"/>
        <w:spacing w:after="0"/>
      </w:pPr>
      <w:r>
        <w:t xml:space="preserve">Supervised, trained, and mentored 60 soldiers during my tenure as Communications Sergeant, Training Officer, Operations Sergeant, HQ Platoon Sergeant and Senior Radio Operator. </w:t>
      </w:r>
    </w:p>
    <w:p w:rsidR="00D60009" w:rsidRDefault="00BE472C" w:rsidP="00435D38">
      <w:pPr>
        <w:pStyle w:val="Heading1"/>
      </w:pPr>
      <w:sdt>
        <w:sdtPr>
          <w:alias w:val="Education:"/>
          <w:tag w:val="Education:"/>
          <w:id w:val="807127995"/>
          <w:placeholder>
            <w:docPart w:val="819164FA19D24723BDF0C02A8F963A4E"/>
          </w:placeholder>
          <w:temporary/>
          <w:showingPlcHdr/>
          <w15:appearance w15:val="hidden"/>
        </w:sdtPr>
        <w:sdtEndPr/>
        <w:sdtContent>
          <w:r w:rsidR="00D60009">
            <w:t>Education</w:t>
          </w:r>
        </w:sdtContent>
      </w:sdt>
    </w:p>
    <w:p w:rsidR="007F12EE" w:rsidRDefault="007F12EE" w:rsidP="006B43B9">
      <w:pPr>
        <w:pStyle w:val="Heading2"/>
      </w:pPr>
      <w:r>
        <w:t>Ms Management: Business Data Analytics (Proj. 2020)</w:t>
      </w:r>
      <w:r w:rsidR="00BB4AF3">
        <w:t>, CUNY.</w:t>
      </w:r>
    </w:p>
    <w:p w:rsidR="007F12EE" w:rsidRDefault="007F12EE" w:rsidP="006B43B9">
      <w:pPr>
        <w:pStyle w:val="Heading2"/>
      </w:pPr>
      <w:r>
        <w:t xml:space="preserve">BA Economics (Cum Laude), </w:t>
      </w:r>
      <w:r w:rsidR="00BB4AF3">
        <w:t xml:space="preserve">CUNY: </w:t>
      </w:r>
      <w:r>
        <w:t>College of Staten Island</w:t>
      </w:r>
      <w:r w:rsidR="00665AFD">
        <w:t>, 2009-13</w:t>
      </w:r>
      <w:r w:rsidR="00E07440">
        <w:t xml:space="preserve"> &amp;</w:t>
      </w:r>
      <w:r w:rsidR="00665AFD">
        <w:t xml:space="preserve"> 2017</w:t>
      </w:r>
      <w:r w:rsidR="006C6CCC">
        <w:t>.</w:t>
      </w:r>
    </w:p>
    <w:p w:rsidR="006B43B9" w:rsidRDefault="006B43B9" w:rsidP="006B43B9">
      <w:pPr>
        <w:pStyle w:val="Heading2"/>
      </w:pPr>
      <w:r>
        <w:t>B</w:t>
      </w:r>
      <w:r w:rsidR="00D60009">
        <w:t>S</w:t>
      </w:r>
      <w:r w:rsidR="007F12EE">
        <w:t xml:space="preserve"> Finance (Cum Laude)</w:t>
      </w:r>
      <w:r w:rsidR="00BB4AF3">
        <w:t>, CUNY: College of staten island</w:t>
      </w:r>
      <w:r w:rsidR="00665AFD">
        <w:t>, 2009-13</w:t>
      </w:r>
      <w:r w:rsidR="00E07440">
        <w:t xml:space="preserve"> &amp; </w:t>
      </w:r>
      <w:r w:rsidR="00665AFD">
        <w:t>2017.</w:t>
      </w:r>
    </w:p>
    <w:p w:rsidR="006C6CCC" w:rsidRDefault="006C6CCC" w:rsidP="00BB4AF3">
      <w:pPr>
        <w:pStyle w:val="ListBullet"/>
      </w:pPr>
      <w:r>
        <w:t xml:space="preserve">Cumulative 3.5 out of 4.0 GPA. </w:t>
      </w:r>
    </w:p>
    <w:p w:rsidR="00BB4AF3" w:rsidRDefault="0035162F" w:rsidP="00BB4AF3">
      <w:pPr>
        <w:pStyle w:val="ListBullet"/>
      </w:pPr>
      <w:r>
        <w:t>CFA Equity Research Competition 2017</w:t>
      </w:r>
      <w:r w:rsidR="00C97779">
        <w:t>, participant for College of Staten Island</w:t>
      </w:r>
      <w:r>
        <w:t>.</w:t>
      </w:r>
    </w:p>
    <w:p w:rsidR="00435D38" w:rsidRDefault="00435D38" w:rsidP="00C621B6">
      <w:pPr>
        <w:pStyle w:val="ListBullet"/>
        <w:numPr>
          <w:ilvl w:val="0"/>
          <w:numId w:val="0"/>
        </w:numPr>
        <w:ind w:left="216"/>
      </w:pPr>
    </w:p>
    <w:sectPr w:rsidR="00435D38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72C" w:rsidRDefault="00BE472C">
      <w:pPr>
        <w:spacing w:after="0"/>
      </w:pPr>
      <w:r>
        <w:separator/>
      </w:r>
    </w:p>
  </w:endnote>
  <w:endnote w:type="continuationSeparator" w:id="0">
    <w:p w:rsidR="00BE472C" w:rsidRDefault="00BE4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C6C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72C" w:rsidRDefault="00BE472C">
      <w:pPr>
        <w:spacing w:after="0"/>
      </w:pPr>
      <w:r>
        <w:separator/>
      </w:r>
    </w:p>
  </w:footnote>
  <w:footnote w:type="continuationSeparator" w:id="0">
    <w:p w:rsidR="00BE472C" w:rsidRDefault="00BE4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75"/>
    <w:rsid w:val="000A1EA5"/>
    <w:rsid w:val="000A4F59"/>
    <w:rsid w:val="000E5459"/>
    <w:rsid w:val="0014192E"/>
    <w:rsid w:val="00141A4C"/>
    <w:rsid w:val="001564C0"/>
    <w:rsid w:val="00187EBA"/>
    <w:rsid w:val="001B29CF"/>
    <w:rsid w:val="001F6B80"/>
    <w:rsid w:val="00204B38"/>
    <w:rsid w:val="00215378"/>
    <w:rsid w:val="00241A4D"/>
    <w:rsid w:val="0028220F"/>
    <w:rsid w:val="002909FF"/>
    <w:rsid w:val="00293142"/>
    <w:rsid w:val="002C0BE4"/>
    <w:rsid w:val="00331675"/>
    <w:rsid w:val="003419BF"/>
    <w:rsid w:val="0035162F"/>
    <w:rsid w:val="00356C14"/>
    <w:rsid w:val="003C7E6A"/>
    <w:rsid w:val="00435D38"/>
    <w:rsid w:val="00460081"/>
    <w:rsid w:val="00552D57"/>
    <w:rsid w:val="005A3EF8"/>
    <w:rsid w:val="005D210E"/>
    <w:rsid w:val="00617B26"/>
    <w:rsid w:val="006270A9"/>
    <w:rsid w:val="006606AB"/>
    <w:rsid w:val="00665AFD"/>
    <w:rsid w:val="00675956"/>
    <w:rsid w:val="006803D0"/>
    <w:rsid w:val="00681034"/>
    <w:rsid w:val="006B43B9"/>
    <w:rsid w:val="006B5780"/>
    <w:rsid w:val="006B5C6B"/>
    <w:rsid w:val="006C6CCC"/>
    <w:rsid w:val="007F12EE"/>
    <w:rsid w:val="00816216"/>
    <w:rsid w:val="00873CAC"/>
    <w:rsid w:val="0087734B"/>
    <w:rsid w:val="008D38BD"/>
    <w:rsid w:val="00933B64"/>
    <w:rsid w:val="009A399A"/>
    <w:rsid w:val="009A4995"/>
    <w:rsid w:val="009D5933"/>
    <w:rsid w:val="009F26E4"/>
    <w:rsid w:val="00A3549B"/>
    <w:rsid w:val="00A376DE"/>
    <w:rsid w:val="00A85FEA"/>
    <w:rsid w:val="00AB6372"/>
    <w:rsid w:val="00AE1533"/>
    <w:rsid w:val="00B12C00"/>
    <w:rsid w:val="00BB4AF3"/>
    <w:rsid w:val="00BD2DF9"/>
    <w:rsid w:val="00BD768D"/>
    <w:rsid w:val="00BE472C"/>
    <w:rsid w:val="00BE7047"/>
    <w:rsid w:val="00C104E0"/>
    <w:rsid w:val="00C61F8E"/>
    <w:rsid w:val="00C621B6"/>
    <w:rsid w:val="00C97779"/>
    <w:rsid w:val="00CD5C65"/>
    <w:rsid w:val="00D3388D"/>
    <w:rsid w:val="00D60009"/>
    <w:rsid w:val="00D917E1"/>
    <w:rsid w:val="00DB37EB"/>
    <w:rsid w:val="00E07440"/>
    <w:rsid w:val="00E25813"/>
    <w:rsid w:val="00E83E4B"/>
    <w:rsid w:val="00E875C3"/>
    <w:rsid w:val="00E87D6A"/>
    <w:rsid w:val="00F15D13"/>
    <w:rsid w:val="00F20F28"/>
    <w:rsid w:val="00F34ACD"/>
    <w:rsid w:val="00F455B5"/>
    <w:rsid w:val="00FA31A8"/>
    <w:rsid w:val="00F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BEF0D"/>
  <w15:chartTrackingRefBased/>
  <w15:docId w15:val="{0850BFFA-C087-4CD2-813D-179CBED2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C0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455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31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3B9"/>
    <w:rPr>
      <w:rFonts w:asciiTheme="majorHAnsi" w:eastAsiaTheme="majorEastAsia" w:hAnsiTheme="majorHAnsi" w:cstheme="maj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r.%20Henoumon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9164FA19D24723BDF0C02A8F96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27526-1D94-45A9-89CE-44D4A4B0B2DE}"/>
      </w:docPartPr>
      <w:docPartBody>
        <w:p w:rsidR="008B0570" w:rsidRDefault="00501393" w:rsidP="00501393">
          <w:pPr>
            <w:pStyle w:val="819164FA19D24723BDF0C02A8F963A4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4D"/>
    <w:rsid w:val="000F0A4D"/>
    <w:rsid w:val="002542F9"/>
    <w:rsid w:val="002E19BF"/>
    <w:rsid w:val="00330382"/>
    <w:rsid w:val="00375B63"/>
    <w:rsid w:val="003D28A9"/>
    <w:rsid w:val="003F76A8"/>
    <w:rsid w:val="00471C62"/>
    <w:rsid w:val="00501393"/>
    <w:rsid w:val="008B0570"/>
    <w:rsid w:val="00BA1E22"/>
    <w:rsid w:val="00E34A35"/>
    <w:rsid w:val="00E76822"/>
    <w:rsid w:val="00EF18C8"/>
    <w:rsid w:val="00F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97F3E1F27484A995E7BD9209C9F59">
    <w:name w:val="44A97F3E1F27484A995E7BD9209C9F59"/>
  </w:style>
  <w:style w:type="paragraph" w:customStyle="1" w:styleId="2000BED3394442539D4E4F843078B4FA">
    <w:name w:val="2000BED3394442539D4E4F843078B4FA"/>
  </w:style>
  <w:style w:type="paragraph" w:customStyle="1" w:styleId="9C96DDFE784F468BBF471CCBD72ECECC">
    <w:name w:val="9C96DDFE784F468BBF471CCBD72ECECC"/>
  </w:style>
  <w:style w:type="paragraph" w:customStyle="1" w:styleId="B2534D02865B47B890A93A739D80BD6D">
    <w:name w:val="B2534D02865B47B890A93A739D80BD6D"/>
  </w:style>
  <w:style w:type="paragraph" w:customStyle="1" w:styleId="8E06774E096A4BC1BA0234DC53258095">
    <w:name w:val="8E06774E096A4BC1BA0234DC53258095"/>
  </w:style>
  <w:style w:type="paragraph" w:customStyle="1" w:styleId="A6FD5EFB2B2747C5927A416F665F4284">
    <w:name w:val="A6FD5EFB2B2747C5927A416F665F4284"/>
  </w:style>
  <w:style w:type="paragraph" w:customStyle="1" w:styleId="738C00CD3AD94423B5B1AF7CE52188E2">
    <w:name w:val="738C00CD3AD94423B5B1AF7CE52188E2"/>
  </w:style>
  <w:style w:type="paragraph" w:customStyle="1" w:styleId="0932F04461C147A38EFBA53AFBB088CA">
    <w:name w:val="0932F04461C147A38EFBA53AFBB088CA"/>
  </w:style>
  <w:style w:type="paragraph" w:customStyle="1" w:styleId="CABE0406148D4E8282AD31E120E9C08F">
    <w:name w:val="CABE0406148D4E8282AD31E120E9C08F"/>
  </w:style>
  <w:style w:type="paragraph" w:customStyle="1" w:styleId="9EBF09DCDC9C4BD98966219AB90DA2BD">
    <w:name w:val="9EBF09DCDC9C4BD98966219AB90DA2BD"/>
  </w:style>
  <w:style w:type="paragraph" w:customStyle="1" w:styleId="BAF1DCD0AFFA4128A3C1024EA9D2AFE2">
    <w:name w:val="BAF1DCD0AFFA4128A3C1024EA9D2AFE2"/>
  </w:style>
  <w:style w:type="paragraph" w:customStyle="1" w:styleId="700D589AEA3F4573B37A450607099E50">
    <w:name w:val="700D589AEA3F4573B37A450607099E50"/>
  </w:style>
  <w:style w:type="paragraph" w:customStyle="1" w:styleId="D37ECBF8CB5441618BF6E1D03F2E3C8C">
    <w:name w:val="D37ECBF8CB5441618BF6E1D03F2E3C8C"/>
  </w:style>
  <w:style w:type="paragraph" w:customStyle="1" w:styleId="E3295E09850147478A4AF006D0A306A9">
    <w:name w:val="E3295E09850147478A4AF006D0A306A9"/>
  </w:style>
  <w:style w:type="paragraph" w:customStyle="1" w:styleId="497364F1E5EF4D2E909D47FA6D5BFD94">
    <w:name w:val="497364F1E5EF4D2E909D47FA6D5BFD94"/>
  </w:style>
  <w:style w:type="paragraph" w:customStyle="1" w:styleId="6E55CD43ACF44EB7AE471B55C1C17CD7">
    <w:name w:val="6E55CD43ACF44EB7AE471B55C1C17CD7"/>
  </w:style>
  <w:style w:type="paragraph" w:customStyle="1" w:styleId="99B038D83C22425F9B79DE099057365E">
    <w:name w:val="99B038D83C22425F9B79DE099057365E"/>
  </w:style>
  <w:style w:type="paragraph" w:customStyle="1" w:styleId="D0FD2798DBC54F2697042CAE17477872">
    <w:name w:val="D0FD2798DBC54F2697042CAE17477872"/>
  </w:style>
  <w:style w:type="paragraph" w:customStyle="1" w:styleId="EC1BD946EA9C43EB97B92A7842F81B07">
    <w:name w:val="EC1BD946EA9C43EB97B92A7842F81B07"/>
  </w:style>
  <w:style w:type="paragraph" w:customStyle="1" w:styleId="A5C3A09A230B4E4D84C833344BDE2F5D">
    <w:name w:val="A5C3A09A230B4E4D84C833344BDE2F5D"/>
  </w:style>
  <w:style w:type="paragraph" w:customStyle="1" w:styleId="045E4AA458574932A3AAF254D77F0E75">
    <w:name w:val="045E4AA458574932A3AAF254D77F0E75"/>
  </w:style>
  <w:style w:type="paragraph" w:customStyle="1" w:styleId="6145C666B8DA48EFAFAD3A97F26CAD85">
    <w:name w:val="6145C666B8DA48EFAFAD3A97F26CAD85"/>
  </w:style>
  <w:style w:type="paragraph" w:customStyle="1" w:styleId="6B7DE21C000D40F894EF5B75359DA3A6">
    <w:name w:val="6B7DE21C000D40F894EF5B75359DA3A6"/>
  </w:style>
  <w:style w:type="paragraph" w:customStyle="1" w:styleId="99D35BCA6C2248BDBE503BF1F55C7A37">
    <w:name w:val="99D35BCA6C2248BDBE503BF1F55C7A37"/>
  </w:style>
  <w:style w:type="paragraph" w:customStyle="1" w:styleId="7F046E227FF04192AC9D6779D6AC1E69">
    <w:name w:val="7F046E227FF04192AC9D6779D6AC1E69"/>
  </w:style>
  <w:style w:type="paragraph" w:customStyle="1" w:styleId="8C40D0250CBA4F4DABDC8BC0880DD61F">
    <w:name w:val="8C40D0250CBA4F4DABDC8BC0880DD61F"/>
  </w:style>
  <w:style w:type="paragraph" w:customStyle="1" w:styleId="8291E996D0B341FA9D17C665F88F4CF4">
    <w:name w:val="8291E996D0B341FA9D17C665F88F4CF4"/>
  </w:style>
  <w:style w:type="paragraph" w:customStyle="1" w:styleId="95774F7B5CAD4ACB89B401F968C9122B">
    <w:name w:val="95774F7B5CAD4ACB89B401F968C9122B"/>
  </w:style>
  <w:style w:type="paragraph" w:customStyle="1" w:styleId="81FF17050F854FCA9B688A82EBCCFA06">
    <w:name w:val="81FF17050F854FCA9B688A82EBCCFA06"/>
  </w:style>
  <w:style w:type="paragraph" w:customStyle="1" w:styleId="22F5F2B7F0DD46CC96CEC03AA3D1949B">
    <w:name w:val="22F5F2B7F0DD46CC96CEC03AA3D1949B"/>
  </w:style>
  <w:style w:type="paragraph" w:customStyle="1" w:styleId="543F638D6DF14E93AFF58355D06B1142">
    <w:name w:val="543F638D6DF14E93AFF58355D06B1142"/>
  </w:style>
  <w:style w:type="paragraph" w:customStyle="1" w:styleId="775CE709523240AEA8C78E7E89C947B4">
    <w:name w:val="775CE709523240AEA8C78E7E89C947B4"/>
  </w:style>
  <w:style w:type="paragraph" w:customStyle="1" w:styleId="9F7DDC9B07894C5BB47481269FE721B5">
    <w:name w:val="9F7DDC9B07894C5BB47481269FE721B5"/>
  </w:style>
  <w:style w:type="paragraph" w:customStyle="1" w:styleId="819164FA19D24723BDF0C02A8F963A4E">
    <w:name w:val="819164FA19D24723BDF0C02A8F963A4E"/>
    <w:rsid w:val="00501393"/>
  </w:style>
  <w:style w:type="paragraph" w:customStyle="1" w:styleId="B74446194CB04E64B79198799F493135">
    <w:name w:val="B74446194CB04E64B79198799F493135"/>
    <w:rsid w:val="00F30A1E"/>
  </w:style>
  <w:style w:type="paragraph" w:customStyle="1" w:styleId="4903B414C42A4A14A4014518306785DB">
    <w:name w:val="4903B414C42A4A14A4014518306785DB"/>
    <w:rsid w:val="00F30A1E"/>
  </w:style>
  <w:style w:type="paragraph" w:customStyle="1" w:styleId="CD6D68AD50AD4C2AA65C7946686AA688">
    <w:name w:val="CD6D68AD50AD4C2AA65C7946686AA688"/>
    <w:rsid w:val="002E1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A84B-8F63-B84F-9FCF-BB275DA2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C:\Users\Mr. Henoumont\AppData\Roaming\Microsoft\Templates\Resume (color).dotx</Template>
  <TotalTime>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Henoumont</dc:creator>
  <cp:keywords/>
  <cp:lastModifiedBy>Alex Henoumont</cp:lastModifiedBy>
  <cp:revision>5</cp:revision>
  <cp:lastPrinted>2017-09-11T12:24:00Z</cp:lastPrinted>
  <dcterms:created xsi:type="dcterms:W3CDTF">2018-08-23T14:04:00Z</dcterms:created>
  <dcterms:modified xsi:type="dcterms:W3CDTF">2018-08-30T11:11:00Z</dcterms:modified>
  <cp:version/>
</cp:coreProperties>
</file>