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508" w:rsidRDefault="00881508">
      <w:pPr>
        <w:rPr>
          <w:lang w:val="es-ES"/>
        </w:rPr>
      </w:pPr>
      <w:r>
        <w:rPr>
          <w:lang w:val="es-ES"/>
        </w:rPr>
        <w:t>RECOGNIZING A SWIMMING POOL ON SATELLITE IMAGES</w:t>
      </w:r>
    </w:p>
    <w:p w:rsidR="00881508" w:rsidRDefault="00881508">
      <w:r w:rsidRPr="00881508">
        <w:t xml:space="preserve">This algorithm was developed for the test of knowledge of the company </w:t>
      </w:r>
      <w:proofErr w:type="spellStart"/>
      <w:r w:rsidRPr="00881508">
        <w:t>Dacuda</w:t>
      </w:r>
      <w:proofErr w:type="spellEnd"/>
      <w:r>
        <w:t>.</w:t>
      </w:r>
    </w:p>
    <w:p w:rsidR="00881508" w:rsidRDefault="00881508">
      <w:r w:rsidRPr="00881508">
        <w:t>The objective is to seek outdoor pools</w:t>
      </w:r>
      <w:r>
        <w:t xml:space="preserve"> </w:t>
      </w:r>
      <w:r w:rsidRPr="00881508">
        <w:t>of some satellite images of Google Maps</w:t>
      </w:r>
      <w:r>
        <w:t>.</w:t>
      </w:r>
    </w:p>
    <w:p w:rsidR="00F01750" w:rsidRDefault="00881508">
      <w:r>
        <w:t>For that, It is possible obtain images in Google Maps in the view “Earth”, without Labels (Menu Earth-&gt;Labels off), from a distance of 100 meters, in a full screen</w:t>
      </w:r>
      <w:r w:rsidR="00F01750">
        <w:t xml:space="preserve"> </w:t>
      </w:r>
      <w:r>
        <w:t>(my computer size is 1366x768) and take a screen capture (Print screen button).</w:t>
      </w:r>
    </w:p>
    <w:p w:rsidR="00F01750" w:rsidRDefault="00F01750">
      <w:r w:rsidRPr="00F01750">
        <w:t>The application works with an in</w:t>
      </w:r>
      <w:bookmarkStart w:id="0" w:name="_GoBack"/>
      <w:bookmarkEnd w:id="0"/>
      <w:r w:rsidRPr="00F01750">
        <w:t>put image, like “image.png”, and it will recognize the swimming pools and the measures. For that, the algorithms also recognize the Google Maps scale (At bottom right of the image) and apply the pixel to meters transformation. The algorithm is thinking for big swimming pools (public) so maybe it will not work with private swimming pools.</w:t>
      </w:r>
    </w:p>
    <w:p w:rsidR="00F01750" w:rsidRDefault="00F01750">
      <w:r>
        <w:t>The application was developed in Windows 8.1 platform, in the Microsoft Visual Studio Express 2013 IDE.</w:t>
      </w:r>
    </w:p>
    <w:p w:rsidR="00F01750" w:rsidRDefault="00F01750">
      <w:r>
        <w:t xml:space="preserve">This </w:t>
      </w:r>
      <w:r w:rsidR="00BC798E">
        <w:t xml:space="preserve">code is written in C++, </w:t>
      </w:r>
      <w:r>
        <w:t xml:space="preserve">use the </w:t>
      </w:r>
      <w:proofErr w:type="spellStart"/>
      <w:r>
        <w:t>OpenCV</w:t>
      </w:r>
      <w:proofErr w:type="spellEnd"/>
      <w:r>
        <w:t xml:space="preserve"> </w:t>
      </w:r>
      <w:r w:rsidR="00A90B55">
        <w:t xml:space="preserve">v2.4.11 </w:t>
      </w:r>
      <w:r>
        <w:t xml:space="preserve">libraries for the </w:t>
      </w:r>
      <w:r w:rsidR="00BC798E">
        <w:t>image r</w:t>
      </w:r>
      <w:r w:rsidR="00BC798E" w:rsidRPr="00BC798E">
        <w:t>ecognition</w:t>
      </w:r>
      <w:r w:rsidR="00BC798E">
        <w:t xml:space="preserve"> and STL in some case.</w:t>
      </w:r>
    </w:p>
    <w:p w:rsidR="00BC798E" w:rsidRDefault="00BC798E">
      <w:r>
        <w:t>Then, e</w:t>
      </w:r>
      <w:r w:rsidRPr="00BC798E">
        <w:t>xamples of operation</w:t>
      </w:r>
      <w:r>
        <w:t>:</w:t>
      </w:r>
    </w:p>
    <w:p w:rsidR="00BC798E" w:rsidRDefault="00BC798E" w:rsidP="00BC798E">
      <w:pPr>
        <w:keepNext/>
      </w:pPr>
      <w:r>
        <w:rPr>
          <w:noProof/>
          <w:color w:val="FF0000"/>
          <w:lang w:val="es-ES" w:eastAsia="es-ES"/>
        </w:rPr>
        <mc:AlternateContent>
          <mc:Choice Requires="wps">
            <w:drawing>
              <wp:anchor distT="0" distB="0" distL="114300" distR="114300" simplePos="0" relativeHeight="251660288" behindDoc="0" locked="0" layoutInCell="1" allowOverlap="1">
                <wp:simplePos x="0" y="0"/>
                <wp:positionH relativeFrom="column">
                  <wp:posOffset>5203933</wp:posOffset>
                </wp:positionH>
                <wp:positionV relativeFrom="paragraph">
                  <wp:posOffset>1568612</wp:posOffset>
                </wp:positionV>
                <wp:extent cx="101276" cy="382554"/>
                <wp:effectExtent l="0" t="0" r="32385" b="36830"/>
                <wp:wrapNone/>
                <wp:docPr id="4" name="Conector recto 4"/>
                <wp:cNvGraphicFramePr/>
                <a:graphic xmlns:a="http://schemas.openxmlformats.org/drawingml/2006/main">
                  <a:graphicData uri="http://schemas.microsoft.com/office/word/2010/wordprocessingShape">
                    <wps:wsp>
                      <wps:cNvCnPr/>
                      <wps:spPr>
                        <a:xfrm flipH="1">
                          <a:off x="0" y="0"/>
                          <a:ext cx="101276" cy="382554"/>
                        </a:xfrm>
                        <a:prstGeom prst="line">
                          <a:avLst/>
                        </a:prstGeom>
                        <a:ln>
                          <a:solidFill>
                            <a:schemeClr val="accent2"/>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1FF5B1" id="Conector recto 4"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9.75pt,123.5pt" to="417.7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" strokecolor="#ed7d31 [3205]" strokeweight=".5pt">
                <v:stroke dashstyle="1 1" joinstyle="miter"/>
              </v:line>
            </w:pict>
          </mc:Fallback>
        </mc:AlternateContent>
      </w:r>
      <w:r w:rsidRPr="00BC798E">
        <w:rPr>
          <w:noProof/>
          <w:color w:val="FF0000"/>
          <w:lang w:val="es-ES" w:eastAsia="es-ES"/>
        </w:rPr>
        <mc:AlternateContent>
          <mc:Choice Requires="wps">
            <w:drawing>
              <wp:anchor distT="0" distB="0" distL="114300" distR="114300" simplePos="0" relativeHeight="251659264" behindDoc="0" locked="0" layoutInCell="1" allowOverlap="1">
                <wp:simplePos x="0" y="0"/>
                <wp:positionH relativeFrom="column">
                  <wp:posOffset>2705869</wp:posOffset>
                </wp:positionH>
                <wp:positionV relativeFrom="paragraph">
                  <wp:posOffset>1568611</wp:posOffset>
                </wp:positionV>
                <wp:extent cx="2392707" cy="385215"/>
                <wp:effectExtent l="0" t="0" r="26670" b="34290"/>
                <wp:wrapNone/>
                <wp:docPr id="3" name="Conector recto 3"/>
                <wp:cNvGraphicFramePr/>
                <a:graphic xmlns:a="http://schemas.openxmlformats.org/drawingml/2006/main">
                  <a:graphicData uri="http://schemas.microsoft.com/office/word/2010/wordprocessingShape">
                    <wps:wsp>
                      <wps:cNvCnPr/>
                      <wps:spPr>
                        <a:xfrm flipV="1">
                          <a:off x="0" y="0"/>
                          <a:ext cx="2392707" cy="385215"/>
                        </a:xfrm>
                        <a:prstGeom prst="line">
                          <a:avLst/>
                        </a:prstGeom>
                        <a:ln>
                          <a:solidFill>
                            <a:schemeClr val="accent2"/>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38406" id="Conector recto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05pt,123.5pt" to="401.45pt,1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" strokecolor="#ed7d31 [3205]" strokeweight=".5pt">
                <v:stroke dashstyle="1 1" joinstyle="miter"/>
              </v:line>
            </w:pict>
          </mc:Fallback>
        </mc:AlternateContent>
      </w:r>
      <w:r>
        <w:rPr>
          <w:noProof/>
          <w:lang w:val="es-ES" w:eastAsia="es-ES"/>
        </w:rPr>
        <w:drawing>
          <wp:inline distT="0" distB="0" distL="0" distR="0" wp14:anchorId="66395621" wp14:editId="40AA2FBE">
            <wp:extent cx="5400040" cy="1570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1570355"/>
                    </a:xfrm>
                    <a:prstGeom prst="rect">
                      <a:avLst/>
                    </a:prstGeom>
                  </pic:spPr>
                </pic:pic>
              </a:graphicData>
            </a:graphic>
          </wp:inline>
        </w:drawing>
      </w:r>
    </w:p>
    <w:p w:rsidR="00BC798E" w:rsidRDefault="00BC798E" w:rsidP="00BC798E">
      <w:pPr>
        <w:pStyle w:val="Descripcin"/>
        <w:jc w:val="center"/>
      </w:pPr>
      <w:r>
        <w:t xml:space="preserve">Figure </w:t>
      </w:r>
      <w:r>
        <w:fldChar w:fldCharType="begin"/>
      </w:r>
      <w:r>
        <w:instrText xml:space="preserve"> SEQ Figure \* ARABIC </w:instrText>
      </w:r>
      <w:r>
        <w:fldChar w:fldCharType="separate"/>
      </w:r>
      <w:r w:rsidR="004F5625">
        <w:rPr>
          <w:noProof/>
        </w:rPr>
        <w:t>1</w:t>
      </w:r>
      <w:r>
        <w:fldChar w:fldCharType="end"/>
      </w:r>
      <w:r>
        <w:t>. Swimming Pool of 26 meters x 16 meters. Real size, 26m x 15m</w:t>
      </w:r>
    </w:p>
    <w:p w:rsidR="00BC798E" w:rsidRDefault="00BC798E" w:rsidP="00BC798E">
      <w:pPr>
        <w:keepNext/>
        <w:jc w:val="right"/>
      </w:pPr>
      <w:r>
        <w:rPr>
          <w:noProof/>
          <w:lang w:val="es-ES" w:eastAsia="es-ES"/>
        </w:rPr>
        <w:drawing>
          <wp:inline distT="0" distB="0" distL="0" distR="0" wp14:anchorId="0F688D4B" wp14:editId="390141A0">
            <wp:extent cx="3524250" cy="457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4250" cy="457200"/>
                    </a:xfrm>
                    <a:prstGeom prst="rect">
                      <a:avLst/>
                    </a:prstGeom>
                  </pic:spPr>
                </pic:pic>
              </a:graphicData>
            </a:graphic>
          </wp:inline>
        </w:drawing>
      </w:r>
    </w:p>
    <w:p w:rsidR="00BC798E" w:rsidRDefault="00BC798E" w:rsidP="00BC798E">
      <w:pPr>
        <w:pStyle w:val="Descripcin"/>
        <w:jc w:val="center"/>
      </w:pPr>
      <w:r>
        <w:t xml:space="preserve">Figure </w:t>
      </w:r>
      <w:r>
        <w:fldChar w:fldCharType="begin"/>
      </w:r>
      <w:r>
        <w:instrText xml:space="preserve"> SEQ Figure \* ARABIC </w:instrText>
      </w:r>
      <w:r>
        <w:fldChar w:fldCharType="separate"/>
      </w:r>
      <w:r w:rsidR="004F5625">
        <w:rPr>
          <w:noProof/>
        </w:rPr>
        <w:t>2</w:t>
      </w:r>
      <w:r>
        <w:fldChar w:fldCharType="end"/>
      </w:r>
      <w:r>
        <w:t>. Google Maps Scale</w:t>
      </w:r>
    </w:p>
    <w:p w:rsidR="00BC798E" w:rsidRDefault="00BC798E" w:rsidP="00BC798E">
      <w:pPr>
        <w:keepNext/>
      </w:pPr>
      <w:r>
        <w:rPr>
          <w:noProof/>
          <w:lang w:val="es-ES" w:eastAsia="es-ES"/>
        </w:rPr>
        <w:drawing>
          <wp:inline distT="0" distB="0" distL="0" distR="0" wp14:anchorId="37498C7E" wp14:editId="1B9F91C5">
            <wp:extent cx="5400040" cy="1584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84960"/>
                    </a:xfrm>
                    <a:prstGeom prst="rect">
                      <a:avLst/>
                    </a:prstGeom>
                  </pic:spPr>
                </pic:pic>
              </a:graphicData>
            </a:graphic>
          </wp:inline>
        </w:drawing>
      </w:r>
    </w:p>
    <w:p w:rsidR="00BC798E" w:rsidRDefault="00BC798E" w:rsidP="00BC798E">
      <w:pPr>
        <w:pStyle w:val="Descripcin"/>
        <w:jc w:val="center"/>
      </w:pPr>
      <w:r>
        <w:t xml:space="preserve">Figure </w:t>
      </w:r>
      <w:r>
        <w:fldChar w:fldCharType="begin"/>
      </w:r>
      <w:r>
        <w:instrText xml:space="preserve"> SEQ Figure \* ARABIC </w:instrText>
      </w:r>
      <w:r>
        <w:fldChar w:fldCharType="separate"/>
      </w:r>
      <w:r w:rsidR="004F5625">
        <w:rPr>
          <w:noProof/>
        </w:rPr>
        <w:t>3</w:t>
      </w:r>
      <w:r>
        <w:fldChar w:fldCharType="end"/>
      </w:r>
      <w:r>
        <w:t>. M</w:t>
      </w:r>
      <w:r w:rsidRPr="00AD76BD">
        <w:t>ultiple pools</w:t>
      </w:r>
    </w:p>
    <w:p w:rsidR="00935F9E" w:rsidRDefault="00935F9E" w:rsidP="00935F9E">
      <w:pPr>
        <w:keepNext/>
      </w:pPr>
      <w:r>
        <w:rPr>
          <w:noProof/>
          <w:lang w:val="es-ES" w:eastAsia="es-ES"/>
        </w:rPr>
        <w:lastRenderedPageBreak/>
        <w:drawing>
          <wp:inline distT="0" distB="0" distL="0" distR="0" wp14:anchorId="4CD61DDC" wp14:editId="4D446B18">
            <wp:extent cx="5400040" cy="1565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565275"/>
                    </a:xfrm>
                    <a:prstGeom prst="rect">
                      <a:avLst/>
                    </a:prstGeom>
                  </pic:spPr>
                </pic:pic>
              </a:graphicData>
            </a:graphic>
          </wp:inline>
        </w:drawing>
      </w:r>
    </w:p>
    <w:p w:rsidR="00BC798E" w:rsidRDefault="00935F9E" w:rsidP="00935F9E">
      <w:pPr>
        <w:pStyle w:val="Descripcin"/>
        <w:jc w:val="center"/>
      </w:pPr>
      <w:r>
        <w:t xml:space="preserve">Figure </w:t>
      </w:r>
      <w:r>
        <w:fldChar w:fldCharType="begin"/>
      </w:r>
      <w:r>
        <w:instrText xml:space="preserve"> SEQ Figure \* ARABIC </w:instrText>
      </w:r>
      <w:r>
        <w:fldChar w:fldCharType="separate"/>
      </w:r>
      <w:r w:rsidR="004F5625">
        <w:rPr>
          <w:noProof/>
        </w:rPr>
        <w:t>4</w:t>
      </w:r>
      <w:r>
        <w:fldChar w:fldCharType="end"/>
      </w:r>
      <w:r>
        <w:t>. Searching of private swimming pools</w:t>
      </w:r>
    </w:p>
    <w:p w:rsidR="00935F9E" w:rsidRDefault="00935F9E" w:rsidP="00935F9E">
      <w:r>
        <w:t>About the figure 4, t</w:t>
      </w:r>
      <w:r w:rsidRPr="00935F9E">
        <w:t>his was not specifically designed, so there is a pool that was not indicated</w:t>
      </w:r>
    </w:p>
    <w:p w:rsidR="00935F9E" w:rsidRDefault="00935F9E" w:rsidP="00935F9E">
      <w:pPr>
        <w:keepNext/>
      </w:pPr>
      <w:r>
        <w:rPr>
          <w:noProof/>
          <w:lang w:val="es-ES" w:eastAsia="es-ES"/>
        </w:rPr>
        <w:drawing>
          <wp:inline distT="0" distB="0" distL="0" distR="0" wp14:anchorId="7EA5EF7D" wp14:editId="3EE199DA">
            <wp:extent cx="5400040" cy="1569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69720"/>
                    </a:xfrm>
                    <a:prstGeom prst="rect">
                      <a:avLst/>
                    </a:prstGeom>
                  </pic:spPr>
                </pic:pic>
              </a:graphicData>
            </a:graphic>
          </wp:inline>
        </w:drawing>
      </w:r>
    </w:p>
    <w:p w:rsidR="00935F9E" w:rsidRPr="00935F9E" w:rsidRDefault="00935F9E" w:rsidP="00935F9E">
      <w:pPr>
        <w:pStyle w:val="Descripcin"/>
        <w:jc w:val="center"/>
      </w:pPr>
      <w:r>
        <w:t xml:space="preserve">Figure </w:t>
      </w:r>
      <w:r>
        <w:fldChar w:fldCharType="begin"/>
      </w:r>
      <w:r>
        <w:instrText xml:space="preserve"> SEQ Figure \* ARABIC </w:instrText>
      </w:r>
      <w:r>
        <w:fldChar w:fldCharType="separate"/>
      </w:r>
      <w:r w:rsidR="004F5625">
        <w:rPr>
          <w:noProof/>
        </w:rPr>
        <w:t>5</w:t>
      </w:r>
      <w:r>
        <w:fldChar w:fldCharType="end"/>
      </w:r>
      <w:r>
        <w:t>. Several pools</w:t>
      </w:r>
    </w:p>
    <w:sectPr w:rsidR="00935F9E" w:rsidRPr="00935F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508"/>
    <w:rsid w:val="00090108"/>
    <w:rsid w:val="004F5625"/>
    <w:rsid w:val="00881508"/>
    <w:rsid w:val="00935F9E"/>
    <w:rsid w:val="00997155"/>
    <w:rsid w:val="00A90B55"/>
    <w:rsid w:val="00BC798E"/>
    <w:rsid w:val="00D7509E"/>
    <w:rsid w:val="00F017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4BC1D7-1271-4C13-8BB0-2543582D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BC79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229</Words>
  <Characters>1265</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Herrero</dc:creator>
  <cp:keywords/>
  <dc:description/>
  <cp:lastModifiedBy>Alejandro Herrero</cp:lastModifiedBy>
  <cp:revision>7</cp:revision>
  <cp:lastPrinted>2015-07-30T22:32:00Z</cp:lastPrinted>
  <dcterms:created xsi:type="dcterms:W3CDTF">2015-07-30T21:35:00Z</dcterms:created>
  <dcterms:modified xsi:type="dcterms:W3CDTF">2015-07-30T22:32:00Z</dcterms:modified>
</cp:coreProperties>
</file>