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715"/>
        <w:tblW w:w="98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8"/>
        <w:gridCol w:w="4500"/>
        <w:gridCol w:w="1800"/>
        <w:gridCol w:w="1862"/>
      </w:tblGrid>
      <w:tr w:rsidR="002C2046" w14:paraId="7A3EEB01" w14:textId="77777777" w:rsidTr="00E4450F">
        <w:trPr>
          <w:trHeight w:val="375"/>
        </w:trPr>
        <w:tc>
          <w:tcPr>
            <w:tcW w:w="1728" w:type="dxa"/>
            <w:vMerge w:val="restart"/>
          </w:tcPr>
          <w:p w14:paraId="233C616C" w14:textId="77777777" w:rsidR="002C2046" w:rsidRDefault="002C2046" w:rsidP="00E4450F">
            <w:pPr>
              <w:pStyle w:val="Head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C78B6AA" wp14:editId="4E0481DB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1270</wp:posOffset>
                      </wp:positionV>
                      <wp:extent cx="0" cy="914400"/>
                      <wp:effectExtent l="0" t="0" r="19050" b="19050"/>
                      <wp:wrapNone/>
                      <wp:docPr id="6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914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690C2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" o:spid="_x0000_s1026" type="#_x0000_t32" style="position:absolute;margin-left:78.75pt;margin-top:.1pt;width:0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3uZywEAAHwDAAAOAAAAZHJzL2Uyb0RvYy54bWysU01v2zAMvQ/YfxB0X+x0XbEacYohXXfp&#10;tgDtfgAjybYwWRQoJU7+/Sjlo912G+aDIIl8j+R78uJuPzqxMxQt+lbOZ7UUxivU1vet/PH88O6j&#10;FDGB1+DQm1YeTJR3y7dvFlNozBUO6LQhwSQ+NlNo5ZBSaKoqqsGMEGcYjOdghzRC4iP1lSaYmH10&#10;1VVd31QTkg6EysTIt/fHoFwW/q4zKn3vumiScK3k3lJZqaybvFbLBTQ9QRisOrUB/9DFCNZz0QvV&#10;PSQQW7J/UY1WEUbs0kzhWGHXWWXKDDzNvP5jmqcBgimzsDgxXGSK/49WfdutSVjdyhspPIxs0adt&#10;wlJZvM/yTCE2nLXya8oDqr1/Co+ofkbhcTWA701Jfj4Exs4zovoNkg8xcJHN9BU15wDzF632HY2Z&#10;klUQ+2LJ4WKJ2SehjpeKb2/n19d1cauC5owLFNMXg6PIm1bGRGD7Ia3Qe/YdaV6qwO4xptwVNGdA&#10;LurxwTpX7HdeTNz6bf2hLoiIzuoczXmR+s3KkdhBfkHlKzNy5HUa4dbrwjYY0J9P+wTWHfdc3fmT&#10;NFmNo64b1Ic1nSVji0ubp+eY39Drc0G//DTLXwAAAP//AwBQSwMEFAAGAAgAAAAhAPCHmoPZAAAA&#10;CAEAAA8AAABkcnMvZG93bnJldi54bWxMj8FOhEAQRO8m/sOkTbwYd5DsrgQZNsbEkwdx9QMaaIHI&#10;9BBmWMa/t9eL3vqlKtVVxSHaUZ1o9oNjA3ebBBRx49qBOwMf78+3GSgfkFscHZOBb/JwKC8vCsxb&#10;t/IbnY6hUxLCPkcDfQhTrrVverLoN24iFu3TzRaD4NzpdsZVwu2o0yTZa4sDy4ceJ3rqqfk6LtZA&#10;fN1ziFUW65WXF5/dVBFtZcz1VXx8ABUohj8znOtLdSilU+0Wbr0ahXf3O7EaSEGd5V+s5dhuU9Bl&#10;of8PKH8AAAD//wMAUEsBAi0AFAAGAAgAAAAhALaDOJL+AAAA4QEAABMAAAAAAAAAAAAAAAAAAAAA&#10;AFtDb250ZW50X1R5cGVzXS54bWxQSwECLQAUAAYACAAAACEAOP0h/9YAAACUAQAACwAAAAAAAAAA&#10;AAAAAAAvAQAAX3JlbHMvLnJlbHNQSwECLQAUAAYACAAAACEAWat7mcsBAAB8AwAADgAAAAAAAAAA&#10;AAAAAAAuAgAAZHJzL2Uyb0RvYy54bWxQSwECLQAUAAYACAAAACEA8Ieag9kAAAAIAQAADwAAAAAA&#10;AAAAAAAAAAAlBAAAZHJzL2Rvd25yZXYueG1sUEsFBgAAAAAEAAQA8wAAACsFAAAAAA==&#10;" strokeweight="1.5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1DF69031" wp14:editId="17067548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12065</wp:posOffset>
                  </wp:positionV>
                  <wp:extent cx="889635" cy="857250"/>
                  <wp:effectExtent l="0" t="0" r="5715" b="0"/>
                  <wp:wrapNone/>
                  <wp:docPr id="4" name="Picture 0" descr="NwSS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wSSU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7226D4" w14:textId="77777777" w:rsidR="002C2046" w:rsidRPr="008D2414" w:rsidRDefault="002C2046" w:rsidP="00E4450F"/>
          <w:p w14:paraId="5C486E80" w14:textId="77777777" w:rsidR="002C2046" w:rsidRDefault="002C2046" w:rsidP="00E4450F"/>
          <w:p w14:paraId="61C41C62" w14:textId="77777777" w:rsidR="002C2046" w:rsidRDefault="002C2046" w:rsidP="00E4450F"/>
          <w:p w14:paraId="3B81CD6B" w14:textId="77777777" w:rsidR="002C2046" w:rsidRDefault="002C2046" w:rsidP="00E4450F">
            <w:pPr>
              <w:jc w:val="center"/>
            </w:pPr>
          </w:p>
          <w:p w14:paraId="7DB25856" w14:textId="77777777" w:rsidR="002C2046" w:rsidRDefault="002C2046" w:rsidP="00E4450F">
            <w:pPr>
              <w:jc w:val="center"/>
              <w:rPr>
                <w:sz w:val="12"/>
              </w:rPr>
            </w:pPr>
          </w:p>
          <w:p w14:paraId="3DF3CC9C" w14:textId="77777777" w:rsidR="002C2046" w:rsidRPr="00997DE3" w:rsidRDefault="002C2046" w:rsidP="00E4450F">
            <w:pPr>
              <w:jc w:val="center"/>
              <w:rPr>
                <w:sz w:val="16"/>
              </w:rPr>
            </w:pPr>
            <w:r w:rsidRPr="00E763AA">
              <w:rPr>
                <w:sz w:val="14"/>
              </w:rPr>
              <w:t>ISO 9001:2015 Certified</w:t>
            </w:r>
          </w:p>
        </w:tc>
        <w:tc>
          <w:tcPr>
            <w:tcW w:w="4500" w:type="dxa"/>
            <w:vMerge w:val="restart"/>
          </w:tcPr>
          <w:p w14:paraId="4CFD4FC4" w14:textId="77777777" w:rsidR="002C2046" w:rsidRPr="00B95653" w:rsidRDefault="002C2046" w:rsidP="00E4450F">
            <w:pPr>
              <w:pStyle w:val="Header"/>
              <w:rPr>
                <w:rFonts w:ascii="Times New Roman" w:hAnsi="Times New Roman" w:cs="Times New Roman"/>
              </w:rPr>
            </w:pPr>
            <w:r w:rsidRPr="00B95653">
              <w:rPr>
                <w:rFonts w:ascii="Times New Roman" w:hAnsi="Times New Roman" w:cs="Times New Roman"/>
              </w:rPr>
              <w:t>Republic of the Philippines</w:t>
            </w:r>
          </w:p>
          <w:p w14:paraId="2CE9FCE7" w14:textId="77777777" w:rsidR="002C2046" w:rsidRDefault="002C2046" w:rsidP="00E4450F">
            <w:pPr>
              <w:pStyle w:val="Header"/>
              <w:rPr>
                <w:rFonts w:ascii="Times New Roman" w:hAnsi="Times New Roman" w:cs="Times New Roman"/>
                <w:b/>
                <w:sz w:val="24"/>
              </w:rPr>
            </w:pPr>
            <w:r w:rsidRPr="00F62ACF">
              <w:rPr>
                <w:rFonts w:ascii="Times New Roman" w:hAnsi="Times New Roman" w:cs="Times New Roman"/>
                <w:b/>
                <w:sz w:val="24"/>
              </w:rPr>
              <w:t>Northwest Samar State University</w:t>
            </w:r>
          </w:p>
          <w:p w14:paraId="2797F692" w14:textId="77777777" w:rsidR="002C2046" w:rsidRPr="00F62ACF" w:rsidRDefault="002C2046" w:rsidP="00E4450F">
            <w:pPr>
              <w:pStyle w:val="Head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Rueda St., Calbayog City 6710</w:t>
            </w:r>
          </w:p>
          <w:p w14:paraId="0BDB11EA" w14:textId="77777777" w:rsidR="002C2046" w:rsidRPr="00B95653" w:rsidRDefault="002C2046" w:rsidP="00E4450F">
            <w:pPr>
              <w:pStyle w:val="Header"/>
              <w:rPr>
                <w:rFonts w:ascii="Times New Roman" w:hAnsi="Times New Roman" w:cs="Times New Roman"/>
                <w:sz w:val="20"/>
                <w:szCs w:val="20"/>
              </w:rPr>
            </w:pPr>
            <w:r w:rsidRPr="00B95653">
              <w:rPr>
                <w:rFonts w:ascii="Times New Roman" w:hAnsi="Times New Roman" w:cs="Times New Roman"/>
                <w:sz w:val="20"/>
                <w:szCs w:val="20"/>
              </w:rPr>
              <w:t xml:space="preserve">Website: http//www.nwssu.edu.ph    </w:t>
            </w:r>
          </w:p>
          <w:p w14:paraId="6E4AED6F" w14:textId="77777777" w:rsidR="002C2046" w:rsidRPr="00B95653" w:rsidRDefault="002C2046" w:rsidP="00E4450F">
            <w:pPr>
              <w:pStyle w:val="Header"/>
              <w:rPr>
                <w:rFonts w:ascii="Times New Roman" w:hAnsi="Times New Roman" w:cs="Times New Roman"/>
                <w:sz w:val="20"/>
                <w:szCs w:val="20"/>
              </w:rPr>
            </w:pPr>
            <w:r w:rsidRPr="00B95653">
              <w:rPr>
                <w:rFonts w:ascii="Times New Roman" w:hAnsi="Times New Roman" w:cs="Times New Roman"/>
                <w:sz w:val="20"/>
                <w:szCs w:val="20"/>
              </w:rPr>
              <w:t xml:space="preserve">Email: </w:t>
            </w:r>
            <w:hyperlink r:id="rId9" w:history="1">
              <w:r w:rsidRPr="00B95653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  <w:u w:val="none"/>
                </w:rPr>
                <w:t>main@nwssu.edu.ph</w:t>
              </w:r>
            </w:hyperlink>
          </w:p>
          <w:p w14:paraId="4B83BAB4" w14:textId="77777777" w:rsidR="002C2046" w:rsidRDefault="002C2046" w:rsidP="00E4450F">
            <w:pPr>
              <w:pStyle w:val="Header"/>
            </w:pPr>
            <w:r w:rsidRPr="00B95653">
              <w:rPr>
                <w:rFonts w:ascii="Times New Roman" w:hAnsi="Times New Roman" w:cs="Times New Roman"/>
                <w:sz w:val="20"/>
                <w:szCs w:val="20"/>
              </w:rPr>
              <w:t>Telefax: (055) 2093657</w:t>
            </w:r>
          </w:p>
        </w:tc>
        <w:tc>
          <w:tcPr>
            <w:tcW w:w="1800" w:type="dxa"/>
          </w:tcPr>
          <w:p w14:paraId="179E5D24" w14:textId="77777777" w:rsidR="002C2046" w:rsidRPr="00B95653" w:rsidRDefault="002C2046" w:rsidP="00E4450F">
            <w:pPr>
              <w:pStyle w:val="Header"/>
              <w:jc w:val="right"/>
              <w:rPr>
                <w:sz w:val="18"/>
                <w:szCs w:val="18"/>
              </w:rPr>
            </w:pPr>
          </w:p>
        </w:tc>
        <w:tc>
          <w:tcPr>
            <w:tcW w:w="1862" w:type="dxa"/>
            <w:vMerge w:val="restart"/>
          </w:tcPr>
          <w:p w14:paraId="3167E813" w14:textId="77777777" w:rsidR="002C2046" w:rsidRPr="002B2E6B" w:rsidRDefault="002C2046" w:rsidP="00E4450F">
            <w:pPr>
              <w:pStyle w:val="Head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3360" behindDoc="1" locked="0" layoutInCell="1" allowOverlap="1" wp14:anchorId="6DCDF796" wp14:editId="11A02AA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1152525" cy="981075"/>
                  <wp:effectExtent l="19050" t="0" r="9525" b="0"/>
                  <wp:wrapNone/>
                  <wp:docPr id="5" name="Picture 1" descr="C:\Users\PC\Desktop\ISO 2018 Latest Mar. 4, 2019\AJA ISO 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\Desktop\ISO 2018 Latest Mar. 4, 2019\AJA ISO 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98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C2046" w14:paraId="110EBC8E" w14:textId="77777777" w:rsidTr="00E4450F">
        <w:trPr>
          <w:trHeight w:val="297"/>
        </w:trPr>
        <w:tc>
          <w:tcPr>
            <w:tcW w:w="1728" w:type="dxa"/>
            <w:vMerge/>
          </w:tcPr>
          <w:p w14:paraId="5ACA77DA" w14:textId="77777777" w:rsidR="002C2046" w:rsidRDefault="002C2046" w:rsidP="00E4450F">
            <w:pPr>
              <w:pStyle w:val="Header"/>
              <w:rPr>
                <w:noProof/>
                <w:lang w:val="en-PH" w:eastAsia="en-PH"/>
              </w:rPr>
            </w:pPr>
          </w:p>
        </w:tc>
        <w:tc>
          <w:tcPr>
            <w:tcW w:w="4500" w:type="dxa"/>
            <w:vMerge/>
          </w:tcPr>
          <w:p w14:paraId="2464D504" w14:textId="77777777" w:rsidR="002C2046" w:rsidRPr="002B2E6B" w:rsidRDefault="002C2046" w:rsidP="00E4450F">
            <w:pPr>
              <w:pStyle w:val="Header"/>
              <w:jc w:val="center"/>
              <w:rPr>
                <w:sz w:val="24"/>
              </w:rPr>
            </w:pPr>
          </w:p>
        </w:tc>
        <w:tc>
          <w:tcPr>
            <w:tcW w:w="1800" w:type="dxa"/>
          </w:tcPr>
          <w:p w14:paraId="4B4CC6BB" w14:textId="77777777" w:rsidR="002C2046" w:rsidRPr="00B95653" w:rsidRDefault="002C2046" w:rsidP="00E4450F">
            <w:pPr>
              <w:pStyle w:val="Header"/>
              <w:jc w:val="center"/>
              <w:rPr>
                <w:sz w:val="18"/>
                <w:szCs w:val="18"/>
              </w:rPr>
            </w:pPr>
          </w:p>
        </w:tc>
        <w:tc>
          <w:tcPr>
            <w:tcW w:w="1862" w:type="dxa"/>
            <w:vMerge/>
          </w:tcPr>
          <w:p w14:paraId="5B70CA53" w14:textId="77777777" w:rsidR="002C2046" w:rsidRDefault="002C2046" w:rsidP="00E4450F">
            <w:pPr>
              <w:pStyle w:val="Header"/>
              <w:rPr>
                <w:sz w:val="20"/>
                <w:szCs w:val="20"/>
              </w:rPr>
            </w:pPr>
          </w:p>
        </w:tc>
      </w:tr>
    </w:tbl>
    <w:p w14:paraId="7D64445C" w14:textId="207AB77D" w:rsidR="0085625D" w:rsidRDefault="00E4450F" w:rsidP="00E4450F">
      <w:pPr>
        <w:spacing w:after="0" w:line="240" w:lineRule="auto"/>
        <w:rPr>
          <w:rFonts w:ascii="Tahoma" w:hAnsi="Tahoma" w:cs="Tahom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923259" wp14:editId="2BA251B5">
                <wp:simplePos x="0" y="0"/>
                <wp:positionH relativeFrom="column">
                  <wp:posOffset>-913765</wp:posOffset>
                </wp:positionH>
                <wp:positionV relativeFrom="paragraph">
                  <wp:posOffset>646166</wp:posOffset>
                </wp:positionV>
                <wp:extent cx="7772400" cy="0"/>
                <wp:effectExtent l="0" t="0" r="19050" b="19050"/>
                <wp:wrapNone/>
                <wp:docPr id="7" name="Straight Connector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E46C0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2BD71C" id="Straight Connector 12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71.95pt,50.9pt" to="540.05pt,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T6S0AEAAHoDAAAOAAAAZHJzL2Uyb0RvYy54bWysU01v2zAMvQ/YfxB0X+wEbbMZcYrBbXfp&#10;tgDpfgAjybYwWRQkJXb+/Sjlo912G3YRRJF8fHykVvfTYNhB+aDR1nw+KzlTVqDUtqv5j5enDx85&#10;CxGsBINW1fyoAr9fv3+3Gl2lFtijkcozArGhGl3N+xhdVRRB9GqAMEOnLDlb9ANEMn1XSA8joQ+m&#10;WJTlXTGil86jUCHQ68PJydcZv22ViN/bNqjITM2JW8ynz+cuncV6BVXnwfVanGnAP7AYQFsqeoV6&#10;gAhs7/VfUIMWHgO2cSZwKLBttVC5B+pmXv7RzbYHp3IvJE5wV5nC/4MV3w4bz7Ss+ZIzCwONaBs9&#10;6K6PrEFrSUD0bL64TUqNLlSU0NiNT72KyW7dM4qfgVlserCdyoxfjo5g5imj+C0lGcFRvd34FSXF&#10;wD5ilm1q/ZAgSRA25ekcr9NRU2SCHpfL5eKmpCGKi6+A6pLofIhfFA4sXWputE3CQQWH5xATEagu&#10;IenZ4pM2Jg/fWDYS20/lbZkzAhotkzfFBd/tGuPZAWh/Hm/umvJzbos8b8M87q3MaL0C+Xi+R9Dm&#10;dKfqxp7VSAKcpNyhPG78RSUacKZ5Xsa0QW/tnP36Zda/AAAA//8DAFBLAwQUAAYACAAAACEAg2D5&#10;et8AAAANAQAADwAAAGRycy9kb3ducmV2LnhtbEyPzW7CMBCE75X6DtYi9QZ2+qeQxkFVq3LgBlSi&#10;RxNvk4h4ncYGkrfvIlWix535NDuTLwbXihP2ofGkIZkpEEiltw1VGj63H9MURIiGrGk9oYYRAyyK&#10;25vcZNafaY2nTawEh1DIjIY6xi6TMpQ1OhNmvkNi79v3zkQ++0ra3pw53LXyXqln6UxD/KE2Hb7V&#10;WB42R6chptXqadfNcfmj/PZ9txy/5NhofTcZXl9ARBziFYZLfa4OBXfa+yPZIFoN0+TxYc4sOyrh&#10;ERdEpSoBsf+TZJHL/yuKXwAAAP//AwBQSwECLQAUAAYACAAAACEAtoM4kv4AAADhAQAAEwAAAAAA&#10;AAAAAAAAAAAAAAAAW0NvbnRlbnRfVHlwZXNdLnhtbFBLAQItABQABgAIAAAAIQA4/SH/1gAAAJQB&#10;AAALAAAAAAAAAAAAAAAAAC8BAABfcmVscy8ucmVsc1BLAQItABQABgAIAAAAIQCQZT6S0AEAAHoD&#10;AAAOAAAAAAAAAAAAAAAAAC4CAABkcnMvZTJvRG9jLnhtbFBLAQItABQABgAIAAAAIQCDYPl63wAA&#10;AA0BAAAPAAAAAAAAAAAAAAAAACoEAABkcnMvZG93bnJldi54bWxQSwUGAAAAAAQABADzAAAANgUA&#10;AAAA&#10;" strokecolor="#e46c0a" strokeweight="1.5pt"/>
            </w:pict>
          </mc:Fallback>
        </mc:AlternateContent>
      </w:r>
    </w:p>
    <w:p w14:paraId="1EDDE8C4" w14:textId="42375D14" w:rsidR="00590807" w:rsidRDefault="00590807" w:rsidP="00E4450F">
      <w:pPr>
        <w:spacing w:after="0" w:line="240" w:lineRule="auto"/>
        <w:rPr>
          <w:rFonts w:ascii="Tahoma" w:hAnsi="Tahoma" w:cs="Tahoma"/>
          <w:sz w:val="18"/>
        </w:rPr>
      </w:pPr>
    </w:p>
    <w:p w14:paraId="60FA92BE" w14:textId="07DC71FF" w:rsidR="00590807" w:rsidRDefault="00590807" w:rsidP="00E4450F">
      <w:pPr>
        <w:spacing w:after="0" w:line="240" w:lineRule="auto"/>
        <w:rPr>
          <w:rFonts w:ascii="Tahoma" w:hAnsi="Tahoma" w:cs="Tahoma"/>
          <w:sz w:val="18"/>
        </w:rPr>
      </w:pPr>
    </w:p>
    <w:p w14:paraId="485734BC" w14:textId="5121FC58" w:rsidR="00590807" w:rsidRPr="00C11D3D" w:rsidRDefault="00590807" w:rsidP="00E4450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11D3D">
        <w:rPr>
          <w:rFonts w:ascii="Arial" w:hAnsi="Arial" w:cs="Arial"/>
          <w:b/>
          <w:bCs/>
          <w:sz w:val="24"/>
          <w:szCs w:val="24"/>
        </w:rPr>
        <w:t>ITE 6</w:t>
      </w:r>
    </w:p>
    <w:p w14:paraId="1FDAAACA" w14:textId="0390996C" w:rsidR="00C11D3D" w:rsidRPr="00C11D3D" w:rsidRDefault="00C11D3D" w:rsidP="00E4450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11D3D">
        <w:rPr>
          <w:rFonts w:ascii="Arial" w:hAnsi="Arial" w:cs="Arial"/>
          <w:i/>
          <w:iCs/>
          <w:sz w:val="24"/>
          <w:szCs w:val="24"/>
        </w:rPr>
        <w:t>Application Development and Emerging Technologies</w:t>
      </w:r>
    </w:p>
    <w:p w14:paraId="72F58CA8" w14:textId="1208EDD6" w:rsidR="00C11D3D" w:rsidRPr="00C11D3D" w:rsidRDefault="00C11D3D" w:rsidP="00C11D3D">
      <w:pPr>
        <w:spacing w:after="840" w:line="240" w:lineRule="auto"/>
        <w:rPr>
          <w:rFonts w:ascii="Arial" w:hAnsi="Arial" w:cs="Arial"/>
          <w:sz w:val="24"/>
          <w:szCs w:val="24"/>
        </w:rPr>
      </w:pPr>
      <w:r w:rsidRPr="00C11D3D">
        <w:rPr>
          <w:rFonts w:ascii="Arial" w:hAnsi="Arial" w:cs="Arial"/>
          <w:sz w:val="24"/>
          <w:szCs w:val="24"/>
        </w:rPr>
        <w:t xml:space="preserve">Jeffrey C. </w:t>
      </w:r>
      <w:proofErr w:type="spellStart"/>
      <w:r w:rsidRPr="00C11D3D">
        <w:rPr>
          <w:rFonts w:ascii="Arial" w:hAnsi="Arial" w:cs="Arial"/>
          <w:sz w:val="24"/>
          <w:szCs w:val="24"/>
        </w:rPr>
        <w:t>Niedo</w:t>
      </w:r>
      <w:proofErr w:type="spellEnd"/>
    </w:p>
    <w:p w14:paraId="746BED37" w14:textId="61E07837" w:rsidR="00590807" w:rsidRPr="00471D62" w:rsidRDefault="00590807" w:rsidP="004738D1">
      <w:pPr>
        <w:spacing w:after="120" w:line="24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590807">
        <w:rPr>
          <w:rFonts w:ascii="Arial" w:hAnsi="Arial" w:cs="Arial"/>
          <w:b/>
          <w:bCs/>
          <w:sz w:val="24"/>
          <w:szCs w:val="24"/>
        </w:rPr>
        <w:t>Title:</w:t>
      </w:r>
      <w:r w:rsidRPr="00590807">
        <w:rPr>
          <w:rFonts w:ascii="Arial" w:hAnsi="Arial" w:cs="Arial"/>
          <w:b/>
          <w:bCs/>
          <w:sz w:val="24"/>
          <w:szCs w:val="24"/>
        </w:rPr>
        <w:tab/>
      </w:r>
      <w:r w:rsidR="00471D62">
        <w:rPr>
          <w:rFonts w:ascii="Arial" w:hAnsi="Arial" w:cs="Arial"/>
          <w:b/>
          <w:bCs/>
          <w:sz w:val="24"/>
          <w:szCs w:val="24"/>
        </w:rPr>
        <w:tab/>
      </w:r>
      <w:r w:rsidR="004738D1" w:rsidRPr="00471D62">
        <w:rPr>
          <w:rFonts w:ascii="Arial" w:hAnsi="Arial" w:cs="Arial"/>
          <w:b/>
          <w:bCs/>
          <w:i/>
          <w:iCs/>
          <w:sz w:val="24"/>
          <w:szCs w:val="24"/>
        </w:rPr>
        <w:t>First Aid and Emergency Mobile Application</w:t>
      </w:r>
    </w:p>
    <w:p w14:paraId="181F4F29" w14:textId="77777777" w:rsidR="004738D1" w:rsidRDefault="00590807" w:rsidP="00471D62">
      <w:pPr>
        <w:spacing w:after="60" w:line="240" w:lineRule="auto"/>
        <w:rPr>
          <w:rFonts w:ascii="Arial" w:hAnsi="Arial" w:cs="Arial"/>
          <w:b/>
          <w:bCs/>
          <w:sz w:val="24"/>
          <w:szCs w:val="24"/>
        </w:rPr>
      </w:pPr>
      <w:r w:rsidRPr="00590807">
        <w:rPr>
          <w:rFonts w:ascii="Arial" w:hAnsi="Arial" w:cs="Arial"/>
          <w:b/>
          <w:bCs/>
          <w:sz w:val="24"/>
          <w:szCs w:val="24"/>
        </w:rPr>
        <w:t>Description:</w:t>
      </w:r>
      <w:r w:rsidRPr="00590807">
        <w:rPr>
          <w:rFonts w:ascii="Arial" w:hAnsi="Arial" w:cs="Arial"/>
          <w:b/>
          <w:bCs/>
          <w:sz w:val="24"/>
          <w:szCs w:val="24"/>
        </w:rPr>
        <w:tab/>
      </w:r>
    </w:p>
    <w:p w14:paraId="00AAA559" w14:textId="7550F6C2" w:rsidR="00590807" w:rsidRDefault="00471D62" w:rsidP="00C11D3D">
      <w:pPr>
        <w:spacing w:after="60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4738D1">
        <w:rPr>
          <w:rFonts w:ascii="Arial" w:hAnsi="Arial" w:cs="Arial"/>
          <w:sz w:val="24"/>
          <w:szCs w:val="24"/>
        </w:rPr>
        <w:t>Xamarin</w:t>
      </w:r>
      <w:r w:rsidR="00BC664C">
        <w:rPr>
          <w:rFonts w:ascii="Arial" w:hAnsi="Arial" w:cs="Arial"/>
          <w:sz w:val="24"/>
          <w:szCs w:val="24"/>
        </w:rPr>
        <w:t>.Forms</w:t>
      </w:r>
      <w:proofErr w:type="spellEnd"/>
      <w:r w:rsidR="004738D1">
        <w:rPr>
          <w:rFonts w:ascii="Arial" w:hAnsi="Arial" w:cs="Arial"/>
          <w:sz w:val="24"/>
          <w:szCs w:val="24"/>
        </w:rPr>
        <w:t xml:space="preserve">-based </w:t>
      </w:r>
      <w:r w:rsidR="00B56E11">
        <w:rPr>
          <w:rFonts w:ascii="Arial" w:hAnsi="Arial" w:cs="Arial"/>
          <w:sz w:val="24"/>
          <w:szCs w:val="24"/>
        </w:rPr>
        <w:t xml:space="preserve">first aid and emergency </w:t>
      </w:r>
      <w:r w:rsidR="004738D1">
        <w:rPr>
          <w:rFonts w:ascii="Arial" w:hAnsi="Arial" w:cs="Arial"/>
          <w:sz w:val="24"/>
          <w:szCs w:val="24"/>
        </w:rPr>
        <w:t>mobile</w:t>
      </w:r>
      <w:r>
        <w:rPr>
          <w:rFonts w:ascii="Arial" w:hAnsi="Arial" w:cs="Arial"/>
          <w:sz w:val="24"/>
          <w:szCs w:val="24"/>
        </w:rPr>
        <w:t xml:space="preserve"> application using voice recognition for implementing the zero-interface design principle</w:t>
      </w:r>
      <w:r w:rsidR="000E03FB">
        <w:rPr>
          <w:rFonts w:ascii="Arial" w:hAnsi="Arial" w:cs="Arial"/>
          <w:sz w:val="24"/>
          <w:szCs w:val="24"/>
        </w:rPr>
        <w:t xml:space="preserve"> and Google’s Firebase Realtime </w:t>
      </w:r>
      <w:r w:rsidR="001E650A">
        <w:rPr>
          <w:rFonts w:ascii="Arial" w:hAnsi="Arial" w:cs="Arial"/>
          <w:sz w:val="24"/>
          <w:szCs w:val="24"/>
        </w:rPr>
        <w:t xml:space="preserve">cloud-hosted </w:t>
      </w:r>
      <w:r w:rsidR="00E0169A">
        <w:rPr>
          <w:rFonts w:ascii="Arial" w:hAnsi="Arial" w:cs="Arial"/>
          <w:sz w:val="24"/>
          <w:szCs w:val="24"/>
        </w:rPr>
        <w:t xml:space="preserve">NoSQL </w:t>
      </w:r>
      <w:r w:rsidR="001E650A">
        <w:rPr>
          <w:rFonts w:ascii="Arial" w:hAnsi="Arial" w:cs="Arial"/>
          <w:sz w:val="24"/>
          <w:szCs w:val="24"/>
        </w:rPr>
        <w:t>d</w:t>
      </w:r>
      <w:r w:rsidR="000E03FB">
        <w:rPr>
          <w:rFonts w:ascii="Arial" w:hAnsi="Arial" w:cs="Arial"/>
          <w:sz w:val="24"/>
          <w:szCs w:val="24"/>
        </w:rPr>
        <w:t xml:space="preserve">atabase for real time-to-offline </w:t>
      </w:r>
      <w:r w:rsidR="001E650A">
        <w:rPr>
          <w:rFonts w:ascii="Arial" w:hAnsi="Arial" w:cs="Arial"/>
          <w:sz w:val="24"/>
          <w:szCs w:val="24"/>
        </w:rPr>
        <w:t xml:space="preserve">data </w:t>
      </w:r>
      <w:r w:rsidR="001E650A" w:rsidRPr="001E650A">
        <w:rPr>
          <w:rFonts w:ascii="Arial" w:hAnsi="Arial" w:cs="Arial"/>
          <w:sz w:val="24"/>
          <w:szCs w:val="24"/>
        </w:rPr>
        <w:t>synchronization</w:t>
      </w:r>
      <w:r w:rsidR="001E650A" w:rsidRPr="001E650A">
        <w:rPr>
          <w:rFonts w:ascii="Arial" w:hAnsi="Arial" w:cs="Arial"/>
          <w:sz w:val="24"/>
          <w:szCs w:val="24"/>
        </w:rPr>
        <w:t xml:space="preserve"> </w:t>
      </w:r>
      <w:r w:rsidR="001E650A">
        <w:rPr>
          <w:rFonts w:ascii="Arial" w:hAnsi="Arial" w:cs="Arial"/>
          <w:sz w:val="24"/>
          <w:szCs w:val="24"/>
        </w:rPr>
        <w:t xml:space="preserve">capabilities </w:t>
      </w:r>
      <w:r w:rsidR="00BC664C">
        <w:rPr>
          <w:rFonts w:ascii="Arial" w:hAnsi="Arial" w:cs="Arial"/>
          <w:sz w:val="24"/>
          <w:szCs w:val="24"/>
        </w:rPr>
        <w:t xml:space="preserve">written </w:t>
      </w:r>
      <w:r w:rsidR="001E650A">
        <w:rPr>
          <w:rFonts w:ascii="Arial" w:hAnsi="Arial" w:cs="Arial"/>
          <w:sz w:val="24"/>
          <w:szCs w:val="24"/>
        </w:rPr>
        <w:t>in C# .Net framework programming language.</w:t>
      </w:r>
    </w:p>
    <w:p w14:paraId="23A3DC76" w14:textId="7ABA74D5" w:rsidR="001F676D" w:rsidRPr="00471D62" w:rsidRDefault="001F676D" w:rsidP="001F676D">
      <w:pPr>
        <w:spacing w:after="120" w:line="24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590807">
        <w:rPr>
          <w:rFonts w:ascii="Arial" w:hAnsi="Arial" w:cs="Arial"/>
          <w:b/>
          <w:bCs/>
          <w:sz w:val="24"/>
          <w:szCs w:val="24"/>
        </w:rPr>
        <w:t>Title:</w:t>
      </w:r>
      <w:r w:rsidRPr="00590807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="006C317C">
        <w:rPr>
          <w:rFonts w:ascii="Arial" w:hAnsi="Arial" w:cs="Arial"/>
          <w:b/>
          <w:bCs/>
          <w:i/>
          <w:iCs/>
          <w:sz w:val="24"/>
          <w:szCs w:val="24"/>
        </w:rPr>
        <w:t>Edible and Medicinal Plant Guide</w:t>
      </w:r>
      <w:r w:rsidRPr="00471D62">
        <w:rPr>
          <w:rFonts w:ascii="Arial" w:hAnsi="Arial" w:cs="Arial"/>
          <w:b/>
          <w:bCs/>
          <w:i/>
          <w:iCs/>
          <w:sz w:val="24"/>
          <w:szCs w:val="24"/>
        </w:rPr>
        <w:t xml:space="preserve"> Mobile Application</w:t>
      </w:r>
    </w:p>
    <w:p w14:paraId="604D5DB4" w14:textId="77777777" w:rsidR="001F676D" w:rsidRDefault="001F676D" w:rsidP="001F676D">
      <w:pPr>
        <w:spacing w:after="60" w:line="240" w:lineRule="auto"/>
        <w:rPr>
          <w:rFonts w:ascii="Arial" w:hAnsi="Arial" w:cs="Arial"/>
          <w:b/>
          <w:bCs/>
          <w:sz w:val="24"/>
          <w:szCs w:val="24"/>
        </w:rPr>
      </w:pPr>
      <w:r w:rsidRPr="00590807">
        <w:rPr>
          <w:rFonts w:ascii="Arial" w:hAnsi="Arial" w:cs="Arial"/>
          <w:b/>
          <w:bCs/>
          <w:sz w:val="24"/>
          <w:szCs w:val="24"/>
        </w:rPr>
        <w:t>Description:</w:t>
      </w:r>
      <w:r w:rsidRPr="00590807">
        <w:rPr>
          <w:rFonts w:ascii="Arial" w:hAnsi="Arial" w:cs="Arial"/>
          <w:b/>
          <w:bCs/>
          <w:sz w:val="24"/>
          <w:szCs w:val="24"/>
        </w:rPr>
        <w:tab/>
      </w:r>
    </w:p>
    <w:p w14:paraId="3E176C55" w14:textId="01BB3E48" w:rsidR="001F676D" w:rsidRDefault="001F676D" w:rsidP="00C11D3D">
      <w:pPr>
        <w:spacing w:after="60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Xamarin.Forms</w:t>
      </w:r>
      <w:proofErr w:type="spellEnd"/>
      <w:r>
        <w:rPr>
          <w:rFonts w:ascii="Arial" w:hAnsi="Arial" w:cs="Arial"/>
          <w:sz w:val="24"/>
          <w:szCs w:val="24"/>
        </w:rPr>
        <w:t xml:space="preserve">-based </w:t>
      </w:r>
      <w:r w:rsidR="00E904E4">
        <w:rPr>
          <w:rFonts w:ascii="Arial" w:hAnsi="Arial" w:cs="Arial"/>
          <w:sz w:val="24"/>
          <w:szCs w:val="24"/>
        </w:rPr>
        <w:t>e</w:t>
      </w:r>
      <w:r w:rsidR="00E904E4" w:rsidRPr="00E904E4">
        <w:rPr>
          <w:rFonts w:ascii="Arial" w:hAnsi="Arial" w:cs="Arial"/>
          <w:sz w:val="24"/>
          <w:szCs w:val="24"/>
        </w:rPr>
        <w:t xml:space="preserve">dible and </w:t>
      </w:r>
      <w:r w:rsidR="00E904E4">
        <w:rPr>
          <w:rFonts w:ascii="Arial" w:hAnsi="Arial" w:cs="Arial"/>
          <w:sz w:val="24"/>
          <w:szCs w:val="24"/>
        </w:rPr>
        <w:t>m</w:t>
      </w:r>
      <w:r w:rsidR="00E904E4" w:rsidRPr="00E904E4">
        <w:rPr>
          <w:rFonts w:ascii="Arial" w:hAnsi="Arial" w:cs="Arial"/>
          <w:sz w:val="24"/>
          <w:szCs w:val="24"/>
        </w:rPr>
        <w:t xml:space="preserve">edicinal </w:t>
      </w:r>
      <w:r w:rsidR="00E904E4">
        <w:rPr>
          <w:rFonts w:ascii="Arial" w:hAnsi="Arial" w:cs="Arial"/>
          <w:sz w:val="24"/>
          <w:szCs w:val="24"/>
        </w:rPr>
        <w:t>p</w:t>
      </w:r>
      <w:r w:rsidR="00E904E4" w:rsidRPr="00E904E4">
        <w:rPr>
          <w:rFonts w:ascii="Arial" w:hAnsi="Arial" w:cs="Arial"/>
          <w:sz w:val="24"/>
          <w:szCs w:val="24"/>
        </w:rPr>
        <w:t xml:space="preserve">lant </w:t>
      </w:r>
      <w:r w:rsidR="00E904E4">
        <w:rPr>
          <w:rFonts w:ascii="Arial" w:hAnsi="Arial" w:cs="Arial"/>
          <w:sz w:val="24"/>
          <w:szCs w:val="24"/>
        </w:rPr>
        <w:t>g</w:t>
      </w:r>
      <w:r w:rsidR="00E904E4" w:rsidRPr="00E904E4">
        <w:rPr>
          <w:rFonts w:ascii="Arial" w:hAnsi="Arial" w:cs="Arial"/>
          <w:sz w:val="24"/>
          <w:szCs w:val="24"/>
        </w:rPr>
        <w:t xml:space="preserve">uide </w:t>
      </w:r>
      <w:r>
        <w:rPr>
          <w:rFonts w:ascii="Arial" w:hAnsi="Arial" w:cs="Arial"/>
          <w:sz w:val="24"/>
          <w:szCs w:val="24"/>
        </w:rPr>
        <w:t xml:space="preserve">mobile application using Google’s Firebase Realtime cloud-hosted NoSQL database for real time-to-offline data </w:t>
      </w:r>
      <w:r w:rsidRPr="001E650A">
        <w:rPr>
          <w:rFonts w:ascii="Arial" w:hAnsi="Arial" w:cs="Arial"/>
          <w:sz w:val="24"/>
          <w:szCs w:val="24"/>
        </w:rPr>
        <w:t xml:space="preserve">synchronization </w:t>
      </w:r>
      <w:r>
        <w:rPr>
          <w:rFonts w:ascii="Arial" w:hAnsi="Arial" w:cs="Arial"/>
          <w:sz w:val="24"/>
          <w:szCs w:val="24"/>
        </w:rPr>
        <w:t>capabilities written in C# .Net framework programming language.</w:t>
      </w:r>
    </w:p>
    <w:p w14:paraId="488F8057" w14:textId="0A6CCB3F" w:rsidR="00C11D3D" w:rsidRPr="00D80C10" w:rsidRDefault="00C11D3D" w:rsidP="00C11D3D">
      <w:pPr>
        <w:spacing w:after="120" w:line="240" w:lineRule="auto"/>
        <w:rPr>
          <w:rFonts w:ascii="Arial" w:hAnsi="Arial" w:cs="Arial"/>
          <w:b/>
          <w:bCs/>
          <w:i/>
          <w:iCs/>
          <w:sz w:val="24"/>
          <w:szCs w:val="24"/>
          <w:lang w:val="en-PH"/>
        </w:rPr>
      </w:pPr>
      <w:r w:rsidRPr="00590807">
        <w:rPr>
          <w:rFonts w:ascii="Arial" w:hAnsi="Arial" w:cs="Arial"/>
          <w:b/>
          <w:bCs/>
          <w:sz w:val="24"/>
          <w:szCs w:val="24"/>
        </w:rPr>
        <w:t>Title:</w:t>
      </w:r>
      <w:r w:rsidRPr="00590807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="00D80C10" w:rsidRPr="00D80C10">
        <w:rPr>
          <w:rFonts w:ascii="Arial" w:hAnsi="Arial" w:cs="Arial"/>
          <w:b/>
          <w:bCs/>
          <w:i/>
          <w:iCs/>
          <w:sz w:val="24"/>
          <w:szCs w:val="24"/>
        </w:rPr>
        <w:t>IoT Based Smart Water Irrigation System</w:t>
      </w:r>
    </w:p>
    <w:p w14:paraId="443B5247" w14:textId="77777777" w:rsidR="00C11D3D" w:rsidRDefault="00C11D3D" w:rsidP="00C11D3D">
      <w:pPr>
        <w:spacing w:after="60" w:line="240" w:lineRule="auto"/>
        <w:rPr>
          <w:rFonts w:ascii="Arial" w:hAnsi="Arial" w:cs="Arial"/>
          <w:b/>
          <w:bCs/>
          <w:sz w:val="24"/>
          <w:szCs w:val="24"/>
        </w:rPr>
      </w:pPr>
      <w:r w:rsidRPr="00590807">
        <w:rPr>
          <w:rFonts w:ascii="Arial" w:hAnsi="Arial" w:cs="Arial"/>
          <w:b/>
          <w:bCs/>
          <w:sz w:val="24"/>
          <w:szCs w:val="24"/>
        </w:rPr>
        <w:t>Description:</w:t>
      </w:r>
      <w:r w:rsidRPr="00590807">
        <w:rPr>
          <w:rFonts w:ascii="Arial" w:hAnsi="Arial" w:cs="Arial"/>
          <w:b/>
          <w:bCs/>
          <w:sz w:val="24"/>
          <w:szCs w:val="24"/>
        </w:rPr>
        <w:tab/>
      </w:r>
    </w:p>
    <w:p w14:paraId="0750F9E5" w14:textId="048837EF" w:rsidR="00C11D3D" w:rsidRPr="00590807" w:rsidRDefault="00C11D3D" w:rsidP="00797BC4">
      <w:pPr>
        <w:spacing w:after="600" w:line="24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D80C10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</w:t>
      </w:r>
      <w:r w:rsidR="00883CF2">
        <w:rPr>
          <w:rFonts w:ascii="Arial" w:hAnsi="Arial" w:cs="Arial"/>
          <w:sz w:val="24"/>
          <w:szCs w:val="24"/>
        </w:rPr>
        <w:t>Arduino-C#</w:t>
      </w:r>
      <w:r w:rsidR="00EC0143">
        <w:rPr>
          <w:rFonts w:ascii="Arial" w:hAnsi="Arial" w:cs="Arial"/>
          <w:sz w:val="24"/>
          <w:szCs w:val="24"/>
        </w:rPr>
        <w:t xml:space="preserve"> </w:t>
      </w:r>
      <w:r w:rsidR="00883CF2">
        <w:rPr>
          <w:rFonts w:ascii="Arial" w:hAnsi="Arial" w:cs="Arial"/>
          <w:sz w:val="24"/>
          <w:szCs w:val="24"/>
        </w:rPr>
        <w:t xml:space="preserve">.Net </w:t>
      </w:r>
      <w:r w:rsidR="00EC0143">
        <w:rPr>
          <w:rFonts w:ascii="Arial" w:hAnsi="Arial" w:cs="Arial"/>
          <w:sz w:val="24"/>
          <w:szCs w:val="24"/>
        </w:rPr>
        <w:t xml:space="preserve">Internet-of-Things based system that performs </w:t>
      </w:r>
      <w:r w:rsidR="00EC0143" w:rsidRPr="00EC0143">
        <w:rPr>
          <w:rFonts w:ascii="Arial" w:hAnsi="Arial" w:cs="Arial"/>
          <w:sz w:val="24"/>
          <w:szCs w:val="24"/>
        </w:rPr>
        <w:t>automated water irrigation that can analyze the moisture of soil and climate condition. Users will be able to check the moisture level, and with the predefined threshold for a moisture level of soil, the power supply will be cut-off.</w:t>
      </w:r>
      <w:bookmarkStart w:id="0" w:name="_GoBack"/>
      <w:bookmarkEnd w:id="0"/>
    </w:p>
    <w:p w14:paraId="7B4430AF" w14:textId="6376CBB3" w:rsidR="00590807" w:rsidRDefault="00C11D3D" w:rsidP="00E4450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11D3D">
        <w:rPr>
          <w:rFonts w:ascii="Arial" w:hAnsi="Arial" w:cs="Arial"/>
          <w:b/>
          <w:bCs/>
          <w:sz w:val="24"/>
          <w:szCs w:val="24"/>
        </w:rPr>
        <w:t>Members:</w:t>
      </w:r>
    </w:p>
    <w:p w14:paraId="5F7186D7" w14:textId="214EC6C4" w:rsidR="00C11D3D" w:rsidRDefault="00C11D3D" w:rsidP="00E4450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62C0CD1" w14:textId="405B1429" w:rsidR="00C11D3D" w:rsidRDefault="00C11D3D" w:rsidP="00E4450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Argumido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Roy Joseph B.</w:t>
      </w:r>
    </w:p>
    <w:p w14:paraId="012150AD" w14:textId="7467ECE5" w:rsidR="00C11D3D" w:rsidRDefault="00C11D3D" w:rsidP="00E4450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Bohol, Rica S.</w:t>
      </w:r>
    </w:p>
    <w:p w14:paraId="51F802E7" w14:textId="5C955B39" w:rsidR="00C11D3D" w:rsidRPr="00C11D3D" w:rsidRDefault="00C11D3D" w:rsidP="00E4450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Depanzo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Jemaima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D.</w:t>
      </w:r>
    </w:p>
    <w:sectPr w:rsidR="00C11D3D" w:rsidRPr="00C11D3D" w:rsidSect="002E679E">
      <w:footerReference w:type="default" r:id="rId1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3AB06" w14:textId="77777777" w:rsidR="005B0BE7" w:rsidRDefault="005B0BE7" w:rsidP="00F73D68">
      <w:pPr>
        <w:spacing w:after="0" w:line="240" w:lineRule="auto"/>
      </w:pPr>
      <w:r>
        <w:separator/>
      </w:r>
    </w:p>
  </w:endnote>
  <w:endnote w:type="continuationSeparator" w:id="0">
    <w:p w14:paraId="2692E751" w14:textId="77777777" w:rsidR="005B0BE7" w:rsidRDefault="005B0BE7" w:rsidP="00F73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E9CD4" w14:textId="77777777" w:rsidR="0077440F" w:rsidRDefault="0077440F" w:rsidP="0077440F">
    <w:pPr>
      <w:pStyle w:val="Foot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 xml:space="preserve">CSC </w:t>
    </w:r>
    <w:r w:rsidRPr="00D35CD4">
      <w:rPr>
        <w:rFonts w:ascii="Times New Roman" w:hAnsi="Times New Roman" w:cs="Times New Roman"/>
        <w:sz w:val="20"/>
        <w:szCs w:val="20"/>
      </w:rPr>
      <w:t>M</w:t>
    </w:r>
    <w:r>
      <w:rPr>
        <w:rFonts w:ascii="Times New Roman" w:hAnsi="Times New Roman" w:cs="Times New Roman"/>
        <w:sz w:val="20"/>
        <w:szCs w:val="20"/>
      </w:rPr>
      <w:t>emo</w:t>
    </w:r>
    <w:r w:rsidRPr="00D35CD4">
      <w:rPr>
        <w:rFonts w:ascii="Times New Roman" w:hAnsi="Times New Roman" w:cs="Times New Roman"/>
        <w:sz w:val="20"/>
        <w:szCs w:val="20"/>
      </w:rPr>
      <w:t xml:space="preserve"> </w:t>
    </w:r>
    <w:r>
      <w:rPr>
        <w:rFonts w:ascii="Times New Roman" w:hAnsi="Times New Roman" w:cs="Times New Roman"/>
        <w:sz w:val="20"/>
        <w:szCs w:val="20"/>
      </w:rPr>
      <w:t>No. 1, s. 2019</w:t>
    </w:r>
  </w:p>
  <w:p w14:paraId="13F3514D" w14:textId="77777777" w:rsidR="0077440F" w:rsidRDefault="0077440F" w:rsidP="0077440F">
    <w:pPr>
      <w:pStyle w:val="Footer"/>
      <w:rPr>
        <w:rFonts w:ascii="Times New Roman" w:hAnsi="Times New Roman" w:cs="Times New Roman"/>
        <w:sz w:val="20"/>
      </w:rPr>
    </w:pPr>
    <w:r w:rsidRPr="006E1077">
      <w:rPr>
        <w:rFonts w:ascii="Times New Roman" w:hAnsi="Times New Roman" w:cs="Times New Roman"/>
        <w:sz w:val="20"/>
      </w:rPr>
      <w:t xml:space="preserve">REORGANIZATION OF THE CCIS – CSC AND THE </w:t>
    </w:r>
    <w:r>
      <w:rPr>
        <w:rFonts w:ascii="Times New Roman" w:hAnsi="Times New Roman" w:cs="Times New Roman"/>
        <w:sz w:val="20"/>
      </w:rPr>
      <w:t>CREATION OF</w:t>
    </w:r>
  </w:p>
  <w:p w14:paraId="7882BA1B" w14:textId="77777777" w:rsidR="0077440F" w:rsidRPr="0077440F" w:rsidRDefault="0077440F">
    <w:pPr>
      <w:pStyle w:val="Footer"/>
      <w:rPr>
        <w:rFonts w:ascii="Courier New" w:hAnsi="Courier New" w:cs="Courier New"/>
        <w:sz w:val="20"/>
        <w:szCs w:val="20"/>
      </w:rPr>
    </w:pPr>
    <w:r w:rsidRPr="006E1077">
      <w:rPr>
        <w:rFonts w:ascii="Times New Roman" w:hAnsi="Times New Roman" w:cs="Times New Roman"/>
        <w:sz w:val="20"/>
      </w:rPr>
      <w:t>AD HOC SPECIAL COMMITTEES UNDER THE CCIS - CSC</w:t>
    </w:r>
    <w:r w:rsidRPr="003B37A3">
      <w:rPr>
        <w:rFonts w:ascii="Courier New" w:hAnsi="Courier New" w:cs="Courier New"/>
      </w:rPr>
      <w:t xml:space="preserve"> </w:t>
    </w:r>
    <w:r w:rsidRPr="003B37A3">
      <w:rPr>
        <w:rFonts w:ascii="Courier New" w:hAnsi="Courier New" w:cs="Courier New"/>
      </w:rPr>
      <w:ptab w:relativeTo="margin" w:alignment="right" w:leader="none"/>
    </w:r>
    <w:r w:rsidRPr="003B37A3">
      <w:rPr>
        <w:rFonts w:ascii="Courier New" w:hAnsi="Courier New" w:cs="Courier New"/>
      </w:rPr>
      <w:t xml:space="preserve">Page </w:t>
    </w:r>
    <w:r w:rsidRPr="003B37A3">
      <w:rPr>
        <w:rFonts w:ascii="Courier New" w:hAnsi="Courier New" w:cs="Courier New"/>
      </w:rPr>
      <w:fldChar w:fldCharType="begin"/>
    </w:r>
    <w:r w:rsidRPr="003B37A3">
      <w:rPr>
        <w:rFonts w:ascii="Courier New" w:hAnsi="Courier New" w:cs="Courier New"/>
      </w:rPr>
      <w:instrText xml:space="preserve"> PAGE  \* Arabic  \* MERGEFORMAT </w:instrText>
    </w:r>
    <w:r w:rsidRPr="003B37A3">
      <w:rPr>
        <w:rFonts w:ascii="Courier New" w:hAnsi="Courier New" w:cs="Courier New"/>
      </w:rPr>
      <w:fldChar w:fldCharType="separate"/>
    </w:r>
    <w:r w:rsidR="002E679E">
      <w:rPr>
        <w:rFonts w:ascii="Courier New" w:hAnsi="Courier New" w:cs="Courier New"/>
        <w:noProof/>
      </w:rPr>
      <w:t>1</w:t>
    </w:r>
    <w:r w:rsidRPr="003B37A3">
      <w:rPr>
        <w:rFonts w:ascii="Courier New" w:hAnsi="Courier New" w:cs="Courier New"/>
      </w:rPr>
      <w:fldChar w:fldCharType="end"/>
    </w:r>
    <w:r w:rsidRPr="003B37A3">
      <w:rPr>
        <w:rFonts w:ascii="Courier New" w:hAnsi="Courier New" w:cs="Courier New"/>
      </w:rPr>
      <w:t xml:space="preserve"> of </w:t>
    </w:r>
    <w:r w:rsidRPr="003B37A3">
      <w:rPr>
        <w:rFonts w:ascii="Courier New" w:hAnsi="Courier New" w:cs="Courier New"/>
      </w:rPr>
      <w:fldChar w:fldCharType="begin"/>
    </w:r>
    <w:r w:rsidRPr="003B37A3">
      <w:rPr>
        <w:rFonts w:ascii="Courier New" w:hAnsi="Courier New" w:cs="Courier New"/>
      </w:rPr>
      <w:instrText xml:space="preserve"> NUMPAGES  \* Arabic  \* MERGEFORMAT </w:instrText>
    </w:r>
    <w:r w:rsidRPr="003B37A3">
      <w:rPr>
        <w:rFonts w:ascii="Courier New" w:hAnsi="Courier New" w:cs="Courier New"/>
      </w:rPr>
      <w:fldChar w:fldCharType="separate"/>
    </w:r>
    <w:r w:rsidR="002E679E">
      <w:rPr>
        <w:rFonts w:ascii="Courier New" w:hAnsi="Courier New" w:cs="Courier New"/>
        <w:noProof/>
      </w:rPr>
      <w:t>1</w:t>
    </w:r>
    <w:r w:rsidRPr="003B37A3">
      <w:rPr>
        <w:rFonts w:ascii="Courier New" w:hAnsi="Courier New" w:cs="Courier New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695E7" w14:textId="77777777" w:rsidR="005B0BE7" w:rsidRDefault="005B0BE7" w:rsidP="00F73D68">
      <w:pPr>
        <w:spacing w:after="0" w:line="240" w:lineRule="auto"/>
      </w:pPr>
      <w:r>
        <w:separator/>
      </w:r>
    </w:p>
  </w:footnote>
  <w:footnote w:type="continuationSeparator" w:id="0">
    <w:p w14:paraId="50AEC409" w14:textId="77777777" w:rsidR="005B0BE7" w:rsidRDefault="005B0BE7" w:rsidP="00F73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432F9"/>
    <w:multiLevelType w:val="multilevel"/>
    <w:tmpl w:val="8C18D4E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15D4110"/>
    <w:multiLevelType w:val="multilevel"/>
    <w:tmpl w:val="115D411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37656E3"/>
    <w:multiLevelType w:val="hybridMultilevel"/>
    <w:tmpl w:val="15A8374E"/>
    <w:lvl w:ilvl="0" w:tplc="34090019">
      <w:start w:val="1"/>
      <w:numFmt w:val="lowerLetter"/>
      <w:lvlText w:val="%1."/>
      <w:lvlJc w:val="left"/>
      <w:pPr>
        <w:ind w:left="1440" w:hanging="360"/>
      </w:pPr>
    </w:lvl>
    <w:lvl w:ilvl="1" w:tplc="34090019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C244C5"/>
    <w:multiLevelType w:val="hybridMultilevel"/>
    <w:tmpl w:val="1DB65778"/>
    <w:lvl w:ilvl="0" w:tplc="2BCCB94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34090019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453E7D"/>
    <w:multiLevelType w:val="multilevel"/>
    <w:tmpl w:val="1C453E7D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6235042"/>
    <w:multiLevelType w:val="hybridMultilevel"/>
    <w:tmpl w:val="15A8374E"/>
    <w:lvl w:ilvl="0" w:tplc="34090019">
      <w:start w:val="1"/>
      <w:numFmt w:val="lowerLetter"/>
      <w:lvlText w:val="%1."/>
      <w:lvlJc w:val="left"/>
      <w:pPr>
        <w:ind w:left="1440" w:hanging="360"/>
      </w:pPr>
    </w:lvl>
    <w:lvl w:ilvl="1" w:tplc="34090019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CB3003"/>
    <w:multiLevelType w:val="multilevel"/>
    <w:tmpl w:val="5948AB8E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ED96FCE"/>
    <w:multiLevelType w:val="multilevel"/>
    <w:tmpl w:val="E12608D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FE40C64"/>
    <w:multiLevelType w:val="multilevel"/>
    <w:tmpl w:val="3948D65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1193F21"/>
    <w:multiLevelType w:val="multilevel"/>
    <w:tmpl w:val="31193F21"/>
    <w:lvl w:ilvl="0">
      <w:start w:val="1"/>
      <w:numFmt w:val="lowerLetter"/>
      <w:lvlText w:val="%1.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2D256AD"/>
    <w:multiLevelType w:val="hybridMultilevel"/>
    <w:tmpl w:val="FC329552"/>
    <w:lvl w:ilvl="0" w:tplc="CBF060EE">
      <w:start w:val="1"/>
      <w:numFmt w:val="lowerRoman"/>
      <w:lvlText w:val="%1."/>
      <w:lvlJc w:val="right"/>
      <w:pPr>
        <w:ind w:left="2160" w:hanging="18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1F5D94"/>
    <w:multiLevelType w:val="multilevel"/>
    <w:tmpl w:val="371F5D9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C791E42"/>
    <w:multiLevelType w:val="hybridMultilevel"/>
    <w:tmpl w:val="469099AA"/>
    <w:lvl w:ilvl="0" w:tplc="98E62B48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A428B6"/>
    <w:multiLevelType w:val="hybridMultilevel"/>
    <w:tmpl w:val="F55C7272"/>
    <w:lvl w:ilvl="0" w:tplc="1CB6F194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013E2630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37863"/>
    <w:multiLevelType w:val="hybridMultilevel"/>
    <w:tmpl w:val="FC329552"/>
    <w:lvl w:ilvl="0" w:tplc="CBF060EE">
      <w:start w:val="1"/>
      <w:numFmt w:val="lowerRoman"/>
      <w:lvlText w:val="%1."/>
      <w:lvlJc w:val="right"/>
      <w:pPr>
        <w:ind w:left="2160" w:hanging="18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C6F0E"/>
    <w:multiLevelType w:val="multilevel"/>
    <w:tmpl w:val="4EAC6F0E"/>
    <w:lvl w:ilvl="0">
      <w:start w:val="1"/>
      <w:numFmt w:val="lowerLetter"/>
      <w:lvlText w:val="%1.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1172190"/>
    <w:multiLevelType w:val="multilevel"/>
    <w:tmpl w:val="51172190"/>
    <w:lvl w:ilvl="0">
      <w:start w:val="1"/>
      <w:numFmt w:val="lowerLetter"/>
      <w:lvlText w:val="%1."/>
      <w:lvlJc w:val="left"/>
      <w:pPr>
        <w:ind w:left="1710" w:hanging="360"/>
      </w:pPr>
      <w:rPr>
        <w:rFonts w:hint="default"/>
        <w:b w:val="0"/>
        <w:i w:val="0"/>
        <w:sz w:val="24"/>
      </w:rPr>
    </w:lvl>
    <w:lvl w:ilvl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7" w15:restartNumberingAfterBreak="0">
    <w:nsid w:val="52BE1542"/>
    <w:multiLevelType w:val="multilevel"/>
    <w:tmpl w:val="52BE154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9B00D8D"/>
    <w:multiLevelType w:val="multilevel"/>
    <w:tmpl w:val="59B00D8D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A4126CA"/>
    <w:multiLevelType w:val="multilevel"/>
    <w:tmpl w:val="746CC61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E9831D0"/>
    <w:multiLevelType w:val="hybridMultilevel"/>
    <w:tmpl w:val="ED1C1446"/>
    <w:lvl w:ilvl="0" w:tplc="A8DE00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538CB1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CBF060EE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F57AB3"/>
    <w:multiLevelType w:val="hybridMultilevel"/>
    <w:tmpl w:val="FC329552"/>
    <w:lvl w:ilvl="0" w:tplc="CBF060EE">
      <w:start w:val="1"/>
      <w:numFmt w:val="lowerRoman"/>
      <w:lvlText w:val="%1."/>
      <w:lvlJc w:val="right"/>
      <w:pPr>
        <w:ind w:left="2160" w:hanging="18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253DAE"/>
    <w:multiLevelType w:val="hybridMultilevel"/>
    <w:tmpl w:val="DBC2359E"/>
    <w:lvl w:ilvl="0" w:tplc="CBF060EE">
      <w:start w:val="1"/>
      <w:numFmt w:val="lowerRoman"/>
      <w:lvlText w:val="%1."/>
      <w:lvlJc w:val="right"/>
      <w:pPr>
        <w:ind w:left="2160" w:hanging="18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F84102"/>
    <w:multiLevelType w:val="hybridMultilevel"/>
    <w:tmpl w:val="15A8374E"/>
    <w:lvl w:ilvl="0" w:tplc="34090019">
      <w:start w:val="1"/>
      <w:numFmt w:val="lowerLetter"/>
      <w:lvlText w:val="%1."/>
      <w:lvlJc w:val="left"/>
      <w:pPr>
        <w:ind w:left="1440" w:hanging="360"/>
      </w:pPr>
    </w:lvl>
    <w:lvl w:ilvl="1" w:tplc="34090019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6DE218B"/>
    <w:multiLevelType w:val="hybridMultilevel"/>
    <w:tmpl w:val="FC329552"/>
    <w:lvl w:ilvl="0" w:tplc="CBF060EE">
      <w:start w:val="1"/>
      <w:numFmt w:val="lowerRoman"/>
      <w:lvlText w:val="%1."/>
      <w:lvlJc w:val="right"/>
      <w:pPr>
        <w:ind w:left="2160" w:hanging="18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833E36"/>
    <w:multiLevelType w:val="multilevel"/>
    <w:tmpl w:val="62CA649A"/>
    <w:lvl w:ilvl="0">
      <w:start w:val="1"/>
      <w:numFmt w:val="lowerLetter"/>
      <w:lvlText w:val="%1."/>
      <w:lvlJc w:val="left"/>
      <w:pPr>
        <w:ind w:left="1800" w:hanging="360"/>
      </w:pPr>
      <w:rPr>
        <w:rFonts w:ascii="Arial" w:eastAsiaTheme="minorHAnsi" w:hAnsi="Arial" w:cs="Arial"/>
        <w:b w:val="0"/>
        <w:i w:val="0"/>
        <w:sz w:val="24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AB005A8"/>
    <w:multiLevelType w:val="hybridMultilevel"/>
    <w:tmpl w:val="945874B8"/>
    <w:lvl w:ilvl="0" w:tplc="CBF060EE">
      <w:start w:val="1"/>
      <w:numFmt w:val="lowerRoman"/>
      <w:lvlText w:val="%1."/>
      <w:lvlJc w:val="right"/>
      <w:pPr>
        <w:ind w:left="2160" w:hanging="180"/>
      </w:pPr>
      <w:rPr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58A65F52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794222"/>
    <w:multiLevelType w:val="hybridMultilevel"/>
    <w:tmpl w:val="56FC8F7E"/>
    <w:lvl w:ilvl="0" w:tplc="34090019">
      <w:start w:val="1"/>
      <w:numFmt w:val="lowerLetter"/>
      <w:lvlText w:val="%1."/>
      <w:lvlJc w:val="left"/>
      <w:pPr>
        <w:ind w:left="1440" w:hanging="360"/>
      </w:pPr>
    </w:lvl>
    <w:lvl w:ilvl="1" w:tplc="CBF060EE">
      <w:start w:val="1"/>
      <w:numFmt w:val="lowerRoman"/>
      <w:lvlText w:val="%2."/>
      <w:lvlJc w:val="right"/>
      <w:pPr>
        <w:ind w:left="2160" w:hanging="360"/>
      </w:pPr>
      <w:rPr>
        <w:b/>
      </w:r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5"/>
  </w:num>
  <w:num w:numId="3">
    <w:abstractNumId w:val="18"/>
  </w:num>
  <w:num w:numId="4">
    <w:abstractNumId w:val="16"/>
  </w:num>
  <w:num w:numId="5">
    <w:abstractNumId w:val="25"/>
  </w:num>
  <w:num w:numId="6">
    <w:abstractNumId w:val="17"/>
  </w:num>
  <w:num w:numId="7">
    <w:abstractNumId w:val="11"/>
  </w:num>
  <w:num w:numId="8">
    <w:abstractNumId w:val="1"/>
  </w:num>
  <w:num w:numId="9">
    <w:abstractNumId w:val="4"/>
  </w:num>
  <w:num w:numId="10">
    <w:abstractNumId w:val="0"/>
  </w:num>
  <w:num w:numId="11">
    <w:abstractNumId w:val="7"/>
  </w:num>
  <w:num w:numId="12">
    <w:abstractNumId w:val="19"/>
  </w:num>
  <w:num w:numId="13">
    <w:abstractNumId w:val="6"/>
  </w:num>
  <w:num w:numId="14">
    <w:abstractNumId w:val="8"/>
  </w:num>
  <w:num w:numId="15">
    <w:abstractNumId w:val="20"/>
  </w:num>
  <w:num w:numId="16">
    <w:abstractNumId w:val="3"/>
  </w:num>
  <w:num w:numId="17">
    <w:abstractNumId w:val="26"/>
  </w:num>
  <w:num w:numId="18">
    <w:abstractNumId w:val="12"/>
  </w:num>
  <w:num w:numId="19">
    <w:abstractNumId w:val="23"/>
  </w:num>
  <w:num w:numId="20">
    <w:abstractNumId w:val="24"/>
  </w:num>
  <w:num w:numId="21">
    <w:abstractNumId w:val="5"/>
  </w:num>
  <w:num w:numId="22">
    <w:abstractNumId w:val="10"/>
  </w:num>
  <w:num w:numId="23">
    <w:abstractNumId w:val="22"/>
  </w:num>
  <w:num w:numId="24">
    <w:abstractNumId w:val="27"/>
  </w:num>
  <w:num w:numId="25">
    <w:abstractNumId w:val="14"/>
  </w:num>
  <w:num w:numId="26">
    <w:abstractNumId w:val="2"/>
  </w:num>
  <w:num w:numId="27">
    <w:abstractNumId w:val="21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092"/>
    <w:rsid w:val="00044C8E"/>
    <w:rsid w:val="00056438"/>
    <w:rsid w:val="000E03FB"/>
    <w:rsid w:val="000E1798"/>
    <w:rsid w:val="00125A10"/>
    <w:rsid w:val="00182D7D"/>
    <w:rsid w:val="00185A90"/>
    <w:rsid w:val="001E650A"/>
    <w:rsid w:val="001F1CB8"/>
    <w:rsid w:val="001F676D"/>
    <w:rsid w:val="001F77C7"/>
    <w:rsid w:val="0020289A"/>
    <w:rsid w:val="00232CF1"/>
    <w:rsid w:val="002336C4"/>
    <w:rsid w:val="00247092"/>
    <w:rsid w:val="002B2930"/>
    <w:rsid w:val="002C2046"/>
    <w:rsid w:val="002D7BD2"/>
    <w:rsid w:val="002E679E"/>
    <w:rsid w:val="00344B9C"/>
    <w:rsid w:val="003A1A45"/>
    <w:rsid w:val="003C78D5"/>
    <w:rsid w:val="00401224"/>
    <w:rsid w:val="00415D58"/>
    <w:rsid w:val="004230C0"/>
    <w:rsid w:val="004350FA"/>
    <w:rsid w:val="00471D62"/>
    <w:rsid w:val="004738D1"/>
    <w:rsid w:val="00486DE6"/>
    <w:rsid w:val="0049301F"/>
    <w:rsid w:val="004B0531"/>
    <w:rsid w:val="004C03D7"/>
    <w:rsid w:val="004D533B"/>
    <w:rsid w:val="004D6DC9"/>
    <w:rsid w:val="0050164E"/>
    <w:rsid w:val="0052540B"/>
    <w:rsid w:val="005302D2"/>
    <w:rsid w:val="00550B6E"/>
    <w:rsid w:val="00551613"/>
    <w:rsid w:val="00573CCF"/>
    <w:rsid w:val="00590807"/>
    <w:rsid w:val="005B0BE7"/>
    <w:rsid w:val="005C350C"/>
    <w:rsid w:val="005C76AF"/>
    <w:rsid w:val="00651B41"/>
    <w:rsid w:val="006713D1"/>
    <w:rsid w:val="00680017"/>
    <w:rsid w:val="006B7F97"/>
    <w:rsid w:val="006C317C"/>
    <w:rsid w:val="006D3811"/>
    <w:rsid w:val="006D5713"/>
    <w:rsid w:val="006E7C63"/>
    <w:rsid w:val="006F3867"/>
    <w:rsid w:val="00715179"/>
    <w:rsid w:val="00720D2F"/>
    <w:rsid w:val="007253E5"/>
    <w:rsid w:val="0074180B"/>
    <w:rsid w:val="00756F3E"/>
    <w:rsid w:val="00770CDF"/>
    <w:rsid w:val="0077440F"/>
    <w:rsid w:val="00796707"/>
    <w:rsid w:val="00797BC4"/>
    <w:rsid w:val="007C5924"/>
    <w:rsid w:val="007C770E"/>
    <w:rsid w:val="007E6437"/>
    <w:rsid w:val="008536A7"/>
    <w:rsid w:val="0085625D"/>
    <w:rsid w:val="008802DB"/>
    <w:rsid w:val="008809EE"/>
    <w:rsid w:val="00883CF2"/>
    <w:rsid w:val="008B2069"/>
    <w:rsid w:val="008B7B92"/>
    <w:rsid w:val="008C6CC4"/>
    <w:rsid w:val="008D2414"/>
    <w:rsid w:val="009014EC"/>
    <w:rsid w:val="00921949"/>
    <w:rsid w:val="00946AF3"/>
    <w:rsid w:val="00997DE3"/>
    <w:rsid w:val="009A3CD5"/>
    <w:rsid w:val="009C3E42"/>
    <w:rsid w:val="00A0578F"/>
    <w:rsid w:val="00A1298C"/>
    <w:rsid w:val="00A15039"/>
    <w:rsid w:val="00A22360"/>
    <w:rsid w:val="00A56430"/>
    <w:rsid w:val="00A96820"/>
    <w:rsid w:val="00A969F3"/>
    <w:rsid w:val="00AA0471"/>
    <w:rsid w:val="00AB6631"/>
    <w:rsid w:val="00AE08EC"/>
    <w:rsid w:val="00AE2849"/>
    <w:rsid w:val="00AF740A"/>
    <w:rsid w:val="00B27710"/>
    <w:rsid w:val="00B378C2"/>
    <w:rsid w:val="00B56E11"/>
    <w:rsid w:val="00B57EB1"/>
    <w:rsid w:val="00B73E83"/>
    <w:rsid w:val="00B86791"/>
    <w:rsid w:val="00B92C67"/>
    <w:rsid w:val="00B935C9"/>
    <w:rsid w:val="00B95653"/>
    <w:rsid w:val="00BB6C92"/>
    <w:rsid w:val="00BC664C"/>
    <w:rsid w:val="00BD31CD"/>
    <w:rsid w:val="00BE23A0"/>
    <w:rsid w:val="00BE2F6B"/>
    <w:rsid w:val="00BE5DE8"/>
    <w:rsid w:val="00BF5825"/>
    <w:rsid w:val="00C11D3D"/>
    <w:rsid w:val="00C47BD7"/>
    <w:rsid w:val="00C602CF"/>
    <w:rsid w:val="00C63141"/>
    <w:rsid w:val="00C7443B"/>
    <w:rsid w:val="00C8466E"/>
    <w:rsid w:val="00C87F2F"/>
    <w:rsid w:val="00CB2576"/>
    <w:rsid w:val="00CB7C93"/>
    <w:rsid w:val="00CC569E"/>
    <w:rsid w:val="00CD1015"/>
    <w:rsid w:val="00CD6033"/>
    <w:rsid w:val="00CE38D6"/>
    <w:rsid w:val="00CE67DE"/>
    <w:rsid w:val="00D001C2"/>
    <w:rsid w:val="00D239C0"/>
    <w:rsid w:val="00D3093C"/>
    <w:rsid w:val="00D318BA"/>
    <w:rsid w:val="00D80C10"/>
    <w:rsid w:val="00DB23F5"/>
    <w:rsid w:val="00DB5041"/>
    <w:rsid w:val="00DD557E"/>
    <w:rsid w:val="00E0169A"/>
    <w:rsid w:val="00E354E0"/>
    <w:rsid w:val="00E4450F"/>
    <w:rsid w:val="00E51FAE"/>
    <w:rsid w:val="00E528AC"/>
    <w:rsid w:val="00E763AA"/>
    <w:rsid w:val="00E904E4"/>
    <w:rsid w:val="00EB2E3A"/>
    <w:rsid w:val="00EB5FF8"/>
    <w:rsid w:val="00EC0143"/>
    <w:rsid w:val="00ED15D8"/>
    <w:rsid w:val="00EE7319"/>
    <w:rsid w:val="00F0345D"/>
    <w:rsid w:val="00F1192E"/>
    <w:rsid w:val="00F11940"/>
    <w:rsid w:val="00F54EEA"/>
    <w:rsid w:val="00F55334"/>
    <w:rsid w:val="00F62ACF"/>
    <w:rsid w:val="00F71C70"/>
    <w:rsid w:val="00F73D68"/>
    <w:rsid w:val="00F77401"/>
    <w:rsid w:val="00F8221F"/>
    <w:rsid w:val="00F858EC"/>
    <w:rsid w:val="00FA00C5"/>
    <w:rsid w:val="00FC01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0BF999"/>
  <w15:docId w15:val="{3EAA3E1C-A52B-437D-B80D-4491D1B8C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B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70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180B"/>
    <w:pPr>
      <w:spacing w:after="0" w:line="240" w:lineRule="auto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3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D68"/>
  </w:style>
  <w:style w:type="paragraph" w:styleId="Footer">
    <w:name w:val="footer"/>
    <w:basedOn w:val="Normal"/>
    <w:link w:val="FooterChar"/>
    <w:uiPriority w:val="99"/>
    <w:unhideWhenUsed/>
    <w:rsid w:val="00F73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D68"/>
  </w:style>
  <w:style w:type="paragraph" w:styleId="NoSpacing">
    <w:name w:val="No Spacing"/>
    <w:uiPriority w:val="1"/>
    <w:qFormat/>
    <w:rsid w:val="00F73D6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858E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4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7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main@nwssu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7A532-16A7-4F20-8D54-642102166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TONYO</dc:creator>
  <cp:lastModifiedBy>TONYO</cp:lastModifiedBy>
  <cp:revision>15</cp:revision>
  <cp:lastPrinted>2019-06-26T02:38:00Z</cp:lastPrinted>
  <dcterms:created xsi:type="dcterms:W3CDTF">2020-01-20T14:08:00Z</dcterms:created>
  <dcterms:modified xsi:type="dcterms:W3CDTF">2020-01-20T15:05:00Z</dcterms:modified>
</cp:coreProperties>
</file>