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EECE680C Neural Networks &amp; Deep Learning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1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Due: Tuesday, Feb. 6, 2018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a set of values for weight w and bias b for a single-layer perceptron with input x and output y, where the input-output data are: (x=1,y=0), (x=0,y=1). 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Considering using the following single-layer perceptron for the 3-class classification problem:</w:t>
      </w:r>
    </w:p>
    <w:p>
      <w:pPr>
        <w:pStyle w:val="ListParagraph"/>
        <w:ind w:left="36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drawing>
          <wp:inline distT="0" distB="0" distL="0" distR="0">
            <wp:extent cx="2771775" cy="84709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drawing>
          <wp:inline distT="0" distB="0" distL="0" distR="0">
            <wp:extent cx="2204085" cy="13398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36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Note that if the class is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then the output is y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=1, and y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=y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=0. Similarly for the other two classes.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the single-layer perceptron be able to separate the samples? No need to solve for the weights, but justify your answer.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the sample (-1,6) to class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. Repeat part (a).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 1.3 (a), Page 67. Please solve for the weights and bias.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Python programming</w:t>
      </w:r>
      <w:r>
        <w:rPr>
          <w:sz w:val="24"/>
          <w:szCs w:val="24"/>
        </w:rPr>
        <w:t>: Problem 1.6, Page 67. You can use the Python source code demonstrated in class, but please change all the outputs from (1,-1) to (1,0). Just submit your results (figures and weights), not need to print the en</w:t>
      </w:r>
      <w:bookmarkStart w:id="0" w:name="_GoBack"/>
      <w:bookmarkEnd w:id="0"/>
      <w:r>
        <w:rPr>
          <w:sz w:val="24"/>
          <w:szCs w:val="24"/>
        </w:rPr>
        <w:t>tire Python source code.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9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0d2ea1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875fb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0d2ea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2018-01-29T20:02:00Z</dcterms:created>
  <dc:creator>ab</dc:creator>
  <dc:language>en-US</dc:language>
  <cp:lastModifiedBy>ab</cp:lastModifiedBy>
  <dcterms:modified xsi:type="dcterms:W3CDTF">2018-01-29T20:32:00Z</dcterms:modified>
  <cp:revision>10</cp:revision>
</cp:coreProperties>
</file>