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26889" w14:textId="77472B1C" w:rsidR="00B80458" w:rsidRPr="00B9436C" w:rsidRDefault="00B80458" w:rsidP="00B9436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eastAsia="es-MX"/>
        </w:rPr>
      </w:pPr>
      <w:r w:rsidRPr="00B9436C">
        <w:rPr>
          <w:rFonts w:ascii="Times New Roman" w:hAnsi="Times New Roman" w:cs="Times New Roman"/>
          <w:b/>
          <w:bCs/>
          <w:sz w:val="32"/>
          <w:szCs w:val="32"/>
          <w:lang w:eastAsia="es-MX"/>
        </w:rPr>
        <w:t>Algoritmo K-Vecinos más cercanos (KNN)</w:t>
      </w:r>
    </w:p>
    <w:p w14:paraId="004DD0DB" w14:textId="77777777" w:rsidR="00B9436C" w:rsidRPr="00B9436C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</w:p>
    <w:p w14:paraId="03570B60" w14:textId="1E4F2F72" w:rsidR="00B80458" w:rsidRPr="00B9436C" w:rsidRDefault="00B80458" w:rsidP="00B9436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es-MX"/>
        </w:rPr>
      </w:pPr>
      <w:r w:rsidRPr="00B9436C">
        <w:rPr>
          <w:rFonts w:ascii="Times New Roman" w:hAnsi="Times New Roman" w:cs="Times New Roman"/>
          <w:sz w:val="28"/>
          <w:szCs w:val="28"/>
          <w:lang w:eastAsia="es-MX"/>
        </w:rPr>
        <w:t>Propósito: Algoritmo de Aprendizaje Máquina que puede ser usado para clasificación o regresión.</w:t>
      </w:r>
    </w:p>
    <w:p w14:paraId="5EDBE1A8" w14:textId="77777777" w:rsidR="00B9436C" w:rsidRPr="00B9436C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</w:p>
    <w:p w14:paraId="090F5E3C" w14:textId="69D724A6" w:rsidR="00B80458" w:rsidRPr="00B9436C" w:rsidRDefault="00B80458" w:rsidP="00B943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 w:rsidRPr="00B9436C">
        <w:rPr>
          <w:rFonts w:ascii="Times New Roman" w:hAnsi="Times New Roman" w:cs="Times New Roman"/>
          <w:sz w:val="24"/>
          <w:szCs w:val="24"/>
          <w:lang w:eastAsia="es-MX"/>
        </w:rPr>
        <w:t>1.- Cargar la instancia de datos</w:t>
      </w:r>
    </w:p>
    <w:p w14:paraId="515250D8" w14:textId="4286A4F4" w:rsidR="00214BFD" w:rsidRPr="00B9436C" w:rsidRDefault="00214BFD" w:rsidP="00B943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 w:rsidRPr="00B9436C">
        <w:rPr>
          <w:rFonts w:ascii="Times New Roman" w:hAnsi="Times New Roman" w:cs="Times New Roman"/>
          <w:sz w:val="24"/>
          <w:szCs w:val="24"/>
          <w:lang w:eastAsia="es-MX"/>
        </w:rPr>
        <w:tab/>
        <w:t>Ejemplo de un registro:</w:t>
      </w:r>
      <w:r w:rsidRPr="00B9436C">
        <w:rPr>
          <w:rFonts w:ascii="Times New Roman" w:hAnsi="Times New Roman" w:cs="Times New Roman"/>
          <w:sz w:val="24"/>
          <w:szCs w:val="24"/>
          <w:lang w:eastAsia="es-MX"/>
        </w:rPr>
        <w:tab/>
      </w:r>
    </w:p>
    <w:p w14:paraId="5AB63E07" w14:textId="77777777" w:rsidR="00B9436C" w:rsidRPr="00B9436C" w:rsidRDefault="00214BFD" w:rsidP="00B943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 w:rsidRPr="00B9436C">
        <w:rPr>
          <w:rFonts w:ascii="Times New Roman" w:hAnsi="Times New Roman" w:cs="Times New Roman"/>
          <w:sz w:val="24"/>
          <w:szCs w:val="24"/>
          <w:lang w:eastAsia="es-MX"/>
        </w:rPr>
        <w:tab/>
        <w:t>R1 = [ C1, C2, C3, … Cn</w:t>
      </w:r>
      <w:r w:rsidR="00B9436C" w:rsidRPr="00B9436C">
        <w:rPr>
          <w:rFonts w:ascii="Times New Roman" w:hAnsi="Times New Roman" w:cs="Times New Roman"/>
          <w:sz w:val="24"/>
          <w:szCs w:val="24"/>
          <w:lang w:eastAsia="es-MX"/>
        </w:rPr>
        <w:t>, Etiqueta</w:t>
      </w:r>
      <w:r w:rsidRPr="00B9436C">
        <w:rPr>
          <w:rFonts w:ascii="Times New Roman" w:hAnsi="Times New Roman" w:cs="Times New Roman"/>
          <w:sz w:val="24"/>
          <w:szCs w:val="24"/>
          <w:lang w:eastAsia="es-MX"/>
        </w:rPr>
        <w:t>]</w:t>
      </w:r>
    </w:p>
    <w:p w14:paraId="7A0F9300" w14:textId="77777777" w:rsidR="00B9436C" w:rsidRPr="00B9436C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 w:rsidRPr="00B9436C">
        <w:rPr>
          <w:rFonts w:ascii="Times New Roman" w:hAnsi="Times New Roman" w:cs="Times New Roman"/>
          <w:sz w:val="24"/>
          <w:szCs w:val="24"/>
          <w:lang w:eastAsia="es-MX"/>
        </w:rPr>
        <w:tab/>
        <w:t>Donde:</w:t>
      </w:r>
    </w:p>
    <w:p w14:paraId="58A17367" w14:textId="77777777" w:rsidR="00B9436C" w:rsidRPr="00B9436C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 w:rsidRPr="00B9436C">
        <w:rPr>
          <w:rFonts w:ascii="Times New Roman" w:hAnsi="Times New Roman" w:cs="Times New Roman"/>
          <w:sz w:val="24"/>
          <w:szCs w:val="24"/>
          <w:lang w:eastAsia="es-MX"/>
        </w:rPr>
        <w:tab/>
        <w:t>Cx = Una característica del registro</w:t>
      </w:r>
    </w:p>
    <w:p w14:paraId="403AD336" w14:textId="77777777" w:rsidR="00B9436C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 w:rsidRPr="00B9436C">
        <w:rPr>
          <w:rFonts w:ascii="Times New Roman" w:hAnsi="Times New Roman" w:cs="Times New Roman"/>
          <w:sz w:val="24"/>
          <w:szCs w:val="24"/>
          <w:lang w:eastAsia="es-MX"/>
        </w:rPr>
        <w:tab/>
        <w:t>Etiqueta = Clase a la que pertenece el registro</w:t>
      </w:r>
    </w:p>
    <w:p w14:paraId="6F530C12" w14:textId="46E7A892" w:rsidR="00214BFD" w:rsidRPr="00B9436C" w:rsidRDefault="00214BFD" w:rsidP="00B943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 w:rsidRPr="00B9436C">
        <w:rPr>
          <w:rFonts w:ascii="Times New Roman" w:hAnsi="Times New Roman" w:cs="Times New Roman"/>
          <w:sz w:val="24"/>
          <w:szCs w:val="24"/>
          <w:lang w:eastAsia="es-MX"/>
        </w:rPr>
        <w:tab/>
      </w:r>
    </w:p>
    <w:p w14:paraId="172B62DE" w14:textId="2BC5A738" w:rsidR="00B80458" w:rsidRDefault="00B80458" w:rsidP="00B943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 w:rsidRPr="00CC613C">
        <w:rPr>
          <w:rFonts w:ascii="Times New Roman" w:hAnsi="Times New Roman" w:cs="Times New Roman"/>
          <w:sz w:val="24"/>
          <w:szCs w:val="24"/>
          <w:highlight w:val="yellow"/>
          <w:lang w:eastAsia="es-MX"/>
        </w:rPr>
        <w:t>2.</w:t>
      </w:r>
      <w:r w:rsidRPr="00B9436C">
        <w:rPr>
          <w:rFonts w:ascii="Times New Roman" w:hAnsi="Times New Roman" w:cs="Times New Roman"/>
          <w:sz w:val="24"/>
          <w:szCs w:val="24"/>
          <w:lang w:eastAsia="es-MX"/>
        </w:rPr>
        <w:t xml:space="preserve"> Generar/Establecer un registro </w:t>
      </w:r>
      <w:r w:rsidR="00AA4950" w:rsidRPr="00B9436C">
        <w:rPr>
          <w:rFonts w:ascii="Times New Roman" w:hAnsi="Times New Roman" w:cs="Times New Roman"/>
          <w:sz w:val="24"/>
          <w:szCs w:val="24"/>
          <w:lang w:eastAsia="es-MX"/>
        </w:rPr>
        <w:t xml:space="preserve">“j” </w:t>
      </w:r>
      <w:r w:rsidRPr="00B9436C">
        <w:rPr>
          <w:rFonts w:ascii="Times New Roman" w:hAnsi="Times New Roman" w:cs="Times New Roman"/>
          <w:sz w:val="24"/>
          <w:szCs w:val="24"/>
          <w:lang w:eastAsia="es-MX"/>
        </w:rPr>
        <w:t>para ser clasificado</w:t>
      </w:r>
    </w:p>
    <w:p w14:paraId="58ACD8B3" w14:textId="77777777" w:rsidR="00B9436C" w:rsidRPr="00B9436C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</w:p>
    <w:p w14:paraId="2E04CCD7" w14:textId="49E01E9D" w:rsidR="00B80458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 w:rsidRPr="008F4A46">
        <w:rPr>
          <w:rFonts w:ascii="Times New Roman" w:hAnsi="Times New Roman" w:cs="Times New Roman"/>
          <w:sz w:val="24"/>
          <w:szCs w:val="24"/>
          <w:highlight w:val="green"/>
          <w:lang w:eastAsia="es-MX"/>
        </w:rPr>
        <w:t>3</w:t>
      </w:r>
      <w:r w:rsidR="00B80458" w:rsidRPr="008F4A46">
        <w:rPr>
          <w:rFonts w:ascii="Times New Roman" w:hAnsi="Times New Roman" w:cs="Times New Roman"/>
          <w:sz w:val="24"/>
          <w:szCs w:val="24"/>
          <w:highlight w:val="green"/>
          <w:lang w:eastAsia="es-MX"/>
        </w:rPr>
        <w:t>.</w:t>
      </w:r>
      <w:r w:rsidR="00B80458" w:rsidRPr="00B9436C">
        <w:rPr>
          <w:rFonts w:ascii="Times New Roman" w:hAnsi="Times New Roman" w:cs="Times New Roman"/>
          <w:sz w:val="24"/>
          <w:szCs w:val="24"/>
          <w:lang w:eastAsia="es-MX"/>
        </w:rPr>
        <w:t xml:space="preserve">- Establecer el valor de K. Donde K puede ser cualquier valor entero entre </w:t>
      </w:r>
      <w:r w:rsidR="00906965">
        <w:rPr>
          <w:rFonts w:ascii="Times New Roman" w:hAnsi="Times New Roman" w:cs="Times New Roman"/>
          <w:sz w:val="24"/>
          <w:szCs w:val="24"/>
          <w:lang w:eastAsia="es-MX"/>
        </w:rPr>
        <w:t>1</w:t>
      </w:r>
      <w:r w:rsidR="00B80458" w:rsidRPr="00B9436C">
        <w:rPr>
          <w:rFonts w:ascii="Times New Roman" w:hAnsi="Times New Roman" w:cs="Times New Roman"/>
          <w:sz w:val="24"/>
          <w:szCs w:val="24"/>
          <w:lang w:eastAsia="es-MX"/>
        </w:rPr>
        <w:t xml:space="preserve"> y </w:t>
      </w:r>
      <w:r w:rsidR="00E36788">
        <w:rPr>
          <w:rFonts w:ascii="Times New Roman" w:hAnsi="Times New Roman" w:cs="Times New Roman"/>
          <w:sz w:val="24"/>
          <w:szCs w:val="24"/>
          <w:lang w:eastAsia="es-MX"/>
        </w:rPr>
        <w:t>el total de registros</w:t>
      </w:r>
      <w:r w:rsidR="00B80458" w:rsidRPr="00B9436C">
        <w:rPr>
          <w:rFonts w:ascii="Times New Roman" w:hAnsi="Times New Roman" w:cs="Times New Roman"/>
          <w:sz w:val="24"/>
          <w:szCs w:val="24"/>
          <w:lang w:eastAsia="es-MX"/>
        </w:rPr>
        <w:t xml:space="preserve"> inclusive.</w:t>
      </w:r>
    </w:p>
    <w:p w14:paraId="3E4D55D5" w14:textId="77777777" w:rsidR="00B9436C" w:rsidRPr="00B9436C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</w:p>
    <w:p w14:paraId="0C31863D" w14:textId="37E294FC" w:rsidR="00B80458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pacing w:val="-1"/>
          <w:sz w:val="24"/>
          <w:szCs w:val="24"/>
          <w:lang w:eastAsia="es-MX"/>
        </w:rPr>
      </w:pPr>
      <w:r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>4</w:t>
      </w:r>
      <w:r w:rsidR="00B80458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>.- Para cada registro “i” en la instancia de datos</w:t>
      </w:r>
    </w:p>
    <w:p w14:paraId="0A7A61C4" w14:textId="77777777" w:rsidR="00B9436C" w:rsidRPr="00B9436C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pacing w:val="-1"/>
          <w:sz w:val="24"/>
          <w:szCs w:val="24"/>
          <w:lang w:eastAsia="es-MX"/>
        </w:rPr>
      </w:pPr>
    </w:p>
    <w:p w14:paraId="1D97011B" w14:textId="140543FE" w:rsidR="00B80458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pacing w:val="-1"/>
          <w:sz w:val="24"/>
          <w:szCs w:val="24"/>
          <w:lang w:eastAsia="es-MX"/>
        </w:rPr>
      </w:pPr>
      <w:r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>4</w:t>
      </w:r>
      <w:r w:rsidR="00B80458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>.1</w:t>
      </w:r>
      <w:r w:rsidR="000B0E98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.- </w:t>
      </w:r>
      <w:r w:rsidR="00B80458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Calcular la distancia entre el registro </w:t>
      </w:r>
      <w:r w:rsidR="00AA4950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“j” </w:t>
      </w:r>
      <w:r w:rsidR="00B80458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>y el registro “i”</w:t>
      </w:r>
    </w:p>
    <w:p w14:paraId="290E2C0F" w14:textId="77777777" w:rsidR="00B9436C" w:rsidRPr="00B9436C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pacing w:val="-1"/>
          <w:sz w:val="24"/>
          <w:szCs w:val="24"/>
          <w:lang w:eastAsia="es-MX"/>
        </w:rPr>
      </w:pPr>
    </w:p>
    <w:p w14:paraId="047F8DEF" w14:textId="045C6238" w:rsidR="00B80458" w:rsidRDefault="000D3076" w:rsidP="00B9436C">
      <w:pPr>
        <w:spacing w:after="0" w:line="276" w:lineRule="auto"/>
        <w:ind w:left="708"/>
        <w:jc w:val="both"/>
        <w:rPr>
          <w:rFonts w:ascii="Times New Roman" w:hAnsi="Times New Roman" w:cs="Times New Roman"/>
          <w:spacing w:val="-1"/>
          <w:sz w:val="24"/>
          <w:szCs w:val="24"/>
          <w:lang w:eastAsia="es-MX"/>
        </w:rPr>
      </w:pPr>
      <w:r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Nota. </w:t>
      </w:r>
      <w:r w:rsidR="00B80458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La métrica de similitud </w:t>
      </w:r>
      <w:r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>usada para el cálculo de la distancia depende el problema a tratar.</w:t>
      </w:r>
      <w:r w:rsidR="0002571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 </w:t>
      </w:r>
      <w:r w:rsidR="001E5D7B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La distancia más común, es la distan Euclidiana. </w:t>
      </w:r>
    </w:p>
    <w:p w14:paraId="3270DA5E" w14:textId="77777777" w:rsidR="00B9436C" w:rsidRPr="00B9436C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pacing w:val="-1"/>
          <w:sz w:val="24"/>
          <w:szCs w:val="24"/>
          <w:lang w:eastAsia="es-MX"/>
        </w:rPr>
      </w:pPr>
    </w:p>
    <w:p w14:paraId="7A4070E8" w14:textId="2E762031" w:rsidR="00B80458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pacing w:val="-1"/>
          <w:sz w:val="24"/>
          <w:szCs w:val="24"/>
          <w:lang w:eastAsia="es-MX"/>
        </w:rPr>
      </w:pPr>
      <w:r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>4</w:t>
      </w:r>
      <w:r w:rsidR="00B80458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>.2</w:t>
      </w:r>
      <w:r w:rsidR="000B0E98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>.-</w:t>
      </w:r>
      <w:r w:rsidR="00B80458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 Añadir la distancia obtenida</w:t>
      </w:r>
      <w:r w:rsidR="000D3076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 junto al registro “i” a una estructura de datos</w:t>
      </w:r>
    </w:p>
    <w:p w14:paraId="04BDBBB1" w14:textId="77777777" w:rsidR="00B9436C" w:rsidRPr="00B9436C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pacing w:val="-1"/>
          <w:sz w:val="24"/>
          <w:szCs w:val="24"/>
          <w:lang w:eastAsia="es-MX"/>
        </w:rPr>
      </w:pPr>
    </w:p>
    <w:p w14:paraId="540C9BFA" w14:textId="7DD61824" w:rsidR="000B0E98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pacing w:val="-1"/>
          <w:sz w:val="24"/>
          <w:szCs w:val="24"/>
          <w:lang w:eastAsia="es-MX"/>
        </w:rPr>
      </w:pPr>
      <w:r w:rsidRPr="009A7FDA">
        <w:rPr>
          <w:rFonts w:ascii="Times New Roman" w:hAnsi="Times New Roman" w:cs="Times New Roman"/>
          <w:spacing w:val="-1"/>
          <w:sz w:val="24"/>
          <w:szCs w:val="24"/>
          <w:highlight w:val="green"/>
          <w:lang w:eastAsia="es-MX"/>
        </w:rPr>
        <w:t>5</w:t>
      </w:r>
      <w:r w:rsidR="000B0E98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>.</w:t>
      </w:r>
      <w:r w:rsidR="00C80E3F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>- Ordenar la estructura de datos de acuerdo con la métrica de similitud. De tal forma qu</w:t>
      </w:r>
      <w:r w:rsidR="00B25D65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e se encuentre en el primer índice el registro más similar al registro </w:t>
      </w:r>
      <w:r w:rsidR="00073694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>“j”</w:t>
      </w:r>
      <w:r w:rsidR="00B25D65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 y en el último </w:t>
      </w:r>
      <w:r w:rsidR="00B87589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>índice al registro</w:t>
      </w:r>
      <w:r w:rsidR="00442DA2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 menos similar</w:t>
      </w:r>
      <w:r w:rsidR="008A5F2E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>.</w:t>
      </w:r>
      <w:r w:rsidR="00B87589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 </w:t>
      </w:r>
    </w:p>
    <w:p w14:paraId="196908AE" w14:textId="77777777" w:rsidR="00B9436C" w:rsidRPr="00B9436C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pacing w:val="-1"/>
          <w:sz w:val="24"/>
          <w:szCs w:val="24"/>
          <w:lang w:eastAsia="es-MX"/>
        </w:rPr>
      </w:pPr>
    </w:p>
    <w:p w14:paraId="714B3EFB" w14:textId="1C4659D7" w:rsidR="00C80E3F" w:rsidRPr="00B9436C" w:rsidRDefault="001246F8" w:rsidP="00B9436C">
      <w:pPr>
        <w:spacing w:after="0" w:line="276" w:lineRule="auto"/>
        <w:ind w:left="708"/>
        <w:jc w:val="both"/>
        <w:rPr>
          <w:rFonts w:ascii="Times New Roman" w:hAnsi="Times New Roman" w:cs="Times New Roman"/>
          <w:spacing w:val="-1"/>
          <w:sz w:val="24"/>
          <w:szCs w:val="24"/>
          <w:lang w:eastAsia="es-MX"/>
        </w:rPr>
      </w:pPr>
      <w:r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Nota. </w:t>
      </w:r>
      <w:r w:rsidR="008A5F2E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En la mayoría de las métricas de similitud </w:t>
      </w:r>
      <w:r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>un registro es más similar a otro si cuenta con una menor distancia y viceversa.</w:t>
      </w:r>
    </w:p>
    <w:p w14:paraId="2F0EF279" w14:textId="77777777" w:rsidR="00B9436C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pacing w:val="-1"/>
          <w:sz w:val="24"/>
          <w:szCs w:val="24"/>
          <w:lang w:eastAsia="es-MX"/>
        </w:rPr>
      </w:pPr>
    </w:p>
    <w:p w14:paraId="28D4BE12" w14:textId="297445CE" w:rsidR="001246F8" w:rsidRPr="00B9436C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pacing w:val="-1"/>
          <w:sz w:val="24"/>
          <w:szCs w:val="24"/>
          <w:lang w:eastAsia="es-MX"/>
        </w:rPr>
      </w:pPr>
      <w:r w:rsidRPr="00B22780">
        <w:rPr>
          <w:rFonts w:ascii="Times New Roman" w:hAnsi="Times New Roman" w:cs="Times New Roman"/>
          <w:spacing w:val="-1"/>
          <w:sz w:val="24"/>
          <w:szCs w:val="24"/>
          <w:highlight w:val="green"/>
          <w:lang w:eastAsia="es-MX"/>
        </w:rPr>
        <w:t>6</w:t>
      </w:r>
      <w:r w:rsidR="001246F8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. </w:t>
      </w:r>
      <w:r w:rsidR="00AA4950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Recuperar de la estructura de datos </w:t>
      </w:r>
      <w:r w:rsidR="00073694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ordenada </w:t>
      </w:r>
      <w:r w:rsidR="00AA4950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>l</w:t>
      </w:r>
      <w:r w:rsidR="000464D5">
        <w:rPr>
          <w:rFonts w:ascii="Times New Roman" w:hAnsi="Times New Roman" w:cs="Times New Roman"/>
          <w:spacing w:val="-1"/>
          <w:sz w:val="24"/>
          <w:szCs w:val="24"/>
          <w:lang w:eastAsia="es-MX"/>
        </w:rPr>
        <w:t>as clases de lo</w:t>
      </w:r>
      <w:r w:rsidR="00AA4950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s primeros K </w:t>
      </w:r>
      <w:r w:rsidR="00572AA2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>registros</w:t>
      </w:r>
    </w:p>
    <w:p w14:paraId="182B93C0" w14:textId="77777777" w:rsidR="00B9436C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pacing w:val="-1"/>
          <w:sz w:val="24"/>
          <w:szCs w:val="24"/>
          <w:lang w:eastAsia="es-MX"/>
        </w:rPr>
      </w:pPr>
    </w:p>
    <w:p w14:paraId="7F1CEC37" w14:textId="6B78E665" w:rsidR="00073694" w:rsidRPr="00B9436C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pacing w:val="-1"/>
          <w:sz w:val="24"/>
          <w:szCs w:val="24"/>
          <w:lang w:eastAsia="es-MX"/>
        </w:rPr>
      </w:pPr>
      <w:r w:rsidRPr="00B22780">
        <w:rPr>
          <w:rFonts w:ascii="Times New Roman" w:hAnsi="Times New Roman" w:cs="Times New Roman"/>
          <w:spacing w:val="-1"/>
          <w:sz w:val="24"/>
          <w:szCs w:val="24"/>
          <w:highlight w:val="yellow"/>
          <w:lang w:eastAsia="es-MX"/>
        </w:rPr>
        <w:t>7</w:t>
      </w:r>
      <w:r w:rsidR="00073694" w:rsidRPr="00B22780">
        <w:rPr>
          <w:rFonts w:ascii="Times New Roman" w:hAnsi="Times New Roman" w:cs="Times New Roman"/>
          <w:spacing w:val="-1"/>
          <w:sz w:val="24"/>
          <w:szCs w:val="24"/>
          <w:highlight w:val="yellow"/>
          <w:lang w:eastAsia="es-MX"/>
        </w:rPr>
        <w:t xml:space="preserve">. </w:t>
      </w:r>
      <w:r w:rsidR="003444AE" w:rsidRPr="00B22780">
        <w:rPr>
          <w:rFonts w:ascii="Times New Roman" w:hAnsi="Times New Roman" w:cs="Times New Roman"/>
          <w:spacing w:val="-1"/>
          <w:sz w:val="24"/>
          <w:szCs w:val="24"/>
          <w:highlight w:val="yellow"/>
          <w:lang w:eastAsia="es-MX"/>
        </w:rPr>
        <w:t xml:space="preserve">Si el problema es de regresión, se devolverá </w:t>
      </w:r>
      <w:r w:rsidR="00D53B45" w:rsidRPr="00B22780">
        <w:rPr>
          <w:rFonts w:ascii="Times New Roman" w:hAnsi="Times New Roman" w:cs="Times New Roman"/>
          <w:spacing w:val="-1"/>
          <w:sz w:val="24"/>
          <w:szCs w:val="24"/>
          <w:highlight w:val="yellow"/>
          <w:lang w:eastAsia="es-MX"/>
        </w:rPr>
        <w:t xml:space="preserve">la media </w:t>
      </w:r>
      <w:r w:rsidR="00572AA2" w:rsidRPr="00B22780">
        <w:rPr>
          <w:rFonts w:ascii="Times New Roman" w:hAnsi="Times New Roman" w:cs="Times New Roman"/>
          <w:spacing w:val="-1"/>
          <w:sz w:val="24"/>
          <w:szCs w:val="24"/>
          <w:highlight w:val="yellow"/>
          <w:lang w:eastAsia="es-MX"/>
        </w:rPr>
        <w:t>de las etiquetas de los</w:t>
      </w:r>
      <w:r w:rsidR="00D84D2B" w:rsidRPr="00B22780">
        <w:rPr>
          <w:rFonts w:ascii="Times New Roman" w:hAnsi="Times New Roman" w:cs="Times New Roman"/>
          <w:spacing w:val="-1"/>
          <w:sz w:val="24"/>
          <w:szCs w:val="24"/>
          <w:highlight w:val="yellow"/>
          <w:lang w:eastAsia="es-MX"/>
        </w:rPr>
        <w:t xml:space="preserve"> K registros</w:t>
      </w:r>
      <w:r w:rsidR="00572AA2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  </w:t>
      </w:r>
    </w:p>
    <w:p w14:paraId="749D59F2" w14:textId="77777777" w:rsidR="00B9436C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pacing w:val="-1"/>
          <w:sz w:val="24"/>
          <w:szCs w:val="24"/>
          <w:lang w:eastAsia="es-MX"/>
        </w:rPr>
      </w:pPr>
    </w:p>
    <w:p w14:paraId="378ADCCE" w14:textId="5ACFE552" w:rsidR="00D84D2B" w:rsidRPr="00B9436C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pacing w:val="-1"/>
          <w:sz w:val="24"/>
          <w:szCs w:val="24"/>
          <w:lang w:eastAsia="es-MX"/>
        </w:rPr>
      </w:pPr>
      <w:r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>8</w:t>
      </w:r>
      <w:r w:rsidR="00D84D2B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. Si el problema es de clasificación, se devolverá la </w:t>
      </w:r>
      <w:r w:rsidR="00D84D2B" w:rsidRPr="00B22780">
        <w:rPr>
          <w:rFonts w:ascii="Times New Roman" w:hAnsi="Times New Roman" w:cs="Times New Roman"/>
          <w:spacing w:val="-1"/>
          <w:sz w:val="24"/>
          <w:szCs w:val="24"/>
          <w:highlight w:val="cyan"/>
          <w:lang w:eastAsia="es-MX"/>
        </w:rPr>
        <w:t>moda</w:t>
      </w:r>
      <w:r w:rsidR="00D84D2B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 de las etiquetas de los K registros</w:t>
      </w:r>
    </w:p>
    <w:p w14:paraId="5376C625" w14:textId="5C1735EA" w:rsidR="00B80458" w:rsidRPr="00B9436C" w:rsidRDefault="00B80458" w:rsidP="00B9436C">
      <w:pPr>
        <w:spacing w:after="0" w:line="276" w:lineRule="auto"/>
        <w:jc w:val="both"/>
        <w:rPr>
          <w:rFonts w:ascii="Times New Roman" w:hAnsi="Times New Roman" w:cs="Times New Roman"/>
          <w:spacing w:val="-1"/>
          <w:sz w:val="24"/>
          <w:szCs w:val="24"/>
          <w:lang w:eastAsia="es-MX"/>
        </w:rPr>
      </w:pPr>
    </w:p>
    <w:p w14:paraId="017C469A" w14:textId="77777777" w:rsidR="00D84D2B" w:rsidRPr="00B9436C" w:rsidRDefault="00D84D2B" w:rsidP="00B943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84D2B" w:rsidRPr="00B943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815A84"/>
    <w:multiLevelType w:val="multilevel"/>
    <w:tmpl w:val="94C03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4616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3NTQzNrcwMTAzNDBU0lEKTi0uzszPAykwrAUAYMwOvSwAAAA="/>
  </w:docVars>
  <w:rsids>
    <w:rsidRoot w:val="00B80458"/>
    <w:rsid w:val="0002571C"/>
    <w:rsid w:val="000464D5"/>
    <w:rsid w:val="00073694"/>
    <w:rsid w:val="000B0E98"/>
    <w:rsid w:val="000D3076"/>
    <w:rsid w:val="001246F8"/>
    <w:rsid w:val="001E5D7B"/>
    <w:rsid w:val="00214BFD"/>
    <w:rsid w:val="003444AE"/>
    <w:rsid w:val="00442DA2"/>
    <w:rsid w:val="00572AA2"/>
    <w:rsid w:val="008A5F2E"/>
    <w:rsid w:val="008F4A46"/>
    <w:rsid w:val="00906965"/>
    <w:rsid w:val="009A7FDA"/>
    <w:rsid w:val="00AA4950"/>
    <w:rsid w:val="00B22780"/>
    <w:rsid w:val="00B25D65"/>
    <w:rsid w:val="00B70297"/>
    <w:rsid w:val="00B80458"/>
    <w:rsid w:val="00B87589"/>
    <w:rsid w:val="00B9436C"/>
    <w:rsid w:val="00C80E3F"/>
    <w:rsid w:val="00CC613C"/>
    <w:rsid w:val="00D53B45"/>
    <w:rsid w:val="00D84D2B"/>
    <w:rsid w:val="00E3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314CA"/>
  <w15:chartTrackingRefBased/>
  <w15:docId w15:val="{85305520-DBEC-48A9-B80F-9A97B8999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04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0458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customStyle="1" w:styleId="ie">
    <w:name w:val="ie"/>
    <w:basedOn w:val="Normal"/>
    <w:rsid w:val="00B80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96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Algoritmo K-Vecinos más cercanos (KNN)</vt:lpstr>
      <vt:lpstr>    Propósito: Algoritmo de Aprendizaje Máquina que puede ser usado para clasificaci</vt:lpstr>
      <vt:lpstr>    1.- Cargar la instancia de datos</vt:lpstr>
      <vt:lpstr>    2. Generar/Establecer un registro para ser clasificado</vt:lpstr>
      <vt:lpstr>    2.- Establecer el valor de K. Donde K puede ser cualquier valor entero entre 0 y</vt:lpstr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Ruiz Alejandro Humberto</dc:creator>
  <cp:keywords/>
  <dc:description/>
  <cp:lastModifiedBy>Garcia Ruiz Alejandro Humberto</cp:lastModifiedBy>
  <cp:revision>26</cp:revision>
  <dcterms:created xsi:type="dcterms:W3CDTF">2021-04-12T21:09:00Z</dcterms:created>
  <dcterms:modified xsi:type="dcterms:W3CDTF">2025-08-27T02:07:00Z</dcterms:modified>
</cp:coreProperties>
</file>