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26CC6" w14:textId="015DB511" w:rsidR="007F690F" w:rsidRPr="007F690F" w:rsidRDefault="007F690F" w:rsidP="007F690F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 w:rsidRPr="007F690F">
        <w:rPr>
          <w:rFonts w:ascii="Times New Roman" w:hAnsi="Times New Roman" w:cs="Times New Roman"/>
          <w:b/>
          <w:sz w:val="32"/>
          <w:lang w:val="es-ES"/>
        </w:rPr>
        <w:t>Discretización</w:t>
      </w:r>
    </w:p>
    <w:p w14:paraId="2BC61773" w14:textId="58DD5C80" w:rsidR="007172E9" w:rsidRDefault="007172E9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mayoría de las técnicas de aprendizaje automático o aprendizaje máquina trabajan con datos discretos, en este sentido, cuando se intenta utilizar en estas técnicas a instancias que cuentan con datos continuos las técnicas tiendan a proporcionar niveles de eficiencia bajos. </w:t>
      </w:r>
    </w:p>
    <w:p w14:paraId="697E521E" w14:textId="77777777" w:rsidR="007172E9" w:rsidRDefault="00DF55AE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Debido a lo anterior</w:t>
      </w:r>
      <w:r w:rsidR="007172E9">
        <w:rPr>
          <w:rFonts w:ascii="Times New Roman" w:hAnsi="Times New Roman" w:cs="Times New Roman"/>
          <w:sz w:val="24"/>
        </w:rPr>
        <w:t>, l</w:t>
      </w:r>
      <w:r w:rsidR="002A2F14" w:rsidRPr="002A2F14">
        <w:rPr>
          <w:rFonts w:ascii="Times New Roman" w:hAnsi="Times New Roman" w:cs="Times New Roman"/>
          <w:sz w:val="24"/>
        </w:rPr>
        <w:t xml:space="preserve">a discretización </w:t>
      </w:r>
      <w:r w:rsidR="007172E9">
        <w:rPr>
          <w:rFonts w:ascii="Times New Roman" w:hAnsi="Times New Roman" w:cs="Times New Roman"/>
          <w:sz w:val="24"/>
        </w:rPr>
        <w:t>de los a</w:t>
      </w:r>
      <w:r w:rsidR="002A2F14" w:rsidRPr="002A2F14">
        <w:rPr>
          <w:rFonts w:ascii="Times New Roman" w:hAnsi="Times New Roman" w:cs="Times New Roman"/>
          <w:sz w:val="24"/>
        </w:rPr>
        <w:t>tributos continuos</w:t>
      </w:r>
      <w:r w:rsidR="007172E9">
        <w:rPr>
          <w:rFonts w:ascii="Times New Roman" w:hAnsi="Times New Roman" w:cs="Times New Roman"/>
          <w:sz w:val="24"/>
        </w:rPr>
        <w:t xml:space="preserve"> cobra importancia,</w:t>
      </w:r>
      <w:r>
        <w:rPr>
          <w:rFonts w:ascii="Times New Roman" w:hAnsi="Times New Roman" w:cs="Times New Roman"/>
          <w:sz w:val="24"/>
        </w:rPr>
        <w:t xml:space="preserve"> al ser esta</w:t>
      </w:r>
      <w:r w:rsidR="007172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una </w:t>
      </w:r>
      <w:r w:rsidR="002A2F14" w:rsidRPr="002A2F14">
        <w:rPr>
          <w:rFonts w:ascii="Times New Roman" w:hAnsi="Times New Roman" w:cs="Times New Roman"/>
          <w:sz w:val="24"/>
        </w:rPr>
        <w:t xml:space="preserve">forma </w:t>
      </w:r>
      <w:r>
        <w:rPr>
          <w:rFonts w:ascii="Times New Roman" w:hAnsi="Times New Roman" w:cs="Times New Roman"/>
          <w:sz w:val="24"/>
        </w:rPr>
        <w:t xml:space="preserve">eficiente </w:t>
      </w:r>
      <w:r w:rsidR="002A2F14" w:rsidRPr="002A2F14">
        <w:rPr>
          <w:rFonts w:ascii="Times New Roman" w:hAnsi="Times New Roman" w:cs="Times New Roman"/>
          <w:sz w:val="24"/>
        </w:rPr>
        <w:t>de mejorar el rendimiento de</w:t>
      </w:r>
      <w:r w:rsidR="007172E9">
        <w:rPr>
          <w:rFonts w:ascii="Times New Roman" w:hAnsi="Times New Roman" w:cs="Times New Roman"/>
          <w:sz w:val="24"/>
        </w:rPr>
        <w:t xml:space="preserve"> las técnicas </w:t>
      </w:r>
      <w:r w:rsidR="002A2F14" w:rsidRPr="002A2F14">
        <w:rPr>
          <w:rFonts w:ascii="Times New Roman" w:hAnsi="Times New Roman" w:cs="Times New Roman"/>
          <w:sz w:val="24"/>
        </w:rPr>
        <w:t>de aprendizaje automático.</w:t>
      </w:r>
      <w:r w:rsidR="007172E9">
        <w:rPr>
          <w:rFonts w:ascii="Times New Roman" w:hAnsi="Times New Roman" w:cs="Times New Roman"/>
          <w:sz w:val="24"/>
        </w:rPr>
        <w:t xml:space="preserve"> </w:t>
      </w:r>
    </w:p>
    <w:p w14:paraId="4C95A6AC" w14:textId="63146772" w:rsidR="006D7E6E" w:rsidRDefault="007172E9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 una gran diversidad de métodos que pueden utilizarse para llevar a cabo el proceso de discretización, </w:t>
      </w:r>
      <w:r w:rsidR="009C4B58">
        <w:rPr>
          <w:rFonts w:ascii="Times New Roman" w:hAnsi="Times New Roman" w:cs="Times New Roman"/>
          <w:sz w:val="24"/>
        </w:rPr>
        <w:t xml:space="preserve">tanto </w:t>
      </w:r>
      <w:r w:rsidR="00DF55AE">
        <w:rPr>
          <w:rFonts w:ascii="Times New Roman" w:hAnsi="Times New Roman" w:cs="Times New Roman"/>
          <w:sz w:val="24"/>
        </w:rPr>
        <w:t xml:space="preserve">basados en el enfoque </w:t>
      </w:r>
      <w:r w:rsidR="009C4B58">
        <w:rPr>
          <w:rFonts w:ascii="Times New Roman" w:hAnsi="Times New Roman" w:cs="Times New Roman"/>
          <w:sz w:val="24"/>
        </w:rPr>
        <w:t>supervisado, como</w:t>
      </w:r>
      <w:r w:rsidR="00DF55AE">
        <w:rPr>
          <w:rFonts w:ascii="Times New Roman" w:hAnsi="Times New Roman" w:cs="Times New Roman"/>
          <w:sz w:val="24"/>
        </w:rPr>
        <w:t xml:space="preserve"> en el</w:t>
      </w:r>
      <w:r w:rsidR="009C4B58">
        <w:rPr>
          <w:rFonts w:ascii="Times New Roman" w:hAnsi="Times New Roman" w:cs="Times New Roman"/>
          <w:sz w:val="24"/>
        </w:rPr>
        <w:t xml:space="preserve"> no supervisado</w:t>
      </w:r>
      <w:r w:rsidR="00DF55AE">
        <w:rPr>
          <w:rFonts w:ascii="Times New Roman" w:hAnsi="Times New Roman" w:cs="Times New Roman"/>
          <w:sz w:val="24"/>
        </w:rPr>
        <w:t xml:space="preserve">. </w:t>
      </w:r>
    </w:p>
    <w:p w14:paraId="1EBE40D5" w14:textId="77777777" w:rsidR="003A28A1" w:rsidRDefault="003A28A1" w:rsidP="007172E9">
      <w:pPr>
        <w:jc w:val="both"/>
        <w:rPr>
          <w:rFonts w:ascii="Times New Roman" w:hAnsi="Times New Roman" w:cs="Times New Roman"/>
          <w:sz w:val="24"/>
        </w:rPr>
      </w:pPr>
    </w:p>
    <w:p w14:paraId="2C2809BB" w14:textId="05DF7535" w:rsidR="006D7E6E" w:rsidRDefault="006D7E6E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Procedimiento general de discretización:</w:t>
      </w:r>
    </w:p>
    <w:p w14:paraId="640ABAA3" w14:textId="668ECC6E" w:rsidR="006D7E6E" w:rsidRDefault="006D7E6E" w:rsidP="006D7E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Ordenar los datos en orden ascendente</w:t>
      </w:r>
    </w:p>
    <w:p w14:paraId="7B2ABD97" w14:textId="564E0D31" w:rsidR="006D7E6E" w:rsidRDefault="006D7E6E" w:rsidP="006D7E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Definir los límites de los bloques (bin) basado en el método de discretización</w:t>
      </w:r>
    </w:p>
    <w:p w14:paraId="005E0D86" w14:textId="41482283" w:rsidR="007F690F" w:rsidRDefault="006D7E6E" w:rsidP="007172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Asignar los datos a los bloques basados en su valor</w:t>
      </w:r>
    </w:p>
    <w:p w14:paraId="2A4D1E99" w14:textId="77777777" w:rsidR="008D5CDD" w:rsidRPr="008D5CDD" w:rsidRDefault="008D5CDD" w:rsidP="003A28A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97FCF3F" w14:textId="63477C95" w:rsidR="007F690F" w:rsidRPr="007F690F" w:rsidRDefault="007F690F" w:rsidP="007F690F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Equal</w:t>
      </w:r>
      <w:proofErr w:type="spellEnd"/>
      <w:r w:rsidRPr="007518FA"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Width</w:t>
      </w:r>
      <w:proofErr w:type="spellEnd"/>
      <w:r w:rsidRPr="007518FA"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Binning</w:t>
      </w:r>
      <w:proofErr w:type="spellEnd"/>
      <w:r w:rsidRPr="007518FA">
        <w:rPr>
          <w:rFonts w:ascii="Times New Roman" w:hAnsi="Times New Roman" w:cs="Times New Roman"/>
          <w:b/>
          <w:sz w:val="32"/>
          <w:lang w:val="es-ES"/>
        </w:rPr>
        <w:t xml:space="preserve"> (EWB)</w:t>
      </w:r>
    </w:p>
    <w:p w14:paraId="2E2143B5" w14:textId="64317834" w:rsidR="002A2F14" w:rsidRDefault="00DF55AE" w:rsidP="007172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Uno de los métodos más conocidos y simples</w:t>
      </w:r>
      <w:r w:rsidR="007F690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7F690F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étodo no supervisado.</w:t>
      </w:r>
    </w:p>
    <w:p w14:paraId="4D2F456E" w14:textId="77777777" w:rsidR="002A2F14" w:rsidRPr="002A2F14" w:rsidRDefault="002A2F14" w:rsidP="002A2F14">
      <w:pPr>
        <w:jc w:val="both"/>
        <w:rPr>
          <w:rFonts w:ascii="Times New Roman" w:hAnsi="Times New Roman" w:cs="Times New Roman"/>
          <w:sz w:val="24"/>
        </w:rPr>
      </w:pPr>
      <w:r w:rsidRPr="002A2F14">
        <w:rPr>
          <w:rFonts w:ascii="Times New Roman" w:hAnsi="Times New Roman" w:cs="Times New Roman"/>
          <w:sz w:val="24"/>
        </w:rPr>
        <w:t xml:space="preserve">El </w:t>
      </w:r>
      <w:r w:rsidR="007172E9">
        <w:rPr>
          <w:rFonts w:ascii="Times New Roman" w:hAnsi="Times New Roman" w:cs="Times New Roman"/>
          <w:sz w:val="24"/>
        </w:rPr>
        <w:t>objetivo de</w:t>
      </w:r>
      <w:r w:rsidR="00AA2A0B">
        <w:rPr>
          <w:rFonts w:ascii="Times New Roman" w:hAnsi="Times New Roman" w:cs="Times New Roman"/>
          <w:sz w:val="24"/>
        </w:rPr>
        <w:t xml:space="preserve">l </w:t>
      </w:r>
      <w:r w:rsidR="007172E9">
        <w:rPr>
          <w:rFonts w:ascii="Times New Roman" w:hAnsi="Times New Roman" w:cs="Times New Roman"/>
          <w:sz w:val="24"/>
        </w:rPr>
        <w:t>método</w:t>
      </w:r>
      <w:r w:rsidRPr="002A2F14">
        <w:rPr>
          <w:rFonts w:ascii="Times New Roman" w:hAnsi="Times New Roman" w:cs="Times New Roman"/>
          <w:sz w:val="24"/>
        </w:rPr>
        <w:t xml:space="preserve"> </w:t>
      </w:r>
      <w:r w:rsidR="00AA2A0B" w:rsidRPr="00AA2A0B">
        <w:rPr>
          <w:rFonts w:ascii="Times New Roman" w:hAnsi="Times New Roman" w:cs="Times New Roman"/>
          <w:b/>
          <w:sz w:val="24"/>
        </w:rPr>
        <w:t>EWB</w:t>
      </w:r>
      <w:r w:rsidR="00AA2A0B">
        <w:rPr>
          <w:rFonts w:ascii="Times New Roman" w:hAnsi="Times New Roman" w:cs="Times New Roman"/>
          <w:sz w:val="24"/>
        </w:rPr>
        <w:t xml:space="preserve"> </w:t>
      </w:r>
      <w:r w:rsidRPr="002A2F14">
        <w:rPr>
          <w:rFonts w:ascii="Times New Roman" w:hAnsi="Times New Roman" w:cs="Times New Roman"/>
          <w:sz w:val="24"/>
        </w:rPr>
        <w:t xml:space="preserve">es dividir </w:t>
      </w:r>
      <w:r w:rsidR="007172E9">
        <w:rPr>
          <w:rFonts w:ascii="Times New Roman" w:hAnsi="Times New Roman" w:cs="Times New Roman"/>
          <w:sz w:val="24"/>
        </w:rPr>
        <w:t>a</w:t>
      </w:r>
      <w:r w:rsidRPr="002A2F14">
        <w:rPr>
          <w:rFonts w:ascii="Times New Roman" w:hAnsi="Times New Roman" w:cs="Times New Roman"/>
          <w:sz w:val="24"/>
        </w:rPr>
        <w:t xml:space="preserve">l rango de valores en </w:t>
      </w:r>
      <w:r w:rsidR="00734C1B" w:rsidRPr="00734C1B">
        <w:rPr>
          <w:rFonts w:ascii="Times New Roman" w:hAnsi="Times New Roman" w:cs="Times New Roman"/>
          <w:b/>
          <w:i/>
          <w:sz w:val="24"/>
        </w:rPr>
        <w:t>k</w:t>
      </w:r>
      <w:r w:rsidRPr="002A2F14">
        <w:rPr>
          <w:rFonts w:ascii="Times New Roman" w:hAnsi="Times New Roman" w:cs="Times New Roman"/>
          <w:sz w:val="24"/>
        </w:rPr>
        <w:t xml:space="preserve"> intervalos de igual ancho.</w:t>
      </w:r>
    </w:p>
    <w:p w14:paraId="29875C29" w14:textId="77777777" w:rsidR="002A2F14" w:rsidRPr="002A2F14" w:rsidRDefault="007172E9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 embargo, d</w:t>
      </w:r>
      <w:r w:rsidR="002A2F14" w:rsidRPr="002A2F14">
        <w:rPr>
          <w:rFonts w:ascii="Times New Roman" w:hAnsi="Times New Roman" w:cs="Times New Roman"/>
          <w:sz w:val="24"/>
        </w:rPr>
        <w:t xml:space="preserve">ado que este método no hace uso de las etiquetas de clase, el proceso de discretización </w:t>
      </w:r>
      <w:r>
        <w:rPr>
          <w:rFonts w:ascii="Times New Roman" w:hAnsi="Times New Roman" w:cs="Times New Roman"/>
          <w:sz w:val="24"/>
        </w:rPr>
        <w:t>puede ocasionar el que se</w:t>
      </w:r>
      <w:r w:rsidR="002A2F14" w:rsidRPr="002A2F14">
        <w:rPr>
          <w:rFonts w:ascii="Times New Roman" w:hAnsi="Times New Roman" w:cs="Times New Roman"/>
          <w:sz w:val="24"/>
        </w:rPr>
        <w:t xml:space="preserve"> pierda información </w:t>
      </w:r>
      <w:r>
        <w:rPr>
          <w:rFonts w:ascii="Times New Roman" w:hAnsi="Times New Roman" w:cs="Times New Roman"/>
          <w:sz w:val="24"/>
        </w:rPr>
        <w:t xml:space="preserve">importante para llevar a cabo una </w:t>
      </w:r>
      <w:r w:rsidR="00DF55AE">
        <w:rPr>
          <w:rFonts w:ascii="Times New Roman" w:hAnsi="Times New Roman" w:cs="Times New Roman"/>
          <w:sz w:val="24"/>
        </w:rPr>
        <w:t>buena</w:t>
      </w:r>
      <w:r>
        <w:rPr>
          <w:rFonts w:ascii="Times New Roman" w:hAnsi="Times New Roman" w:cs="Times New Roman"/>
          <w:sz w:val="24"/>
        </w:rPr>
        <w:t xml:space="preserve"> </w:t>
      </w:r>
      <w:r w:rsidR="002A2F14" w:rsidRPr="002A2F14">
        <w:rPr>
          <w:rFonts w:ascii="Times New Roman" w:hAnsi="Times New Roman" w:cs="Times New Roman"/>
          <w:sz w:val="24"/>
        </w:rPr>
        <w:t xml:space="preserve">clasificación, </w:t>
      </w:r>
      <w:r>
        <w:rPr>
          <w:rFonts w:ascii="Times New Roman" w:hAnsi="Times New Roman" w:cs="Times New Roman"/>
          <w:sz w:val="24"/>
        </w:rPr>
        <w:t>esto debido a que registros</w:t>
      </w:r>
      <w:r w:rsidR="002A2F14" w:rsidRPr="002A2F14">
        <w:rPr>
          <w:rFonts w:ascii="Times New Roman" w:hAnsi="Times New Roman" w:cs="Times New Roman"/>
          <w:sz w:val="24"/>
        </w:rPr>
        <w:t xml:space="preserve"> de diferentes clases se pueden agrupar</w:t>
      </w:r>
      <w:r>
        <w:rPr>
          <w:rFonts w:ascii="Times New Roman" w:hAnsi="Times New Roman" w:cs="Times New Roman"/>
          <w:sz w:val="24"/>
        </w:rPr>
        <w:t xml:space="preserve"> en un mismo grupo</w:t>
      </w:r>
      <w:r w:rsidR="00AA2A0B">
        <w:rPr>
          <w:rFonts w:ascii="Times New Roman" w:hAnsi="Times New Roman" w:cs="Times New Roman"/>
          <w:sz w:val="24"/>
        </w:rPr>
        <w:t>.</w:t>
      </w:r>
    </w:p>
    <w:p w14:paraId="48E76A82" w14:textId="77777777" w:rsidR="00E71F78" w:rsidRDefault="002A2F14" w:rsidP="002A2F14">
      <w:pPr>
        <w:jc w:val="both"/>
        <w:rPr>
          <w:rFonts w:ascii="Times New Roman" w:hAnsi="Times New Roman" w:cs="Times New Roman"/>
          <w:sz w:val="24"/>
        </w:rPr>
      </w:pPr>
      <w:r w:rsidRPr="002A2F14">
        <w:rPr>
          <w:rFonts w:ascii="Times New Roman" w:hAnsi="Times New Roman" w:cs="Times New Roman"/>
          <w:sz w:val="24"/>
        </w:rPr>
        <w:t xml:space="preserve">Además, </w:t>
      </w:r>
      <w:r w:rsidR="00AA2A0B">
        <w:rPr>
          <w:rFonts w:ascii="Times New Roman" w:hAnsi="Times New Roman" w:cs="Times New Roman"/>
          <w:sz w:val="24"/>
        </w:rPr>
        <w:t xml:space="preserve">el método </w:t>
      </w:r>
      <w:r w:rsidRPr="002A2F14">
        <w:rPr>
          <w:rFonts w:ascii="Times New Roman" w:hAnsi="Times New Roman" w:cs="Times New Roman"/>
          <w:sz w:val="24"/>
        </w:rPr>
        <w:t>es sensible a los valores atípicos</w:t>
      </w:r>
      <w:r w:rsidR="00AA2A0B">
        <w:rPr>
          <w:rFonts w:ascii="Times New Roman" w:hAnsi="Times New Roman" w:cs="Times New Roman"/>
          <w:sz w:val="24"/>
        </w:rPr>
        <w:t xml:space="preserve">. Por ejemplo, si consideramos un atributo en el que los valores van entre </w:t>
      </w:r>
      <w:r w:rsidRPr="00734C1B">
        <w:rPr>
          <w:rFonts w:ascii="Times New Roman" w:hAnsi="Times New Roman" w:cs="Times New Roman"/>
          <w:b/>
          <w:sz w:val="24"/>
        </w:rPr>
        <w:t>1</w:t>
      </w:r>
      <w:r w:rsidRPr="002A2F14">
        <w:rPr>
          <w:rFonts w:ascii="Times New Roman" w:hAnsi="Times New Roman" w:cs="Times New Roman"/>
          <w:sz w:val="24"/>
        </w:rPr>
        <w:t xml:space="preserve"> y </w:t>
      </w:r>
      <w:r w:rsidRPr="00734C1B">
        <w:rPr>
          <w:rFonts w:ascii="Times New Roman" w:hAnsi="Times New Roman" w:cs="Times New Roman"/>
          <w:b/>
          <w:sz w:val="24"/>
        </w:rPr>
        <w:t>20</w:t>
      </w:r>
      <w:r w:rsidRPr="002A2F14">
        <w:rPr>
          <w:rFonts w:ascii="Times New Roman" w:hAnsi="Times New Roman" w:cs="Times New Roman"/>
          <w:sz w:val="24"/>
        </w:rPr>
        <w:t>, excepto un</w:t>
      </w:r>
      <w:r w:rsidR="00AA2A0B">
        <w:rPr>
          <w:rFonts w:ascii="Times New Roman" w:hAnsi="Times New Roman" w:cs="Times New Roman"/>
          <w:sz w:val="24"/>
        </w:rPr>
        <w:t>o</w:t>
      </w:r>
      <w:r w:rsidRPr="002A2F14">
        <w:rPr>
          <w:rFonts w:ascii="Times New Roman" w:hAnsi="Times New Roman" w:cs="Times New Roman"/>
          <w:sz w:val="24"/>
        </w:rPr>
        <w:t xml:space="preserve"> que toma un valor de </w:t>
      </w:r>
      <w:r w:rsidRPr="00734C1B">
        <w:rPr>
          <w:rFonts w:ascii="Times New Roman" w:hAnsi="Times New Roman" w:cs="Times New Roman"/>
          <w:b/>
          <w:sz w:val="24"/>
        </w:rPr>
        <w:t>100</w:t>
      </w:r>
      <w:r w:rsidRPr="002A2F14">
        <w:rPr>
          <w:rFonts w:ascii="Times New Roman" w:hAnsi="Times New Roman" w:cs="Times New Roman"/>
          <w:sz w:val="24"/>
        </w:rPr>
        <w:t xml:space="preserve"> y </w:t>
      </w:r>
      <w:r w:rsidR="00AA2A0B">
        <w:rPr>
          <w:rFonts w:ascii="Times New Roman" w:hAnsi="Times New Roman" w:cs="Times New Roman"/>
          <w:sz w:val="24"/>
        </w:rPr>
        <w:t xml:space="preserve">se establece un valor de </w:t>
      </w:r>
      <w:r w:rsidR="00734C1B" w:rsidRPr="00734C1B">
        <w:rPr>
          <w:rFonts w:ascii="Times New Roman" w:hAnsi="Times New Roman" w:cs="Times New Roman"/>
          <w:b/>
          <w:i/>
          <w:sz w:val="24"/>
        </w:rPr>
        <w:t>k</w:t>
      </w:r>
      <w:r w:rsidRPr="002A2F14">
        <w:rPr>
          <w:rFonts w:ascii="Times New Roman" w:hAnsi="Times New Roman" w:cs="Times New Roman"/>
          <w:sz w:val="24"/>
        </w:rPr>
        <w:t xml:space="preserve"> </w:t>
      </w:r>
      <w:r w:rsidR="00AA2A0B">
        <w:rPr>
          <w:rFonts w:ascii="Times New Roman" w:hAnsi="Times New Roman" w:cs="Times New Roman"/>
          <w:sz w:val="24"/>
        </w:rPr>
        <w:t xml:space="preserve">igual a </w:t>
      </w:r>
      <w:r w:rsidRPr="00734C1B">
        <w:rPr>
          <w:rFonts w:ascii="Times New Roman" w:hAnsi="Times New Roman" w:cs="Times New Roman"/>
          <w:b/>
          <w:sz w:val="24"/>
        </w:rPr>
        <w:t>5</w:t>
      </w:r>
      <w:r w:rsidRPr="002A2F14">
        <w:rPr>
          <w:rFonts w:ascii="Times New Roman" w:hAnsi="Times New Roman" w:cs="Times New Roman"/>
          <w:sz w:val="24"/>
        </w:rPr>
        <w:t xml:space="preserve">. Entonces, este método produciría aproximadamente </w:t>
      </w:r>
      <w:r w:rsidRPr="00734C1B">
        <w:rPr>
          <w:rFonts w:ascii="Times New Roman" w:hAnsi="Times New Roman" w:cs="Times New Roman"/>
          <w:b/>
          <w:sz w:val="24"/>
        </w:rPr>
        <w:t>15</w:t>
      </w:r>
      <w:r w:rsidRPr="002A2F14">
        <w:rPr>
          <w:rFonts w:ascii="Times New Roman" w:hAnsi="Times New Roman" w:cs="Times New Roman"/>
          <w:sz w:val="24"/>
        </w:rPr>
        <w:t xml:space="preserve"> contenedores vacíos, lo que resultaría en un</w:t>
      </w:r>
      <w:r w:rsidR="00AA2A0B">
        <w:rPr>
          <w:rFonts w:ascii="Times New Roman" w:hAnsi="Times New Roman" w:cs="Times New Roman"/>
          <w:sz w:val="24"/>
        </w:rPr>
        <w:t>a inadecuada distribución del atributo</w:t>
      </w:r>
      <w:r w:rsidRPr="002A2F14">
        <w:rPr>
          <w:rFonts w:ascii="Times New Roman" w:hAnsi="Times New Roman" w:cs="Times New Roman"/>
          <w:sz w:val="24"/>
        </w:rPr>
        <w:t>.</w:t>
      </w:r>
    </w:p>
    <w:p w14:paraId="70EDE05B" w14:textId="77777777" w:rsidR="00E71F78" w:rsidRDefault="00E71F78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expresión para calcular a </w:t>
      </w:r>
      <w:r w:rsidRPr="00734C1B">
        <w:rPr>
          <w:rFonts w:ascii="Times New Roman" w:hAnsi="Times New Roman" w:cs="Times New Roman"/>
          <w:b/>
          <w:sz w:val="24"/>
        </w:rPr>
        <w:t>EBW</w:t>
      </w:r>
      <w:r>
        <w:rPr>
          <w:rFonts w:ascii="Times New Roman" w:hAnsi="Times New Roman" w:cs="Times New Roman"/>
          <w:sz w:val="24"/>
        </w:rPr>
        <w:t xml:space="preserve"> es mostrada en (1):</w:t>
      </w:r>
    </w:p>
    <w:p w14:paraId="70C4E8CF" w14:textId="77777777" w:rsidR="00207DDC" w:rsidRDefault="00207DDC" w:rsidP="002A2F14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2"/>
        <w:gridCol w:w="496"/>
      </w:tblGrid>
      <w:tr w:rsidR="00207DDC" w14:paraId="5AF95343" w14:textId="77777777" w:rsidTr="00207DDC">
        <w:tc>
          <w:tcPr>
            <w:tcW w:w="8359" w:type="dxa"/>
            <w:vAlign w:val="bottom"/>
          </w:tcPr>
          <w:p w14:paraId="4D2440AA" w14:textId="77777777" w:rsidR="00207DDC" w:rsidRPr="00207DDC" w:rsidRDefault="00000000" w:rsidP="00207D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min+i*width,  min+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*width</m:t>
                    </m:r>
                  </m:e>
                </m:d>
              </m:oMath>
            </m:oMathPara>
          </w:p>
          <w:p w14:paraId="02D19027" w14:textId="77777777" w:rsidR="00207DDC" w:rsidRPr="00207DDC" w:rsidRDefault="00207DDC" w:rsidP="00207D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for i=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0,1,2,…k-1</m:t>
                    </m:r>
                  </m:e>
                </m:d>
              </m:oMath>
            </m:oMathPara>
          </w:p>
          <w:p w14:paraId="3C93EC34" w14:textId="77777777" w:rsidR="00207DDC" w:rsidRDefault="00207DDC" w:rsidP="00207DD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where width=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max-min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/k</m:t>
                </m:r>
              </m:oMath>
            </m:oMathPara>
          </w:p>
        </w:tc>
        <w:tc>
          <w:tcPr>
            <w:tcW w:w="469" w:type="dxa"/>
            <w:vAlign w:val="center"/>
          </w:tcPr>
          <w:p w14:paraId="11D95E0A" w14:textId="77777777" w:rsidR="00207DDC" w:rsidRDefault="00207DDC" w:rsidP="00207D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</w:t>
            </w:r>
          </w:p>
        </w:tc>
      </w:tr>
    </w:tbl>
    <w:p w14:paraId="29FC22EF" w14:textId="77777777" w:rsidR="00E71F78" w:rsidRDefault="00E71F78" w:rsidP="002A2F14">
      <w:pPr>
        <w:jc w:val="both"/>
        <w:rPr>
          <w:rFonts w:ascii="Times New Roman" w:hAnsi="Times New Roman" w:cs="Times New Roman"/>
          <w:sz w:val="24"/>
        </w:rPr>
      </w:pPr>
    </w:p>
    <w:p w14:paraId="76E3D646" w14:textId="77777777" w:rsidR="003A28A1" w:rsidRDefault="00734C1B" w:rsidP="00734C1B">
      <w:pPr>
        <w:jc w:val="both"/>
        <w:rPr>
          <w:rFonts w:ascii="Times New Roman" w:hAnsi="Times New Roman" w:cs="Times New Roman"/>
          <w:sz w:val="24"/>
        </w:rPr>
      </w:pPr>
      <w:r w:rsidRPr="00734C1B">
        <w:rPr>
          <w:rFonts w:ascii="Times New Roman" w:hAnsi="Times New Roman" w:cs="Times New Roman"/>
          <w:sz w:val="24"/>
        </w:rPr>
        <w:t>El número de intervalos</w:t>
      </w:r>
      <w:r>
        <w:rPr>
          <w:rFonts w:ascii="Times New Roman" w:hAnsi="Times New Roman" w:cs="Times New Roman"/>
          <w:sz w:val="24"/>
        </w:rPr>
        <w:t xml:space="preserve"> (</w:t>
      </w:r>
      <w:r w:rsidRPr="00734C1B">
        <w:rPr>
          <w:rFonts w:ascii="Times New Roman" w:hAnsi="Times New Roman" w:cs="Times New Roman"/>
          <w:b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>)</w:t>
      </w:r>
      <w:r w:rsidRPr="00734C1B">
        <w:rPr>
          <w:rFonts w:ascii="Times New Roman" w:hAnsi="Times New Roman" w:cs="Times New Roman"/>
          <w:sz w:val="24"/>
        </w:rPr>
        <w:t xml:space="preserve"> siempre es fijo e independiente de las propiedades específicas de l</w:t>
      </w:r>
      <w:r w:rsidR="006412E0">
        <w:rPr>
          <w:rFonts w:ascii="Times New Roman" w:hAnsi="Times New Roman" w:cs="Times New Roman"/>
          <w:sz w:val="24"/>
        </w:rPr>
        <w:t>a instancia de datos</w:t>
      </w:r>
      <w:r w:rsidRPr="00734C1B">
        <w:rPr>
          <w:rFonts w:ascii="Times New Roman" w:hAnsi="Times New Roman" w:cs="Times New Roman"/>
          <w:sz w:val="24"/>
        </w:rPr>
        <w:t>. Esta restricción puede tener efectos secundarios no deseados.</w:t>
      </w:r>
      <w:r w:rsidR="006412E0">
        <w:rPr>
          <w:rFonts w:ascii="Times New Roman" w:hAnsi="Times New Roman" w:cs="Times New Roman"/>
          <w:sz w:val="24"/>
        </w:rPr>
        <w:t xml:space="preserve"> Por ejemplo, si consideramos una instancia de datos con muchos registros y un valor para </w:t>
      </w:r>
      <w:r w:rsidR="006412E0" w:rsidRPr="009C4B58">
        <w:rPr>
          <w:rFonts w:ascii="Times New Roman" w:hAnsi="Times New Roman" w:cs="Times New Roman"/>
          <w:b/>
          <w:i/>
          <w:sz w:val="24"/>
        </w:rPr>
        <w:t>k</w:t>
      </w:r>
      <w:r w:rsidR="006412E0">
        <w:rPr>
          <w:rFonts w:ascii="Times New Roman" w:hAnsi="Times New Roman" w:cs="Times New Roman"/>
          <w:sz w:val="24"/>
        </w:rPr>
        <w:t xml:space="preserve"> pequeño. </w:t>
      </w:r>
      <w:r w:rsidRPr="00734C1B">
        <w:rPr>
          <w:rFonts w:ascii="Times New Roman" w:hAnsi="Times New Roman" w:cs="Times New Roman"/>
          <w:sz w:val="24"/>
        </w:rPr>
        <w:t xml:space="preserve"> </w:t>
      </w:r>
    </w:p>
    <w:p w14:paraId="48D4EC63" w14:textId="03C9FC61" w:rsidR="00734C1B" w:rsidRDefault="00734C1B" w:rsidP="00734C1B">
      <w:pPr>
        <w:jc w:val="both"/>
        <w:rPr>
          <w:rFonts w:ascii="Times New Roman" w:hAnsi="Times New Roman" w:cs="Times New Roman"/>
          <w:sz w:val="24"/>
        </w:rPr>
      </w:pPr>
      <w:r w:rsidRPr="00734C1B">
        <w:rPr>
          <w:rFonts w:ascii="Times New Roman" w:hAnsi="Times New Roman" w:cs="Times New Roman"/>
          <w:sz w:val="24"/>
        </w:rPr>
        <w:lastRenderedPageBreak/>
        <w:t>E</w:t>
      </w:r>
      <w:r w:rsidR="006412E0">
        <w:rPr>
          <w:rFonts w:ascii="Times New Roman" w:hAnsi="Times New Roman" w:cs="Times New Roman"/>
          <w:sz w:val="24"/>
        </w:rPr>
        <w:t>n este caso los grupos</w:t>
      </w:r>
      <w:r w:rsidRPr="00734C1B">
        <w:rPr>
          <w:rFonts w:ascii="Times New Roman" w:hAnsi="Times New Roman" w:cs="Times New Roman"/>
          <w:sz w:val="24"/>
        </w:rPr>
        <w:t xml:space="preserve"> producidos se sobrecargarán y </w:t>
      </w:r>
      <w:r w:rsidR="00E3272A">
        <w:rPr>
          <w:rFonts w:ascii="Times New Roman" w:hAnsi="Times New Roman" w:cs="Times New Roman"/>
          <w:sz w:val="24"/>
        </w:rPr>
        <w:t xml:space="preserve">se </w:t>
      </w:r>
      <w:r w:rsidRPr="00734C1B">
        <w:rPr>
          <w:rFonts w:ascii="Times New Roman" w:hAnsi="Times New Roman" w:cs="Times New Roman"/>
          <w:sz w:val="24"/>
        </w:rPr>
        <w:t xml:space="preserve">correrá el riesgo de agrupar </w:t>
      </w:r>
      <w:r w:rsidR="00E3272A">
        <w:rPr>
          <w:rFonts w:ascii="Times New Roman" w:hAnsi="Times New Roman" w:cs="Times New Roman"/>
          <w:sz w:val="24"/>
        </w:rPr>
        <w:t xml:space="preserve">a </w:t>
      </w:r>
      <w:r w:rsidRPr="00734C1B">
        <w:rPr>
          <w:rFonts w:ascii="Times New Roman" w:hAnsi="Times New Roman" w:cs="Times New Roman"/>
          <w:sz w:val="24"/>
        </w:rPr>
        <w:t xml:space="preserve">una gran variedad </w:t>
      </w:r>
      <w:r w:rsidR="00E3272A">
        <w:rPr>
          <w:rFonts w:ascii="Times New Roman" w:hAnsi="Times New Roman" w:cs="Times New Roman"/>
          <w:sz w:val="24"/>
        </w:rPr>
        <w:t>registros de distintas clases en un mismo grupo</w:t>
      </w:r>
      <w:r w:rsidRPr="00734C1B">
        <w:rPr>
          <w:rFonts w:ascii="Times New Roman" w:hAnsi="Times New Roman" w:cs="Times New Roman"/>
          <w:sz w:val="24"/>
        </w:rPr>
        <w:t xml:space="preserve">, por lo que no tendrá ningún efecto auxiliar para el algoritmo de aprendizaje. Por otro lado, si </w:t>
      </w:r>
      <w:r w:rsidRPr="009C4B58">
        <w:rPr>
          <w:rFonts w:ascii="Times New Roman" w:hAnsi="Times New Roman" w:cs="Times New Roman"/>
          <w:b/>
          <w:i/>
          <w:sz w:val="24"/>
        </w:rPr>
        <w:t>k</w:t>
      </w:r>
      <w:r w:rsidRPr="00734C1B">
        <w:rPr>
          <w:rFonts w:ascii="Times New Roman" w:hAnsi="Times New Roman" w:cs="Times New Roman"/>
          <w:sz w:val="24"/>
        </w:rPr>
        <w:t xml:space="preserve"> es demasiado grande, los contenedores tendrán muy pocos elementos y no podremos ver ningún efecto significativo de discretización.</w:t>
      </w:r>
    </w:p>
    <w:p w14:paraId="41CCEFEF" w14:textId="77777777" w:rsidR="00AA2A0B" w:rsidRDefault="009C4B58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 mismo modo, </w:t>
      </w:r>
      <w:r w:rsidR="00DF55AE">
        <w:rPr>
          <w:rFonts w:ascii="Times New Roman" w:hAnsi="Times New Roman" w:cs="Times New Roman"/>
          <w:sz w:val="24"/>
        </w:rPr>
        <w:t xml:space="preserve">como se mencionó antes, </w:t>
      </w:r>
      <w:r>
        <w:rPr>
          <w:rFonts w:ascii="Times New Roman" w:hAnsi="Times New Roman" w:cs="Times New Roman"/>
          <w:sz w:val="24"/>
        </w:rPr>
        <w:t xml:space="preserve">otro inconveniente con </w:t>
      </w:r>
      <w:r w:rsidRPr="009C4B58">
        <w:rPr>
          <w:rFonts w:ascii="Times New Roman" w:hAnsi="Times New Roman" w:cs="Times New Roman"/>
          <w:b/>
          <w:sz w:val="24"/>
        </w:rPr>
        <w:t>EBW</w:t>
      </w:r>
      <w:r w:rsidRPr="009C4B58">
        <w:rPr>
          <w:rFonts w:ascii="Times New Roman" w:hAnsi="Times New Roman" w:cs="Times New Roman"/>
          <w:sz w:val="24"/>
        </w:rPr>
        <w:t xml:space="preserve"> se deb</w:t>
      </w:r>
      <w:r>
        <w:rPr>
          <w:rFonts w:ascii="Times New Roman" w:hAnsi="Times New Roman" w:cs="Times New Roman"/>
          <w:sz w:val="24"/>
        </w:rPr>
        <w:t>e</w:t>
      </w:r>
      <w:r w:rsidRPr="009C4B58">
        <w:rPr>
          <w:rFonts w:ascii="Times New Roman" w:hAnsi="Times New Roman" w:cs="Times New Roman"/>
          <w:sz w:val="24"/>
        </w:rPr>
        <w:t xml:space="preserve"> a </w:t>
      </w:r>
      <w:r w:rsidR="00BA4A67" w:rsidRPr="009C4B58">
        <w:rPr>
          <w:rFonts w:ascii="Times New Roman" w:hAnsi="Times New Roman" w:cs="Times New Roman"/>
          <w:sz w:val="24"/>
        </w:rPr>
        <w:t>que,</w:t>
      </w:r>
      <w:r w:rsidRPr="009C4B58">
        <w:rPr>
          <w:rFonts w:ascii="Times New Roman" w:hAnsi="Times New Roman" w:cs="Times New Roman"/>
          <w:sz w:val="24"/>
        </w:rPr>
        <w:t xml:space="preserve"> </w:t>
      </w:r>
      <w:r w:rsidR="00DF55AE">
        <w:rPr>
          <w:rFonts w:ascii="Times New Roman" w:hAnsi="Times New Roman" w:cs="Times New Roman"/>
          <w:sz w:val="24"/>
        </w:rPr>
        <w:t>al ser</w:t>
      </w:r>
      <w:r w:rsidR="00BA4A67">
        <w:rPr>
          <w:rFonts w:ascii="Times New Roman" w:hAnsi="Times New Roman" w:cs="Times New Roman"/>
          <w:sz w:val="24"/>
        </w:rPr>
        <w:t xml:space="preserve"> un método no supervisado, i</w:t>
      </w:r>
      <w:r w:rsidRPr="009C4B58">
        <w:rPr>
          <w:rFonts w:ascii="Times New Roman" w:hAnsi="Times New Roman" w:cs="Times New Roman"/>
          <w:sz w:val="24"/>
        </w:rPr>
        <w:t xml:space="preserve">gnora </w:t>
      </w:r>
      <w:r w:rsidR="00BA4A67">
        <w:rPr>
          <w:rFonts w:ascii="Times New Roman" w:hAnsi="Times New Roman" w:cs="Times New Roman"/>
          <w:sz w:val="24"/>
        </w:rPr>
        <w:t xml:space="preserve">a </w:t>
      </w:r>
      <w:r w:rsidRPr="009C4B58">
        <w:rPr>
          <w:rFonts w:ascii="Times New Roman" w:hAnsi="Times New Roman" w:cs="Times New Roman"/>
          <w:sz w:val="24"/>
        </w:rPr>
        <w:t>las etiquetas de clase</w:t>
      </w:r>
      <w:r w:rsidR="00BA4A67">
        <w:rPr>
          <w:rFonts w:ascii="Times New Roman" w:hAnsi="Times New Roman" w:cs="Times New Roman"/>
          <w:sz w:val="24"/>
        </w:rPr>
        <w:t xml:space="preserve">, lo que </w:t>
      </w:r>
      <w:r w:rsidRPr="009C4B58">
        <w:rPr>
          <w:rFonts w:ascii="Times New Roman" w:hAnsi="Times New Roman" w:cs="Times New Roman"/>
          <w:sz w:val="24"/>
        </w:rPr>
        <w:t xml:space="preserve">podría causar que </w:t>
      </w:r>
      <w:r w:rsidR="00BA4A67">
        <w:rPr>
          <w:rFonts w:ascii="Times New Roman" w:hAnsi="Times New Roman" w:cs="Times New Roman"/>
          <w:sz w:val="24"/>
        </w:rPr>
        <w:t>se</w:t>
      </w:r>
      <w:r w:rsidRPr="009C4B58">
        <w:rPr>
          <w:rFonts w:ascii="Times New Roman" w:hAnsi="Times New Roman" w:cs="Times New Roman"/>
          <w:sz w:val="24"/>
        </w:rPr>
        <w:t xml:space="preserve"> pierda información </w:t>
      </w:r>
      <w:r w:rsidR="00BA4A67">
        <w:rPr>
          <w:rFonts w:ascii="Times New Roman" w:hAnsi="Times New Roman" w:cs="Times New Roman"/>
          <w:sz w:val="24"/>
        </w:rPr>
        <w:t xml:space="preserve">importante para la </w:t>
      </w:r>
      <w:r w:rsidRPr="009C4B58">
        <w:rPr>
          <w:rFonts w:ascii="Times New Roman" w:hAnsi="Times New Roman" w:cs="Times New Roman"/>
          <w:sz w:val="24"/>
        </w:rPr>
        <w:t>clasificación</w:t>
      </w:r>
      <w:r w:rsidR="00BA4A67">
        <w:rPr>
          <w:rFonts w:ascii="Times New Roman" w:hAnsi="Times New Roman" w:cs="Times New Roman"/>
          <w:sz w:val="24"/>
        </w:rPr>
        <w:t>, afectando con esto significativamente a la eficiencia de las técnicas de aprendizaje automático.</w:t>
      </w:r>
    </w:p>
    <w:p w14:paraId="3B306929" w14:textId="77777777" w:rsidR="00A25B29" w:rsidRDefault="00A25B29" w:rsidP="002A2F14">
      <w:pPr>
        <w:jc w:val="both"/>
        <w:rPr>
          <w:rFonts w:ascii="Times New Roman" w:hAnsi="Times New Roman" w:cs="Times New Roman"/>
          <w:sz w:val="24"/>
        </w:rPr>
      </w:pPr>
    </w:p>
    <w:p w14:paraId="7C74915B" w14:textId="277D5B44" w:rsidR="00A25B29" w:rsidRPr="007F690F" w:rsidRDefault="00A25B29" w:rsidP="00A25B29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Equal</w:t>
      </w:r>
      <w:proofErr w:type="spellEnd"/>
      <w:r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s-ES"/>
        </w:rPr>
        <w:t>Frequency</w:t>
      </w:r>
      <w:proofErr w:type="spellEnd"/>
      <w:r w:rsidRPr="007518FA"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Binning</w:t>
      </w:r>
      <w:proofErr w:type="spellEnd"/>
    </w:p>
    <w:p w14:paraId="50EBADBA" w14:textId="34818DBE" w:rsidR="00A25B29" w:rsidRDefault="00037926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037926">
        <w:rPr>
          <w:rFonts w:ascii="Times New Roman" w:hAnsi="Times New Roman" w:cs="Times New Roman"/>
          <w:sz w:val="24"/>
        </w:rPr>
        <w:t>ivide los datos en intervalos que contienen aproximadamente la misma cantidad de puntos de datos.</w:t>
      </w:r>
    </w:p>
    <w:p w14:paraId="7A796ACD" w14:textId="77777777" w:rsidR="00BB4476" w:rsidRDefault="00BB4476" w:rsidP="002A2F14">
      <w:pPr>
        <w:jc w:val="both"/>
        <w:rPr>
          <w:rFonts w:ascii="Times New Roman" w:hAnsi="Times New Roman" w:cs="Times New Roman"/>
          <w:sz w:val="24"/>
        </w:rPr>
      </w:pPr>
    </w:p>
    <w:p w14:paraId="04008C14" w14:textId="0272A796" w:rsidR="007C4C32" w:rsidRPr="007C4C32" w:rsidRDefault="007C4C32" w:rsidP="007C4C32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Equal</w:t>
      </w:r>
      <w:proofErr w:type="spellEnd"/>
      <w:r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s-ES"/>
        </w:rPr>
        <w:t>Frequency</w:t>
      </w:r>
      <w:proofErr w:type="spellEnd"/>
      <w:r w:rsidRPr="007518FA">
        <w:rPr>
          <w:rFonts w:ascii="Times New Roman" w:hAnsi="Times New Roman" w:cs="Times New Roman"/>
          <w:b/>
          <w:sz w:val="32"/>
          <w:lang w:val="es-ES"/>
        </w:rPr>
        <w:t xml:space="preserve"> </w:t>
      </w:r>
      <w:proofErr w:type="spellStart"/>
      <w:r w:rsidRPr="007518FA">
        <w:rPr>
          <w:rFonts w:ascii="Times New Roman" w:hAnsi="Times New Roman" w:cs="Times New Roman"/>
          <w:b/>
          <w:sz w:val="32"/>
          <w:lang w:val="es-ES"/>
        </w:rPr>
        <w:t>Binning</w:t>
      </w:r>
      <w:proofErr w:type="spellEnd"/>
      <w:r>
        <w:rPr>
          <w:rFonts w:ascii="Times New Roman" w:hAnsi="Times New Roman" w:cs="Times New Roman"/>
          <w:b/>
          <w:sz w:val="32"/>
          <w:lang w:val="es-ES"/>
        </w:rPr>
        <w:t xml:space="preserve"> (Cuantiles)</w:t>
      </w:r>
    </w:p>
    <w:p w14:paraId="1FA3F03E" w14:textId="39CEE54D" w:rsidR="007C4C32" w:rsidRPr="007C4C32" w:rsidRDefault="007C4C32" w:rsidP="007C4C3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Cuantil. Punto que divide a un conjunto de datos en partes iguales.</w:t>
      </w:r>
    </w:p>
    <w:p w14:paraId="57828E6A" w14:textId="0BB7A790" w:rsidR="007C4C32" w:rsidRPr="007C4C32" w:rsidRDefault="007C4C32" w:rsidP="007C4C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C4C32">
        <w:rPr>
          <w:rFonts w:ascii="Times New Roman" w:hAnsi="Times New Roman" w:cs="Times New Roman"/>
          <w:sz w:val="24"/>
        </w:rPr>
        <w:t>Si se quiere 4 bins se puede utilizar Q1, Q2 y Q3</w:t>
      </w:r>
    </w:p>
    <w:p w14:paraId="776DF405" w14:textId="352E741A" w:rsidR="007C4C32" w:rsidRPr="007C4C32" w:rsidRDefault="007C4C32" w:rsidP="007C4C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C4C32">
        <w:rPr>
          <w:rFonts w:ascii="Times New Roman" w:hAnsi="Times New Roman" w:cs="Times New Roman"/>
          <w:sz w:val="24"/>
        </w:rPr>
        <w:t>Si se qu</w:t>
      </w:r>
      <w:r>
        <w:rPr>
          <w:rFonts w:ascii="Times New Roman" w:hAnsi="Times New Roman" w:cs="Times New Roman"/>
          <w:sz w:val="24"/>
        </w:rPr>
        <w:t>c</w:t>
      </w:r>
      <w:r w:rsidRPr="007C4C32">
        <w:rPr>
          <w:rFonts w:ascii="Times New Roman" w:hAnsi="Times New Roman" w:cs="Times New Roman"/>
          <w:sz w:val="24"/>
        </w:rPr>
        <w:t>iere 10bins se pueden usar deciles</w:t>
      </w:r>
    </w:p>
    <w:p w14:paraId="6A2BEC86" w14:textId="77777777" w:rsidR="007C4C32" w:rsidRPr="007F690F" w:rsidRDefault="007C4C32" w:rsidP="007C4C32">
      <w:pPr>
        <w:jc w:val="both"/>
        <w:rPr>
          <w:rFonts w:ascii="Times New Roman" w:hAnsi="Times New Roman" w:cs="Times New Roman"/>
          <w:b/>
          <w:sz w:val="32"/>
          <w:lang w:val="es-ES"/>
        </w:rPr>
      </w:pPr>
    </w:p>
    <w:p w14:paraId="3D2A0886" w14:textId="7492C358" w:rsidR="0038782E" w:rsidRPr="007C4C32" w:rsidRDefault="0038782E" w:rsidP="0038782E">
      <w:pPr>
        <w:jc w:val="center"/>
        <w:rPr>
          <w:rFonts w:ascii="Times New Roman" w:hAnsi="Times New Roman" w:cs="Times New Roman"/>
          <w:b/>
          <w:sz w:val="32"/>
          <w:lang w:val="es-ES"/>
        </w:rPr>
      </w:pPr>
      <w:r>
        <w:rPr>
          <w:rFonts w:ascii="Times New Roman" w:hAnsi="Times New Roman" w:cs="Times New Roman"/>
          <w:b/>
          <w:sz w:val="32"/>
          <w:lang w:val="es-ES"/>
        </w:rPr>
        <w:t>K-</w:t>
      </w:r>
      <w:proofErr w:type="spellStart"/>
      <w:r>
        <w:rPr>
          <w:rFonts w:ascii="Times New Roman" w:hAnsi="Times New Roman" w:cs="Times New Roman"/>
          <w:b/>
          <w:sz w:val="32"/>
          <w:lang w:val="es-ES"/>
        </w:rPr>
        <w:t>Means</w:t>
      </w:r>
      <w:proofErr w:type="spellEnd"/>
    </w:p>
    <w:p w14:paraId="480B2032" w14:textId="1C2081DD" w:rsidR="007C4C32" w:rsidRDefault="0038782E" w:rsidP="002A2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domensión (columna)</w:t>
      </w:r>
    </w:p>
    <w:p w14:paraId="2E7ADFF5" w14:textId="77777777" w:rsidR="00037926" w:rsidRDefault="00037926" w:rsidP="002A2F14">
      <w:pPr>
        <w:jc w:val="both"/>
        <w:rPr>
          <w:rFonts w:ascii="Times New Roman" w:hAnsi="Times New Roman" w:cs="Times New Roman"/>
          <w:sz w:val="24"/>
        </w:rPr>
      </w:pPr>
    </w:p>
    <w:p w14:paraId="6E8FD032" w14:textId="2C316E7D" w:rsidR="0038782E" w:rsidRPr="0038782E" w:rsidRDefault="0038782E" w:rsidP="0038782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38782E">
        <w:rPr>
          <w:rFonts w:ascii="Times New Roman" w:hAnsi="Times New Roman" w:cs="Times New Roman"/>
          <w:b/>
          <w:bCs/>
          <w:sz w:val="24"/>
        </w:rPr>
        <w:t>Consideraciónes Finales</w:t>
      </w:r>
    </w:p>
    <w:p w14:paraId="79AA969F" w14:textId="77777777" w:rsidR="0038782E" w:rsidRDefault="0038782E" w:rsidP="003878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8782E">
        <w:rPr>
          <w:rFonts w:ascii="Times New Roman" w:hAnsi="Times New Roman" w:cs="Times New Roman"/>
          <w:sz w:val="24"/>
        </w:rPr>
        <w:t>Equal-Width: intervalos con el mismo ancho.</w:t>
      </w:r>
    </w:p>
    <w:p w14:paraId="6D5170C2" w14:textId="77777777" w:rsidR="0038782E" w:rsidRDefault="0038782E" w:rsidP="003878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8782E">
        <w:rPr>
          <w:rFonts w:ascii="Times New Roman" w:hAnsi="Times New Roman" w:cs="Times New Roman"/>
          <w:sz w:val="24"/>
        </w:rPr>
        <w:t>Equal-Frequency: intervalos con la misma cantidad de observaciones.</w:t>
      </w:r>
    </w:p>
    <w:p w14:paraId="1D466D1E" w14:textId="61AE0DBA" w:rsidR="0038782E" w:rsidRPr="0038782E" w:rsidRDefault="0038782E" w:rsidP="003878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8782E">
        <w:rPr>
          <w:rFonts w:ascii="Times New Roman" w:hAnsi="Times New Roman" w:cs="Times New Roman"/>
          <w:sz w:val="24"/>
        </w:rPr>
        <w:t>K-Means: intervalos definidos por la similaridad natural de los datos, no por ancho ni cantidad fija.</w:t>
      </w:r>
    </w:p>
    <w:p w14:paraId="1F032A58" w14:textId="77777777" w:rsidR="005B4AE2" w:rsidRDefault="005B4AE2" w:rsidP="002A2F14">
      <w:pPr>
        <w:jc w:val="both"/>
        <w:rPr>
          <w:rFonts w:ascii="Times New Roman" w:hAnsi="Times New Roman" w:cs="Times New Roman"/>
          <w:sz w:val="24"/>
        </w:rPr>
      </w:pPr>
    </w:p>
    <w:p w14:paraId="2B0E9AC5" w14:textId="77777777" w:rsidR="00111A8F" w:rsidRDefault="00111A8F" w:rsidP="002A2F14">
      <w:pPr>
        <w:jc w:val="both"/>
        <w:rPr>
          <w:rFonts w:ascii="Times New Roman" w:hAnsi="Times New Roman" w:cs="Times New Roman"/>
          <w:sz w:val="24"/>
        </w:rPr>
      </w:pPr>
    </w:p>
    <w:p w14:paraId="3D5CB021" w14:textId="77777777" w:rsidR="00111A8F" w:rsidRDefault="00111A8F" w:rsidP="002A2F14">
      <w:pPr>
        <w:jc w:val="both"/>
        <w:rPr>
          <w:rFonts w:ascii="Times New Roman" w:hAnsi="Times New Roman" w:cs="Times New Roman"/>
          <w:sz w:val="24"/>
        </w:rPr>
      </w:pPr>
    </w:p>
    <w:p w14:paraId="0059073E" w14:textId="77777777" w:rsidR="00111A8F" w:rsidRDefault="00111A8F" w:rsidP="002A2F14">
      <w:pPr>
        <w:jc w:val="both"/>
        <w:rPr>
          <w:rFonts w:ascii="Times New Roman" w:hAnsi="Times New Roman" w:cs="Times New Roman"/>
          <w:sz w:val="24"/>
        </w:rPr>
      </w:pPr>
    </w:p>
    <w:p w14:paraId="577C2CC9" w14:textId="77777777" w:rsidR="00BA4A67" w:rsidRPr="00BA4A67" w:rsidRDefault="00BA4A67" w:rsidP="00BA4A6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A4A67">
        <w:rPr>
          <w:rFonts w:ascii="Times New Roman" w:hAnsi="Times New Roman" w:cs="Times New Roman"/>
          <w:b/>
          <w:sz w:val="24"/>
          <w:lang w:val="en-US"/>
        </w:rPr>
        <w:lastRenderedPageBreak/>
        <w:t>Referencias</w:t>
      </w:r>
      <w:proofErr w:type="spellEnd"/>
      <w:r w:rsidRPr="00BA4A67">
        <w:rPr>
          <w:rFonts w:ascii="Times New Roman" w:hAnsi="Times New Roman" w:cs="Times New Roman"/>
          <w:b/>
          <w:sz w:val="24"/>
          <w:lang w:val="en-US"/>
        </w:rPr>
        <w:t>.</w:t>
      </w:r>
    </w:p>
    <w:p w14:paraId="51CF0B69" w14:textId="77777777" w:rsidR="00BA4A67" w:rsidRPr="007518FA" w:rsidRDefault="00BA4A67" w:rsidP="00BA4A67">
      <w:pPr>
        <w:pStyle w:val="Footer"/>
        <w:rPr>
          <w:lang w:val="en-US"/>
        </w:rPr>
      </w:pPr>
      <w:r w:rsidRPr="007518FA">
        <w:rPr>
          <w:lang w:val="en-US"/>
        </w:rPr>
        <w:t>Kaya, Fatih. (2011). Discretizing Continuous Features for Naive Bayes and C4. 5 Classifiers.</w:t>
      </w:r>
    </w:p>
    <w:p w14:paraId="0EF5A6AC" w14:textId="77777777" w:rsidR="00BA4A67" w:rsidRPr="007518FA" w:rsidRDefault="00BA4A67" w:rsidP="00BA4A67">
      <w:pPr>
        <w:pStyle w:val="Footer"/>
        <w:rPr>
          <w:lang w:val="en-US"/>
        </w:rPr>
      </w:pPr>
    </w:p>
    <w:p w14:paraId="0107BAB4" w14:textId="77777777" w:rsidR="00BA4A67" w:rsidRPr="007518FA" w:rsidRDefault="00BA4A67" w:rsidP="00BA4A67">
      <w:pPr>
        <w:pStyle w:val="Footer"/>
        <w:rPr>
          <w:lang w:val="en-US"/>
        </w:rPr>
      </w:pPr>
      <w:r w:rsidRPr="007518FA">
        <w:rPr>
          <w:lang w:val="en-US"/>
        </w:rPr>
        <w:t xml:space="preserve">Catlett, J. (1991). On changing continuous attributes into ordered discrete attributes. In Proc. European Working Session on Learning, pp. 164-178.  </w:t>
      </w:r>
    </w:p>
    <w:p w14:paraId="209230EF" w14:textId="77777777" w:rsidR="00BA4A67" w:rsidRPr="007518FA" w:rsidRDefault="00BA4A67" w:rsidP="00BA4A67">
      <w:pPr>
        <w:pStyle w:val="Footer"/>
        <w:rPr>
          <w:lang w:val="en-US"/>
        </w:rPr>
      </w:pPr>
    </w:p>
    <w:p w14:paraId="236BF461" w14:textId="77777777" w:rsidR="00BA4A67" w:rsidRDefault="00BA4A67" w:rsidP="00BA4A67">
      <w:pPr>
        <w:pStyle w:val="Footer"/>
      </w:pPr>
      <w:r w:rsidRPr="007518FA">
        <w:rPr>
          <w:lang w:val="en-US"/>
        </w:rPr>
        <w:t xml:space="preserve">Kerber, R. (1992). Chimerge: Discretization for numeric attributes. </w:t>
      </w:r>
      <w:r w:rsidRPr="00BA4A67">
        <w:t>In National Conf. on Artificial Intelligence, pp. 123-128.</w:t>
      </w:r>
    </w:p>
    <w:p w14:paraId="7F8AEB03" w14:textId="77777777" w:rsidR="00BA4A67" w:rsidRPr="002A2F14" w:rsidRDefault="00BA4A67" w:rsidP="002A2F14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BA4A67" w:rsidRPr="002A2F1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D594D" w14:textId="77777777" w:rsidR="00FE7301" w:rsidRDefault="00FE7301" w:rsidP="00BA4A67">
      <w:pPr>
        <w:spacing w:after="0" w:line="240" w:lineRule="auto"/>
      </w:pPr>
      <w:r>
        <w:separator/>
      </w:r>
    </w:p>
  </w:endnote>
  <w:endnote w:type="continuationSeparator" w:id="0">
    <w:p w14:paraId="556870A7" w14:textId="77777777" w:rsidR="00FE7301" w:rsidRDefault="00FE7301" w:rsidP="00BA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20C51" w14:textId="6921D516" w:rsidR="005B4AE2" w:rsidRDefault="005B4AE2">
    <w:pPr>
      <w:pStyle w:val="Footer"/>
    </w:pPr>
    <w:r>
      <w:t xml:space="preserve">Elaborado por: </w:t>
    </w:r>
  </w:p>
  <w:p w14:paraId="66DF507F" w14:textId="137F5231" w:rsidR="005B4AE2" w:rsidRDefault="007518FA">
    <w:pPr>
      <w:pStyle w:val="Footer"/>
    </w:pPr>
    <w:r>
      <w:t>Actualizado</w:t>
    </w:r>
    <w:r w:rsidR="008D5CDD"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614B2" w14:textId="77777777" w:rsidR="00FE7301" w:rsidRDefault="00FE7301" w:rsidP="00BA4A67">
      <w:pPr>
        <w:spacing w:after="0" w:line="240" w:lineRule="auto"/>
      </w:pPr>
      <w:r>
        <w:separator/>
      </w:r>
    </w:p>
  </w:footnote>
  <w:footnote w:type="continuationSeparator" w:id="0">
    <w:p w14:paraId="15149C32" w14:textId="77777777" w:rsidR="00FE7301" w:rsidRDefault="00FE7301" w:rsidP="00BA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55D4"/>
    <w:multiLevelType w:val="hybridMultilevel"/>
    <w:tmpl w:val="BAF8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D5BE5"/>
    <w:multiLevelType w:val="hybridMultilevel"/>
    <w:tmpl w:val="405C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C544A"/>
    <w:multiLevelType w:val="multilevel"/>
    <w:tmpl w:val="A260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54BF5"/>
    <w:multiLevelType w:val="hybridMultilevel"/>
    <w:tmpl w:val="8DFC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739072">
    <w:abstractNumId w:val="2"/>
  </w:num>
  <w:num w:numId="2" w16cid:durableId="1660616850">
    <w:abstractNumId w:val="0"/>
  </w:num>
  <w:num w:numId="3" w16cid:durableId="599990236">
    <w:abstractNumId w:val="3"/>
  </w:num>
  <w:num w:numId="4" w16cid:durableId="1737975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03"/>
    <w:rsid w:val="00016D4A"/>
    <w:rsid w:val="00037926"/>
    <w:rsid w:val="00111A8F"/>
    <w:rsid w:val="00187167"/>
    <w:rsid w:val="00207DDC"/>
    <w:rsid w:val="00284452"/>
    <w:rsid w:val="002905D1"/>
    <w:rsid w:val="002A2F14"/>
    <w:rsid w:val="0038782E"/>
    <w:rsid w:val="003A28A1"/>
    <w:rsid w:val="005B4AE2"/>
    <w:rsid w:val="00601CF7"/>
    <w:rsid w:val="006412E0"/>
    <w:rsid w:val="006D7E6E"/>
    <w:rsid w:val="007172E9"/>
    <w:rsid w:val="00734C1B"/>
    <w:rsid w:val="007518FA"/>
    <w:rsid w:val="007C4C32"/>
    <w:rsid w:val="007F690F"/>
    <w:rsid w:val="00832C2E"/>
    <w:rsid w:val="008D5CDD"/>
    <w:rsid w:val="00901DD9"/>
    <w:rsid w:val="009C4B58"/>
    <w:rsid w:val="00A07403"/>
    <w:rsid w:val="00A25B29"/>
    <w:rsid w:val="00AA2A0B"/>
    <w:rsid w:val="00BA4A67"/>
    <w:rsid w:val="00BB4476"/>
    <w:rsid w:val="00DF55AE"/>
    <w:rsid w:val="00E17733"/>
    <w:rsid w:val="00E3272A"/>
    <w:rsid w:val="00E71F78"/>
    <w:rsid w:val="00E73284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1D0B"/>
  <w15:chartTrackingRefBased/>
  <w15:docId w15:val="{D4525F79-4DA3-43FE-8B8A-CF990EFD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A074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07403"/>
    <w:rPr>
      <w:i/>
      <w:iCs/>
    </w:rPr>
  </w:style>
  <w:style w:type="character" w:styleId="Strong">
    <w:name w:val="Strong"/>
    <w:basedOn w:val="DefaultParagraphFont"/>
    <w:uiPriority w:val="22"/>
    <w:qFormat/>
    <w:rsid w:val="00A0740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71F78"/>
    <w:rPr>
      <w:color w:val="808080"/>
    </w:rPr>
  </w:style>
  <w:style w:type="table" w:styleId="TableGrid">
    <w:name w:val="Table Grid"/>
    <w:basedOn w:val="TableNormal"/>
    <w:uiPriority w:val="39"/>
    <w:rsid w:val="0020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A67"/>
  </w:style>
  <w:style w:type="paragraph" w:styleId="Footer">
    <w:name w:val="footer"/>
    <w:basedOn w:val="Normal"/>
    <w:link w:val="FooterChar"/>
    <w:uiPriority w:val="99"/>
    <w:unhideWhenUsed/>
    <w:rsid w:val="00BA4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67"/>
  </w:style>
  <w:style w:type="paragraph" w:styleId="ListParagraph">
    <w:name w:val="List Paragraph"/>
    <w:basedOn w:val="Normal"/>
    <w:uiPriority w:val="34"/>
    <w:qFormat/>
    <w:rsid w:val="006D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Arteli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Humberto García Ruiz</dc:creator>
  <cp:keywords/>
  <dc:description/>
  <cp:lastModifiedBy>Garcia Ruiz Alejandro Humberto</cp:lastModifiedBy>
  <cp:revision>22</cp:revision>
  <dcterms:created xsi:type="dcterms:W3CDTF">2022-04-04T18:28:00Z</dcterms:created>
  <dcterms:modified xsi:type="dcterms:W3CDTF">2025-09-18T16:15:00Z</dcterms:modified>
</cp:coreProperties>
</file>