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2.png" ContentType="image/png"/>
  <Override PartName="/word/media/rId20.png" ContentType="image/png"/>
  <Override PartName="/word/media/rId45.png" ContentType="image/png"/>
  <Override PartName="/word/media/rId49.png" ContentType="image/png"/>
  <Override PartName="/word/media/rId54.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Partial</w:t>
      </w:r>
      <w:r>
        <w:t xml:space="preserve"> </w:t>
      </w:r>
      <w:r>
        <w:t xml:space="preserve">pooling</w:t>
      </w:r>
      <w:r>
        <w:t xml:space="preserve"> </w:t>
      </w:r>
      <w:r>
        <w:t xml:space="preserve">test</w:t>
      </w:r>
    </w:p>
    <w:p>
      <w:pPr>
        <w:pStyle w:val="Author"/>
      </w:pPr>
      <w:r>
        <w:t xml:space="preserve">Zane</w:t>
      </w:r>
    </w:p>
    <w:p>
      <w:pPr>
        <w:pStyle w:val="Date"/>
      </w:pPr>
      <w:r>
        <w:t xml:space="preserve">2/14/23</w:t>
      </w:r>
    </w:p>
    <w:p>
      <w:pPr>
        <w:pStyle w:val="FirstParagraph"/>
      </w:pPr>
      <w:r>
        <w:t xml:space="preserve">Based on conversations with Amanda and Andreas, we decided to switch from</w:t>
      </w:r>
      <w:r>
        <w:t xml:space="preserve"> </w:t>
      </w:r>
      <w:r>
        <w:t xml:space="preserve">trying to make a CI out of the individual fits to fitting a multilevel model</w:t>
      </w:r>
      <w:r>
        <w:t xml:space="preserve"> </w:t>
      </w:r>
      <w:r>
        <w:t xml:space="preserve">using a Bayesian partial pooling approach. This script is my first test</w:t>
      </w:r>
      <w:r>
        <w:t xml:space="preserve"> </w:t>
      </w:r>
      <w:r>
        <w:t xml:space="preserve">of this idea.</w:t>
      </w:r>
    </w:p>
    <w:bookmarkStart w:id="36" w:name="introduction"/>
    <w:p>
      <w:pPr>
        <w:pStyle w:val="Heading1"/>
      </w:pPr>
      <w:r>
        <w:t xml:space="preserve">Introduction</w:t>
      </w:r>
    </w:p>
    <w:p>
      <w:pPr>
        <w:pStyle w:val="FirstParagraph"/>
      </w:pPr>
      <w:r>
        <w:t xml:space="preserve">One of the main concepts for this paper was to fit linear regressions on</w:t>
      </w:r>
      <w:r>
        <w:t xml:space="preserve"> </w:t>
      </w:r>
      <w:r>
        <w:t xml:space="preserve">titer increase vs. antigenic distance using the UGAFluVac data. This linear</w:t>
      </w:r>
      <w:r>
        <w:t xml:space="preserve"> </w:t>
      </w:r>
      <w:r>
        <w:t xml:space="preserve">model acts like a summary of the information contained in the antigenic</w:t>
      </w:r>
      <w:r>
        <w:t xml:space="preserve"> </w:t>
      </w:r>
      <w:r>
        <w:t xml:space="preserve">distance data, and can be used to quantify both the strength and breadth</w:t>
      </w:r>
      <w:r>
        <w:t xml:space="preserve"> </w:t>
      </w:r>
      <w:r>
        <w:t xml:space="preserve">of the response. Going forward we adopt this terminology:</w:t>
      </w:r>
    </w:p>
    <w:p>
      <w:pPr>
        <w:numPr>
          <w:ilvl w:val="0"/>
          <w:numId w:val="1001"/>
        </w:numPr>
        <w:pStyle w:val="Compact"/>
      </w:pPr>
      <w:r>
        <w:rPr>
          <w:bCs/>
          <w:b/>
        </w:rPr>
        <w:t xml:space="preserve">Strength</w:t>
      </w:r>
      <w:r>
        <w:t xml:space="preserve"> </w:t>
      </w:r>
      <w:r>
        <w:t xml:space="preserve">of the response: quantifies how much of an immune response is</w:t>
      </w:r>
      <w:r>
        <w:t xml:space="preserve"> </w:t>
      </w:r>
      <w:r>
        <w:t xml:space="preserve">generated to the homologous strain.</w:t>
      </w:r>
    </w:p>
    <w:p>
      <w:pPr>
        <w:numPr>
          <w:ilvl w:val="0"/>
          <w:numId w:val="1001"/>
        </w:numPr>
        <w:pStyle w:val="Compact"/>
      </w:pPr>
      <w:r>
        <w:rPr>
          <w:bCs/>
          <w:b/>
        </w:rPr>
        <w:t xml:space="preserve">Breadth</w:t>
      </w:r>
      <w:r>
        <w:t xml:space="preserve"> </w:t>
      </w:r>
      <w:r>
        <w:t xml:space="preserve">of the response: quantifies how much of an immune response is</w:t>
      </w:r>
      <w:r>
        <w:t xml:space="preserve"> </w:t>
      </w:r>
      <w:r>
        <w:t xml:space="preserve">generated to antigenically distinct strains.</w:t>
      </w:r>
    </w:p>
    <w:p>
      <w:pPr>
        <w:numPr>
          <w:ilvl w:val="0"/>
          <w:numId w:val="1001"/>
        </w:numPr>
        <w:pStyle w:val="Compact"/>
      </w:pPr>
      <w:r>
        <w:rPr>
          <w:bCs/>
          <w:b/>
        </w:rPr>
        <w:t xml:space="preserve">Overall magnitude of the response</w:t>
      </w:r>
      <w:r>
        <w:t xml:space="preserve">: combines strength and breadth together</w:t>
      </w:r>
      <w:r>
        <w:t xml:space="preserve"> </w:t>
      </w:r>
      <w:r>
        <w:t xml:space="preserve">into an idea of how much of an immune response was induced overall.</w:t>
      </w:r>
    </w:p>
    <w:p>
      <w:pPr>
        <w:pStyle w:val="FirstParagraph"/>
      </w:pPr>
      <w:r>
        <w:t xml:space="preserve">The basic idea of our framework for quantifying these things is that the AUC</w:t>
      </w:r>
      <w:r>
        <w:t xml:space="preserve"> </w:t>
      </w:r>
      <w:r>
        <w:t xml:space="preserve">of the linear regression line estimates the overall magnitude of the response,</w:t>
      </w:r>
      <w:r>
        <w:t xml:space="preserve"> </w:t>
      </w:r>
      <w:r>
        <w:t xml:space="preserve">and depends on the slope and intercept of the line. The slope captures</w:t>
      </w:r>
      <w:r>
        <w:t xml:space="preserve"> </w:t>
      </w:r>
      <w:r>
        <w:t xml:space="preserve">information about the breadth of the response while the intercept captures</w:t>
      </w:r>
      <w:r>
        <w:t xml:space="preserve"> </w:t>
      </w:r>
      <w:r>
        <w:t xml:space="preserve">information about the strength of the response. (See the</w:t>
      </w:r>
      <w:r>
        <w:t xml:space="preserve"> </w:t>
      </w:r>
      <w:r>
        <w:rPr>
          <w:rStyle w:val="VerbatimChar"/>
        </w:rPr>
        <w:t xml:space="preserve">trapezoids.md</w:t>
      </w:r>
      <w:r>
        <w:t xml:space="preserve"> </w:t>
      </w:r>
      <w:r>
        <w:t xml:space="preserve">doc</w:t>
      </w:r>
      <w:r>
        <w:t xml:space="preserve"> </w:t>
      </w:r>
      <w:r>
        <w:t xml:space="preserve">for a few brief thoughts I had about this.)</w:t>
      </w:r>
    </w:p>
    <w:p>
      <w:pPr>
        <w:pStyle w:val="BodyText"/>
      </w:pPr>
      <w:r>
        <w:t xml:space="preserve">In the first round of tests, we used a simple linear regression model (a</w:t>
      </w:r>
      <w:r>
        <w:t xml:space="preserve"> </w:t>
      </w:r>
      <w:r>
        <w:t xml:space="preserve">“</w:t>
      </w:r>
      <w:r>
        <w:t xml:space="preserve">complete pooling</w:t>
      </w:r>
      <w:r>
        <w:t xml:space="preserve">”</w:t>
      </w:r>
      <w:r>
        <w:t xml:space="preserve"> </w:t>
      </w:r>
      <w:r>
        <w:t xml:space="preserve">model in bayesian terminology) as the estimator.</w:t>
      </w:r>
      <w:r>
        <w:t xml:space="preserve"> </w:t>
      </w:r>
      <w:r>
        <w:t xml:space="preserve">(</w:t>
      </w:r>
      <w:hyperlink w:anchor="fig-thesis">
        <w:r>
          <w:rPr>
            <w:rStyle w:val="Hyperlink"/>
          </w:rPr>
          <w:t xml:space="preserve">Figure 1</w:t>
        </w:r>
      </w:hyperlink>
      <w:r>
        <w:t xml:space="preserve">).</w:t>
      </w:r>
    </w:p>
    <w:tbl>
      <w:tblPr>
        <w:tblStyle w:val="Table"/>
        <w:tblW w:type="pct" w:w="5000"/>
        <w:tblLook w:firstRow="0" w:lastRow="0" w:firstColumn="0" w:lastColumn="0" w:noHBand="0" w:noVBand="0" w:val="0000"/>
      </w:tblPr>
      <w:tblGrid>
        <w:gridCol w:w="7920"/>
      </w:tblGrid>
      <w:tr>
        <w:tc>
          <w:tcPr/>
          <w:bookmarkStart w:id="23" w:name="fig-thesis"/>
          <w:p>
            <w:pPr>
              <w:pStyle w:val="Figure"/>
              <w:jc w:val="center"/>
            </w:pPr>
            <w:r>
              <w:drawing>
                <wp:inline>
                  <wp:extent cx="5334000" cy="4459407"/>
                  <wp:effectExtent b="0" l="0" r="0" t="0"/>
                  <wp:docPr descr="" title="" id="21" name="Picture"/>
                  <a:graphic>
                    <a:graphicData uri="http://schemas.openxmlformats.org/drawingml/2006/picture">
                      <pic:pic>
                        <pic:nvPicPr>
                          <pic:cNvPr descr="Amanda-Email-Chain/Thesis-4p2.PNG" id="22" name="Picture"/>
                          <pic:cNvPicPr>
                            <a:picLocks noChangeArrowheads="1" noChangeAspect="1"/>
                          </pic:cNvPicPr>
                        </pic:nvPicPr>
                        <pic:blipFill>
                          <a:blip r:embed="rId20"/>
                          <a:stretch>
                            <a:fillRect/>
                          </a:stretch>
                        </pic:blipFill>
                        <pic:spPr bwMode="auto">
                          <a:xfrm>
                            <a:off x="0" y="0"/>
                            <a:ext cx="5334000" cy="4459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From Amanda’s thesis: The titer increase to the H1N1 and H3N2 virus panels for the 2017 season of all individuals who received SD vaccination. The columns are separated by vaccine strain. The linear regression of the titerincrease with 95% confidence intervals is shown for each distance method. The distances were normalized by season. The raw data points had jitter applied with +/- 0.4 in the y-axis. Raw data points that fell outside of the y-axis bounds are not shown.</w:t>
            </w:r>
          </w:p>
          <w:bookmarkEnd w:id="23"/>
        </w:tc>
      </w:tr>
    </w:tbl>
    <w:p>
      <w:pPr>
        <w:pStyle w:val="BodyText"/>
      </w:pPr>
      <w:r>
        <w:t xml:space="preserve">However, we then realized that there was a lot of variation in trajectories</w:t>
      </w:r>
      <w:r>
        <w:t xml:space="preserve"> </w:t>
      </w:r>
      <w:r>
        <w:t xml:space="preserve">between individuals.</w:t>
      </w:r>
      <w:r>
        <w:t xml:space="preserve"> </w:t>
      </w:r>
      <w:hyperlink w:anchor="fig-indivLines">
        <w:r>
          <w:rPr>
            <w:rStyle w:val="Hyperlink"/>
          </w:rPr>
          <w:t xml:space="preserve">Figure 2</w:t>
        </w:r>
      </w:hyperlink>
      <w:r>
        <w:t xml:space="preserve"> </w:t>
      </w:r>
      <w:r>
        <w:t xml:space="preserve">shows the regression line for each</w:t>
      </w:r>
      <w:r>
        <w:t xml:space="preserve"> </w:t>
      </w:r>
      <w:r>
        <w:t xml:space="preserve">individual. After seeing this, one of our main concerns was that there appears</w:t>
      </w:r>
      <w:r>
        <w:t xml:space="preserve"> </w:t>
      </w:r>
      <w:r>
        <w:t xml:space="preserve">to be a significant amount of heterogeneity in the data. Therefore, it would</w:t>
      </w:r>
      <w:r>
        <w:t xml:space="preserve"> </w:t>
      </w:r>
      <w:r>
        <w:t xml:space="preserve">be better to estimate the variability in the fitted regression line from</w:t>
      </w:r>
      <w:r>
        <w:t xml:space="preserve"> </w:t>
      </w:r>
      <w:r>
        <w:t xml:space="preserve">this</w:t>
      </w:r>
      <w:r>
        <w:t xml:space="preserve"> </w:t>
      </w:r>
      <w:r>
        <w:t xml:space="preserve">“</w:t>
      </w:r>
      <w:r>
        <w:t xml:space="preserve">no pooling</w:t>
      </w:r>
      <w:r>
        <w:t xml:space="preserve">”</w:t>
      </w:r>
      <w:r>
        <w:t xml:space="preserve"> </w:t>
      </w:r>
      <w:r>
        <w:t xml:space="preserve">model rather than from the complete pooling model.</w:t>
      </w:r>
    </w:p>
    <w:tbl>
      <w:tblPr>
        <w:tblStyle w:val="Table"/>
        <w:tblW w:type="pct" w:w="5000"/>
        <w:tblLook w:firstRow="0" w:lastRow="0" w:firstColumn="0" w:lastColumn="0" w:noHBand="0" w:noVBand="0" w:val="0000"/>
      </w:tblPr>
      <w:tblGrid>
        <w:gridCol w:w="7920"/>
      </w:tblGrid>
      <w:tr>
        <w:tc>
          <w:tcPr/>
          <w:bookmarkStart w:id="27" w:name="fig-indivLines"/>
          <w:p>
            <w:pPr>
              <w:pStyle w:val="Figure"/>
              <w:jc w:val="center"/>
            </w:pPr>
            <w:r>
              <w:drawing>
                <wp:inline>
                  <wp:extent cx="5334000" cy="3465870"/>
                  <wp:effectExtent b="0" l="0" r="0" t="0"/>
                  <wp:docPr descr="" title="" id="25" name="Picture"/>
                  <a:graphic>
                    <a:graphicData uri="http://schemas.openxmlformats.org/drawingml/2006/picture">
                      <pic:pic>
                        <pic:nvPicPr>
                          <pic:cNvPr descr="Amanda-Email-Chain/1-Individual-Lines-Pre-Post-alt.png" id="26" name="Picture"/>
                          <pic:cNvPicPr>
                            <a:picLocks noChangeArrowheads="1" noChangeAspect="1"/>
                          </pic:cNvPicPr>
                        </pic:nvPicPr>
                        <pic:blipFill>
                          <a:blip r:embed="rId24"/>
                          <a:stretch>
                            <a:fillRect/>
                          </a:stretch>
                        </pic:blipFill>
                        <pic:spPr bwMode="auto">
                          <a:xfrm>
                            <a:off x="0" y="0"/>
                            <a:ext cx="5334000" cy="3465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From Amanda’s email: I’ve added the individual linear regression lines in the background. However, with the two colors/linetypes it’s very difficult to distinguish the main two lines for the groupings. This is an image that would go into Figure 1. Also it’s for MI/15 instead of CA/09 so there about 200 less individuals (400 less lines considering pre/post titer) present on these plots compared to what would be later for CA/09. Also, with the change in the HAI virus panel the domains of the linear regressions are different. Although it provides more transparency in that aspect it does add to the confusion.</w:t>
            </w:r>
          </w:p>
          <w:bookmarkEnd w:id="27"/>
        </w:tc>
      </w:tr>
    </w:tbl>
    <w:p>
      <w:pPr>
        <w:pStyle w:val="BodyText"/>
      </w:pPr>
      <w:r>
        <w:t xml:space="preserve">From this figure, we can see that there are significant amount of people who</w:t>
      </w:r>
      <w:r>
        <w:t xml:space="preserve"> </w:t>
      </w:r>
      <w:r>
        <w:t xml:space="preserve">had a much smaller panel that didn’t include the most distant viruses.</w:t>
      </w:r>
      <w:r>
        <w:t xml:space="preserve"> </w:t>
      </w:r>
      <w:r>
        <w:t xml:space="preserve">Therefore, points with moderate antigenic distances have much more leverage and</w:t>
      </w:r>
      <w:r>
        <w:t xml:space="preserve"> </w:t>
      </w:r>
      <w:r>
        <w:t xml:space="preserve">systematically drive their slopes down.</w:t>
      </w:r>
      <w:r>
        <w:t xml:space="preserve"> </w:t>
      </w:r>
      <w:r>
        <w:rPr>
          <w:bCs/>
          <w:b/>
        </w:rPr>
        <w:t xml:space="preserve">We still need to investigate whether</w:t>
      </w:r>
      <w:r>
        <w:t xml:space="preserve"> </w:t>
      </w:r>
      <w:r>
        <w:rPr>
          <w:bCs/>
          <w:b/>
        </w:rPr>
        <w:t xml:space="preserve">these points have similarly low values for patients with the full panel.</w:t>
      </w:r>
      <w:r>
        <w:t xml:space="preserve"> </w:t>
      </w:r>
      <w:r>
        <w:t xml:space="preserve">There are two explanations here from my perspective.</w:t>
      </w:r>
    </w:p>
    <w:p>
      <w:pPr>
        <w:numPr>
          <w:ilvl w:val="0"/>
          <w:numId w:val="1002"/>
        </w:numPr>
        <w:pStyle w:val="Compact"/>
      </w:pPr>
      <w:r>
        <w:t xml:space="preserve">These people with steeper slopes have systematic differences that make</w:t>
      </w:r>
      <w:r>
        <w:t xml:space="preserve"> </w:t>
      </w:r>
      <w:r>
        <w:t xml:space="preserve">their responses less broad.</w:t>
      </w:r>
    </w:p>
    <w:p>
      <w:pPr>
        <w:numPr>
          <w:ilvl w:val="0"/>
          <w:numId w:val="1002"/>
        </w:numPr>
        <w:pStyle w:val="Compact"/>
      </w:pPr>
      <w:r>
        <w:t xml:space="preserve">Everyone has a dip in the middle, but for people with the entire range of</w:t>
      </w:r>
      <w:r>
        <w:t xml:space="preserve"> </w:t>
      </w:r>
      <w:r>
        <w:t xml:space="preserve">historical viruses in their panel, these points have much lower leverage and</w:t>
      </w:r>
      <w:r>
        <w:t xml:space="preserve"> </w:t>
      </w:r>
      <w:r>
        <w:t xml:space="preserve">the regression line smooths over this bump in the trajectory.</w:t>
      </w:r>
    </w:p>
    <w:p>
      <w:pPr>
        <w:pStyle w:val="FirstParagraph"/>
      </w:pPr>
      <w:r>
        <w:t xml:space="preserve">Anyways, we then ran into trouble trying to get some kind of average</w:t>
      </w:r>
      <w:r>
        <w:t xml:space="preserve"> </w:t>
      </w:r>
      <w:r>
        <w:t xml:space="preserve">estimate (marginalized over individuals) from the no pooling estimate, but this</w:t>
      </w:r>
      <w:r>
        <w:t xml:space="preserve"> </w:t>
      </w:r>
      <w:r>
        <w:t xml:space="preserve">is quite hard.</w:t>
      </w:r>
      <w:r>
        <w:t xml:space="preserve"> </w:t>
      </w:r>
      <w:hyperlink w:anchor="fig-bounds">
        <w:r>
          <w:rPr>
            <w:rStyle w:val="Hyperlink"/>
          </w:rPr>
          <w:t xml:space="preserve">Figure 3</w:t>
        </w:r>
      </w:hyperlink>
      <w:r>
        <w:t xml:space="preserve"> </w:t>
      </w:r>
      <w:r>
        <w:t xml:space="preserve">shows Amanda’s attempts at combining the average</w:t>
      </w:r>
      <w:r>
        <w:t xml:space="preserve"> </w:t>
      </w:r>
      <w:r>
        <w:t xml:space="preserve">slope and intercept into boundaries. My proposal for this method was to</w:t>
      </w:r>
      <w:r>
        <w:t xml:space="preserve"> </w:t>
      </w:r>
      <w:r>
        <w:t xml:space="preserve">take the empirical quantiles of the regression predictions over every x-value,</w:t>
      </w:r>
      <w:r>
        <w:t xml:space="preserve"> </w:t>
      </w:r>
      <w:r>
        <w:t xml:space="preserve">but this got us into the weeds of the best way to compute this interval.</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bounds-1"/>
                <w:p>
                  <w:pPr>
                    <w:pStyle w:val="Figure"/>
                    <w:jc w:val="center"/>
                    <w:jc w:val="center"/>
                  </w:pPr>
                  <w:r>
                    <w:drawing>
                      <wp:inline>
                        <wp:extent cx="2971800" cy="1811425"/>
                        <wp:effectExtent b="0" l="0" r="0" t="0"/>
                        <wp:docPr descr="" title="" id="29" name="Picture"/>
                        <a:graphic>
                          <a:graphicData uri="http://schemas.openxmlformats.org/drawingml/2006/picture">
                            <pic:pic>
                              <pic:nvPicPr>
                                <pic:cNvPr descr="Amanda-Email-Chain/2-Bounding-Lines.png" id="30" name="Picture"/>
                                <pic:cNvPicPr>
                                  <a:picLocks noChangeArrowheads="1" noChangeAspect="1"/>
                                </pic:cNvPicPr>
                              </pic:nvPicPr>
                              <pic:blipFill>
                                <a:blip r:embed="rId28"/>
                                <a:stretch>
                                  <a:fillRect/>
                                </a:stretch>
                              </pic:blipFill>
                              <pic:spPr bwMode="auto">
                                <a:xfrm>
                                  <a:off x="0" y="0"/>
                                  <a:ext cx="2971800" cy="1811425"/>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I’ll include the bounding lines for the titer = slope_upperSD * distance + intercept_upperSD (purple line) and opposite for lower bound (green line) since they include the other combinations (slope_lwr + intercept_upr (pink line).</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bounds-2"/>
                <w:p>
                  <w:pPr>
                    <w:pStyle w:val="Figure"/>
                    <w:jc w:val="center"/>
                    <w:jc w:val="center"/>
                  </w:pPr>
                  <w:r>
                    <w:drawing>
                      <wp:inline>
                        <wp:extent cx="2971800" cy="1801210"/>
                        <wp:effectExtent b="0" l="0" r="0" t="0"/>
                        <wp:docPr descr="" title="" id="33" name="Picture"/>
                        <a:graphic>
                          <a:graphicData uri="http://schemas.openxmlformats.org/drawingml/2006/picture">
                            <pic:pic>
                              <pic:nvPicPr>
                                <pic:cNvPr descr="Amanda-Email-Chain/3-Individual-Lines-biggest-bounds.png" id="34" name="Picture"/>
                                <pic:cNvPicPr>
                                  <a:picLocks noChangeArrowheads="1" noChangeAspect="1"/>
                                </pic:cNvPicPr>
                              </pic:nvPicPr>
                              <pic:blipFill>
                                <a:blip r:embed="rId32"/>
                                <a:stretch>
                                  <a:fillRect/>
                                </a:stretch>
                              </pic:blipFill>
                              <pic:spPr bwMode="auto">
                                <a:xfrm>
                                  <a:off x="0" y="0"/>
                                  <a:ext cx="2971800" cy="180121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The linear regression and the averaged Linear regression do not match. If the ranges of the data were the same it wouldn’t be a problem but the data that does not have as large of a range have a steeper slope and are pulling the averaged linear regression slope results to be steeper. This isn’t matched in the linear regression with all of the data since it doesn’t extrapolate for those points.</w:t>
                  </w:r>
                </w:p>
                <w:bookmarkEnd w:id="35"/>
              </w:tc>
            </w:tr>
          </w:tbl>
          <w:p/>
        </w:tc>
      </w:tr>
    </w:tbl>
    <w:p>
      <w:pPr>
        <w:pStyle w:val="BodyText"/>
      </w:pPr>
      <w:pPr>
        <w:spacing w:before="200"/>
        <w:pStyle w:val="ImageCaption"/>
      </w:pPr>
      <w:r>
        <w:t xml:space="preserve">Figure 3: From emails.</w:t>
      </w:r>
    </w:p>
    <w:p>
      <w:pPr>
        <w:pStyle w:val="BodyText"/>
      </w:pPr>
      <w:r>
        <w:t xml:space="preserve">So Andreas and I both agreed that one potential solution to this CI issue would</w:t>
      </w:r>
      <w:r>
        <w:t xml:space="preserve"> </w:t>
      </w:r>
      <w:r>
        <w:t xml:space="preserve">be</w:t>
      </w:r>
      <w:r>
        <w:t xml:space="preserve"> </w:t>
      </w:r>
      <w:r>
        <w:rPr>
          <w:bCs/>
          <w:b/>
        </w:rPr>
        <w:t xml:space="preserve">partial pooling</w:t>
      </w:r>
      <w:r>
        <w:t xml:space="preserve">: using a multilevel model to allow the individual</w:t>
      </w:r>
      <w:r>
        <w:t xml:space="preserve"> </w:t>
      </w:r>
      <w:r>
        <w:t xml:space="preserve">slopes to borrow from the overall mean if they are low precision or extremely</w:t>
      </w:r>
      <w:r>
        <w:t xml:space="preserve"> </w:t>
      </w:r>
      <w:r>
        <w:t xml:space="preserve">different, but allowing for much more individual variation. We could use a</w:t>
      </w:r>
      <w:r>
        <w:t xml:space="preserve"> </w:t>
      </w:r>
      <w:r>
        <w:t xml:space="preserve">frequentist mixed-effects model (e.g. through</w:t>
      </w:r>
      <w:r>
        <w:t xml:space="preserve"> </w:t>
      </w:r>
      <w:r>
        <w:rPr>
          <w:rStyle w:val="VerbatimChar"/>
        </w:rPr>
        <w:t xml:space="preserve">lme4</w:t>
      </w:r>
      <w:r>
        <w:t xml:space="preserve">) for this, but we also</w:t>
      </w:r>
      <w:r>
        <w:t xml:space="preserve"> </w:t>
      </w:r>
      <w:r>
        <w:t xml:space="preserve">decided it would be easier to switch to a Bayesian hierarchical model at this</w:t>
      </w:r>
      <w:r>
        <w:t xml:space="preserve"> </w:t>
      </w:r>
      <w:r>
        <w:t xml:space="preserve">time.</w:t>
      </w:r>
    </w:p>
    <w:bookmarkEnd w:id="36"/>
    <w:bookmarkStart w:id="40" w:name="the-model-math-part"/>
    <w:p>
      <w:pPr>
        <w:pStyle w:val="Heading1"/>
      </w:pPr>
      <w:r>
        <w:t xml:space="preserve">The model (math part)</w:t>
      </w:r>
    </w:p>
    <w:p>
      <w:pPr>
        <w:pStyle w:val="FirstParagraph"/>
      </w:pPr>
      <w:r>
        <w:t xml:space="preserve">For this example, we’ll only fit a model to the 2017 season and the</w:t>
      </w:r>
      <w:r>
        <w:t xml:space="preserve"> </w:t>
      </w:r>
      <w:r>
        <w:t xml:space="preserve">H1N1-Michigan-2015 strain as a proof-of-concept. Then we can incorporate</w:t>
      </w:r>
      <w:r>
        <w:t xml:space="preserve"> </w:t>
      </w:r>
      <w:r>
        <w:t xml:space="preserve">season and strain effects as well.</w:t>
      </w:r>
    </w:p>
    <w:bookmarkStart w:id="37" w:name="no-pooling"/>
    <w:p>
      <w:pPr>
        <w:pStyle w:val="Heading2"/>
      </w:pPr>
      <w:r>
        <w:t xml:space="preserve">No pooling</w:t>
      </w:r>
    </w:p>
    <w:p>
      <w:pPr>
        <w:pStyle w:val="FirstParagraph"/>
      </w:pPr>
      <w:r>
        <w:t xml:space="preserve">This model has no pooling, the slopes are estimated with each individual’s data</w:t>
      </w:r>
      <w:r>
        <w:t xml:space="preserve"> </w:t>
      </w:r>
      <w:r>
        <w:t xml:space="preserve">and they do not share data between individuals.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nor/>
                        <m:sty m:val="p"/>
                      </m:rPr>
                      <m:t>HAI titer</m:t>
                    </m:r>
                  </m:e>
                  <m:sub>
                    <m:r>
                      <m:t>i</m:t>
                    </m:r>
                    <m:r>
                      <m:rPr>
                        <m:sty m:val="p"/>
                      </m:rPr>
                      <m:t>,</m:t>
                    </m:r>
                    <m:r>
                      <m:t>t</m:t>
                    </m:r>
                  </m:sub>
                </m:sSub>
              </m:e>
              <m:e>
                <m:r>
                  <m:rPr>
                    <m:sty m:val="p"/>
                  </m:rPr>
                  <m:t>∼</m:t>
                </m:r>
                <m:r>
                  <m:rPr>
                    <m:nor/>
                    <m:sty m:val="p"/>
                  </m:rPr>
                  <m:t>Normal</m:t>
                </m:r>
                <m:d>
                  <m:dPr>
                    <m:begChr m:val="("/>
                    <m:endChr m:val=")"/>
                    <m:sepChr m:val=""/>
                    <m:grow/>
                  </m:dPr>
                  <m:e>
                    <m:sSub>
                      <m:e>
                        <m:r>
                          <m:t>μ</m:t>
                        </m:r>
                      </m:e>
                      <m:sub>
                        <m:r>
                          <m:t>i</m:t>
                        </m:r>
                        <m:r>
                          <m:rPr>
                            <m:sty m:val="p"/>
                          </m:rPr>
                          <m:t>,</m:t>
                        </m:r>
                        <m:r>
                          <m:t>t</m:t>
                        </m:r>
                      </m:sub>
                    </m:sSub>
                    <m:r>
                      <m:rPr>
                        <m:sty m:val="p"/>
                      </m:rPr>
                      <m:t>,</m:t>
                    </m:r>
                    <m:sSub>
                      <m:e>
                        <m:r>
                          <m:t>σ</m:t>
                        </m:r>
                      </m:e>
                      <m:sub>
                        <m:r>
                          <m:t>t</m:t>
                        </m:r>
                      </m:sub>
                    </m:sSub>
                  </m:e>
                </m:d>
              </m:e>
            </m:mr>
            <m:mr>
              <m:e>
                <m:sSub>
                  <m:e>
                    <m:r>
                      <m:t>μ</m:t>
                    </m:r>
                  </m:e>
                  <m:sub>
                    <m:r>
                      <m:t>i</m:t>
                    </m:r>
                    <m:r>
                      <m:rPr>
                        <m:sty m:val="p"/>
                      </m:rPr>
                      <m:t>,</m:t>
                    </m:r>
                    <m:r>
                      <m:t>t</m:t>
                    </m:r>
                  </m:sub>
                </m:sSub>
              </m:e>
              <m:e>
                <m:r>
                  <m:rPr>
                    <m:sty m:val="p"/>
                  </m:rPr>
                  <m:t>=</m:t>
                </m:r>
                <m:sSub>
                  <m:e>
                    <m:r>
                      <m:t>α</m:t>
                    </m:r>
                  </m:e>
                  <m:sub>
                    <m:r>
                      <m:t>i</m:t>
                    </m:r>
                    <m:r>
                      <m:rPr>
                        <m:sty m:val="p"/>
                      </m:rPr>
                      <m:t>,</m:t>
                    </m:r>
                    <m:r>
                      <m:t>t</m:t>
                    </m:r>
                  </m:sub>
                </m:sSub>
                <m:r>
                  <m:rPr>
                    <m:sty m:val="p"/>
                  </m:rPr>
                  <m:t>+</m:t>
                </m:r>
                <m:sSub>
                  <m:e>
                    <m:r>
                      <m:t>β</m:t>
                    </m:r>
                  </m:e>
                  <m:sub>
                    <m:r>
                      <m:t>i</m:t>
                    </m:r>
                    <m:r>
                      <m:rPr>
                        <m:sty m:val="p"/>
                      </m:rPr>
                      <m:t>,</m:t>
                    </m:r>
                    <m:r>
                      <m:t>t</m:t>
                    </m:r>
                  </m:sub>
                </m:sSub>
                <m:sSub>
                  <m:e>
                    <m:d>
                      <m:dPr>
                        <m:begChr m:val="("/>
                        <m:endChr m:val=")"/>
                        <m:sepChr m:val=""/>
                        <m:grow/>
                      </m:dPr>
                      <m:e>
                        <m:r>
                          <m:rPr>
                            <m:nor/>
                            <m:sty m:val="p"/>
                          </m:rPr>
                          <m:t>Ag distance</m:t>
                        </m:r>
                      </m:e>
                    </m:d>
                  </m:e>
                  <m:sub>
                    <m:r>
                      <m:t>i</m:t>
                    </m:r>
                    <m:r>
                      <m:rPr>
                        <m:sty m:val="p"/>
                      </m:rPr>
                      <m:t>,</m:t>
                    </m:r>
                    <m:r>
                      <m:t>t</m:t>
                    </m:r>
                  </m:sub>
                </m:sSub>
              </m:e>
            </m:mr>
            <m:mr>
              <m:e>
                <m:sSub>
                  <m:e>
                    <m:r>
                      <m:t>α</m:t>
                    </m:r>
                  </m:e>
                  <m:sub>
                    <m:r>
                      <m:t>i</m:t>
                    </m:r>
                    <m:r>
                      <m:rPr>
                        <m:sty m:val="p"/>
                      </m:rPr>
                      <m:t>,</m:t>
                    </m:r>
                    <m:r>
                      <m:t>t</m:t>
                    </m:r>
                  </m:sub>
                </m:sSub>
              </m:e>
              <m:e>
                <m:r>
                  <m:rPr>
                    <m:sty m:val="p"/>
                  </m:rPr>
                  <m:t>∼</m:t>
                </m:r>
                <m:r>
                  <m:rPr>
                    <m:nor/>
                    <m:sty m:val="p"/>
                  </m:rPr>
                  <m:t>Normal</m:t>
                </m:r>
                <m:d>
                  <m:dPr>
                    <m:begChr m:val="("/>
                    <m:endChr m:val=")"/>
                    <m:sepChr m:val=""/>
                    <m:grow/>
                  </m:dPr>
                  <m:e>
                    <m:r>
                      <m:t>5</m:t>
                    </m:r>
                    <m:r>
                      <m:rPr>
                        <m:sty m:val="p"/>
                      </m:rPr>
                      <m:t>,</m:t>
                    </m:r>
                    <m:r>
                      <m:t>5</m:t>
                    </m:r>
                  </m:e>
                </m:d>
              </m:e>
            </m:mr>
            <m:mr>
              <m:e>
                <m:sSub>
                  <m:e>
                    <m:r>
                      <m:t>β</m:t>
                    </m:r>
                  </m:e>
                  <m:sub>
                    <m:r>
                      <m:t>i</m:t>
                    </m:r>
                    <m:r>
                      <m:rPr>
                        <m:sty m:val="p"/>
                      </m:rPr>
                      <m:t>,</m:t>
                    </m:r>
                    <m:r>
                      <m:t>t</m:t>
                    </m:r>
                  </m:sub>
                </m:sSub>
              </m:e>
              <m:e>
                <m:r>
                  <m:rPr>
                    <m:sty m:val="p"/>
                  </m:rPr>
                  <m:t>∼</m:t>
                </m:r>
                <m:r>
                  <m:rPr>
                    <m:nor/>
                    <m:sty m:val="p"/>
                  </m:rPr>
                  <m:t>Normal</m:t>
                </m:r>
                <m:d>
                  <m:dPr>
                    <m:begChr m:val="("/>
                    <m:endChr m:val=")"/>
                    <m:sepChr m:val=""/>
                    <m:grow/>
                  </m:dPr>
                  <m:e>
                    <m:r>
                      <m:t>0</m:t>
                    </m:r>
                    <m:r>
                      <m:rPr>
                        <m:sty m:val="p"/>
                      </m:rPr>
                      <m:t>,</m:t>
                    </m:r>
                    <m:r>
                      <m:t>1</m:t>
                    </m:r>
                  </m:e>
                </m:d>
              </m:e>
            </m:mr>
            <m:mr>
              <m:e>
                <m:sSub>
                  <m:e>
                    <m:r>
                      <m:t>σ</m:t>
                    </m:r>
                  </m:e>
                  <m:sub>
                    <m:r>
                      <m:t>t</m:t>
                    </m:r>
                  </m:sub>
                </m:sSub>
              </m:e>
              <m:e>
                <m:r>
                  <m:rPr>
                    <m:sty m:val="p"/>
                  </m:rPr>
                  <m:t>∼</m:t>
                </m:r>
                <m:r>
                  <m:rPr>
                    <m:nor/>
                    <m:sty m:val="p"/>
                  </m:rPr>
                  <m:t>Exponential</m:t>
                </m:r>
                <m:d>
                  <m:dPr>
                    <m:begChr m:val="("/>
                    <m:endChr m:val=")"/>
                    <m:sepChr m:val=""/>
                    <m:grow/>
                  </m:dPr>
                  <m:e>
                    <m:r>
                      <m:t>1</m:t>
                    </m:r>
                  </m:e>
                </m:d>
              </m:e>
            </m:mr>
          </m:m>
        </m:oMath>
      </m:oMathPara>
    </w:p>
    <w:p>
      <w:pPr>
        <w:pStyle w:val="FirstParagraph"/>
      </w:pPr>
      <w:r>
        <w:t xml:space="preserve">In this model,</w:t>
      </w:r>
      <w:r>
        <w:t xml:space="preserve"> </w:t>
      </w:r>
      <m:oMath>
        <m:r>
          <m:t>i</m:t>
        </m:r>
      </m:oMath>
      <w:r>
        <w:t xml:space="preserve"> </w:t>
      </w:r>
      <w:r>
        <w:t xml:space="preserve">indexes the individuals, and</w:t>
      </w:r>
      <w:r>
        <w:t xml:space="preserve"> </w:t>
      </w:r>
      <m:oMath>
        <m:r>
          <m:t>t</m:t>
        </m:r>
      </m:oMath>
      <w:r>
        <w:t xml:space="preserve"> </w:t>
      </w:r>
      <w:r>
        <w:t xml:space="preserve">is an index variable</w:t>
      </w:r>
      <w:r>
        <w:t xml:space="preserve"> </w:t>
      </w:r>
      <w:r>
        <w:t xml:space="preserve">denoting whether the measurement is pre- or post-vaccination. Note that this</w:t>
      </w:r>
      <w:r>
        <w:t xml:space="preserve"> </w:t>
      </w:r>
      <w:r>
        <w:t xml:space="preserve">naive model does not implement a correlation between the pre- and</w:t>
      </w:r>
      <w:r>
        <w:t xml:space="preserve"> </w:t>
      </w:r>
      <w:r>
        <w:t xml:space="preserve">post-vaccination parameters for a given individual. Basically this fits</w:t>
      </w:r>
      <w:r>
        <w:t xml:space="preserve"> </w:t>
      </w:r>
      <w:r>
        <w:t xml:space="preserve">completely separate models for the pre and post vaccination titers, but they</w:t>
      </w:r>
      <w:r>
        <w:t xml:space="preserve"> </w:t>
      </w:r>
      <w:r>
        <w:t xml:space="preserve">are bundled together into one neat model formula. This model makes the</w:t>
      </w:r>
      <w:r>
        <w:t xml:space="preserve"> </w:t>
      </w:r>
      <w:r>
        <w:t xml:space="preserve">assumptions that individuals have the same variance within each</w:t>
      </w:r>
      <w:r>
        <w:t xml:space="preserve"> </w:t>
      </w:r>
      <w:r>
        <w:t xml:space="preserve">time group.</w:t>
      </w:r>
    </w:p>
    <w:bookmarkEnd w:id="37"/>
    <w:bookmarkStart w:id="38" w:name="adaptively-pooled"/>
    <w:p>
      <w:pPr>
        <w:pStyle w:val="Heading2"/>
      </w:pPr>
      <w:r>
        <w:t xml:space="preserve">Adaptively pooled</w:t>
      </w:r>
    </w:p>
    <w:p>
      <w:pPr>
        <w:pStyle w:val="FirstParagraph"/>
      </w:pPr>
      <w:r>
        <w:t xml:space="preserve">But we also want to try an adaptively pooled model, because this is really</w:t>
      </w:r>
      <w:r>
        <w:t xml:space="preserve"> </w:t>
      </w:r>
      <w:r>
        <w:t xml:space="preserve">the best way to find a compromise between the no pooling and the complete</w:t>
      </w:r>
      <w:r>
        <w:t xml:space="preserve"> </w:t>
      </w:r>
      <w:r>
        <w:t xml:space="preserve">pooling estimates.</w:t>
      </w:r>
      <w:r>
        <w:t xml:space="preserve"> </w:t>
      </w:r>
      <w:r>
        <w:rPr>
          <w:bCs/>
          <w:b/>
        </w:rPr>
        <w:t xml:space="preserve">Probably need to work out what notation we want to use in our group.</w:t>
      </w:r>
      <w:r>
        <w:t xml:space="preserve"> </w:t>
      </w:r>
      <w:r>
        <w:rPr>
          <w:bCs/>
          <w:b/>
        </w:rPr>
        <w:t xml:space="preserve">Not sure the notation I used here is ideal.</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nor/>
                        <m:sty m:val="p"/>
                      </m:rPr>
                      <m:t>HAI titer</m:t>
                    </m:r>
                  </m:e>
                  <m:sub>
                    <m:r>
                      <m:t>i</m:t>
                    </m:r>
                    <m:r>
                      <m:rPr>
                        <m:sty m:val="p"/>
                      </m:rPr>
                      <m:t>,</m:t>
                    </m:r>
                    <m:r>
                      <m:t>t</m:t>
                    </m:r>
                  </m:sub>
                </m:sSub>
              </m:e>
              <m:e>
                <m:r>
                  <m:rPr>
                    <m:sty m:val="p"/>
                  </m:rPr>
                  <m:t>∼</m:t>
                </m:r>
                <m:r>
                  <m:rPr>
                    <m:nor/>
                    <m:sty m:val="p"/>
                  </m:rPr>
                  <m:t>Normal</m:t>
                </m:r>
                <m:d>
                  <m:dPr>
                    <m:begChr m:val="("/>
                    <m:endChr m:val=")"/>
                    <m:sepChr m:val=""/>
                    <m:grow/>
                  </m:dPr>
                  <m:e>
                    <m:sSub>
                      <m:e>
                        <m:r>
                          <m:t>μ</m:t>
                        </m:r>
                      </m:e>
                      <m:sub>
                        <m:r>
                          <m:t>i</m:t>
                        </m:r>
                        <m:r>
                          <m:rPr>
                            <m:sty m:val="p"/>
                          </m:rPr>
                          <m:t>,</m:t>
                        </m:r>
                        <m:r>
                          <m:t>t</m:t>
                        </m:r>
                      </m:sub>
                    </m:sSub>
                    <m:r>
                      <m:rPr>
                        <m:sty m:val="p"/>
                      </m:rPr>
                      <m:t>,</m:t>
                    </m:r>
                    <m:sSub>
                      <m:e>
                        <m:r>
                          <m:t>σ</m:t>
                        </m:r>
                      </m:e>
                      <m:sub>
                        <m:r>
                          <m:t>t</m:t>
                        </m:r>
                      </m:sub>
                    </m:sSub>
                  </m:e>
                </m:d>
              </m:e>
            </m:mr>
            <m:mr>
              <m:e>
                <m:sSub>
                  <m:e>
                    <m:r>
                      <m:t>μ</m:t>
                    </m:r>
                  </m:e>
                  <m:sub>
                    <m:r>
                      <m:t>i</m:t>
                    </m:r>
                    <m:r>
                      <m:rPr>
                        <m:sty m:val="p"/>
                      </m:rPr>
                      <m:t>,</m:t>
                    </m:r>
                    <m:r>
                      <m:t>t</m:t>
                    </m:r>
                  </m:sub>
                </m:sSub>
              </m:e>
              <m:e>
                <m:r>
                  <m:rPr>
                    <m:sty m:val="p"/>
                  </m:rPr>
                  <m:t>=</m:t>
                </m:r>
                <m:sSub>
                  <m:e>
                    <m:r>
                      <m:t>α</m:t>
                    </m:r>
                  </m:e>
                  <m:sub>
                    <m:r>
                      <m:t>i</m:t>
                    </m:r>
                    <m:r>
                      <m:rPr>
                        <m:sty m:val="p"/>
                      </m:rPr>
                      <m:t>,</m:t>
                    </m:r>
                    <m:r>
                      <m:t>t</m:t>
                    </m:r>
                  </m:sub>
                </m:sSub>
                <m:r>
                  <m:rPr>
                    <m:sty m:val="p"/>
                  </m:rPr>
                  <m:t>+</m:t>
                </m:r>
                <m:sSub>
                  <m:e>
                    <m:r>
                      <m:t>β</m:t>
                    </m:r>
                  </m:e>
                  <m:sub>
                    <m:r>
                      <m:t>i</m:t>
                    </m:r>
                    <m:r>
                      <m:rPr>
                        <m:sty m:val="p"/>
                      </m:rPr>
                      <m:t>,</m:t>
                    </m:r>
                    <m:r>
                      <m:t>t</m:t>
                    </m:r>
                  </m:sub>
                </m:sSub>
                <m:sSub>
                  <m:e>
                    <m:d>
                      <m:dPr>
                        <m:begChr m:val="("/>
                        <m:endChr m:val=")"/>
                        <m:sepChr m:val=""/>
                        <m:grow/>
                      </m:dPr>
                      <m:e>
                        <m:r>
                          <m:rPr>
                            <m:nor/>
                            <m:sty m:val="p"/>
                          </m:rPr>
                          <m:t>Ag distance</m:t>
                        </m:r>
                      </m:e>
                    </m:d>
                  </m:e>
                  <m:sub>
                    <m:r>
                      <m:t>i</m:t>
                    </m:r>
                    <m:r>
                      <m:rPr>
                        <m:sty m:val="p"/>
                      </m:rPr>
                      <m:t>,</m:t>
                    </m:r>
                    <m:r>
                      <m:t>t</m:t>
                    </m:r>
                  </m:sub>
                </m:sSub>
              </m:e>
            </m:mr>
            <m:mr>
              <m:e>
                <m:sSub>
                  <m:e>
                    <m:r>
                      <m:t>α</m:t>
                    </m:r>
                  </m:e>
                  <m:sub>
                    <m:r>
                      <m:t>i</m:t>
                    </m:r>
                    <m:r>
                      <m:rPr>
                        <m:sty m:val="p"/>
                      </m:rPr>
                      <m:t>,</m:t>
                    </m:r>
                    <m:r>
                      <m:t>t</m:t>
                    </m:r>
                  </m:sub>
                </m:sSub>
              </m:e>
              <m:e>
                <m:r>
                  <m:rPr>
                    <m:sty m:val="p"/>
                  </m:rPr>
                  <m:t>∼</m:t>
                </m:r>
                <m:r>
                  <m:rPr>
                    <m:nor/>
                    <m:sty m:val="p"/>
                  </m:rPr>
                  <m:t>Normal</m:t>
                </m:r>
                <m:d>
                  <m:dPr>
                    <m:begChr m:val="("/>
                    <m:endChr m:val=")"/>
                    <m:sepChr m:val=""/>
                    <m:grow/>
                  </m:dPr>
                  <m:e>
                    <m:sSub>
                      <m:e>
                        <m:acc>
                          <m:accPr>
                            <m:chr m:val="‾"/>
                          </m:accPr>
                          <m:e>
                            <m:r>
                              <m:t>α</m:t>
                            </m:r>
                          </m:e>
                        </m:acc>
                      </m:e>
                      <m:sub>
                        <m:r>
                          <m:t>t</m:t>
                        </m:r>
                        <m:d>
                          <m:dPr>
                            <m:begChr m:val="["/>
                            <m:endChr m:val="]"/>
                            <m:sepChr m:val=""/>
                            <m:grow/>
                          </m:dPr>
                          <m:e>
                            <m:r>
                              <m:t>i</m:t>
                            </m:r>
                          </m:e>
                        </m:d>
                      </m:sub>
                    </m:sSub>
                    <m:r>
                      <m:rPr>
                        <m:sty m:val="p"/>
                      </m:rPr>
                      <m:t>,</m:t>
                    </m:r>
                    <m:sSub>
                      <m:e>
                        <m:r>
                          <m:t>φ</m:t>
                        </m:r>
                      </m:e>
                      <m:sub>
                        <m:r>
                          <m:t>t</m:t>
                        </m:r>
                        <m:d>
                          <m:dPr>
                            <m:begChr m:val="["/>
                            <m:endChr m:val="]"/>
                            <m:sepChr m:val=""/>
                            <m:grow/>
                          </m:dPr>
                          <m:e>
                            <m:r>
                              <m:t>i</m:t>
                            </m:r>
                          </m:e>
                        </m:d>
                      </m:sub>
                    </m:sSub>
                  </m:e>
                </m:d>
              </m:e>
            </m:mr>
            <m:mr>
              <m:e>
                <m:sSub>
                  <m:e>
                    <m:r>
                      <m:t>β</m:t>
                    </m:r>
                  </m:e>
                  <m:sub>
                    <m:r>
                      <m:t>i</m:t>
                    </m:r>
                    <m:r>
                      <m:rPr>
                        <m:sty m:val="p"/>
                      </m:rPr>
                      <m:t>,</m:t>
                    </m:r>
                    <m:r>
                      <m:t>t</m:t>
                    </m:r>
                  </m:sub>
                </m:sSub>
              </m:e>
              <m:e>
                <m:r>
                  <m:rPr>
                    <m:sty m:val="p"/>
                  </m:rPr>
                  <m:t>∼</m:t>
                </m:r>
                <m:r>
                  <m:rPr>
                    <m:nor/>
                    <m:sty m:val="p"/>
                  </m:rPr>
                  <m:t>Normal</m:t>
                </m:r>
                <m:d>
                  <m:dPr>
                    <m:begChr m:val="("/>
                    <m:endChr m:val=")"/>
                    <m:sepChr m:val=""/>
                    <m:grow/>
                  </m:dPr>
                  <m:e>
                    <m:sSub>
                      <m:e>
                        <m:acc>
                          <m:accPr>
                            <m:chr m:val="‾"/>
                          </m:accPr>
                          <m:e>
                            <m:r>
                              <m:t>β</m:t>
                            </m:r>
                          </m:e>
                        </m:acc>
                      </m:e>
                      <m:sub>
                        <m:r>
                          <m:t>t</m:t>
                        </m:r>
                        <m:d>
                          <m:dPr>
                            <m:begChr m:val="["/>
                            <m:endChr m:val="]"/>
                            <m:sepChr m:val=""/>
                            <m:grow/>
                          </m:dPr>
                          <m:e>
                            <m:r>
                              <m:t>i</m:t>
                            </m:r>
                          </m:e>
                        </m:d>
                      </m:sub>
                    </m:sSub>
                    <m:r>
                      <m:rPr>
                        <m:sty m:val="p"/>
                      </m:rPr>
                      <m:t>,</m:t>
                    </m:r>
                    <m:sSub>
                      <m:e>
                        <m:r>
                          <m:t>ψ</m:t>
                        </m:r>
                      </m:e>
                      <m:sub>
                        <m:r>
                          <m:t>t</m:t>
                        </m:r>
                        <m:d>
                          <m:dPr>
                            <m:begChr m:val="["/>
                            <m:endChr m:val="]"/>
                            <m:sepChr m:val=""/>
                            <m:grow/>
                          </m:dPr>
                          <m:e>
                            <m:r>
                              <m:t>i</m:t>
                            </m:r>
                          </m:e>
                        </m:d>
                      </m:sub>
                    </m:sSub>
                  </m:e>
                </m:d>
              </m:e>
            </m:mr>
            <m:mr>
              <m:e>
                <m:sSub>
                  <m:e>
                    <m:r>
                      <m:t>σ</m:t>
                    </m:r>
                  </m:e>
                  <m:sub>
                    <m:r>
                      <m:t>i</m:t>
                    </m:r>
                    <m:r>
                      <m:rPr>
                        <m:sty m:val="p"/>
                      </m:rPr>
                      <m:t>,</m:t>
                    </m:r>
                    <m:r>
                      <m:t>t</m:t>
                    </m:r>
                  </m:sub>
                </m:sSub>
              </m:e>
              <m:e>
                <m:r>
                  <m:rPr>
                    <m:sty m:val="p"/>
                  </m:rPr>
                  <m:t>∼</m:t>
                </m:r>
                <m:r>
                  <m:rPr>
                    <m:nor/>
                    <m:sty m:val="p"/>
                  </m:rPr>
                  <m:t>Exponential</m:t>
                </m:r>
                <m:d>
                  <m:dPr>
                    <m:begChr m:val="("/>
                    <m:endChr m:val=")"/>
                    <m:sepChr m:val=""/>
                    <m:grow/>
                  </m:dPr>
                  <m:e>
                    <m:r>
                      <m:t>1</m:t>
                    </m:r>
                  </m:e>
                </m:d>
              </m:e>
            </m:mr>
            <m:mr>
              <m:e>
                <m:sSub>
                  <m:e>
                    <m:acc>
                      <m:accPr>
                        <m:chr m:val="‾"/>
                      </m:accPr>
                      <m:e>
                        <m:r>
                          <m:t>α</m:t>
                        </m:r>
                      </m:e>
                    </m:acc>
                  </m:e>
                  <m:sub>
                    <m:r>
                      <m:t>j</m:t>
                    </m:r>
                  </m:sub>
                </m:sSub>
              </m:e>
              <m:e>
                <m:r>
                  <m:rPr>
                    <m:sty m:val="p"/>
                  </m:rPr>
                  <m:t>∼</m:t>
                </m:r>
                <m:r>
                  <m:rPr>
                    <m:nor/>
                    <m:sty m:val="p"/>
                  </m:rPr>
                  <m:t>Normal</m:t>
                </m:r>
                <m:d>
                  <m:dPr>
                    <m:begChr m:val="("/>
                    <m:endChr m:val=")"/>
                    <m:sepChr m:val=""/>
                    <m:grow/>
                  </m:dPr>
                  <m:e>
                    <m:r>
                      <m:t>5</m:t>
                    </m:r>
                    <m:r>
                      <m:rPr>
                        <m:sty m:val="p"/>
                      </m:rPr>
                      <m:t>,</m:t>
                    </m:r>
                    <m:r>
                      <m:t>5</m:t>
                    </m:r>
                  </m:e>
                </m:d>
              </m:e>
            </m:mr>
            <m:mr>
              <m:e>
                <m:sSub>
                  <m:e>
                    <m:acc>
                      <m:accPr>
                        <m:chr m:val="‾"/>
                      </m:accPr>
                      <m:e>
                        <m:r>
                          <m:t>β</m:t>
                        </m:r>
                      </m:e>
                    </m:acc>
                  </m:e>
                  <m:sub>
                    <m:r>
                      <m:t>j</m:t>
                    </m:r>
                  </m:sub>
                </m:sSub>
              </m:e>
              <m:e>
                <m:r>
                  <m:rPr>
                    <m:sty m:val="p"/>
                  </m:rPr>
                  <m:t>∼</m:t>
                </m:r>
                <m:r>
                  <m:rPr>
                    <m:nor/>
                    <m:sty m:val="p"/>
                  </m:rPr>
                  <m:t>Normal</m:t>
                </m:r>
                <m:d>
                  <m:dPr>
                    <m:begChr m:val="("/>
                    <m:endChr m:val=")"/>
                    <m:sepChr m:val=""/>
                    <m:grow/>
                  </m:dPr>
                  <m:e>
                    <m:r>
                      <m:t>0</m:t>
                    </m:r>
                    <m:r>
                      <m:rPr>
                        <m:sty m:val="p"/>
                      </m:rPr>
                      <m:t>,</m:t>
                    </m:r>
                    <m:r>
                      <m:t>5</m:t>
                    </m:r>
                  </m:e>
                </m:d>
              </m:e>
            </m:mr>
            <m:mr>
              <m:e>
                <m:sSub>
                  <m:e>
                    <m:r>
                      <m:t>φ</m:t>
                    </m:r>
                  </m:e>
                  <m:sub>
                    <m:r>
                      <m:t>j</m:t>
                    </m:r>
                  </m:sub>
                </m:sSub>
              </m:e>
              <m:e>
                <m:r>
                  <m:rPr>
                    <m:sty m:val="p"/>
                  </m:rPr>
                  <m:t>∼</m:t>
                </m:r>
                <m:r>
                  <m:rPr>
                    <m:nor/>
                    <m:sty m:val="p"/>
                  </m:rPr>
                  <m:t>Exponential</m:t>
                </m:r>
                <m:d>
                  <m:dPr>
                    <m:begChr m:val="("/>
                    <m:endChr m:val=")"/>
                    <m:sepChr m:val=""/>
                    <m:grow/>
                  </m:dPr>
                  <m:e>
                    <m:r>
                      <m:t>1</m:t>
                    </m:r>
                  </m:e>
                </m:d>
              </m:e>
            </m:mr>
            <m:mr>
              <m:e>
                <m:sSub>
                  <m:e>
                    <m:r>
                      <m:t>ψ</m:t>
                    </m:r>
                  </m:e>
                  <m:sub>
                    <m:r>
                      <m:t>j</m:t>
                    </m:r>
                  </m:sub>
                </m:sSub>
              </m:e>
              <m:e>
                <m:r>
                  <m:rPr>
                    <m:sty m:val="p"/>
                  </m:rPr>
                  <m:t>∼</m:t>
                </m:r>
                <m:r>
                  <m:rPr>
                    <m:nor/>
                    <m:sty m:val="p"/>
                  </m:rPr>
                  <m:t>Exponential</m:t>
                </m:r>
                <m:d>
                  <m:dPr>
                    <m:begChr m:val="("/>
                    <m:endChr m:val=")"/>
                    <m:sepChr m:val=""/>
                    <m:grow/>
                  </m:dPr>
                  <m:e>
                    <m:r>
                      <m:t>1</m:t>
                    </m:r>
                  </m:e>
                </m:d>
              </m:e>
            </m:mr>
          </m:m>
        </m:oMath>
      </m:oMathPara>
    </w:p>
    <w:bookmarkEnd w:id="38"/>
    <w:bookmarkStart w:id="39" w:name="complete-pooling"/>
    <w:p>
      <w:pPr>
        <w:pStyle w:val="Heading2"/>
      </w:pPr>
      <w:r>
        <w:t xml:space="preserve">Complete pooling</w:t>
      </w:r>
    </w:p>
    <w:p>
      <w:pPr>
        <w:pStyle w:val="FirstParagraph"/>
      </w:pPr>
      <m:oMathPara>
        <m:oMathParaPr>
          <m:jc m:val="center"/>
        </m:oMathParaPr>
        <m:oMath>
          <m:m>
            <m:mPr>
              <m:baseJc m:val="center"/>
              <m:plcHide m:val="1"/>
              <m:mcs>
                <m:mc>
                  <m:mcPr>
                    <m:mcJc m:val="right"/>
                    <m:count m:val="1"/>
                  </m:mcPr>
                </m:mc>
                <m:mc>
                  <m:mcPr>
                    <m:mcJc m:val="left"/>
                    <m:count m:val="1"/>
                  </m:mcPr>
                </m:mc>
              </m:mcs>
            </m:mPr>
            <m:mr>
              <m:e>
                <m:sSub>
                  <m:e>
                    <m:r>
                      <m:rPr>
                        <m:nor/>
                        <m:sty m:val="p"/>
                      </m:rPr>
                      <m:t>HAI titer</m:t>
                    </m:r>
                  </m:e>
                  <m:sub>
                    <m:r>
                      <m:t>i</m:t>
                    </m:r>
                    <m:r>
                      <m:rPr>
                        <m:sty m:val="p"/>
                      </m:rPr>
                      <m:t>,</m:t>
                    </m:r>
                    <m:r>
                      <m:t>t</m:t>
                    </m:r>
                  </m:sub>
                </m:sSub>
              </m:e>
              <m:e>
                <m:r>
                  <m:rPr>
                    <m:sty m:val="p"/>
                  </m:rPr>
                  <m:t>∼</m:t>
                </m:r>
                <m:r>
                  <m:rPr>
                    <m:nor/>
                    <m:sty m:val="p"/>
                  </m:rPr>
                  <m:t>Normal</m:t>
                </m:r>
                <m:d>
                  <m:dPr>
                    <m:begChr m:val="("/>
                    <m:endChr m:val=")"/>
                    <m:sepChr m:val=""/>
                    <m:grow/>
                  </m:dPr>
                  <m:e>
                    <m:sSub>
                      <m:e>
                        <m:r>
                          <m:t>μ</m:t>
                        </m:r>
                      </m:e>
                      <m:sub>
                        <m:r>
                          <m:t>i</m:t>
                        </m:r>
                        <m:r>
                          <m:rPr>
                            <m:sty m:val="p"/>
                          </m:rPr>
                          <m:t>,</m:t>
                        </m:r>
                        <m:r>
                          <m:t>t</m:t>
                        </m:r>
                      </m:sub>
                    </m:sSub>
                    <m:r>
                      <m:rPr>
                        <m:sty m:val="p"/>
                      </m:rPr>
                      <m:t>,</m:t>
                    </m:r>
                    <m:sSub>
                      <m:e>
                        <m:r>
                          <m:t>σ</m:t>
                        </m:r>
                      </m:e>
                      <m:sub>
                        <m:r>
                          <m:t>t</m:t>
                        </m:r>
                      </m:sub>
                    </m:sSub>
                  </m:e>
                </m:d>
              </m:e>
            </m:mr>
            <m:mr>
              <m:e>
                <m:sSub>
                  <m:e>
                    <m:r>
                      <m:t>μ</m:t>
                    </m:r>
                  </m:e>
                  <m:sub>
                    <m:r>
                      <m:t>i</m:t>
                    </m:r>
                    <m:r>
                      <m:rPr>
                        <m:sty m:val="p"/>
                      </m:rPr>
                      <m:t>,</m:t>
                    </m:r>
                    <m:r>
                      <m:t>t</m:t>
                    </m:r>
                  </m:sub>
                </m:sSub>
              </m:e>
              <m:e>
                <m:r>
                  <m:rPr>
                    <m:sty m:val="p"/>
                  </m:rPr>
                  <m:t>=</m:t>
                </m:r>
                <m:sSub>
                  <m:e>
                    <m:r>
                      <m:t>α</m:t>
                    </m:r>
                  </m:e>
                  <m:sub>
                    <m:r>
                      <m:t>t</m:t>
                    </m:r>
                  </m:sub>
                </m:sSub>
                <m:r>
                  <m:rPr>
                    <m:sty m:val="p"/>
                  </m:rPr>
                  <m:t>+</m:t>
                </m:r>
                <m:sSub>
                  <m:e>
                    <m:r>
                      <m:t>β</m:t>
                    </m:r>
                  </m:e>
                  <m:sub>
                    <m:r>
                      <m:t>t</m:t>
                    </m:r>
                  </m:sub>
                </m:sSub>
                <m:sSub>
                  <m:e>
                    <m:d>
                      <m:dPr>
                        <m:begChr m:val="("/>
                        <m:endChr m:val=")"/>
                        <m:sepChr m:val=""/>
                        <m:grow/>
                      </m:dPr>
                      <m:e>
                        <m:r>
                          <m:rPr>
                            <m:nor/>
                            <m:sty m:val="p"/>
                          </m:rPr>
                          <m:t>Ag distance</m:t>
                        </m:r>
                      </m:e>
                    </m:d>
                  </m:e>
                  <m:sub>
                    <m:r>
                      <m:t>i</m:t>
                    </m:r>
                    <m:r>
                      <m:rPr>
                        <m:sty m:val="p"/>
                      </m:rPr>
                      <m:t>,</m:t>
                    </m:r>
                    <m:r>
                      <m:t>t</m:t>
                    </m:r>
                  </m:sub>
                </m:sSub>
              </m:e>
            </m:mr>
            <m:mr>
              <m:e>
                <m:sSub>
                  <m:e>
                    <m:r>
                      <m:t>α</m:t>
                    </m:r>
                  </m:e>
                  <m:sub>
                    <m:r>
                      <m:t>t</m:t>
                    </m:r>
                  </m:sub>
                </m:sSub>
              </m:e>
              <m:e>
                <m:r>
                  <m:rPr>
                    <m:sty m:val="p"/>
                  </m:rPr>
                  <m:t>∼</m:t>
                </m:r>
                <m:r>
                  <m:rPr>
                    <m:nor/>
                    <m:sty m:val="p"/>
                  </m:rPr>
                  <m:t>Normal</m:t>
                </m:r>
                <m:d>
                  <m:dPr>
                    <m:begChr m:val="("/>
                    <m:endChr m:val=")"/>
                    <m:sepChr m:val=""/>
                    <m:grow/>
                  </m:dPr>
                  <m:e>
                    <m:r>
                      <m:t>5</m:t>
                    </m:r>
                    <m:r>
                      <m:rPr>
                        <m:sty m:val="p"/>
                      </m:rPr>
                      <m:t>,</m:t>
                    </m:r>
                    <m:r>
                      <m:t>5</m:t>
                    </m:r>
                  </m:e>
                </m:d>
              </m:e>
            </m:mr>
            <m:mr>
              <m:e>
                <m:sSub>
                  <m:e>
                    <m:r>
                      <m:t>β</m:t>
                    </m:r>
                  </m:e>
                  <m:sub>
                    <m:r>
                      <m:t>t</m:t>
                    </m:r>
                  </m:sub>
                </m:sSub>
              </m:e>
              <m:e>
                <m:r>
                  <m:rPr>
                    <m:sty m:val="p"/>
                  </m:rPr>
                  <m:t>∼</m:t>
                </m:r>
                <m:r>
                  <m:rPr>
                    <m:nor/>
                    <m:sty m:val="p"/>
                  </m:rPr>
                  <m:t>Normal</m:t>
                </m:r>
                <m:d>
                  <m:dPr>
                    <m:begChr m:val="("/>
                    <m:endChr m:val=")"/>
                    <m:sepChr m:val=""/>
                    <m:grow/>
                  </m:dPr>
                  <m:e>
                    <m:r>
                      <m:t>0</m:t>
                    </m:r>
                    <m:r>
                      <m:rPr>
                        <m:sty m:val="p"/>
                      </m:rPr>
                      <m:t>,</m:t>
                    </m:r>
                    <m:r>
                      <m:t>5</m:t>
                    </m:r>
                  </m:e>
                </m:d>
              </m:e>
            </m:mr>
            <m:mr>
              <m:e>
                <m:sSub>
                  <m:e>
                    <m:r>
                      <m:t>σ</m:t>
                    </m:r>
                  </m:e>
                  <m:sub>
                    <m:r>
                      <m:t>i</m:t>
                    </m:r>
                    <m:r>
                      <m:rPr>
                        <m:sty m:val="p"/>
                      </m:rPr>
                      <m:t>,</m:t>
                    </m:r>
                    <m:r>
                      <m:t>t</m:t>
                    </m:r>
                  </m:sub>
                </m:sSub>
              </m:e>
              <m:e>
                <m:r>
                  <m:rPr>
                    <m:sty m:val="p"/>
                  </m:rPr>
                  <m:t>∼</m:t>
                </m:r>
                <m:r>
                  <m:rPr>
                    <m:nor/>
                    <m:sty m:val="p"/>
                  </m:rPr>
                  <m:t>Exponential</m:t>
                </m:r>
                <m:d>
                  <m:dPr>
                    <m:begChr m:val="("/>
                    <m:endChr m:val=")"/>
                    <m:sepChr m:val=""/>
                    <m:grow/>
                  </m:dPr>
                  <m:e>
                    <m:r>
                      <m:t>1</m:t>
                    </m:r>
                  </m:e>
                </m:d>
              </m:e>
            </m:mr>
          </m:m>
        </m:oMath>
      </m:oMathPara>
    </w:p>
    <w:bookmarkEnd w:id="39"/>
    <w:bookmarkEnd w:id="40"/>
    <w:bookmarkStart w:id="53" w:name="model-fitting-computational-part"/>
    <w:p>
      <w:pPr>
        <w:pStyle w:val="Heading1"/>
      </w:pPr>
      <w:r>
        <w:t xml:space="preserve">Model fitting (computational part)</w:t>
      </w:r>
    </w:p>
    <w:p>
      <w:pPr>
        <w:pStyle w:val="FirstParagraph"/>
      </w:pPr>
      <w:r>
        <w:t xml:space="preserve">First I’ll fit the models with</w:t>
      </w:r>
      <w:r>
        <w:t xml:space="preserve"> </w:t>
      </w:r>
      <w:r>
        <w:rPr>
          <w:rStyle w:val="VerbatimChar"/>
        </w:rPr>
        <w:t xml:space="preserve">quap</w:t>
      </w:r>
      <w:r>
        <w:t xml:space="preserve"> </w:t>
      </w:r>
      <w:r>
        <w:t xml:space="preserve">from the rethinking package because</w:t>
      </w:r>
      <w:r>
        <w:t xml:space="preserve"> </w:t>
      </w:r>
      <w:r>
        <w:t xml:space="preserve">this is an easy way to make sure I write down the model I want.</w:t>
      </w:r>
    </w:p>
    <w:p>
      <w:pPr>
        <w:pStyle w:val="BodyText"/>
      </w:pPr>
      <w:r>
        <w:t xml:space="preserve">We’ll need to do a small amount of preparatory data cleaning.</w:t>
      </w:r>
    </w:p>
    <w:p>
      <w:pPr>
        <w:pStyle w:val="SourceCode"/>
      </w:pPr>
      <w:r>
        <w:rPr>
          <w:rStyle w:val="NormalTok"/>
        </w:rPr>
        <w:t xml:space="preserve">clean_data </w:t>
      </w:r>
      <w:r>
        <w:rPr>
          <w:rStyle w:val="OtherTok"/>
        </w:rPr>
        <w:t xml:space="preserve">&lt;-</w:t>
      </w:r>
      <w:r>
        <w:rPr>
          <w:rStyle w:val="NormalTok"/>
        </w:rPr>
        <w:t xml:space="preserve"> readr</w:t>
      </w:r>
      <w:r>
        <w:rPr>
          <w:rStyle w:val="SpecialCharTok"/>
        </w:rPr>
        <w:t xml:space="preserve">::</w:t>
      </w:r>
      <w:r>
        <w:rPr>
          <w:rStyle w:val="FunctionTok"/>
        </w:rPr>
        <w:t xml:space="preserve">read_rds</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"processed"</w:t>
      </w:r>
      <w:r>
        <w:rPr>
          <w:rStyle w:val="NormalTok"/>
        </w:rPr>
        <w:t xml:space="preserve">, </w:t>
      </w:r>
      <w:r>
        <w:rPr>
          <w:rStyle w:val="StringTok"/>
        </w:rPr>
        <w:t xml:space="preserve">"distance_data.rds"</w:t>
      </w:r>
      <w:r>
        <w:rPr>
          <w:rStyle w:val="NormalTok"/>
        </w:rPr>
        <w:t xml:space="preserve">)</w:t>
      </w:r>
      <w:r>
        <w:br/>
      </w:r>
      <w:r>
        <w:rPr>
          <w:rStyle w:val="NormalTok"/>
        </w:rPr>
        <w:t xml:space="preserve">)</w:t>
      </w:r>
      <w:r>
        <w:br/>
      </w:r>
      <w:r>
        <w:rPr>
          <w:rStyle w:val="NormalTok"/>
        </w:rPr>
        <w:t xml:space="preserve">dat </w:t>
      </w:r>
      <w:r>
        <w:rPr>
          <w:rStyle w:val="OtherTok"/>
        </w:rPr>
        <w:t xml:space="preserve">&lt;-</w:t>
      </w:r>
      <w:r>
        <w:br/>
      </w:r>
      <w:r>
        <w:rPr>
          <w:rStyle w:val="NormalTok"/>
        </w:rPr>
        <w:t xml:space="preserve">  clean_data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vaccine_fullname </w:t>
      </w:r>
      <w:r>
        <w:rPr>
          <w:rStyle w:val="SpecialCharTok"/>
        </w:rPr>
        <w:t xml:space="preserve">==</w:t>
      </w:r>
      <w:r>
        <w:rPr>
          <w:rStyle w:val="NormalTok"/>
        </w:rPr>
        <w:t xml:space="preserve"> </w:t>
      </w:r>
      <w:r>
        <w:rPr>
          <w:rStyle w:val="StringTok"/>
        </w:rPr>
        <w:t xml:space="preserve">"H1N1-Michigan-2015"</w:t>
      </w:r>
      <w:r>
        <w:rPr>
          <w:rStyle w:val="NormalTok"/>
        </w:rPr>
        <w:t xml:space="preserve">,</w:t>
      </w:r>
      <w:r>
        <w:br/>
      </w:r>
      <w:r>
        <w:rPr>
          <w:rStyle w:val="NormalTok"/>
        </w:rPr>
        <w:t xml:space="preserve">    strain_type </w:t>
      </w:r>
      <w:r>
        <w:rPr>
          <w:rStyle w:val="SpecialCharTok"/>
        </w:rPr>
        <w:t xml:space="preserve">==</w:t>
      </w:r>
      <w:r>
        <w:rPr>
          <w:rStyle w:val="NormalTok"/>
        </w:rPr>
        <w:t xml:space="preserve"> </w:t>
      </w:r>
      <w:r>
        <w:rPr>
          <w:rStyle w:val="StringTok"/>
        </w:rPr>
        <w:t xml:space="preserve">"H1N1"</w:t>
      </w:r>
      <w:r>
        <w:rPr>
          <w:rStyle w:val="NormalTok"/>
        </w:rPr>
        <w:t xml:space="preserve">,</w:t>
      </w:r>
      <w:r>
        <w:br/>
      </w:r>
      <w:r>
        <w:rPr>
          <w:rStyle w:val="NormalTok"/>
        </w:rPr>
        <w:t xml:space="preserve">    </w:t>
      </w:r>
      <w:r>
        <w:rPr>
          <w:rStyle w:val="CommentTok"/>
        </w:rPr>
        <w:t xml:space="preserve"># Just use year distance for now</w:t>
      </w:r>
      <w:r>
        <w:br/>
      </w:r>
      <w:r>
        <w:rPr>
          <w:rStyle w:val="NormalTok"/>
        </w:rPr>
        <w:t xml:space="preserve">    method </w:t>
      </w:r>
      <w:r>
        <w:rPr>
          <w:rStyle w:val="SpecialCharTok"/>
        </w:rPr>
        <w:t xml:space="preserve">==</w:t>
      </w:r>
      <w:r>
        <w:rPr>
          <w:rStyle w:val="NormalTok"/>
        </w:rPr>
        <w:t xml:space="preserve"> </w:t>
      </w:r>
      <w:r>
        <w:rPr>
          <w:rStyle w:val="StringTok"/>
        </w:rPr>
        <w:t xml:space="preserve">"year"</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dplyr</w:t>
      </w:r>
      <w:r>
        <w:rPr>
          <w:rStyle w:val="SpecialCharTok"/>
        </w:rPr>
        <w:t xml:space="preserve">::</w:t>
      </w:r>
      <w:r>
        <w:rPr>
          <w:rStyle w:val="FunctionTok"/>
        </w:rPr>
        <w:t xml:space="preserve">across</w:t>
      </w:r>
      <w:r>
        <w:rPr>
          <w:rStyle w:val="NormalTok"/>
        </w:rPr>
        <w:t xml:space="preserve">(tidyselect</w:t>
      </w:r>
      <w:r>
        <w:rPr>
          <w:rStyle w:val="SpecialCharTok"/>
        </w:rPr>
        <w:t xml:space="preserve">:::</w:t>
      </w:r>
      <w:r>
        <w:rPr>
          <w:rStyle w:val="FunctionTok"/>
        </w:rPr>
        <w:t xml:space="preserve">where</w:t>
      </w:r>
      <w:r>
        <w:rPr>
          <w:rStyle w:val="NormalTok"/>
        </w:rPr>
        <w:t xml:space="preserve">(is.factor), forcats</w:t>
      </w:r>
      <w:r>
        <w:rPr>
          <w:rStyle w:val="SpecialCharTok"/>
        </w:rPr>
        <w:t xml:space="preserve">::</w:t>
      </w:r>
      <w:r>
        <w:rPr>
          <w:rStyle w:val="NormalTok"/>
        </w:rPr>
        <w:t xml:space="preserve">fct_drop)</w:t>
      </w:r>
      <w:r>
        <w:br/>
      </w:r>
      <w:r>
        <w:rPr>
          <w:rStyle w:val="NormalTok"/>
        </w:rPr>
        <w:t xml:space="preserve">  )</w:t>
      </w:r>
      <w:r>
        <w:br/>
      </w:r>
      <w:r>
        <w:rPr>
          <w:rStyle w:val="CommentTok"/>
        </w:rPr>
        <w:t xml:space="preserve"># Pivot the data so we can fit pre/post models at the same time</w:t>
      </w:r>
      <w:r>
        <w:br/>
      </w:r>
      <w:r>
        <w:rPr>
          <w:rStyle w:val="NormalTok"/>
        </w:rPr>
        <w:t xml:space="preserve">pivoted </w:t>
      </w:r>
      <w:r>
        <w:rPr>
          <w:rStyle w:val="OtherTok"/>
        </w:rPr>
        <w:t xml:space="preserve">&lt;-</w:t>
      </w:r>
      <w:r>
        <w:br/>
      </w:r>
      <w:r>
        <w:rPr>
          <w:rStyle w:val="NormalTok"/>
        </w:rPr>
        <w:t xml:space="preserve">  dat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uniq_id, age, dose, strains_fullname, prevactiter, postvactiter, distance</w:t>
      </w:r>
      <w:r>
        <w:br/>
      </w:r>
      <w:r>
        <w:rPr>
          <w:rStyle w:val="NormalTok"/>
        </w:rPr>
        <w:t xml:space="preserve">  ) </w:t>
      </w:r>
      <w:r>
        <w:rPr>
          <w:rStyle w:val="SpecialCharTok"/>
        </w:rPr>
        <w:t xml:space="preserve">|&gt;</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(prevactiter, postvactiter),</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FunctionTok"/>
        </w:rPr>
        <w:t xml:space="preserve">c</w:t>
      </w:r>
      <w:r>
        <w:rPr>
          <w:rStyle w:val="NormalTok"/>
        </w:rPr>
        <w:t xml:space="preserve">(</w:t>
      </w:r>
      <w:r>
        <w:rPr>
          <w:rStyle w:val="StringTok"/>
        </w:rPr>
        <w:t xml:space="preserve">"titer"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Turn the categorical variables into integer indexes, this is required</w:t>
      </w:r>
      <w:r>
        <w:br/>
      </w:r>
      <w:r>
        <w:rPr>
          <w:rStyle w:val="NormalTok"/>
        </w:rPr>
        <w:t xml:space="preserve">  </w:t>
      </w:r>
      <w:r>
        <w:rPr>
          <w:rStyle w:val="CommentTok"/>
        </w:rPr>
        <w:t xml:space="preserve"># for index coding in stan</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uniq_id </w:t>
      </w:r>
      <w:r>
        <w:rPr>
          <w:rStyle w:val="SpecialCharTok"/>
        </w:rPr>
        <w:t xml:space="preserve">|&gt;</w:t>
      </w:r>
      <w:r>
        <w:br/>
      </w:r>
      <w:r>
        <w:rPr>
          <w:rStyle w:val="NormalTok"/>
        </w:rPr>
        <w:t xml:space="preserve">      </w:t>
      </w:r>
      <w:r>
        <w:rPr>
          <w:rStyle w:val="FunctionTok"/>
        </w:rPr>
        <w:t xml:space="preserve">factor</w:t>
      </w:r>
      <w:r>
        <w:rPr>
          <w:rStyle w:val="NormalTok"/>
        </w:rPr>
        <w:t xml:space="preserve">() </w:t>
      </w:r>
      <w:r>
        <w:rPr>
          <w:rStyle w:val="SpecialCharTok"/>
        </w:rPr>
        <w:t xml:space="preserve">|&gt;</w:t>
      </w:r>
      <w:r>
        <w:br/>
      </w:r>
      <w:r>
        <w:rPr>
          <w:rStyle w:val="NormalTok"/>
        </w:rPr>
        <w:t xml:space="preserve">      forcats</w:t>
      </w:r>
      <w:r>
        <w:rPr>
          <w:rStyle w:val="SpecialCharTok"/>
        </w:rPr>
        <w:t xml:space="preserve">::</w:t>
      </w:r>
      <w:r>
        <w:rPr>
          <w:rStyle w:val="FunctionTok"/>
        </w:rPr>
        <w:t xml:space="preserve">fct_inorder</w:t>
      </w:r>
      <w:r>
        <w:rPr>
          <w:rStyle w:val="NormalTok"/>
        </w:rPr>
        <w:t xml:space="preserve">() </w:t>
      </w:r>
      <w:r>
        <w:rPr>
          <w:rStyle w:val="SpecialCharTok"/>
        </w:rPr>
        <w:t xml:space="preserve">|&gt;</w:t>
      </w:r>
      <w:r>
        <w:br/>
      </w:r>
      <w:r>
        <w:rPr>
          <w:rStyle w:val="NormalTok"/>
        </w:rPr>
        <w:t xml:space="preserve">      </w:t>
      </w:r>
      <w:r>
        <w:rPr>
          <w:rStyle w:val="FunctionTok"/>
        </w:rPr>
        <w:t xml:space="preserve">as.integer</w:t>
      </w:r>
      <w:r>
        <w:rPr>
          <w:rStyle w:val="NormalTok"/>
        </w:rPr>
        <w:t xml:space="preserve">(),</w:t>
      </w:r>
      <w:r>
        <w:br/>
      </w:r>
      <w:r>
        <w:rPr>
          <w:rStyle w:val="NormalTok"/>
        </w:rPr>
        <w:t xml:space="preserve">    </w:t>
      </w:r>
      <w:r>
        <w:rPr>
          <w:rStyle w:val="AttributeTok"/>
        </w:rPr>
        <w:t xml:space="preserve">t =</w:t>
      </w:r>
      <w:r>
        <w:rPr>
          <w:rStyle w:val="NormalTok"/>
        </w:rPr>
        <w:t xml:space="preserve"> time </w:t>
      </w:r>
      <w:r>
        <w:rPr>
          <w:rStyle w:val="SpecialCharTok"/>
        </w:rPr>
        <w:t xml:space="preserve">|&gt;</w:t>
      </w:r>
      <w:r>
        <w:br/>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"prevactiter"</w:t>
      </w:r>
      <w:r>
        <w:rPr>
          <w:rStyle w:val="NormalTok"/>
        </w:rPr>
        <w:t xml:space="preserve">, </w:t>
      </w:r>
      <w:r>
        <w:rPr>
          <w:rStyle w:val="StringTok"/>
        </w:rPr>
        <w:t xml:space="preserve">"postvactiter"</w:t>
      </w:r>
      <w:r>
        <w:rPr>
          <w:rStyle w:val="NormalTok"/>
        </w:rPr>
        <w:t xml:space="preserve">)) </w:t>
      </w:r>
      <w:r>
        <w:rPr>
          <w:rStyle w:val="SpecialCharTok"/>
        </w:rPr>
        <w:t xml:space="preserve">|&gt;</w:t>
      </w:r>
      <w:r>
        <w:br/>
      </w:r>
      <w:r>
        <w:rPr>
          <w:rStyle w:val="NormalTok"/>
        </w:rPr>
        <w:t xml:space="preserve">      </w:t>
      </w:r>
      <w:r>
        <w:rPr>
          <w:rStyle w:val="FunctionTok"/>
        </w:rPr>
        <w:t xml:space="preserve">as.integer</w:t>
      </w:r>
      <w:r>
        <w:rPr>
          <w:rStyle w:val="NormalTok"/>
        </w:rPr>
        <w:t xml:space="preserve">()</w:t>
      </w:r>
      <w:r>
        <w:br/>
      </w:r>
      <w:r>
        <w:rPr>
          <w:rStyle w:val="NormalTok"/>
        </w:rPr>
        <w:t xml:space="preserve">  )</w:t>
      </w:r>
      <w:r>
        <w:br/>
      </w:r>
      <w:r>
        <w:rPr>
          <w:rStyle w:val="CommentTok"/>
        </w:rPr>
        <w:t xml:space="preserve"># Split to pre and post data to avoid issues with Stan model</w:t>
      </w:r>
      <w:r>
        <w:br/>
      </w:r>
      <w:r>
        <w:rPr>
          <w:rStyle w:val="NormalTok"/>
        </w:rPr>
        <w:t xml:space="preserve">pivoted_pre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(pivoted, 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pivoted_post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(pivoted, 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CommentTok"/>
        </w:rPr>
        <w:t xml:space="preserve"># Data list for Stan fitting</w:t>
      </w:r>
      <w:r>
        <w:br/>
      </w:r>
      <w:r>
        <w:rPr>
          <w:rStyle w:val="NormalTok"/>
        </w:rPr>
        <w:t xml:space="preserve">d_pre </w:t>
      </w:r>
      <w:r>
        <w:rPr>
          <w:rStyle w:val="OtherTok"/>
        </w:rPr>
        <w:t xml:space="preserve">&lt;-</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 Convert IDs to integer index</w:t>
      </w:r>
      <w:r>
        <w:br/>
      </w:r>
      <w:r>
        <w:rPr>
          <w:rStyle w:val="NormalTok"/>
        </w:rPr>
        <w:t xml:space="preserve">    </w:t>
      </w:r>
      <w:r>
        <w:rPr>
          <w:rStyle w:val="AttributeTok"/>
        </w:rPr>
        <w:t xml:space="preserve">id =</w:t>
      </w:r>
      <w:r>
        <w:rPr>
          <w:rStyle w:val="NormalTok"/>
        </w:rPr>
        <w:t xml:space="preserve"> pivoted_pre</w:t>
      </w:r>
      <w:r>
        <w:rPr>
          <w:rStyle w:val="SpecialCharTok"/>
        </w:rPr>
        <w:t xml:space="preserve">$</w:t>
      </w:r>
      <w:r>
        <w:rPr>
          <w:rStyle w:val="NormalTok"/>
        </w:rPr>
        <w:t xml:space="preserve">id,</w:t>
      </w:r>
      <w:r>
        <w:br/>
      </w:r>
      <w:r>
        <w:rPr>
          <w:rStyle w:val="NormalTok"/>
        </w:rPr>
        <w:t xml:space="preserve">    </w:t>
      </w:r>
      <w:r>
        <w:rPr>
          <w:rStyle w:val="AttributeTok"/>
        </w:rPr>
        <w:t xml:space="preserve">y =</w:t>
      </w:r>
      <w:r>
        <w:rPr>
          <w:rStyle w:val="NormalTok"/>
        </w:rPr>
        <w:t xml:space="preserve"> pivoted_pre</w:t>
      </w:r>
      <w:r>
        <w:rPr>
          <w:rStyle w:val="SpecialCharTok"/>
        </w:rPr>
        <w:t xml:space="preserve">$</w:t>
      </w:r>
      <w:r>
        <w:rPr>
          <w:rStyle w:val="NormalTok"/>
        </w:rPr>
        <w:t xml:space="preserve">titer,</w:t>
      </w:r>
      <w:r>
        <w:br/>
      </w:r>
      <w:r>
        <w:rPr>
          <w:rStyle w:val="NormalTok"/>
        </w:rPr>
        <w:t xml:space="preserve">    </w:t>
      </w:r>
      <w:r>
        <w:rPr>
          <w:rStyle w:val="AttributeTok"/>
        </w:rPr>
        <w:t xml:space="preserve">x =</w:t>
      </w:r>
      <w:r>
        <w:rPr>
          <w:rStyle w:val="NormalTok"/>
        </w:rPr>
        <w:t xml:space="preserve"> pivoted_pre</w:t>
      </w:r>
      <w:r>
        <w:rPr>
          <w:rStyle w:val="SpecialCharTok"/>
        </w:rPr>
        <w:t xml:space="preserve">$</w:t>
      </w:r>
      <w:r>
        <w:rPr>
          <w:rStyle w:val="NormalTok"/>
        </w:rPr>
        <w:t xml:space="preserve">distance</w:t>
      </w:r>
      <w:r>
        <w:br/>
      </w:r>
      <w:r>
        <w:rPr>
          <w:rStyle w:val="NormalTok"/>
        </w:rPr>
        <w:t xml:space="preserve">  )</w:t>
      </w:r>
      <w:r>
        <w:br/>
      </w:r>
      <w:r>
        <w:rPr>
          <w:rStyle w:val="NormalTok"/>
        </w:rPr>
        <w:t xml:space="preserve">d_post </w:t>
      </w:r>
      <w:r>
        <w:rPr>
          <w:rStyle w:val="OtherTok"/>
        </w:rPr>
        <w:t xml:space="preserve">&lt;-</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 Convert IDs to integer index</w:t>
      </w:r>
      <w:r>
        <w:br/>
      </w:r>
      <w:r>
        <w:rPr>
          <w:rStyle w:val="NormalTok"/>
        </w:rPr>
        <w:t xml:space="preserve">    </w:t>
      </w:r>
      <w:r>
        <w:rPr>
          <w:rStyle w:val="AttributeTok"/>
        </w:rPr>
        <w:t xml:space="preserve">id =</w:t>
      </w:r>
      <w:r>
        <w:rPr>
          <w:rStyle w:val="NormalTok"/>
        </w:rPr>
        <w:t xml:space="preserve"> pivoted_post</w:t>
      </w:r>
      <w:r>
        <w:rPr>
          <w:rStyle w:val="SpecialCharTok"/>
        </w:rPr>
        <w:t xml:space="preserve">$</w:t>
      </w:r>
      <w:r>
        <w:rPr>
          <w:rStyle w:val="NormalTok"/>
        </w:rPr>
        <w:t xml:space="preserve">id,</w:t>
      </w:r>
      <w:r>
        <w:br/>
      </w:r>
      <w:r>
        <w:rPr>
          <w:rStyle w:val="NormalTok"/>
        </w:rPr>
        <w:t xml:space="preserve">    </w:t>
      </w:r>
      <w:r>
        <w:rPr>
          <w:rStyle w:val="AttributeTok"/>
        </w:rPr>
        <w:t xml:space="preserve">y =</w:t>
      </w:r>
      <w:r>
        <w:rPr>
          <w:rStyle w:val="NormalTok"/>
        </w:rPr>
        <w:t xml:space="preserve"> pivoted_post</w:t>
      </w:r>
      <w:r>
        <w:rPr>
          <w:rStyle w:val="SpecialCharTok"/>
        </w:rPr>
        <w:t xml:space="preserve">$</w:t>
      </w:r>
      <w:r>
        <w:rPr>
          <w:rStyle w:val="NormalTok"/>
        </w:rPr>
        <w:t xml:space="preserve">titer,</w:t>
      </w:r>
      <w:r>
        <w:br/>
      </w:r>
      <w:r>
        <w:rPr>
          <w:rStyle w:val="NormalTok"/>
        </w:rPr>
        <w:t xml:space="preserve">    </w:t>
      </w:r>
      <w:r>
        <w:rPr>
          <w:rStyle w:val="AttributeTok"/>
        </w:rPr>
        <w:t xml:space="preserve">x =</w:t>
      </w:r>
      <w:r>
        <w:rPr>
          <w:rStyle w:val="NormalTok"/>
        </w:rPr>
        <w:t xml:space="preserve"> pivoted_post</w:t>
      </w:r>
      <w:r>
        <w:rPr>
          <w:rStyle w:val="SpecialCharTok"/>
        </w:rPr>
        <w:t xml:space="preserve">$</w:t>
      </w:r>
      <w:r>
        <w:rPr>
          <w:rStyle w:val="NormalTok"/>
        </w:rPr>
        <w:t xml:space="preserve">distance</w:t>
      </w:r>
      <w:r>
        <w:br/>
      </w:r>
      <w:r>
        <w:rPr>
          <w:rStyle w:val="NormalTok"/>
        </w:rPr>
        <w:t xml:space="preserve">  )</w:t>
      </w:r>
    </w:p>
    <w:bookmarkStart w:id="44" w:name="no-pooling-1"/>
    <w:p>
      <w:pPr>
        <w:pStyle w:val="Heading2"/>
      </w:pPr>
      <w:r>
        <w:t xml:space="preserve">No pooling</w:t>
      </w:r>
    </w:p>
    <w:p>
      <w:pPr>
        <w:pStyle w:val="FirstParagraph"/>
      </w:pPr>
      <w:r>
        <w:t xml:space="preserve">First we’ll fit the model without adaptive priors.</w:t>
      </w:r>
    </w:p>
    <w:p>
      <w:pPr>
        <w:pStyle w:val="SourceCode"/>
      </w:pPr>
      <w:r>
        <w:rPr>
          <w:rStyle w:val="FunctionTok"/>
        </w:rPr>
        <w:t xml:space="preserve">set.seed</w:t>
      </w:r>
      <w:r>
        <w:rPr>
          <w:rStyle w:val="NormalTok"/>
        </w:rPr>
        <w:t xml:space="preserve">(</w:t>
      </w:r>
      <w:r>
        <w:rPr>
          <w:rStyle w:val="DecValTok"/>
        </w:rPr>
        <w:t xml:space="preserve">12312</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m1_pre </w:t>
      </w:r>
      <w:r>
        <w:rPr>
          <w:rStyle w:val="OtherTok"/>
        </w:rPr>
        <w:t xml:space="preserve">&lt;-</w:t>
      </w:r>
      <w:r>
        <w:br/>
      </w:r>
      <w:r>
        <w:rPr>
          <w:rStyle w:val="NormalTok"/>
        </w:rPr>
        <w:t xml:space="preserve">  rethinking</w:t>
      </w:r>
      <w:r>
        <w:rPr>
          <w:rStyle w:val="SpecialCharTok"/>
        </w:rPr>
        <w:t xml:space="preserve">::</w:t>
      </w:r>
      <w:r>
        <w:rPr>
          <w:rStyle w:val="FunctionTok"/>
        </w:rPr>
        <w:t xml:space="preserve">ulam</w:t>
      </w:r>
      <w:r>
        <w:rPr>
          <w:rStyle w:val="NormalTok"/>
        </w:rPr>
        <w:t xml:space="preserve">(</w:t>
      </w:r>
      <w:r>
        <w:br/>
      </w:r>
      <w:r>
        <w:rPr>
          <w:rStyle w:val="NormalTok"/>
        </w:rPr>
        <w:t xml:space="preserve">    </w:t>
      </w:r>
      <w:r>
        <w:rPr>
          <w:rStyle w:val="FunctionTok"/>
        </w:rPr>
        <w:t xml:space="preserve">alist</w:t>
      </w:r>
      <w:r>
        <w:rPr>
          <w:rStyle w:val="NormalTok"/>
        </w:rPr>
        <w:t xml:space="preserve">(</w:t>
      </w:r>
      <w:r>
        <w:br/>
      </w:r>
      <w:r>
        <w:rPr>
          <w:rStyle w:val="NormalTok"/>
        </w:rPr>
        <w:t xml:space="preserve">      y </w:t>
      </w:r>
      <w:r>
        <w:rPr>
          <w:rStyle w:val="SpecialCharTok"/>
        </w:rPr>
        <w:t xml:space="preserve">~</w:t>
      </w:r>
      <w:r>
        <w:rPr>
          <w:rStyle w:val="NormalTok"/>
        </w:rPr>
        <w:t xml:space="preserve"> </w:t>
      </w:r>
      <w:r>
        <w:rPr>
          <w:rStyle w:val="FunctionTok"/>
        </w:rPr>
        <w:t xml:space="preserve">dnorm</w:t>
      </w:r>
      <w:r>
        <w:rPr>
          <w:rStyle w:val="NormalTok"/>
        </w:rPr>
        <w:t xml:space="preserve">(mu, s),</w:t>
      </w:r>
      <w:r>
        <w:br/>
      </w:r>
      <w:r>
        <w:rPr>
          <w:rStyle w:val="NormalTok"/>
        </w:rPr>
        <w:t xml:space="preserve">      mu </w:t>
      </w:r>
      <w:r>
        <w:rPr>
          <w:rStyle w:val="OtherTok"/>
        </w:rPr>
        <w:t xml:space="preserve">&lt;-</w:t>
      </w:r>
      <w:r>
        <w:rPr>
          <w:rStyle w:val="NormalTok"/>
        </w:rPr>
        <w:t xml:space="preserve"> a[id] </w:t>
      </w:r>
      <w:r>
        <w:rPr>
          <w:rStyle w:val="SpecialCharTok"/>
        </w:rPr>
        <w:t xml:space="preserve">+</w:t>
      </w:r>
      <w:r>
        <w:rPr>
          <w:rStyle w:val="NormalTok"/>
        </w:rPr>
        <w:t xml:space="preserve"> b[id] </w:t>
      </w:r>
      <w:r>
        <w:rPr>
          <w:rStyle w:val="SpecialCharTok"/>
        </w:rPr>
        <w:t xml:space="preserve">*</w:t>
      </w:r>
      <w:r>
        <w:rPr>
          <w:rStyle w:val="NormalTok"/>
        </w:rPr>
        <w:t xml:space="preserve"> x,</w:t>
      </w:r>
      <w:r>
        <w:br/>
      </w:r>
      <w:r>
        <w:rPr>
          <w:rStyle w:val="NormalTok"/>
        </w:rPr>
        <w:t xml:space="preserve">      a[id]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b[id]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      s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data =</w:t>
      </w:r>
      <w:r>
        <w:rPr>
          <w:rStyle w:val="NormalTok"/>
        </w:rPr>
        <w:t xml:space="preserve"> d_pre,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N</w:t>
      </w:r>
      <w:r>
        <w:br/>
      </w:r>
      <w:r>
        <w:rPr>
          <w:rStyle w:val="NormalTok"/>
        </w:rPr>
        <w:t xml:space="preserve">  )</w:t>
      </w:r>
      <w:r>
        <w:br/>
      </w:r>
      <w:r>
        <w:rPr>
          <w:rStyle w:val="NormalTok"/>
        </w:rPr>
        <w:t xml:space="preserve">m1_post </w:t>
      </w:r>
      <w:r>
        <w:rPr>
          <w:rStyle w:val="OtherTok"/>
        </w:rPr>
        <w:t xml:space="preserve">&lt;-</w:t>
      </w:r>
      <w:r>
        <w:br/>
      </w:r>
      <w:r>
        <w:rPr>
          <w:rStyle w:val="NormalTok"/>
        </w:rPr>
        <w:t xml:space="preserve">  rethinking</w:t>
      </w:r>
      <w:r>
        <w:rPr>
          <w:rStyle w:val="SpecialCharTok"/>
        </w:rPr>
        <w:t xml:space="preserve">::</w:t>
      </w:r>
      <w:r>
        <w:rPr>
          <w:rStyle w:val="FunctionTok"/>
        </w:rPr>
        <w:t xml:space="preserve">ulam</w:t>
      </w:r>
      <w:r>
        <w:rPr>
          <w:rStyle w:val="NormalTok"/>
        </w:rPr>
        <w:t xml:space="preserve">(</w:t>
      </w:r>
      <w:r>
        <w:br/>
      </w:r>
      <w:r>
        <w:rPr>
          <w:rStyle w:val="NormalTok"/>
        </w:rPr>
        <w:t xml:space="preserve">    </w:t>
      </w:r>
      <w:r>
        <w:rPr>
          <w:rStyle w:val="FunctionTok"/>
        </w:rPr>
        <w:t xml:space="preserve">alist</w:t>
      </w:r>
      <w:r>
        <w:rPr>
          <w:rStyle w:val="NormalTok"/>
        </w:rPr>
        <w:t xml:space="preserve">(</w:t>
      </w:r>
      <w:r>
        <w:br/>
      </w:r>
      <w:r>
        <w:rPr>
          <w:rStyle w:val="NormalTok"/>
        </w:rPr>
        <w:t xml:space="preserve">      y </w:t>
      </w:r>
      <w:r>
        <w:rPr>
          <w:rStyle w:val="SpecialCharTok"/>
        </w:rPr>
        <w:t xml:space="preserve">~</w:t>
      </w:r>
      <w:r>
        <w:rPr>
          <w:rStyle w:val="NormalTok"/>
        </w:rPr>
        <w:t xml:space="preserve"> </w:t>
      </w:r>
      <w:r>
        <w:rPr>
          <w:rStyle w:val="FunctionTok"/>
        </w:rPr>
        <w:t xml:space="preserve">dnorm</w:t>
      </w:r>
      <w:r>
        <w:rPr>
          <w:rStyle w:val="NormalTok"/>
        </w:rPr>
        <w:t xml:space="preserve">(mu, s),</w:t>
      </w:r>
      <w:r>
        <w:br/>
      </w:r>
      <w:r>
        <w:rPr>
          <w:rStyle w:val="NormalTok"/>
        </w:rPr>
        <w:t xml:space="preserve">      mu </w:t>
      </w:r>
      <w:r>
        <w:rPr>
          <w:rStyle w:val="OtherTok"/>
        </w:rPr>
        <w:t xml:space="preserve">&lt;-</w:t>
      </w:r>
      <w:r>
        <w:rPr>
          <w:rStyle w:val="NormalTok"/>
        </w:rPr>
        <w:t xml:space="preserve"> a[id] </w:t>
      </w:r>
      <w:r>
        <w:rPr>
          <w:rStyle w:val="SpecialCharTok"/>
        </w:rPr>
        <w:t xml:space="preserve">+</w:t>
      </w:r>
      <w:r>
        <w:rPr>
          <w:rStyle w:val="NormalTok"/>
        </w:rPr>
        <w:t xml:space="preserve"> b[id] </w:t>
      </w:r>
      <w:r>
        <w:rPr>
          <w:rStyle w:val="SpecialCharTok"/>
        </w:rPr>
        <w:t xml:space="preserve">*</w:t>
      </w:r>
      <w:r>
        <w:rPr>
          <w:rStyle w:val="NormalTok"/>
        </w:rPr>
        <w:t xml:space="preserve"> x,</w:t>
      </w:r>
      <w:r>
        <w:br/>
      </w:r>
      <w:r>
        <w:rPr>
          <w:rStyle w:val="NormalTok"/>
        </w:rPr>
        <w:t xml:space="preserve">      a[id]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b[id]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      s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data =</w:t>
      </w:r>
      <w:r>
        <w:rPr>
          <w:rStyle w:val="NormalTok"/>
        </w:rPr>
        <w:t xml:space="preserve"> d_post,</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N</w:t>
      </w:r>
      <w:r>
        <w:br/>
      </w:r>
      <w:r>
        <w:rPr>
          <w:rStyle w:val="NormalTok"/>
        </w:rPr>
        <w:t xml:space="preserve">  )</w:t>
      </w:r>
    </w:p>
    <w:p>
      <w:pPr>
        <w:pStyle w:val="FirstParagraph"/>
      </w:pPr>
      <w:r>
        <w:t xml:space="preserve">Next we can use the posterior samples to estimate the counterfactual effect</w:t>
      </w:r>
      <w:r>
        <w:t xml:space="preserve"> </w:t>
      </w:r>
      <w:r>
        <w:t xml:space="preserve">of</w:t>
      </w:r>
      <w:r>
        <w:t xml:space="preserve"> </w:t>
      </w:r>
      <w:r>
        <w:t xml:space="preserve">“</w:t>
      </w:r>
      <w:r>
        <w:t xml:space="preserve">varying</w:t>
      </w:r>
      <w:r>
        <w:t xml:space="preserve">”</w:t>
      </w:r>
      <w:r>
        <w:t xml:space="preserve"> </w:t>
      </w:r>
      <w:r>
        <w:t xml:space="preserve">the antigenic distance for each individual – based on the</w:t>
      </w:r>
      <w:r>
        <w:t xml:space="preserve"> </w:t>
      </w:r>
      <w:r>
        <w:t xml:space="preserve">information we have, this is what we would expect their response to be</w:t>
      </w:r>
      <w:r>
        <w:t xml:space="preserve"> </w:t>
      </w:r>
      <w:r>
        <w:t xml:space="preserve">for a given antigenic distance, assuming the model is correct.</w:t>
      </w:r>
    </w:p>
    <w:p>
      <w:pPr>
        <w:pStyle w:val="SourceCode"/>
      </w:pPr>
      <w:r>
        <w:rPr>
          <w:rStyle w:val="CommentTok"/>
        </w:rPr>
        <w:t xml:space="preserve"># Simulate the counterfactual effects or whatever</w:t>
      </w:r>
      <w:r>
        <w:br/>
      </w:r>
      <w:r>
        <w:rPr>
          <w:rStyle w:val="NormalTok"/>
        </w:rPr>
        <w:t xml:space="preserve">sim_dat </w:t>
      </w:r>
      <w:r>
        <w:rPr>
          <w:rStyle w:val="OtherTok"/>
        </w:rPr>
        <w:t xml:space="preserve">&lt;-</w:t>
      </w:r>
      <w:r>
        <w:br/>
      </w:r>
      <w:r>
        <w:rPr>
          <w:rStyle w:val="NormalTok"/>
        </w:rPr>
        <w:t xml:space="preserve">  tidyr</w:t>
      </w:r>
      <w:r>
        <w:rPr>
          <w:rStyle w:val="SpecialCharTok"/>
        </w:rPr>
        <w:t xml:space="preserve">::</w:t>
      </w:r>
      <w:r>
        <w:rPr>
          <w:rStyle w:val="FunctionTok"/>
        </w:rPr>
        <w:t xml:space="preserve">expand_grid</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unique</w:t>
      </w:r>
      <w:r>
        <w:rPr>
          <w:rStyle w:val="NormalTok"/>
        </w:rPr>
        <w:t xml:space="preserve">(d_pre</w:t>
      </w:r>
      <w:r>
        <w:rPr>
          <w:rStyle w:val="SpecialCharTok"/>
        </w:rPr>
        <w:t xml:space="preserve">$</w:t>
      </w:r>
      <w:r>
        <w:rPr>
          <w:rStyle w:val="NormalTok"/>
        </w:rPr>
        <w:t xml:space="preserve">id),</w:t>
      </w:r>
      <w:r>
        <w:br/>
      </w:r>
      <w:r>
        <w:rPr>
          <w:rStyle w:val="NormalTok"/>
        </w:rPr>
        <w:t xml:space="preserve">    </w:t>
      </w:r>
      <w:r>
        <w:rPr>
          <w:rStyle w:val="AttributeTok"/>
        </w:rPr>
        <w:t xml:space="preserve">x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r>
        <w:br/>
      </w:r>
      <w:r>
        <w:rPr>
          <w:rStyle w:val="NormalTok"/>
        </w:rPr>
        <w:t xml:space="preserve">  )</w:t>
      </w:r>
      <w:r>
        <w:br/>
      </w:r>
      <w:r>
        <w:rPr>
          <w:rStyle w:val="CommentTok"/>
        </w:rPr>
        <w:t xml:space="preserve"># Force the garbage collector to run</w:t>
      </w:r>
      <w:r>
        <w:br/>
      </w:r>
      <w:r>
        <w:rPr>
          <w:rStyle w:val="FunctionTok"/>
        </w:rPr>
        <w:t xml:space="preserve">gc</w:t>
      </w:r>
      <w:r>
        <w:rPr>
          <w:rStyle w:val="NormalTok"/>
        </w:rPr>
        <w:t xml:space="preserve">()</w:t>
      </w:r>
      <w:r>
        <w:br/>
      </w:r>
      <w:r>
        <w:rPr>
          <w:rStyle w:val="NormalTok"/>
        </w:rPr>
        <w:t xml:space="preserve">pre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pre</w:t>
      </w:r>
      <w:r>
        <w:rPr>
          <w:rStyle w:val="SpecialCharTok"/>
        </w:rPr>
        <w:t xml:space="preserve">$</w:t>
      </w:r>
      <w:r>
        <w:rPr>
          <w:rStyle w:val="NormalTok"/>
        </w:rPr>
        <w:t xml:space="preserve">samples </w:t>
      </w:r>
      <w:r>
        <w:rPr>
          <w:rStyle w:val="OtherTok"/>
        </w:rPr>
        <w:t xml:space="preserve">&lt;-</w:t>
      </w:r>
      <w:r>
        <w:rPr>
          <w:rStyle w:val="NormalTok"/>
        </w:rPr>
        <w:t xml:space="preserve"> rethinking</w:t>
      </w:r>
      <w:r>
        <w:rPr>
          <w:rStyle w:val="SpecialCharTok"/>
        </w:rPr>
        <w:t xml:space="preserve">::</w:t>
      </w:r>
      <w:r>
        <w:rPr>
          <w:rStyle w:val="FunctionTok"/>
        </w:rPr>
        <w:t xml:space="preserve">link</w:t>
      </w:r>
      <w:r>
        <w:rPr>
          <w:rStyle w:val="NormalTok"/>
        </w:rPr>
        <w:t xml:space="preserve">(m1_pre, </w:t>
      </w:r>
      <w:r>
        <w:rPr>
          <w:rStyle w:val="AttributeTok"/>
        </w:rPr>
        <w:t xml:space="preserve">data =</w:t>
      </w:r>
      <w:r>
        <w:rPr>
          <w:rStyle w:val="NormalTok"/>
        </w:rPr>
        <w:t xml:space="preserve"> sim_dat, </w:t>
      </w:r>
      <w:r>
        <w:rPr>
          <w:rStyle w:val="AttributeTok"/>
        </w:rPr>
        <w:t xml:space="preserve">n =</w:t>
      </w:r>
      <w:r>
        <w:rPr>
          <w:rStyle w:val="NormalTok"/>
        </w:rPr>
        <w:t xml:space="preserve"> N)</w:t>
      </w:r>
      <w:r>
        <w:br/>
      </w:r>
      <w:r>
        <w:rPr>
          <w:rStyle w:val="NormalTok"/>
        </w:rPr>
        <w:t xml:space="preserve">pre</w:t>
      </w:r>
      <w:r>
        <w:rPr>
          <w:rStyle w:val="SpecialCharTok"/>
        </w:rPr>
        <w:t xml:space="preserve">$</w:t>
      </w:r>
      <w:r>
        <w:rPr>
          <w:rStyle w:val="NormalTok"/>
        </w:rPr>
        <w:t xml:space="preserve">means </w:t>
      </w:r>
      <w:r>
        <w:rPr>
          <w:rStyle w:val="OtherTok"/>
        </w:rPr>
        <w:t xml:space="preserve">&lt;-</w:t>
      </w:r>
      <w:r>
        <w:rPr>
          <w:rStyle w:val="NormalTok"/>
        </w:rPr>
        <w:t xml:space="preserve"> </w:t>
      </w:r>
      <w:r>
        <w:rPr>
          <w:rStyle w:val="FunctionTok"/>
        </w:rPr>
        <w:t xml:space="preserve">colMeans</w:t>
      </w:r>
      <w:r>
        <w:rPr>
          <w:rStyle w:val="NormalTok"/>
        </w:rPr>
        <w:t xml:space="preserve">(pre</w:t>
      </w:r>
      <w:r>
        <w:rPr>
          <w:rStyle w:val="SpecialCharTok"/>
        </w:rPr>
        <w:t xml:space="preserve">$</w:t>
      </w:r>
      <w:r>
        <w:rPr>
          <w:rStyle w:val="NormalTok"/>
        </w:rPr>
        <w:t xml:space="preserve">samples)</w:t>
      </w:r>
      <w:r>
        <w:br/>
      </w:r>
      <w:r>
        <w:rPr>
          <w:rStyle w:val="NormalTok"/>
        </w:rPr>
        <w:t xml:space="preserve">pre</w:t>
      </w:r>
      <w:r>
        <w:rPr>
          <w:rStyle w:val="SpecialCharTok"/>
        </w:rPr>
        <w:t xml:space="preserve">$</w:t>
      </w:r>
      <w:r>
        <w:rPr>
          <w:rStyle w:val="NormalTok"/>
        </w:rPr>
        <w:t xml:space="preserve">PIs </w:t>
      </w:r>
      <w:r>
        <w:rPr>
          <w:rStyle w:val="OtherTok"/>
        </w:rPr>
        <w:t xml:space="preserve">&lt;-</w:t>
      </w:r>
      <w:r>
        <w:rPr>
          <w:rStyle w:val="NormalTok"/>
        </w:rPr>
        <w:t xml:space="preserve"> </w:t>
      </w:r>
      <w:r>
        <w:rPr>
          <w:rStyle w:val="FunctionTok"/>
        </w:rPr>
        <w:t xml:space="preserve">apply</w:t>
      </w:r>
      <w:r>
        <w:rPr>
          <w:rStyle w:val="NormalTok"/>
        </w:rPr>
        <w:t xml:space="preserve">(pre</w:t>
      </w:r>
      <w:r>
        <w:rPr>
          <w:rStyle w:val="SpecialCharTok"/>
        </w:rPr>
        <w:t xml:space="preserve">$</w:t>
      </w:r>
      <w:r>
        <w:rPr>
          <w:rStyle w:val="NormalTok"/>
        </w:rPr>
        <w:t xml:space="preserve">samples, </w:t>
      </w:r>
      <w:r>
        <w:rPr>
          <w:rStyle w:val="DecValTok"/>
        </w:rPr>
        <w:t xml:space="preserve">2</w:t>
      </w:r>
      <w:r>
        <w:rPr>
          <w:rStyle w:val="NormalTok"/>
        </w:rPr>
        <w:t xml:space="preserve">, rethinking</w:t>
      </w:r>
      <w:r>
        <w:rPr>
          <w:rStyle w:val="SpecialCharTok"/>
        </w:rPr>
        <w:t xml:space="preserve">::</w:t>
      </w:r>
      <w:r>
        <w:rPr>
          <w:rStyle w:val="NormalTok"/>
        </w:rPr>
        <w:t xml:space="preserve">PI)</w:t>
      </w:r>
      <w:r>
        <w:br/>
      </w:r>
      <w:r>
        <w:rPr>
          <w:rStyle w:val="CommentTok"/>
        </w:rPr>
        <w:t xml:space="preserve"># Force the garbage collector to run</w:t>
      </w:r>
      <w:r>
        <w:br/>
      </w:r>
      <w:r>
        <w:rPr>
          <w:rStyle w:val="FunctionTok"/>
        </w:rPr>
        <w:t xml:space="preserve">gc</w:t>
      </w:r>
      <w:r>
        <w:rPr>
          <w:rStyle w:val="NormalTok"/>
        </w:rPr>
        <w:t xml:space="preserve">()</w:t>
      </w:r>
      <w:r>
        <w:br/>
      </w:r>
      <w:r>
        <w:rPr>
          <w:rStyle w:val="NormalTok"/>
        </w:rPr>
        <w:t xml:space="preserve">post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post</w:t>
      </w:r>
      <w:r>
        <w:rPr>
          <w:rStyle w:val="SpecialCharTok"/>
        </w:rPr>
        <w:t xml:space="preserve">$</w:t>
      </w:r>
      <w:r>
        <w:rPr>
          <w:rStyle w:val="NormalTok"/>
        </w:rPr>
        <w:t xml:space="preserve">samples </w:t>
      </w:r>
      <w:r>
        <w:rPr>
          <w:rStyle w:val="OtherTok"/>
        </w:rPr>
        <w:t xml:space="preserve">&lt;-</w:t>
      </w:r>
      <w:r>
        <w:rPr>
          <w:rStyle w:val="NormalTok"/>
        </w:rPr>
        <w:t xml:space="preserve"> rethinking</w:t>
      </w:r>
      <w:r>
        <w:rPr>
          <w:rStyle w:val="SpecialCharTok"/>
        </w:rPr>
        <w:t xml:space="preserve">::</w:t>
      </w:r>
      <w:r>
        <w:rPr>
          <w:rStyle w:val="FunctionTok"/>
        </w:rPr>
        <w:t xml:space="preserve">link</w:t>
      </w:r>
      <w:r>
        <w:rPr>
          <w:rStyle w:val="NormalTok"/>
        </w:rPr>
        <w:t xml:space="preserve">(m1_post, </w:t>
      </w:r>
      <w:r>
        <w:rPr>
          <w:rStyle w:val="AttributeTok"/>
        </w:rPr>
        <w:t xml:space="preserve">data =</w:t>
      </w:r>
      <w:r>
        <w:rPr>
          <w:rStyle w:val="NormalTok"/>
        </w:rPr>
        <w:t xml:space="preserve"> sim_dat, </w:t>
      </w:r>
      <w:r>
        <w:rPr>
          <w:rStyle w:val="AttributeTok"/>
        </w:rPr>
        <w:t xml:space="preserve">n =</w:t>
      </w:r>
      <w:r>
        <w:rPr>
          <w:rStyle w:val="NormalTok"/>
        </w:rPr>
        <w:t xml:space="preserve"> N)</w:t>
      </w:r>
      <w:r>
        <w:br/>
      </w:r>
      <w:r>
        <w:rPr>
          <w:rStyle w:val="NormalTok"/>
        </w:rPr>
        <w:t xml:space="preserve">post</w:t>
      </w:r>
      <w:r>
        <w:rPr>
          <w:rStyle w:val="SpecialCharTok"/>
        </w:rPr>
        <w:t xml:space="preserve">$</w:t>
      </w:r>
      <w:r>
        <w:rPr>
          <w:rStyle w:val="NormalTok"/>
        </w:rPr>
        <w:t xml:space="preserve">means </w:t>
      </w:r>
      <w:r>
        <w:rPr>
          <w:rStyle w:val="OtherTok"/>
        </w:rPr>
        <w:t xml:space="preserve">&lt;-</w:t>
      </w:r>
      <w:r>
        <w:rPr>
          <w:rStyle w:val="NormalTok"/>
        </w:rPr>
        <w:t xml:space="preserve"> </w:t>
      </w:r>
      <w:r>
        <w:rPr>
          <w:rStyle w:val="FunctionTok"/>
        </w:rPr>
        <w:t xml:space="preserve">colMeans</w:t>
      </w:r>
      <w:r>
        <w:rPr>
          <w:rStyle w:val="NormalTok"/>
        </w:rPr>
        <w:t xml:space="preserve">(post</w:t>
      </w:r>
      <w:r>
        <w:rPr>
          <w:rStyle w:val="SpecialCharTok"/>
        </w:rPr>
        <w:t xml:space="preserve">$</w:t>
      </w:r>
      <w:r>
        <w:rPr>
          <w:rStyle w:val="NormalTok"/>
        </w:rPr>
        <w:t xml:space="preserve">samples)</w:t>
      </w:r>
      <w:r>
        <w:br/>
      </w:r>
      <w:r>
        <w:rPr>
          <w:rStyle w:val="NormalTok"/>
        </w:rPr>
        <w:t xml:space="preserve">post</w:t>
      </w:r>
      <w:r>
        <w:rPr>
          <w:rStyle w:val="SpecialCharTok"/>
        </w:rPr>
        <w:t xml:space="preserve">$</w:t>
      </w:r>
      <w:r>
        <w:rPr>
          <w:rStyle w:val="NormalTok"/>
        </w:rPr>
        <w:t xml:space="preserve">PIs </w:t>
      </w:r>
      <w:r>
        <w:rPr>
          <w:rStyle w:val="OtherTok"/>
        </w:rPr>
        <w:t xml:space="preserve">&lt;-</w:t>
      </w:r>
      <w:r>
        <w:rPr>
          <w:rStyle w:val="NormalTok"/>
        </w:rPr>
        <w:t xml:space="preserve"> </w:t>
      </w:r>
      <w:r>
        <w:rPr>
          <w:rStyle w:val="FunctionTok"/>
        </w:rPr>
        <w:t xml:space="preserve">apply</w:t>
      </w:r>
      <w:r>
        <w:rPr>
          <w:rStyle w:val="NormalTok"/>
        </w:rPr>
        <w:t xml:space="preserve">(post</w:t>
      </w:r>
      <w:r>
        <w:rPr>
          <w:rStyle w:val="SpecialCharTok"/>
        </w:rPr>
        <w:t xml:space="preserve">$</w:t>
      </w:r>
      <w:r>
        <w:rPr>
          <w:rStyle w:val="NormalTok"/>
        </w:rPr>
        <w:t xml:space="preserve">samples, </w:t>
      </w:r>
      <w:r>
        <w:rPr>
          <w:rStyle w:val="DecValTok"/>
        </w:rPr>
        <w:t xml:space="preserve">2</w:t>
      </w:r>
      <w:r>
        <w:rPr>
          <w:rStyle w:val="NormalTok"/>
        </w:rPr>
        <w:t xml:space="preserve">, rethinking</w:t>
      </w:r>
      <w:r>
        <w:rPr>
          <w:rStyle w:val="SpecialCharTok"/>
        </w:rPr>
        <w:t xml:space="preserve">::</w:t>
      </w:r>
      <w:r>
        <w:rPr>
          <w:rStyle w:val="NormalTok"/>
        </w:rPr>
        <w:t xml:space="preserve">PI)</w:t>
      </w:r>
      <w:r>
        <w:br/>
      </w:r>
      <w:r>
        <w:rPr>
          <w:rStyle w:val="CommentTok"/>
        </w:rPr>
        <w:t xml:space="preserve"># Fcn to put this stuff into tibble</w:t>
      </w:r>
      <w:r>
        <w:br/>
      </w:r>
      <w:r>
        <w:rPr>
          <w:rStyle w:val="NormalTok"/>
        </w:rPr>
        <w:t xml:space="preserve">clean_list </w:t>
      </w:r>
      <w:r>
        <w:rPr>
          <w:rStyle w:val="OtherTok"/>
        </w:rPr>
        <w:t xml:space="preserve">&lt;-</w:t>
      </w:r>
      <w:r>
        <w:rPr>
          <w:rStyle w:val="NormalTok"/>
        </w:rPr>
        <w:t xml:space="preserve"> </w:t>
      </w:r>
      <w:r>
        <w:rPr>
          <w:rStyle w:val="ControlFlowTok"/>
        </w:rPr>
        <w:t xml:space="preserve">function</w:t>
      </w:r>
      <w:r>
        <w:rPr>
          <w:rStyle w:val="NormalTok"/>
        </w:rPr>
        <w:t xml:space="preserve">(ls) {</w:t>
      </w:r>
      <w:r>
        <w:br/>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est =</w:t>
      </w:r>
      <w:r>
        <w:rPr>
          <w:rStyle w:val="NormalTok"/>
        </w:rPr>
        <w:t xml:space="preserve"> ls</w:t>
      </w:r>
      <w:r>
        <w:rPr>
          <w:rStyle w:val="SpecialCharTok"/>
        </w:rPr>
        <w:t xml:space="preserve">$</w:t>
      </w:r>
      <w:r>
        <w:rPr>
          <w:rStyle w:val="NormalTok"/>
        </w:rPr>
        <w:t xml:space="preserve">means,</w:t>
      </w:r>
      <w:r>
        <w:br/>
      </w:r>
      <w:r>
        <w:rPr>
          <w:rStyle w:val="NormalTok"/>
        </w:rPr>
        <w:t xml:space="preserve">    </w:t>
      </w:r>
      <w:r>
        <w:rPr>
          <w:rStyle w:val="AttributeTok"/>
        </w:rPr>
        <w:t xml:space="preserve">lwr =</w:t>
      </w:r>
      <w:r>
        <w:rPr>
          <w:rStyle w:val="NormalTok"/>
        </w:rPr>
        <w:t xml:space="preserve"> ls</w:t>
      </w:r>
      <w:r>
        <w:rPr>
          <w:rStyle w:val="SpecialCharTok"/>
        </w:rPr>
        <w:t xml:space="preserve">$</w:t>
      </w:r>
      <w:r>
        <w:rPr>
          <w:rStyle w:val="NormalTok"/>
        </w:rPr>
        <w:t xml:space="preserve">PIs[</w:t>
      </w:r>
      <w:r>
        <w:rPr>
          <w:rStyle w:val="DecValTok"/>
        </w:rPr>
        <w:t xml:space="preserve">1</w:t>
      </w:r>
      <w:r>
        <w:rPr>
          <w:rStyle w:val="NormalTok"/>
        </w:rPr>
        <w:t xml:space="preserve">, ],</w:t>
      </w:r>
      <w:r>
        <w:br/>
      </w:r>
      <w:r>
        <w:rPr>
          <w:rStyle w:val="NormalTok"/>
        </w:rPr>
        <w:t xml:space="preserve">    </w:t>
      </w:r>
      <w:r>
        <w:rPr>
          <w:rStyle w:val="AttributeTok"/>
        </w:rPr>
        <w:t xml:space="preserve">upr =</w:t>
      </w:r>
      <w:r>
        <w:rPr>
          <w:rStyle w:val="NormalTok"/>
        </w:rPr>
        <w:t xml:space="preserve"> ls</w:t>
      </w:r>
      <w:r>
        <w:rPr>
          <w:rStyle w:val="SpecialCharTok"/>
        </w:rPr>
        <w:t xml:space="preserve">$</w:t>
      </w:r>
      <w:r>
        <w:rPr>
          <w:rStyle w:val="NormalTok"/>
        </w:rPr>
        <w:t xml:space="preserve">PIs[</w:t>
      </w:r>
      <w:r>
        <w:rPr>
          <w:rStyle w:val="DecValTok"/>
        </w:rPr>
        <w:t xml:space="preserve">2</w:t>
      </w:r>
      <w:r>
        <w:rPr>
          <w:rStyle w:val="NormalTok"/>
        </w:rPr>
        <w:t xml:space="preserve">, ]</w:t>
      </w:r>
      <w:r>
        <w:br/>
      </w:r>
      <w:r>
        <w:rPr>
          <w:rStyle w:val="NormalTok"/>
        </w:rPr>
        <w:t xml:space="preserve">  )</w:t>
      </w:r>
      <w:r>
        <w:br/>
      </w:r>
      <w:r>
        <w:rPr>
          <w:rStyle w:val="NormalTok"/>
        </w:rPr>
        <w:t xml:space="preserve">}</w:t>
      </w:r>
      <w:r>
        <w:br/>
      </w:r>
      <w:r>
        <w:rPr>
          <w:rStyle w:val="CommentTok"/>
        </w:rPr>
        <w:t xml:space="preserve"># Add the simulations to the dataset -- this code looks silly but I couldn't</w:t>
      </w:r>
      <w:r>
        <w:br/>
      </w:r>
      <w:r>
        <w:rPr>
          <w:rStyle w:val="CommentTok"/>
        </w:rPr>
        <w:t xml:space="preserve"># think of a better way</w:t>
      </w:r>
      <w:r>
        <w:br/>
      </w:r>
      <w:r>
        <w:rPr>
          <w:rStyle w:val="NormalTok"/>
        </w:rPr>
        <w:t xml:space="preserve">preds </w:t>
      </w:r>
      <w:r>
        <w:rPr>
          <w:rStyle w:val="OtherTok"/>
        </w:rPr>
        <w:t xml:space="preserve">&lt;-</w:t>
      </w:r>
      <w:r>
        <w:br/>
      </w:r>
      <w:r>
        <w:rPr>
          <w:rStyle w:val="NormalTok"/>
        </w:rPr>
        <w:t xml:space="preserve">  dplyr</w:t>
      </w:r>
      <w:r>
        <w:rPr>
          <w:rStyle w:val="SpecialCharTok"/>
        </w:rPr>
        <w:t xml:space="preserve">::</w:t>
      </w:r>
      <w:r>
        <w:rPr>
          <w:rStyle w:val="FunctionTok"/>
        </w:rPr>
        <w:t xml:space="preserve">bind_cols</w:t>
      </w:r>
      <w:r>
        <w:rPr>
          <w:rStyle w:val="NormalTok"/>
        </w:rPr>
        <w:t xml:space="preserve">(</w:t>
      </w:r>
      <w:r>
        <w:br/>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sim_dat,</w:t>
      </w:r>
      <w:r>
        <w:br/>
      </w:r>
      <w:r>
        <w:rPr>
          <w:rStyle w:val="NormalTok"/>
        </w:rPr>
        <w:t xml:space="preserve">      sim_dat</w:t>
      </w:r>
      <w:r>
        <w:br/>
      </w:r>
      <w:r>
        <w:rPr>
          <w:rStyle w:val="NormalTok"/>
        </w:rPr>
        <w:t xml:space="preserve">    ),</w:t>
      </w:r>
      <w:r>
        <w:br/>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FunctionTok"/>
        </w:rPr>
        <w:t xml:space="preserve">clean_list</w:t>
      </w:r>
      <w:r>
        <w:rPr>
          <w:rStyle w:val="NormalTok"/>
        </w:rPr>
        <w:t xml:space="preserve">(pre),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FunctionTok"/>
        </w:rPr>
        <w:t xml:space="preserve">clean_list</w:t>
      </w:r>
      <w:r>
        <w:rPr>
          <w:rStyle w:val="NormalTok"/>
        </w:rPr>
        <w:t xml:space="preserve">(post),</w:t>
      </w:r>
      <w:r>
        <w:br/>
      </w:r>
      <w:r>
        <w:rPr>
          <w:rStyle w:val="NormalTok"/>
        </w:rPr>
        <w:t xml:space="preserve">      </w:t>
      </w:r>
      <w:r>
        <w:rPr>
          <w:rStyle w:val="AttributeTok"/>
        </w:rPr>
        <w:t xml:space="preserve">.id =</w:t>
      </w:r>
      <w:r>
        <w:rPr>
          <w:rStyle w:val="NormalTok"/>
        </w:rPr>
        <w:t xml:space="preserve"> </w:t>
      </w:r>
      <w:r>
        <w:rPr>
          <w:rStyle w:val="StringTok"/>
        </w:rPr>
        <w:t xml:space="preserve">"t"</w:t>
      </w:r>
      <w:r>
        <w:br/>
      </w:r>
      <w:r>
        <w:rPr>
          <w:rStyle w:val="NormalTok"/>
        </w:rPr>
        <w:t xml:space="preserve">    )</w:t>
      </w:r>
      <w:r>
        <w:br/>
      </w:r>
      <w:r>
        <w:rPr>
          <w:rStyle w:val="NormalTok"/>
        </w:rPr>
        <w:t xml:space="preserve">  )</w:t>
      </w:r>
    </w:p>
    <w:p>
      <w:pPr>
        <w:pStyle w:val="FirstParagraph"/>
      </w:pPr>
      <w:r>
        <w:t xml:space="preserve">This is a plot of the individual counterfactual simualtions.</w:t>
      </w:r>
    </w:p>
    <w:p>
      <w:pPr>
        <w:pStyle w:val="SourceCode"/>
      </w:pPr>
      <w:r>
        <w:rPr>
          <w:rStyle w:val="FunctionTok"/>
        </w:rPr>
        <w:t xml:space="preserve">library</w:t>
      </w:r>
      <w:r>
        <w:rPr>
          <w:rStyle w:val="NormalTok"/>
        </w:rPr>
        <w:t xml:space="preserve">(ggplot2)</w:t>
      </w:r>
      <w:r>
        <w:br/>
      </w:r>
      <w:r>
        <w:rPr>
          <w:rStyle w:val="NormalTok"/>
        </w:rPr>
        <w:t xml:space="preserve">preds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 =</w:t>
      </w:r>
      <w:r>
        <w:rPr>
          <w:rStyle w:val="NormalTok"/>
        </w:rPr>
        <w:t xml:space="preserve"> </w:t>
      </w:r>
      <w:r>
        <w:rPr>
          <w:rStyle w:val="FunctionTok"/>
        </w:rPr>
        <w:t xml:space="preserve">factor</w:t>
      </w:r>
      <w:r>
        <w:rPr>
          <w:rStyle w:val="NormalTok"/>
        </w:rPr>
        <w:t xml:space="preserve">(t,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est,</w:t>
      </w:r>
      <w:r>
        <w:br/>
      </w:r>
      <w:r>
        <w:rPr>
          <w:rStyle w:val="NormalTok"/>
        </w:rPr>
        <w:t xml:space="preserve">    </w:t>
      </w:r>
      <w:r>
        <w:rPr>
          <w:rStyle w:val="AttributeTok"/>
        </w:rPr>
        <w:t xml:space="preserve">group =</w:t>
      </w:r>
      <w:r>
        <w:rPr>
          <w:rStyle w:val="NormalTok"/>
        </w:rPr>
        <w:t xml:space="preserve"> </w:t>
      </w:r>
      <w:r>
        <w:rPr>
          <w:rStyle w:val="FunctionTok"/>
        </w:rPr>
        <w:t xml:space="preserve">paste</w:t>
      </w:r>
      <w:r>
        <w:rPr>
          <w:rStyle w:val="NormalTok"/>
        </w:rPr>
        <w:t xml:space="preserve">(id, t),</w:t>
      </w:r>
      <w:r>
        <w:br/>
      </w:r>
      <w:r>
        <w:rPr>
          <w:rStyle w:val="NormalTok"/>
        </w:rPr>
        <w:t xml:space="preserve">    </w:t>
      </w:r>
      <w:r>
        <w:rPr>
          <w:rStyle w:val="AttributeTok"/>
        </w:rPr>
        <w:t xml:space="preserve">color =</w:t>
      </w:r>
      <w:r>
        <w:rPr>
          <w:rStyle w:val="NormalTok"/>
        </w:rPr>
        <w:t xml:space="preserve"> t</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"Simulated antigenic distance"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"Counterfactual titer"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"2017 season: H1N1-Michigan-2015 vaccine"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"No pooling; no correlated parameters"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zlib</w:t>
      </w:r>
      <w:r>
        <w:rPr>
          <w:rStyle w:val="SpecialCharTok"/>
        </w:rPr>
        <w:t xml:space="preserve">::</w:t>
      </w:r>
      <w:r>
        <w:rPr>
          <w:rStyle w:val="FunctionTok"/>
        </w:rPr>
        <w:t xml:space="preserve">theme_ms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artial-Pooling-Test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want to answer the question about the population, not about individuals.</w:t>
      </w:r>
      <w:r>
        <w:t xml:space="preserve"> </w:t>
      </w:r>
      <w:r>
        <w:t xml:space="preserve">We can do that by constructing an estimate the marginalizes over the individual</w:t>
      </w:r>
      <w:r>
        <w:t xml:space="preserve"> </w:t>
      </w:r>
      <w:r>
        <w:t xml:space="preserve">effects. The simplest way to do this (but representing the least amount of</w:t>
      </w:r>
      <w:r>
        <w:t xml:space="preserve"> </w:t>
      </w:r>
      <w:r>
        <w:t xml:space="preserve">uncertainty) is by using the average of the estimated parameters, and</w:t>
      </w:r>
      <w:r>
        <w:t xml:space="preserve"> </w:t>
      </w:r>
      <w:r>
        <w:t xml:space="preserve">constructing means and equal-tailed credible intervals from the samples of</w:t>
      </w:r>
      <w:r>
        <w:t xml:space="preserve"> </w:t>
      </w:r>
      <w:r>
        <w:t xml:space="preserve">the means.</w:t>
      </w:r>
    </w:p>
    <w:p>
      <w:pPr>
        <w:pStyle w:val="SourceCode"/>
      </w:pPr>
      <w:r>
        <w:rPr>
          <w:rStyle w:val="CommentTok"/>
        </w:rPr>
        <w:t xml:space="preserve"># Marginalization? Prediction for new AVERAGE individual</w:t>
      </w:r>
      <w:r>
        <w:br/>
      </w:r>
      <w:r>
        <w:rPr>
          <w:rStyle w:val="CommentTok"/>
        </w:rPr>
        <w:t xml:space="preserve"># See rethinking pg 428</w:t>
      </w:r>
      <w:r>
        <w:br/>
      </w:r>
      <w:r>
        <w:rPr>
          <w:rStyle w:val="NormalTok"/>
        </w:rPr>
        <w:t xml:space="preserve">pred_indiv </w:t>
      </w:r>
      <w:r>
        <w:rPr>
          <w:rStyle w:val="OtherTok"/>
        </w:rPr>
        <w:t xml:space="preserve">&lt;-</w:t>
      </w:r>
      <w:r>
        <w:rPr>
          <w:rStyle w:val="NormalTok"/>
        </w:rPr>
        <w:t xml:space="preserve"> </w:t>
      </w:r>
      <w:r>
        <w:rPr>
          <w:rStyle w:val="ControlFlowTok"/>
        </w:rPr>
        <w:t xml:space="preserve">function</w:t>
      </w:r>
      <w:r>
        <w:rPr>
          <w:rStyle w:val="NormalTok"/>
        </w:rPr>
        <w:t xml:space="preserve">(x, a, b) {</w:t>
      </w:r>
      <w:r>
        <w:br/>
      </w:r>
      <w:r>
        <w:rPr>
          <w:rStyle w:val="NormalTok"/>
        </w:rPr>
        <w:t xml:space="preserve">  out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x</w:t>
      </w:r>
      <w:r>
        <w:br/>
      </w:r>
      <w:r>
        <w:rPr>
          <w:rStyle w:val="NormalTok"/>
        </w:rPr>
        <w:t xml:space="preserve">  </w:t>
      </w:r>
      <w:r>
        <w:rPr>
          <w:rStyle w:val="FunctionTok"/>
        </w:rPr>
        <w:t xml:space="preserve">return</w:t>
      </w:r>
      <w:r>
        <w:rPr>
          <w:rStyle w:val="NormalTok"/>
        </w:rPr>
        <w:t xml:space="preserve">(out)</w:t>
      </w:r>
      <w:r>
        <w:br/>
      </w:r>
      <w:r>
        <w:rPr>
          <w:rStyle w:val="NormalTok"/>
        </w:rPr>
        <w:t xml:space="preserve">}</w:t>
      </w:r>
      <w:r>
        <w:br/>
      </w:r>
      <w:r>
        <w:rPr>
          <w:rStyle w:val="CommentTok"/>
        </w:rPr>
        <w:t xml:space="preserve"># Marginalize pre</w:t>
      </w:r>
      <w:r>
        <w:br/>
      </w:r>
      <w:r>
        <w:rPr>
          <w:rStyle w:val="NormalTok"/>
        </w:rPr>
        <w:t xml:space="preserve">pre_posterior </w:t>
      </w:r>
      <w:r>
        <w:rPr>
          <w:rStyle w:val="OtherTok"/>
        </w:rPr>
        <w:t xml:space="preserve">&lt;-</w:t>
      </w:r>
      <w:r>
        <w:rPr>
          <w:rStyle w:val="NormalTok"/>
        </w:rPr>
        <w:t xml:space="preserve"> rethinking</w:t>
      </w:r>
      <w:r>
        <w:rPr>
          <w:rStyle w:val="SpecialCharTok"/>
        </w:rPr>
        <w:t xml:space="preserve">::</w:t>
      </w:r>
      <w:r>
        <w:rPr>
          <w:rStyle w:val="FunctionTok"/>
        </w:rPr>
        <w:t xml:space="preserve">extract.samples</w:t>
      </w:r>
      <w:r>
        <w:rPr>
          <w:rStyle w:val="NormalTok"/>
        </w:rPr>
        <w:t xml:space="preserve">(m1_pre)</w:t>
      </w:r>
      <w:r>
        <w:br/>
      </w:r>
      <w:r>
        <w:rPr>
          <w:rStyle w:val="NormalTok"/>
        </w:rPr>
        <w:t xml:space="preserve">a_bar </w:t>
      </w:r>
      <w:r>
        <w:rPr>
          <w:rStyle w:val="OtherTok"/>
        </w:rPr>
        <w:t xml:space="preserve">&lt;-</w:t>
      </w:r>
      <w:r>
        <w:rPr>
          <w:rStyle w:val="NormalTok"/>
        </w:rPr>
        <w:t xml:space="preserve"> </w:t>
      </w:r>
      <w:r>
        <w:rPr>
          <w:rStyle w:val="FunctionTok"/>
        </w:rPr>
        <w:t xml:space="preserve">rowMeans</w:t>
      </w:r>
      <w:r>
        <w:rPr>
          <w:rStyle w:val="NormalTok"/>
        </w:rPr>
        <w:t xml:space="preserve">(pre_posterior</w:t>
      </w:r>
      <w:r>
        <w:rPr>
          <w:rStyle w:val="SpecialCharTok"/>
        </w:rPr>
        <w:t xml:space="preserve">$</w:t>
      </w:r>
      <w:r>
        <w:rPr>
          <w:rStyle w:val="NormalTok"/>
        </w:rPr>
        <w:t xml:space="preserve">a)</w:t>
      </w:r>
      <w:r>
        <w:br/>
      </w:r>
      <w:r>
        <w:rPr>
          <w:rStyle w:val="NormalTok"/>
        </w:rPr>
        <w:t xml:space="preserve">b_bar </w:t>
      </w:r>
      <w:r>
        <w:rPr>
          <w:rStyle w:val="OtherTok"/>
        </w:rPr>
        <w:t xml:space="preserve">&lt;-</w:t>
      </w:r>
      <w:r>
        <w:rPr>
          <w:rStyle w:val="NormalTok"/>
        </w:rPr>
        <w:t xml:space="preserve"> </w:t>
      </w:r>
      <w:r>
        <w:rPr>
          <w:rStyle w:val="FunctionTok"/>
        </w:rPr>
        <w:t xml:space="preserve">rowMeans</w:t>
      </w:r>
      <w:r>
        <w:rPr>
          <w:rStyle w:val="NormalTok"/>
        </w:rPr>
        <w:t xml:space="preserve">(pre_posterior</w:t>
      </w:r>
      <w:r>
        <w:rPr>
          <w:rStyle w:val="SpecialCharTok"/>
        </w:rPr>
        <w:t xml:space="preserve">$</w:t>
      </w:r>
      <w:r>
        <w:rPr>
          <w:rStyle w:val="NormalTok"/>
        </w:rPr>
        <w:t xml:space="preserve">b)</w:t>
      </w:r>
      <w:r>
        <w:br/>
      </w:r>
      <w:r>
        <w:rPr>
          <w:rStyle w:val="NormalTok"/>
        </w:rPr>
        <w:t xml:space="preserve">raw_pre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 </w:t>
      </w:r>
      <w:r>
        <w:rPr>
          <w:rStyle w:val="ControlFlowTok"/>
        </w:rPr>
        <w:t xml:space="preserve">function</w:t>
      </w:r>
      <w:r>
        <w:rPr>
          <w:rStyle w:val="NormalTok"/>
        </w:rPr>
        <w:t xml:space="preserve">(x) </w:t>
      </w:r>
      <w:r>
        <w:rPr>
          <w:rStyle w:val="FunctionTok"/>
        </w:rPr>
        <w:t xml:space="preserve">pred_indiv</w:t>
      </w:r>
      <w:r>
        <w:rPr>
          <w:rStyle w:val="NormalTok"/>
        </w:rPr>
        <w:t xml:space="preserve">(x, a_bar, b_bar))</w:t>
      </w:r>
      <w:r>
        <w:br/>
      </w:r>
      <w:r>
        <w:rPr>
          <w:rStyle w:val="NormalTok"/>
        </w:rPr>
        <w:t xml:space="preserve">pre_mu </w:t>
      </w:r>
      <w:r>
        <w:rPr>
          <w:rStyle w:val="OtherTok"/>
        </w:rPr>
        <w:t xml:space="preserve">&lt;-</w:t>
      </w:r>
      <w:r>
        <w:rPr>
          <w:rStyle w:val="NormalTok"/>
        </w:rPr>
        <w:t xml:space="preserve"> </w:t>
      </w:r>
      <w:r>
        <w:rPr>
          <w:rStyle w:val="FunctionTok"/>
        </w:rPr>
        <w:t xml:space="preserve">colMeans</w:t>
      </w:r>
      <w:r>
        <w:rPr>
          <w:rStyle w:val="NormalTok"/>
        </w:rPr>
        <w:t xml:space="preserve">(raw_pre)</w:t>
      </w:r>
      <w:r>
        <w:br/>
      </w:r>
      <w:r>
        <w:rPr>
          <w:rStyle w:val="NormalTok"/>
        </w:rPr>
        <w:t xml:space="preserve">pre_PI </w:t>
      </w:r>
      <w:r>
        <w:rPr>
          <w:rStyle w:val="OtherTok"/>
        </w:rPr>
        <w:t xml:space="preserve">&lt;-</w:t>
      </w:r>
      <w:r>
        <w:rPr>
          <w:rStyle w:val="NormalTok"/>
        </w:rPr>
        <w:t xml:space="preserve"> </w:t>
      </w:r>
      <w:r>
        <w:rPr>
          <w:rStyle w:val="FunctionTok"/>
        </w:rPr>
        <w:t xml:space="preserve">apply</w:t>
      </w:r>
      <w:r>
        <w:rPr>
          <w:rStyle w:val="NormalTok"/>
        </w:rPr>
        <w:t xml:space="preserve">(raw_pre, </w:t>
      </w:r>
      <w:r>
        <w:rPr>
          <w:rStyle w:val="DecValTok"/>
        </w:rPr>
        <w:t xml:space="preserve">2</w:t>
      </w:r>
      <w:r>
        <w:rPr>
          <w:rStyle w:val="NormalTok"/>
        </w:rPr>
        <w:t xml:space="preserve">, rethinking</w:t>
      </w:r>
      <w:r>
        <w:rPr>
          <w:rStyle w:val="SpecialCharTok"/>
        </w:rPr>
        <w:t xml:space="preserve">::</w:t>
      </w:r>
      <w:r>
        <w:rPr>
          <w:rStyle w:val="NormalTok"/>
        </w:rPr>
        <w:t xml:space="preserve">PI)</w:t>
      </w:r>
      <w:r>
        <w:br/>
      </w:r>
      <w:r>
        <w:rPr>
          <w:rStyle w:val="CommentTok"/>
        </w:rPr>
        <w:t xml:space="preserve"># Marginalize post</w:t>
      </w:r>
      <w:r>
        <w:br/>
      </w:r>
      <w:r>
        <w:rPr>
          <w:rStyle w:val="NormalTok"/>
        </w:rPr>
        <w:t xml:space="preserve">post_posterior </w:t>
      </w:r>
      <w:r>
        <w:rPr>
          <w:rStyle w:val="OtherTok"/>
        </w:rPr>
        <w:t xml:space="preserve">&lt;-</w:t>
      </w:r>
      <w:r>
        <w:rPr>
          <w:rStyle w:val="NormalTok"/>
        </w:rPr>
        <w:t xml:space="preserve"> rethinking</w:t>
      </w:r>
      <w:r>
        <w:rPr>
          <w:rStyle w:val="SpecialCharTok"/>
        </w:rPr>
        <w:t xml:space="preserve">::</w:t>
      </w:r>
      <w:r>
        <w:rPr>
          <w:rStyle w:val="FunctionTok"/>
        </w:rPr>
        <w:t xml:space="preserve">extract.samples</w:t>
      </w:r>
      <w:r>
        <w:rPr>
          <w:rStyle w:val="NormalTok"/>
        </w:rPr>
        <w:t xml:space="preserve">(m1_post)</w:t>
      </w:r>
      <w:r>
        <w:br/>
      </w:r>
      <w:r>
        <w:rPr>
          <w:rStyle w:val="NormalTok"/>
        </w:rPr>
        <w:t xml:space="preserve">a_bar </w:t>
      </w:r>
      <w:r>
        <w:rPr>
          <w:rStyle w:val="OtherTok"/>
        </w:rPr>
        <w:t xml:space="preserve">&lt;-</w:t>
      </w:r>
      <w:r>
        <w:rPr>
          <w:rStyle w:val="NormalTok"/>
        </w:rPr>
        <w:t xml:space="preserve"> </w:t>
      </w:r>
      <w:r>
        <w:rPr>
          <w:rStyle w:val="FunctionTok"/>
        </w:rPr>
        <w:t xml:space="preserve">rowMeans</w:t>
      </w:r>
      <w:r>
        <w:rPr>
          <w:rStyle w:val="NormalTok"/>
        </w:rPr>
        <w:t xml:space="preserve">(post_posterior</w:t>
      </w:r>
      <w:r>
        <w:rPr>
          <w:rStyle w:val="SpecialCharTok"/>
        </w:rPr>
        <w:t xml:space="preserve">$</w:t>
      </w:r>
      <w:r>
        <w:rPr>
          <w:rStyle w:val="NormalTok"/>
        </w:rPr>
        <w:t xml:space="preserve">a)</w:t>
      </w:r>
      <w:r>
        <w:br/>
      </w:r>
      <w:r>
        <w:rPr>
          <w:rStyle w:val="NormalTok"/>
        </w:rPr>
        <w:t xml:space="preserve">b_bar </w:t>
      </w:r>
      <w:r>
        <w:rPr>
          <w:rStyle w:val="OtherTok"/>
        </w:rPr>
        <w:t xml:space="preserve">&lt;-</w:t>
      </w:r>
      <w:r>
        <w:rPr>
          <w:rStyle w:val="NormalTok"/>
        </w:rPr>
        <w:t xml:space="preserve"> </w:t>
      </w:r>
      <w:r>
        <w:rPr>
          <w:rStyle w:val="FunctionTok"/>
        </w:rPr>
        <w:t xml:space="preserve">rowMeans</w:t>
      </w:r>
      <w:r>
        <w:rPr>
          <w:rStyle w:val="NormalTok"/>
        </w:rPr>
        <w:t xml:space="preserve">(post_posterior</w:t>
      </w:r>
      <w:r>
        <w:rPr>
          <w:rStyle w:val="SpecialCharTok"/>
        </w:rPr>
        <w:t xml:space="preserve">$</w:t>
      </w:r>
      <w:r>
        <w:rPr>
          <w:rStyle w:val="NormalTok"/>
        </w:rPr>
        <w:t xml:space="preserve">b)</w:t>
      </w:r>
      <w:r>
        <w:br/>
      </w:r>
      <w:r>
        <w:rPr>
          <w:rStyle w:val="NormalTok"/>
        </w:rPr>
        <w:t xml:space="preserve">raw_post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 </w:t>
      </w:r>
      <w:r>
        <w:rPr>
          <w:rStyle w:val="ControlFlowTok"/>
        </w:rPr>
        <w:t xml:space="preserve">function</w:t>
      </w:r>
      <w:r>
        <w:rPr>
          <w:rStyle w:val="NormalTok"/>
        </w:rPr>
        <w:t xml:space="preserve">(x) </w:t>
      </w:r>
      <w:r>
        <w:rPr>
          <w:rStyle w:val="FunctionTok"/>
        </w:rPr>
        <w:t xml:space="preserve">pred_indiv</w:t>
      </w:r>
      <w:r>
        <w:rPr>
          <w:rStyle w:val="NormalTok"/>
        </w:rPr>
        <w:t xml:space="preserve">(x, a_bar, b_bar))</w:t>
      </w:r>
      <w:r>
        <w:br/>
      </w:r>
      <w:r>
        <w:rPr>
          <w:rStyle w:val="NormalTok"/>
        </w:rPr>
        <w:t xml:space="preserve">post_mu </w:t>
      </w:r>
      <w:r>
        <w:rPr>
          <w:rStyle w:val="OtherTok"/>
        </w:rPr>
        <w:t xml:space="preserve">&lt;-</w:t>
      </w:r>
      <w:r>
        <w:rPr>
          <w:rStyle w:val="NormalTok"/>
        </w:rPr>
        <w:t xml:space="preserve"> </w:t>
      </w:r>
      <w:r>
        <w:rPr>
          <w:rStyle w:val="FunctionTok"/>
        </w:rPr>
        <w:t xml:space="preserve">colMeans</w:t>
      </w:r>
      <w:r>
        <w:rPr>
          <w:rStyle w:val="NormalTok"/>
        </w:rPr>
        <w:t xml:space="preserve">(raw_post)</w:t>
      </w:r>
      <w:r>
        <w:br/>
      </w:r>
      <w:r>
        <w:rPr>
          <w:rStyle w:val="NormalTok"/>
        </w:rPr>
        <w:t xml:space="preserve">post_PI </w:t>
      </w:r>
      <w:r>
        <w:rPr>
          <w:rStyle w:val="OtherTok"/>
        </w:rPr>
        <w:t xml:space="preserve">&lt;-</w:t>
      </w:r>
      <w:r>
        <w:rPr>
          <w:rStyle w:val="NormalTok"/>
        </w:rPr>
        <w:t xml:space="preserve"> </w:t>
      </w:r>
      <w:r>
        <w:rPr>
          <w:rStyle w:val="FunctionTok"/>
        </w:rPr>
        <w:t xml:space="preserve">apply</w:t>
      </w:r>
      <w:r>
        <w:rPr>
          <w:rStyle w:val="NormalTok"/>
        </w:rPr>
        <w:t xml:space="preserve">(raw_post, </w:t>
      </w:r>
      <w:r>
        <w:rPr>
          <w:rStyle w:val="DecValTok"/>
        </w:rPr>
        <w:t xml:space="preserve">2</w:t>
      </w:r>
      <w:r>
        <w:rPr>
          <w:rStyle w:val="NormalTok"/>
        </w:rPr>
        <w:t xml:space="preserve">, rethinking</w:t>
      </w:r>
      <w:r>
        <w:rPr>
          <w:rStyle w:val="SpecialCharTok"/>
        </w:rPr>
        <w:t xml:space="preserve">::</w:t>
      </w:r>
      <w:r>
        <w:rPr>
          <w:rStyle w:val="NormalTok"/>
        </w:rPr>
        <w:t xml:space="preserve">PI)</w:t>
      </w:r>
      <w:r>
        <w:br/>
      </w:r>
      <w:r>
        <w:rPr>
          <w:rStyle w:val="CommentTok"/>
        </w:rPr>
        <w:t xml:space="preserve"># Make the data frame</w:t>
      </w:r>
      <w:r>
        <w:br/>
      </w:r>
      <w:r>
        <w:rPr>
          <w:rStyle w:val="NormalTok"/>
        </w:rPr>
        <w:t xml:space="preserve">means_dat </w:t>
      </w:r>
      <w:r>
        <w:rPr>
          <w:rStyle w:val="OtherTok"/>
        </w:rPr>
        <w:t xml:space="preserve">&lt;-</w:t>
      </w:r>
      <w:r>
        <w:br/>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est =</w:t>
      </w:r>
      <w:r>
        <w:rPr>
          <w:rStyle w:val="NormalTok"/>
        </w:rPr>
        <w:t xml:space="preserve"> </w:t>
      </w:r>
      <w:r>
        <w:rPr>
          <w:rStyle w:val="FunctionTok"/>
        </w:rPr>
        <w:t xml:space="preserve">c</w:t>
      </w:r>
      <w:r>
        <w:rPr>
          <w:rStyle w:val="NormalTok"/>
        </w:rPr>
        <w:t xml:space="preserve">(pre_mu, post_mu),</w:t>
      </w:r>
      <w:r>
        <w:br/>
      </w:r>
      <w:r>
        <w:rPr>
          <w:rStyle w:val="NormalTok"/>
        </w:rPr>
        <w:t xml:space="preserve">    </w:t>
      </w:r>
      <w:r>
        <w:rPr>
          <w:rStyle w:val="AttributeTok"/>
        </w:rPr>
        <w:t xml:space="preserve">lwr =</w:t>
      </w:r>
      <w:r>
        <w:rPr>
          <w:rStyle w:val="NormalTok"/>
        </w:rPr>
        <w:t xml:space="preserve"> </w:t>
      </w:r>
      <w:r>
        <w:rPr>
          <w:rStyle w:val="FunctionTok"/>
        </w:rPr>
        <w:t xml:space="preserve">c</w:t>
      </w:r>
      <w:r>
        <w:rPr>
          <w:rStyle w:val="NormalTok"/>
        </w:rPr>
        <w:t xml:space="preserve">(pre_PI[</w:t>
      </w:r>
      <w:r>
        <w:rPr>
          <w:rStyle w:val="DecValTok"/>
        </w:rPr>
        <w:t xml:space="preserve">1</w:t>
      </w:r>
      <w:r>
        <w:rPr>
          <w:rStyle w:val="NormalTok"/>
        </w:rPr>
        <w:t xml:space="preserve">, ], post_PI[</w:t>
      </w:r>
      <w:r>
        <w:rPr>
          <w:rStyle w:val="DecValTok"/>
        </w:rPr>
        <w:t xml:space="preserve">1</w:t>
      </w:r>
      <w:r>
        <w:rPr>
          <w:rStyle w:val="NormalTok"/>
        </w:rPr>
        <w:t xml:space="preserve">, ]),</w:t>
      </w:r>
      <w:r>
        <w:br/>
      </w:r>
      <w:r>
        <w:rPr>
          <w:rStyle w:val="NormalTok"/>
        </w:rPr>
        <w:t xml:space="preserve">    </w:t>
      </w:r>
      <w:r>
        <w:rPr>
          <w:rStyle w:val="AttributeTok"/>
        </w:rPr>
        <w:t xml:space="preserve">upr =</w:t>
      </w:r>
      <w:r>
        <w:rPr>
          <w:rStyle w:val="NormalTok"/>
        </w:rPr>
        <w:t xml:space="preserve"> </w:t>
      </w:r>
      <w:r>
        <w:rPr>
          <w:rStyle w:val="FunctionTok"/>
        </w:rPr>
        <w:t xml:space="preserve">c</w:t>
      </w:r>
      <w:r>
        <w:rPr>
          <w:rStyle w:val="NormalTok"/>
        </w:rPr>
        <w:t xml:space="preserve">(pre_PI[</w:t>
      </w:r>
      <w:r>
        <w:rPr>
          <w:rStyle w:val="DecValTok"/>
        </w:rPr>
        <w:t xml:space="preserve">2</w:t>
      </w:r>
      <w:r>
        <w:rPr>
          <w:rStyle w:val="NormalTok"/>
        </w:rPr>
        <w:t xml:space="preserve">, ], post_PI[</w:t>
      </w:r>
      <w:r>
        <w:rPr>
          <w:rStyle w:val="DecValTok"/>
        </w:rPr>
        <w:t xml:space="preserve">2</w:t>
      </w:r>
      <w:r>
        <w:rPr>
          <w:rStyle w:val="NormalTok"/>
        </w:rPr>
        <w:t xml:space="preserve">, ]),</w:t>
      </w:r>
      <w:r>
        <w:br/>
      </w:r>
      <w:r>
        <w:rPr>
          <w:rStyle w:val="NormalTok"/>
        </w:rPr>
        <w:t xml:space="preserve">    </w:t>
      </w:r>
      <w:r>
        <w:rPr>
          <w:rStyle w:val="AttributeTok"/>
        </w:rPr>
        <w:t xml:space="preserve">time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 </w:t>
      </w:r>
      <w:r>
        <w:rPr>
          <w:rStyle w:val="AttributeTok"/>
        </w:rPr>
        <w:t xml:space="preserve">each =</w:t>
      </w:r>
      <w:r>
        <w:rPr>
          <w:rStyle w:val="NormalTok"/>
        </w:rPr>
        <w:t xml:space="preserve"> </w:t>
      </w:r>
      <w:r>
        <w:rPr>
          <w:rStyle w:val="FunctionTok"/>
        </w:rPr>
        <w:t xml:space="preserve">length</w:t>
      </w:r>
      <w:r>
        <w:rPr>
          <w:rStyle w:val="NormalTok"/>
        </w:rPr>
        <w:t xml:space="preserve">(pre_mu)),</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w:t>
      </w:r>
      <w:r>
        <w:br/>
      </w:r>
      <w:r>
        <w:rPr>
          <w:rStyle w:val="NormalTok"/>
        </w:rPr>
        <w:t xml:space="preserve">    )</w:t>
      </w:r>
      <w:r>
        <w:br/>
      </w:r>
      <w:r>
        <w:rPr>
          <w:rStyle w:val="NormalTok"/>
        </w:rPr>
        <w:t xml:space="preserve">  )</w:t>
      </w:r>
    </w:p>
    <w:p>
      <w:pPr>
        <w:pStyle w:val="SourceCode"/>
      </w:pPr>
      <w:r>
        <w:rPr>
          <w:rStyle w:val="NormalTok"/>
        </w:rPr>
        <w:t xml:space="preserve">p1 </w:t>
      </w:r>
      <w:r>
        <w:rPr>
          <w:rStyle w:val="OtherTok"/>
        </w:rPr>
        <w:t xml:space="preserve">&lt;-</w:t>
      </w:r>
      <w:r>
        <w:rPr>
          <w:rStyle w:val="NormalTok"/>
        </w:rPr>
        <w:t xml:space="preserve">preds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 =</w:t>
      </w:r>
      <w:r>
        <w:rPr>
          <w:rStyle w:val="NormalTok"/>
        </w:rPr>
        <w:t xml:space="preserve"> </w:t>
      </w:r>
      <w:r>
        <w:rPr>
          <w:rStyle w:val="FunctionTok"/>
        </w:rPr>
        <w:t xml:space="preserve">factor</w:t>
      </w:r>
      <w:r>
        <w:rPr>
          <w:rStyle w:val="NormalTok"/>
        </w:rPr>
        <w:t xml:space="preserve">(t,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est,</w:t>
      </w:r>
      <w:r>
        <w:br/>
      </w:r>
      <w:r>
        <w:rPr>
          <w:rStyle w:val="NormalTok"/>
        </w:rPr>
        <w:t xml:space="preserve">    </w:t>
      </w:r>
      <w:r>
        <w:rPr>
          <w:rStyle w:val="AttributeTok"/>
        </w:rPr>
        <w:t xml:space="preserve">group =</w:t>
      </w:r>
      <w:r>
        <w:rPr>
          <w:rStyle w:val="NormalTok"/>
        </w:rPr>
        <w:t xml:space="preserve"> </w:t>
      </w:r>
      <w:r>
        <w:rPr>
          <w:rStyle w:val="FunctionTok"/>
        </w:rPr>
        <w:t xml:space="preserve">paste</w:t>
      </w:r>
      <w:r>
        <w:rPr>
          <w:rStyle w:val="NormalTok"/>
        </w:rPr>
        <w:t xml:space="preserve">(id, t),</w:t>
      </w:r>
      <w:r>
        <w:br/>
      </w:r>
      <w:r>
        <w:rPr>
          <w:rStyle w:val="NormalTok"/>
        </w:rPr>
        <w:t xml:space="preserve">    </w:t>
      </w:r>
      <w:r>
        <w:rPr>
          <w:rStyle w:val="AttributeTok"/>
        </w:rPr>
        <w:t xml:space="preserve">color =</w:t>
      </w:r>
      <w:r>
        <w:rPr>
          <w:rStyle w:val="NormalTok"/>
        </w:rPr>
        <w:t xml:space="preserve"> t</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br/>
      </w:r>
      <w:r>
        <w:rPr>
          <w:rStyle w:val="NormalTok"/>
        </w:rPr>
        <w:t xml:space="preserve">    </w:t>
      </w:r>
      <w:r>
        <w:rPr>
          <w:rStyle w:val="AttributeTok"/>
        </w:rPr>
        <w:t xml:space="preserve">data =</w:t>
      </w:r>
      <w:r>
        <w:rPr>
          <w:rStyle w:val="NormalTok"/>
        </w:rPr>
        <w:t xml:space="preserve"> means_dat,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ymin =</w:t>
      </w:r>
      <w:r>
        <w:rPr>
          <w:rStyle w:val="NormalTok"/>
        </w:rPr>
        <w:t xml:space="preserve"> lwr, </w:t>
      </w:r>
      <w:r>
        <w:rPr>
          <w:rStyle w:val="AttributeTok"/>
        </w:rPr>
        <w:t xml:space="preserve">ymax =</w:t>
      </w:r>
      <w:r>
        <w:rPr>
          <w:rStyle w:val="NormalTok"/>
        </w:rPr>
        <w:t xml:space="preserve"> upr, </w:t>
      </w:r>
      <w:r>
        <w:rPr>
          <w:rStyle w:val="AttributeTok"/>
        </w:rPr>
        <w:t xml:space="preserve">y =</w:t>
      </w:r>
      <w:r>
        <w:rPr>
          <w:rStyle w:val="NormalTok"/>
        </w:rPr>
        <w:t xml:space="preserve"> est, </w:t>
      </w:r>
      <w:r>
        <w:rPr>
          <w:rStyle w:val="AttributeTok"/>
        </w:rPr>
        <w:t xml:space="preserve">fill =</w:t>
      </w:r>
      <w:r>
        <w:rPr>
          <w:rStyle w:val="NormalTok"/>
        </w:rPr>
        <w:t xml:space="preserve"> time),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means_dat,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est, </w:t>
      </w:r>
      <w:r>
        <w:rPr>
          <w:rStyle w:val="AttributeTok"/>
        </w:rPr>
        <w:t xml:space="preserve">color =</w:t>
      </w:r>
      <w:r>
        <w:rPr>
          <w:rStyle w:val="NormalTok"/>
        </w:rPr>
        <w:t xml:space="preserve"> time),</w:t>
      </w:r>
      <w:r>
        <w:br/>
      </w:r>
      <w:r>
        <w:rPr>
          <w:rStyle w:val="NormalTok"/>
        </w:rPr>
        <w:t xml:space="preserve">    </w:t>
      </w:r>
      <w:r>
        <w:rPr>
          <w:rStyle w:val="AttributeTok"/>
        </w:rPr>
        <w:t xml:space="preserve">linewidth =</w:t>
      </w:r>
      <w:r>
        <w:rPr>
          <w:rStyle w:val="NormalTok"/>
        </w:rPr>
        <w:t xml:space="preserve"> </w:t>
      </w:r>
      <w:r>
        <w:rPr>
          <w:rStyle w:val="FloatTok"/>
        </w:rPr>
        <w:t xml:space="preserve">0.95</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SpecialCharTok"/>
        </w:rPr>
        <w:t xml:space="preserve">\n</w:t>
      </w:r>
      <w:r>
        <w:rPr>
          <w:rStyle w:val="StringTok"/>
        </w:rPr>
        <w:t xml:space="preserve">Simulated antigenic distance"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"Counterfactual titer</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"No pooling"</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rev</w:t>
      </w:r>
      <w:r>
        <w:rPr>
          <w:rStyle w:val="NormalTok"/>
        </w:rPr>
        <w:t xml:space="preserve">(</w:t>
      </w:r>
      <w:r>
        <w:rPr>
          <w:rStyle w:val="Function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rev</w:t>
      </w:r>
      <w:r>
        <w:rPr>
          <w:rStyle w:val="NormalTok"/>
        </w:rPr>
        <w:t xml:space="preserve">(</w:t>
      </w:r>
      <w:r>
        <w:rPr>
          <w:rStyle w:val="Function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2.5</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zlib</w:t>
      </w:r>
      <w:r>
        <w:rPr>
          <w:rStyle w:val="SpecialCharTok"/>
        </w:rPr>
        <w:t xml:space="preserve">::</w:t>
      </w:r>
      <w:r>
        <w:rPr>
          <w:rStyle w:val="FunctionTok"/>
        </w:rPr>
        <w:t xml:space="preserve">theme_ms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p>
    <w:bookmarkEnd w:id="44"/>
    <w:bookmarkStart w:id="48" w:name="adaptive"/>
    <w:p>
      <w:pPr>
        <w:pStyle w:val="Heading2"/>
      </w:pPr>
      <w:r>
        <w:t xml:space="preserve">Adaptive</w:t>
      </w:r>
    </w:p>
    <w:p>
      <w:pPr>
        <w:pStyle w:val="FirstParagraph"/>
      </w:pPr>
      <w:r>
        <w:t xml:space="preserve">Next we’ll fit the models with adaptive priors.</w:t>
      </w:r>
    </w:p>
    <w:p>
      <w:pPr>
        <w:pStyle w:val="SourceCode"/>
      </w:pPr>
      <w:r>
        <w:rPr>
          <w:rStyle w:val="FunctionTok"/>
        </w:rPr>
        <w:t xml:space="preserve">set.seed</w:t>
      </w:r>
      <w:r>
        <w:rPr>
          <w:rStyle w:val="NormalTok"/>
        </w:rPr>
        <w:t xml:space="preserve">(</w:t>
      </w:r>
      <w:r>
        <w:rPr>
          <w:rStyle w:val="DecValTok"/>
        </w:rPr>
        <w:t xml:space="preserve">12312</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m2_pre </w:t>
      </w:r>
      <w:r>
        <w:rPr>
          <w:rStyle w:val="OtherTok"/>
        </w:rPr>
        <w:t xml:space="preserve">&lt;-</w:t>
      </w:r>
      <w:r>
        <w:br/>
      </w:r>
      <w:r>
        <w:rPr>
          <w:rStyle w:val="NormalTok"/>
        </w:rPr>
        <w:t xml:space="preserve">  rethinking</w:t>
      </w:r>
      <w:r>
        <w:rPr>
          <w:rStyle w:val="SpecialCharTok"/>
        </w:rPr>
        <w:t xml:space="preserve">::</w:t>
      </w:r>
      <w:r>
        <w:rPr>
          <w:rStyle w:val="FunctionTok"/>
        </w:rPr>
        <w:t xml:space="preserve">ulam</w:t>
      </w:r>
      <w:r>
        <w:rPr>
          <w:rStyle w:val="NormalTok"/>
        </w:rPr>
        <w:t xml:space="preserve">(</w:t>
      </w:r>
      <w:r>
        <w:br/>
      </w:r>
      <w:r>
        <w:rPr>
          <w:rStyle w:val="NormalTok"/>
        </w:rPr>
        <w:t xml:space="preserve">    </w:t>
      </w:r>
      <w:r>
        <w:rPr>
          <w:rStyle w:val="FunctionTok"/>
        </w:rPr>
        <w:t xml:space="preserve">alist</w:t>
      </w:r>
      <w:r>
        <w:rPr>
          <w:rStyle w:val="NormalTok"/>
        </w:rPr>
        <w:t xml:space="preserve">(</w:t>
      </w:r>
      <w:r>
        <w:br/>
      </w:r>
      <w:r>
        <w:rPr>
          <w:rStyle w:val="NormalTok"/>
        </w:rPr>
        <w:t xml:space="preserve">      y </w:t>
      </w:r>
      <w:r>
        <w:rPr>
          <w:rStyle w:val="SpecialCharTok"/>
        </w:rPr>
        <w:t xml:space="preserve">~</w:t>
      </w:r>
      <w:r>
        <w:rPr>
          <w:rStyle w:val="NormalTok"/>
        </w:rPr>
        <w:t xml:space="preserve"> </w:t>
      </w:r>
      <w:r>
        <w:rPr>
          <w:rStyle w:val="FunctionTok"/>
        </w:rPr>
        <w:t xml:space="preserve">dnorm</w:t>
      </w:r>
      <w:r>
        <w:rPr>
          <w:rStyle w:val="NormalTok"/>
        </w:rPr>
        <w:t xml:space="preserve">(mu, s),</w:t>
      </w:r>
      <w:r>
        <w:br/>
      </w:r>
      <w:r>
        <w:rPr>
          <w:rStyle w:val="NormalTok"/>
        </w:rPr>
        <w:t xml:space="preserve">      mu </w:t>
      </w:r>
      <w:r>
        <w:rPr>
          <w:rStyle w:val="OtherTok"/>
        </w:rPr>
        <w:t xml:space="preserve">&lt;-</w:t>
      </w:r>
      <w:r>
        <w:rPr>
          <w:rStyle w:val="NormalTok"/>
        </w:rPr>
        <w:t xml:space="preserve"> a[id] </w:t>
      </w:r>
      <w:r>
        <w:rPr>
          <w:rStyle w:val="SpecialCharTok"/>
        </w:rPr>
        <w:t xml:space="preserve">+</w:t>
      </w:r>
      <w:r>
        <w:rPr>
          <w:rStyle w:val="NormalTok"/>
        </w:rPr>
        <w:t xml:space="preserve"> b[id] </w:t>
      </w:r>
      <w:r>
        <w:rPr>
          <w:rStyle w:val="SpecialCharTok"/>
        </w:rPr>
        <w:t xml:space="preserve">*</w:t>
      </w:r>
      <w:r>
        <w:rPr>
          <w:rStyle w:val="NormalTok"/>
        </w:rPr>
        <w:t xml:space="preserve"> x,</w:t>
      </w:r>
      <w:r>
        <w:br/>
      </w:r>
      <w:r>
        <w:rPr>
          <w:rStyle w:val="NormalTok"/>
        </w:rPr>
        <w:t xml:space="preserve">      a[id] </w:t>
      </w:r>
      <w:r>
        <w:rPr>
          <w:rStyle w:val="SpecialCharTok"/>
        </w:rPr>
        <w:t xml:space="preserve">~</w:t>
      </w:r>
      <w:r>
        <w:rPr>
          <w:rStyle w:val="NormalTok"/>
        </w:rPr>
        <w:t xml:space="preserve"> </w:t>
      </w:r>
      <w:r>
        <w:rPr>
          <w:rStyle w:val="FunctionTok"/>
        </w:rPr>
        <w:t xml:space="preserve">dnorm</w:t>
      </w:r>
      <w:r>
        <w:rPr>
          <w:rStyle w:val="NormalTok"/>
        </w:rPr>
        <w:t xml:space="preserve">(abar, phi),</w:t>
      </w:r>
      <w:r>
        <w:br/>
      </w:r>
      <w:r>
        <w:rPr>
          <w:rStyle w:val="NormalTok"/>
        </w:rPr>
        <w:t xml:space="preserve">      b[id] </w:t>
      </w:r>
      <w:r>
        <w:rPr>
          <w:rStyle w:val="SpecialCharTok"/>
        </w:rPr>
        <w:t xml:space="preserve">~</w:t>
      </w:r>
      <w:r>
        <w:rPr>
          <w:rStyle w:val="NormalTok"/>
        </w:rPr>
        <w:t xml:space="preserve"> </w:t>
      </w:r>
      <w:r>
        <w:rPr>
          <w:rStyle w:val="FunctionTok"/>
        </w:rPr>
        <w:t xml:space="preserve">dnorm</w:t>
      </w:r>
      <w:r>
        <w:rPr>
          <w:rStyle w:val="NormalTok"/>
        </w:rPr>
        <w:t xml:space="preserve">(bbar, psi),</w:t>
      </w:r>
      <w:r>
        <w:br/>
      </w:r>
      <w:r>
        <w:rPr>
          <w:rStyle w:val="NormalTok"/>
        </w:rPr>
        <w:t xml:space="preserve">      abar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bbar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phi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psi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s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data =</w:t>
      </w:r>
      <w:r>
        <w:rPr>
          <w:rStyle w:val="NormalTok"/>
        </w:rPr>
        <w:t xml:space="preserve"> d_pre,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N</w:t>
      </w:r>
      <w:r>
        <w:br/>
      </w:r>
      <w:r>
        <w:rPr>
          <w:rStyle w:val="NormalTok"/>
        </w:rPr>
        <w:t xml:space="preserve">  )</w:t>
      </w:r>
      <w:r>
        <w:br/>
      </w:r>
      <w:r>
        <w:rPr>
          <w:rStyle w:val="NormalTok"/>
        </w:rPr>
        <w:t xml:space="preserve">m2_post </w:t>
      </w:r>
      <w:r>
        <w:rPr>
          <w:rStyle w:val="OtherTok"/>
        </w:rPr>
        <w:t xml:space="preserve">&lt;-</w:t>
      </w:r>
      <w:r>
        <w:br/>
      </w:r>
      <w:r>
        <w:rPr>
          <w:rStyle w:val="NormalTok"/>
        </w:rPr>
        <w:t xml:space="preserve">  rethinking</w:t>
      </w:r>
      <w:r>
        <w:rPr>
          <w:rStyle w:val="SpecialCharTok"/>
        </w:rPr>
        <w:t xml:space="preserve">::</w:t>
      </w:r>
      <w:r>
        <w:rPr>
          <w:rStyle w:val="FunctionTok"/>
        </w:rPr>
        <w:t xml:space="preserve">ulam</w:t>
      </w:r>
      <w:r>
        <w:rPr>
          <w:rStyle w:val="NormalTok"/>
        </w:rPr>
        <w:t xml:space="preserve">(</w:t>
      </w:r>
      <w:r>
        <w:br/>
      </w:r>
      <w:r>
        <w:rPr>
          <w:rStyle w:val="NormalTok"/>
        </w:rPr>
        <w:t xml:space="preserve">    </w:t>
      </w:r>
      <w:r>
        <w:rPr>
          <w:rStyle w:val="FunctionTok"/>
        </w:rPr>
        <w:t xml:space="preserve">alist</w:t>
      </w:r>
      <w:r>
        <w:rPr>
          <w:rStyle w:val="NormalTok"/>
        </w:rPr>
        <w:t xml:space="preserve">(</w:t>
      </w:r>
      <w:r>
        <w:br/>
      </w:r>
      <w:r>
        <w:rPr>
          <w:rStyle w:val="NormalTok"/>
        </w:rPr>
        <w:t xml:space="preserve">      y </w:t>
      </w:r>
      <w:r>
        <w:rPr>
          <w:rStyle w:val="SpecialCharTok"/>
        </w:rPr>
        <w:t xml:space="preserve">~</w:t>
      </w:r>
      <w:r>
        <w:rPr>
          <w:rStyle w:val="NormalTok"/>
        </w:rPr>
        <w:t xml:space="preserve"> </w:t>
      </w:r>
      <w:r>
        <w:rPr>
          <w:rStyle w:val="FunctionTok"/>
        </w:rPr>
        <w:t xml:space="preserve">dnorm</w:t>
      </w:r>
      <w:r>
        <w:rPr>
          <w:rStyle w:val="NormalTok"/>
        </w:rPr>
        <w:t xml:space="preserve">(mu, s),</w:t>
      </w:r>
      <w:r>
        <w:br/>
      </w:r>
      <w:r>
        <w:rPr>
          <w:rStyle w:val="NormalTok"/>
        </w:rPr>
        <w:t xml:space="preserve">      mu </w:t>
      </w:r>
      <w:r>
        <w:rPr>
          <w:rStyle w:val="OtherTok"/>
        </w:rPr>
        <w:t xml:space="preserve">&lt;-</w:t>
      </w:r>
      <w:r>
        <w:rPr>
          <w:rStyle w:val="NormalTok"/>
        </w:rPr>
        <w:t xml:space="preserve"> a[id] </w:t>
      </w:r>
      <w:r>
        <w:rPr>
          <w:rStyle w:val="SpecialCharTok"/>
        </w:rPr>
        <w:t xml:space="preserve">+</w:t>
      </w:r>
      <w:r>
        <w:rPr>
          <w:rStyle w:val="NormalTok"/>
        </w:rPr>
        <w:t xml:space="preserve"> b[id] </w:t>
      </w:r>
      <w:r>
        <w:rPr>
          <w:rStyle w:val="SpecialCharTok"/>
        </w:rPr>
        <w:t xml:space="preserve">*</w:t>
      </w:r>
      <w:r>
        <w:rPr>
          <w:rStyle w:val="NormalTok"/>
        </w:rPr>
        <w:t xml:space="preserve"> x,</w:t>
      </w:r>
      <w:r>
        <w:br/>
      </w:r>
      <w:r>
        <w:rPr>
          <w:rStyle w:val="NormalTok"/>
        </w:rPr>
        <w:t xml:space="preserve">      a[id] </w:t>
      </w:r>
      <w:r>
        <w:rPr>
          <w:rStyle w:val="SpecialCharTok"/>
        </w:rPr>
        <w:t xml:space="preserve">~</w:t>
      </w:r>
      <w:r>
        <w:rPr>
          <w:rStyle w:val="NormalTok"/>
        </w:rPr>
        <w:t xml:space="preserve"> </w:t>
      </w:r>
      <w:r>
        <w:rPr>
          <w:rStyle w:val="FunctionTok"/>
        </w:rPr>
        <w:t xml:space="preserve">dnorm</w:t>
      </w:r>
      <w:r>
        <w:rPr>
          <w:rStyle w:val="NormalTok"/>
        </w:rPr>
        <w:t xml:space="preserve">(abar, phi),</w:t>
      </w:r>
      <w:r>
        <w:br/>
      </w:r>
      <w:r>
        <w:rPr>
          <w:rStyle w:val="NormalTok"/>
        </w:rPr>
        <w:t xml:space="preserve">      b[id] </w:t>
      </w:r>
      <w:r>
        <w:rPr>
          <w:rStyle w:val="SpecialCharTok"/>
        </w:rPr>
        <w:t xml:space="preserve">~</w:t>
      </w:r>
      <w:r>
        <w:rPr>
          <w:rStyle w:val="NormalTok"/>
        </w:rPr>
        <w:t xml:space="preserve"> </w:t>
      </w:r>
      <w:r>
        <w:rPr>
          <w:rStyle w:val="FunctionTok"/>
        </w:rPr>
        <w:t xml:space="preserve">dnorm</w:t>
      </w:r>
      <w:r>
        <w:rPr>
          <w:rStyle w:val="NormalTok"/>
        </w:rPr>
        <w:t xml:space="preserve">(bbar, psi),</w:t>
      </w:r>
      <w:r>
        <w:br/>
      </w:r>
      <w:r>
        <w:rPr>
          <w:rStyle w:val="NormalTok"/>
        </w:rPr>
        <w:t xml:space="preserve">      abar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bbar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phi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psi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s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data =</w:t>
      </w:r>
      <w:r>
        <w:rPr>
          <w:rStyle w:val="NormalTok"/>
        </w:rPr>
        <w:t xml:space="preserve"> d_post,</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N</w:t>
      </w:r>
      <w:r>
        <w:br/>
      </w:r>
      <w:r>
        <w:rPr>
          <w:rStyle w:val="NormalTok"/>
        </w:rPr>
        <w:t xml:space="preserve">  )</w:t>
      </w:r>
    </w:p>
    <w:p>
      <w:pPr>
        <w:pStyle w:val="FirstParagraph"/>
      </w:pPr>
      <w:r>
        <w:t xml:space="preserve">Get the simulations</w:t>
      </w:r>
    </w:p>
    <w:p>
      <w:pPr>
        <w:pStyle w:val="SourceCode"/>
      </w:pPr>
      <w:r>
        <w:rPr>
          <w:rStyle w:val="CommentTok"/>
        </w:rPr>
        <w:t xml:space="preserve"># Force the garbage collector to run</w:t>
      </w:r>
      <w:r>
        <w:br/>
      </w: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Ncells   1900295  101.5    2834734  151.4   2834734  151.4</w:t>
      </w:r>
      <w:r>
        <w:br/>
      </w:r>
      <w:r>
        <w:rPr>
          <w:rStyle w:val="VerbatimChar"/>
        </w:rPr>
        <w:t xml:space="preserve">Vcells 249530382 1903.8  777212660 5929.7 574363475 4382.1</w:t>
      </w:r>
    </w:p>
    <w:p>
      <w:pPr>
        <w:pStyle w:val="SourceCode"/>
      </w:pPr>
      <w:r>
        <w:rPr>
          <w:rStyle w:val="NormalTok"/>
        </w:rPr>
        <w:t xml:space="preserve">pre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pre</w:t>
      </w:r>
      <w:r>
        <w:rPr>
          <w:rStyle w:val="SpecialCharTok"/>
        </w:rPr>
        <w:t xml:space="preserve">$</w:t>
      </w:r>
      <w:r>
        <w:rPr>
          <w:rStyle w:val="NormalTok"/>
        </w:rPr>
        <w:t xml:space="preserve">samples </w:t>
      </w:r>
      <w:r>
        <w:rPr>
          <w:rStyle w:val="OtherTok"/>
        </w:rPr>
        <w:t xml:space="preserve">&lt;-</w:t>
      </w:r>
      <w:r>
        <w:rPr>
          <w:rStyle w:val="NormalTok"/>
        </w:rPr>
        <w:t xml:space="preserve"> rethinking</w:t>
      </w:r>
      <w:r>
        <w:rPr>
          <w:rStyle w:val="SpecialCharTok"/>
        </w:rPr>
        <w:t xml:space="preserve">::</w:t>
      </w:r>
      <w:r>
        <w:rPr>
          <w:rStyle w:val="FunctionTok"/>
        </w:rPr>
        <w:t xml:space="preserve">link</w:t>
      </w:r>
      <w:r>
        <w:rPr>
          <w:rStyle w:val="NormalTok"/>
        </w:rPr>
        <w:t xml:space="preserve">(m2_pre, </w:t>
      </w:r>
      <w:r>
        <w:rPr>
          <w:rStyle w:val="AttributeTok"/>
        </w:rPr>
        <w:t xml:space="preserve">data =</w:t>
      </w:r>
      <w:r>
        <w:rPr>
          <w:rStyle w:val="NormalTok"/>
        </w:rPr>
        <w:t xml:space="preserve"> sim_dat, </w:t>
      </w:r>
      <w:r>
        <w:rPr>
          <w:rStyle w:val="AttributeTok"/>
        </w:rPr>
        <w:t xml:space="preserve">n =</w:t>
      </w:r>
      <w:r>
        <w:rPr>
          <w:rStyle w:val="NormalTok"/>
        </w:rPr>
        <w:t xml:space="preserve"> N)</w:t>
      </w:r>
      <w:r>
        <w:br/>
      </w:r>
      <w:r>
        <w:rPr>
          <w:rStyle w:val="NormalTok"/>
        </w:rPr>
        <w:t xml:space="preserve">pre</w:t>
      </w:r>
      <w:r>
        <w:rPr>
          <w:rStyle w:val="SpecialCharTok"/>
        </w:rPr>
        <w:t xml:space="preserve">$</w:t>
      </w:r>
      <w:r>
        <w:rPr>
          <w:rStyle w:val="NormalTok"/>
        </w:rPr>
        <w:t xml:space="preserve">means </w:t>
      </w:r>
      <w:r>
        <w:rPr>
          <w:rStyle w:val="OtherTok"/>
        </w:rPr>
        <w:t xml:space="preserve">&lt;-</w:t>
      </w:r>
      <w:r>
        <w:rPr>
          <w:rStyle w:val="NormalTok"/>
        </w:rPr>
        <w:t xml:space="preserve"> </w:t>
      </w:r>
      <w:r>
        <w:rPr>
          <w:rStyle w:val="FunctionTok"/>
        </w:rPr>
        <w:t xml:space="preserve">colMeans</w:t>
      </w:r>
      <w:r>
        <w:rPr>
          <w:rStyle w:val="NormalTok"/>
        </w:rPr>
        <w:t xml:space="preserve">(pre</w:t>
      </w:r>
      <w:r>
        <w:rPr>
          <w:rStyle w:val="SpecialCharTok"/>
        </w:rPr>
        <w:t xml:space="preserve">$</w:t>
      </w:r>
      <w:r>
        <w:rPr>
          <w:rStyle w:val="NormalTok"/>
        </w:rPr>
        <w:t xml:space="preserve">samples)</w:t>
      </w:r>
      <w:r>
        <w:br/>
      </w:r>
      <w:r>
        <w:rPr>
          <w:rStyle w:val="NormalTok"/>
        </w:rPr>
        <w:t xml:space="preserve">pre</w:t>
      </w:r>
      <w:r>
        <w:rPr>
          <w:rStyle w:val="SpecialCharTok"/>
        </w:rPr>
        <w:t xml:space="preserve">$</w:t>
      </w:r>
      <w:r>
        <w:rPr>
          <w:rStyle w:val="NormalTok"/>
        </w:rPr>
        <w:t xml:space="preserve">PIs </w:t>
      </w:r>
      <w:r>
        <w:rPr>
          <w:rStyle w:val="OtherTok"/>
        </w:rPr>
        <w:t xml:space="preserve">&lt;-</w:t>
      </w:r>
      <w:r>
        <w:rPr>
          <w:rStyle w:val="NormalTok"/>
        </w:rPr>
        <w:t xml:space="preserve"> </w:t>
      </w:r>
      <w:r>
        <w:rPr>
          <w:rStyle w:val="FunctionTok"/>
        </w:rPr>
        <w:t xml:space="preserve">apply</w:t>
      </w:r>
      <w:r>
        <w:rPr>
          <w:rStyle w:val="NormalTok"/>
        </w:rPr>
        <w:t xml:space="preserve">(pre</w:t>
      </w:r>
      <w:r>
        <w:rPr>
          <w:rStyle w:val="SpecialCharTok"/>
        </w:rPr>
        <w:t xml:space="preserve">$</w:t>
      </w:r>
      <w:r>
        <w:rPr>
          <w:rStyle w:val="NormalTok"/>
        </w:rPr>
        <w:t xml:space="preserve">samples, </w:t>
      </w:r>
      <w:r>
        <w:rPr>
          <w:rStyle w:val="DecValTok"/>
        </w:rPr>
        <w:t xml:space="preserve">2</w:t>
      </w:r>
      <w:r>
        <w:rPr>
          <w:rStyle w:val="NormalTok"/>
        </w:rPr>
        <w:t xml:space="preserve">, rethinking</w:t>
      </w:r>
      <w:r>
        <w:rPr>
          <w:rStyle w:val="SpecialCharTok"/>
        </w:rPr>
        <w:t xml:space="preserve">::</w:t>
      </w:r>
      <w:r>
        <w:rPr>
          <w:rStyle w:val="NormalTok"/>
        </w:rPr>
        <w:t xml:space="preserve">PI)</w:t>
      </w:r>
      <w:r>
        <w:br/>
      </w:r>
      <w:r>
        <w:rPr>
          <w:rStyle w:val="CommentTok"/>
        </w:rPr>
        <w:t xml:space="preserve"># Force the garbage collector to run</w:t>
      </w:r>
      <w:r>
        <w:br/>
      </w: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Ncells   1897009  101.4    3528810  188.5   3528810  188.5</w:t>
      </w:r>
      <w:r>
        <w:br/>
      </w:r>
      <w:r>
        <w:rPr>
          <w:rStyle w:val="VerbatimChar"/>
        </w:rPr>
        <w:t xml:space="preserve">Vcells 249518055 1903.7  777212660 5929.7 700336413 5343.2</w:t>
      </w:r>
    </w:p>
    <w:p>
      <w:pPr>
        <w:pStyle w:val="SourceCode"/>
      </w:pPr>
      <w:r>
        <w:rPr>
          <w:rStyle w:val="NormalTok"/>
        </w:rPr>
        <w:t xml:space="preserve">post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post</w:t>
      </w:r>
      <w:r>
        <w:rPr>
          <w:rStyle w:val="SpecialCharTok"/>
        </w:rPr>
        <w:t xml:space="preserve">$</w:t>
      </w:r>
      <w:r>
        <w:rPr>
          <w:rStyle w:val="NormalTok"/>
        </w:rPr>
        <w:t xml:space="preserve">samples </w:t>
      </w:r>
      <w:r>
        <w:rPr>
          <w:rStyle w:val="OtherTok"/>
        </w:rPr>
        <w:t xml:space="preserve">&lt;-</w:t>
      </w:r>
      <w:r>
        <w:rPr>
          <w:rStyle w:val="NormalTok"/>
        </w:rPr>
        <w:t xml:space="preserve"> rethinking</w:t>
      </w:r>
      <w:r>
        <w:rPr>
          <w:rStyle w:val="SpecialCharTok"/>
        </w:rPr>
        <w:t xml:space="preserve">::</w:t>
      </w:r>
      <w:r>
        <w:rPr>
          <w:rStyle w:val="FunctionTok"/>
        </w:rPr>
        <w:t xml:space="preserve">link</w:t>
      </w:r>
      <w:r>
        <w:rPr>
          <w:rStyle w:val="NormalTok"/>
        </w:rPr>
        <w:t xml:space="preserve">(m2_post, </w:t>
      </w:r>
      <w:r>
        <w:rPr>
          <w:rStyle w:val="AttributeTok"/>
        </w:rPr>
        <w:t xml:space="preserve">data =</w:t>
      </w:r>
      <w:r>
        <w:rPr>
          <w:rStyle w:val="NormalTok"/>
        </w:rPr>
        <w:t xml:space="preserve"> sim_dat, </w:t>
      </w:r>
      <w:r>
        <w:rPr>
          <w:rStyle w:val="AttributeTok"/>
        </w:rPr>
        <w:t xml:space="preserve">n =</w:t>
      </w:r>
      <w:r>
        <w:rPr>
          <w:rStyle w:val="NormalTok"/>
        </w:rPr>
        <w:t xml:space="preserve"> N)</w:t>
      </w:r>
      <w:r>
        <w:br/>
      </w:r>
      <w:r>
        <w:rPr>
          <w:rStyle w:val="NormalTok"/>
        </w:rPr>
        <w:t xml:space="preserve">post</w:t>
      </w:r>
      <w:r>
        <w:rPr>
          <w:rStyle w:val="SpecialCharTok"/>
        </w:rPr>
        <w:t xml:space="preserve">$</w:t>
      </w:r>
      <w:r>
        <w:rPr>
          <w:rStyle w:val="NormalTok"/>
        </w:rPr>
        <w:t xml:space="preserve">means </w:t>
      </w:r>
      <w:r>
        <w:rPr>
          <w:rStyle w:val="OtherTok"/>
        </w:rPr>
        <w:t xml:space="preserve">&lt;-</w:t>
      </w:r>
      <w:r>
        <w:rPr>
          <w:rStyle w:val="NormalTok"/>
        </w:rPr>
        <w:t xml:space="preserve"> </w:t>
      </w:r>
      <w:r>
        <w:rPr>
          <w:rStyle w:val="FunctionTok"/>
        </w:rPr>
        <w:t xml:space="preserve">colMeans</w:t>
      </w:r>
      <w:r>
        <w:rPr>
          <w:rStyle w:val="NormalTok"/>
        </w:rPr>
        <w:t xml:space="preserve">(post</w:t>
      </w:r>
      <w:r>
        <w:rPr>
          <w:rStyle w:val="SpecialCharTok"/>
        </w:rPr>
        <w:t xml:space="preserve">$</w:t>
      </w:r>
      <w:r>
        <w:rPr>
          <w:rStyle w:val="NormalTok"/>
        </w:rPr>
        <w:t xml:space="preserve">samples)</w:t>
      </w:r>
      <w:r>
        <w:br/>
      </w:r>
      <w:r>
        <w:rPr>
          <w:rStyle w:val="NormalTok"/>
        </w:rPr>
        <w:t xml:space="preserve">post</w:t>
      </w:r>
      <w:r>
        <w:rPr>
          <w:rStyle w:val="SpecialCharTok"/>
        </w:rPr>
        <w:t xml:space="preserve">$</w:t>
      </w:r>
      <w:r>
        <w:rPr>
          <w:rStyle w:val="NormalTok"/>
        </w:rPr>
        <w:t xml:space="preserve">PIs </w:t>
      </w:r>
      <w:r>
        <w:rPr>
          <w:rStyle w:val="OtherTok"/>
        </w:rPr>
        <w:t xml:space="preserve">&lt;-</w:t>
      </w:r>
      <w:r>
        <w:rPr>
          <w:rStyle w:val="NormalTok"/>
        </w:rPr>
        <w:t xml:space="preserve"> </w:t>
      </w:r>
      <w:r>
        <w:rPr>
          <w:rStyle w:val="FunctionTok"/>
        </w:rPr>
        <w:t xml:space="preserve">apply</w:t>
      </w:r>
      <w:r>
        <w:rPr>
          <w:rStyle w:val="NormalTok"/>
        </w:rPr>
        <w:t xml:space="preserve">(post</w:t>
      </w:r>
      <w:r>
        <w:rPr>
          <w:rStyle w:val="SpecialCharTok"/>
        </w:rPr>
        <w:t xml:space="preserve">$</w:t>
      </w:r>
      <w:r>
        <w:rPr>
          <w:rStyle w:val="NormalTok"/>
        </w:rPr>
        <w:t xml:space="preserve">samples, </w:t>
      </w:r>
      <w:r>
        <w:rPr>
          <w:rStyle w:val="DecValTok"/>
        </w:rPr>
        <w:t xml:space="preserve">2</w:t>
      </w:r>
      <w:r>
        <w:rPr>
          <w:rStyle w:val="NormalTok"/>
        </w:rPr>
        <w:t xml:space="preserve">, rethinking</w:t>
      </w:r>
      <w:r>
        <w:rPr>
          <w:rStyle w:val="SpecialCharTok"/>
        </w:rPr>
        <w:t xml:space="preserve">::</w:t>
      </w:r>
      <w:r>
        <w:rPr>
          <w:rStyle w:val="NormalTok"/>
        </w:rPr>
        <w:t xml:space="preserve">PI)</w:t>
      </w:r>
      <w:r>
        <w:br/>
      </w:r>
      <w:r>
        <w:rPr>
          <w:rStyle w:val="CommentTok"/>
        </w:rPr>
        <w:t xml:space="preserve"># Add the simulations to the dataset -- this code looks silly but I couldn't</w:t>
      </w:r>
      <w:r>
        <w:br/>
      </w:r>
      <w:r>
        <w:rPr>
          <w:rStyle w:val="CommentTok"/>
        </w:rPr>
        <w:t xml:space="preserve"># think of a better way</w:t>
      </w:r>
      <w:r>
        <w:br/>
      </w:r>
      <w:r>
        <w:rPr>
          <w:rStyle w:val="NormalTok"/>
        </w:rPr>
        <w:t xml:space="preserve">preds_m2 </w:t>
      </w:r>
      <w:r>
        <w:rPr>
          <w:rStyle w:val="OtherTok"/>
        </w:rPr>
        <w:t xml:space="preserve">&lt;-</w:t>
      </w:r>
      <w:r>
        <w:br/>
      </w:r>
      <w:r>
        <w:rPr>
          <w:rStyle w:val="NormalTok"/>
        </w:rPr>
        <w:t xml:space="preserve">  dplyr</w:t>
      </w:r>
      <w:r>
        <w:rPr>
          <w:rStyle w:val="SpecialCharTok"/>
        </w:rPr>
        <w:t xml:space="preserve">::</w:t>
      </w:r>
      <w:r>
        <w:rPr>
          <w:rStyle w:val="FunctionTok"/>
        </w:rPr>
        <w:t xml:space="preserve">bind_cols</w:t>
      </w:r>
      <w:r>
        <w:rPr>
          <w:rStyle w:val="NormalTok"/>
        </w:rPr>
        <w:t xml:space="preserve">(</w:t>
      </w:r>
      <w:r>
        <w:br/>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sim_dat,</w:t>
      </w:r>
      <w:r>
        <w:br/>
      </w:r>
      <w:r>
        <w:rPr>
          <w:rStyle w:val="NormalTok"/>
        </w:rPr>
        <w:t xml:space="preserve">      sim_dat</w:t>
      </w:r>
      <w:r>
        <w:br/>
      </w:r>
      <w:r>
        <w:rPr>
          <w:rStyle w:val="NormalTok"/>
        </w:rPr>
        <w:t xml:space="preserve">    ),</w:t>
      </w:r>
      <w:r>
        <w:br/>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FunctionTok"/>
        </w:rPr>
        <w:t xml:space="preserve">clean_list</w:t>
      </w:r>
      <w:r>
        <w:rPr>
          <w:rStyle w:val="NormalTok"/>
        </w:rPr>
        <w:t xml:space="preserve">(pre),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FunctionTok"/>
        </w:rPr>
        <w:t xml:space="preserve">clean_list</w:t>
      </w:r>
      <w:r>
        <w:rPr>
          <w:rStyle w:val="NormalTok"/>
        </w:rPr>
        <w:t xml:space="preserve">(post),</w:t>
      </w:r>
      <w:r>
        <w:br/>
      </w:r>
      <w:r>
        <w:rPr>
          <w:rStyle w:val="NormalTok"/>
        </w:rPr>
        <w:t xml:space="preserve">      </w:t>
      </w:r>
      <w:r>
        <w:rPr>
          <w:rStyle w:val="AttributeTok"/>
        </w:rPr>
        <w:t xml:space="preserve">.id =</w:t>
      </w:r>
      <w:r>
        <w:rPr>
          <w:rStyle w:val="NormalTok"/>
        </w:rPr>
        <w:t xml:space="preserve"> </w:t>
      </w:r>
      <w:r>
        <w:rPr>
          <w:rStyle w:val="StringTok"/>
        </w:rPr>
        <w:t xml:space="preserve">"t"</w:t>
      </w:r>
      <w:r>
        <w:br/>
      </w:r>
      <w:r>
        <w:rPr>
          <w:rStyle w:val="NormalTok"/>
        </w:rPr>
        <w:t xml:space="preserve">    )</w:t>
      </w:r>
      <w:r>
        <w:br/>
      </w:r>
      <w:r>
        <w:rPr>
          <w:rStyle w:val="NormalTok"/>
        </w:rPr>
        <w:t xml:space="preserve">  )</w:t>
      </w:r>
    </w:p>
    <w:p>
      <w:pPr>
        <w:pStyle w:val="SourceCode"/>
      </w:pPr>
      <w:r>
        <w:rPr>
          <w:rStyle w:val="NormalTok"/>
        </w:rPr>
        <w:t xml:space="preserve">preds_m2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 =</w:t>
      </w:r>
      <w:r>
        <w:rPr>
          <w:rStyle w:val="NormalTok"/>
        </w:rPr>
        <w:t xml:space="preserve"> </w:t>
      </w:r>
      <w:r>
        <w:rPr>
          <w:rStyle w:val="FunctionTok"/>
        </w:rPr>
        <w:t xml:space="preserve">factor</w:t>
      </w:r>
      <w:r>
        <w:rPr>
          <w:rStyle w:val="NormalTok"/>
        </w:rPr>
        <w:t xml:space="preserve">(t,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est,</w:t>
      </w:r>
      <w:r>
        <w:br/>
      </w:r>
      <w:r>
        <w:rPr>
          <w:rStyle w:val="NormalTok"/>
        </w:rPr>
        <w:t xml:space="preserve">    </w:t>
      </w:r>
      <w:r>
        <w:rPr>
          <w:rStyle w:val="AttributeTok"/>
        </w:rPr>
        <w:t xml:space="preserve">group =</w:t>
      </w:r>
      <w:r>
        <w:rPr>
          <w:rStyle w:val="NormalTok"/>
        </w:rPr>
        <w:t xml:space="preserve"> </w:t>
      </w:r>
      <w:r>
        <w:rPr>
          <w:rStyle w:val="FunctionTok"/>
        </w:rPr>
        <w:t xml:space="preserve">paste</w:t>
      </w:r>
      <w:r>
        <w:rPr>
          <w:rStyle w:val="NormalTok"/>
        </w:rPr>
        <w:t xml:space="preserve">(id, t),</w:t>
      </w:r>
      <w:r>
        <w:br/>
      </w:r>
      <w:r>
        <w:rPr>
          <w:rStyle w:val="NormalTok"/>
        </w:rPr>
        <w:t xml:space="preserve">    </w:t>
      </w:r>
      <w:r>
        <w:rPr>
          <w:rStyle w:val="AttributeTok"/>
        </w:rPr>
        <w:t xml:space="preserve">color =</w:t>
      </w:r>
      <w:r>
        <w:rPr>
          <w:rStyle w:val="NormalTok"/>
        </w:rPr>
        <w:t xml:space="preserve"> t</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"Simulated antigenic distance"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"Counterfactual titer"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"2017 season: H1N1-Michigan-2015 vaccine"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"Adaptive pooling; no correlated parameters"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zlib</w:t>
      </w:r>
      <w:r>
        <w:rPr>
          <w:rStyle w:val="SpecialCharTok"/>
        </w:rPr>
        <w:t xml:space="preserve">::</w:t>
      </w:r>
      <w:r>
        <w:rPr>
          <w:rStyle w:val="FunctionTok"/>
        </w:rPr>
        <w:t xml:space="preserve">theme_ms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46" name="Picture"/>
            <a:graphic>
              <a:graphicData uri="http://schemas.openxmlformats.org/drawingml/2006/picture">
                <pic:pic>
                  <pic:nvPicPr>
                    <pic:cNvPr descr="Partial-Pooling-Test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Marginal CIs for the partial pooling model</w:t>
      </w:r>
    </w:p>
    <w:p>
      <w:pPr>
        <w:pStyle w:val="SourceCode"/>
      </w:pPr>
      <w:r>
        <w:rPr>
          <w:rStyle w:val="CommentTok"/>
        </w:rPr>
        <w:t xml:space="preserve"># Marginalize pre</w:t>
      </w:r>
      <w:r>
        <w:br/>
      </w:r>
      <w:r>
        <w:rPr>
          <w:rStyle w:val="NormalTok"/>
        </w:rPr>
        <w:t xml:space="preserve">pre_posterior </w:t>
      </w:r>
      <w:r>
        <w:rPr>
          <w:rStyle w:val="OtherTok"/>
        </w:rPr>
        <w:t xml:space="preserve">&lt;-</w:t>
      </w:r>
      <w:r>
        <w:rPr>
          <w:rStyle w:val="NormalTok"/>
        </w:rPr>
        <w:t xml:space="preserve"> rethinking</w:t>
      </w:r>
      <w:r>
        <w:rPr>
          <w:rStyle w:val="SpecialCharTok"/>
        </w:rPr>
        <w:t xml:space="preserve">::</w:t>
      </w:r>
      <w:r>
        <w:rPr>
          <w:rStyle w:val="FunctionTok"/>
        </w:rPr>
        <w:t xml:space="preserve">extract.samples</w:t>
      </w:r>
      <w:r>
        <w:rPr>
          <w:rStyle w:val="NormalTok"/>
        </w:rPr>
        <w:t xml:space="preserve">(m2_pre)</w:t>
      </w:r>
      <w:r>
        <w:br/>
      </w:r>
      <w:r>
        <w:rPr>
          <w:rStyle w:val="NormalTok"/>
        </w:rPr>
        <w:t xml:space="preserve">a_bar </w:t>
      </w:r>
      <w:r>
        <w:rPr>
          <w:rStyle w:val="OtherTok"/>
        </w:rPr>
        <w:t xml:space="preserve">&lt;-</w:t>
      </w:r>
      <w:r>
        <w:rPr>
          <w:rStyle w:val="NormalTok"/>
        </w:rPr>
        <w:t xml:space="preserve"> </w:t>
      </w:r>
      <w:r>
        <w:rPr>
          <w:rStyle w:val="FunctionTok"/>
        </w:rPr>
        <w:t xml:space="preserve">rowMeans</w:t>
      </w:r>
      <w:r>
        <w:rPr>
          <w:rStyle w:val="NormalTok"/>
        </w:rPr>
        <w:t xml:space="preserve">(pre_posterior</w:t>
      </w:r>
      <w:r>
        <w:rPr>
          <w:rStyle w:val="SpecialCharTok"/>
        </w:rPr>
        <w:t xml:space="preserve">$</w:t>
      </w:r>
      <w:r>
        <w:rPr>
          <w:rStyle w:val="NormalTok"/>
        </w:rPr>
        <w:t xml:space="preserve">a)</w:t>
      </w:r>
      <w:r>
        <w:br/>
      </w:r>
      <w:r>
        <w:rPr>
          <w:rStyle w:val="NormalTok"/>
        </w:rPr>
        <w:t xml:space="preserve">b_bar </w:t>
      </w:r>
      <w:r>
        <w:rPr>
          <w:rStyle w:val="OtherTok"/>
        </w:rPr>
        <w:t xml:space="preserve">&lt;-</w:t>
      </w:r>
      <w:r>
        <w:rPr>
          <w:rStyle w:val="NormalTok"/>
        </w:rPr>
        <w:t xml:space="preserve"> </w:t>
      </w:r>
      <w:r>
        <w:rPr>
          <w:rStyle w:val="FunctionTok"/>
        </w:rPr>
        <w:t xml:space="preserve">rowMeans</w:t>
      </w:r>
      <w:r>
        <w:rPr>
          <w:rStyle w:val="NormalTok"/>
        </w:rPr>
        <w:t xml:space="preserve">(pre_posterior</w:t>
      </w:r>
      <w:r>
        <w:rPr>
          <w:rStyle w:val="SpecialCharTok"/>
        </w:rPr>
        <w:t xml:space="preserve">$</w:t>
      </w:r>
      <w:r>
        <w:rPr>
          <w:rStyle w:val="NormalTok"/>
        </w:rPr>
        <w:t xml:space="preserve">b)</w:t>
      </w:r>
      <w:r>
        <w:br/>
      </w:r>
      <w:r>
        <w:rPr>
          <w:rStyle w:val="NormalTok"/>
        </w:rPr>
        <w:t xml:space="preserve">raw_pre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 </w:t>
      </w:r>
      <w:r>
        <w:rPr>
          <w:rStyle w:val="ControlFlowTok"/>
        </w:rPr>
        <w:t xml:space="preserve">function</w:t>
      </w:r>
      <w:r>
        <w:rPr>
          <w:rStyle w:val="NormalTok"/>
        </w:rPr>
        <w:t xml:space="preserve">(x) </w:t>
      </w:r>
      <w:r>
        <w:rPr>
          <w:rStyle w:val="FunctionTok"/>
        </w:rPr>
        <w:t xml:space="preserve">pred_indiv</w:t>
      </w:r>
      <w:r>
        <w:rPr>
          <w:rStyle w:val="NormalTok"/>
        </w:rPr>
        <w:t xml:space="preserve">(x, a_bar, b_bar))</w:t>
      </w:r>
      <w:r>
        <w:br/>
      </w:r>
      <w:r>
        <w:rPr>
          <w:rStyle w:val="NormalTok"/>
        </w:rPr>
        <w:t xml:space="preserve">pre_mu </w:t>
      </w:r>
      <w:r>
        <w:rPr>
          <w:rStyle w:val="OtherTok"/>
        </w:rPr>
        <w:t xml:space="preserve">&lt;-</w:t>
      </w:r>
      <w:r>
        <w:rPr>
          <w:rStyle w:val="NormalTok"/>
        </w:rPr>
        <w:t xml:space="preserve"> </w:t>
      </w:r>
      <w:r>
        <w:rPr>
          <w:rStyle w:val="FunctionTok"/>
        </w:rPr>
        <w:t xml:space="preserve">colMeans</w:t>
      </w:r>
      <w:r>
        <w:rPr>
          <w:rStyle w:val="NormalTok"/>
        </w:rPr>
        <w:t xml:space="preserve">(raw_pre)</w:t>
      </w:r>
      <w:r>
        <w:br/>
      </w:r>
      <w:r>
        <w:rPr>
          <w:rStyle w:val="NormalTok"/>
        </w:rPr>
        <w:t xml:space="preserve">pre_PI </w:t>
      </w:r>
      <w:r>
        <w:rPr>
          <w:rStyle w:val="OtherTok"/>
        </w:rPr>
        <w:t xml:space="preserve">&lt;-</w:t>
      </w:r>
      <w:r>
        <w:rPr>
          <w:rStyle w:val="NormalTok"/>
        </w:rPr>
        <w:t xml:space="preserve"> </w:t>
      </w:r>
      <w:r>
        <w:rPr>
          <w:rStyle w:val="FunctionTok"/>
        </w:rPr>
        <w:t xml:space="preserve">apply</w:t>
      </w:r>
      <w:r>
        <w:rPr>
          <w:rStyle w:val="NormalTok"/>
        </w:rPr>
        <w:t xml:space="preserve">(raw_pre, </w:t>
      </w:r>
      <w:r>
        <w:rPr>
          <w:rStyle w:val="DecValTok"/>
        </w:rPr>
        <w:t xml:space="preserve">2</w:t>
      </w:r>
      <w:r>
        <w:rPr>
          <w:rStyle w:val="NormalTok"/>
        </w:rPr>
        <w:t xml:space="preserve">, rethinking</w:t>
      </w:r>
      <w:r>
        <w:rPr>
          <w:rStyle w:val="SpecialCharTok"/>
        </w:rPr>
        <w:t xml:space="preserve">::</w:t>
      </w:r>
      <w:r>
        <w:rPr>
          <w:rStyle w:val="NormalTok"/>
        </w:rPr>
        <w:t xml:space="preserve">PI)</w:t>
      </w:r>
      <w:r>
        <w:br/>
      </w:r>
      <w:r>
        <w:rPr>
          <w:rStyle w:val="CommentTok"/>
        </w:rPr>
        <w:t xml:space="preserve"># Marginalize post</w:t>
      </w:r>
      <w:r>
        <w:br/>
      </w:r>
      <w:r>
        <w:rPr>
          <w:rStyle w:val="NormalTok"/>
        </w:rPr>
        <w:t xml:space="preserve">post_posterior </w:t>
      </w:r>
      <w:r>
        <w:rPr>
          <w:rStyle w:val="OtherTok"/>
        </w:rPr>
        <w:t xml:space="preserve">&lt;-</w:t>
      </w:r>
      <w:r>
        <w:rPr>
          <w:rStyle w:val="NormalTok"/>
        </w:rPr>
        <w:t xml:space="preserve"> rethinking</w:t>
      </w:r>
      <w:r>
        <w:rPr>
          <w:rStyle w:val="SpecialCharTok"/>
        </w:rPr>
        <w:t xml:space="preserve">::</w:t>
      </w:r>
      <w:r>
        <w:rPr>
          <w:rStyle w:val="FunctionTok"/>
        </w:rPr>
        <w:t xml:space="preserve">extract.samples</w:t>
      </w:r>
      <w:r>
        <w:rPr>
          <w:rStyle w:val="NormalTok"/>
        </w:rPr>
        <w:t xml:space="preserve">(m2_post)</w:t>
      </w:r>
      <w:r>
        <w:br/>
      </w:r>
      <w:r>
        <w:rPr>
          <w:rStyle w:val="NormalTok"/>
        </w:rPr>
        <w:t xml:space="preserve">a_bar </w:t>
      </w:r>
      <w:r>
        <w:rPr>
          <w:rStyle w:val="OtherTok"/>
        </w:rPr>
        <w:t xml:space="preserve">&lt;-</w:t>
      </w:r>
      <w:r>
        <w:rPr>
          <w:rStyle w:val="NormalTok"/>
        </w:rPr>
        <w:t xml:space="preserve"> </w:t>
      </w:r>
      <w:r>
        <w:rPr>
          <w:rStyle w:val="FunctionTok"/>
        </w:rPr>
        <w:t xml:space="preserve">rowMeans</w:t>
      </w:r>
      <w:r>
        <w:rPr>
          <w:rStyle w:val="NormalTok"/>
        </w:rPr>
        <w:t xml:space="preserve">(post_posterior</w:t>
      </w:r>
      <w:r>
        <w:rPr>
          <w:rStyle w:val="SpecialCharTok"/>
        </w:rPr>
        <w:t xml:space="preserve">$</w:t>
      </w:r>
      <w:r>
        <w:rPr>
          <w:rStyle w:val="NormalTok"/>
        </w:rPr>
        <w:t xml:space="preserve">a)</w:t>
      </w:r>
      <w:r>
        <w:br/>
      </w:r>
      <w:r>
        <w:rPr>
          <w:rStyle w:val="NormalTok"/>
        </w:rPr>
        <w:t xml:space="preserve">b_bar </w:t>
      </w:r>
      <w:r>
        <w:rPr>
          <w:rStyle w:val="OtherTok"/>
        </w:rPr>
        <w:t xml:space="preserve">&lt;-</w:t>
      </w:r>
      <w:r>
        <w:rPr>
          <w:rStyle w:val="NormalTok"/>
        </w:rPr>
        <w:t xml:space="preserve"> </w:t>
      </w:r>
      <w:r>
        <w:rPr>
          <w:rStyle w:val="FunctionTok"/>
        </w:rPr>
        <w:t xml:space="preserve">rowMeans</w:t>
      </w:r>
      <w:r>
        <w:rPr>
          <w:rStyle w:val="NormalTok"/>
        </w:rPr>
        <w:t xml:space="preserve">(post_posterior</w:t>
      </w:r>
      <w:r>
        <w:rPr>
          <w:rStyle w:val="SpecialCharTok"/>
        </w:rPr>
        <w:t xml:space="preserve">$</w:t>
      </w:r>
      <w:r>
        <w:rPr>
          <w:rStyle w:val="NormalTok"/>
        </w:rPr>
        <w:t xml:space="preserve">b)</w:t>
      </w:r>
      <w:r>
        <w:br/>
      </w:r>
      <w:r>
        <w:rPr>
          <w:rStyle w:val="NormalTok"/>
        </w:rPr>
        <w:t xml:space="preserve">raw_post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 </w:t>
      </w:r>
      <w:r>
        <w:rPr>
          <w:rStyle w:val="ControlFlowTok"/>
        </w:rPr>
        <w:t xml:space="preserve">function</w:t>
      </w:r>
      <w:r>
        <w:rPr>
          <w:rStyle w:val="NormalTok"/>
        </w:rPr>
        <w:t xml:space="preserve">(x) </w:t>
      </w:r>
      <w:r>
        <w:rPr>
          <w:rStyle w:val="FunctionTok"/>
        </w:rPr>
        <w:t xml:space="preserve">pred_indiv</w:t>
      </w:r>
      <w:r>
        <w:rPr>
          <w:rStyle w:val="NormalTok"/>
        </w:rPr>
        <w:t xml:space="preserve">(x, a_bar, b_bar))</w:t>
      </w:r>
      <w:r>
        <w:br/>
      </w:r>
      <w:r>
        <w:rPr>
          <w:rStyle w:val="NormalTok"/>
        </w:rPr>
        <w:t xml:space="preserve">post_mu </w:t>
      </w:r>
      <w:r>
        <w:rPr>
          <w:rStyle w:val="OtherTok"/>
        </w:rPr>
        <w:t xml:space="preserve">&lt;-</w:t>
      </w:r>
      <w:r>
        <w:rPr>
          <w:rStyle w:val="NormalTok"/>
        </w:rPr>
        <w:t xml:space="preserve"> </w:t>
      </w:r>
      <w:r>
        <w:rPr>
          <w:rStyle w:val="FunctionTok"/>
        </w:rPr>
        <w:t xml:space="preserve">colMeans</w:t>
      </w:r>
      <w:r>
        <w:rPr>
          <w:rStyle w:val="NormalTok"/>
        </w:rPr>
        <w:t xml:space="preserve">(raw_post)</w:t>
      </w:r>
      <w:r>
        <w:br/>
      </w:r>
      <w:r>
        <w:rPr>
          <w:rStyle w:val="NormalTok"/>
        </w:rPr>
        <w:t xml:space="preserve">post_PI </w:t>
      </w:r>
      <w:r>
        <w:rPr>
          <w:rStyle w:val="OtherTok"/>
        </w:rPr>
        <w:t xml:space="preserve">&lt;-</w:t>
      </w:r>
      <w:r>
        <w:rPr>
          <w:rStyle w:val="NormalTok"/>
        </w:rPr>
        <w:t xml:space="preserve"> </w:t>
      </w:r>
      <w:r>
        <w:rPr>
          <w:rStyle w:val="FunctionTok"/>
        </w:rPr>
        <w:t xml:space="preserve">apply</w:t>
      </w:r>
      <w:r>
        <w:rPr>
          <w:rStyle w:val="NormalTok"/>
        </w:rPr>
        <w:t xml:space="preserve">(raw_post, </w:t>
      </w:r>
      <w:r>
        <w:rPr>
          <w:rStyle w:val="DecValTok"/>
        </w:rPr>
        <w:t xml:space="preserve">2</w:t>
      </w:r>
      <w:r>
        <w:rPr>
          <w:rStyle w:val="NormalTok"/>
        </w:rPr>
        <w:t xml:space="preserve">, rethinking</w:t>
      </w:r>
      <w:r>
        <w:rPr>
          <w:rStyle w:val="SpecialCharTok"/>
        </w:rPr>
        <w:t xml:space="preserve">::</w:t>
      </w:r>
      <w:r>
        <w:rPr>
          <w:rStyle w:val="NormalTok"/>
        </w:rPr>
        <w:t xml:space="preserve">PI)</w:t>
      </w:r>
      <w:r>
        <w:br/>
      </w:r>
      <w:r>
        <w:rPr>
          <w:rStyle w:val="CommentTok"/>
        </w:rPr>
        <w:t xml:space="preserve"># Make the data frame</w:t>
      </w:r>
      <w:r>
        <w:br/>
      </w:r>
      <w:r>
        <w:rPr>
          <w:rStyle w:val="NormalTok"/>
        </w:rPr>
        <w:t xml:space="preserve">means_dat_m2 </w:t>
      </w:r>
      <w:r>
        <w:rPr>
          <w:rStyle w:val="OtherTok"/>
        </w:rPr>
        <w:t xml:space="preserve">&lt;-</w:t>
      </w:r>
      <w:r>
        <w:br/>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est =</w:t>
      </w:r>
      <w:r>
        <w:rPr>
          <w:rStyle w:val="NormalTok"/>
        </w:rPr>
        <w:t xml:space="preserve"> </w:t>
      </w:r>
      <w:r>
        <w:rPr>
          <w:rStyle w:val="FunctionTok"/>
        </w:rPr>
        <w:t xml:space="preserve">c</w:t>
      </w:r>
      <w:r>
        <w:rPr>
          <w:rStyle w:val="NormalTok"/>
        </w:rPr>
        <w:t xml:space="preserve">(pre_mu, post_mu),</w:t>
      </w:r>
      <w:r>
        <w:br/>
      </w:r>
      <w:r>
        <w:rPr>
          <w:rStyle w:val="NormalTok"/>
        </w:rPr>
        <w:t xml:space="preserve">    </w:t>
      </w:r>
      <w:r>
        <w:rPr>
          <w:rStyle w:val="AttributeTok"/>
        </w:rPr>
        <w:t xml:space="preserve">lwr =</w:t>
      </w:r>
      <w:r>
        <w:rPr>
          <w:rStyle w:val="NormalTok"/>
        </w:rPr>
        <w:t xml:space="preserve"> </w:t>
      </w:r>
      <w:r>
        <w:rPr>
          <w:rStyle w:val="FunctionTok"/>
        </w:rPr>
        <w:t xml:space="preserve">c</w:t>
      </w:r>
      <w:r>
        <w:rPr>
          <w:rStyle w:val="NormalTok"/>
        </w:rPr>
        <w:t xml:space="preserve">(pre_PI[</w:t>
      </w:r>
      <w:r>
        <w:rPr>
          <w:rStyle w:val="DecValTok"/>
        </w:rPr>
        <w:t xml:space="preserve">1</w:t>
      </w:r>
      <w:r>
        <w:rPr>
          <w:rStyle w:val="NormalTok"/>
        </w:rPr>
        <w:t xml:space="preserve">, ], post_PI[</w:t>
      </w:r>
      <w:r>
        <w:rPr>
          <w:rStyle w:val="DecValTok"/>
        </w:rPr>
        <w:t xml:space="preserve">1</w:t>
      </w:r>
      <w:r>
        <w:rPr>
          <w:rStyle w:val="NormalTok"/>
        </w:rPr>
        <w:t xml:space="preserve">, ]),</w:t>
      </w:r>
      <w:r>
        <w:br/>
      </w:r>
      <w:r>
        <w:rPr>
          <w:rStyle w:val="NormalTok"/>
        </w:rPr>
        <w:t xml:space="preserve">    </w:t>
      </w:r>
      <w:r>
        <w:rPr>
          <w:rStyle w:val="AttributeTok"/>
        </w:rPr>
        <w:t xml:space="preserve">upr =</w:t>
      </w:r>
      <w:r>
        <w:rPr>
          <w:rStyle w:val="NormalTok"/>
        </w:rPr>
        <w:t xml:space="preserve"> </w:t>
      </w:r>
      <w:r>
        <w:rPr>
          <w:rStyle w:val="FunctionTok"/>
        </w:rPr>
        <w:t xml:space="preserve">c</w:t>
      </w:r>
      <w:r>
        <w:rPr>
          <w:rStyle w:val="NormalTok"/>
        </w:rPr>
        <w:t xml:space="preserve">(pre_PI[</w:t>
      </w:r>
      <w:r>
        <w:rPr>
          <w:rStyle w:val="DecValTok"/>
        </w:rPr>
        <w:t xml:space="preserve">2</w:t>
      </w:r>
      <w:r>
        <w:rPr>
          <w:rStyle w:val="NormalTok"/>
        </w:rPr>
        <w:t xml:space="preserve">, ], post_PI[</w:t>
      </w:r>
      <w:r>
        <w:rPr>
          <w:rStyle w:val="DecValTok"/>
        </w:rPr>
        <w:t xml:space="preserve">2</w:t>
      </w:r>
      <w:r>
        <w:rPr>
          <w:rStyle w:val="NormalTok"/>
        </w:rPr>
        <w:t xml:space="preserve">, ]),</w:t>
      </w:r>
      <w:r>
        <w:br/>
      </w:r>
      <w:r>
        <w:rPr>
          <w:rStyle w:val="NormalTok"/>
        </w:rPr>
        <w:t xml:space="preserve">    </w:t>
      </w:r>
      <w:r>
        <w:rPr>
          <w:rStyle w:val="AttributeTok"/>
        </w:rPr>
        <w:t xml:space="preserve">time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 </w:t>
      </w:r>
      <w:r>
        <w:rPr>
          <w:rStyle w:val="AttributeTok"/>
        </w:rPr>
        <w:t xml:space="preserve">each =</w:t>
      </w:r>
      <w:r>
        <w:rPr>
          <w:rStyle w:val="NormalTok"/>
        </w:rPr>
        <w:t xml:space="preserve"> </w:t>
      </w:r>
      <w:r>
        <w:rPr>
          <w:rStyle w:val="FunctionTok"/>
        </w:rPr>
        <w:t xml:space="preserve">length</w:t>
      </w:r>
      <w:r>
        <w:rPr>
          <w:rStyle w:val="NormalTok"/>
        </w:rPr>
        <w:t xml:space="preserve">(pre_mu)),</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w:t>
      </w:r>
      <w:r>
        <w:br/>
      </w:r>
      <w:r>
        <w:rPr>
          <w:rStyle w:val="NormalTok"/>
        </w:rPr>
        <w:t xml:space="preserve">    )</w:t>
      </w:r>
      <w:r>
        <w:br/>
      </w:r>
      <w:r>
        <w:rPr>
          <w:rStyle w:val="NormalTok"/>
        </w:rPr>
        <w:t xml:space="preserve">  )</w:t>
      </w:r>
    </w:p>
    <w:p>
      <w:pPr>
        <w:pStyle w:val="SourceCode"/>
      </w:pPr>
      <w:r>
        <w:rPr>
          <w:rStyle w:val="NormalTok"/>
        </w:rPr>
        <w:t xml:space="preserve">p2 </w:t>
      </w:r>
      <w:r>
        <w:rPr>
          <w:rStyle w:val="OtherTok"/>
        </w:rPr>
        <w:t xml:space="preserve">&lt;-</w:t>
      </w:r>
      <w:r>
        <w:rPr>
          <w:rStyle w:val="NormalTok"/>
        </w:rPr>
        <w:t xml:space="preserve"> preds_m2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 =</w:t>
      </w:r>
      <w:r>
        <w:rPr>
          <w:rStyle w:val="NormalTok"/>
        </w:rPr>
        <w:t xml:space="preserve"> </w:t>
      </w:r>
      <w:r>
        <w:rPr>
          <w:rStyle w:val="FunctionTok"/>
        </w:rPr>
        <w:t xml:space="preserve">factor</w:t>
      </w:r>
      <w:r>
        <w:rPr>
          <w:rStyle w:val="NormalTok"/>
        </w:rPr>
        <w:t xml:space="preserve">(t,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est,</w:t>
      </w:r>
      <w:r>
        <w:br/>
      </w:r>
      <w:r>
        <w:rPr>
          <w:rStyle w:val="NormalTok"/>
        </w:rPr>
        <w:t xml:space="preserve">    </w:t>
      </w:r>
      <w:r>
        <w:rPr>
          <w:rStyle w:val="AttributeTok"/>
        </w:rPr>
        <w:t xml:space="preserve">group =</w:t>
      </w:r>
      <w:r>
        <w:rPr>
          <w:rStyle w:val="NormalTok"/>
        </w:rPr>
        <w:t xml:space="preserve"> </w:t>
      </w:r>
      <w:r>
        <w:rPr>
          <w:rStyle w:val="FunctionTok"/>
        </w:rPr>
        <w:t xml:space="preserve">paste</w:t>
      </w:r>
      <w:r>
        <w:rPr>
          <w:rStyle w:val="NormalTok"/>
        </w:rPr>
        <w:t xml:space="preserve">(id, t),</w:t>
      </w:r>
      <w:r>
        <w:br/>
      </w:r>
      <w:r>
        <w:rPr>
          <w:rStyle w:val="NormalTok"/>
        </w:rPr>
        <w:t xml:space="preserve">    </w:t>
      </w:r>
      <w:r>
        <w:rPr>
          <w:rStyle w:val="AttributeTok"/>
        </w:rPr>
        <w:t xml:space="preserve">color =</w:t>
      </w:r>
      <w:r>
        <w:rPr>
          <w:rStyle w:val="NormalTok"/>
        </w:rPr>
        <w:t xml:space="preserve"> t</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br/>
      </w:r>
      <w:r>
        <w:rPr>
          <w:rStyle w:val="NormalTok"/>
        </w:rPr>
        <w:t xml:space="preserve">    </w:t>
      </w:r>
      <w:r>
        <w:rPr>
          <w:rStyle w:val="AttributeTok"/>
        </w:rPr>
        <w:t xml:space="preserve">data =</w:t>
      </w:r>
      <w:r>
        <w:rPr>
          <w:rStyle w:val="NormalTok"/>
        </w:rPr>
        <w:t xml:space="preserve"> means_dat_m2,</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ymin =</w:t>
      </w:r>
      <w:r>
        <w:rPr>
          <w:rStyle w:val="NormalTok"/>
        </w:rPr>
        <w:t xml:space="preserve"> lwr, </w:t>
      </w:r>
      <w:r>
        <w:rPr>
          <w:rStyle w:val="AttributeTok"/>
        </w:rPr>
        <w:t xml:space="preserve">ymax =</w:t>
      </w:r>
      <w:r>
        <w:rPr>
          <w:rStyle w:val="NormalTok"/>
        </w:rPr>
        <w:t xml:space="preserve"> upr, </w:t>
      </w:r>
      <w:r>
        <w:rPr>
          <w:rStyle w:val="AttributeTok"/>
        </w:rPr>
        <w:t xml:space="preserve">y =</w:t>
      </w:r>
      <w:r>
        <w:rPr>
          <w:rStyle w:val="NormalTok"/>
        </w:rPr>
        <w:t xml:space="preserve"> est, </w:t>
      </w:r>
      <w:r>
        <w:rPr>
          <w:rStyle w:val="AttributeTok"/>
        </w:rPr>
        <w:t xml:space="preserve">fill =</w:t>
      </w:r>
      <w:r>
        <w:rPr>
          <w:rStyle w:val="NormalTok"/>
        </w:rPr>
        <w:t xml:space="preserve"> time),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means_dat_m2,</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est, </w:t>
      </w:r>
      <w:r>
        <w:rPr>
          <w:rStyle w:val="AttributeTok"/>
        </w:rPr>
        <w:t xml:space="preserve">color =</w:t>
      </w:r>
      <w:r>
        <w:rPr>
          <w:rStyle w:val="NormalTok"/>
        </w:rPr>
        <w:t xml:space="preserve"> time),</w:t>
      </w:r>
      <w:r>
        <w:br/>
      </w:r>
      <w:r>
        <w:rPr>
          <w:rStyle w:val="NormalTok"/>
        </w:rPr>
        <w:t xml:space="preserve">    </w:t>
      </w:r>
      <w:r>
        <w:rPr>
          <w:rStyle w:val="AttributeTok"/>
        </w:rPr>
        <w:t xml:space="preserve">linewidth =</w:t>
      </w:r>
      <w:r>
        <w:rPr>
          <w:rStyle w:val="NormalTok"/>
        </w:rPr>
        <w:t xml:space="preserve"> </w:t>
      </w:r>
      <w:r>
        <w:rPr>
          <w:rStyle w:val="FloatTok"/>
        </w:rPr>
        <w:t xml:space="preserve">0.95</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SpecialCharTok"/>
        </w:rPr>
        <w:t xml:space="preserve">\n</w:t>
      </w:r>
      <w:r>
        <w:rPr>
          <w:rStyle w:val="StringTok"/>
        </w:rPr>
        <w:t xml:space="preserve">Simulated antigenic distance"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SpecialCharTok"/>
        </w:rPr>
        <w:t xml:space="preserve">\n</w:t>
      </w:r>
      <w:r>
        <w:rPr>
          <w:rStyle w:val="StringTok"/>
        </w:rPr>
        <w:t xml:space="preserve">Counterfactual titer</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"Adaptive (partial) pooling"</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rev</w:t>
      </w:r>
      <w:r>
        <w:rPr>
          <w:rStyle w:val="NormalTok"/>
        </w:rPr>
        <w:t xml:space="preserve">(</w:t>
      </w:r>
      <w:r>
        <w:rPr>
          <w:rStyle w:val="Function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rev</w:t>
      </w:r>
      <w:r>
        <w:rPr>
          <w:rStyle w:val="NormalTok"/>
        </w:rPr>
        <w:t xml:space="preserve">(</w:t>
      </w:r>
      <w:r>
        <w:rPr>
          <w:rStyle w:val="Function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2.5</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zlib</w:t>
      </w:r>
      <w:r>
        <w:rPr>
          <w:rStyle w:val="SpecialCharTok"/>
        </w:rPr>
        <w:t xml:space="preserve">::</w:t>
      </w:r>
      <w:r>
        <w:rPr>
          <w:rStyle w:val="FunctionTok"/>
        </w:rPr>
        <w:t xml:space="preserve">theme_ms</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p>
    <w:bookmarkEnd w:id="48"/>
    <w:bookmarkStart w:id="52" w:name="complete-pooling-1"/>
    <w:p>
      <w:pPr>
        <w:pStyle w:val="Heading2"/>
      </w:pPr>
      <w:r>
        <w:t xml:space="preserve">Complete pooling</w:t>
      </w:r>
    </w:p>
    <w:p>
      <w:pPr>
        <w:pStyle w:val="FirstParagraph"/>
      </w:pPr>
      <w:r>
        <w:t xml:space="preserve">Repeat everything with complete pooling model</w:t>
      </w:r>
    </w:p>
    <w:p>
      <w:pPr>
        <w:pStyle w:val="SourceCode"/>
      </w:pPr>
      <w:r>
        <w:rPr>
          <w:rStyle w:val="FunctionTok"/>
        </w:rPr>
        <w:t xml:space="preserve">set.seed</w:t>
      </w:r>
      <w:r>
        <w:rPr>
          <w:rStyle w:val="NormalTok"/>
        </w:rPr>
        <w:t xml:space="preserve">(</w:t>
      </w:r>
      <w:r>
        <w:rPr>
          <w:rStyle w:val="DecValTok"/>
        </w:rPr>
        <w:t xml:space="preserve">12312</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m3_pre </w:t>
      </w:r>
      <w:r>
        <w:rPr>
          <w:rStyle w:val="OtherTok"/>
        </w:rPr>
        <w:t xml:space="preserve">&lt;-</w:t>
      </w:r>
      <w:r>
        <w:br/>
      </w:r>
      <w:r>
        <w:rPr>
          <w:rStyle w:val="NormalTok"/>
        </w:rPr>
        <w:t xml:space="preserve">  rethinking</w:t>
      </w:r>
      <w:r>
        <w:rPr>
          <w:rStyle w:val="SpecialCharTok"/>
        </w:rPr>
        <w:t xml:space="preserve">::</w:t>
      </w:r>
      <w:r>
        <w:rPr>
          <w:rStyle w:val="FunctionTok"/>
        </w:rPr>
        <w:t xml:space="preserve">ulam</w:t>
      </w:r>
      <w:r>
        <w:rPr>
          <w:rStyle w:val="NormalTok"/>
        </w:rPr>
        <w:t xml:space="preserve">(</w:t>
      </w:r>
      <w:r>
        <w:br/>
      </w:r>
      <w:r>
        <w:rPr>
          <w:rStyle w:val="NormalTok"/>
        </w:rPr>
        <w:t xml:space="preserve">    </w:t>
      </w:r>
      <w:r>
        <w:rPr>
          <w:rStyle w:val="FunctionTok"/>
        </w:rPr>
        <w:t xml:space="preserve">alist</w:t>
      </w:r>
      <w:r>
        <w:rPr>
          <w:rStyle w:val="NormalTok"/>
        </w:rPr>
        <w:t xml:space="preserve">(</w:t>
      </w:r>
      <w:r>
        <w:br/>
      </w:r>
      <w:r>
        <w:rPr>
          <w:rStyle w:val="NormalTok"/>
        </w:rPr>
        <w:t xml:space="preserve">      y </w:t>
      </w:r>
      <w:r>
        <w:rPr>
          <w:rStyle w:val="SpecialCharTok"/>
        </w:rPr>
        <w:t xml:space="preserve">~</w:t>
      </w:r>
      <w:r>
        <w:rPr>
          <w:rStyle w:val="NormalTok"/>
        </w:rPr>
        <w:t xml:space="preserve"> </w:t>
      </w:r>
      <w:r>
        <w:rPr>
          <w:rStyle w:val="FunctionTok"/>
        </w:rPr>
        <w:t xml:space="preserve">dnorm</w:t>
      </w:r>
      <w:r>
        <w:rPr>
          <w:rStyle w:val="NormalTok"/>
        </w:rPr>
        <w:t xml:space="preserve">(mu, s),</w:t>
      </w:r>
      <w:r>
        <w:br/>
      </w:r>
      <w:r>
        <w:rPr>
          <w:rStyle w:val="NormalTok"/>
        </w:rPr>
        <w:t xml:space="preserve">      mu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x,</w:t>
      </w:r>
      <w:r>
        <w:br/>
      </w:r>
      <w:r>
        <w:rPr>
          <w:rStyle w:val="NormalTok"/>
        </w:rPr>
        <w:t xml:space="preserve">      a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b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      s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data =</w:t>
      </w:r>
      <w:r>
        <w:rPr>
          <w:rStyle w:val="NormalTok"/>
        </w:rPr>
        <w:t xml:space="preserve"> d_pre,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N</w:t>
      </w:r>
      <w:r>
        <w:br/>
      </w:r>
      <w:r>
        <w:rPr>
          <w:rStyle w:val="NormalTok"/>
        </w:rPr>
        <w:t xml:space="preserve">  )</w:t>
      </w:r>
      <w:r>
        <w:br/>
      </w:r>
      <w:r>
        <w:rPr>
          <w:rStyle w:val="NormalTok"/>
        </w:rPr>
        <w:t xml:space="preserve">m3_post </w:t>
      </w:r>
      <w:r>
        <w:rPr>
          <w:rStyle w:val="OtherTok"/>
        </w:rPr>
        <w:t xml:space="preserve">&lt;-</w:t>
      </w:r>
      <w:r>
        <w:br/>
      </w:r>
      <w:r>
        <w:rPr>
          <w:rStyle w:val="NormalTok"/>
        </w:rPr>
        <w:t xml:space="preserve">  rethinking</w:t>
      </w:r>
      <w:r>
        <w:rPr>
          <w:rStyle w:val="SpecialCharTok"/>
        </w:rPr>
        <w:t xml:space="preserve">::</w:t>
      </w:r>
      <w:r>
        <w:rPr>
          <w:rStyle w:val="FunctionTok"/>
        </w:rPr>
        <w:t xml:space="preserve">ulam</w:t>
      </w:r>
      <w:r>
        <w:rPr>
          <w:rStyle w:val="NormalTok"/>
        </w:rPr>
        <w:t xml:space="preserve">(</w:t>
      </w:r>
      <w:r>
        <w:br/>
      </w:r>
      <w:r>
        <w:rPr>
          <w:rStyle w:val="NormalTok"/>
        </w:rPr>
        <w:t xml:space="preserve">    </w:t>
      </w:r>
      <w:r>
        <w:rPr>
          <w:rStyle w:val="FunctionTok"/>
        </w:rPr>
        <w:t xml:space="preserve">alist</w:t>
      </w:r>
      <w:r>
        <w:rPr>
          <w:rStyle w:val="NormalTok"/>
        </w:rPr>
        <w:t xml:space="preserve">(</w:t>
      </w:r>
      <w:r>
        <w:br/>
      </w:r>
      <w:r>
        <w:rPr>
          <w:rStyle w:val="NormalTok"/>
        </w:rPr>
        <w:t xml:space="preserve">      y </w:t>
      </w:r>
      <w:r>
        <w:rPr>
          <w:rStyle w:val="SpecialCharTok"/>
        </w:rPr>
        <w:t xml:space="preserve">~</w:t>
      </w:r>
      <w:r>
        <w:rPr>
          <w:rStyle w:val="NormalTok"/>
        </w:rPr>
        <w:t xml:space="preserve"> </w:t>
      </w:r>
      <w:r>
        <w:rPr>
          <w:rStyle w:val="FunctionTok"/>
        </w:rPr>
        <w:t xml:space="preserve">dnorm</w:t>
      </w:r>
      <w:r>
        <w:rPr>
          <w:rStyle w:val="NormalTok"/>
        </w:rPr>
        <w:t xml:space="preserve">(mu, s),</w:t>
      </w:r>
      <w:r>
        <w:br/>
      </w:r>
      <w:r>
        <w:rPr>
          <w:rStyle w:val="NormalTok"/>
        </w:rPr>
        <w:t xml:space="preserve">      mu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x,</w:t>
      </w:r>
      <w:r>
        <w:br/>
      </w:r>
      <w:r>
        <w:rPr>
          <w:rStyle w:val="NormalTok"/>
        </w:rPr>
        <w:t xml:space="preserve">      a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b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      s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data =</w:t>
      </w:r>
      <w:r>
        <w:rPr>
          <w:rStyle w:val="NormalTok"/>
        </w:rPr>
        <w:t xml:space="preserve"> d_post,</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N</w:t>
      </w:r>
      <w:r>
        <w:br/>
      </w:r>
      <w:r>
        <w:rPr>
          <w:rStyle w:val="NormalTok"/>
        </w:rPr>
        <w:t xml:space="preserve">  )</w:t>
      </w:r>
    </w:p>
    <w:p>
      <w:pPr>
        <w:pStyle w:val="FirstParagraph"/>
      </w:pPr>
      <w:r>
        <w:t xml:space="preserve">Get the simulations</w:t>
      </w:r>
    </w:p>
    <w:p>
      <w:pPr>
        <w:pStyle w:val="SourceCode"/>
      </w:pPr>
      <w:r>
        <w:rPr>
          <w:rStyle w:val="CommentTok"/>
        </w:rPr>
        <w:t xml:space="preserve"># Force the garbage collector to run</w:t>
      </w:r>
      <w:r>
        <w:br/>
      </w:r>
      <w:r>
        <w:rPr>
          <w:rStyle w:val="FunctionTok"/>
        </w:rPr>
        <w:t xml:space="preserve">gc</w:t>
      </w:r>
      <w:r>
        <w:rPr>
          <w:rStyle w:val="NormalTok"/>
        </w:rPr>
        <w:t xml:space="preserve">()</w:t>
      </w:r>
      <w:r>
        <w:br/>
      </w:r>
      <w:r>
        <w:rPr>
          <w:rStyle w:val="NormalTok"/>
        </w:rPr>
        <w:t xml:space="preserve">pre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pre</w:t>
      </w:r>
      <w:r>
        <w:rPr>
          <w:rStyle w:val="SpecialCharTok"/>
        </w:rPr>
        <w:t xml:space="preserve">$</w:t>
      </w:r>
      <w:r>
        <w:rPr>
          <w:rStyle w:val="NormalTok"/>
        </w:rPr>
        <w:t xml:space="preserve">samples </w:t>
      </w:r>
      <w:r>
        <w:rPr>
          <w:rStyle w:val="OtherTok"/>
        </w:rPr>
        <w:t xml:space="preserve">&lt;-</w:t>
      </w:r>
      <w:r>
        <w:rPr>
          <w:rStyle w:val="NormalTok"/>
        </w:rPr>
        <w:t xml:space="preserve"> rethinking</w:t>
      </w:r>
      <w:r>
        <w:rPr>
          <w:rStyle w:val="SpecialCharTok"/>
        </w:rPr>
        <w:t xml:space="preserve">::</w:t>
      </w:r>
      <w:r>
        <w:rPr>
          <w:rStyle w:val="FunctionTok"/>
        </w:rPr>
        <w:t xml:space="preserve">link</w:t>
      </w:r>
      <w:r>
        <w:rPr>
          <w:rStyle w:val="NormalTok"/>
        </w:rPr>
        <w:t xml:space="preserve">(m3_pre, </w:t>
      </w:r>
      <w:r>
        <w:rPr>
          <w:rStyle w:val="AttributeTok"/>
        </w:rPr>
        <w:t xml:space="preserve">data =</w:t>
      </w:r>
      <w:r>
        <w:rPr>
          <w:rStyle w:val="NormalTok"/>
        </w:rPr>
        <w:t xml:space="preserve"> sim_dat, </w:t>
      </w:r>
      <w:r>
        <w:rPr>
          <w:rStyle w:val="AttributeTok"/>
        </w:rPr>
        <w:t xml:space="preserve">n =</w:t>
      </w:r>
      <w:r>
        <w:rPr>
          <w:rStyle w:val="NormalTok"/>
        </w:rPr>
        <w:t xml:space="preserve"> N)</w:t>
      </w:r>
      <w:r>
        <w:br/>
      </w:r>
      <w:r>
        <w:rPr>
          <w:rStyle w:val="NormalTok"/>
        </w:rPr>
        <w:t xml:space="preserve">pre</w:t>
      </w:r>
      <w:r>
        <w:rPr>
          <w:rStyle w:val="SpecialCharTok"/>
        </w:rPr>
        <w:t xml:space="preserve">$</w:t>
      </w:r>
      <w:r>
        <w:rPr>
          <w:rStyle w:val="NormalTok"/>
        </w:rPr>
        <w:t xml:space="preserve">means </w:t>
      </w:r>
      <w:r>
        <w:rPr>
          <w:rStyle w:val="OtherTok"/>
        </w:rPr>
        <w:t xml:space="preserve">&lt;-</w:t>
      </w:r>
      <w:r>
        <w:rPr>
          <w:rStyle w:val="NormalTok"/>
        </w:rPr>
        <w:t xml:space="preserve"> </w:t>
      </w:r>
      <w:r>
        <w:rPr>
          <w:rStyle w:val="FunctionTok"/>
        </w:rPr>
        <w:t xml:space="preserve">colMeans</w:t>
      </w:r>
      <w:r>
        <w:rPr>
          <w:rStyle w:val="NormalTok"/>
        </w:rPr>
        <w:t xml:space="preserve">(pre</w:t>
      </w:r>
      <w:r>
        <w:rPr>
          <w:rStyle w:val="SpecialCharTok"/>
        </w:rPr>
        <w:t xml:space="preserve">$</w:t>
      </w:r>
      <w:r>
        <w:rPr>
          <w:rStyle w:val="NormalTok"/>
        </w:rPr>
        <w:t xml:space="preserve">samples)</w:t>
      </w:r>
      <w:r>
        <w:br/>
      </w:r>
      <w:r>
        <w:rPr>
          <w:rStyle w:val="NormalTok"/>
        </w:rPr>
        <w:t xml:space="preserve">pre</w:t>
      </w:r>
      <w:r>
        <w:rPr>
          <w:rStyle w:val="SpecialCharTok"/>
        </w:rPr>
        <w:t xml:space="preserve">$</w:t>
      </w:r>
      <w:r>
        <w:rPr>
          <w:rStyle w:val="NormalTok"/>
        </w:rPr>
        <w:t xml:space="preserve">PIs </w:t>
      </w:r>
      <w:r>
        <w:rPr>
          <w:rStyle w:val="OtherTok"/>
        </w:rPr>
        <w:t xml:space="preserve">&lt;-</w:t>
      </w:r>
      <w:r>
        <w:rPr>
          <w:rStyle w:val="NormalTok"/>
        </w:rPr>
        <w:t xml:space="preserve"> </w:t>
      </w:r>
      <w:r>
        <w:rPr>
          <w:rStyle w:val="FunctionTok"/>
        </w:rPr>
        <w:t xml:space="preserve">apply</w:t>
      </w:r>
      <w:r>
        <w:rPr>
          <w:rStyle w:val="NormalTok"/>
        </w:rPr>
        <w:t xml:space="preserve">(pre</w:t>
      </w:r>
      <w:r>
        <w:rPr>
          <w:rStyle w:val="SpecialCharTok"/>
        </w:rPr>
        <w:t xml:space="preserve">$</w:t>
      </w:r>
      <w:r>
        <w:rPr>
          <w:rStyle w:val="NormalTok"/>
        </w:rPr>
        <w:t xml:space="preserve">samples, </w:t>
      </w:r>
      <w:r>
        <w:rPr>
          <w:rStyle w:val="DecValTok"/>
        </w:rPr>
        <w:t xml:space="preserve">2</w:t>
      </w:r>
      <w:r>
        <w:rPr>
          <w:rStyle w:val="NormalTok"/>
        </w:rPr>
        <w:t xml:space="preserve">, rethinking</w:t>
      </w:r>
      <w:r>
        <w:rPr>
          <w:rStyle w:val="SpecialCharTok"/>
        </w:rPr>
        <w:t xml:space="preserve">::</w:t>
      </w:r>
      <w:r>
        <w:rPr>
          <w:rStyle w:val="NormalTok"/>
        </w:rPr>
        <w:t xml:space="preserve">PI)</w:t>
      </w:r>
      <w:r>
        <w:br/>
      </w:r>
      <w:r>
        <w:rPr>
          <w:rStyle w:val="CommentTok"/>
        </w:rPr>
        <w:t xml:space="preserve"># Force the garbage collector to run</w:t>
      </w:r>
      <w:r>
        <w:br/>
      </w:r>
      <w:r>
        <w:rPr>
          <w:rStyle w:val="FunctionTok"/>
        </w:rPr>
        <w:t xml:space="preserve">gc</w:t>
      </w:r>
      <w:r>
        <w:rPr>
          <w:rStyle w:val="NormalTok"/>
        </w:rPr>
        <w:t xml:space="preserve">()</w:t>
      </w:r>
      <w:r>
        <w:br/>
      </w:r>
      <w:r>
        <w:rPr>
          <w:rStyle w:val="NormalTok"/>
        </w:rPr>
        <w:t xml:space="preserve">post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post</w:t>
      </w:r>
      <w:r>
        <w:rPr>
          <w:rStyle w:val="SpecialCharTok"/>
        </w:rPr>
        <w:t xml:space="preserve">$</w:t>
      </w:r>
      <w:r>
        <w:rPr>
          <w:rStyle w:val="NormalTok"/>
        </w:rPr>
        <w:t xml:space="preserve">samples </w:t>
      </w:r>
      <w:r>
        <w:rPr>
          <w:rStyle w:val="OtherTok"/>
        </w:rPr>
        <w:t xml:space="preserve">&lt;-</w:t>
      </w:r>
      <w:r>
        <w:rPr>
          <w:rStyle w:val="NormalTok"/>
        </w:rPr>
        <w:t xml:space="preserve"> rethinking</w:t>
      </w:r>
      <w:r>
        <w:rPr>
          <w:rStyle w:val="SpecialCharTok"/>
        </w:rPr>
        <w:t xml:space="preserve">::</w:t>
      </w:r>
      <w:r>
        <w:rPr>
          <w:rStyle w:val="FunctionTok"/>
        </w:rPr>
        <w:t xml:space="preserve">link</w:t>
      </w:r>
      <w:r>
        <w:rPr>
          <w:rStyle w:val="NormalTok"/>
        </w:rPr>
        <w:t xml:space="preserve">(m3_post, </w:t>
      </w:r>
      <w:r>
        <w:rPr>
          <w:rStyle w:val="AttributeTok"/>
        </w:rPr>
        <w:t xml:space="preserve">data =</w:t>
      </w:r>
      <w:r>
        <w:rPr>
          <w:rStyle w:val="NormalTok"/>
        </w:rPr>
        <w:t xml:space="preserve"> sim_dat, </w:t>
      </w:r>
      <w:r>
        <w:rPr>
          <w:rStyle w:val="AttributeTok"/>
        </w:rPr>
        <w:t xml:space="preserve">n =</w:t>
      </w:r>
      <w:r>
        <w:rPr>
          <w:rStyle w:val="NormalTok"/>
        </w:rPr>
        <w:t xml:space="preserve"> N)</w:t>
      </w:r>
      <w:r>
        <w:br/>
      </w:r>
      <w:r>
        <w:rPr>
          <w:rStyle w:val="NormalTok"/>
        </w:rPr>
        <w:t xml:space="preserve">post</w:t>
      </w:r>
      <w:r>
        <w:rPr>
          <w:rStyle w:val="SpecialCharTok"/>
        </w:rPr>
        <w:t xml:space="preserve">$</w:t>
      </w:r>
      <w:r>
        <w:rPr>
          <w:rStyle w:val="NormalTok"/>
        </w:rPr>
        <w:t xml:space="preserve">means </w:t>
      </w:r>
      <w:r>
        <w:rPr>
          <w:rStyle w:val="OtherTok"/>
        </w:rPr>
        <w:t xml:space="preserve">&lt;-</w:t>
      </w:r>
      <w:r>
        <w:rPr>
          <w:rStyle w:val="NormalTok"/>
        </w:rPr>
        <w:t xml:space="preserve"> </w:t>
      </w:r>
      <w:r>
        <w:rPr>
          <w:rStyle w:val="FunctionTok"/>
        </w:rPr>
        <w:t xml:space="preserve">colMeans</w:t>
      </w:r>
      <w:r>
        <w:rPr>
          <w:rStyle w:val="NormalTok"/>
        </w:rPr>
        <w:t xml:space="preserve">(post</w:t>
      </w:r>
      <w:r>
        <w:rPr>
          <w:rStyle w:val="SpecialCharTok"/>
        </w:rPr>
        <w:t xml:space="preserve">$</w:t>
      </w:r>
      <w:r>
        <w:rPr>
          <w:rStyle w:val="NormalTok"/>
        </w:rPr>
        <w:t xml:space="preserve">samples)</w:t>
      </w:r>
      <w:r>
        <w:br/>
      </w:r>
      <w:r>
        <w:rPr>
          <w:rStyle w:val="NormalTok"/>
        </w:rPr>
        <w:t xml:space="preserve">post</w:t>
      </w:r>
      <w:r>
        <w:rPr>
          <w:rStyle w:val="SpecialCharTok"/>
        </w:rPr>
        <w:t xml:space="preserve">$</w:t>
      </w:r>
      <w:r>
        <w:rPr>
          <w:rStyle w:val="NormalTok"/>
        </w:rPr>
        <w:t xml:space="preserve">PIs </w:t>
      </w:r>
      <w:r>
        <w:rPr>
          <w:rStyle w:val="OtherTok"/>
        </w:rPr>
        <w:t xml:space="preserve">&lt;-</w:t>
      </w:r>
      <w:r>
        <w:rPr>
          <w:rStyle w:val="NormalTok"/>
        </w:rPr>
        <w:t xml:space="preserve"> </w:t>
      </w:r>
      <w:r>
        <w:rPr>
          <w:rStyle w:val="FunctionTok"/>
        </w:rPr>
        <w:t xml:space="preserve">apply</w:t>
      </w:r>
      <w:r>
        <w:rPr>
          <w:rStyle w:val="NormalTok"/>
        </w:rPr>
        <w:t xml:space="preserve">(post</w:t>
      </w:r>
      <w:r>
        <w:rPr>
          <w:rStyle w:val="SpecialCharTok"/>
        </w:rPr>
        <w:t xml:space="preserve">$</w:t>
      </w:r>
      <w:r>
        <w:rPr>
          <w:rStyle w:val="NormalTok"/>
        </w:rPr>
        <w:t xml:space="preserve">samples, </w:t>
      </w:r>
      <w:r>
        <w:rPr>
          <w:rStyle w:val="DecValTok"/>
        </w:rPr>
        <w:t xml:space="preserve">2</w:t>
      </w:r>
      <w:r>
        <w:rPr>
          <w:rStyle w:val="NormalTok"/>
        </w:rPr>
        <w:t xml:space="preserve">, rethinking</w:t>
      </w:r>
      <w:r>
        <w:rPr>
          <w:rStyle w:val="SpecialCharTok"/>
        </w:rPr>
        <w:t xml:space="preserve">::</w:t>
      </w:r>
      <w:r>
        <w:rPr>
          <w:rStyle w:val="NormalTok"/>
        </w:rPr>
        <w:t xml:space="preserve">PI)</w:t>
      </w:r>
      <w:r>
        <w:br/>
      </w:r>
      <w:r>
        <w:rPr>
          <w:rStyle w:val="CommentTok"/>
        </w:rPr>
        <w:t xml:space="preserve"># Add the simulations to the dataset -- this code looks silly but I couldn't</w:t>
      </w:r>
      <w:r>
        <w:br/>
      </w:r>
      <w:r>
        <w:rPr>
          <w:rStyle w:val="CommentTok"/>
        </w:rPr>
        <w:t xml:space="preserve"># think of a better way</w:t>
      </w:r>
      <w:r>
        <w:br/>
      </w:r>
      <w:r>
        <w:rPr>
          <w:rStyle w:val="NormalTok"/>
        </w:rPr>
        <w:t xml:space="preserve">preds_m3 </w:t>
      </w:r>
      <w:r>
        <w:rPr>
          <w:rStyle w:val="OtherTok"/>
        </w:rPr>
        <w:t xml:space="preserve">&lt;-</w:t>
      </w:r>
      <w:r>
        <w:br/>
      </w:r>
      <w:r>
        <w:rPr>
          <w:rStyle w:val="NormalTok"/>
        </w:rPr>
        <w:t xml:space="preserve">  dplyr</w:t>
      </w:r>
      <w:r>
        <w:rPr>
          <w:rStyle w:val="SpecialCharTok"/>
        </w:rPr>
        <w:t xml:space="preserve">::</w:t>
      </w:r>
      <w:r>
        <w:rPr>
          <w:rStyle w:val="FunctionTok"/>
        </w:rPr>
        <w:t xml:space="preserve">bind_cols</w:t>
      </w:r>
      <w:r>
        <w:rPr>
          <w:rStyle w:val="NormalTok"/>
        </w:rPr>
        <w:t xml:space="preserve">(</w:t>
      </w:r>
      <w:r>
        <w:br/>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sim_dat,</w:t>
      </w:r>
      <w:r>
        <w:br/>
      </w:r>
      <w:r>
        <w:rPr>
          <w:rStyle w:val="NormalTok"/>
        </w:rPr>
        <w:t xml:space="preserve">      sim_dat</w:t>
      </w:r>
      <w:r>
        <w:br/>
      </w:r>
      <w:r>
        <w:rPr>
          <w:rStyle w:val="NormalTok"/>
        </w:rPr>
        <w:t xml:space="preserve">    ),</w:t>
      </w:r>
      <w:r>
        <w:br/>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FunctionTok"/>
        </w:rPr>
        <w:t xml:space="preserve">clean_list</w:t>
      </w:r>
      <w:r>
        <w:rPr>
          <w:rStyle w:val="NormalTok"/>
        </w:rPr>
        <w:t xml:space="preserve">(pre),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FunctionTok"/>
        </w:rPr>
        <w:t xml:space="preserve">clean_list</w:t>
      </w:r>
      <w:r>
        <w:rPr>
          <w:rStyle w:val="NormalTok"/>
        </w:rPr>
        <w:t xml:space="preserve">(post),</w:t>
      </w:r>
      <w:r>
        <w:br/>
      </w:r>
      <w:r>
        <w:rPr>
          <w:rStyle w:val="NormalTok"/>
        </w:rPr>
        <w:t xml:space="preserve">      </w:t>
      </w:r>
      <w:r>
        <w:rPr>
          <w:rStyle w:val="AttributeTok"/>
        </w:rPr>
        <w:t xml:space="preserve">.id =</w:t>
      </w:r>
      <w:r>
        <w:rPr>
          <w:rStyle w:val="NormalTok"/>
        </w:rPr>
        <w:t xml:space="preserve"> </w:t>
      </w:r>
      <w:r>
        <w:rPr>
          <w:rStyle w:val="StringTok"/>
        </w:rPr>
        <w:t xml:space="preserve">"t"</w:t>
      </w:r>
      <w:r>
        <w:br/>
      </w:r>
      <w:r>
        <w:rPr>
          <w:rStyle w:val="NormalTok"/>
        </w:rPr>
        <w:t xml:space="preserve">    )</w:t>
      </w:r>
      <w:r>
        <w:br/>
      </w:r>
      <w:r>
        <w:rPr>
          <w:rStyle w:val="NormalTok"/>
        </w:rPr>
        <w:t xml:space="preserve">  )</w:t>
      </w:r>
    </w:p>
    <w:p>
      <w:pPr>
        <w:pStyle w:val="SourceCode"/>
      </w:pPr>
      <w:r>
        <w:rPr>
          <w:rStyle w:val="NormalTok"/>
        </w:rPr>
        <w:t xml:space="preserve">preds_m3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 =</w:t>
      </w:r>
      <w:r>
        <w:rPr>
          <w:rStyle w:val="NormalTok"/>
        </w:rPr>
        <w:t xml:space="preserve"> </w:t>
      </w:r>
      <w:r>
        <w:rPr>
          <w:rStyle w:val="FunctionTok"/>
        </w:rPr>
        <w:t xml:space="preserve">factor</w:t>
      </w:r>
      <w:r>
        <w:rPr>
          <w:rStyle w:val="NormalTok"/>
        </w:rPr>
        <w:t xml:space="preserve">(t,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est,</w:t>
      </w:r>
      <w:r>
        <w:br/>
      </w:r>
      <w:r>
        <w:rPr>
          <w:rStyle w:val="NormalTok"/>
        </w:rPr>
        <w:t xml:space="preserve">    </w:t>
      </w:r>
      <w:r>
        <w:rPr>
          <w:rStyle w:val="AttributeTok"/>
        </w:rPr>
        <w:t xml:space="preserve">group =</w:t>
      </w:r>
      <w:r>
        <w:rPr>
          <w:rStyle w:val="NormalTok"/>
        </w:rPr>
        <w:t xml:space="preserve"> </w:t>
      </w:r>
      <w:r>
        <w:rPr>
          <w:rStyle w:val="FunctionTok"/>
        </w:rPr>
        <w:t xml:space="preserve">paste</w:t>
      </w:r>
      <w:r>
        <w:rPr>
          <w:rStyle w:val="NormalTok"/>
        </w:rPr>
        <w:t xml:space="preserve">(id, t),</w:t>
      </w:r>
      <w:r>
        <w:br/>
      </w:r>
      <w:r>
        <w:rPr>
          <w:rStyle w:val="NormalTok"/>
        </w:rPr>
        <w:t xml:space="preserve">    </w:t>
      </w:r>
      <w:r>
        <w:rPr>
          <w:rStyle w:val="AttributeTok"/>
        </w:rPr>
        <w:t xml:space="preserve">color =</w:t>
      </w:r>
      <w:r>
        <w:rPr>
          <w:rStyle w:val="NormalTok"/>
        </w:rPr>
        <w:t xml:space="preserve"> t</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"Simulated antigenic distance"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"Counterfactual titer"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"2017 season: H1N1-Michigan-2015 vaccine"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"Adaptive pooling; no correlated parameters"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zlib</w:t>
      </w:r>
      <w:r>
        <w:rPr>
          <w:rStyle w:val="SpecialCharTok"/>
        </w:rPr>
        <w:t xml:space="preserve">::</w:t>
      </w:r>
      <w:r>
        <w:rPr>
          <w:rStyle w:val="FunctionTok"/>
        </w:rPr>
        <w:t xml:space="preserve">theme_ms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50" name="Picture"/>
            <a:graphic>
              <a:graphicData uri="http://schemas.openxmlformats.org/drawingml/2006/picture">
                <pic:pic>
                  <pic:nvPicPr>
                    <pic:cNvPr descr="Partial-Pooling-Test_files/figure-docx/unnamed-chunk-17-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Marginal CIs for the partial pooling model</w:t>
      </w:r>
    </w:p>
    <w:p>
      <w:pPr>
        <w:pStyle w:val="SourceCode"/>
      </w:pPr>
      <w:r>
        <w:rPr>
          <w:rStyle w:val="CommentTok"/>
        </w:rPr>
        <w:t xml:space="preserve"># Marginalize pre</w:t>
      </w:r>
      <w:r>
        <w:br/>
      </w:r>
      <w:r>
        <w:rPr>
          <w:rStyle w:val="NormalTok"/>
        </w:rPr>
        <w:t xml:space="preserve">pre_posterior </w:t>
      </w:r>
      <w:r>
        <w:rPr>
          <w:rStyle w:val="OtherTok"/>
        </w:rPr>
        <w:t xml:space="preserve">&lt;-</w:t>
      </w:r>
      <w:r>
        <w:rPr>
          <w:rStyle w:val="NormalTok"/>
        </w:rPr>
        <w:t xml:space="preserve"> rethinking</w:t>
      </w:r>
      <w:r>
        <w:rPr>
          <w:rStyle w:val="SpecialCharTok"/>
        </w:rPr>
        <w:t xml:space="preserve">::</w:t>
      </w:r>
      <w:r>
        <w:rPr>
          <w:rStyle w:val="FunctionTok"/>
        </w:rPr>
        <w:t xml:space="preserve">extract.samples</w:t>
      </w:r>
      <w:r>
        <w:rPr>
          <w:rStyle w:val="NormalTok"/>
        </w:rPr>
        <w:t xml:space="preserve">(m3_pre)</w:t>
      </w:r>
      <w:r>
        <w:br/>
      </w:r>
      <w:r>
        <w:rPr>
          <w:rStyle w:val="NormalTok"/>
        </w:rPr>
        <w:t xml:space="preserve">pre_posterior </w:t>
      </w:r>
      <w:r>
        <w:rPr>
          <w:rStyle w:val="OtherTok"/>
        </w:rPr>
        <w:t xml:space="preserve">&lt;-</w:t>
      </w:r>
      <w:r>
        <w:rPr>
          <w:rStyle w:val="NormalTok"/>
        </w:rPr>
        <w:t xml:space="preserve"> </w:t>
      </w:r>
      <w:r>
        <w:rPr>
          <w:rStyle w:val="FunctionTok"/>
        </w:rPr>
        <w:t xml:space="preserve">lapply</w:t>
      </w:r>
      <w:r>
        <w:rPr>
          <w:rStyle w:val="NormalTok"/>
        </w:rPr>
        <w:t xml:space="preserve">(pre_posterior, \(x) </w:t>
      </w:r>
      <w:r>
        <w:rPr>
          <w:rStyle w:val="FunctionTok"/>
        </w:rPr>
        <w:t xml:space="preserve">matrix</w:t>
      </w:r>
      <w:r>
        <w:rPr>
          <w:rStyle w:val="NormalTok"/>
        </w:rPr>
        <w:t xml:space="preserve">(x,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a_bar </w:t>
      </w:r>
      <w:r>
        <w:rPr>
          <w:rStyle w:val="OtherTok"/>
        </w:rPr>
        <w:t xml:space="preserve">&lt;-</w:t>
      </w:r>
      <w:r>
        <w:rPr>
          <w:rStyle w:val="NormalTok"/>
        </w:rPr>
        <w:t xml:space="preserve"> </w:t>
      </w:r>
      <w:r>
        <w:rPr>
          <w:rStyle w:val="FunctionTok"/>
        </w:rPr>
        <w:t xml:space="preserve">rowMeans</w:t>
      </w:r>
      <w:r>
        <w:rPr>
          <w:rStyle w:val="NormalTok"/>
        </w:rPr>
        <w:t xml:space="preserve">(pre_posterior</w:t>
      </w:r>
      <w:r>
        <w:rPr>
          <w:rStyle w:val="SpecialCharTok"/>
        </w:rPr>
        <w:t xml:space="preserve">$</w:t>
      </w:r>
      <w:r>
        <w:rPr>
          <w:rStyle w:val="NormalTok"/>
        </w:rPr>
        <w:t xml:space="preserve">a)</w:t>
      </w:r>
      <w:r>
        <w:br/>
      </w:r>
      <w:r>
        <w:rPr>
          <w:rStyle w:val="NormalTok"/>
        </w:rPr>
        <w:t xml:space="preserve">b_bar </w:t>
      </w:r>
      <w:r>
        <w:rPr>
          <w:rStyle w:val="OtherTok"/>
        </w:rPr>
        <w:t xml:space="preserve">&lt;-</w:t>
      </w:r>
      <w:r>
        <w:rPr>
          <w:rStyle w:val="NormalTok"/>
        </w:rPr>
        <w:t xml:space="preserve"> </w:t>
      </w:r>
      <w:r>
        <w:rPr>
          <w:rStyle w:val="FunctionTok"/>
        </w:rPr>
        <w:t xml:space="preserve">rowMeans</w:t>
      </w:r>
      <w:r>
        <w:rPr>
          <w:rStyle w:val="NormalTok"/>
        </w:rPr>
        <w:t xml:space="preserve">(pre_posterior</w:t>
      </w:r>
      <w:r>
        <w:rPr>
          <w:rStyle w:val="SpecialCharTok"/>
        </w:rPr>
        <w:t xml:space="preserve">$</w:t>
      </w:r>
      <w:r>
        <w:rPr>
          <w:rStyle w:val="NormalTok"/>
        </w:rPr>
        <w:t xml:space="preserve">b)</w:t>
      </w:r>
      <w:r>
        <w:br/>
      </w:r>
      <w:r>
        <w:rPr>
          <w:rStyle w:val="NormalTok"/>
        </w:rPr>
        <w:t xml:space="preserve">raw_pre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 </w:t>
      </w:r>
      <w:r>
        <w:rPr>
          <w:rStyle w:val="ControlFlowTok"/>
        </w:rPr>
        <w:t xml:space="preserve">function</w:t>
      </w:r>
      <w:r>
        <w:rPr>
          <w:rStyle w:val="NormalTok"/>
        </w:rPr>
        <w:t xml:space="preserve">(x) </w:t>
      </w:r>
      <w:r>
        <w:rPr>
          <w:rStyle w:val="FunctionTok"/>
        </w:rPr>
        <w:t xml:space="preserve">pred_indiv</w:t>
      </w:r>
      <w:r>
        <w:rPr>
          <w:rStyle w:val="NormalTok"/>
        </w:rPr>
        <w:t xml:space="preserve">(x, a_bar, b_bar))</w:t>
      </w:r>
      <w:r>
        <w:br/>
      </w:r>
      <w:r>
        <w:rPr>
          <w:rStyle w:val="NormalTok"/>
        </w:rPr>
        <w:t xml:space="preserve">pre_mu </w:t>
      </w:r>
      <w:r>
        <w:rPr>
          <w:rStyle w:val="OtherTok"/>
        </w:rPr>
        <w:t xml:space="preserve">&lt;-</w:t>
      </w:r>
      <w:r>
        <w:rPr>
          <w:rStyle w:val="NormalTok"/>
        </w:rPr>
        <w:t xml:space="preserve"> </w:t>
      </w:r>
      <w:r>
        <w:rPr>
          <w:rStyle w:val="FunctionTok"/>
        </w:rPr>
        <w:t xml:space="preserve">colMeans</w:t>
      </w:r>
      <w:r>
        <w:rPr>
          <w:rStyle w:val="NormalTok"/>
        </w:rPr>
        <w:t xml:space="preserve">(raw_pre)</w:t>
      </w:r>
      <w:r>
        <w:br/>
      </w:r>
      <w:r>
        <w:rPr>
          <w:rStyle w:val="NormalTok"/>
        </w:rPr>
        <w:t xml:space="preserve">pre_PI </w:t>
      </w:r>
      <w:r>
        <w:rPr>
          <w:rStyle w:val="OtherTok"/>
        </w:rPr>
        <w:t xml:space="preserve">&lt;-</w:t>
      </w:r>
      <w:r>
        <w:rPr>
          <w:rStyle w:val="NormalTok"/>
        </w:rPr>
        <w:t xml:space="preserve"> </w:t>
      </w:r>
      <w:r>
        <w:rPr>
          <w:rStyle w:val="FunctionTok"/>
        </w:rPr>
        <w:t xml:space="preserve">apply</w:t>
      </w:r>
      <w:r>
        <w:rPr>
          <w:rStyle w:val="NormalTok"/>
        </w:rPr>
        <w:t xml:space="preserve">(raw_pre, </w:t>
      </w:r>
      <w:r>
        <w:rPr>
          <w:rStyle w:val="DecValTok"/>
        </w:rPr>
        <w:t xml:space="preserve">2</w:t>
      </w:r>
      <w:r>
        <w:rPr>
          <w:rStyle w:val="NormalTok"/>
        </w:rPr>
        <w:t xml:space="preserve">, rethinking</w:t>
      </w:r>
      <w:r>
        <w:rPr>
          <w:rStyle w:val="SpecialCharTok"/>
        </w:rPr>
        <w:t xml:space="preserve">::</w:t>
      </w:r>
      <w:r>
        <w:rPr>
          <w:rStyle w:val="NormalTok"/>
        </w:rPr>
        <w:t xml:space="preserve">PI)</w:t>
      </w:r>
      <w:r>
        <w:br/>
      </w:r>
      <w:r>
        <w:rPr>
          <w:rStyle w:val="CommentTok"/>
        </w:rPr>
        <w:t xml:space="preserve"># Marginalize post</w:t>
      </w:r>
      <w:r>
        <w:br/>
      </w:r>
      <w:r>
        <w:rPr>
          <w:rStyle w:val="NormalTok"/>
        </w:rPr>
        <w:t xml:space="preserve">post_posterior </w:t>
      </w:r>
      <w:r>
        <w:rPr>
          <w:rStyle w:val="OtherTok"/>
        </w:rPr>
        <w:t xml:space="preserve">&lt;-</w:t>
      </w:r>
      <w:r>
        <w:rPr>
          <w:rStyle w:val="NormalTok"/>
        </w:rPr>
        <w:t xml:space="preserve"> rethinking</w:t>
      </w:r>
      <w:r>
        <w:rPr>
          <w:rStyle w:val="SpecialCharTok"/>
        </w:rPr>
        <w:t xml:space="preserve">::</w:t>
      </w:r>
      <w:r>
        <w:rPr>
          <w:rStyle w:val="FunctionTok"/>
        </w:rPr>
        <w:t xml:space="preserve">extract.samples</w:t>
      </w:r>
      <w:r>
        <w:rPr>
          <w:rStyle w:val="NormalTok"/>
        </w:rPr>
        <w:t xml:space="preserve">(m3_post)</w:t>
      </w:r>
      <w:r>
        <w:br/>
      </w:r>
      <w:r>
        <w:rPr>
          <w:rStyle w:val="NormalTok"/>
        </w:rPr>
        <w:t xml:space="preserve">post_posterior </w:t>
      </w:r>
      <w:r>
        <w:rPr>
          <w:rStyle w:val="OtherTok"/>
        </w:rPr>
        <w:t xml:space="preserve">&lt;-</w:t>
      </w:r>
      <w:r>
        <w:rPr>
          <w:rStyle w:val="NormalTok"/>
        </w:rPr>
        <w:t xml:space="preserve"> </w:t>
      </w:r>
      <w:r>
        <w:rPr>
          <w:rStyle w:val="FunctionTok"/>
        </w:rPr>
        <w:t xml:space="preserve">lapply</w:t>
      </w:r>
      <w:r>
        <w:rPr>
          <w:rStyle w:val="NormalTok"/>
        </w:rPr>
        <w:t xml:space="preserve">(post_posterior, \(x) </w:t>
      </w:r>
      <w:r>
        <w:rPr>
          <w:rStyle w:val="FunctionTok"/>
        </w:rPr>
        <w:t xml:space="preserve">matrix</w:t>
      </w:r>
      <w:r>
        <w:rPr>
          <w:rStyle w:val="NormalTok"/>
        </w:rPr>
        <w:t xml:space="preserve">(x,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a_bar </w:t>
      </w:r>
      <w:r>
        <w:rPr>
          <w:rStyle w:val="OtherTok"/>
        </w:rPr>
        <w:t xml:space="preserve">&lt;-</w:t>
      </w:r>
      <w:r>
        <w:rPr>
          <w:rStyle w:val="NormalTok"/>
        </w:rPr>
        <w:t xml:space="preserve"> </w:t>
      </w:r>
      <w:r>
        <w:rPr>
          <w:rStyle w:val="FunctionTok"/>
        </w:rPr>
        <w:t xml:space="preserve">rowMeans</w:t>
      </w:r>
      <w:r>
        <w:rPr>
          <w:rStyle w:val="NormalTok"/>
        </w:rPr>
        <w:t xml:space="preserve">(post_posterior</w:t>
      </w:r>
      <w:r>
        <w:rPr>
          <w:rStyle w:val="SpecialCharTok"/>
        </w:rPr>
        <w:t xml:space="preserve">$</w:t>
      </w:r>
      <w:r>
        <w:rPr>
          <w:rStyle w:val="NormalTok"/>
        </w:rPr>
        <w:t xml:space="preserve">a)</w:t>
      </w:r>
      <w:r>
        <w:br/>
      </w:r>
      <w:r>
        <w:rPr>
          <w:rStyle w:val="NormalTok"/>
        </w:rPr>
        <w:t xml:space="preserve">b_bar </w:t>
      </w:r>
      <w:r>
        <w:rPr>
          <w:rStyle w:val="OtherTok"/>
        </w:rPr>
        <w:t xml:space="preserve">&lt;-</w:t>
      </w:r>
      <w:r>
        <w:rPr>
          <w:rStyle w:val="NormalTok"/>
        </w:rPr>
        <w:t xml:space="preserve"> </w:t>
      </w:r>
      <w:r>
        <w:rPr>
          <w:rStyle w:val="FunctionTok"/>
        </w:rPr>
        <w:t xml:space="preserve">rowMeans</w:t>
      </w:r>
      <w:r>
        <w:rPr>
          <w:rStyle w:val="NormalTok"/>
        </w:rPr>
        <w:t xml:space="preserve">(post_posterior</w:t>
      </w:r>
      <w:r>
        <w:rPr>
          <w:rStyle w:val="SpecialCharTok"/>
        </w:rPr>
        <w:t xml:space="preserve">$</w:t>
      </w:r>
      <w:r>
        <w:rPr>
          <w:rStyle w:val="NormalTok"/>
        </w:rPr>
        <w:t xml:space="preserve">b)</w:t>
      </w:r>
      <w:r>
        <w:br/>
      </w:r>
      <w:r>
        <w:rPr>
          <w:rStyle w:val="NormalTok"/>
        </w:rPr>
        <w:t xml:space="preserve">raw_post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 </w:t>
      </w:r>
      <w:r>
        <w:rPr>
          <w:rStyle w:val="ControlFlowTok"/>
        </w:rPr>
        <w:t xml:space="preserve">function</w:t>
      </w:r>
      <w:r>
        <w:rPr>
          <w:rStyle w:val="NormalTok"/>
        </w:rPr>
        <w:t xml:space="preserve">(x) </w:t>
      </w:r>
      <w:r>
        <w:rPr>
          <w:rStyle w:val="FunctionTok"/>
        </w:rPr>
        <w:t xml:space="preserve">pred_indiv</w:t>
      </w:r>
      <w:r>
        <w:rPr>
          <w:rStyle w:val="NormalTok"/>
        </w:rPr>
        <w:t xml:space="preserve">(x, a_bar, b_bar))</w:t>
      </w:r>
      <w:r>
        <w:br/>
      </w:r>
      <w:r>
        <w:rPr>
          <w:rStyle w:val="NormalTok"/>
        </w:rPr>
        <w:t xml:space="preserve">post_mu </w:t>
      </w:r>
      <w:r>
        <w:rPr>
          <w:rStyle w:val="OtherTok"/>
        </w:rPr>
        <w:t xml:space="preserve">&lt;-</w:t>
      </w:r>
      <w:r>
        <w:rPr>
          <w:rStyle w:val="NormalTok"/>
        </w:rPr>
        <w:t xml:space="preserve"> </w:t>
      </w:r>
      <w:r>
        <w:rPr>
          <w:rStyle w:val="FunctionTok"/>
        </w:rPr>
        <w:t xml:space="preserve">colMeans</w:t>
      </w:r>
      <w:r>
        <w:rPr>
          <w:rStyle w:val="NormalTok"/>
        </w:rPr>
        <w:t xml:space="preserve">(raw_post)</w:t>
      </w:r>
      <w:r>
        <w:br/>
      </w:r>
      <w:r>
        <w:rPr>
          <w:rStyle w:val="NormalTok"/>
        </w:rPr>
        <w:t xml:space="preserve">post_PI </w:t>
      </w:r>
      <w:r>
        <w:rPr>
          <w:rStyle w:val="OtherTok"/>
        </w:rPr>
        <w:t xml:space="preserve">&lt;-</w:t>
      </w:r>
      <w:r>
        <w:rPr>
          <w:rStyle w:val="NormalTok"/>
        </w:rPr>
        <w:t xml:space="preserve"> </w:t>
      </w:r>
      <w:r>
        <w:rPr>
          <w:rStyle w:val="FunctionTok"/>
        </w:rPr>
        <w:t xml:space="preserve">apply</w:t>
      </w:r>
      <w:r>
        <w:rPr>
          <w:rStyle w:val="NormalTok"/>
        </w:rPr>
        <w:t xml:space="preserve">(raw_post, </w:t>
      </w:r>
      <w:r>
        <w:rPr>
          <w:rStyle w:val="DecValTok"/>
        </w:rPr>
        <w:t xml:space="preserve">2</w:t>
      </w:r>
      <w:r>
        <w:rPr>
          <w:rStyle w:val="NormalTok"/>
        </w:rPr>
        <w:t xml:space="preserve">, rethinking</w:t>
      </w:r>
      <w:r>
        <w:rPr>
          <w:rStyle w:val="SpecialCharTok"/>
        </w:rPr>
        <w:t xml:space="preserve">::</w:t>
      </w:r>
      <w:r>
        <w:rPr>
          <w:rStyle w:val="NormalTok"/>
        </w:rPr>
        <w:t xml:space="preserve">PI)</w:t>
      </w:r>
      <w:r>
        <w:br/>
      </w:r>
      <w:r>
        <w:rPr>
          <w:rStyle w:val="CommentTok"/>
        </w:rPr>
        <w:t xml:space="preserve"># Make the data frame</w:t>
      </w:r>
      <w:r>
        <w:br/>
      </w:r>
      <w:r>
        <w:rPr>
          <w:rStyle w:val="NormalTok"/>
        </w:rPr>
        <w:t xml:space="preserve">means_dat_m3 </w:t>
      </w:r>
      <w:r>
        <w:rPr>
          <w:rStyle w:val="OtherTok"/>
        </w:rPr>
        <w:t xml:space="preserve">&lt;-</w:t>
      </w:r>
      <w:r>
        <w:br/>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est =</w:t>
      </w:r>
      <w:r>
        <w:rPr>
          <w:rStyle w:val="NormalTok"/>
        </w:rPr>
        <w:t xml:space="preserve"> </w:t>
      </w:r>
      <w:r>
        <w:rPr>
          <w:rStyle w:val="FunctionTok"/>
        </w:rPr>
        <w:t xml:space="preserve">c</w:t>
      </w:r>
      <w:r>
        <w:rPr>
          <w:rStyle w:val="NormalTok"/>
        </w:rPr>
        <w:t xml:space="preserve">(pre_mu, post_mu),</w:t>
      </w:r>
      <w:r>
        <w:br/>
      </w:r>
      <w:r>
        <w:rPr>
          <w:rStyle w:val="NormalTok"/>
        </w:rPr>
        <w:t xml:space="preserve">    </w:t>
      </w:r>
      <w:r>
        <w:rPr>
          <w:rStyle w:val="AttributeTok"/>
        </w:rPr>
        <w:t xml:space="preserve">lwr =</w:t>
      </w:r>
      <w:r>
        <w:rPr>
          <w:rStyle w:val="NormalTok"/>
        </w:rPr>
        <w:t xml:space="preserve"> </w:t>
      </w:r>
      <w:r>
        <w:rPr>
          <w:rStyle w:val="FunctionTok"/>
        </w:rPr>
        <w:t xml:space="preserve">c</w:t>
      </w:r>
      <w:r>
        <w:rPr>
          <w:rStyle w:val="NormalTok"/>
        </w:rPr>
        <w:t xml:space="preserve">(pre_PI[</w:t>
      </w:r>
      <w:r>
        <w:rPr>
          <w:rStyle w:val="DecValTok"/>
        </w:rPr>
        <w:t xml:space="preserve">1</w:t>
      </w:r>
      <w:r>
        <w:rPr>
          <w:rStyle w:val="NormalTok"/>
        </w:rPr>
        <w:t xml:space="preserve">, ], post_PI[</w:t>
      </w:r>
      <w:r>
        <w:rPr>
          <w:rStyle w:val="DecValTok"/>
        </w:rPr>
        <w:t xml:space="preserve">1</w:t>
      </w:r>
      <w:r>
        <w:rPr>
          <w:rStyle w:val="NormalTok"/>
        </w:rPr>
        <w:t xml:space="preserve">, ]),</w:t>
      </w:r>
      <w:r>
        <w:br/>
      </w:r>
      <w:r>
        <w:rPr>
          <w:rStyle w:val="NormalTok"/>
        </w:rPr>
        <w:t xml:space="preserve">    </w:t>
      </w:r>
      <w:r>
        <w:rPr>
          <w:rStyle w:val="AttributeTok"/>
        </w:rPr>
        <w:t xml:space="preserve">upr =</w:t>
      </w:r>
      <w:r>
        <w:rPr>
          <w:rStyle w:val="NormalTok"/>
        </w:rPr>
        <w:t xml:space="preserve"> </w:t>
      </w:r>
      <w:r>
        <w:rPr>
          <w:rStyle w:val="FunctionTok"/>
        </w:rPr>
        <w:t xml:space="preserve">c</w:t>
      </w:r>
      <w:r>
        <w:rPr>
          <w:rStyle w:val="NormalTok"/>
        </w:rPr>
        <w:t xml:space="preserve">(pre_PI[</w:t>
      </w:r>
      <w:r>
        <w:rPr>
          <w:rStyle w:val="DecValTok"/>
        </w:rPr>
        <w:t xml:space="preserve">2</w:t>
      </w:r>
      <w:r>
        <w:rPr>
          <w:rStyle w:val="NormalTok"/>
        </w:rPr>
        <w:t xml:space="preserve">, ], post_PI[</w:t>
      </w:r>
      <w:r>
        <w:rPr>
          <w:rStyle w:val="DecValTok"/>
        </w:rPr>
        <w:t xml:space="preserve">2</w:t>
      </w:r>
      <w:r>
        <w:rPr>
          <w:rStyle w:val="NormalTok"/>
        </w:rPr>
        <w:t xml:space="preserve">, ]),</w:t>
      </w:r>
      <w:r>
        <w:br/>
      </w:r>
      <w:r>
        <w:rPr>
          <w:rStyle w:val="NormalTok"/>
        </w:rPr>
        <w:t xml:space="preserve">    </w:t>
      </w:r>
      <w:r>
        <w:rPr>
          <w:rStyle w:val="AttributeTok"/>
        </w:rPr>
        <w:t xml:space="preserve">time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 </w:t>
      </w:r>
      <w:r>
        <w:rPr>
          <w:rStyle w:val="AttributeTok"/>
        </w:rPr>
        <w:t xml:space="preserve">each =</w:t>
      </w:r>
      <w:r>
        <w:rPr>
          <w:rStyle w:val="NormalTok"/>
        </w:rPr>
        <w:t xml:space="preserve"> </w:t>
      </w:r>
      <w:r>
        <w:rPr>
          <w:rStyle w:val="FunctionTok"/>
        </w:rPr>
        <w:t xml:space="preserve">length</w:t>
      </w:r>
      <w:r>
        <w:rPr>
          <w:rStyle w:val="NormalTok"/>
        </w:rPr>
        <w:t xml:space="preserve">(pre_mu)),</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w:t>
      </w:r>
      <w:r>
        <w:br/>
      </w:r>
      <w:r>
        <w:rPr>
          <w:rStyle w:val="NormalTok"/>
        </w:rPr>
        <w:t xml:space="preserve">    )</w:t>
      </w:r>
      <w:r>
        <w:br/>
      </w:r>
      <w:r>
        <w:rPr>
          <w:rStyle w:val="NormalTok"/>
        </w:rPr>
        <w:t xml:space="preserve">  )</w:t>
      </w:r>
    </w:p>
    <w:p>
      <w:pPr>
        <w:pStyle w:val="SourceCode"/>
      </w:pPr>
      <w:r>
        <w:rPr>
          <w:rStyle w:val="NormalTok"/>
        </w:rPr>
        <w:t xml:space="preserve">p3 </w:t>
      </w:r>
      <w:r>
        <w:rPr>
          <w:rStyle w:val="OtherTok"/>
        </w:rPr>
        <w:t xml:space="preserve">&lt;-</w:t>
      </w:r>
      <w:r>
        <w:rPr>
          <w:rStyle w:val="NormalTok"/>
        </w:rPr>
        <w:t xml:space="preserve"> preds_m3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t =</w:t>
      </w:r>
      <w:r>
        <w:rPr>
          <w:rStyle w:val="NormalTok"/>
        </w:rPr>
        <w:t xml:space="preserve"> </w:t>
      </w:r>
      <w:r>
        <w:rPr>
          <w:rStyle w:val="FunctionTok"/>
        </w:rPr>
        <w:t xml:space="preserve">factor</w:t>
      </w:r>
      <w:r>
        <w:rPr>
          <w:rStyle w:val="NormalTok"/>
        </w:rPr>
        <w:t xml:space="preserve">(t,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est,</w:t>
      </w:r>
      <w:r>
        <w:br/>
      </w:r>
      <w:r>
        <w:rPr>
          <w:rStyle w:val="NormalTok"/>
        </w:rPr>
        <w:t xml:space="preserve">    </w:t>
      </w:r>
      <w:r>
        <w:rPr>
          <w:rStyle w:val="AttributeTok"/>
        </w:rPr>
        <w:t xml:space="preserve">group =</w:t>
      </w:r>
      <w:r>
        <w:rPr>
          <w:rStyle w:val="NormalTok"/>
        </w:rPr>
        <w:t xml:space="preserve"> </w:t>
      </w:r>
      <w:r>
        <w:rPr>
          <w:rStyle w:val="FunctionTok"/>
        </w:rPr>
        <w:t xml:space="preserve">paste</w:t>
      </w:r>
      <w:r>
        <w:rPr>
          <w:rStyle w:val="NormalTok"/>
        </w:rPr>
        <w:t xml:space="preserve">(id, t),</w:t>
      </w:r>
      <w:r>
        <w:br/>
      </w:r>
      <w:r>
        <w:rPr>
          <w:rStyle w:val="NormalTok"/>
        </w:rPr>
        <w:t xml:space="preserve">    </w:t>
      </w:r>
      <w:r>
        <w:rPr>
          <w:rStyle w:val="AttributeTok"/>
        </w:rPr>
        <w:t xml:space="preserve">color =</w:t>
      </w:r>
      <w:r>
        <w:rPr>
          <w:rStyle w:val="NormalTok"/>
        </w:rPr>
        <w:t xml:space="preserve"> t</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br/>
      </w:r>
      <w:r>
        <w:rPr>
          <w:rStyle w:val="NormalTok"/>
        </w:rPr>
        <w:t xml:space="preserve">    </w:t>
      </w:r>
      <w:r>
        <w:rPr>
          <w:rStyle w:val="AttributeTok"/>
        </w:rPr>
        <w:t xml:space="preserve">data =</w:t>
      </w:r>
      <w:r>
        <w:rPr>
          <w:rStyle w:val="NormalTok"/>
        </w:rPr>
        <w:t xml:space="preserve"> means_dat_m3,</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ymin =</w:t>
      </w:r>
      <w:r>
        <w:rPr>
          <w:rStyle w:val="NormalTok"/>
        </w:rPr>
        <w:t xml:space="preserve"> lwr, </w:t>
      </w:r>
      <w:r>
        <w:rPr>
          <w:rStyle w:val="AttributeTok"/>
        </w:rPr>
        <w:t xml:space="preserve">ymax =</w:t>
      </w:r>
      <w:r>
        <w:rPr>
          <w:rStyle w:val="NormalTok"/>
        </w:rPr>
        <w:t xml:space="preserve"> upr, </w:t>
      </w:r>
      <w:r>
        <w:rPr>
          <w:rStyle w:val="AttributeTok"/>
        </w:rPr>
        <w:t xml:space="preserve">y =</w:t>
      </w:r>
      <w:r>
        <w:rPr>
          <w:rStyle w:val="NormalTok"/>
        </w:rPr>
        <w:t xml:space="preserve"> est, </w:t>
      </w:r>
      <w:r>
        <w:rPr>
          <w:rStyle w:val="AttributeTok"/>
        </w:rPr>
        <w:t xml:space="preserve">fill =</w:t>
      </w:r>
      <w:r>
        <w:rPr>
          <w:rStyle w:val="NormalTok"/>
        </w:rPr>
        <w:t xml:space="preserve"> time),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means_dat_m3,</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est, </w:t>
      </w:r>
      <w:r>
        <w:rPr>
          <w:rStyle w:val="AttributeTok"/>
        </w:rPr>
        <w:t xml:space="preserve">color =</w:t>
      </w:r>
      <w:r>
        <w:rPr>
          <w:rStyle w:val="NormalTok"/>
        </w:rPr>
        <w:t xml:space="preserve"> time),</w:t>
      </w:r>
      <w:r>
        <w:br/>
      </w:r>
      <w:r>
        <w:rPr>
          <w:rStyle w:val="NormalTok"/>
        </w:rPr>
        <w:t xml:space="preserve">    </w:t>
      </w:r>
      <w:r>
        <w:rPr>
          <w:rStyle w:val="AttributeTok"/>
        </w:rPr>
        <w:t xml:space="preserve">linewidth =</w:t>
      </w:r>
      <w:r>
        <w:rPr>
          <w:rStyle w:val="NormalTok"/>
        </w:rPr>
        <w:t xml:space="preserve"> </w:t>
      </w:r>
      <w:r>
        <w:rPr>
          <w:rStyle w:val="FloatTok"/>
        </w:rPr>
        <w:t xml:space="preserve">0.95</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SpecialCharTok"/>
        </w:rPr>
        <w:t xml:space="preserve">\n</w:t>
      </w:r>
      <w:r>
        <w:rPr>
          <w:rStyle w:val="StringTok"/>
        </w:rPr>
        <w:t xml:space="preserve">Simulated antigenic distance"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SpecialCharTok"/>
        </w:rPr>
        <w:t xml:space="preserve">\n</w:t>
      </w:r>
      <w:r>
        <w:rPr>
          <w:rStyle w:val="StringTok"/>
        </w:rPr>
        <w:t xml:space="preserve">Counterfactual titer</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"Complete pooling"</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rev</w:t>
      </w:r>
      <w:r>
        <w:rPr>
          <w:rStyle w:val="NormalTok"/>
        </w:rPr>
        <w:t xml:space="preserve">(</w:t>
      </w:r>
      <w:r>
        <w:rPr>
          <w:rStyle w:val="Function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rev</w:t>
      </w:r>
      <w:r>
        <w:rPr>
          <w:rStyle w:val="NormalTok"/>
        </w:rPr>
        <w:t xml:space="preserve">(</w:t>
      </w:r>
      <w:r>
        <w:rPr>
          <w:rStyle w:val="Function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2.5</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zlib</w:t>
      </w:r>
      <w:r>
        <w:rPr>
          <w:rStyle w:val="SpecialCharTok"/>
        </w:rPr>
        <w:t xml:space="preserve">::</w:t>
      </w:r>
      <w:r>
        <w:rPr>
          <w:rStyle w:val="FunctionTok"/>
        </w:rPr>
        <w:t xml:space="preserve">theme_ms</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I think somewhere I broke the CIs for the code in this document, but they</w:t>
      </w:r>
      <w:r>
        <w:t xml:space="preserve"> </w:t>
      </w:r>
      <w:r>
        <w:t xml:space="preserve">will be fixed in the next one. The function to calculate them works, but this</w:t>
      </w:r>
      <w:r>
        <w:t xml:space="preserve"> </w:t>
      </w:r>
      <w:r>
        <w:t xml:space="preserve">code is old and doesn’t use the rethinking helpers functions I wrote.</w:t>
      </w:r>
    </w:p>
    <w:p>
      <w:r>
        <w:br w:type="page"/>
      </w:r>
    </w:p>
    <w:bookmarkEnd w:id="52"/>
    <w:bookmarkEnd w:id="53"/>
    <w:bookmarkStart w:id="57" w:name="comparison"/>
    <w:p>
      <w:pPr>
        <w:pStyle w:val="Heading1"/>
      </w:pPr>
      <w:r>
        <w:t xml:space="preserve">Comparison</w:t>
      </w:r>
    </w:p>
    <w:tbl>
      <w:tblPr>
        <w:tblStyle w:val="Table"/>
        <w:tblW w:type="pct" w:w="5000"/>
        <w:tblLook w:firstRow="0" w:lastRow="0" w:firstColumn="0" w:lastColumn="0" w:noHBand="0" w:noVBand="0" w:val="0000"/>
      </w:tblPr>
      <w:tblGrid>
        <w:gridCol w:w="7920"/>
      </w:tblGrid>
      <w:tr>
        <w:tc>
          <w:tcPr/>
          <w:p>
            <w:pPr>
              <w:jc w:val="center"/>
            </w:pPr>
            <w:r>
              <w:drawing>
                <wp:inline>
                  <wp:extent cx="5334000" cy="6564923"/>
                  <wp:effectExtent b="0" l="0" r="0" t="0"/>
                  <wp:docPr descr="" title="" id="55" name="Picture"/>
                  <a:graphic>
                    <a:graphicData uri="http://schemas.openxmlformats.org/drawingml/2006/picture">
                      <pic:pic>
                        <pic:nvPicPr>
                          <pic:cNvPr descr="Partial-Pooling-Test_files/figure-docx/unnamed-chunk-20-1.png" id="56" name="Picture"/>
                          <pic:cNvPicPr>
                            <a:picLocks noChangeArrowheads="1" noChangeAspect="1"/>
                          </pic:cNvPicPr>
                        </pic:nvPicPr>
                        <pic:blipFill>
                          <a:blip r:embed="rId54"/>
                          <a:stretch>
                            <a:fillRect/>
                          </a:stretch>
                        </pic:blipFill>
                        <pic:spPr bwMode="auto">
                          <a:xfrm>
                            <a:off x="0" y="0"/>
                            <a:ext cx="5334000" cy="656492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These are the</w:t>
      </w:r>
      <w:r>
        <w:t xml:space="preserve"> </w:t>
      </w:r>
      <w:r>
        <w:t xml:space="preserve">“</w:t>
      </w:r>
      <w:r>
        <w:t xml:space="preserve">type 1</w:t>
      </w:r>
      <w:r>
        <w:t xml:space="preserve">”</w:t>
      </w:r>
      <w:r>
        <w:t xml:space="preserve"> </w:t>
      </w:r>
      <w:r>
        <w:t xml:space="preserve">credible intervals from Andrew Heiss’ blog post</w:t>
      </w:r>
      <w:r>
        <w:t xml:space="preserve"> </w:t>
      </w:r>
      <w:r>
        <w:t xml:space="preserve">(allegedly the CIs for the global mean). The type 3 credible intervals</w:t>
      </w:r>
      <w:r>
        <w:t xml:space="preserve"> </w:t>
      </w:r>
      <w:r>
        <w:t xml:space="preserve">would be much larger. These also use</w:t>
      </w:r>
      <w:r>
        <w:t xml:space="preserve"> </w:t>
      </w:r>
      <w:r>
        <w:rPr>
          <w:rStyle w:val="VerbatimChar"/>
        </w:rPr>
        <w:t xml:space="preserve">link</w:t>
      </w:r>
      <w:r>
        <w:t xml:space="preserve"> </w:t>
      </w:r>
      <w:r>
        <w:t xml:space="preserve">instead of</w:t>
      </w:r>
      <w:r>
        <w:t xml:space="preserve"> </w:t>
      </w:r>
      <w:r>
        <w:rPr>
          <w:rStyle w:val="VerbatimChar"/>
        </w:rPr>
        <w:t xml:space="preserve">sim</w:t>
      </w:r>
      <w:r>
        <w:t xml:space="preserve"> </w:t>
      </w:r>
      <w:r>
        <w:t xml:space="preserve">so they are</w:t>
      </w:r>
      <w:r>
        <w:t xml:space="preserve"> </w:t>
      </w:r>
      <w:r>
        <w:t xml:space="preserve">credible intervals for the conditional mean, not for the individual outcome.</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Partial pooling test</dc:title>
  <dc:creator>Zane</dc:creator>
  <cp:keywords/>
  <dcterms:created xsi:type="dcterms:W3CDTF">2023-02-14T13:47:49Z</dcterms:created>
  <dcterms:modified xsi:type="dcterms:W3CDTF">2023-02-14T13:47:49Z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2/14/23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