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E586" w14:textId="77777777" w:rsidR="00462C7D" w:rsidRDefault="002001DD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71F2583" wp14:editId="70EED6C6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1143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21291B" w14:textId="5C8BC91E" w:rsidR="00462C7D" w:rsidRDefault="00462C7D">
      <w:pPr>
        <w:jc w:val="center"/>
        <w:rPr>
          <w:sz w:val="52"/>
          <w:szCs w:val="52"/>
        </w:rPr>
      </w:pPr>
    </w:p>
    <w:p w14:paraId="5A32F282" w14:textId="79AF60D8" w:rsidR="00462C7D" w:rsidRDefault="006041DB">
      <w:pPr>
        <w:jc w:val="center"/>
        <w:rPr>
          <w:sz w:val="52"/>
          <w:szCs w:val="52"/>
        </w:rPr>
      </w:pPr>
      <w:r>
        <w:rPr>
          <w:noProof/>
          <w:sz w:val="44"/>
        </w:rPr>
        <w:drawing>
          <wp:anchor distT="0" distB="0" distL="114300" distR="114300" simplePos="0" relativeHeight="251658752" behindDoc="0" locked="0" layoutInCell="1" allowOverlap="1" wp14:anchorId="15B24F03" wp14:editId="31696FAD">
            <wp:simplePos x="0" y="0"/>
            <wp:positionH relativeFrom="column">
              <wp:posOffset>2257412</wp:posOffset>
            </wp:positionH>
            <wp:positionV relativeFrom="paragraph">
              <wp:posOffset>8631</wp:posOffset>
            </wp:positionV>
            <wp:extent cx="984250" cy="902970"/>
            <wp:effectExtent l="0" t="0" r="6350" b="1143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36185CE" w14:textId="6449BD53" w:rsidR="006041DB" w:rsidRDefault="006041DB">
      <w:pPr>
        <w:jc w:val="center"/>
        <w:rPr>
          <w:sz w:val="52"/>
          <w:szCs w:val="52"/>
        </w:rPr>
      </w:pPr>
    </w:p>
    <w:p w14:paraId="7BF0F90F" w14:textId="77777777" w:rsidR="006041DB" w:rsidRDefault="006041DB">
      <w:pPr>
        <w:jc w:val="center"/>
        <w:rPr>
          <w:sz w:val="52"/>
          <w:szCs w:val="52"/>
        </w:rPr>
      </w:pPr>
    </w:p>
    <w:p w14:paraId="418324EA" w14:textId="58233800" w:rsidR="00462C7D" w:rsidRPr="006041DB" w:rsidRDefault="008B5768">
      <w:pPr>
        <w:jc w:val="center"/>
        <w:rPr>
          <w:b/>
          <w:sz w:val="36"/>
          <w:szCs w:val="36"/>
        </w:rPr>
      </w:pPr>
      <w:r>
        <w:rPr>
          <w:rFonts w:hint="eastAsia"/>
          <w:sz w:val="52"/>
          <w:szCs w:val="52"/>
        </w:rPr>
        <w:t>《</w:t>
      </w:r>
      <w:r w:rsidR="0007178B">
        <w:rPr>
          <w:rFonts w:hint="eastAsia"/>
          <w:sz w:val="52"/>
          <w:szCs w:val="52"/>
        </w:rPr>
        <w:t>文本分析与挖掘</w:t>
      </w:r>
      <w:r>
        <w:rPr>
          <w:rFonts w:hint="eastAsia"/>
          <w:sz w:val="52"/>
          <w:szCs w:val="52"/>
        </w:rPr>
        <w:t>》</w:t>
      </w:r>
    </w:p>
    <w:p w14:paraId="5F2BF6C1" w14:textId="4803EC14" w:rsidR="00462C7D" w:rsidRDefault="002001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20</w:t>
      </w:r>
      <w:r w:rsidR="0007178B">
        <w:rPr>
          <w:rFonts w:hint="eastAsia"/>
          <w:b/>
          <w:sz w:val="36"/>
          <w:szCs w:val="36"/>
        </w:rPr>
        <w:t>2</w:t>
      </w:r>
      <w:r w:rsidR="00CA4D0A">
        <w:rPr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/</w:t>
      </w: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</w:t>
      </w:r>
      <w:r w:rsidR="00CA4D0A"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(</w:t>
      </w:r>
      <w:r w:rsidR="0007178B"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)</w:t>
      </w:r>
    </w:p>
    <w:p w14:paraId="5A8DD101" w14:textId="77777777" w:rsidR="00462C7D" w:rsidRDefault="00462C7D">
      <w:pPr>
        <w:tabs>
          <w:tab w:val="left" w:pos="720"/>
        </w:tabs>
        <w:rPr>
          <w:sz w:val="44"/>
        </w:rPr>
      </w:pPr>
    </w:p>
    <w:p w14:paraId="511769D1" w14:textId="5A2849D1" w:rsidR="006041DB" w:rsidRDefault="006041DB" w:rsidP="006041DB">
      <w:pPr>
        <w:jc w:val="center"/>
        <w:rPr>
          <w:sz w:val="44"/>
          <w:szCs w:val="44"/>
        </w:rPr>
      </w:pPr>
      <w:r w:rsidRPr="00F46914">
        <w:rPr>
          <w:rFonts w:hint="eastAsia"/>
          <w:sz w:val="44"/>
          <w:szCs w:val="44"/>
        </w:rPr>
        <w:t>期末综合实验报告</w:t>
      </w:r>
    </w:p>
    <w:p w14:paraId="56A4AD64" w14:textId="069CC6B3" w:rsidR="006041DB" w:rsidRDefault="006041DB" w:rsidP="006041DB">
      <w:pPr>
        <w:jc w:val="center"/>
        <w:rPr>
          <w:sz w:val="44"/>
          <w:szCs w:val="44"/>
        </w:rPr>
      </w:pPr>
    </w:p>
    <w:p w14:paraId="477F6DAF" w14:textId="7E9FB64D" w:rsidR="006041DB" w:rsidRDefault="006041DB" w:rsidP="006041DB">
      <w:pPr>
        <w:jc w:val="center"/>
        <w:rPr>
          <w:sz w:val="44"/>
          <w:szCs w:val="44"/>
        </w:rPr>
      </w:pPr>
    </w:p>
    <w:p w14:paraId="50219F1C" w14:textId="77777777" w:rsidR="006041DB" w:rsidRPr="00F46914" w:rsidRDefault="006041DB" w:rsidP="006041DB">
      <w:pPr>
        <w:jc w:val="center"/>
        <w:rPr>
          <w:sz w:val="44"/>
          <w:szCs w:val="44"/>
        </w:rPr>
      </w:pPr>
    </w:p>
    <w:p w14:paraId="0D980602" w14:textId="77777777" w:rsidR="00462C7D" w:rsidRDefault="00462C7D">
      <w:pPr>
        <w:tabs>
          <w:tab w:val="left" w:pos="720"/>
        </w:tabs>
        <w:rPr>
          <w:sz w:val="44"/>
        </w:rPr>
      </w:pPr>
    </w:p>
    <w:p w14:paraId="1C2B2AC2" w14:textId="11C53388" w:rsidR="00462C7D" w:rsidRPr="008B5768" w:rsidRDefault="008B5768" w:rsidP="008B5768">
      <w:pPr>
        <w:spacing w:line="48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报告</w:t>
      </w:r>
      <w:r w:rsidRPr="008B5768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 xml:space="preserve">                    </w:t>
      </w:r>
    </w:p>
    <w:p w14:paraId="3F141883" w14:textId="77777777" w:rsidR="00462C7D" w:rsidRDefault="002001DD">
      <w:pPr>
        <w:spacing w:line="480" w:lineRule="auto"/>
        <w:ind w:left="840" w:firstLine="420"/>
        <w:rPr>
          <w:sz w:val="36"/>
          <w:szCs w:val="36"/>
          <w:u w:val="single"/>
        </w:rPr>
      </w:pPr>
      <w:r>
        <w:rPr>
          <w:rFonts w:hint="eastAsia"/>
          <w:sz w:val="28"/>
          <w:szCs w:val="28"/>
        </w:rPr>
        <w:t>学生班级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t xml:space="preserve">                    </w:t>
      </w:r>
    </w:p>
    <w:p w14:paraId="00FD30BC" w14:textId="77777777" w:rsidR="00462C7D" w:rsidRDefault="002001DD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</w:t>
      </w:r>
    </w:p>
    <w:p w14:paraId="0C43594B" w14:textId="77777777" w:rsidR="00462C7D" w:rsidRDefault="002001DD">
      <w:pPr>
        <w:spacing w:line="48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8"/>
          <w:szCs w:val="28"/>
          <w:u w:val="single"/>
        </w:rPr>
        <w:t xml:space="preserve">                    </w:t>
      </w:r>
    </w:p>
    <w:p w14:paraId="0EC5402F" w14:textId="77777777" w:rsidR="00462C7D" w:rsidRDefault="00462C7D">
      <w:pPr>
        <w:rPr>
          <w:sz w:val="28"/>
          <w:szCs w:val="28"/>
        </w:rPr>
      </w:pPr>
    </w:p>
    <w:p w14:paraId="403BF0F3" w14:textId="77777777" w:rsidR="00462C7D" w:rsidRDefault="00462C7D">
      <w:pPr>
        <w:rPr>
          <w:sz w:val="28"/>
          <w:szCs w:val="28"/>
        </w:rPr>
      </w:pPr>
    </w:p>
    <w:p w14:paraId="5697805E" w14:textId="77777777" w:rsidR="00462C7D" w:rsidRDefault="00462C7D">
      <w:pPr>
        <w:rPr>
          <w:sz w:val="28"/>
          <w:szCs w:val="28"/>
        </w:rPr>
      </w:pPr>
    </w:p>
    <w:p w14:paraId="08F45E4A" w14:textId="77777777" w:rsidR="00462C7D" w:rsidRDefault="00462C7D">
      <w:pPr>
        <w:rPr>
          <w:sz w:val="28"/>
          <w:szCs w:val="28"/>
        </w:rPr>
      </w:pPr>
    </w:p>
    <w:p w14:paraId="2A7F99E2" w14:textId="77777777" w:rsidR="00462C7D" w:rsidRDefault="00462C7D">
      <w:pPr>
        <w:rPr>
          <w:sz w:val="28"/>
          <w:szCs w:val="28"/>
        </w:rPr>
      </w:pPr>
    </w:p>
    <w:p w14:paraId="228EB5B3" w14:textId="77777777" w:rsidR="00462C7D" w:rsidRDefault="00462C7D">
      <w:pPr>
        <w:rPr>
          <w:sz w:val="28"/>
          <w:szCs w:val="28"/>
        </w:rPr>
      </w:pPr>
    </w:p>
    <w:p w14:paraId="57DD6207" w14:textId="5B1B7DBE" w:rsidR="00462C7D" w:rsidRDefault="002001DD" w:rsidP="00FB3D97">
      <w:pPr>
        <w:tabs>
          <w:tab w:val="left" w:pos="1740"/>
        </w:tabs>
        <w:jc w:val="center"/>
        <w:rPr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计算机</w:t>
      </w:r>
      <w:r w:rsidR="00FB3D97">
        <w:rPr>
          <w:rFonts w:ascii="黑体" w:eastAsia="黑体" w:hAnsi="黑体" w:cs="黑体" w:hint="eastAsia"/>
          <w:b/>
          <w:sz w:val="28"/>
          <w:szCs w:val="28"/>
        </w:rPr>
        <w:t>科学与技术</w:t>
      </w:r>
      <w:r>
        <w:rPr>
          <w:rFonts w:ascii="黑体" w:eastAsia="黑体" w:hAnsi="黑体" w:cs="黑体" w:hint="eastAsia"/>
          <w:b/>
          <w:sz w:val="28"/>
          <w:szCs w:val="28"/>
        </w:rPr>
        <w:t>学院</w:t>
      </w:r>
    </w:p>
    <w:p w14:paraId="630683C0" w14:textId="77777777" w:rsidR="00462C7D" w:rsidRDefault="00462C7D">
      <w:pPr>
        <w:rPr>
          <w:sz w:val="28"/>
          <w:szCs w:val="28"/>
        </w:rPr>
        <w:sectPr w:rsidR="00462C7D">
          <w:footerReference w:type="default" r:id="rId10"/>
          <w:pgSz w:w="11906" w:h="16838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1C247F69" w14:textId="0A491888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lastRenderedPageBreak/>
        <w:t>摘要</w:t>
      </w:r>
    </w:p>
    <w:p w14:paraId="79A560B0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09DD07E6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234AAB6E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38F1FDEC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452389DF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12CCBCA4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2EFCC2C2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6D526264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61A5B230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38AF5487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7A42F106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3A40D77B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206FCABB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3D41FA6B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0F332297" w14:textId="313ED08E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51D3A570" w14:textId="2181E690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lastRenderedPageBreak/>
        <w:t>目录</w:t>
      </w:r>
    </w:p>
    <w:p w14:paraId="0F76EC58" w14:textId="6055B120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52790B90" w14:textId="08BD8595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69BA58AD" w14:textId="2CE8E3DA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7D79F776" w14:textId="4B175ED4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5A9DD9AF" w14:textId="74B4F346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5CE5C96D" w14:textId="766D4452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58E2E2F1" w14:textId="132919C9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2ACEEC84" w14:textId="5F545C24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425FC943" w14:textId="6FB8F6AA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25DBC41B" w14:textId="7AFF0C75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258DDDBD" w14:textId="4E80719A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309307E6" w14:textId="13A2CC10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677B3C8E" w14:textId="7DCEFD02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08CD2560" w14:textId="411F79DD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</w:p>
    <w:p w14:paraId="6F92F0A5" w14:textId="77777777" w:rsidR="002369C9" w:rsidRDefault="002369C9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 w:hint="eastAsia"/>
          <w:sz w:val="44"/>
          <w:szCs w:val="44"/>
        </w:rPr>
      </w:pPr>
    </w:p>
    <w:p w14:paraId="5CD78C91" w14:textId="27309E3C" w:rsidR="0063098C" w:rsidRPr="00191791" w:rsidRDefault="004E2FA4" w:rsidP="00191791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lastRenderedPageBreak/>
        <w:t>题目体现主要内容的关键字</w:t>
      </w:r>
    </w:p>
    <w:p w14:paraId="23A758CB" w14:textId="5CCE2400" w:rsidR="00B03B15" w:rsidRDefault="008B5768" w:rsidP="008B5768">
      <w:pPr>
        <w:pStyle w:val="a7"/>
        <w:numPr>
          <w:ilvl w:val="0"/>
          <w:numId w:val="1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bookmarkStart w:id="0" w:name="_Hlk41500543"/>
      <w:r w:rsidRPr="008B5768">
        <w:rPr>
          <w:rFonts w:ascii="宋体" w:hAnsi="宋体" w:hint="eastAsia"/>
          <w:b/>
          <w:sz w:val="32"/>
          <w:szCs w:val="32"/>
        </w:rPr>
        <w:t>问题</w:t>
      </w:r>
      <w:r w:rsidR="00D63B41">
        <w:rPr>
          <w:rFonts w:ascii="宋体" w:hAnsi="宋体" w:hint="eastAsia"/>
          <w:b/>
          <w:sz w:val="32"/>
          <w:szCs w:val="32"/>
        </w:rPr>
        <w:t>分析</w:t>
      </w:r>
    </w:p>
    <w:p w14:paraId="4C4B98A5" w14:textId="48FC5FE5" w:rsidR="00515EBE" w:rsidRPr="00515EBE" w:rsidRDefault="0062768D" w:rsidP="00515EBE">
      <w:pPr>
        <w:pStyle w:val="a7"/>
        <w:numPr>
          <w:ilvl w:val="0"/>
          <w:numId w:val="3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color w:val="00B050"/>
          <w:sz w:val="28"/>
          <w:szCs w:val="28"/>
        </w:rPr>
      </w:pPr>
      <w:r w:rsidRPr="00515EBE">
        <w:rPr>
          <w:rFonts w:ascii="宋体" w:hAnsi="宋体" w:hint="eastAsia"/>
          <w:color w:val="00B050"/>
          <w:sz w:val="28"/>
          <w:szCs w:val="28"/>
        </w:rPr>
        <w:t>背景</w:t>
      </w:r>
      <w:r w:rsidR="00515EBE">
        <w:rPr>
          <w:rFonts w:ascii="宋体" w:hAnsi="宋体" w:hint="eastAsia"/>
          <w:color w:val="00B050"/>
          <w:sz w:val="28"/>
          <w:szCs w:val="28"/>
        </w:rPr>
        <w:t>描述</w:t>
      </w:r>
    </w:p>
    <w:p w14:paraId="437C7C33" w14:textId="2AF62653" w:rsidR="00515EBE" w:rsidRDefault="0062768D" w:rsidP="00515EBE">
      <w:pPr>
        <w:pStyle w:val="a7"/>
        <w:numPr>
          <w:ilvl w:val="0"/>
          <w:numId w:val="3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color w:val="00B050"/>
          <w:sz w:val="28"/>
          <w:szCs w:val="28"/>
        </w:rPr>
      </w:pPr>
      <w:r w:rsidRPr="00515EBE">
        <w:rPr>
          <w:rFonts w:ascii="宋体" w:hAnsi="宋体" w:hint="eastAsia"/>
          <w:color w:val="00B050"/>
          <w:sz w:val="28"/>
          <w:szCs w:val="28"/>
        </w:rPr>
        <w:t>需求分析</w:t>
      </w:r>
      <w:r w:rsidR="00515EBE">
        <w:rPr>
          <w:rFonts w:ascii="宋体" w:hAnsi="宋体" w:hint="eastAsia"/>
          <w:color w:val="00B050"/>
          <w:sz w:val="28"/>
          <w:szCs w:val="28"/>
        </w:rPr>
        <w:t>以及存在的挑战</w:t>
      </w:r>
    </w:p>
    <w:p w14:paraId="4D1F752A" w14:textId="61C89B1D" w:rsidR="00515EBE" w:rsidRDefault="00515EBE" w:rsidP="00515EBE">
      <w:pPr>
        <w:pStyle w:val="a7"/>
        <w:numPr>
          <w:ilvl w:val="0"/>
          <w:numId w:val="3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color w:val="00B050"/>
          <w:sz w:val="28"/>
          <w:szCs w:val="28"/>
        </w:rPr>
      </w:pPr>
      <w:r>
        <w:rPr>
          <w:rFonts w:ascii="宋体" w:hAnsi="宋体" w:hint="eastAsia"/>
          <w:color w:val="00B050"/>
          <w:sz w:val="28"/>
          <w:szCs w:val="28"/>
        </w:rPr>
        <w:t>已有</w:t>
      </w:r>
      <w:r w:rsidR="0062768D" w:rsidRPr="00515EBE">
        <w:rPr>
          <w:rFonts w:ascii="宋体" w:hAnsi="宋体" w:hint="eastAsia"/>
          <w:color w:val="00B050"/>
          <w:sz w:val="28"/>
          <w:szCs w:val="28"/>
        </w:rPr>
        <w:t>相关方法</w:t>
      </w:r>
      <w:r>
        <w:rPr>
          <w:rFonts w:ascii="宋体" w:hAnsi="宋体" w:hint="eastAsia"/>
          <w:color w:val="00B050"/>
          <w:sz w:val="28"/>
          <w:szCs w:val="28"/>
        </w:rPr>
        <w:t>和</w:t>
      </w:r>
      <w:r w:rsidR="0062768D" w:rsidRPr="00515EBE">
        <w:rPr>
          <w:rFonts w:ascii="宋体" w:hAnsi="宋体" w:hint="eastAsia"/>
          <w:color w:val="00B050"/>
          <w:sz w:val="28"/>
          <w:szCs w:val="28"/>
        </w:rPr>
        <w:t>技术调研</w:t>
      </w:r>
    </w:p>
    <w:p w14:paraId="608419C4" w14:textId="20173764" w:rsidR="008B5768" w:rsidRPr="00515EBE" w:rsidRDefault="00515EBE" w:rsidP="00515EBE">
      <w:pPr>
        <w:pStyle w:val="a7"/>
        <w:numPr>
          <w:ilvl w:val="0"/>
          <w:numId w:val="3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color w:val="00B050"/>
          <w:sz w:val="28"/>
          <w:szCs w:val="28"/>
        </w:rPr>
      </w:pPr>
      <w:r>
        <w:rPr>
          <w:rFonts w:ascii="宋体" w:hAnsi="宋体" w:hint="eastAsia"/>
          <w:color w:val="00B050"/>
          <w:sz w:val="28"/>
          <w:szCs w:val="28"/>
        </w:rPr>
        <w:t>挖掘目标与任务</w:t>
      </w:r>
    </w:p>
    <w:p w14:paraId="634768A1" w14:textId="5433D6E0" w:rsidR="0062768D" w:rsidRPr="008B5768" w:rsidRDefault="0062768D" w:rsidP="008B5768">
      <w:pPr>
        <w:pStyle w:val="a7"/>
        <w:tabs>
          <w:tab w:val="left" w:pos="420"/>
        </w:tabs>
        <w:snapToGrid w:val="0"/>
        <w:spacing w:line="360" w:lineRule="auto"/>
        <w:ind w:left="720" w:firstLineChars="0" w:firstLine="0"/>
        <w:jc w:val="left"/>
        <w:rPr>
          <w:rFonts w:ascii="宋体" w:hAnsi="宋体"/>
          <w:b/>
          <w:color w:val="00B050"/>
          <w:sz w:val="32"/>
          <w:szCs w:val="32"/>
        </w:rPr>
      </w:pPr>
    </w:p>
    <w:p w14:paraId="2ECAC652" w14:textId="5EC296A2" w:rsidR="00B03B15" w:rsidRDefault="008B5768" w:rsidP="008B5768">
      <w:pPr>
        <w:pStyle w:val="a7"/>
        <w:numPr>
          <w:ilvl w:val="0"/>
          <w:numId w:val="1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系统构架/</w:t>
      </w:r>
      <w:r w:rsidR="00D63B41">
        <w:rPr>
          <w:rFonts w:ascii="宋体" w:hAnsi="宋体" w:hint="eastAsia"/>
          <w:b/>
          <w:sz w:val="32"/>
          <w:szCs w:val="32"/>
        </w:rPr>
        <w:t>功能模块</w:t>
      </w:r>
    </w:p>
    <w:p w14:paraId="15C2B98D" w14:textId="47CD75D5" w:rsidR="00515EBE" w:rsidRPr="00515EBE" w:rsidRDefault="00D63B41" w:rsidP="00515EBE">
      <w:pPr>
        <w:pStyle w:val="a7"/>
        <w:numPr>
          <w:ilvl w:val="0"/>
          <w:numId w:val="4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color w:val="00B050"/>
          <w:sz w:val="28"/>
          <w:szCs w:val="28"/>
        </w:rPr>
      </w:pPr>
      <w:r w:rsidRPr="00515EBE">
        <w:rPr>
          <w:rFonts w:ascii="宋体" w:hAnsi="宋体" w:hint="eastAsia"/>
          <w:color w:val="00B050"/>
          <w:sz w:val="28"/>
          <w:szCs w:val="28"/>
        </w:rPr>
        <w:t>针对目标</w:t>
      </w:r>
      <w:r w:rsidR="00515EBE" w:rsidRPr="00515EBE">
        <w:rPr>
          <w:rFonts w:ascii="宋体" w:hAnsi="宋体" w:hint="eastAsia"/>
          <w:color w:val="00B050"/>
          <w:sz w:val="28"/>
          <w:szCs w:val="28"/>
        </w:rPr>
        <w:t>任务</w:t>
      </w:r>
      <w:r w:rsidRPr="00515EBE">
        <w:rPr>
          <w:rFonts w:ascii="宋体" w:hAnsi="宋体" w:hint="eastAsia"/>
          <w:color w:val="00B050"/>
          <w:sz w:val="28"/>
          <w:szCs w:val="28"/>
        </w:rPr>
        <w:t>提出</w:t>
      </w:r>
      <w:r w:rsidR="00515EBE" w:rsidRPr="00515EBE">
        <w:rPr>
          <w:rFonts w:ascii="宋体" w:hAnsi="宋体" w:hint="eastAsia"/>
          <w:color w:val="00B050"/>
          <w:sz w:val="28"/>
          <w:szCs w:val="28"/>
        </w:rPr>
        <w:t>总体</w:t>
      </w:r>
      <w:r w:rsidRPr="00515EBE">
        <w:rPr>
          <w:rFonts w:ascii="宋体" w:hAnsi="宋体" w:hint="eastAsia"/>
          <w:color w:val="00B050"/>
          <w:sz w:val="28"/>
          <w:szCs w:val="28"/>
        </w:rPr>
        <w:t>解决方案</w:t>
      </w:r>
      <w:r w:rsidR="00515EBE">
        <w:rPr>
          <w:rFonts w:ascii="宋体" w:hAnsi="宋体" w:hint="eastAsia"/>
          <w:color w:val="00B050"/>
          <w:sz w:val="28"/>
          <w:szCs w:val="28"/>
        </w:rPr>
        <w:t>：给出整体架构和流程图，并描述整体</w:t>
      </w:r>
      <w:r w:rsidR="00515EBE" w:rsidRPr="00515EBE">
        <w:rPr>
          <w:rFonts w:ascii="宋体" w:hAnsi="宋体" w:hint="eastAsia"/>
          <w:color w:val="00B050"/>
          <w:sz w:val="28"/>
          <w:szCs w:val="28"/>
        </w:rPr>
        <w:t>思路</w:t>
      </w:r>
      <w:r w:rsidR="00515EBE">
        <w:rPr>
          <w:rFonts w:ascii="宋体" w:hAnsi="宋体" w:hint="eastAsia"/>
          <w:color w:val="00B050"/>
          <w:sz w:val="28"/>
          <w:szCs w:val="28"/>
        </w:rPr>
        <w:t>。</w:t>
      </w:r>
    </w:p>
    <w:p w14:paraId="151805FF" w14:textId="48A89C66" w:rsidR="008B5768" w:rsidRPr="00515EBE" w:rsidRDefault="00515EBE" w:rsidP="00515EBE">
      <w:pPr>
        <w:pStyle w:val="a7"/>
        <w:numPr>
          <w:ilvl w:val="0"/>
          <w:numId w:val="4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color w:val="00B050"/>
          <w:sz w:val="28"/>
          <w:szCs w:val="28"/>
        </w:rPr>
      </w:pPr>
      <w:r>
        <w:rPr>
          <w:rFonts w:ascii="宋体" w:hAnsi="宋体" w:hint="eastAsia"/>
          <w:color w:val="00B050"/>
          <w:sz w:val="28"/>
          <w:szCs w:val="28"/>
        </w:rPr>
        <w:t>拟</w:t>
      </w:r>
      <w:r w:rsidR="0062768D" w:rsidRPr="00515EBE">
        <w:rPr>
          <w:rFonts w:ascii="宋体" w:hAnsi="宋体" w:hint="eastAsia"/>
          <w:color w:val="00B050"/>
          <w:sz w:val="28"/>
          <w:szCs w:val="28"/>
        </w:rPr>
        <w:t>采用技术</w:t>
      </w:r>
      <w:r w:rsidR="00D63B41" w:rsidRPr="00515EBE">
        <w:rPr>
          <w:rFonts w:ascii="宋体" w:hAnsi="宋体" w:hint="eastAsia"/>
          <w:color w:val="00B050"/>
          <w:sz w:val="28"/>
          <w:szCs w:val="28"/>
        </w:rPr>
        <w:t>：</w:t>
      </w:r>
      <w:r>
        <w:rPr>
          <w:rFonts w:ascii="宋体" w:hAnsi="宋体" w:hint="eastAsia"/>
          <w:color w:val="00B050"/>
          <w:sz w:val="28"/>
          <w:szCs w:val="28"/>
        </w:rPr>
        <w:t>对</w:t>
      </w:r>
      <w:r w:rsidR="00D63B41" w:rsidRPr="00515EBE">
        <w:rPr>
          <w:rFonts w:ascii="宋体" w:hAnsi="宋体" w:hint="eastAsia"/>
          <w:color w:val="00B050"/>
          <w:sz w:val="28"/>
          <w:szCs w:val="28"/>
        </w:rPr>
        <w:t>数据预处理、系统搭建、各功能模块实现、实验设置等进行详细介绍。</w:t>
      </w:r>
    </w:p>
    <w:p w14:paraId="7125500E" w14:textId="6116CE9B" w:rsidR="008B5768" w:rsidRPr="008B5768" w:rsidRDefault="008B5768" w:rsidP="008B5768">
      <w:pPr>
        <w:pStyle w:val="a7"/>
        <w:numPr>
          <w:ilvl w:val="0"/>
          <w:numId w:val="1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功能展示/结果对比</w:t>
      </w:r>
    </w:p>
    <w:p w14:paraId="1A971FC6" w14:textId="797615E4" w:rsidR="00B03B15" w:rsidRPr="00D63B41" w:rsidRDefault="00515EBE" w:rsidP="00D63B41">
      <w:pPr>
        <w:tabs>
          <w:tab w:val="left" w:pos="420"/>
        </w:tabs>
        <w:snapToGrid w:val="0"/>
        <w:spacing w:line="360" w:lineRule="auto"/>
        <w:ind w:left="720"/>
        <w:jc w:val="left"/>
        <w:rPr>
          <w:rFonts w:ascii="宋体" w:hAnsi="宋体"/>
          <w:color w:val="00B050"/>
          <w:sz w:val="28"/>
          <w:szCs w:val="28"/>
        </w:rPr>
      </w:pPr>
      <w:r>
        <w:rPr>
          <w:rFonts w:ascii="宋体" w:hAnsi="宋体" w:hint="eastAsia"/>
          <w:color w:val="00B050"/>
          <w:sz w:val="28"/>
          <w:szCs w:val="28"/>
        </w:rPr>
        <w:t>对各功能模块</w:t>
      </w:r>
      <w:r w:rsidR="00D63B41" w:rsidRPr="00D63B41">
        <w:rPr>
          <w:rFonts w:ascii="宋体" w:hAnsi="宋体" w:hint="eastAsia"/>
          <w:color w:val="00B050"/>
          <w:sz w:val="28"/>
          <w:szCs w:val="28"/>
        </w:rPr>
        <w:t>展示实现</w:t>
      </w:r>
      <w:r>
        <w:rPr>
          <w:rFonts w:ascii="宋体" w:hAnsi="宋体" w:hint="eastAsia"/>
          <w:color w:val="00B050"/>
          <w:sz w:val="28"/>
          <w:szCs w:val="28"/>
        </w:rPr>
        <w:t>结果</w:t>
      </w:r>
      <w:r w:rsidR="00D63B41" w:rsidRPr="00D63B41">
        <w:rPr>
          <w:rFonts w:ascii="宋体" w:hAnsi="宋体" w:hint="eastAsia"/>
          <w:color w:val="00B050"/>
          <w:sz w:val="28"/>
          <w:szCs w:val="28"/>
        </w:rPr>
        <w:t>：</w:t>
      </w:r>
      <w:r w:rsidR="00D63B41">
        <w:rPr>
          <w:rFonts w:ascii="宋体" w:hAnsi="宋体" w:hint="eastAsia"/>
          <w:color w:val="00B050"/>
          <w:sz w:val="28"/>
          <w:szCs w:val="28"/>
        </w:rPr>
        <w:t>整体功能、方法有效性</w:t>
      </w:r>
      <w:r>
        <w:rPr>
          <w:rFonts w:ascii="宋体" w:hAnsi="宋体" w:hint="eastAsia"/>
          <w:color w:val="00B050"/>
          <w:sz w:val="28"/>
          <w:szCs w:val="28"/>
        </w:rPr>
        <w:t>评估</w:t>
      </w:r>
      <w:r w:rsidR="00D63B41">
        <w:rPr>
          <w:rFonts w:ascii="宋体" w:hAnsi="宋体" w:hint="eastAsia"/>
          <w:color w:val="00B050"/>
          <w:sz w:val="28"/>
          <w:szCs w:val="28"/>
        </w:rPr>
        <w:t>等。</w:t>
      </w:r>
      <w:r>
        <w:rPr>
          <w:rFonts w:ascii="宋体" w:hAnsi="宋体" w:hint="eastAsia"/>
          <w:color w:val="00B050"/>
          <w:sz w:val="28"/>
          <w:szCs w:val="28"/>
        </w:rPr>
        <w:t>该部分内容体现最终实现情况，应采用多种手段来展示结果并进行针对性讨论。</w:t>
      </w:r>
    </w:p>
    <w:p w14:paraId="22DB596A" w14:textId="7DB88FED" w:rsidR="00B03B15" w:rsidRPr="00DC6EF4" w:rsidRDefault="008B5768" w:rsidP="00DC6EF4">
      <w:pPr>
        <w:pStyle w:val="a7"/>
        <w:numPr>
          <w:ilvl w:val="0"/>
          <w:numId w:val="1"/>
        </w:numPr>
        <w:tabs>
          <w:tab w:val="left" w:pos="420"/>
        </w:tabs>
        <w:snapToGrid w:val="0"/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 w:rsidRPr="00DC6EF4">
        <w:rPr>
          <w:rFonts w:ascii="宋体" w:hAnsi="宋体" w:hint="eastAsia"/>
          <w:b/>
          <w:sz w:val="32"/>
          <w:szCs w:val="32"/>
        </w:rPr>
        <w:t>总结</w:t>
      </w:r>
    </w:p>
    <w:bookmarkEnd w:id="0"/>
    <w:p w14:paraId="2F099E82" w14:textId="48DE05F4" w:rsidR="004E2FA4" w:rsidRPr="004E2FA4" w:rsidRDefault="004E2FA4" w:rsidP="004E2FA4">
      <w:pPr>
        <w:pStyle w:val="a7"/>
        <w:tabs>
          <w:tab w:val="left" w:pos="420"/>
        </w:tabs>
        <w:snapToGrid w:val="0"/>
        <w:spacing w:line="360" w:lineRule="auto"/>
        <w:ind w:left="720" w:firstLineChars="0" w:firstLine="0"/>
        <w:jc w:val="left"/>
        <w:rPr>
          <w:rFonts w:ascii="宋体" w:hAnsi="宋体"/>
          <w:color w:val="00B050"/>
          <w:sz w:val="28"/>
          <w:szCs w:val="28"/>
        </w:rPr>
      </w:pPr>
      <w:r>
        <w:rPr>
          <w:rFonts w:ascii="宋体" w:hAnsi="宋体" w:hint="eastAsia"/>
          <w:color w:val="00B050"/>
          <w:sz w:val="28"/>
          <w:szCs w:val="28"/>
        </w:rPr>
        <w:t>对已经实现的功能、过程中出现的问题、当前解决方案进行总结，提出不足以及未来改进方向等。</w:t>
      </w:r>
    </w:p>
    <w:p w14:paraId="1879F61F" w14:textId="0D031778" w:rsidR="00DC6EF4" w:rsidRPr="00515EBE" w:rsidRDefault="00DC6EF4" w:rsidP="00DC6EF4">
      <w:pPr>
        <w:pStyle w:val="a7"/>
        <w:tabs>
          <w:tab w:val="left" w:pos="420"/>
        </w:tabs>
        <w:snapToGrid w:val="0"/>
        <w:spacing w:line="360" w:lineRule="auto"/>
        <w:ind w:left="720" w:firstLineChars="0" w:firstLine="0"/>
        <w:jc w:val="left"/>
        <w:rPr>
          <w:rFonts w:ascii="宋体" w:hAnsi="宋体"/>
          <w:b/>
          <w:sz w:val="32"/>
          <w:szCs w:val="32"/>
        </w:rPr>
      </w:pPr>
    </w:p>
    <w:sectPr w:rsidR="00DC6EF4" w:rsidRPr="0051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EBF7" w14:textId="77777777" w:rsidR="00F2604D" w:rsidRDefault="00F2604D">
      <w:r>
        <w:separator/>
      </w:r>
    </w:p>
  </w:endnote>
  <w:endnote w:type="continuationSeparator" w:id="0">
    <w:p w14:paraId="6F7227B0" w14:textId="77777777" w:rsidR="00F2604D" w:rsidRDefault="00F2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6CD0" w14:textId="77777777" w:rsidR="00462C7D" w:rsidRDefault="00462C7D">
    <w:pPr>
      <w:pStyle w:val="a3"/>
      <w:framePr w:wrap="around" w:vAnchor="text" w:hAnchor="margin" w:xAlign="right" w:y="1"/>
      <w:rPr>
        <w:rStyle w:val="a5"/>
      </w:rPr>
    </w:pPr>
  </w:p>
  <w:p w14:paraId="0E924886" w14:textId="77777777" w:rsidR="00462C7D" w:rsidRDefault="002001DD">
    <w:pPr>
      <w:pStyle w:val="a3"/>
      <w:ind w:right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</w:rPr>
      <w:t>II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7815" w14:textId="77777777" w:rsidR="00F2604D" w:rsidRDefault="00F2604D">
      <w:r>
        <w:separator/>
      </w:r>
    </w:p>
  </w:footnote>
  <w:footnote w:type="continuationSeparator" w:id="0">
    <w:p w14:paraId="361428AC" w14:textId="77777777" w:rsidR="00F2604D" w:rsidRDefault="00F26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3083"/>
    <w:multiLevelType w:val="hybridMultilevel"/>
    <w:tmpl w:val="86366134"/>
    <w:lvl w:ilvl="0" w:tplc="42AADB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1E17AB"/>
    <w:multiLevelType w:val="hybridMultilevel"/>
    <w:tmpl w:val="EB9A04DC"/>
    <w:lvl w:ilvl="0" w:tplc="1E341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FFA667D"/>
    <w:multiLevelType w:val="hybridMultilevel"/>
    <w:tmpl w:val="3438A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746C2"/>
    <w:multiLevelType w:val="hybridMultilevel"/>
    <w:tmpl w:val="B9E64FAE"/>
    <w:lvl w:ilvl="0" w:tplc="5DAC1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358695633">
    <w:abstractNumId w:val="0"/>
  </w:num>
  <w:num w:numId="2" w16cid:durableId="540435772">
    <w:abstractNumId w:val="2"/>
  </w:num>
  <w:num w:numId="3" w16cid:durableId="1033962633">
    <w:abstractNumId w:val="3"/>
  </w:num>
  <w:num w:numId="4" w16cid:durableId="688259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B2"/>
    <w:rsid w:val="0007178B"/>
    <w:rsid w:val="00172A27"/>
    <w:rsid w:val="00191791"/>
    <w:rsid w:val="001F6342"/>
    <w:rsid w:val="002001DD"/>
    <w:rsid w:val="002058F4"/>
    <w:rsid w:val="002369C9"/>
    <w:rsid w:val="0025514D"/>
    <w:rsid w:val="00460877"/>
    <w:rsid w:val="00462C7D"/>
    <w:rsid w:val="004E2FA4"/>
    <w:rsid w:val="00515EBE"/>
    <w:rsid w:val="006041DB"/>
    <w:rsid w:val="00625157"/>
    <w:rsid w:val="0062768D"/>
    <w:rsid w:val="0063098C"/>
    <w:rsid w:val="0075385F"/>
    <w:rsid w:val="0087771E"/>
    <w:rsid w:val="008B5768"/>
    <w:rsid w:val="00A33587"/>
    <w:rsid w:val="00B03B15"/>
    <w:rsid w:val="00B9062D"/>
    <w:rsid w:val="00CA4D0A"/>
    <w:rsid w:val="00D63B41"/>
    <w:rsid w:val="00DC6EF4"/>
    <w:rsid w:val="00E81163"/>
    <w:rsid w:val="00F2604D"/>
    <w:rsid w:val="00F46914"/>
    <w:rsid w:val="00FB3D97"/>
    <w:rsid w:val="01F83923"/>
    <w:rsid w:val="063A612F"/>
    <w:rsid w:val="106E23DA"/>
    <w:rsid w:val="108E5908"/>
    <w:rsid w:val="13500254"/>
    <w:rsid w:val="13A60AFC"/>
    <w:rsid w:val="13C70EC3"/>
    <w:rsid w:val="1AEC0146"/>
    <w:rsid w:val="1CEC3CF2"/>
    <w:rsid w:val="27720CAC"/>
    <w:rsid w:val="2BA92491"/>
    <w:rsid w:val="37D86B72"/>
    <w:rsid w:val="39EE2C1E"/>
    <w:rsid w:val="3E3F313D"/>
    <w:rsid w:val="41240386"/>
    <w:rsid w:val="46F37EB5"/>
    <w:rsid w:val="46F70592"/>
    <w:rsid w:val="48F43BA3"/>
    <w:rsid w:val="4A0A52C8"/>
    <w:rsid w:val="4DB7136B"/>
    <w:rsid w:val="52C53C54"/>
    <w:rsid w:val="569414EF"/>
    <w:rsid w:val="592C1E3E"/>
    <w:rsid w:val="5ED72DAA"/>
    <w:rsid w:val="64E65141"/>
    <w:rsid w:val="6BB71C46"/>
    <w:rsid w:val="6E1F0ECC"/>
    <w:rsid w:val="6EC805C0"/>
    <w:rsid w:val="78321B72"/>
    <w:rsid w:val="7DC22D04"/>
    <w:rsid w:val="7E6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2B4B152"/>
  <w15:docId w15:val="{9DAA50B2-50D8-409F-AE38-BC7D48D1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customStyle="1" w:styleId="a6">
    <w:name w:val="#公式"/>
    <w:basedOn w:val="a"/>
    <w:next w:val="a"/>
    <w:pPr>
      <w:tabs>
        <w:tab w:val="center" w:pos="4167"/>
        <w:tab w:val="right" w:pos="8334"/>
      </w:tabs>
    </w:pPr>
    <w:rPr>
      <w:rFonts w:ascii="Calibri" w:hAnsi="Calibri"/>
      <w:sz w:val="24"/>
    </w:rPr>
  </w:style>
  <w:style w:type="paragraph" w:styleId="a7">
    <w:name w:val="List Paragraph"/>
    <w:basedOn w:val="a"/>
    <w:uiPriority w:val="99"/>
    <w:rsid w:val="008B5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70</Words>
  <Characters>400</Characters>
  <Application>Microsoft Office Word</Application>
  <DocSecurity>0</DocSecurity>
  <Lines>3</Lines>
  <Paragraphs>1</Paragraphs>
  <ScaleCrop>false</ScaleCrop>
  <Company>Kingsoft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Microsoft Office User</cp:lastModifiedBy>
  <cp:revision>17</cp:revision>
  <dcterms:created xsi:type="dcterms:W3CDTF">2014-10-29T12:08:00Z</dcterms:created>
  <dcterms:modified xsi:type="dcterms:W3CDTF">2023-11-28T15:26:00Z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