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《Java程序设计》上机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4</w:t>
      </w:r>
    </w:p>
    <w:tbl>
      <w:tblPr>
        <w:tblStyle w:val="9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202103151422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eastAsia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温家伟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大数据分析2101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2023.11.9</w:t>
            </w: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Times New Roman" w:eastAsia="TimesNewRoman,Bold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设计一个程序，使其可以对一个英文单词构成的字符串数组，实现以下功能：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(1) 统计以字母h开头的单词数；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ab/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(2) 统计单词中含“or”字符串的单词数；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(3) 统计长度为3的单词数；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(4) 对该字符串数组进行排序（忽略大小写）。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 xml:space="preserve">如String s[]={"hello", "world", "welcome", "hi", "hey"}，按单词表顺序排序输出{"hello", "hey", "hi", "welcome", "world"}。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提示：String类中不考虑大小写按字典顺序比较两个字符串的方法为public int compareToIgnoreCase(String str)。也可选用Arrays.sort(s)方法。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Cs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这道题可以分为以下几个步骤来解决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统计以字母h开头的单词数：遍历字符串数组，对每个单词进行检查，如果以字母"h"开头，则对计数器加一。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统计单词中含“or”字符串的单词数：同样遍历字符串数组，对每个单词进行检查，如果包含子字符串"or"，则对计数器加一。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统计长度为3的单词数：遍历字符串数组，对每个单词进行检查，如果长度为3，则对计数器加一。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对该字符串数组进行排序（忽略大小写）：使用Arrays.sort(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s)</w:t>
            </w:r>
            <w:r>
              <w:rPr>
                <w:rFonts w:hint="eastAsia" w:ascii="Times New Roman" w:hAnsi="Times New Roman"/>
                <w:szCs w:val="21"/>
              </w:rPr>
              <w:t>方法进行排序。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9230" cy="7617460"/>
                  <wp:effectExtent l="0" t="0" r="381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761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67960" cy="1374775"/>
                  <wp:effectExtent l="0" t="0" r="508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37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可以将每个功能封装成一个独立的函数，使得程序结构清晰，同时便于维护和扩展。此外，要注意处理字符串大小写不敏感的情况，使用相应的方法进行比较和排序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eastAsia="zh-CN"/>
              </w:rPr>
              <w:t>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>2</w:t>
      </w:r>
      <w:r>
        <w:rPr>
          <w:rFonts w:hint="eastAsia" w:ascii="Times New Roman" w:hAnsi="Times New Roman" w:eastAsia="TimesNewRoman,Bold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NewRoman,Bold"/>
          <w:bCs/>
          <w:kern w:val="0"/>
          <w:szCs w:val="21"/>
        </w:rPr>
        <w:t>请设计一个equal方法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用来判断两个整型数组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（</w:t>
      </w:r>
      <w:r>
        <w:rPr>
          <w:rFonts w:ascii="Helvetica" w:hAnsi="Helvetica" w:cs="Helvetica"/>
          <w:color w:val="139CEB"/>
          <w:kern w:val="0"/>
          <w:szCs w:val="21"/>
        </w:rPr>
        <w:t>list1</w:t>
      </w:r>
      <w:r>
        <w:rPr>
          <w:rFonts w:hint="eastAsia" w:ascii="Times" w:hAnsi="Times" w:cs="Times"/>
          <w:color w:val="1A1718"/>
          <w:kern w:val="0"/>
          <w:szCs w:val="21"/>
        </w:rPr>
        <w:t>和</w:t>
      </w:r>
      <w:r>
        <w:rPr>
          <w:rFonts w:ascii="Helvetica" w:hAnsi="Helvetica" w:cs="Helvetica"/>
          <w:color w:val="139CEB"/>
          <w:kern w:val="0"/>
          <w:szCs w:val="21"/>
        </w:rPr>
        <w:t>list2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）</w:t>
      </w:r>
      <w:r>
        <w:rPr>
          <w:rFonts w:ascii="Times New Roman" w:hAnsi="Times New Roman" w:eastAsia="TimesNewRoman,Bold"/>
          <w:bCs/>
          <w:kern w:val="0"/>
          <w:szCs w:val="21"/>
        </w:rPr>
        <w:t>是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否严格相同（</w:t>
      </w:r>
      <w:r>
        <w:rPr>
          <w:rFonts w:hint="eastAsia" w:ascii="Times New Roman" w:hAnsi="Times New Roman" w:eastAsia="TimesNewRoman,Bold"/>
          <w:bCs/>
          <w:i/>
          <w:kern w:val="0"/>
          <w:szCs w:val="21"/>
        </w:rPr>
        <w:t>s</w:t>
      </w:r>
      <w:r>
        <w:rPr>
          <w:rFonts w:ascii="Times New Roman" w:hAnsi="Times New Roman" w:eastAsia="TimesNewRoman,Bold"/>
          <w:bCs/>
          <w:i/>
          <w:kern w:val="0"/>
          <w:szCs w:val="21"/>
        </w:rPr>
        <w:t>trictly identical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）的。如果两个数组的大小，以及其中相同下标</w:t>
      </w:r>
      <w:r>
        <w:rPr>
          <w:rFonts w:ascii="Helvetica" w:hAnsi="Helvetica" w:cs="Helvetica"/>
          <w:color w:val="139CEB"/>
          <w:kern w:val="0"/>
          <w:szCs w:val="21"/>
        </w:rPr>
        <w:t>i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的两个元素</w:t>
      </w:r>
      <w:r>
        <w:rPr>
          <w:rFonts w:ascii="Helvetica" w:hAnsi="Helvetica" w:cs="Helvetica"/>
          <w:color w:val="139CEB"/>
          <w:kern w:val="0"/>
          <w:szCs w:val="21"/>
        </w:rPr>
        <w:t xml:space="preserve">list1[i] </w:t>
      </w:r>
      <w:r>
        <w:rPr>
          <w:rFonts w:ascii="Times" w:hAnsi="Times" w:cs="Times"/>
          <w:color w:val="1A1718"/>
          <w:kern w:val="0"/>
          <w:szCs w:val="21"/>
        </w:rPr>
        <w:t>和</w:t>
      </w:r>
      <w:r>
        <w:rPr>
          <w:rFonts w:ascii="Helvetica" w:hAnsi="Helvetica" w:cs="Helvetica"/>
          <w:color w:val="139CEB"/>
          <w:kern w:val="0"/>
          <w:szCs w:val="21"/>
        </w:rPr>
        <w:t>list2[i]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都相同，那么返回</w:t>
      </w:r>
      <w:r>
        <w:rPr>
          <w:rFonts w:ascii="Helvetica" w:hAnsi="Helvetica" w:cs="Helvetica"/>
          <w:color w:val="139CEB"/>
          <w:kern w:val="0"/>
          <w:szCs w:val="21"/>
        </w:rPr>
        <w:t>true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，否则返回</w:t>
      </w:r>
      <w:r>
        <w:rPr>
          <w:rFonts w:hint="eastAsia" w:ascii="Helvetica" w:hAnsi="Helvetica" w:cs="Helvetica"/>
          <w:color w:val="139CEB"/>
          <w:kern w:val="0"/>
          <w:szCs w:val="21"/>
        </w:rPr>
        <w:t>false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。该方法的方法头如下：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center"/>
        <w:rPr>
          <w:rFonts w:ascii="Helvetica" w:hAnsi="Helvetica" w:cs="Helvetica"/>
          <w:color w:val="1A1718"/>
          <w:kern w:val="0"/>
          <w:szCs w:val="21"/>
        </w:rPr>
      </w:pPr>
      <w:r>
        <w:rPr>
          <w:rFonts w:ascii="Helvetica" w:hAnsi="Helvetica" w:cs="Helvetica"/>
          <w:color w:val="09486B"/>
          <w:kern w:val="0"/>
          <w:szCs w:val="21"/>
        </w:rPr>
        <w:t xml:space="preserve">public boolean </w:t>
      </w:r>
      <w:r>
        <w:rPr>
          <w:rFonts w:ascii="Helvetica" w:hAnsi="Helvetica" w:cs="Helvetica"/>
          <w:color w:val="1A1718"/>
          <w:kern w:val="0"/>
          <w:szCs w:val="21"/>
        </w:rPr>
        <w:t>equal(</w:t>
      </w:r>
      <w:r>
        <w:rPr>
          <w:rFonts w:ascii="Helvetica" w:hAnsi="Helvetica" w:cs="Helvetica"/>
          <w:color w:val="09486B"/>
          <w:kern w:val="0"/>
          <w:szCs w:val="21"/>
        </w:rPr>
        <w:t>int</w:t>
      </w:r>
      <w:r>
        <w:rPr>
          <w:rFonts w:ascii="Helvetica" w:hAnsi="Helvetica" w:cs="Helvetica"/>
          <w:color w:val="1A1718"/>
          <w:kern w:val="0"/>
          <w:szCs w:val="21"/>
        </w:rPr>
        <w:t xml:space="preserve">[] list1, </w:t>
      </w:r>
      <w:r>
        <w:rPr>
          <w:rFonts w:ascii="Helvetica" w:hAnsi="Helvetica" w:cs="Helvetica"/>
          <w:color w:val="09486B"/>
          <w:kern w:val="0"/>
          <w:szCs w:val="21"/>
        </w:rPr>
        <w:t>int</w:t>
      </w:r>
      <w:r>
        <w:rPr>
          <w:rFonts w:ascii="Helvetica" w:hAnsi="Helvetica" w:cs="Helvetica"/>
          <w:color w:val="1A1718"/>
          <w:kern w:val="0"/>
          <w:szCs w:val="21"/>
        </w:rPr>
        <w:t>[] list2)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Times"/>
          <w:color w:val="1A1718"/>
          <w:kern w:val="0"/>
          <w:szCs w:val="21"/>
        </w:rPr>
      </w:pPr>
      <w:r>
        <w:rPr>
          <w:rFonts w:ascii="Times New Roman" w:hAnsi="Times New Roman" w:eastAsia="TimesNewRoman,Bold"/>
          <w:bCs/>
          <w:kern w:val="0"/>
          <w:szCs w:val="21"/>
        </w:rPr>
        <w:t>编写一个程序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提示用户输入两个整型数组的大小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和</w:t>
      </w:r>
      <w:r>
        <w:rPr>
          <w:rFonts w:ascii="Times New Roman" w:hAnsi="Times New Roman" w:eastAsia="TimesNewRoman,Bold"/>
          <w:bCs/>
          <w:kern w:val="0"/>
          <w:szCs w:val="21"/>
        </w:rPr>
        <w:t>数组中每个元素的值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通过调用程序内equal方法判断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两个数组是否严格相同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。输入输出样例如下：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Cs w:val="21"/>
        </w:rPr>
        <w:t>注</w:t>
      </w:r>
      <w:r>
        <w:rPr>
          <w:rFonts w:hint="eastAsia" w:ascii="Times" w:hAnsi="Times" w:cs="Times"/>
          <w:color w:val="1A1718"/>
          <w:kern w:val="0"/>
          <w:szCs w:val="21"/>
        </w:rPr>
        <w:t>：</w:t>
      </w:r>
      <w:r>
        <w:rPr>
          <w:rFonts w:ascii="Times" w:hAnsi="Times" w:cs="Times"/>
          <w:color w:val="1A1718"/>
          <w:kern w:val="0"/>
          <w:szCs w:val="21"/>
        </w:rPr>
        <w:t xml:space="preserve"> 第一个输入值是数组的大小</w:t>
      </w:r>
      <w:r>
        <w:rPr>
          <w:rFonts w:hint="eastAsia" w:ascii="Times" w:hAnsi="Times" w:cs="Times"/>
          <w:color w:val="1A1718"/>
          <w:kern w:val="0"/>
          <w:szCs w:val="21"/>
        </w:rPr>
        <w:t>。</w:t>
      </w:r>
    </w:p>
    <w:p>
      <w:pPr>
        <w:spacing w:after="156" w:afterLines="5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strictly 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snapToGrid w:val="0"/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not strictly identical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设计equal方法：编写一个equal方法，接收两个整型数组list1和list2作为参数，通过比较数组的大小以及每个对应位置上的元素是否相同，来判断两个数组是否严格相同。可以使用for循环遍历两个数组，并逐个比较对应位置上的元素值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编写主程序：在主程序中，首先提示用户输入两个整型数组的大小，然后分别输入每个数组的元素值。接着调用equal方法判断两个数组是否严格相同，根据返回结果输出相应的信息。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9230" cy="8455660"/>
                  <wp:effectExtent l="0" t="0" r="381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845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65420" cy="127254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716780" cy="176022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编写equal方法时，需要注意判断两个数组的大小是否相同，以及对应位置上的元素值是否相同。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在主程序中，要合理处理用户输入的数组大小和元素值，可以使用Scanner类来实现用户输入的获取。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调用equal方法进行比较时，根据返回的布尔值输出相应的判断结果。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3. </w:t>
      </w:r>
      <w:r>
        <w:rPr>
          <w:rFonts w:ascii="Times New Roman" w:hAnsi="Times New Roman" w:eastAsia="TimesNewRoman,Bold"/>
          <w:bCs/>
          <w:kern w:val="0"/>
          <w:szCs w:val="21"/>
        </w:rPr>
        <w:t>在上一题的基础上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，修改equals方法，使其能判断</w:t>
      </w:r>
      <w:r>
        <w:rPr>
          <w:rFonts w:ascii="Times New Roman" w:hAnsi="Times New Roman" w:eastAsia="TimesNewRoman,Bold"/>
          <w:bCs/>
          <w:kern w:val="0"/>
          <w:szCs w:val="21"/>
        </w:rPr>
        <w:t>两个整型数组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（</w:t>
      </w:r>
      <w:r>
        <w:rPr>
          <w:rFonts w:ascii="Helvetica" w:hAnsi="Helvetica" w:cs="Helvetica"/>
          <w:color w:val="139CEB"/>
          <w:kern w:val="0"/>
          <w:szCs w:val="21"/>
        </w:rPr>
        <w:t>list1</w:t>
      </w:r>
      <w:r>
        <w:rPr>
          <w:rFonts w:hint="eastAsia" w:ascii="Times" w:hAnsi="Times" w:cs="Times"/>
          <w:color w:val="1A1718"/>
          <w:kern w:val="0"/>
          <w:szCs w:val="21"/>
        </w:rPr>
        <w:t>和</w:t>
      </w:r>
      <w:r>
        <w:rPr>
          <w:rFonts w:ascii="Helvetica" w:hAnsi="Helvetica" w:cs="Helvetica"/>
          <w:color w:val="139CEB"/>
          <w:kern w:val="0"/>
          <w:szCs w:val="21"/>
        </w:rPr>
        <w:t>list2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）</w:t>
      </w:r>
      <w:r>
        <w:rPr>
          <w:rFonts w:ascii="Times New Roman" w:hAnsi="Times New Roman" w:eastAsia="TimesNewRoman,Bold"/>
          <w:bCs/>
          <w:kern w:val="0"/>
          <w:szCs w:val="21"/>
        </w:rPr>
        <w:t>是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否相同（</w:t>
      </w:r>
      <w:r>
        <w:rPr>
          <w:rFonts w:ascii="Times New Roman" w:hAnsi="Times New Roman" w:eastAsia="TimesNewRoman,Bold"/>
          <w:bCs/>
          <w:i/>
          <w:kern w:val="0"/>
          <w:szCs w:val="21"/>
        </w:rPr>
        <w:t>identical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）的。如果两个数组具有相同的元素内容（即使下标不一致），那么返回</w:t>
      </w:r>
      <w:r>
        <w:rPr>
          <w:rFonts w:ascii="Helvetica" w:hAnsi="Helvetica" w:cs="Helvetica"/>
          <w:color w:val="139CEB"/>
          <w:kern w:val="0"/>
          <w:szCs w:val="21"/>
        </w:rPr>
        <w:t>true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，否则返回</w:t>
      </w:r>
      <w:r>
        <w:rPr>
          <w:rFonts w:hint="eastAsia" w:ascii="Helvetica" w:hAnsi="Helvetica" w:cs="Helvetica"/>
          <w:color w:val="139CEB"/>
          <w:kern w:val="0"/>
          <w:szCs w:val="21"/>
        </w:rPr>
        <w:t>false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。该方法的方法头如下：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center"/>
        <w:rPr>
          <w:rFonts w:ascii="Helvetica" w:hAnsi="Helvetica" w:cs="Helvetica"/>
          <w:color w:val="1A1718"/>
          <w:kern w:val="0"/>
          <w:szCs w:val="21"/>
        </w:rPr>
      </w:pPr>
      <w:r>
        <w:rPr>
          <w:rFonts w:ascii="Helvetica" w:hAnsi="Helvetica" w:cs="Helvetica"/>
          <w:color w:val="09486B"/>
          <w:kern w:val="0"/>
          <w:szCs w:val="21"/>
        </w:rPr>
        <w:t xml:space="preserve">public boolean </w:t>
      </w:r>
      <w:r>
        <w:rPr>
          <w:rFonts w:ascii="Helvetica" w:hAnsi="Helvetica" w:cs="Helvetica"/>
          <w:color w:val="1A1718"/>
          <w:kern w:val="0"/>
          <w:szCs w:val="21"/>
        </w:rPr>
        <w:t>equal(</w:t>
      </w:r>
      <w:r>
        <w:rPr>
          <w:rFonts w:ascii="Helvetica" w:hAnsi="Helvetica" w:cs="Helvetica"/>
          <w:color w:val="09486B"/>
          <w:kern w:val="0"/>
          <w:szCs w:val="21"/>
        </w:rPr>
        <w:t>int</w:t>
      </w:r>
      <w:r>
        <w:rPr>
          <w:rFonts w:ascii="Helvetica" w:hAnsi="Helvetica" w:cs="Helvetica"/>
          <w:color w:val="1A1718"/>
          <w:kern w:val="0"/>
          <w:szCs w:val="21"/>
        </w:rPr>
        <w:t xml:space="preserve">[] list1, </w:t>
      </w:r>
      <w:r>
        <w:rPr>
          <w:rFonts w:ascii="Helvetica" w:hAnsi="Helvetica" w:cs="Helvetica"/>
          <w:color w:val="09486B"/>
          <w:kern w:val="0"/>
          <w:szCs w:val="21"/>
        </w:rPr>
        <w:t>int</w:t>
      </w:r>
      <w:r>
        <w:rPr>
          <w:rFonts w:ascii="Helvetica" w:hAnsi="Helvetica" w:cs="Helvetica"/>
          <w:color w:val="1A1718"/>
          <w:kern w:val="0"/>
          <w:szCs w:val="21"/>
        </w:rPr>
        <w:t>[] list2)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Times"/>
          <w:color w:val="1A1718"/>
          <w:kern w:val="0"/>
          <w:szCs w:val="21"/>
        </w:rPr>
      </w:pPr>
      <w:r>
        <w:rPr>
          <w:rFonts w:ascii="Times New Roman" w:hAnsi="Times New Roman" w:eastAsia="TimesNewRoman,Bold"/>
          <w:bCs/>
          <w:kern w:val="0"/>
          <w:szCs w:val="21"/>
        </w:rPr>
        <w:t>编写一个程序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提示用户输入两个整型数组的大小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和</w:t>
      </w:r>
      <w:r>
        <w:rPr>
          <w:rFonts w:ascii="Times New Roman" w:hAnsi="Times New Roman" w:eastAsia="TimesNewRoman,Bold"/>
          <w:bCs/>
          <w:kern w:val="0"/>
          <w:szCs w:val="21"/>
        </w:rPr>
        <w:t>数组中每个元素的值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通过调用程序内equal方法判断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，</w:t>
      </w:r>
      <w:r>
        <w:rPr>
          <w:rFonts w:ascii="Times New Roman" w:hAnsi="Times New Roman" w:eastAsia="TimesNewRoman,Bold"/>
          <w:bCs/>
          <w:kern w:val="0"/>
          <w:szCs w:val="21"/>
        </w:rPr>
        <w:t>两个数组是否相同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。输入输出样例如下：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" w:hAnsi="Times" w:cs="Times"/>
          <w:color w:val="1A1718"/>
          <w:kern w:val="0"/>
          <w:szCs w:val="21"/>
        </w:rPr>
      </w:pPr>
      <w:r>
        <w:rPr>
          <w:rFonts w:ascii="Times" w:hAnsi="Times" w:cs="Times"/>
          <w:color w:val="1A1718"/>
          <w:kern w:val="0"/>
          <w:szCs w:val="21"/>
        </w:rPr>
        <w:t>注</w:t>
      </w:r>
      <w:r>
        <w:rPr>
          <w:rFonts w:hint="eastAsia" w:ascii="Times" w:hAnsi="Times" w:cs="Times"/>
          <w:color w:val="1A1718"/>
          <w:kern w:val="0"/>
          <w:szCs w:val="21"/>
        </w:rPr>
        <w:t>：</w:t>
      </w:r>
      <w:r>
        <w:rPr>
          <w:rFonts w:ascii="Times" w:hAnsi="Times" w:cs="Times"/>
          <w:color w:val="1A1718"/>
          <w:kern w:val="0"/>
          <w:szCs w:val="21"/>
        </w:rPr>
        <w:t xml:space="preserve"> 第一个输入值是数组的大小</w:t>
      </w:r>
      <w:r>
        <w:rPr>
          <w:rFonts w:hint="eastAsia" w:ascii="Times" w:hAnsi="Times" w:cs="Times"/>
          <w:color w:val="1A1718"/>
          <w:kern w:val="0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snapToGrid w:val="0"/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not identical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这道题在前一题的基础上只要加上对数组排序的代码即可，即先对数组排序，再依次比较每一个元素。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3924300" cy="137160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343400" cy="134874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数组的排序方法是Arrays.sort(arr);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-Roman"/>
          <w:kern w:val="0"/>
          <w:szCs w:val="21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4. </w:t>
      </w:r>
      <w:r>
        <w:rPr>
          <w:rFonts w:ascii="Times New Roman" w:hAnsi="Times New Roman" w:eastAsia="Times-Roman"/>
          <w:kern w:val="0"/>
          <w:szCs w:val="21"/>
        </w:rPr>
        <w:t>(</w:t>
      </w:r>
      <w:r>
        <w:rPr>
          <w:rFonts w:ascii="Times New Roman" w:hAnsi="Times New Roman" w:eastAsia="Times-Italic"/>
          <w:i/>
          <w:iCs/>
          <w:kern w:val="0"/>
          <w:szCs w:val="21"/>
        </w:rPr>
        <w:t>Binary to decimal</w:t>
      </w:r>
      <w:r>
        <w:rPr>
          <w:rFonts w:ascii="Times New Roman" w:hAnsi="Times New Roman" w:eastAsia="Times-Roman"/>
          <w:kern w:val="0"/>
          <w:szCs w:val="21"/>
        </w:rPr>
        <w:t xml:space="preserve">)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请设计一个方法，可以将一串二进制数字组成的字符串转换为十进制的整数。方法头如下</w:t>
      </w:r>
      <w:r>
        <w:rPr>
          <w:rFonts w:hint="eastAsia" w:ascii="Times New Roman" w:hAnsi="Times New Roman" w:eastAsia="Times-Roman"/>
          <w:kern w:val="0"/>
          <w:szCs w:val="21"/>
        </w:rPr>
        <w:t>:</w:t>
      </w:r>
    </w:p>
    <w:p>
      <w:pPr>
        <w:spacing w:line="288" w:lineRule="auto"/>
        <w:ind w:firstLine="420"/>
        <w:rPr>
          <w:szCs w:val="21"/>
        </w:rPr>
      </w:pPr>
      <w:r>
        <w:rPr>
          <w:b/>
          <w:szCs w:val="21"/>
        </w:rPr>
        <w:t>public static int</w:t>
      </w:r>
      <w:r>
        <w:rPr>
          <w:szCs w:val="21"/>
        </w:rPr>
        <w:t xml:space="preserve"> binaryToDecimal(</w:t>
      </w:r>
      <w:r>
        <w:rPr>
          <w:b/>
          <w:szCs w:val="21"/>
        </w:rPr>
        <w:t>String</w:t>
      </w:r>
      <w:r>
        <w:rPr>
          <w:szCs w:val="21"/>
        </w:rPr>
        <w:t xml:space="preserve"> binaryString)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例如：二进制字符串1</w:t>
      </w:r>
      <w:r>
        <w:rPr>
          <w:rFonts w:ascii="Times New Roman" w:hAnsi="Times New Roman" w:eastAsia="TimesNewRoman,Bold"/>
          <w:bCs/>
          <w:kern w:val="0"/>
          <w:szCs w:val="21"/>
        </w:rPr>
        <w:t>0001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是十进制的1</w:t>
      </w:r>
      <w:r>
        <w:rPr>
          <w:rFonts w:ascii="Times New Roman" w:hAnsi="Times New Roman" w:eastAsia="TimesNewRoman,Bold"/>
          <w:bCs/>
          <w:kern w:val="0"/>
          <w:szCs w:val="21"/>
        </w:rPr>
        <w:t>7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 xml:space="preserve">，因此 </w:t>
      </w:r>
      <w:r>
        <w:rPr>
          <w:rFonts w:ascii="Times New Roman" w:hAnsi="Times New Roman" w:eastAsia="LucidaSansTypewriter-Bd"/>
          <w:b/>
          <w:bCs/>
          <w:kern w:val="0"/>
          <w:szCs w:val="21"/>
        </w:rPr>
        <w:t xml:space="preserve">binaryToDecimal("10001")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方法调用后返回整数1</w:t>
      </w:r>
      <w:r>
        <w:rPr>
          <w:rFonts w:ascii="Times New Roman" w:hAnsi="Times New Roman" w:eastAsia="TimesNewRoman,Bold"/>
          <w:bCs/>
          <w:kern w:val="0"/>
          <w:szCs w:val="21"/>
        </w:rPr>
        <w:t>7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注意：（</w:t>
      </w:r>
      <w:r>
        <w:rPr>
          <w:rFonts w:hint="eastAsia" w:ascii="Times New Roman" w:hAnsi="Times New Roman" w:eastAsia="TimesNewRoman,Bold"/>
          <w:b/>
          <w:kern w:val="0"/>
          <w:szCs w:val="21"/>
        </w:rPr>
        <w:t>请不要使用！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 xml:space="preserve">）现成的方法 </w:t>
      </w:r>
      <w:r>
        <w:rPr>
          <w:rFonts w:ascii="Times New Roman" w:hAnsi="Times New Roman" w:eastAsia="LucidaSansTypewriter-Bd"/>
          <w:b/>
          <w:bCs/>
          <w:kern w:val="0"/>
          <w:szCs w:val="21"/>
        </w:rPr>
        <w:t xml:space="preserve">Integer.parseInt("10001", 2)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能够实现二进制字符串到十进制的转换，这里需要自己写语句实现。不要调用这个现成的方法。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Times" w:hAnsi="Times" w:cs="Times"/>
          <w:color w:val="1A1718"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编写一个测试程序，提示用户输入一个二进制字符串，调用b</w:t>
      </w:r>
      <w:r>
        <w:rPr>
          <w:rFonts w:ascii="Times New Roman" w:hAnsi="Times New Roman" w:eastAsia="TimesNewRoman,Bold"/>
          <w:bCs/>
          <w:kern w:val="0"/>
          <w:szCs w:val="21"/>
        </w:rPr>
        <w:t>inaryToDecimal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方法并输出对应的十进制数值。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二进制转十进制，只需要每一位乘上对应的基数，然后加起来即可。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7325" cy="3241675"/>
                  <wp:effectExtent l="0" t="0" r="571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24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4450080" cy="14401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要注意下标不要越界。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ascii="Times New Roman" w:hAnsi="Times New Roman" w:eastAsia="TimesNewRoman"/>
          <w:b/>
          <w:kern w:val="0"/>
          <w:sz w:val="24"/>
          <w:szCs w:val="24"/>
        </w:rPr>
        <w:t>5.</w:t>
      </w:r>
      <w:r>
        <w:rPr>
          <w:rFonts w:ascii="Times New Roman" w:hAnsi="Times New Roman" w:eastAsia="TimesNewRoman"/>
          <w:kern w:val="0"/>
          <w:sz w:val="28"/>
          <w:szCs w:val="24"/>
        </w:rPr>
        <w:t xml:space="preserve">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编写一个程序，从键盘输入10个数，最终显示互不相同的数：即同一个数出现多次，则仅显示一次。要求至少使用数组、</w:t>
      </w:r>
      <w:r>
        <w:rPr>
          <w:rFonts w:ascii="Times New Roman" w:hAnsi="Times New Roman" w:eastAsia="TimesNewRoman,Bold"/>
          <w:bCs/>
          <w:kern w:val="0"/>
          <w:szCs w:val="21"/>
        </w:rPr>
        <w:t>List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、S</w:t>
      </w:r>
      <w:r>
        <w:rPr>
          <w:rFonts w:ascii="Times New Roman" w:hAnsi="Times New Roman" w:eastAsia="TimesNewRoman,Bold"/>
          <w:bCs/>
          <w:kern w:val="0"/>
          <w:szCs w:val="21"/>
        </w:rPr>
        <w:t xml:space="preserve">et </w:t>
      </w:r>
      <w:r>
        <w:rPr>
          <w:rFonts w:hint="eastAsia" w:ascii="Times New Roman" w:hAnsi="Times New Roman" w:eastAsia="TimesNewRoman,Bold"/>
          <w:bCs/>
          <w:kern w:val="0"/>
          <w:szCs w:val="21"/>
        </w:rPr>
        <w:t>三种方式中的两种进行实现（可以在同一个程序中定义两个方法）。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提示：读入一个数，如果它不是一个新数，则将它存储在数组或集合中，如果该数已经在数组中，则忽略它。输入之后，数组包含的都是不同的数。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hint="eastAsia" w:ascii="Times New Roman" w:hAnsi="Times New Roman" w:eastAsia="TimesNewRoman,Bold"/>
          <w:bCs/>
          <w:kern w:val="0"/>
          <w:szCs w:val="21"/>
        </w:rPr>
      </w:pPr>
      <w:r>
        <w:rPr>
          <w:rFonts w:hint="eastAsia" w:ascii="Times New Roman" w:hAnsi="Times New Roman" w:eastAsia="TimesNewRoman,Bold"/>
          <w:bCs/>
          <w:kern w:val="0"/>
          <w:szCs w:val="21"/>
        </w:rPr>
        <w:t>程序的运行示例：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spacing w:before="156" w:beforeLines="50" w:after="156" w:afterLines="5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ten numbers: 1 2 3 2 1 6 3 4 5 2</w:t>
            </w:r>
          </w:p>
          <w:p>
            <w:pPr>
              <w:widowControl/>
              <w:autoSpaceDE w:val="0"/>
              <w:autoSpaceDN w:val="0"/>
              <w:adjustRightInd w:val="0"/>
              <w:spacing w:before="156" w:beforeLines="50" w:after="156" w:afterLines="5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The number of distinct number is 6</w:t>
            </w:r>
          </w:p>
          <w:p>
            <w:pPr>
              <w:widowControl/>
              <w:autoSpaceDE w:val="0"/>
              <w:autoSpaceDN w:val="0"/>
              <w:adjustRightInd w:val="0"/>
              <w:spacing w:before="156" w:beforeLines="50" w:after="156" w:afterLines="50"/>
              <w:jc w:val="left"/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The distinct numbers are: 1 2 3 6 4 5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List方式：借助提示，读入一个数，在List中，就不继续插入，不在就插入。</w:t>
            </w:r>
          </w:p>
          <w:p>
            <w:pPr>
              <w:jc w:val="left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Set方式：Set有去重的功能，所以直接输入即可。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266055" cy="7869555"/>
                  <wp:effectExtent l="0" t="0" r="698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86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4709160" cy="265938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通过使用数组和List，我们可以按照输入的顺序来存储数字，但需要手动进行重复性检查。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通过使用Set，我们可以自动确保其中不包含重复的元素，在插入时自动进行重复性检查，但无法保证元素的顺序。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widowControl/>
        <w:autoSpaceDE w:val="0"/>
        <w:autoSpaceDN w:val="0"/>
        <w:adjustRightInd w:val="0"/>
        <w:spacing w:line="288" w:lineRule="auto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6. </w:t>
      </w:r>
      <w:r>
        <w:rPr>
          <w:rFonts w:ascii="Times New Roman" w:hAnsi="Times New Roman"/>
          <w:kern w:val="0"/>
          <w:szCs w:val="20"/>
        </w:rPr>
        <w:t>编写程序</w:t>
      </w:r>
      <w:r>
        <w:rPr>
          <w:rFonts w:hint="eastAsia" w:ascii="Times New Roman" w:hAnsi="Times New Roman"/>
          <w:kern w:val="0"/>
          <w:szCs w:val="20"/>
        </w:rPr>
        <w:t>:</w:t>
      </w:r>
    </w:p>
    <w:p>
      <w:pPr>
        <w:widowControl/>
        <w:autoSpaceDE w:val="0"/>
        <w:autoSpaceDN w:val="0"/>
        <w:adjustRightInd w:val="0"/>
        <w:spacing w:line="288" w:lineRule="auto"/>
        <w:jc w:val="left"/>
        <w:rPr>
          <w:rFonts w:ascii="Times New Roman" w:hAnsi="Times New Roman"/>
          <w:kern w:val="0"/>
          <w:szCs w:val="20"/>
        </w:rPr>
      </w:pPr>
      <w:r>
        <w:rPr>
          <w:rFonts w:hint="eastAsia" w:ascii="Times New Roman" w:hAnsi="Times New Roman"/>
          <w:kern w:val="0"/>
          <w:szCs w:val="20"/>
        </w:rPr>
        <w:t>(</w:t>
      </w:r>
      <w:r>
        <w:rPr>
          <w:rFonts w:ascii="Times New Roman" w:hAnsi="Times New Roman"/>
          <w:kern w:val="0"/>
          <w:szCs w:val="20"/>
        </w:rPr>
        <w:t>1) 包含学生类Student，及其子类研究生类GraduateStudent。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学生类包含</w:t>
      </w:r>
      <w:r>
        <w:rPr>
          <w:rFonts w:hint="eastAsia" w:ascii="Times New Roman" w:hAnsi="Times New Roman"/>
          <w:kern w:val="0"/>
          <w:szCs w:val="20"/>
        </w:rPr>
        <w:t>公有</w:t>
      </w:r>
      <w:r>
        <w:rPr>
          <w:rFonts w:ascii="Times New Roman" w:hAnsi="Times New Roman"/>
          <w:kern w:val="0"/>
          <w:szCs w:val="20"/>
        </w:rPr>
        <w:t>成员变量name，credit；研究生类有自己的私有变量postcredit；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学生类包括方法getName()</w:t>
      </w:r>
      <w:r>
        <w:rPr>
          <w:rFonts w:hint="eastAsia" w:ascii="Times New Roman" w:hAnsi="Times New Roman"/>
          <w:kern w:val="0"/>
          <w:szCs w:val="20"/>
        </w:rPr>
        <w:t xml:space="preserve">, </w:t>
      </w:r>
      <w:r>
        <w:rPr>
          <w:rFonts w:ascii="Times New Roman" w:hAnsi="Times New Roman"/>
          <w:kern w:val="0"/>
          <w:szCs w:val="20"/>
        </w:rPr>
        <w:t>getCredit()</w:t>
      </w:r>
      <w:r>
        <w:rPr>
          <w:rFonts w:hint="eastAsia" w:ascii="Times New Roman" w:hAnsi="Times New Roman"/>
          <w:kern w:val="0"/>
          <w:szCs w:val="20"/>
        </w:rPr>
        <w:t>, printInfo()</w:t>
      </w:r>
      <w:r>
        <w:rPr>
          <w:rFonts w:ascii="Times New Roman" w:hAnsi="Times New Roman"/>
          <w:kern w:val="0"/>
          <w:szCs w:val="20"/>
        </w:rPr>
        <w:t>，研究生类除继承上述方法外，还有自己的setPostcredit方法</w:t>
      </w:r>
      <w:r>
        <w:rPr>
          <w:rFonts w:hint="eastAsia" w:ascii="Times New Roman" w:hAnsi="Times New Roman"/>
          <w:kern w:val="0"/>
          <w:szCs w:val="20"/>
        </w:rPr>
        <w:t>，并需重写printInfo()</w:t>
      </w:r>
      <w:r>
        <w:rPr>
          <w:rFonts w:ascii="Times New Roman" w:hAnsi="Times New Roman"/>
          <w:kern w:val="0"/>
          <w:szCs w:val="20"/>
        </w:rPr>
        <w:t>；</w:t>
      </w:r>
    </w:p>
    <w:p>
      <w:pPr>
        <w:widowControl/>
        <w:autoSpaceDE w:val="0"/>
        <w:autoSpaceDN w:val="0"/>
        <w:adjustRightInd w:val="0"/>
        <w:spacing w:line="288" w:lineRule="auto"/>
        <w:jc w:val="left"/>
        <w:rPr>
          <w:rFonts w:ascii="Times New Roman" w:hAnsi="Times New Roman"/>
          <w:kern w:val="0"/>
          <w:sz w:val="24"/>
        </w:rPr>
      </w:pPr>
      <w:r>
        <w:rPr>
          <w:rFonts w:hint="eastAsia" w:ascii="Times New Roman" w:hAnsi="Times New Roman"/>
          <w:kern w:val="0"/>
          <w:szCs w:val="20"/>
        </w:rPr>
        <w:t>(</w:t>
      </w:r>
      <w:r>
        <w:rPr>
          <w:rFonts w:ascii="Times New Roman" w:hAnsi="Times New Roman"/>
          <w:kern w:val="0"/>
          <w:szCs w:val="20"/>
        </w:rPr>
        <w:t>2) 写一个测试类TestStudent，</w:t>
      </w:r>
      <w:r>
        <w:rPr>
          <w:rFonts w:hint="eastAsia" w:ascii="Times New Roman" w:hAnsi="Times New Roman"/>
          <w:kern w:val="0"/>
          <w:szCs w:val="20"/>
        </w:rPr>
        <w:t>首先</w:t>
      </w:r>
      <w:r>
        <w:rPr>
          <w:rFonts w:ascii="Times New Roman" w:hAnsi="Times New Roman"/>
          <w:kern w:val="0"/>
          <w:szCs w:val="20"/>
        </w:rPr>
        <w:t>创建一个研究生并设置其postcredit，</w:t>
      </w:r>
      <w:r>
        <w:rPr>
          <w:rFonts w:hint="eastAsia" w:ascii="Times New Roman" w:hAnsi="Times New Roman"/>
          <w:kern w:val="0"/>
          <w:szCs w:val="20"/>
        </w:rPr>
        <w:t>输出对象信息。然后</w:t>
      </w:r>
      <w:r>
        <w:rPr>
          <w:rFonts w:ascii="Times New Roman" w:hAnsi="Times New Roman"/>
          <w:kern w:val="0"/>
          <w:szCs w:val="20"/>
        </w:rPr>
        <w:t>建立</w:t>
      </w:r>
      <w:r>
        <w:rPr>
          <w:rFonts w:hint="eastAsia" w:ascii="Times New Roman" w:hAnsi="Times New Roman"/>
          <w:kern w:val="0"/>
          <w:szCs w:val="20"/>
        </w:rPr>
        <w:t>一个Student</w:t>
      </w:r>
      <w:r>
        <w:rPr>
          <w:rFonts w:ascii="Times New Roman" w:hAnsi="Times New Roman"/>
          <w:kern w:val="0"/>
          <w:szCs w:val="20"/>
        </w:rPr>
        <w:t>数组，包含三个研究生</w:t>
      </w:r>
      <w:r>
        <w:rPr>
          <w:rFonts w:hint="eastAsia" w:ascii="Times New Roman" w:hAnsi="Times New Roman"/>
          <w:kern w:val="0"/>
          <w:szCs w:val="20"/>
        </w:rPr>
        <w:t>（GraduateStudent）</w:t>
      </w:r>
      <w:r>
        <w:rPr>
          <w:rFonts w:ascii="Times New Roman" w:hAnsi="Times New Roman"/>
          <w:kern w:val="0"/>
          <w:szCs w:val="20"/>
        </w:rPr>
        <w:t>元素，要求打印输出该学生数组中所有学生的姓名和学分信息。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首先，我们需要创建一个Student类和一个GraduateStudent类。其中，Student类包含公有成员变量name和credit，以及方法getName()、getCredit()和printInfo()；而GraduateStudent类继承自Student类，拥有自己的私有变量postCredit，并且需要添加setPostCredit()方法，并且重写printInfo()方法。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接下来，我们需要创建一个TestStudent测试类。在该类中，我们首先创建一个研究生对象，并设置其postCredit，然后输出该对象信息。接着，我们建立一个Student类型的数组，其中包含三个研究生（GraduateStudent）元素，并要求打印输出该学生数组中所有学生的姓名和学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Student.java:</w:t>
            </w:r>
          </w:p>
          <w:p>
            <w:pPr>
              <w:ind w:right="105"/>
            </w:pPr>
            <w:r>
              <w:drawing>
                <wp:inline distT="0" distB="0" distL="114300" distR="114300">
                  <wp:extent cx="5272405" cy="2882265"/>
                  <wp:effectExtent l="0" t="0" r="635" b="1333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88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05"/>
              <w:rPr>
                <w:rFonts w:hint="eastAsia" w:ascii="Times New Roman" w:hAnsi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Cs w:val="20"/>
              </w:rPr>
              <w:t>GraduateStudent</w:t>
            </w:r>
            <w:r>
              <w:rPr>
                <w:rFonts w:hint="eastAsia" w:ascii="Times New Roman" w:hAnsi="Times New Roman"/>
                <w:kern w:val="0"/>
                <w:szCs w:val="20"/>
                <w:lang w:val="en-US" w:eastAsia="zh-CN"/>
              </w:rPr>
              <w:t>.java:</w:t>
            </w:r>
          </w:p>
          <w:p>
            <w:pPr>
              <w:ind w:right="105"/>
            </w:pPr>
            <w:r>
              <w:drawing>
                <wp:inline distT="0" distB="0" distL="114300" distR="114300">
                  <wp:extent cx="5271135" cy="4142105"/>
                  <wp:effectExtent l="0" t="0" r="1905" b="317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14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0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TestStudent.java:</w:t>
            </w:r>
          </w:p>
          <w:p>
            <w:pPr>
              <w:ind w:right="105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6690" cy="2852420"/>
                  <wp:effectExtent l="0" t="0" r="6350" b="1270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68595" cy="2634615"/>
                  <wp:effectExtent l="0" t="0" r="4445" b="19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eastAsia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重写父类的方法是面向对象编程中的一个重要概念，它允许子类修改父类的行为以适应自己的需求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eastAsia="zh-CN"/>
              </w:rPr>
              <w:t>。</w:t>
            </w:r>
            <w:bookmarkStart w:id="0" w:name="_GoBack"/>
            <w:bookmarkEnd w:id="0"/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Italic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2023-2024(1)</w:t>
    </w:r>
    <w:r>
      <w:rPr>
        <w:rFonts w:hint="eastAsia"/>
      </w:rPr>
      <w:t>《Java程序设计》上机作业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32A556D"/>
    <w:multiLevelType w:val="multilevel"/>
    <w:tmpl w:val="732A55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DE1F44"/>
    <w:rsid w:val="00036FAF"/>
    <w:rsid w:val="00040B61"/>
    <w:rsid w:val="00053FA8"/>
    <w:rsid w:val="0005750C"/>
    <w:rsid w:val="0006786D"/>
    <w:rsid w:val="00071BC1"/>
    <w:rsid w:val="000A316D"/>
    <w:rsid w:val="000B29E7"/>
    <w:rsid w:val="001169A7"/>
    <w:rsid w:val="00153374"/>
    <w:rsid w:val="00180835"/>
    <w:rsid w:val="001B7810"/>
    <w:rsid w:val="001D6513"/>
    <w:rsid w:val="001E5019"/>
    <w:rsid w:val="001F52A4"/>
    <w:rsid w:val="0023218D"/>
    <w:rsid w:val="00234A7A"/>
    <w:rsid w:val="00250379"/>
    <w:rsid w:val="002534FD"/>
    <w:rsid w:val="00257DD4"/>
    <w:rsid w:val="00261F25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44213"/>
    <w:rsid w:val="003508BA"/>
    <w:rsid w:val="003570D9"/>
    <w:rsid w:val="00362161"/>
    <w:rsid w:val="00373013"/>
    <w:rsid w:val="00380C88"/>
    <w:rsid w:val="00387FF1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3646"/>
    <w:rsid w:val="00485593"/>
    <w:rsid w:val="004A04F6"/>
    <w:rsid w:val="004C647F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60503B"/>
    <w:rsid w:val="00616F9B"/>
    <w:rsid w:val="006240CD"/>
    <w:rsid w:val="006C2A5B"/>
    <w:rsid w:val="006C2AF0"/>
    <w:rsid w:val="006C32B7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9185F"/>
    <w:rsid w:val="007A3BD9"/>
    <w:rsid w:val="007C188D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51927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92256"/>
    <w:rsid w:val="00AA7F42"/>
    <w:rsid w:val="00AD582C"/>
    <w:rsid w:val="00AE14BA"/>
    <w:rsid w:val="00AE7E22"/>
    <w:rsid w:val="00B01A4B"/>
    <w:rsid w:val="00B01FEE"/>
    <w:rsid w:val="00B152F4"/>
    <w:rsid w:val="00B20330"/>
    <w:rsid w:val="00B303FB"/>
    <w:rsid w:val="00B43AC8"/>
    <w:rsid w:val="00B82AF2"/>
    <w:rsid w:val="00B934FE"/>
    <w:rsid w:val="00B9407F"/>
    <w:rsid w:val="00BA3DC9"/>
    <w:rsid w:val="00BA7278"/>
    <w:rsid w:val="00BB45E7"/>
    <w:rsid w:val="00BC7EC9"/>
    <w:rsid w:val="00BF0952"/>
    <w:rsid w:val="00BF0A26"/>
    <w:rsid w:val="00BF1F43"/>
    <w:rsid w:val="00BF484A"/>
    <w:rsid w:val="00C11EC3"/>
    <w:rsid w:val="00C12198"/>
    <w:rsid w:val="00C3131D"/>
    <w:rsid w:val="00C37BEE"/>
    <w:rsid w:val="00C50459"/>
    <w:rsid w:val="00C52CE2"/>
    <w:rsid w:val="00C658B1"/>
    <w:rsid w:val="00C75A15"/>
    <w:rsid w:val="00CA36B5"/>
    <w:rsid w:val="00CA48B6"/>
    <w:rsid w:val="00CA66EF"/>
    <w:rsid w:val="00CA69F1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B5C86"/>
    <w:rsid w:val="00DC6CC0"/>
    <w:rsid w:val="00DE1F44"/>
    <w:rsid w:val="00E07CE7"/>
    <w:rsid w:val="00E22665"/>
    <w:rsid w:val="00E52751"/>
    <w:rsid w:val="00E5483A"/>
    <w:rsid w:val="00E81B5A"/>
    <w:rsid w:val="00E924C8"/>
    <w:rsid w:val="00EA6064"/>
    <w:rsid w:val="00ED0147"/>
    <w:rsid w:val="00EE1A20"/>
    <w:rsid w:val="00F12399"/>
    <w:rsid w:val="00F20BBA"/>
    <w:rsid w:val="00F35E21"/>
    <w:rsid w:val="00F369B8"/>
    <w:rsid w:val="00F36C1E"/>
    <w:rsid w:val="00F41EEB"/>
    <w:rsid w:val="00F42D13"/>
    <w:rsid w:val="00F52724"/>
    <w:rsid w:val="00F54CBD"/>
    <w:rsid w:val="00F56953"/>
    <w:rsid w:val="00F74B2B"/>
    <w:rsid w:val="00F9236D"/>
    <w:rsid w:val="00F93B75"/>
    <w:rsid w:val="00F95521"/>
    <w:rsid w:val="00FA53B8"/>
    <w:rsid w:val="00FA731D"/>
    <w:rsid w:val="00FB2142"/>
    <w:rsid w:val="00FB76C3"/>
    <w:rsid w:val="00FD5EF6"/>
    <w:rsid w:val="00FE2CFA"/>
    <w:rsid w:val="1A1A6BA3"/>
    <w:rsid w:val="2B542C62"/>
    <w:rsid w:val="50DB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customStyle="1" w:styleId="12">
    <w:name w:val="彩色列表 - 强调文字颜色 11"/>
    <w:basedOn w:val="1"/>
    <w:qFormat/>
    <w:uiPriority w:val="34"/>
    <w:pPr>
      <w:ind w:left="720"/>
      <w:contextualSpacing/>
    </w:pPr>
  </w:style>
  <w:style w:type="character" w:customStyle="1" w:styleId="13">
    <w:name w:val="标题 1 字符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4">
    <w:name w:val="标题 字符"/>
    <w:link w:val="7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标题 2 字符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6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10"/>
    <w:link w:val="5"/>
    <w:uiPriority w:val="99"/>
    <w:rPr>
      <w:kern w:val="2"/>
      <w:sz w:val="18"/>
      <w:szCs w:val="18"/>
    </w:rPr>
  </w:style>
  <w:style w:type="character" w:customStyle="1" w:styleId="19">
    <w:name w:val="批注框文本 字符"/>
    <w:basedOn w:val="10"/>
    <w:link w:val="4"/>
    <w:semiHidden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350</Words>
  <Characters>1997</Characters>
  <Lines>16</Lines>
  <Paragraphs>4</Paragraphs>
  <TotalTime>131</TotalTime>
  <ScaleCrop>false</ScaleCrop>
  <LinksUpToDate>false</LinksUpToDate>
  <CharactersWithSpaces>2343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2023-11-07T00:55:00Z</dcterms:created>
  <dc:creator>LifengXu</dc:creator>
  <cp:lastModifiedBy>玮</cp:lastModifiedBy>
  <cp:lastPrinted>2019-03-05T15:13:00Z</cp:lastPrinted>
  <dcterms:modified xsi:type="dcterms:W3CDTF">2023-11-09T14:36:55Z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706DAF0433B64C97A019C38FE7EA68FD_12</vt:lpwstr>
  </property>
</Properties>
</file>