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ACF" w:rsidRDefault="00FC4ACF" w:rsidP="00FC4ACF">
      <w:pPr>
        <w:rPr>
          <w:noProof/>
          <w:sz w:val="20"/>
          <w:szCs w:val="20"/>
        </w:rPr>
      </w:pPr>
    </w:p>
    <w:p w:rsidR="00FC4ACF" w:rsidRDefault="00FC4ACF" w:rsidP="00FC4ACF">
      <w:pPr>
        <w:rPr>
          <w:noProof/>
          <w:sz w:val="20"/>
          <w:szCs w:val="20"/>
        </w:rPr>
      </w:pPr>
    </w:p>
    <w:p w:rsidR="00FC4ACF" w:rsidRPr="004A689A" w:rsidRDefault="00FC4ACF" w:rsidP="00FC4ACF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482"/>
        <w:gridCol w:w="1643"/>
        <w:gridCol w:w="2160"/>
      </w:tblGrid>
      <w:tr w:rsidR="00FC4ACF" w:rsidRPr="004A689A" w:rsidTr="00305AB6">
        <w:trPr>
          <w:trHeight w:val="348"/>
        </w:trPr>
        <w:tc>
          <w:tcPr>
            <w:tcW w:w="2183" w:type="dxa"/>
          </w:tcPr>
          <w:p w:rsidR="00FC4ACF" w:rsidRPr="00EB2852" w:rsidRDefault="00376D08" w:rsidP="00305AB6">
            <w:pPr>
              <w:jc w:val="center"/>
              <w:rPr>
                <w:sz w:val="24"/>
                <w:szCs w:val="24"/>
              </w:rPr>
            </w:pPr>
            <w:r w:rsidRPr="00EB2852">
              <w:rPr>
                <w:sz w:val="24"/>
                <w:szCs w:val="24"/>
              </w:rPr>
              <w:t>Lab NO: 0</w:t>
            </w:r>
          </w:p>
        </w:tc>
        <w:tc>
          <w:tcPr>
            <w:tcW w:w="3482" w:type="dxa"/>
          </w:tcPr>
          <w:p w:rsidR="00FC4ACF" w:rsidRPr="00EB2852" w:rsidRDefault="00FC4ACF" w:rsidP="00305AB6">
            <w:pPr>
              <w:jc w:val="center"/>
              <w:rPr>
                <w:sz w:val="24"/>
                <w:szCs w:val="24"/>
              </w:rPr>
            </w:pPr>
            <w:r w:rsidRPr="00EB2852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643" w:type="dxa"/>
          </w:tcPr>
          <w:p w:rsidR="00FC4ACF" w:rsidRPr="00EB2852" w:rsidRDefault="00FC4ACF" w:rsidP="00305AB6">
            <w:pPr>
              <w:jc w:val="center"/>
              <w:rPr>
                <w:sz w:val="24"/>
                <w:szCs w:val="24"/>
              </w:rPr>
            </w:pPr>
            <w:r w:rsidRPr="00EB2852">
              <w:rPr>
                <w:sz w:val="24"/>
                <w:szCs w:val="24"/>
              </w:rPr>
              <w:t>Age:</w:t>
            </w:r>
            <w:r w:rsidR="00376D08" w:rsidRPr="00EB2852">
              <w:rPr>
                <w:sz w:val="24"/>
                <w:szCs w:val="24"/>
              </w:rPr>
              <w:t xml:space="preserve"> 0</w:t>
            </w:r>
            <w:r w:rsidRPr="00EB285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FC4ACF" w:rsidRPr="00EB2852" w:rsidRDefault="00FC4ACF" w:rsidP="00305AB6">
            <w:pPr>
              <w:jc w:val="center"/>
              <w:rPr>
                <w:sz w:val="24"/>
                <w:szCs w:val="24"/>
              </w:rPr>
            </w:pPr>
            <w:r w:rsidRPr="00EB2852">
              <w:rPr>
                <w:sz w:val="24"/>
                <w:szCs w:val="24"/>
              </w:rPr>
              <w:t>Sex: MALE</w:t>
            </w:r>
          </w:p>
        </w:tc>
      </w:tr>
      <w:tr w:rsidR="00FC4ACF" w:rsidRPr="004A689A" w:rsidTr="00305AB6">
        <w:trPr>
          <w:trHeight w:val="530"/>
        </w:trPr>
        <w:tc>
          <w:tcPr>
            <w:tcW w:w="7308" w:type="dxa"/>
            <w:gridSpan w:val="3"/>
          </w:tcPr>
          <w:p w:rsidR="00FC4ACF" w:rsidRPr="00EB2852" w:rsidRDefault="005E5E57" w:rsidP="00305A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Ref Dr: </w:t>
            </w:r>
          </w:p>
        </w:tc>
        <w:tc>
          <w:tcPr>
            <w:tcW w:w="2160" w:type="dxa"/>
          </w:tcPr>
          <w:p w:rsidR="00FC4ACF" w:rsidRPr="00EB2852" w:rsidRDefault="00376D08" w:rsidP="00305AB6">
            <w:pPr>
              <w:jc w:val="center"/>
              <w:rPr>
                <w:sz w:val="24"/>
                <w:szCs w:val="24"/>
              </w:rPr>
            </w:pPr>
            <w:r w:rsidRPr="00EB2852">
              <w:rPr>
                <w:sz w:val="24"/>
                <w:szCs w:val="24"/>
              </w:rPr>
              <w:t xml:space="preserve">Date : </w:t>
            </w:r>
            <w:r w:rsidR="00FC4ACF" w:rsidRPr="00EB2852">
              <w:rPr>
                <w:sz w:val="24"/>
                <w:szCs w:val="24"/>
              </w:rPr>
              <w:t>/</w:t>
            </w:r>
            <w:r w:rsidRPr="00EB2852">
              <w:rPr>
                <w:sz w:val="24"/>
                <w:szCs w:val="24"/>
              </w:rPr>
              <w:t>0</w:t>
            </w:r>
            <w:r w:rsidR="000855CB" w:rsidRPr="00EB2852">
              <w:rPr>
                <w:sz w:val="24"/>
                <w:szCs w:val="24"/>
              </w:rPr>
              <w:t>/</w:t>
            </w:r>
            <w:r w:rsidR="004456F4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FC4ACF" w:rsidRPr="00462580" w:rsidRDefault="00FC4ACF" w:rsidP="00FC4ACF">
      <w:pPr>
        <w:tabs>
          <w:tab w:val="left" w:pos="1639"/>
        </w:tabs>
        <w:rPr>
          <w:b/>
          <w:sz w:val="20"/>
          <w:szCs w:val="20"/>
          <w:u w:val="single"/>
        </w:rPr>
      </w:pPr>
      <w:r>
        <w:rPr>
          <w:b/>
          <w:sz w:val="20"/>
          <w:szCs w:val="20"/>
        </w:rPr>
        <w:tab/>
        <w:t xml:space="preserve">                         </w:t>
      </w:r>
      <w:r>
        <w:rPr>
          <w:b/>
          <w:i/>
          <w:sz w:val="24"/>
          <w:szCs w:val="24"/>
        </w:rPr>
        <w:t xml:space="preserve">   </w:t>
      </w:r>
      <w:r w:rsidRPr="00462580">
        <w:rPr>
          <w:b/>
          <w:i/>
          <w:sz w:val="24"/>
          <w:szCs w:val="24"/>
          <w:u w:val="single"/>
        </w:rPr>
        <w:t>COMPLETE BLOOD COUNT</w:t>
      </w:r>
    </w:p>
    <w:tbl>
      <w:tblPr>
        <w:tblStyle w:val="TableGrid"/>
        <w:tblW w:w="10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1"/>
        <w:gridCol w:w="3452"/>
        <w:gridCol w:w="3452"/>
      </w:tblGrid>
      <w:tr w:rsidR="00FC4ACF" w:rsidRPr="00452B84" w:rsidTr="00305AB6">
        <w:trPr>
          <w:trHeight w:val="522"/>
        </w:trPr>
        <w:tc>
          <w:tcPr>
            <w:tcW w:w="3451" w:type="dxa"/>
          </w:tcPr>
          <w:p w:rsidR="00FC4ACF" w:rsidRPr="008F05A4" w:rsidRDefault="00FC4ACF" w:rsidP="00305AB6">
            <w:pPr>
              <w:jc w:val="both"/>
              <w:rPr>
                <w:b/>
              </w:rPr>
            </w:pPr>
            <w:r w:rsidRPr="008F05A4">
              <w:rPr>
                <w:b/>
              </w:rPr>
              <w:t>TEST</w:t>
            </w:r>
          </w:p>
        </w:tc>
        <w:tc>
          <w:tcPr>
            <w:tcW w:w="3452" w:type="dxa"/>
          </w:tcPr>
          <w:p w:rsidR="00FC4ACF" w:rsidRPr="008F05A4" w:rsidRDefault="00FC4ACF" w:rsidP="00305AB6">
            <w:pPr>
              <w:rPr>
                <w:b/>
              </w:rPr>
            </w:pPr>
            <w:r w:rsidRPr="008F05A4">
              <w:rPr>
                <w:b/>
              </w:rPr>
              <w:t>RESULT</w:t>
            </w:r>
          </w:p>
        </w:tc>
        <w:tc>
          <w:tcPr>
            <w:tcW w:w="3452" w:type="dxa"/>
          </w:tcPr>
          <w:p w:rsidR="00FC4ACF" w:rsidRPr="008F05A4" w:rsidRDefault="00FC4ACF" w:rsidP="00305AB6">
            <w:pPr>
              <w:rPr>
                <w:b/>
              </w:rPr>
            </w:pPr>
            <w:r w:rsidRPr="008F05A4">
              <w:rPr>
                <w:b/>
              </w:rPr>
              <w:t>NORMAL RANGE</w:t>
            </w:r>
          </w:p>
        </w:tc>
      </w:tr>
      <w:tr w:rsidR="00FC4ACF" w:rsidRPr="000872F6" w:rsidTr="00305AB6">
        <w:trPr>
          <w:trHeight w:val="483"/>
        </w:trPr>
        <w:tc>
          <w:tcPr>
            <w:tcW w:w="3451" w:type="dxa"/>
          </w:tcPr>
          <w:p w:rsidR="00FC4ACF" w:rsidRPr="00376D08" w:rsidRDefault="00FC4ACF" w:rsidP="00305AB6">
            <w:r w:rsidRPr="00376D08">
              <w:t>HEMOGLOBIN</w:t>
            </w:r>
          </w:p>
        </w:tc>
        <w:tc>
          <w:tcPr>
            <w:tcW w:w="3452" w:type="dxa"/>
          </w:tcPr>
          <w:p w:rsidR="00FC4ACF" w:rsidRPr="00376D08" w:rsidRDefault="00FC4ACF" w:rsidP="00376D08">
            <w:r w:rsidRPr="00376D08">
              <w:t>:  gms%</w:t>
            </w:r>
          </w:p>
        </w:tc>
        <w:tc>
          <w:tcPr>
            <w:tcW w:w="3452" w:type="dxa"/>
          </w:tcPr>
          <w:p w:rsidR="00FC4ACF" w:rsidRPr="008F05A4" w:rsidRDefault="00FC4ACF" w:rsidP="00305AB6">
            <w:r w:rsidRPr="008F05A4">
              <w:t>11.5-15.5 gms%</w:t>
            </w:r>
          </w:p>
        </w:tc>
      </w:tr>
      <w:tr w:rsidR="00FC4ACF" w:rsidRPr="000872F6" w:rsidTr="00305AB6">
        <w:trPr>
          <w:trHeight w:val="467"/>
        </w:trPr>
        <w:tc>
          <w:tcPr>
            <w:tcW w:w="3451" w:type="dxa"/>
          </w:tcPr>
          <w:p w:rsidR="00FC4ACF" w:rsidRPr="00376D08" w:rsidRDefault="00FC4ACF" w:rsidP="00305AB6">
            <w:r w:rsidRPr="00376D08">
              <w:t>TOTAL WBC COUNT</w:t>
            </w:r>
          </w:p>
        </w:tc>
        <w:tc>
          <w:tcPr>
            <w:tcW w:w="3452" w:type="dxa"/>
          </w:tcPr>
          <w:p w:rsidR="00FC4ACF" w:rsidRPr="00376D08" w:rsidRDefault="00FC4ACF" w:rsidP="00376D08">
            <w:r w:rsidRPr="00376D08">
              <w:t>:  cells/cumm</w:t>
            </w:r>
          </w:p>
        </w:tc>
        <w:tc>
          <w:tcPr>
            <w:tcW w:w="3452" w:type="dxa"/>
          </w:tcPr>
          <w:p w:rsidR="00FC4ACF" w:rsidRPr="008F05A4" w:rsidRDefault="00FC4ACF" w:rsidP="00305AB6">
            <w:r w:rsidRPr="008F05A4">
              <w:t>5,500-15,500 cells/cumm</w:t>
            </w:r>
          </w:p>
        </w:tc>
      </w:tr>
      <w:tr w:rsidR="00FC4ACF" w:rsidRPr="00452B84" w:rsidTr="00305AB6">
        <w:trPr>
          <w:trHeight w:val="483"/>
        </w:trPr>
        <w:tc>
          <w:tcPr>
            <w:tcW w:w="3451" w:type="dxa"/>
          </w:tcPr>
          <w:p w:rsidR="00FC4ACF" w:rsidRPr="008F05A4" w:rsidRDefault="00FC4ACF" w:rsidP="00305AB6">
            <w:pPr>
              <w:rPr>
                <w:b/>
              </w:rPr>
            </w:pPr>
            <w:r w:rsidRPr="008F05A4">
              <w:rPr>
                <w:b/>
              </w:rPr>
              <w:t>DIFFERENTIAL COUNT:</w:t>
            </w:r>
          </w:p>
        </w:tc>
        <w:tc>
          <w:tcPr>
            <w:tcW w:w="3452" w:type="dxa"/>
          </w:tcPr>
          <w:p w:rsidR="00FC4ACF" w:rsidRPr="008F05A4" w:rsidRDefault="00FC4ACF" w:rsidP="00305AB6">
            <w:r w:rsidRPr="008F05A4">
              <w:t xml:space="preserve"> </w:t>
            </w:r>
          </w:p>
        </w:tc>
        <w:tc>
          <w:tcPr>
            <w:tcW w:w="3452" w:type="dxa"/>
          </w:tcPr>
          <w:p w:rsidR="00FC4ACF" w:rsidRPr="008F05A4" w:rsidRDefault="00FC4ACF" w:rsidP="00305AB6"/>
        </w:tc>
      </w:tr>
      <w:tr w:rsidR="00FC4ACF" w:rsidRPr="0008747F" w:rsidTr="00305AB6">
        <w:trPr>
          <w:trHeight w:val="483"/>
        </w:trPr>
        <w:tc>
          <w:tcPr>
            <w:tcW w:w="3451" w:type="dxa"/>
          </w:tcPr>
          <w:p w:rsidR="00FC4ACF" w:rsidRPr="008F05A4" w:rsidRDefault="00FC4ACF" w:rsidP="00305AB6">
            <w:r w:rsidRPr="008F05A4">
              <w:t>NEUTROPHILS</w:t>
            </w:r>
          </w:p>
        </w:tc>
        <w:tc>
          <w:tcPr>
            <w:tcW w:w="3452" w:type="dxa"/>
          </w:tcPr>
          <w:p w:rsidR="00FC4ACF" w:rsidRPr="008F05A4" w:rsidRDefault="00FC4ACF" w:rsidP="00376D08">
            <w:r w:rsidRPr="008F05A4">
              <w:t>:  %</w:t>
            </w:r>
          </w:p>
        </w:tc>
        <w:tc>
          <w:tcPr>
            <w:tcW w:w="3452" w:type="dxa"/>
          </w:tcPr>
          <w:p w:rsidR="00FC4ACF" w:rsidRPr="008F05A4" w:rsidRDefault="00FC4ACF" w:rsidP="00305AB6">
            <w:r w:rsidRPr="008F05A4">
              <w:t>23-45%</w:t>
            </w:r>
          </w:p>
        </w:tc>
      </w:tr>
      <w:tr w:rsidR="00FC4ACF" w:rsidRPr="0008747F" w:rsidTr="00305AB6">
        <w:trPr>
          <w:trHeight w:val="483"/>
        </w:trPr>
        <w:tc>
          <w:tcPr>
            <w:tcW w:w="3451" w:type="dxa"/>
          </w:tcPr>
          <w:p w:rsidR="00FC4ACF" w:rsidRPr="008F05A4" w:rsidRDefault="00FC4ACF" w:rsidP="00305AB6">
            <w:r w:rsidRPr="008F05A4">
              <w:t>LYMPHOCYTES</w:t>
            </w:r>
          </w:p>
        </w:tc>
        <w:tc>
          <w:tcPr>
            <w:tcW w:w="3452" w:type="dxa"/>
          </w:tcPr>
          <w:p w:rsidR="00FC4ACF" w:rsidRPr="008F05A4" w:rsidRDefault="00FC4ACF" w:rsidP="00376D08">
            <w:r w:rsidRPr="008F05A4">
              <w:t>:  %</w:t>
            </w:r>
          </w:p>
        </w:tc>
        <w:tc>
          <w:tcPr>
            <w:tcW w:w="3452" w:type="dxa"/>
          </w:tcPr>
          <w:p w:rsidR="00FC4ACF" w:rsidRPr="008F05A4" w:rsidRDefault="00FC4ACF" w:rsidP="00305AB6">
            <w:r w:rsidRPr="008F05A4">
              <w:t>35-65%</w:t>
            </w:r>
          </w:p>
        </w:tc>
      </w:tr>
      <w:tr w:rsidR="00FC4ACF" w:rsidRPr="0008747F" w:rsidTr="00305AB6">
        <w:trPr>
          <w:trHeight w:val="500"/>
        </w:trPr>
        <w:tc>
          <w:tcPr>
            <w:tcW w:w="3451" w:type="dxa"/>
          </w:tcPr>
          <w:p w:rsidR="00FC4ACF" w:rsidRPr="008F05A4" w:rsidRDefault="00FC4ACF" w:rsidP="00305AB6">
            <w:r w:rsidRPr="008F05A4">
              <w:t>EOSINOPHILS</w:t>
            </w:r>
          </w:p>
        </w:tc>
        <w:tc>
          <w:tcPr>
            <w:tcW w:w="3452" w:type="dxa"/>
          </w:tcPr>
          <w:p w:rsidR="00FC4ACF" w:rsidRPr="008F05A4" w:rsidRDefault="00FC4ACF" w:rsidP="00376D08">
            <w:r w:rsidRPr="008F05A4">
              <w:t>:  %</w:t>
            </w:r>
          </w:p>
        </w:tc>
        <w:tc>
          <w:tcPr>
            <w:tcW w:w="3452" w:type="dxa"/>
          </w:tcPr>
          <w:p w:rsidR="00FC4ACF" w:rsidRPr="008F05A4" w:rsidRDefault="00FC4ACF" w:rsidP="00305AB6">
            <w:r w:rsidRPr="008F05A4">
              <w:t>01-05%</w:t>
            </w:r>
          </w:p>
        </w:tc>
      </w:tr>
      <w:tr w:rsidR="00FC4ACF" w:rsidRPr="0008747F" w:rsidTr="00305AB6">
        <w:trPr>
          <w:trHeight w:val="483"/>
        </w:trPr>
        <w:tc>
          <w:tcPr>
            <w:tcW w:w="3451" w:type="dxa"/>
          </w:tcPr>
          <w:p w:rsidR="00FC4ACF" w:rsidRPr="008F05A4" w:rsidRDefault="00FC4ACF" w:rsidP="00305AB6">
            <w:r w:rsidRPr="008F05A4">
              <w:t>MONOCYTES</w:t>
            </w:r>
          </w:p>
        </w:tc>
        <w:tc>
          <w:tcPr>
            <w:tcW w:w="3452" w:type="dxa"/>
          </w:tcPr>
          <w:p w:rsidR="00FC4ACF" w:rsidRPr="008F05A4" w:rsidRDefault="00FC4ACF" w:rsidP="00376D08">
            <w:r w:rsidRPr="008F05A4">
              <w:t>:  %</w:t>
            </w:r>
          </w:p>
        </w:tc>
        <w:tc>
          <w:tcPr>
            <w:tcW w:w="3452" w:type="dxa"/>
          </w:tcPr>
          <w:p w:rsidR="00FC4ACF" w:rsidRPr="008F05A4" w:rsidRDefault="00FC4ACF" w:rsidP="00305AB6">
            <w:r w:rsidRPr="008F05A4">
              <w:t>04-10%</w:t>
            </w:r>
          </w:p>
        </w:tc>
      </w:tr>
      <w:tr w:rsidR="00FC4ACF" w:rsidRPr="0008747F" w:rsidTr="00305AB6">
        <w:trPr>
          <w:trHeight w:val="483"/>
        </w:trPr>
        <w:tc>
          <w:tcPr>
            <w:tcW w:w="3451" w:type="dxa"/>
          </w:tcPr>
          <w:p w:rsidR="00FC4ACF" w:rsidRPr="008F05A4" w:rsidRDefault="00FC4ACF" w:rsidP="00305AB6">
            <w:r w:rsidRPr="008F05A4">
              <w:t>BASOPHILS</w:t>
            </w:r>
          </w:p>
        </w:tc>
        <w:tc>
          <w:tcPr>
            <w:tcW w:w="3452" w:type="dxa"/>
          </w:tcPr>
          <w:p w:rsidR="00FC4ACF" w:rsidRPr="008F05A4" w:rsidRDefault="00FC4ACF" w:rsidP="00376D08">
            <w:r w:rsidRPr="008F05A4">
              <w:t xml:space="preserve">: </w:t>
            </w:r>
            <w:r w:rsidR="00376D08">
              <w:t>00</w:t>
            </w:r>
            <w:r w:rsidRPr="008F05A4">
              <w:t xml:space="preserve"> % </w:t>
            </w:r>
          </w:p>
        </w:tc>
        <w:tc>
          <w:tcPr>
            <w:tcW w:w="3452" w:type="dxa"/>
          </w:tcPr>
          <w:p w:rsidR="00FC4ACF" w:rsidRPr="008F05A4" w:rsidRDefault="00FC4ACF" w:rsidP="00305AB6">
            <w:r w:rsidRPr="008F05A4">
              <w:t>00-02%</w:t>
            </w:r>
          </w:p>
        </w:tc>
      </w:tr>
      <w:tr w:rsidR="00FC4ACF" w:rsidRPr="0008747F" w:rsidTr="00305AB6">
        <w:trPr>
          <w:trHeight w:val="483"/>
        </w:trPr>
        <w:tc>
          <w:tcPr>
            <w:tcW w:w="3451" w:type="dxa"/>
          </w:tcPr>
          <w:p w:rsidR="00FC4ACF" w:rsidRPr="00376D08" w:rsidRDefault="00FC4ACF" w:rsidP="00305AB6">
            <w:r w:rsidRPr="00376D08">
              <w:t>R.B.C COUNT</w:t>
            </w:r>
          </w:p>
        </w:tc>
        <w:tc>
          <w:tcPr>
            <w:tcW w:w="3452" w:type="dxa"/>
          </w:tcPr>
          <w:p w:rsidR="00FC4ACF" w:rsidRPr="00376D08" w:rsidRDefault="00FC4ACF" w:rsidP="00376D08">
            <w:r w:rsidRPr="00376D08">
              <w:t>:  millions/ul</w:t>
            </w:r>
          </w:p>
        </w:tc>
        <w:tc>
          <w:tcPr>
            <w:tcW w:w="3452" w:type="dxa"/>
          </w:tcPr>
          <w:p w:rsidR="00FC4ACF" w:rsidRPr="008F05A4" w:rsidRDefault="00FC4ACF" w:rsidP="00305AB6">
            <w:r w:rsidRPr="008F05A4">
              <w:t>3.9-5.3 millions/ul</w:t>
            </w:r>
          </w:p>
        </w:tc>
      </w:tr>
      <w:tr w:rsidR="00FC4ACF" w:rsidRPr="0008747F" w:rsidTr="00305AB6">
        <w:trPr>
          <w:trHeight w:val="500"/>
        </w:trPr>
        <w:tc>
          <w:tcPr>
            <w:tcW w:w="3451" w:type="dxa"/>
          </w:tcPr>
          <w:p w:rsidR="00FC4ACF" w:rsidRPr="00376D08" w:rsidRDefault="00FC4ACF" w:rsidP="00305AB6">
            <w:r w:rsidRPr="00376D08">
              <w:t>P.C.V</w:t>
            </w:r>
          </w:p>
        </w:tc>
        <w:tc>
          <w:tcPr>
            <w:tcW w:w="3452" w:type="dxa"/>
          </w:tcPr>
          <w:p w:rsidR="00FC4ACF" w:rsidRPr="00376D08" w:rsidRDefault="00FC4ACF" w:rsidP="00376D08">
            <w:r w:rsidRPr="00376D08">
              <w:t>:  %</w:t>
            </w:r>
          </w:p>
        </w:tc>
        <w:tc>
          <w:tcPr>
            <w:tcW w:w="3452" w:type="dxa"/>
          </w:tcPr>
          <w:p w:rsidR="00FC4ACF" w:rsidRPr="008F05A4" w:rsidRDefault="00FC4ACF" w:rsidP="00305AB6">
            <w:r w:rsidRPr="008F05A4">
              <w:t>34-40%</w:t>
            </w:r>
          </w:p>
        </w:tc>
      </w:tr>
      <w:tr w:rsidR="00FC4ACF" w:rsidRPr="0008747F" w:rsidTr="00305AB6">
        <w:trPr>
          <w:trHeight w:val="483"/>
        </w:trPr>
        <w:tc>
          <w:tcPr>
            <w:tcW w:w="3451" w:type="dxa"/>
          </w:tcPr>
          <w:p w:rsidR="00FC4ACF" w:rsidRPr="00376D08" w:rsidRDefault="00FC4ACF" w:rsidP="00305AB6">
            <w:r w:rsidRPr="00376D08">
              <w:t>M.C.V</w:t>
            </w:r>
          </w:p>
        </w:tc>
        <w:tc>
          <w:tcPr>
            <w:tcW w:w="3452" w:type="dxa"/>
          </w:tcPr>
          <w:p w:rsidR="00FC4ACF" w:rsidRPr="00376D08" w:rsidRDefault="00FC4ACF" w:rsidP="00376D08">
            <w:r w:rsidRPr="00376D08">
              <w:t>:  fl</w:t>
            </w:r>
          </w:p>
        </w:tc>
        <w:tc>
          <w:tcPr>
            <w:tcW w:w="3452" w:type="dxa"/>
          </w:tcPr>
          <w:p w:rsidR="00FC4ACF" w:rsidRPr="008F05A4" w:rsidRDefault="00FC4ACF" w:rsidP="00305AB6">
            <w:r w:rsidRPr="008F05A4">
              <w:t>75-87 fl</w:t>
            </w:r>
          </w:p>
        </w:tc>
      </w:tr>
      <w:tr w:rsidR="00FC4ACF" w:rsidRPr="0008747F" w:rsidTr="00305AB6">
        <w:trPr>
          <w:trHeight w:val="483"/>
        </w:trPr>
        <w:tc>
          <w:tcPr>
            <w:tcW w:w="3451" w:type="dxa"/>
          </w:tcPr>
          <w:p w:rsidR="00FC4ACF" w:rsidRPr="008F05A4" w:rsidRDefault="00FC4ACF" w:rsidP="00305AB6">
            <w:r w:rsidRPr="008F05A4">
              <w:t>M.C.H</w:t>
            </w:r>
          </w:p>
        </w:tc>
        <w:tc>
          <w:tcPr>
            <w:tcW w:w="3452" w:type="dxa"/>
          </w:tcPr>
          <w:p w:rsidR="00FC4ACF" w:rsidRPr="008F05A4" w:rsidRDefault="00FC4ACF" w:rsidP="00376D08">
            <w:r w:rsidRPr="008F05A4">
              <w:t>:  pg</w:t>
            </w:r>
          </w:p>
        </w:tc>
        <w:tc>
          <w:tcPr>
            <w:tcW w:w="3452" w:type="dxa"/>
          </w:tcPr>
          <w:p w:rsidR="00FC4ACF" w:rsidRPr="008F05A4" w:rsidRDefault="00FC4ACF" w:rsidP="00305AB6">
            <w:r w:rsidRPr="008F05A4">
              <w:t>24-30 pg</w:t>
            </w:r>
          </w:p>
        </w:tc>
      </w:tr>
      <w:tr w:rsidR="00FC4ACF" w:rsidRPr="0008747F" w:rsidTr="00305AB6">
        <w:trPr>
          <w:trHeight w:val="483"/>
        </w:trPr>
        <w:tc>
          <w:tcPr>
            <w:tcW w:w="3451" w:type="dxa"/>
          </w:tcPr>
          <w:p w:rsidR="00FC4ACF" w:rsidRPr="008F05A4" w:rsidRDefault="00FC4ACF" w:rsidP="00305AB6">
            <w:r w:rsidRPr="008F05A4">
              <w:t>M.C.H.C</w:t>
            </w:r>
          </w:p>
        </w:tc>
        <w:tc>
          <w:tcPr>
            <w:tcW w:w="3452" w:type="dxa"/>
          </w:tcPr>
          <w:p w:rsidR="00FC4ACF" w:rsidRPr="008F05A4" w:rsidRDefault="00FC4ACF" w:rsidP="00376D08">
            <w:r w:rsidRPr="008F05A4">
              <w:t>:  %</w:t>
            </w:r>
          </w:p>
        </w:tc>
        <w:tc>
          <w:tcPr>
            <w:tcW w:w="3452" w:type="dxa"/>
          </w:tcPr>
          <w:p w:rsidR="00FC4ACF" w:rsidRPr="008F05A4" w:rsidRDefault="00FC4ACF" w:rsidP="00305AB6">
            <w:r w:rsidRPr="008F05A4">
              <w:t>32-38%</w:t>
            </w:r>
          </w:p>
        </w:tc>
      </w:tr>
      <w:tr w:rsidR="00FC4ACF" w:rsidRPr="0008747F" w:rsidTr="00305AB6">
        <w:trPr>
          <w:trHeight w:val="483"/>
        </w:trPr>
        <w:tc>
          <w:tcPr>
            <w:tcW w:w="3451" w:type="dxa"/>
          </w:tcPr>
          <w:p w:rsidR="00FC4ACF" w:rsidRPr="00376D08" w:rsidRDefault="00FC4ACF" w:rsidP="00305AB6">
            <w:r w:rsidRPr="00376D08">
              <w:t>PLATELETS COUNT</w:t>
            </w:r>
          </w:p>
        </w:tc>
        <w:tc>
          <w:tcPr>
            <w:tcW w:w="3452" w:type="dxa"/>
          </w:tcPr>
          <w:p w:rsidR="00FC4ACF" w:rsidRPr="00376D08" w:rsidRDefault="00FC4ACF" w:rsidP="00376D08">
            <w:r w:rsidRPr="00376D08">
              <w:t>:  lakhs /cmm</w:t>
            </w:r>
          </w:p>
        </w:tc>
        <w:tc>
          <w:tcPr>
            <w:tcW w:w="3452" w:type="dxa"/>
          </w:tcPr>
          <w:p w:rsidR="00FC4ACF" w:rsidRPr="008F05A4" w:rsidRDefault="00FC4ACF" w:rsidP="00305AB6">
            <w:r w:rsidRPr="008F05A4">
              <w:t>1.5-4.5 lakhs/cmm</w:t>
            </w:r>
          </w:p>
        </w:tc>
      </w:tr>
      <w:tr w:rsidR="00FC4ACF" w:rsidRPr="0008747F" w:rsidTr="00305AB6">
        <w:trPr>
          <w:trHeight w:val="483"/>
        </w:trPr>
        <w:tc>
          <w:tcPr>
            <w:tcW w:w="3451" w:type="dxa"/>
          </w:tcPr>
          <w:p w:rsidR="00FC4ACF" w:rsidRPr="0008747F" w:rsidRDefault="00FC4ACF" w:rsidP="00305AB6"/>
        </w:tc>
        <w:tc>
          <w:tcPr>
            <w:tcW w:w="3452" w:type="dxa"/>
          </w:tcPr>
          <w:p w:rsidR="00FC4ACF" w:rsidRPr="00EB2852" w:rsidRDefault="00FC4ACF" w:rsidP="00305AB6">
            <w:pPr>
              <w:rPr>
                <w:sz w:val="24"/>
                <w:szCs w:val="24"/>
              </w:rPr>
            </w:pPr>
            <w:r w:rsidRPr="00EB2852">
              <w:rPr>
                <w:b/>
                <w:sz w:val="24"/>
                <w:szCs w:val="24"/>
                <w:u w:val="single"/>
              </w:rPr>
              <w:t>SERELOGY REPORT</w:t>
            </w:r>
          </w:p>
        </w:tc>
        <w:tc>
          <w:tcPr>
            <w:tcW w:w="3452" w:type="dxa"/>
          </w:tcPr>
          <w:p w:rsidR="00FC4ACF" w:rsidRPr="0008747F" w:rsidRDefault="00FC4ACF" w:rsidP="00305AB6">
            <w:pPr>
              <w:spacing w:after="0"/>
            </w:pPr>
          </w:p>
        </w:tc>
      </w:tr>
      <w:tr w:rsidR="00FC4ACF" w:rsidRPr="0008747F" w:rsidTr="00305AB6">
        <w:trPr>
          <w:trHeight w:val="483"/>
        </w:trPr>
        <w:tc>
          <w:tcPr>
            <w:tcW w:w="3451" w:type="dxa"/>
          </w:tcPr>
          <w:p w:rsidR="00FC4ACF" w:rsidRPr="00FF7C44" w:rsidRDefault="00FF7C44" w:rsidP="00305AB6">
            <w:r w:rsidRPr="00FF7C44">
              <w:t>C-REACTIVE PROTEIN (CRP)</w:t>
            </w:r>
            <w:r w:rsidR="00FC4ACF" w:rsidRPr="00FF7C44">
              <w:tab/>
            </w:r>
          </w:p>
        </w:tc>
        <w:tc>
          <w:tcPr>
            <w:tcW w:w="3452" w:type="dxa"/>
          </w:tcPr>
          <w:p w:rsidR="00FC4ACF" w:rsidRPr="00EB2852" w:rsidRDefault="00FC4ACF" w:rsidP="00376D08">
            <w:r w:rsidRPr="00EB2852">
              <w:t>:  mg/l</w:t>
            </w:r>
          </w:p>
        </w:tc>
        <w:tc>
          <w:tcPr>
            <w:tcW w:w="3452" w:type="dxa"/>
          </w:tcPr>
          <w:p w:rsidR="00FC4ACF" w:rsidRDefault="00FC4ACF" w:rsidP="00305AB6">
            <w:r w:rsidRPr="00EB2852">
              <w:t>Up to 6.0 mg/l</w:t>
            </w:r>
          </w:p>
          <w:p w:rsidR="00EB2852" w:rsidRPr="00EB2852" w:rsidRDefault="00EB2852" w:rsidP="00305AB6">
            <w:pPr>
              <w:rPr>
                <w:b/>
              </w:rPr>
            </w:pPr>
          </w:p>
        </w:tc>
      </w:tr>
    </w:tbl>
    <w:p w:rsidR="004432E3" w:rsidRPr="00EB2852" w:rsidRDefault="00EB2852" w:rsidP="00EB2852">
      <w:pPr>
        <w:rPr>
          <w:noProof/>
          <w:sz w:val="20"/>
          <w:szCs w:val="20"/>
        </w:rPr>
      </w:pPr>
      <w:r w:rsidRPr="00367F25">
        <w:rPr>
          <w:b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597082" wp14:editId="1C3E1793">
                <wp:simplePos x="0" y="0"/>
                <wp:positionH relativeFrom="page">
                  <wp:posOffset>5049672</wp:posOffset>
                </wp:positionH>
                <wp:positionV relativeFrom="paragraph">
                  <wp:posOffset>156068</wp:posOffset>
                </wp:positionV>
                <wp:extent cx="2707005" cy="477671"/>
                <wp:effectExtent l="0" t="0" r="17145" b="177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005" cy="477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FC4ACF" w:rsidRPr="0008747F" w:rsidRDefault="00FC4ACF" w:rsidP="00FC4AC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59708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7.6pt;margin-top:12.3pt;width:213.15pt;height:37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" fillcolor="white [3201]" strokecolor="white [3212]" strokeweight=".5pt">
                <v:textbox>
                  <w:txbxContent>
                    <w:p w:rsidR="00FC4ACF" w:rsidRPr="0008747F" w:rsidRDefault="00FC4ACF" w:rsidP="00FC4AC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4432E3" w:rsidRPr="00EB2852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EE2"/>
    <w:rsid w:val="000855CB"/>
    <w:rsid w:val="001B4EE2"/>
    <w:rsid w:val="00376D08"/>
    <w:rsid w:val="004432E3"/>
    <w:rsid w:val="004456F4"/>
    <w:rsid w:val="005E5E57"/>
    <w:rsid w:val="00E43EDE"/>
    <w:rsid w:val="00EB2852"/>
    <w:rsid w:val="00FC4ACF"/>
    <w:rsid w:val="00FF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3687C"/>
  <w15:chartTrackingRefBased/>
  <w15:docId w15:val="{51499C4B-1BA2-49D1-82E9-309416ED4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4ACF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4AC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C4A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ACF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UNILAB</dc:creator>
  <cp:keywords/>
  <dc:description/>
  <cp:lastModifiedBy>UNILAB DGNSTC CENTRE</cp:lastModifiedBy>
  <cp:revision>9</cp:revision>
  <cp:lastPrinted>2023-09-28T03:59:00Z</cp:lastPrinted>
  <dcterms:created xsi:type="dcterms:W3CDTF">2023-09-28T03:53:00Z</dcterms:created>
  <dcterms:modified xsi:type="dcterms:W3CDTF">2026-01-01T12:47:00Z</dcterms:modified>
</cp:coreProperties>
</file>