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EEB" w:rsidRDefault="00A5700C">
      <w:pPr>
        <w:rPr>
          <w:sz w:val="20"/>
        </w:rPr>
      </w:pPr>
      <w:r>
        <w:rPr>
          <w:sz w:val="20"/>
        </w:rPr>
        <w:t xml:space="preserve"> </w:t>
      </w:r>
    </w:p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tbl>
      <w:tblPr>
        <w:tblStyle w:val="TableGrid"/>
        <w:tblpPr w:leftFromText="180" w:rightFromText="180" w:vertAnchor="page" w:horzAnchor="margin" w:tblpX="103" w:tblpY="3721"/>
        <w:tblW w:w="1088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565"/>
        <w:gridCol w:w="3955"/>
        <w:gridCol w:w="1170"/>
        <w:gridCol w:w="4195"/>
      </w:tblGrid>
      <w:tr w:rsidR="00515035" w:rsidTr="004F715B">
        <w:trPr>
          <w:trHeight w:val="348"/>
        </w:trPr>
        <w:tc>
          <w:tcPr>
            <w:tcW w:w="1565" w:type="dxa"/>
          </w:tcPr>
          <w:p w:rsidR="00515035" w:rsidRPr="00B765B7" w:rsidRDefault="001040B0" w:rsidP="00EC2F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515035" w:rsidRPr="00B765B7">
              <w:rPr>
                <w:sz w:val="24"/>
                <w:szCs w:val="24"/>
              </w:rPr>
              <w:t>: 0</w:t>
            </w:r>
          </w:p>
        </w:tc>
        <w:tc>
          <w:tcPr>
            <w:tcW w:w="3955" w:type="dxa"/>
          </w:tcPr>
          <w:p w:rsidR="00515035" w:rsidRPr="00B765B7" w:rsidRDefault="001040B0" w:rsidP="006226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515035" w:rsidRPr="00B765B7">
              <w:rPr>
                <w:sz w:val="24"/>
                <w:szCs w:val="24"/>
              </w:rPr>
              <w:t>:</w:t>
            </w:r>
            <w:r w:rsidR="006C539E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515035" w:rsidRPr="00B765B7" w:rsidRDefault="001040B0" w:rsidP="00EC2F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515035" w:rsidRPr="00B765B7">
              <w:rPr>
                <w:sz w:val="24"/>
                <w:szCs w:val="24"/>
              </w:rPr>
              <w:t>:</w:t>
            </w:r>
            <w:r w:rsidR="006226AC">
              <w:rPr>
                <w:sz w:val="24"/>
                <w:szCs w:val="24"/>
              </w:rPr>
              <w:t xml:space="preserve"> </w:t>
            </w:r>
            <w:r w:rsidR="00515035" w:rsidRPr="00B765B7">
              <w:rPr>
                <w:sz w:val="24"/>
                <w:szCs w:val="24"/>
              </w:rPr>
              <w:t xml:space="preserve"> </w:t>
            </w:r>
          </w:p>
        </w:tc>
        <w:tc>
          <w:tcPr>
            <w:tcW w:w="4195" w:type="dxa"/>
          </w:tcPr>
          <w:p w:rsidR="00515035" w:rsidRPr="00B765B7" w:rsidRDefault="001040B0" w:rsidP="00EC2F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8D0CF3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6C539E">
              <w:rPr>
                <w:sz w:val="24"/>
                <w:szCs w:val="24"/>
              </w:rPr>
              <w:t>FE</w:t>
            </w:r>
            <w:r w:rsidR="00515035" w:rsidRPr="00B765B7">
              <w:rPr>
                <w:sz w:val="24"/>
                <w:szCs w:val="24"/>
              </w:rPr>
              <w:t>MALE</w:t>
            </w:r>
          </w:p>
        </w:tc>
      </w:tr>
      <w:tr w:rsidR="00515035" w:rsidTr="004F715B">
        <w:trPr>
          <w:trHeight w:val="719"/>
        </w:trPr>
        <w:tc>
          <w:tcPr>
            <w:tcW w:w="6690" w:type="dxa"/>
            <w:gridSpan w:val="3"/>
          </w:tcPr>
          <w:p w:rsidR="00515035" w:rsidRPr="00B765B7" w:rsidRDefault="00515035" w:rsidP="00EC2FAA">
            <w:pPr>
              <w:pStyle w:val="BodyText"/>
              <w:jc w:val="center"/>
              <w:rPr>
                <w:b w:val="0"/>
                <w:sz w:val="24"/>
                <w:szCs w:val="24"/>
              </w:rPr>
            </w:pPr>
          </w:p>
          <w:p w:rsidR="00515035" w:rsidRPr="00B765B7" w:rsidRDefault="001040B0" w:rsidP="00291720">
            <w:pPr>
              <w:pStyle w:val="BodyText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      Ref Dr</w:t>
            </w:r>
            <w:r w:rsidR="00DC1764">
              <w:rPr>
                <w:b w:val="0"/>
                <w:sz w:val="24"/>
                <w:szCs w:val="24"/>
              </w:rPr>
              <w:t>: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="00807DBC">
              <w:rPr>
                <w:b w:val="0"/>
                <w:sz w:val="24"/>
                <w:szCs w:val="24"/>
              </w:rPr>
              <w:t>SELF</w:t>
            </w:r>
          </w:p>
        </w:tc>
        <w:tc>
          <w:tcPr>
            <w:tcW w:w="4195" w:type="dxa"/>
          </w:tcPr>
          <w:p w:rsidR="00515035" w:rsidRPr="00B765B7" w:rsidRDefault="00515035" w:rsidP="00EC2FAA">
            <w:pPr>
              <w:pStyle w:val="BodyText"/>
              <w:jc w:val="center"/>
              <w:rPr>
                <w:b w:val="0"/>
                <w:sz w:val="24"/>
                <w:szCs w:val="24"/>
              </w:rPr>
            </w:pPr>
          </w:p>
          <w:p w:rsidR="00515035" w:rsidRPr="00B765B7" w:rsidRDefault="001040B0" w:rsidP="00C534CC">
            <w:pPr>
              <w:pStyle w:val="BodyText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Date</w:t>
            </w:r>
            <w:r w:rsidR="00DC1764">
              <w:rPr>
                <w:b w:val="0"/>
                <w:sz w:val="24"/>
                <w:szCs w:val="24"/>
              </w:rPr>
              <w:t>: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="00DC1764">
              <w:rPr>
                <w:b w:val="0"/>
                <w:sz w:val="24"/>
                <w:szCs w:val="24"/>
              </w:rPr>
              <w:t>/0</w:t>
            </w:r>
            <w:r w:rsidR="000F17BC">
              <w:rPr>
                <w:b w:val="0"/>
                <w:sz w:val="24"/>
                <w:szCs w:val="24"/>
              </w:rPr>
              <w:t>/202</w:t>
            </w:r>
            <w:r w:rsidR="00753898">
              <w:rPr>
                <w:b w:val="0"/>
                <w:sz w:val="24"/>
                <w:szCs w:val="24"/>
              </w:rPr>
              <w:t>6</w:t>
            </w:r>
          </w:p>
        </w:tc>
      </w:tr>
    </w:tbl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p w:rsidR="00690EEB" w:rsidRDefault="00690EEB">
      <w:pPr>
        <w:spacing w:before="1"/>
        <w:rPr>
          <w:sz w:val="19"/>
        </w:rPr>
      </w:pPr>
    </w:p>
    <w:tbl>
      <w:tblPr>
        <w:tblW w:w="0" w:type="auto"/>
        <w:tblInd w:w="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1620"/>
        <w:gridCol w:w="1260"/>
        <w:gridCol w:w="2340"/>
        <w:gridCol w:w="1287"/>
      </w:tblGrid>
      <w:tr w:rsidR="00690EEB" w:rsidTr="009516C1">
        <w:trPr>
          <w:trHeight w:val="2276"/>
        </w:trPr>
        <w:tc>
          <w:tcPr>
            <w:tcW w:w="10901" w:type="dxa"/>
            <w:gridSpan w:val="5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:rsidR="00C13F4D" w:rsidRDefault="00C13F4D">
            <w:pPr>
              <w:pStyle w:val="TableParagraph"/>
              <w:spacing w:before="38"/>
              <w:ind w:left="3859" w:right="3887"/>
              <w:jc w:val="center"/>
              <w:rPr>
                <w:rFonts w:ascii="Arial"/>
                <w:b/>
                <w:sz w:val="19"/>
              </w:rPr>
            </w:pPr>
          </w:p>
          <w:p w:rsidR="00C13F4D" w:rsidRPr="009516C1" w:rsidRDefault="009516C1" w:rsidP="009516C1">
            <w:pPr>
              <w:tabs>
                <w:tab w:val="left" w:pos="1639"/>
              </w:tabs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                           </w:t>
            </w:r>
            <w:r w:rsidR="00C13F4D" w:rsidRPr="009516C1">
              <w:rPr>
                <w:b/>
                <w:sz w:val="24"/>
                <w:szCs w:val="24"/>
                <w:u w:val="single"/>
              </w:rPr>
              <w:t>BIO CHEMISTRY</w:t>
            </w:r>
          </w:p>
          <w:p w:rsidR="009516C1" w:rsidRPr="00AB63C6" w:rsidRDefault="009516C1" w:rsidP="00C13F4D">
            <w:pPr>
              <w:tabs>
                <w:tab w:val="left" w:pos="1639"/>
              </w:tabs>
              <w:jc w:val="center"/>
              <w:rPr>
                <w:b/>
                <w:sz w:val="24"/>
                <w:szCs w:val="24"/>
                <w:u w:val="thick"/>
              </w:rPr>
            </w:pPr>
          </w:p>
          <w:tbl>
            <w:tblPr>
              <w:tblStyle w:val="TableGrid"/>
              <w:tblW w:w="10948" w:type="dxa"/>
              <w:tblLayout w:type="fixed"/>
              <w:tblLook w:val="04A0" w:firstRow="1" w:lastRow="0" w:firstColumn="1" w:lastColumn="0" w:noHBand="0" w:noVBand="1"/>
            </w:tblPr>
            <w:tblGrid>
              <w:gridCol w:w="4378"/>
              <w:gridCol w:w="1620"/>
              <w:gridCol w:w="1260"/>
              <w:gridCol w:w="3690"/>
            </w:tblGrid>
            <w:tr w:rsidR="00C13F4D" w:rsidRPr="00AB63C6" w:rsidTr="00C13F4D">
              <w:tc>
                <w:tcPr>
                  <w:tcW w:w="4378" w:type="dxa"/>
                </w:tcPr>
                <w:p w:rsidR="00C13F4D" w:rsidRPr="00AB63C6" w:rsidRDefault="00C13F4D" w:rsidP="00C13F4D">
                  <w:pPr>
                    <w:rPr>
                      <w:b/>
                    </w:rPr>
                  </w:pPr>
                  <w:r w:rsidRPr="00AB63C6">
                    <w:rPr>
                      <w:b/>
                    </w:rPr>
                    <w:t>TEST</w:t>
                  </w:r>
                </w:p>
              </w:tc>
              <w:tc>
                <w:tcPr>
                  <w:tcW w:w="1620" w:type="dxa"/>
                </w:tcPr>
                <w:p w:rsidR="00C13F4D" w:rsidRPr="00AB63C6" w:rsidRDefault="00C13F4D" w:rsidP="00C13F4D">
                  <w:pPr>
                    <w:rPr>
                      <w:b/>
                    </w:rPr>
                  </w:pPr>
                  <w:r w:rsidRPr="00AB63C6">
                    <w:rPr>
                      <w:b/>
                    </w:rPr>
                    <w:t>RESULT</w:t>
                  </w:r>
                </w:p>
              </w:tc>
              <w:tc>
                <w:tcPr>
                  <w:tcW w:w="1260" w:type="dxa"/>
                </w:tcPr>
                <w:p w:rsidR="00C13F4D" w:rsidRPr="00AB63C6" w:rsidRDefault="00C13F4D" w:rsidP="00C13F4D">
                  <w:pPr>
                    <w:rPr>
                      <w:b/>
                    </w:rPr>
                  </w:pPr>
                  <w:r>
                    <w:rPr>
                      <w:rFonts w:ascii="Arial"/>
                      <w:b/>
                    </w:rPr>
                    <w:t>UNIT</w:t>
                  </w:r>
                </w:p>
              </w:tc>
              <w:tc>
                <w:tcPr>
                  <w:tcW w:w="3690" w:type="dxa"/>
                </w:tcPr>
                <w:p w:rsidR="00C13F4D" w:rsidRPr="00AB63C6" w:rsidRDefault="00C13F4D" w:rsidP="00C13F4D">
                  <w:pPr>
                    <w:rPr>
                      <w:b/>
                    </w:rPr>
                  </w:pPr>
                  <w:r w:rsidRPr="00AB63C6">
                    <w:rPr>
                      <w:b/>
                    </w:rPr>
                    <w:t>NORMAL RANGE</w:t>
                  </w:r>
                </w:p>
              </w:tc>
            </w:tr>
            <w:tr w:rsidR="00C13F4D" w:rsidRPr="009C7AAC" w:rsidTr="006C539E">
              <w:trPr>
                <w:trHeight w:val="70"/>
              </w:trPr>
              <w:tc>
                <w:tcPr>
                  <w:tcW w:w="4378" w:type="dxa"/>
                </w:tcPr>
                <w:p w:rsidR="00C13F4D" w:rsidRPr="00E12D22" w:rsidRDefault="00C13F4D" w:rsidP="00C13F4D">
                  <w:pPr>
                    <w:rPr>
                      <w:b/>
                    </w:rPr>
                  </w:pPr>
                  <w:r w:rsidRPr="00E12D22">
                    <w:rPr>
                      <w:b/>
                    </w:rPr>
                    <w:t>FASTING BLOOD SUGAR</w:t>
                  </w:r>
                </w:p>
              </w:tc>
              <w:tc>
                <w:tcPr>
                  <w:tcW w:w="1620" w:type="dxa"/>
                </w:tcPr>
                <w:p w:rsidR="00C13F4D" w:rsidRPr="00E12D22" w:rsidRDefault="00C13F4D" w:rsidP="00291720">
                  <w:pPr>
                    <w:rPr>
                      <w:b/>
                    </w:rPr>
                  </w:pPr>
                </w:p>
              </w:tc>
              <w:tc>
                <w:tcPr>
                  <w:tcW w:w="1260" w:type="dxa"/>
                </w:tcPr>
                <w:p w:rsidR="00C13F4D" w:rsidRPr="00AB63C6" w:rsidRDefault="00C13F4D" w:rsidP="00C13F4D">
                  <w:r w:rsidRPr="00AB63C6">
                    <w:t>mg/dl</w:t>
                  </w:r>
                </w:p>
              </w:tc>
              <w:tc>
                <w:tcPr>
                  <w:tcW w:w="3690" w:type="dxa"/>
                </w:tcPr>
                <w:p w:rsidR="00C13F4D" w:rsidRPr="00AB63C6" w:rsidRDefault="00C13F4D" w:rsidP="00C13F4D">
                  <w:r w:rsidRPr="00AB63C6">
                    <w:t xml:space="preserve">    70-110 mg/dl</w:t>
                  </w:r>
                </w:p>
              </w:tc>
            </w:tr>
            <w:tr w:rsidR="006C539E" w:rsidRPr="009C7AAC" w:rsidTr="006C539E">
              <w:trPr>
                <w:trHeight w:val="70"/>
              </w:trPr>
              <w:tc>
                <w:tcPr>
                  <w:tcW w:w="4378" w:type="dxa"/>
                </w:tcPr>
                <w:p w:rsidR="006C539E" w:rsidRPr="00AB63C6" w:rsidRDefault="006C539E" w:rsidP="00C13F4D">
                  <w:r>
                    <w:t>FASTING URINE</w:t>
                  </w:r>
                  <w:r w:rsidRPr="00AB63C6">
                    <w:t xml:space="preserve"> SUGAR</w:t>
                  </w:r>
                </w:p>
              </w:tc>
              <w:tc>
                <w:tcPr>
                  <w:tcW w:w="1620" w:type="dxa"/>
                </w:tcPr>
                <w:p w:rsidR="006C539E" w:rsidRDefault="006C539E" w:rsidP="00291720"/>
              </w:tc>
              <w:tc>
                <w:tcPr>
                  <w:tcW w:w="1260" w:type="dxa"/>
                </w:tcPr>
                <w:p w:rsidR="006C539E" w:rsidRPr="00AB63C6" w:rsidRDefault="006C539E" w:rsidP="00C13F4D"/>
              </w:tc>
              <w:tc>
                <w:tcPr>
                  <w:tcW w:w="3690" w:type="dxa"/>
                </w:tcPr>
                <w:p w:rsidR="006C539E" w:rsidRPr="00AB63C6" w:rsidRDefault="006C539E" w:rsidP="00C13F4D"/>
              </w:tc>
            </w:tr>
            <w:tr w:rsidR="005024EB" w:rsidRPr="009C7AAC" w:rsidTr="006C539E">
              <w:trPr>
                <w:trHeight w:val="70"/>
              </w:trPr>
              <w:tc>
                <w:tcPr>
                  <w:tcW w:w="4378" w:type="dxa"/>
                </w:tcPr>
                <w:p w:rsidR="005024EB" w:rsidRPr="00DE0AB2" w:rsidRDefault="005024EB" w:rsidP="005024EB">
                  <w:pPr>
                    <w:rPr>
                      <w:szCs w:val="24"/>
                    </w:rPr>
                  </w:pPr>
                  <w:r w:rsidRPr="00DE0AB2">
                    <w:rPr>
                      <w:szCs w:val="24"/>
                    </w:rPr>
                    <w:t>POST PRANDIAL BLOOD SUGAR</w:t>
                  </w:r>
                </w:p>
              </w:tc>
              <w:tc>
                <w:tcPr>
                  <w:tcW w:w="1620" w:type="dxa"/>
                </w:tcPr>
                <w:p w:rsidR="005024EB" w:rsidRPr="00DE0AB2" w:rsidRDefault="005024EB" w:rsidP="00291720">
                  <w:pPr>
                    <w:rPr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:rsidR="005024EB" w:rsidRPr="00DE0AB2" w:rsidRDefault="005024EB" w:rsidP="005024EB">
                  <w:pPr>
                    <w:rPr>
                      <w:szCs w:val="24"/>
                    </w:rPr>
                  </w:pPr>
                  <w:r w:rsidRPr="00DE0AB2">
                    <w:rPr>
                      <w:szCs w:val="24"/>
                    </w:rPr>
                    <w:t>mg/dl</w:t>
                  </w:r>
                </w:p>
              </w:tc>
              <w:tc>
                <w:tcPr>
                  <w:tcW w:w="3690" w:type="dxa"/>
                </w:tcPr>
                <w:p w:rsidR="005024EB" w:rsidRPr="00AB63C6" w:rsidRDefault="005024EB" w:rsidP="005024EB">
                  <w:r>
                    <w:rPr>
                      <w:szCs w:val="24"/>
                    </w:rPr>
                    <w:t xml:space="preserve">    7</w:t>
                  </w:r>
                  <w:r w:rsidRPr="00DE0AB2">
                    <w:rPr>
                      <w:szCs w:val="24"/>
                    </w:rPr>
                    <w:t>0-160 mg/dl</w:t>
                  </w:r>
                </w:p>
              </w:tc>
            </w:tr>
            <w:tr w:rsidR="006C539E" w:rsidRPr="009C7AAC" w:rsidTr="006C539E">
              <w:trPr>
                <w:trHeight w:val="355"/>
              </w:trPr>
              <w:tc>
                <w:tcPr>
                  <w:tcW w:w="4378" w:type="dxa"/>
                </w:tcPr>
                <w:p w:rsidR="006C539E" w:rsidRPr="00DE0AB2" w:rsidRDefault="006C539E" w:rsidP="005024EB">
                  <w:pPr>
                    <w:rPr>
                      <w:szCs w:val="24"/>
                    </w:rPr>
                  </w:pPr>
                  <w:r w:rsidRPr="00DE0AB2">
                    <w:rPr>
                      <w:szCs w:val="24"/>
                    </w:rPr>
                    <w:t xml:space="preserve">POST PRANDIAL </w:t>
                  </w:r>
                  <w:r>
                    <w:rPr>
                      <w:szCs w:val="24"/>
                    </w:rPr>
                    <w:t>URINE</w:t>
                  </w:r>
                  <w:r w:rsidRPr="00DE0AB2">
                    <w:rPr>
                      <w:szCs w:val="24"/>
                    </w:rPr>
                    <w:t xml:space="preserve"> SUGAR</w:t>
                  </w:r>
                </w:p>
              </w:tc>
              <w:tc>
                <w:tcPr>
                  <w:tcW w:w="1620" w:type="dxa"/>
                </w:tcPr>
                <w:p w:rsidR="006C539E" w:rsidRPr="00DE0AB2" w:rsidRDefault="006C539E" w:rsidP="00291720">
                  <w:pPr>
                    <w:rPr>
                      <w:szCs w:val="24"/>
                    </w:rPr>
                  </w:pPr>
                </w:p>
              </w:tc>
              <w:tc>
                <w:tcPr>
                  <w:tcW w:w="1260" w:type="dxa"/>
                </w:tcPr>
                <w:p w:rsidR="006C539E" w:rsidRPr="00DE0AB2" w:rsidRDefault="006C539E" w:rsidP="005024EB">
                  <w:pPr>
                    <w:rPr>
                      <w:szCs w:val="24"/>
                    </w:rPr>
                  </w:pPr>
                </w:p>
              </w:tc>
              <w:tc>
                <w:tcPr>
                  <w:tcW w:w="3690" w:type="dxa"/>
                </w:tcPr>
                <w:p w:rsidR="006C539E" w:rsidRDefault="006C539E" w:rsidP="005024EB">
                  <w:pPr>
                    <w:rPr>
                      <w:szCs w:val="24"/>
                    </w:rPr>
                  </w:pPr>
                </w:p>
              </w:tc>
            </w:tr>
          </w:tbl>
          <w:p w:rsidR="00C13F4D" w:rsidRDefault="00C13F4D">
            <w:pPr>
              <w:pStyle w:val="TableParagraph"/>
              <w:spacing w:before="38"/>
              <w:ind w:left="3859" w:right="3887"/>
              <w:jc w:val="center"/>
              <w:rPr>
                <w:rFonts w:ascii="Arial"/>
                <w:b/>
                <w:sz w:val="19"/>
              </w:rPr>
            </w:pPr>
          </w:p>
          <w:p w:rsidR="00690EEB" w:rsidRPr="009516C1" w:rsidRDefault="009516C1" w:rsidP="009516C1">
            <w:pPr>
              <w:pStyle w:val="TableParagraph"/>
              <w:spacing w:before="38"/>
              <w:ind w:right="3887"/>
              <w:rPr>
                <w:rFonts w:ascii="Arial"/>
                <w:b/>
                <w:sz w:val="24"/>
                <w:szCs w:val="24"/>
                <w:u w:val="single"/>
              </w:rPr>
            </w:pPr>
            <w:r>
              <w:rPr>
                <w:rFonts w:ascii="Arial"/>
                <w:b/>
                <w:sz w:val="24"/>
                <w:szCs w:val="24"/>
              </w:rPr>
              <w:t xml:space="preserve">                                               </w:t>
            </w:r>
            <w:r w:rsidR="00B65761" w:rsidRPr="009516C1">
              <w:rPr>
                <w:rFonts w:ascii="Arial"/>
                <w:b/>
                <w:sz w:val="24"/>
                <w:szCs w:val="24"/>
                <w:u w:val="single"/>
              </w:rPr>
              <w:t>DEPARTMENT</w:t>
            </w:r>
            <w:r w:rsidR="00B65761" w:rsidRPr="009516C1">
              <w:rPr>
                <w:rFonts w:ascii="Arial"/>
                <w:b/>
                <w:spacing w:val="2"/>
                <w:sz w:val="24"/>
                <w:szCs w:val="24"/>
                <w:u w:val="single"/>
              </w:rPr>
              <w:t xml:space="preserve"> </w:t>
            </w:r>
            <w:r w:rsidR="00B65761" w:rsidRPr="009516C1">
              <w:rPr>
                <w:rFonts w:ascii="Arial"/>
                <w:b/>
                <w:sz w:val="24"/>
                <w:szCs w:val="24"/>
                <w:u w:val="single"/>
              </w:rPr>
              <w:t>OF</w:t>
            </w:r>
            <w:r w:rsidR="00B65761" w:rsidRPr="009516C1">
              <w:rPr>
                <w:rFonts w:ascii="Arial"/>
                <w:b/>
                <w:spacing w:val="4"/>
                <w:sz w:val="24"/>
                <w:szCs w:val="24"/>
                <w:u w:val="single"/>
              </w:rPr>
              <w:t xml:space="preserve"> </w:t>
            </w:r>
            <w:r w:rsidR="00B65761" w:rsidRPr="009516C1">
              <w:rPr>
                <w:rFonts w:ascii="Arial"/>
                <w:b/>
                <w:sz w:val="24"/>
                <w:szCs w:val="24"/>
                <w:u w:val="single"/>
              </w:rPr>
              <w:t>IMMUNOLOGY</w:t>
            </w:r>
          </w:p>
        </w:tc>
      </w:tr>
      <w:tr w:rsidR="00690EEB" w:rsidTr="00C13F4D">
        <w:trPr>
          <w:trHeight w:val="297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397F24" w:rsidRDefault="00C13F4D" w:rsidP="00C13F4D">
            <w:pPr>
              <w:pStyle w:val="TableParagraph"/>
              <w:ind w:right="1330"/>
              <w:rPr>
                <w:rFonts w:ascii="Arial"/>
                <w:b/>
              </w:rPr>
            </w:pPr>
            <w:r w:rsidRPr="00AB63C6">
              <w:rPr>
                <w:b/>
              </w:rPr>
              <w:t>TEST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397F24" w:rsidRDefault="00C13F4D" w:rsidP="00C13F4D">
            <w:pPr>
              <w:pStyle w:val="TableParagraph"/>
              <w:rPr>
                <w:rFonts w:ascii="Arial"/>
                <w:b/>
              </w:rPr>
            </w:pPr>
            <w:r w:rsidRPr="00AB63C6">
              <w:rPr>
                <w:b/>
              </w:rPr>
              <w:t>RESULT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397F24" w:rsidRDefault="00397F24" w:rsidP="00C13F4D">
            <w:pPr>
              <w:pStyle w:val="TableParagraph"/>
              <w:ind w:left="0" w:right="46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  </w:t>
            </w:r>
            <w:r w:rsidR="00C13F4D">
              <w:rPr>
                <w:rFonts w:ascii="Arial"/>
                <w:b/>
              </w:rPr>
              <w:t>UNIT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397F24" w:rsidRDefault="00C13F4D">
            <w:pPr>
              <w:pStyle w:val="TableParagraph"/>
              <w:ind w:left="296"/>
              <w:rPr>
                <w:rFonts w:ascii="Arial"/>
                <w:b/>
              </w:rPr>
            </w:pPr>
            <w:r w:rsidRPr="00AB63C6">
              <w:rPr>
                <w:b/>
              </w:rPr>
              <w:t>NORMAL RANGE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397F24" w:rsidRDefault="00B65761" w:rsidP="00C13F4D">
            <w:pPr>
              <w:pStyle w:val="TableParagraph"/>
              <w:jc w:val="center"/>
              <w:rPr>
                <w:rFonts w:ascii="Arial"/>
                <w:b/>
              </w:rPr>
            </w:pPr>
            <w:r w:rsidRPr="00397F24">
              <w:rPr>
                <w:rFonts w:ascii="Arial"/>
                <w:b/>
                <w:spacing w:val="11"/>
              </w:rPr>
              <w:t>M</w:t>
            </w:r>
            <w:r w:rsidR="00C13F4D">
              <w:rPr>
                <w:rFonts w:ascii="Arial"/>
                <w:b/>
                <w:spacing w:val="11"/>
              </w:rPr>
              <w:t>ETHOD</w:t>
            </w:r>
          </w:p>
        </w:tc>
      </w:tr>
    </w:tbl>
    <w:p w:rsidR="00690EEB" w:rsidRDefault="00690EEB">
      <w:pPr>
        <w:spacing w:before="3"/>
        <w:rPr>
          <w:sz w:val="16"/>
        </w:rPr>
      </w:pPr>
    </w:p>
    <w:tbl>
      <w:tblPr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69"/>
        <w:gridCol w:w="1530"/>
        <w:gridCol w:w="1350"/>
        <w:gridCol w:w="2340"/>
        <w:gridCol w:w="1290"/>
      </w:tblGrid>
      <w:tr w:rsidR="00690EEB">
        <w:trPr>
          <w:trHeight w:val="296"/>
        </w:trPr>
        <w:tc>
          <w:tcPr>
            <w:tcW w:w="10879" w:type="dxa"/>
            <w:gridSpan w:val="5"/>
          </w:tcPr>
          <w:p w:rsidR="00690EEB" w:rsidRPr="00397F24" w:rsidRDefault="00B65761">
            <w:pPr>
              <w:pStyle w:val="TableParagraph"/>
              <w:ind w:left="19"/>
              <w:rPr>
                <w:rFonts w:ascii="Arial"/>
                <w:i/>
              </w:rPr>
            </w:pPr>
            <w:r w:rsidRPr="00397F24">
              <w:rPr>
                <w:rFonts w:ascii="Arial"/>
                <w:b/>
              </w:rPr>
              <w:t>THYROID</w:t>
            </w:r>
            <w:r w:rsidRPr="00397F24">
              <w:rPr>
                <w:rFonts w:ascii="Arial"/>
                <w:b/>
                <w:spacing w:val="-10"/>
              </w:rPr>
              <w:t xml:space="preserve"> </w:t>
            </w:r>
            <w:r w:rsidRPr="00397F24">
              <w:rPr>
                <w:rFonts w:ascii="Arial"/>
                <w:b/>
              </w:rPr>
              <w:t>PROFILE</w:t>
            </w:r>
            <w:r w:rsidRPr="00397F24">
              <w:rPr>
                <w:rFonts w:ascii="Arial"/>
                <w:b/>
                <w:spacing w:val="-10"/>
              </w:rPr>
              <w:t xml:space="preserve"> </w:t>
            </w:r>
            <w:r w:rsidRPr="00397F24">
              <w:rPr>
                <w:rFonts w:ascii="Arial"/>
                <w:b/>
              </w:rPr>
              <w:t>(TOTAL</w:t>
            </w:r>
            <w:r w:rsidRPr="00397F24">
              <w:rPr>
                <w:rFonts w:ascii="Arial"/>
                <w:b/>
                <w:spacing w:val="-9"/>
              </w:rPr>
              <w:t xml:space="preserve"> </w:t>
            </w:r>
            <w:r w:rsidRPr="00397F24">
              <w:rPr>
                <w:rFonts w:ascii="Arial"/>
                <w:b/>
              </w:rPr>
              <w:t>T3,</w:t>
            </w:r>
            <w:r w:rsidRPr="00397F24">
              <w:rPr>
                <w:rFonts w:ascii="Arial"/>
                <w:b/>
                <w:spacing w:val="-10"/>
              </w:rPr>
              <w:t xml:space="preserve"> </w:t>
            </w:r>
            <w:r w:rsidRPr="00397F24">
              <w:rPr>
                <w:rFonts w:ascii="Arial"/>
                <w:b/>
              </w:rPr>
              <w:t>TOTAL</w:t>
            </w:r>
            <w:r w:rsidRPr="00397F24">
              <w:rPr>
                <w:rFonts w:ascii="Arial"/>
                <w:b/>
                <w:spacing w:val="-10"/>
              </w:rPr>
              <w:t xml:space="preserve"> </w:t>
            </w:r>
            <w:r w:rsidRPr="00397F24">
              <w:rPr>
                <w:rFonts w:ascii="Arial"/>
                <w:b/>
              </w:rPr>
              <w:t>T4,</w:t>
            </w:r>
            <w:r w:rsidRPr="00397F24">
              <w:rPr>
                <w:rFonts w:ascii="Arial"/>
                <w:b/>
                <w:spacing w:val="-9"/>
              </w:rPr>
              <w:t xml:space="preserve"> </w:t>
            </w:r>
            <w:r w:rsidRPr="00397F24">
              <w:rPr>
                <w:rFonts w:ascii="Arial"/>
                <w:b/>
              </w:rPr>
              <w:t>TSH)</w:t>
            </w:r>
            <w:r w:rsidRPr="00397F24">
              <w:rPr>
                <w:rFonts w:ascii="Arial"/>
                <w:b/>
                <w:spacing w:val="-9"/>
              </w:rPr>
              <w:t xml:space="preserve"> </w:t>
            </w:r>
            <w:r w:rsidRPr="00397F24">
              <w:rPr>
                <w:rFonts w:ascii="Arial"/>
                <w:b/>
              </w:rPr>
              <w:t>,</w:t>
            </w:r>
            <w:r w:rsidRPr="00397F24">
              <w:rPr>
                <w:rFonts w:ascii="Arial"/>
                <w:b/>
                <w:spacing w:val="-5"/>
              </w:rPr>
              <w:t xml:space="preserve"> </w:t>
            </w:r>
            <w:r w:rsidRPr="00397F24">
              <w:rPr>
                <w:rFonts w:ascii="Arial"/>
                <w:i/>
              </w:rPr>
              <w:t>SERUM</w:t>
            </w:r>
          </w:p>
        </w:tc>
      </w:tr>
      <w:tr w:rsidR="00807DBC" w:rsidTr="00C13F4D">
        <w:trPr>
          <w:trHeight w:val="256"/>
        </w:trPr>
        <w:tc>
          <w:tcPr>
            <w:tcW w:w="4369" w:type="dxa"/>
          </w:tcPr>
          <w:p w:rsidR="00807DBC" w:rsidRPr="00807DBC" w:rsidRDefault="00807DBC" w:rsidP="00807DBC">
            <w:pPr>
              <w:pStyle w:val="TableParagraph"/>
              <w:ind w:left="155"/>
              <w:rPr>
                <w:rFonts w:ascii="Arial MT"/>
                <w:b/>
              </w:rPr>
            </w:pPr>
            <w:r w:rsidRPr="00807DBC">
              <w:rPr>
                <w:rFonts w:ascii="Arial MT"/>
                <w:b/>
                <w:spacing w:val="-1"/>
              </w:rPr>
              <w:t>TRI-IODOTHYRONINE</w:t>
            </w:r>
            <w:r w:rsidRPr="00807DBC">
              <w:rPr>
                <w:rFonts w:ascii="Arial MT"/>
                <w:b/>
                <w:spacing w:val="-12"/>
              </w:rPr>
              <w:t xml:space="preserve"> </w:t>
            </w:r>
            <w:r w:rsidRPr="00807DBC">
              <w:rPr>
                <w:rFonts w:ascii="Arial MT"/>
                <w:b/>
                <w:spacing w:val="-1"/>
              </w:rPr>
              <w:t>(T3,</w:t>
            </w:r>
            <w:r w:rsidRPr="00807DBC">
              <w:rPr>
                <w:rFonts w:ascii="Arial MT"/>
                <w:b/>
                <w:spacing w:val="-12"/>
              </w:rPr>
              <w:t xml:space="preserve"> </w:t>
            </w:r>
            <w:r w:rsidRPr="00807DBC">
              <w:rPr>
                <w:rFonts w:ascii="Arial MT"/>
                <w:b/>
              </w:rPr>
              <w:t>TOTAL)</w:t>
            </w:r>
          </w:p>
        </w:tc>
        <w:tc>
          <w:tcPr>
            <w:tcW w:w="1530" w:type="dxa"/>
          </w:tcPr>
          <w:p w:rsidR="00807DBC" w:rsidRPr="00807DBC" w:rsidRDefault="00807DBC" w:rsidP="00E12D22">
            <w:pPr>
              <w:pStyle w:val="TableParagraph"/>
              <w:ind w:left="0"/>
              <w:rPr>
                <w:rFonts w:ascii="Arial MT"/>
                <w:b/>
              </w:rPr>
            </w:pPr>
            <w:bookmarkStart w:id="0" w:name="_GoBack"/>
            <w:bookmarkEnd w:id="0"/>
          </w:p>
        </w:tc>
        <w:tc>
          <w:tcPr>
            <w:tcW w:w="1350" w:type="dxa"/>
          </w:tcPr>
          <w:p w:rsidR="00807DBC" w:rsidRPr="00397F24" w:rsidRDefault="00807DBC" w:rsidP="00807DBC">
            <w:pPr>
              <w:pStyle w:val="TableParagraph"/>
              <w:ind w:left="426"/>
              <w:rPr>
                <w:rFonts w:ascii="Arial MT"/>
              </w:rPr>
            </w:pPr>
            <w:r w:rsidRPr="00397F24">
              <w:rPr>
                <w:rFonts w:ascii="Arial MT"/>
              </w:rPr>
              <w:t>ng/mL</w:t>
            </w:r>
          </w:p>
        </w:tc>
        <w:tc>
          <w:tcPr>
            <w:tcW w:w="2340" w:type="dxa"/>
          </w:tcPr>
          <w:p w:rsidR="00807DBC" w:rsidRPr="00397F24" w:rsidRDefault="00807DBC" w:rsidP="00807DBC">
            <w:pPr>
              <w:pStyle w:val="TableParagraph"/>
              <w:ind w:left="542" w:right="52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0.87-1.78</w:t>
            </w:r>
          </w:p>
        </w:tc>
        <w:tc>
          <w:tcPr>
            <w:tcW w:w="1290" w:type="dxa"/>
          </w:tcPr>
          <w:p w:rsidR="00807DBC" w:rsidRPr="00397F24" w:rsidRDefault="00807DBC" w:rsidP="00807DBC">
            <w:pPr>
              <w:pStyle w:val="TableParagraph"/>
              <w:ind w:left="18"/>
              <w:jc w:val="center"/>
              <w:rPr>
                <w:rFonts w:ascii="Arial MT"/>
              </w:rPr>
            </w:pPr>
            <w:r w:rsidRPr="00397F24">
              <w:rPr>
                <w:rFonts w:ascii="Arial MT"/>
              </w:rPr>
              <w:t>CLIA</w:t>
            </w:r>
          </w:p>
        </w:tc>
      </w:tr>
      <w:tr w:rsidR="00807DBC" w:rsidTr="00C13F4D">
        <w:trPr>
          <w:trHeight w:val="256"/>
        </w:trPr>
        <w:tc>
          <w:tcPr>
            <w:tcW w:w="4369" w:type="dxa"/>
          </w:tcPr>
          <w:p w:rsidR="00807DBC" w:rsidRPr="00397F24" w:rsidRDefault="00807DBC" w:rsidP="00807DBC">
            <w:pPr>
              <w:pStyle w:val="TableParagraph"/>
              <w:ind w:left="155"/>
              <w:rPr>
                <w:rFonts w:ascii="Arial MT"/>
              </w:rPr>
            </w:pPr>
            <w:r w:rsidRPr="00397F24">
              <w:rPr>
                <w:rFonts w:ascii="Arial MT"/>
                <w:spacing w:val="-1"/>
              </w:rPr>
              <w:t>THYROXINE</w:t>
            </w:r>
            <w:r w:rsidRPr="00397F24">
              <w:rPr>
                <w:rFonts w:ascii="Arial MT"/>
                <w:spacing w:val="-11"/>
              </w:rPr>
              <w:t xml:space="preserve"> </w:t>
            </w:r>
            <w:r w:rsidRPr="00397F24">
              <w:rPr>
                <w:rFonts w:ascii="Arial MT"/>
              </w:rPr>
              <w:t>(T4,</w:t>
            </w:r>
            <w:r w:rsidRPr="00397F24">
              <w:rPr>
                <w:rFonts w:ascii="Arial MT"/>
                <w:spacing w:val="-11"/>
              </w:rPr>
              <w:t xml:space="preserve"> </w:t>
            </w:r>
            <w:r w:rsidRPr="00397F24">
              <w:rPr>
                <w:rFonts w:ascii="Arial MT"/>
              </w:rPr>
              <w:t>TOTAL)</w:t>
            </w:r>
          </w:p>
        </w:tc>
        <w:tc>
          <w:tcPr>
            <w:tcW w:w="1530" w:type="dxa"/>
          </w:tcPr>
          <w:p w:rsidR="00807DBC" w:rsidRPr="00397F24" w:rsidRDefault="00807DBC" w:rsidP="00E12D22">
            <w:pPr>
              <w:pStyle w:val="TableParagraph"/>
              <w:rPr>
                <w:rFonts w:ascii="Arial MT"/>
              </w:rPr>
            </w:pPr>
          </w:p>
        </w:tc>
        <w:tc>
          <w:tcPr>
            <w:tcW w:w="1350" w:type="dxa"/>
          </w:tcPr>
          <w:p w:rsidR="00807DBC" w:rsidRPr="00397F24" w:rsidRDefault="00807DBC" w:rsidP="00807DBC">
            <w:pPr>
              <w:pStyle w:val="TableParagraph"/>
              <w:ind w:left="439"/>
              <w:rPr>
                <w:rFonts w:ascii="Arial MT" w:hAnsi="Arial MT"/>
              </w:rPr>
            </w:pPr>
            <w:r w:rsidRPr="00397F24">
              <w:rPr>
                <w:rFonts w:ascii="Arial MT" w:hAnsi="Arial MT"/>
              </w:rPr>
              <w:t>µg/</w:t>
            </w:r>
            <w:proofErr w:type="spellStart"/>
            <w:r w:rsidRPr="00397F24">
              <w:rPr>
                <w:rFonts w:ascii="Arial MT" w:hAnsi="Arial MT"/>
              </w:rPr>
              <w:t>dL</w:t>
            </w:r>
            <w:proofErr w:type="spellEnd"/>
          </w:p>
        </w:tc>
        <w:tc>
          <w:tcPr>
            <w:tcW w:w="2340" w:type="dxa"/>
          </w:tcPr>
          <w:p w:rsidR="00807DBC" w:rsidRPr="00397F24" w:rsidRDefault="00807DBC" w:rsidP="00807DBC">
            <w:pPr>
              <w:pStyle w:val="TableParagraph"/>
              <w:ind w:left="542" w:right="528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4.82-15.65</w:t>
            </w:r>
          </w:p>
        </w:tc>
        <w:tc>
          <w:tcPr>
            <w:tcW w:w="1290" w:type="dxa"/>
          </w:tcPr>
          <w:p w:rsidR="00807DBC" w:rsidRPr="00397F24" w:rsidRDefault="00807DBC" w:rsidP="00807DBC">
            <w:pPr>
              <w:pStyle w:val="TableParagraph"/>
              <w:ind w:left="18"/>
              <w:jc w:val="center"/>
              <w:rPr>
                <w:rFonts w:ascii="Arial MT"/>
              </w:rPr>
            </w:pPr>
            <w:r w:rsidRPr="00397F24">
              <w:rPr>
                <w:rFonts w:ascii="Arial MT"/>
              </w:rPr>
              <w:t>CLIA</w:t>
            </w:r>
          </w:p>
        </w:tc>
      </w:tr>
      <w:tr w:rsidR="00807DBC" w:rsidTr="00C13F4D">
        <w:trPr>
          <w:trHeight w:val="459"/>
        </w:trPr>
        <w:tc>
          <w:tcPr>
            <w:tcW w:w="4369" w:type="dxa"/>
          </w:tcPr>
          <w:p w:rsidR="00807DBC" w:rsidRPr="00807DBC" w:rsidRDefault="00807DBC" w:rsidP="00807DBC">
            <w:pPr>
              <w:pStyle w:val="TableParagraph"/>
              <w:spacing w:before="3" w:line="218" w:lineRule="exact"/>
              <w:ind w:left="155" w:right="493"/>
              <w:rPr>
                <w:rFonts w:ascii="Arial MT"/>
                <w:b/>
              </w:rPr>
            </w:pPr>
            <w:r w:rsidRPr="00807DBC">
              <w:rPr>
                <w:rFonts w:ascii="Arial MT"/>
                <w:b/>
                <w:spacing w:val="-6"/>
              </w:rPr>
              <w:t xml:space="preserve">THYROID </w:t>
            </w:r>
            <w:r w:rsidRPr="00807DBC">
              <w:rPr>
                <w:rFonts w:ascii="Arial MT"/>
                <w:b/>
                <w:spacing w:val="-5"/>
              </w:rPr>
              <w:t>STIMULATING HORMONE</w:t>
            </w:r>
            <w:r w:rsidRPr="00807DBC">
              <w:rPr>
                <w:rFonts w:ascii="Arial MT"/>
                <w:b/>
                <w:spacing w:val="-50"/>
              </w:rPr>
              <w:t xml:space="preserve"> </w:t>
            </w:r>
            <w:r w:rsidRPr="00807DBC">
              <w:rPr>
                <w:rFonts w:ascii="Arial MT"/>
                <w:b/>
              </w:rPr>
              <w:t>(TSH)</w:t>
            </w:r>
          </w:p>
        </w:tc>
        <w:tc>
          <w:tcPr>
            <w:tcW w:w="1530" w:type="dxa"/>
          </w:tcPr>
          <w:p w:rsidR="00807DBC" w:rsidRPr="00807DBC" w:rsidRDefault="00807DBC" w:rsidP="00E12D22">
            <w:pPr>
              <w:pStyle w:val="TableParagraph"/>
              <w:rPr>
                <w:rFonts w:ascii="Arial MT"/>
                <w:b/>
              </w:rPr>
            </w:pPr>
          </w:p>
        </w:tc>
        <w:tc>
          <w:tcPr>
            <w:tcW w:w="1350" w:type="dxa"/>
          </w:tcPr>
          <w:p w:rsidR="00807DBC" w:rsidRPr="00397F24" w:rsidRDefault="00807DBC" w:rsidP="00807DBC">
            <w:pPr>
              <w:pStyle w:val="TableParagraph"/>
              <w:ind w:left="398"/>
              <w:rPr>
                <w:rFonts w:ascii="Arial MT" w:hAnsi="Arial MT"/>
              </w:rPr>
            </w:pPr>
            <w:r w:rsidRPr="00397F24">
              <w:rPr>
                <w:rFonts w:ascii="Arial MT" w:hAnsi="Arial MT"/>
              </w:rPr>
              <w:t>µIU/mL</w:t>
            </w:r>
          </w:p>
        </w:tc>
        <w:tc>
          <w:tcPr>
            <w:tcW w:w="2340" w:type="dxa"/>
          </w:tcPr>
          <w:p w:rsidR="00807DBC" w:rsidRPr="00397F24" w:rsidRDefault="00807DBC" w:rsidP="00807DBC">
            <w:pPr>
              <w:pStyle w:val="TableParagraph"/>
              <w:ind w:left="542" w:right="52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0.55-4.78</w:t>
            </w:r>
          </w:p>
        </w:tc>
        <w:tc>
          <w:tcPr>
            <w:tcW w:w="1290" w:type="dxa"/>
          </w:tcPr>
          <w:p w:rsidR="00807DBC" w:rsidRPr="00397F24" w:rsidRDefault="00807DBC" w:rsidP="00807DBC">
            <w:pPr>
              <w:pStyle w:val="TableParagraph"/>
              <w:ind w:left="18"/>
              <w:jc w:val="center"/>
              <w:rPr>
                <w:rFonts w:ascii="Arial MT"/>
              </w:rPr>
            </w:pPr>
            <w:r w:rsidRPr="00397F24">
              <w:rPr>
                <w:rFonts w:ascii="Arial MT"/>
              </w:rPr>
              <w:t>CLIA</w:t>
            </w:r>
          </w:p>
        </w:tc>
      </w:tr>
      <w:tr w:rsidR="00690EEB">
        <w:trPr>
          <w:trHeight w:val="4420"/>
        </w:trPr>
        <w:tc>
          <w:tcPr>
            <w:tcW w:w="10879" w:type="dxa"/>
            <w:gridSpan w:val="5"/>
          </w:tcPr>
          <w:p w:rsidR="00690EEB" w:rsidRDefault="00690EEB">
            <w:pPr>
              <w:pStyle w:val="TableParagraph"/>
              <w:spacing w:before="6"/>
              <w:ind w:left="0"/>
              <w:rPr>
                <w:sz w:val="33"/>
              </w:rPr>
            </w:pPr>
          </w:p>
          <w:p w:rsidR="00690EEB" w:rsidRDefault="00B65761">
            <w:pPr>
              <w:pStyle w:val="TableParagraph"/>
              <w:spacing w:before="1"/>
              <w:ind w:left="114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Comment:</w:t>
            </w:r>
          </w:p>
          <w:p w:rsidR="00690EEB" w:rsidRDefault="00B65761">
            <w:pPr>
              <w:pStyle w:val="TableParagraph"/>
              <w:spacing w:before="29" w:line="268" w:lineRule="auto"/>
              <w:ind w:left="114"/>
              <w:rPr>
                <w:sz w:val="21"/>
              </w:rPr>
            </w:pPr>
            <w:r>
              <w:rPr>
                <w:sz w:val="21"/>
              </w:rPr>
              <w:t>Serum TSH concentrations exhibit a diurnal variation with the peak occurring during the night and the nadir occurring between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10</w:t>
            </w:r>
            <w:r>
              <w:rPr>
                <w:spacing w:val="1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a.m.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4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 w:rsidR="00572AB7">
              <w:rPr>
                <w:w w:val="105"/>
                <w:sz w:val="21"/>
              </w:rPr>
              <w:t>p.m. In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primary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hypothyroidism,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thyroid-stimulating</w:t>
            </w:r>
            <w:r>
              <w:rPr>
                <w:spacing w:val="1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hormone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(TSH)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levels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will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elevated.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primary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r w:rsidR="00572AB7">
              <w:rPr>
                <w:w w:val="105"/>
                <w:sz w:val="21"/>
              </w:rPr>
              <w:t>hyperthyroidism, TSH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levels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will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low.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Elevated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low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TSH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context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normal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free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thyroxine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often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referred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subclinical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hypo-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hyperthyroid-ism,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respectively.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Physiological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rise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Total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T3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/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T4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levels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seen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pregnancy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patients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steroid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therapy.</w:t>
            </w:r>
          </w:p>
          <w:p w:rsidR="00690EEB" w:rsidRDefault="00B65761" w:rsidP="00B65761">
            <w:pPr>
              <w:pStyle w:val="TableParagraph"/>
              <w:spacing w:line="268" w:lineRule="auto"/>
              <w:ind w:left="114" w:right="2610"/>
              <w:rPr>
                <w:sz w:val="21"/>
              </w:rPr>
            </w:pPr>
            <w:r>
              <w:rPr>
                <w:spacing w:val="-3"/>
                <w:sz w:val="21"/>
              </w:rPr>
              <w:t>Recommended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test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for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T3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T4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unbound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fraction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or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free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levels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metabolically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active.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Note:</w:t>
            </w:r>
          </w:p>
        </w:tc>
      </w:tr>
    </w:tbl>
    <w:p w:rsidR="00690EEB" w:rsidRDefault="00690EEB">
      <w:pPr>
        <w:spacing w:before="5"/>
        <w:rPr>
          <w:sz w:val="16"/>
        </w:rPr>
      </w:pPr>
    </w:p>
    <w:p w:rsidR="00690EEB" w:rsidRDefault="00B65761">
      <w:pPr>
        <w:pStyle w:val="BodyText"/>
        <w:spacing w:before="94"/>
        <w:ind w:left="4609" w:right="461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400685</wp:posOffset>
                </wp:positionH>
                <wp:positionV relativeFrom="paragraph">
                  <wp:posOffset>-1316990</wp:posOffset>
                </wp:positionV>
                <wp:extent cx="5434965" cy="9474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4965" cy="947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259"/>
                              <w:gridCol w:w="4259"/>
                            </w:tblGrid>
                            <w:tr w:rsidR="00690EEB">
                              <w:trPr>
                                <w:trHeight w:val="539"/>
                              </w:trPr>
                              <w:tc>
                                <w:tcPr>
                                  <w:tcW w:w="4259" w:type="dxa"/>
                                </w:tcPr>
                                <w:p w:rsidR="00690EEB" w:rsidRDefault="00B65761">
                                  <w:pPr>
                                    <w:pStyle w:val="TableParagraph"/>
                                    <w:spacing w:before="14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For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pregnant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females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:rsidR="00690EEB" w:rsidRDefault="00B65761">
                                  <w:pPr>
                                    <w:pStyle w:val="TableParagraph"/>
                                    <w:spacing w:before="6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Bio Ref Range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for TSH in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1"/>
                                    </w:rPr>
                                    <w:t xml:space="preserve"> </w:t>
                                  </w:r>
                                  <w:r w:rsidR="00923F75">
                                    <w:rPr>
                                      <w:b/>
                                      <w:sz w:val="21"/>
                                    </w:rPr>
                                    <w:t>µ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IU/ml (As per</w:t>
                                  </w:r>
                                </w:p>
                                <w:p w:rsidR="00690EEB" w:rsidRDefault="00B65761">
                                  <w:pPr>
                                    <w:pStyle w:val="TableParagraph"/>
                                    <w:spacing w:before="2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>American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>Thyroid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>Association)</w:t>
                                  </w:r>
                                </w:p>
                              </w:tc>
                            </w:tr>
                            <w:tr w:rsidR="00807DBC">
                              <w:trPr>
                                <w:trHeight w:val="268"/>
                              </w:trPr>
                              <w:tc>
                                <w:tcPr>
                                  <w:tcW w:w="4259" w:type="dxa"/>
                                </w:tcPr>
                                <w:p w:rsidR="00807DBC" w:rsidRDefault="00807DBC" w:rsidP="00807DBC">
                                  <w:pPr>
                                    <w:pStyle w:val="TableParagraph"/>
                                    <w:spacing w:before="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First</w:t>
                                  </w:r>
                                  <w:r>
                                    <w:rPr>
                                      <w:spacing w:val="-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trimester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:rsidR="00807DBC" w:rsidRDefault="00807DBC" w:rsidP="00807DBC">
                                  <w:pPr>
                                    <w:pStyle w:val="TableParagraph"/>
                                    <w:spacing w:before="6"/>
                                    <w:ind w:left="176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0.3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- 4.5</w:t>
                                  </w:r>
                                </w:p>
                              </w:tc>
                            </w:tr>
                            <w:tr w:rsidR="00807DBC">
                              <w:trPr>
                                <w:trHeight w:val="268"/>
                              </w:trPr>
                              <w:tc>
                                <w:tcPr>
                                  <w:tcW w:w="4259" w:type="dxa"/>
                                </w:tcPr>
                                <w:p w:rsidR="00807DBC" w:rsidRDefault="00807DBC" w:rsidP="00807DBC">
                                  <w:pPr>
                                    <w:pStyle w:val="TableParagraph"/>
                                    <w:spacing w:before="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Second</w:t>
                                  </w: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trimester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:rsidR="00807DBC" w:rsidRDefault="00807DBC" w:rsidP="00807DBC">
                                  <w:pPr>
                                    <w:pStyle w:val="TableParagraph"/>
                                    <w:spacing w:before="6"/>
                                    <w:ind w:left="174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0.5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4.6</w:t>
                                  </w:r>
                                </w:p>
                              </w:tc>
                            </w:tr>
                            <w:tr w:rsidR="00807DBC">
                              <w:trPr>
                                <w:trHeight w:val="268"/>
                              </w:trPr>
                              <w:tc>
                                <w:tcPr>
                                  <w:tcW w:w="4259" w:type="dxa"/>
                                </w:tcPr>
                                <w:p w:rsidR="00807DBC" w:rsidRDefault="00807DBC" w:rsidP="00807DBC">
                                  <w:pPr>
                                    <w:pStyle w:val="TableParagraph"/>
                                    <w:spacing w:before="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Third</w:t>
                                  </w:r>
                                  <w:r>
                                    <w:rPr>
                                      <w:spacing w:val="-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trimester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:rsidR="00807DBC" w:rsidRDefault="00807DBC" w:rsidP="00807DBC">
                                  <w:pPr>
                                    <w:pStyle w:val="TableParagraph"/>
                                    <w:spacing w:before="6"/>
                                    <w:ind w:left="174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0.8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5.2</w:t>
                                  </w:r>
                                </w:p>
                              </w:tc>
                            </w:tr>
                          </w:tbl>
                          <w:p w:rsidR="00690EEB" w:rsidRDefault="00690EE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.55pt;margin-top:-103.7pt;width:427.95pt;height:74.6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" filled="f" stroked="f">
                <v:textbox inset="0,0,0,0">
                  <w:txbxContent>
                    <w:tbl>
                      <w:tblPr>
                        <w:tblW w:w="0" w:type="auto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259"/>
                        <w:gridCol w:w="4259"/>
                      </w:tblGrid>
                      <w:tr w:rsidR="00690EEB">
                        <w:trPr>
                          <w:trHeight w:val="539"/>
                        </w:trPr>
                        <w:tc>
                          <w:tcPr>
                            <w:tcW w:w="4259" w:type="dxa"/>
                          </w:tcPr>
                          <w:p w:rsidR="00690EEB" w:rsidRDefault="00B65761">
                            <w:pPr>
                              <w:pStyle w:val="TableParagraph"/>
                              <w:spacing w:before="14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pregnant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females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:rsidR="00690EEB" w:rsidRDefault="00B65761">
                            <w:pPr>
                              <w:pStyle w:val="TableParagraph"/>
                              <w:spacing w:before="6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Bio Ref Range</w:t>
                            </w:r>
                            <w:r>
                              <w:rPr>
                                <w:b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for TSH in</w:t>
                            </w:r>
                            <w:r>
                              <w:rPr>
                                <w:b/>
                                <w:spacing w:val="1"/>
                                <w:sz w:val="21"/>
                              </w:rPr>
                              <w:t xml:space="preserve"> </w:t>
                            </w:r>
                            <w:r w:rsidR="00923F75">
                              <w:rPr>
                                <w:b/>
                                <w:sz w:val="21"/>
                              </w:rPr>
                              <w:t>µ</w:t>
                            </w:r>
                            <w:r>
                              <w:rPr>
                                <w:b/>
                                <w:sz w:val="21"/>
                              </w:rPr>
                              <w:t>IU/ml (As per</w:t>
                            </w:r>
                          </w:p>
                          <w:p w:rsidR="00690EEB" w:rsidRDefault="00B65761">
                            <w:pPr>
                              <w:pStyle w:val="TableParagraph"/>
                              <w:spacing w:before="2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>American</w:t>
                            </w:r>
                            <w:r>
                              <w:rPr>
                                <w:b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>Thyroid</w:t>
                            </w:r>
                            <w:r>
                              <w:rPr>
                                <w:b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>Association)</w:t>
                            </w:r>
                          </w:p>
                        </w:tc>
                      </w:tr>
                      <w:tr w:rsidR="00807DBC">
                        <w:trPr>
                          <w:trHeight w:val="268"/>
                        </w:trPr>
                        <w:tc>
                          <w:tcPr>
                            <w:tcW w:w="4259" w:type="dxa"/>
                          </w:tcPr>
                          <w:p w:rsidR="00807DBC" w:rsidRDefault="00807DBC" w:rsidP="00807DBC">
                            <w:pPr>
                              <w:pStyle w:val="TableParagraph"/>
                              <w:spacing w:before="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First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trimester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:rsidR="00807DBC" w:rsidRDefault="00807DBC" w:rsidP="00807DBC">
                            <w:pPr>
                              <w:pStyle w:val="TableParagraph"/>
                              <w:spacing w:before="6"/>
                              <w:ind w:left="1761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0.3</w:t>
                            </w:r>
                            <w:r>
                              <w:rPr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- 4.5</w:t>
                            </w:r>
                          </w:p>
                        </w:tc>
                      </w:tr>
                      <w:tr w:rsidR="00807DBC">
                        <w:trPr>
                          <w:trHeight w:val="268"/>
                        </w:trPr>
                        <w:tc>
                          <w:tcPr>
                            <w:tcW w:w="4259" w:type="dxa"/>
                          </w:tcPr>
                          <w:p w:rsidR="00807DBC" w:rsidRDefault="00807DBC" w:rsidP="00807DBC">
                            <w:pPr>
                              <w:pStyle w:val="TableParagraph"/>
                              <w:spacing w:before="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3"/>
                                <w:sz w:val="21"/>
                              </w:rPr>
                              <w:t>Second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trimester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:rsidR="00807DBC" w:rsidRDefault="00807DBC" w:rsidP="00807DBC">
                            <w:pPr>
                              <w:pStyle w:val="TableParagraph"/>
                              <w:spacing w:before="6"/>
                              <w:ind w:left="1748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0.5</w:t>
                            </w:r>
                            <w:r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–</w:t>
                            </w:r>
                            <w:r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4.6</w:t>
                            </w:r>
                          </w:p>
                        </w:tc>
                      </w:tr>
                      <w:tr w:rsidR="00807DBC">
                        <w:trPr>
                          <w:trHeight w:val="268"/>
                        </w:trPr>
                        <w:tc>
                          <w:tcPr>
                            <w:tcW w:w="4259" w:type="dxa"/>
                          </w:tcPr>
                          <w:p w:rsidR="00807DBC" w:rsidRDefault="00807DBC" w:rsidP="00807DBC">
                            <w:pPr>
                              <w:pStyle w:val="TableParagraph"/>
                              <w:spacing w:before="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sz w:val="21"/>
                              </w:rPr>
                              <w:t>Third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trimester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:rsidR="00807DBC" w:rsidRDefault="00807DBC" w:rsidP="00807DBC">
                            <w:pPr>
                              <w:pStyle w:val="TableParagraph"/>
                              <w:spacing w:before="6"/>
                              <w:ind w:left="1748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0.8</w:t>
                            </w:r>
                            <w:r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–</w:t>
                            </w:r>
                            <w:r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5.2</w:t>
                            </w:r>
                          </w:p>
                        </w:tc>
                      </w:tr>
                    </w:tbl>
                    <w:p w:rsidR="00690EEB" w:rsidRDefault="00690EE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***</w:t>
      </w:r>
      <w:r>
        <w:rPr>
          <w:spacing w:val="4"/>
        </w:rPr>
        <w:t xml:space="preserve"> </w:t>
      </w:r>
      <w:r>
        <w:t>End</w:t>
      </w:r>
      <w:r>
        <w:rPr>
          <w:spacing w:val="4"/>
        </w:rPr>
        <w:t xml:space="preserve"> </w:t>
      </w:r>
      <w:r w:rsidR="00B064F5">
        <w:t>of</w:t>
      </w:r>
      <w:r>
        <w:rPr>
          <w:spacing w:val="5"/>
        </w:rPr>
        <w:t xml:space="preserve"> </w:t>
      </w:r>
      <w:r>
        <w:t>Report</w:t>
      </w:r>
      <w:r>
        <w:rPr>
          <w:spacing w:val="4"/>
        </w:rPr>
        <w:t xml:space="preserve"> </w:t>
      </w:r>
      <w:r>
        <w:t>***</w:t>
      </w:r>
    </w:p>
    <w:p w:rsidR="001040B0" w:rsidRDefault="001040B0" w:rsidP="00B65761">
      <w:pPr>
        <w:pStyle w:val="TableParagraph"/>
        <w:spacing w:before="29" w:line="268" w:lineRule="auto"/>
        <w:ind w:left="8754"/>
        <w:rPr>
          <w:b/>
          <w:spacing w:val="-3"/>
          <w:sz w:val="21"/>
        </w:rPr>
      </w:pPr>
    </w:p>
    <w:p w:rsidR="001040B0" w:rsidRDefault="001040B0" w:rsidP="00B65761">
      <w:pPr>
        <w:pStyle w:val="TableParagraph"/>
        <w:spacing w:before="29" w:line="268" w:lineRule="auto"/>
        <w:ind w:left="8754"/>
        <w:rPr>
          <w:b/>
          <w:spacing w:val="-3"/>
          <w:sz w:val="21"/>
        </w:rPr>
      </w:pPr>
    </w:p>
    <w:p w:rsidR="00690EEB" w:rsidRPr="00CE63EC" w:rsidRDefault="00CE63EC" w:rsidP="002874DD">
      <w:pPr>
        <w:pStyle w:val="BodyText"/>
        <w:jc w:val="right"/>
        <w:rPr>
          <w:sz w:val="24"/>
          <w:szCs w:val="24"/>
          <w:u w:val="single"/>
        </w:rPr>
      </w:pPr>
      <w:r>
        <w:rPr>
          <w:b w:val="0"/>
          <w:sz w:val="28"/>
          <w:szCs w:val="28"/>
        </w:rPr>
        <w:t xml:space="preserve">                                                                                      </w:t>
      </w:r>
      <w:r w:rsidRPr="00CE63EC">
        <w:rPr>
          <w:sz w:val="24"/>
          <w:szCs w:val="24"/>
          <w:u w:val="single"/>
        </w:rPr>
        <w:t>TECHNICIAN SIGNATURE</w:t>
      </w:r>
    </w:p>
    <w:p w:rsidR="00690EEB" w:rsidRDefault="00690EEB">
      <w:pPr>
        <w:pStyle w:val="BodyText"/>
        <w:rPr>
          <w:sz w:val="20"/>
        </w:rPr>
      </w:pPr>
    </w:p>
    <w:p w:rsidR="00690EEB" w:rsidRDefault="00690EEB">
      <w:pPr>
        <w:pStyle w:val="BodyText"/>
        <w:rPr>
          <w:sz w:val="20"/>
        </w:rPr>
      </w:pPr>
    </w:p>
    <w:p w:rsidR="00690EEB" w:rsidRDefault="00690EEB">
      <w:pPr>
        <w:rPr>
          <w:sz w:val="20"/>
        </w:rPr>
      </w:pPr>
    </w:p>
    <w:sectPr w:rsidR="00690EEB">
      <w:type w:val="continuous"/>
      <w:pgSz w:w="11900" w:h="16840"/>
      <w:pgMar w:top="1600" w:right="38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EEB"/>
    <w:rsid w:val="00012D69"/>
    <w:rsid w:val="000F17BC"/>
    <w:rsid w:val="001040B0"/>
    <w:rsid w:val="002874DD"/>
    <w:rsid w:val="00291720"/>
    <w:rsid w:val="002D0B52"/>
    <w:rsid w:val="00397F24"/>
    <w:rsid w:val="004F715B"/>
    <w:rsid w:val="005024EB"/>
    <w:rsid w:val="00515035"/>
    <w:rsid w:val="00572AB7"/>
    <w:rsid w:val="006226AC"/>
    <w:rsid w:val="00690EEB"/>
    <w:rsid w:val="006C539E"/>
    <w:rsid w:val="00753898"/>
    <w:rsid w:val="00807DBC"/>
    <w:rsid w:val="008D0CF3"/>
    <w:rsid w:val="00911069"/>
    <w:rsid w:val="00923F75"/>
    <w:rsid w:val="009516C1"/>
    <w:rsid w:val="00A5700C"/>
    <w:rsid w:val="00B064F5"/>
    <w:rsid w:val="00B65761"/>
    <w:rsid w:val="00C13F4D"/>
    <w:rsid w:val="00C534CC"/>
    <w:rsid w:val="00CE63EC"/>
    <w:rsid w:val="00D61B28"/>
    <w:rsid w:val="00DC1764"/>
    <w:rsid w:val="00E12D22"/>
    <w:rsid w:val="00EC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01345"/>
  <w15:docId w15:val="{BBF19D11-7DBF-4113-A97B-B8081B93A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9"/>
      <w:szCs w:val="19"/>
    </w:rPr>
  </w:style>
  <w:style w:type="paragraph" w:styleId="Title">
    <w:name w:val="Title"/>
    <w:basedOn w:val="Normal"/>
    <w:uiPriority w:val="1"/>
    <w:qFormat/>
    <w:pPr>
      <w:spacing w:before="1"/>
      <w:ind w:left="110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"/>
      <w:ind w:left="12"/>
    </w:pPr>
  </w:style>
  <w:style w:type="table" w:styleId="TableGrid">
    <w:name w:val="Table Grid"/>
    <w:basedOn w:val="TableNormal"/>
    <w:uiPriority w:val="59"/>
    <w:rsid w:val="00515035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F.N Diagonastics</dc:creator>
  <cp:lastModifiedBy>UNILAB DGNSTC CENTRE</cp:lastModifiedBy>
  <cp:revision>41</cp:revision>
  <dcterms:created xsi:type="dcterms:W3CDTF">2022-09-07T15:30:00Z</dcterms:created>
  <dcterms:modified xsi:type="dcterms:W3CDTF">2026-01-02T12:04:00Z</dcterms:modified>
</cp:coreProperties>
</file>