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0B7F" w:rsidRDefault="005B0B7F" w:rsidP="005B0B7F">
      <w:pPr>
        <w:rPr>
          <w:noProof/>
        </w:rPr>
      </w:pPr>
    </w:p>
    <w:p w:rsidR="005B0B7F" w:rsidRDefault="005B0B7F" w:rsidP="005B0B7F">
      <w:pPr>
        <w:rPr>
          <w:noProof/>
        </w:rPr>
      </w:pPr>
    </w:p>
    <w:p w:rsidR="005B0B7F" w:rsidRDefault="005B0B7F" w:rsidP="005B0B7F">
      <w:pPr>
        <w:rPr>
          <w:noProof/>
        </w:rPr>
      </w:pPr>
    </w:p>
    <w:p w:rsidR="005B0B7F" w:rsidRDefault="005B0B7F" w:rsidP="005B0B7F">
      <w:pPr>
        <w:rPr>
          <w:noProof/>
        </w:rPr>
      </w:pPr>
    </w:p>
    <w:p w:rsidR="005B0B7F" w:rsidRDefault="005B0B7F" w:rsidP="005B0B7F"/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458"/>
        <w:gridCol w:w="4500"/>
        <w:gridCol w:w="1350"/>
        <w:gridCol w:w="2160"/>
      </w:tblGrid>
      <w:tr w:rsidR="005B0B7F" w:rsidRPr="008A1919" w:rsidTr="005B0B7F">
        <w:trPr>
          <w:trHeight w:val="440"/>
        </w:trPr>
        <w:tc>
          <w:tcPr>
            <w:tcW w:w="1458" w:type="dxa"/>
          </w:tcPr>
          <w:p w:rsidR="005B0B7F" w:rsidRPr="008A1919" w:rsidRDefault="00232EB6" w:rsidP="003031D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 No</w:t>
            </w:r>
            <w:r w:rsidR="005B0B7F" w:rsidRPr="008A1919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="005B0B7F">
              <w:rPr>
                <w:sz w:val="24"/>
                <w:szCs w:val="24"/>
              </w:rPr>
              <w:t>0</w:t>
            </w:r>
          </w:p>
        </w:tc>
        <w:tc>
          <w:tcPr>
            <w:tcW w:w="4500" w:type="dxa"/>
          </w:tcPr>
          <w:p w:rsidR="005B0B7F" w:rsidRPr="008A1919" w:rsidRDefault="00232EB6" w:rsidP="003031D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Pt. Name</w:t>
            </w:r>
            <w:r w:rsidR="005B0B7F">
              <w:rPr>
                <w:sz w:val="24"/>
                <w:szCs w:val="24"/>
              </w:rPr>
              <w:t xml:space="preserve">: </w:t>
            </w:r>
          </w:p>
        </w:tc>
        <w:tc>
          <w:tcPr>
            <w:tcW w:w="1350" w:type="dxa"/>
          </w:tcPr>
          <w:p w:rsidR="005B0B7F" w:rsidRPr="008A1919" w:rsidRDefault="00232EB6" w:rsidP="003031D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Age</w:t>
            </w:r>
            <w:r w:rsidR="005B0B7F" w:rsidRPr="008A1919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160" w:type="dxa"/>
          </w:tcPr>
          <w:p w:rsidR="005B0B7F" w:rsidRPr="008A1919" w:rsidRDefault="00232EB6" w:rsidP="003031D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Sex</w:t>
            </w:r>
            <w:r w:rsidR="005B0B7F" w:rsidRPr="008A1919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="005B0B7F">
              <w:rPr>
                <w:sz w:val="24"/>
                <w:szCs w:val="24"/>
              </w:rPr>
              <w:t>MALE</w:t>
            </w:r>
          </w:p>
        </w:tc>
      </w:tr>
      <w:tr w:rsidR="005B0B7F" w:rsidRPr="008A1919" w:rsidTr="005B0B7F">
        <w:trPr>
          <w:trHeight w:val="710"/>
        </w:trPr>
        <w:tc>
          <w:tcPr>
            <w:tcW w:w="7308" w:type="dxa"/>
            <w:gridSpan w:val="3"/>
          </w:tcPr>
          <w:p w:rsidR="005B0B7F" w:rsidRPr="008A1919" w:rsidRDefault="005B0B7F" w:rsidP="003031DC">
            <w:pPr>
              <w:rPr>
                <w:sz w:val="24"/>
                <w:szCs w:val="24"/>
              </w:rPr>
            </w:pPr>
          </w:p>
          <w:p w:rsidR="005B0B7F" w:rsidRPr="008A1919" w:rsidRDefault="005B0B7F" w:rsidP="003031D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</w:t>
            </w:r>
            <w:r w:rsidR="00232EB6">
              <w:rPr>
                <w:sz w:val="24"/>
                <w:szCs w:val="24"/>
              </w:rPr>
              <w:t>Ref Dr</w:t>
            </w:r>
            <w:r>
              <w:rPr>
                <w:sz w:val="24"/>
                <w:szCs w:val="24"/>
              </w:rPr>
              <w:t>:</w:t>
            </w:r>
            <w:r w:rsidR="00232EB6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</w:tcPr>
          <w:p w:rsidR="005B0B7F" w:rsidRPr="008A1919" w:rsidRDefault="005B0B7F" w:rsidP="003031DC">
            <w:pPr>
              <w:rPr>
                <w:sz w:val="24"/>
                <w:szCs w:val="24"/>
              </w:rPr>
            </w:pPr>
          </w:p>
          <w:p w:rsidR="005B0B7F" w:rsidRPr="008A1919" w:rsidRDefault="00232EB6" w:rsidP="008040E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  <w:r w:rsidR="005B0B7F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="00B17208">
              <w:rPr>
                <w:sz w:val="24"/>
                <w:szCs w:val="24"/>
              </w:rPr>
              <w:t>0</w:t>
            </w:r>
            <w:r w:rsidR="005B0B7F">
              <w:rPr>
                <w:sz w:val="24"/>
                <w:szCs w:val="24"/>
              </w:rPr>
              <w:t>/0</w:t>
            </w:r>
            <w:r w:rsidR="00F318F4">
              <w:rPr>
                <w:sz w:val="24"/>
                <w:szCs w:val="24"/>
              </w:rPr>
              <w:t>/</w:t>
            </w:r>
            <w:r w:rsidR="003A25DB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5B0B7F" w:rsidRPr="005B0B7F" w:rsidRDefault="005B0B7F" w:rsidP="005B0B7F">
      <w:pPr>
        <w:tabs>
          <w:tab w:val="left" w:pos="1639"/>
        </w:tabs>
        <w:jc w:val="center"/>
        <w:rPr>
          <w:b/>
          <w:sz w:val="36"/>
          <w:szCs w:val="36"/>
          <w:u w:val="single"/>
        </w:rPr>
      </w:pPr>
      <w:r w:rsidRPr="005B0B7F">
        <w:rPr>
          <w:b/>
          <w:sz w:val="36"/>
          <w:szCs w:val="36"/>
          <w:u w:val="single"/>
        </w:rPr>
        <w:t>Blood Examination Report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75"/>
        <w:gridCol w:w="2970"/>
        <w:gridCol w:w="2605"/>
      </w:tblGrid>
      <w:tr w:rsidR="005B0B7F" w:rsidRPr="005B0B7F" w:rsidTr="006A1174">
        <w:tc>
          <w:tcPr>
            <w:tcW w:w="3775" w:type="dxa"/>
          </w:tcPr>
          <w:p w:rsidR="005B0B7F" w:rsidRPr="005B0B7F" w:rsidRDefault="005B0B7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TEST</w:t>
            </w:r>
          </w:p>
        </w:tc>
        <w:tc>
          <w:tcPr>
            <w:tcW w:w="2970" w:type="dxa"/>
          </w:tcPr>
          <w:p w:rsidR="005B0B7F" w:rsidRPr="005B0B7F" w:rsidRDefault="005B0B7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RESULT</w:t>
            </w:r>
          </w:p>
        </w:tc>
        <w:tc>
          <w:tcPr>
            <w:tcW w:w="2605" w:type="dxa"/>
          </w:tcPr>
          <w:p w:rsidR="005B0B7F" w:rsidRPr="005B0B7F" w:rsidRDefault="005B0B7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NORMAL RANGE</w:t>
            </w:r>
          </w:p>
        </w:tc>
      </w:tr>
      <w:tr w:rsidR="005B0B7F" w:rsidRPr="005B0B7F" w:rsidTr="006A1174">
        <w:tc>
          <w:tcPr>
            <w:tcW w:w="3775" w:type="dxa"/>
          </w:tcPr>
          <w:p w:rsidR="005B0B7F" w:rsidRPr="00377148" w:rsidRDefault="00B17208">
            <w:pPr>
              <w:rPr>
                <w:b/>
                <w:sz w:val="24"/>
                <w:szCs w:val="24"/>
                <w:u w:val="thick"/>
              </w:rPr>
            </w:pPr>
            <w:r>
              <w:rPr>
                <w:b/>
                <w:sz w:val="24"/>
                <w:szCs w:val="24"/>
              </w:rPr>
              <w:t>WEIL FELIX</w:t>
            </w:r>
          </w:p>
        </w:tc>
        <w:tc>
          <w:tcPr>
            <w:tcW w:w="2970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  <w:tc>
          <w:tcPr>
            <w:tcW w:w="260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</w:tr>
      <w:tr w:rsidR="005B0B7F" w:rsidRPr="005B0B7F" w:rsidTr="006A1174">
        <w:tc>
          <w:tcPr>
            <w:tcW w:w="3775" w:type="dxa"/>
          </w:tcPr>
          <w:p w:rsidR="005B0B7F" w:rsidRPr="00232EB6" w:rsidRDefault="005B0B7F" w:rsidP="005B0B7F">
            <w:pPr>
              <w:rPr>
                <w:b/>
                <w:sz w:val="24"/>
                <w:szCs w:val="24"/>
              </w:rPr>
            </w:pPr>
            <w:r w:rsidRPr="00232EB6">
              <w:rPr>
                <w:b/>
                <w:sz w:val="24"/>
                <w:szCs w:val="24"/>
              </w:rPr>
              <w:t>(Slide Agglutination Test)</w:t>
            </w:r>
          </w:p>
        </w:tc>
        <w:tc>
          <w:tcPr>
            <w:tcW w:w="2970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  <w:tc>
          <w:tcPr>
            <w:tcW w:w="260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</w:tr>
      <w:tr w:rsidR="006A1174" w:rsidRPr="005B0B7F" w:rsidTr="006A1174">
        <w:tc>
          <w:tcPr>
            <w:tcW w:w="3775" w:type="dxa"/>
          </w:tcPr>
          <w:p w:rsidR="006A1174" w:rsidRPr="00232EB6" w:rsidRDefault="006A1174" w:rsidP="006A117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WEIL FELIX</w:t>
            </w:r>
          </w:p>
        </w:tc>
        <w:tc>
          <w:tcPr>
            <w:tcW w:w="2970" w:type="dxa"/>
          </w:tcPr>
          <w:p w:rsidR="006A1174" w:rsidRDefault="006A1174" w:rsidP="006A11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1:40 NEGATIVE</w:t>
            </w:r>
          </w:p>
        </w:tc>
        <w:tc>
          <w:tcPr>
            <w:tcW w:w="2605" w:type="dxa"/>
          </w:tcPr>
          <w:p w:rsidR="006A1174" w:rsidRDefault="006A1174" w:rsidP="001E3F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Significant Titer &gt;1:80</w:t>
            </w:r>
          </w:p>
        </w:tc>
      </w:tr>
      <w:tr w:rsidR="00B17208" w:rsidRPr="005B0B7F" w:rsidTr="006A1174">
        <w:tc>
          <w:tcPr>
            <w:tcW w:w="3775" w:type="dxa"/>
          </w:tcPr>
          <w:p w:rsidR="00B17208" w:rsidRDefault="00B17208" w:rsidP="006A1174">
            <w:pPr>
              <w:rPr>
                <w:b/>
                <w:sz w:val="24"/>
                <w:szCs w:val="24"/>
              </w:rPr>
            </w:pPr>
          </w:p>
        </w:tc>
        <w:tc>
          <w:tcPr>
            <w:tcW w:w="2970" w:type="dxa"/>
          </w:tcPr>
          <w:p w:rsidR="00B17208" w:rsidRDefault="00B17208" w:rsidP="006A1174">
            <w:pPr>
              <w:rPr>
                <w:sz w:val="24"/>
                <w:szCs w:val="24"/>
              </w:rPr>
            </w:pPr>
          </w:p>
        </w:tc>
        <w:tc>
          <w:tcPr>
            <w:tcW w:w="2605" w:type="dxa"/>
          </w:tcPr>
          <w:p w:rsidR="00B17208" w:rsidRDefault="00B17208" w:rsidP="001E3F45">
            <w:pPr>
              <w:rPr>
                <w:sz w:val="24"/>
                <w:szCs w:val="24"/>
              </w:rPr>
            </w:pPr>
          </w:p>
          <w:p w:rsidR="00B17208" w:rsidRDefault="00B17208" w:rsidP="001E3F45">
            <w:pPr>
              <w:rPr>
                <w:sz w:val="24"/>
                <w:szCs w:val="24"/>
              </w:rPr>
            </w:pPr>
          </w:p>
          <w:p w:rsidR="00B17208" w:rsidRDefault="00B17208" w:rsidP="001E3F45">
            <w:pPr>
              <w:rPr>
                <w:sz w:val="24"/>
                <w:szCs w:val="24"/>
              </w:rPr>
            </w:pPr>
          </w:p>
        </w:tc>
      </w:tr>
    </w:tbl>
    <w:p w:rsidR="00232EB6" w:rsidRPr="00950593" w:rsidRDefault="00232EB6" w:rsidP="00232EB6">
      <w:pPr>
        <w:jc w:val="right"/>
        <w:rPr>
          <w:b/>
          <w:sz w:val="28"/>
          <w:szCs w:val="28"/>
          <w:u w:val="single"/>
        </w:rPr>
      </w:pPr>
      <w:r w:rsidRPr="00950593">
        <w:rPr>
          <w:b/>
          <w:sz w:val="28"/>
          <w:szCs w:val="28"/>
          <w:u w:val="single"/>
        </w:rPr>
        <w:t>TECHNICIAN SIGNATURE</w:t>
      </w:r>
    </w:p>
    <w:sectPr w:rsidR="00232EB6" w:rsidRPr="00950593" w:rsidSect="00232EB6">
      <w:pgSz w:w="12240" w:h="15840"/>
      <w:pgMar w:top="1440" w:right="1440" w:bottom="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0B7F"/>
    <w:rsid w:val="001E3F45"/>
    <w:rsid w:val="00232EB6"/>
    <w:rsid w:val="00377148"/>
    <w:rsid w:val="003A25DB"/>
    <w:rsid w:val="00411680"/>
    <w:rsid w:val="005B0B7F"/>
    <w:rsid w:val="006A1174"/>
    <w:rsid w:val="008040ED"/>
    <w:rsid w:val="00930C59"/>
    <w:rsid w:val="00950593"/>
    <w:rsid w:val="009A14B0"/>
    <w:rsid w:val="00B17208"/>
    <w:rsid w:val="00B31707"/>
    <w:rsid w:val="00B52C27"/>
    <w:rsid w:val="00D25CB1"/>
    <w:rsid w:val="00DC56BF"/>
    <w:rsid w:val="00DF3918"/>
    <w:rsid w:val="00F31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35AA2"/>
  <w15:chartTrackingRefBased/>
  <w15:docId w15:val="{1566CDD4-00DB-46EC-8E69-452A07B7C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0B7F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B0B7F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25C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5CB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17</cp:revision>
  <cp:lastPrinted>2023-05-24T09:15:00Z</cp:lastPrinted>
  <dcterms:created xsi:type="dcterms:W3CDTF">2022-10-28T09:58:00Z</dcterms:created>
  <dcterms:modified xsi:type="dcterms:W3CDTF">2026-01-02T12:21:00Z</dcterms:modified>
</cp:coreProperties>
</file>