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sz w:val="14"/>
        </w:rPr>
      </w:pPr>
    </w:p>
    <w:p>
      <w:pPr>
        <w:pStyle w:val="Heading1"/>
        <w:ind w:right="1965"/>
      </w:pPr>
      <w:r>
        <w:rPr/>
        <w:t>MỤC LỤC</w:t>
      </w:r>
    </w:p>
    <w:sdt>
      <w:sdtPr>
        <w:docPartObj>
          <w:docPartGallery w:val="Table of Contents"/>
          <w:docPartUnique/>
        </w:docPartObj>
      </w:sdtPr>
      <w:sdtEndPr/>
      <w:sdtContent>
        <w:p>
          <w:pPr>
            <w:pStyle w:val="TOC1"/>
            <w:tabs>
              <w:tab w:pos="9151" w:val="left" w:leader="dot"/>
            </w:tabs>
            <w:spacing w:line="254" w:lineRule="auto" w:before="190"/>
            <w:ind w:right="515"/>
            <w:rPr>
              <w:b w:val="0"/>
            </w:rPr>
          </w:pPr>
          <w:hyperlink w:history="true" w:anchor="_bookmark0">
            <w:r>
              <w:rPr/>
              <w:t>CHƯƠNG 1: TỔNG QUAN CÔNG TY TNHH XÂY DỰNG THƯƠNG MẠI</w:t>
            </w:r>
          </w:hyperlink>
          <w:r>
            <w:rPr/>
            <w:t> </w:t>
          </w:r>
          <w:hyperlink w:history="true" w:anchor="_bookmark0">
            <w:r>
              <w:rPr/>
              <w:t>DỊCH VỤ</w:t>
            </w:r>
            <w:r>
              <w:rPr>
                <w:spacing w:val="-4"/>
              </w:rPr>
              <w:t> </w:t>
            </w:r>
            <w:r>
              <w:rPr/>
              <w:t>HỮU</w:t>
            </w:r>
            <w:r>
              <w:rPr>
                <w:spacing w:val="-1"/>
              </w:rPr>
              <w:t> </w:t>
            </w:r>
            <w:r>
              <w:rPr/>
              <w:t>THĂNG</w:t>
              <w:tab/>
            </w:r>
            <w:r>
              <w:rPr>
                <w:b w:val="0"/>
              </w:rPr>
              <w:t>1</w:t>
            </w:r>
          </w:hyperlink>
        </w:p>
        <w:p>
          <w:pPr>
            <w:pStyle w:val="TOC2"/>
            <w:numPr>
              <w:ilvl w:val="1"/>
              <w:numId w:val="1"/>
            </w:numPr>
            <w:tabs>
              <w:tab w:pos="1100" w:val="left" w:leader="none"/>
              <w:tab w:pos="1101" w:val="left" w:leader="none"/>
              <w:tab w:pos="9151" w:val="left" w:leader="dot"/>
            </w:tabs>
            <w:spacing w:line="259" w:lineRule="auto" w:before="124" w:after="0"/>
            <w:ind w:left="440" w:right="511" w:firstLine="0"/>
            <w:jc w:val="left"/>
          </w:pPr>
          <w:hyperlink w:history="true" w:anchor="_bookmark1">
            <w:r>
              <w:rPr/>
              <w:t>Giới thiệu tổng quan Công ty TNHH Xây Dựng Thương Mại Dịch Vụ Hữu</w:t>
            </w:r>
          </w:hyperlink>
          <w:hyperlink w:history="true" w:anchor="_bookmark1">
            <w:r>
              <w:rPr/>
              <w:t> Thăng</w:t>
              <w:tab/>
              <w:t>1</w:t>
            </w:r>
          </w:hyperlink>
        </w:p>
        <w:p>
          <w:pPr>
            <w:pStyle w:val="TOC2"/>
            <w:numPr>
              <w:ilvl w:val="1"/>
              <w:numId w:val="1"/>
            </w:numPr>
            <w:tabs>
              <w:tab w:pos="1100" w:val="left" w:leader="none"/>
              <w:tab w:pos="1101" w:val="left" w:leader="none"/>
              <w:tab w:pos="9151" w:val="left" w:leader="dot"/>
            </w:tabs>
            <w:spacing w:line="240" w:lineRule="auto" w:before="0" w:after="0"/>
            <w:ind w:left="440" w:right="0" w:firstLine="0"/>
            <w:jc w:val="left"/>
          </w:pPr>
          <w:hyperlink w:history="true" w:anchor="_bookmark2">
            <w:r>
              <w:rPr/>
              <w:t>Đặc điểm hoạt động sản xuất, kinh doanh và sơ đồ</w:t>
            </w:r>
            <w:r>
              <w:rPr>
                <w:spacing w:val="-14"/>
              </w:rPr>
              <w:t> </w:t>
            </w:r>
            <w:r>
              <w:rPr/>
              <w:t>tổ</w:t>
            </w:r>
            <w:r>
              <w:rPr>
                <w:spacing w:val="-1"/>
              </w:rPr>
              <w:t> </w:t>
            </w:r>
            <w:r>
              <w:rPr/>
              <w:t>chức</w:t>
              <w:tab/>
              <w:t>1</w:t>
            </w:r>
          </w:hyperlink>
        </w:p>
        <w:p>
          <w:pPr>
            <w:pStyle w:val="TOC3"/>
            <w:numPr>
              <w:ilvl w:val="2"/>
              <w:numId w:val="1"/>
            </w:numPr>
            <w:tabs>
              <w:tab w:pos="1539" w:val="left" w:leader="none"/>
              <w:tab w:pos="1540" w:val="left" w:leader="none"/>
              <w:tab w:pos="9151" w:val="left" w:leader="dot"/>
            </w:tabs>
            <w:spacing w:line="240" w:lineRule="auto" w:before="23" w:after="0"/>
            <w:ind w:left="658" w:right="0" w:firstLine="0"/>
            <w:jc w:val="left"/>
          </w:pPr>
          <w:hyperlink w:history="true" w:anchor="_bookmark4">
            <w:r>
              <w:rPr/>
              <w:t>Sơ đồ</w:t>
            </w:r>
            <w:r>
              <w:rPr>
                <w:spacing w:val="-4"/>
              </w:rPr>
              <w:t> </w:t>
            </w:r>
            <w:r>
              <w:rPr/>
              <w:t>tổ</w:t>
            </w:r>
            <w:r>
              <w:rPr>
                <w:spacing w:val="1"/>
              </w:rPr>
              <w:t> </w:t>
            </w:r>
            <w:r>
              <w:rPr/>
              <w:t>chức</w:t>
              <w:tab/>
              <w:t>3</w:t>
            </w:r>
          </w:hyperlink>
        </w:p>
        <w:p>
          <w:pPr>
            <w:pStyle w:val="TOC3"/>
            <w:numPr>
              <w:ilvl w:val="2"/>
              <w:numId w:val="1"/>
            </w:numPr>
            <w:tabs>
              <w:tab w:pos="1539" w:val="left" w:leader="none"/>
              <w:tab w:pos="1540" w:val="left" w:leader="none"/>
              <w:tab w:pos="9151" w:val="left" w:leader="dot"/>
            </w:tabs>
            <w:spacing w:line="259" w:lineRule="auto" w:before="25" w:after="0"/>
            <w:ind w:left="658" w:right="511" w:firstLine="0"/>
            <w:jc w:val="left"/>
          </w:pPr>
          <w:hyperlink w:history="true" w:anchor="_bookmark7">
            <w:r>
              <w:rPr/>
              <w:t>Các quy định chung trong lao động của đơn vị, bộ phận, công đoạn tại</w:t>
            </w:r>
          </w:hyperlink>
          <w:hyperlink w:history="true" w:anchor="_bookmark7">
            <w:r>
              <w:rPr/>
              <w:t> phòng</w:t>
            </w:r>
            <w:r>
              <w:rPr>
                <w:spacing w:val="-1"/>
              </w:rPr>
              <w:t> </w:t>
            </w:r>
            <w:r>
              <w:rPr/>
              <w:t>kỹ</w:t>
            </w:r>
            <w:r>
              <w:rPr>
                <w:spacing w:val="-5"/>
              </w:rPr>
              <w:t> </w:t>
            </w:r>
            <w:r>
              <w:rPr/>
              <w:t>thuật</w:t>
              <w:tab/>
              <w:t>5</w:t>
            </w:r>
          </w:hyperlink>
        </w:p>
        <w:p>
          <w:pPr>
            <w:pStyle w:val="TOC1"/>
            <w:tabs>
              <w:tab w:pos="9021" w:val="left" w:leader="dot"/>
            </w:tabs>
            <w:rPr>
              <w:b w:val="0"/>
            </w:rPr>
          </w:pPr>
          <w:hyperlink w:history="true" w:anchor="_bookmark8">
            <w:r>
              <w:rPr/>
              <w:t>CHƯƠNG 2: NỘI DUNG</w:t>
            </w:r>
            <w:r>
              <w:rPr>
                <w:spacing w:val="-9"/>
              </w:rPr>
              <w:t> </w:t>
            </w:r>
            <w:r>
              <w:rPr/>
              <w:t>THỰC</w:t>
            </w:r>
            <w:r>
              <w:rPr>
                <w:spacing w:val="-2"/>
              </w:rPr>
              <w:t> </w:t>
            </w:r>
            <w:r>
              <w:rPr/>
              <w:t>TẬP</w:t>
              <w:tab/>
            </w:r>
            <w:r>
              <w:rPr>
                <w:b w:val="0"/>
              </w:rPr>
              <w:t>10</w:t>
            </w:r>
          </w:hyperlink>
        </w:p>
        <w:p>
          <w:pPr>
            <w:pStyle w:val="TOC2"/>
            <w:numPr>
              <w:ilvl w:val="1"/>
              <w:numId w:val="2"/>
            </w:numPr>
            <w:tabs>
              <w:tab w:pos="928" w:val="left" w:leader="none"/>
              <w:tab w:pos="9021" w:val="left" w:leader="dot"/>
            </w:tabs>
            <w:spacing w:line="259" w:lineRule="auto" w:before="143" w:after="0"/>
            <w:ind w:left="440" w:right="513" w:firstLine="0"/>
            <w:jc w:val="left"/>
          </w:pPr>
          <w:hyperlink w:history="true" w:anchor="_bookmark9">
            <w:r>
              <w:rPr/>
              <w:t>Mô tả quy trình thực tập và công việc thực tế tại Công ty TNHH Xây Dựng</w:t>
            </w:r>
          </w:hyperlink>
          <w:hyperlink w:history="true" w:anchor="_bookmark9">
            <w:r>
              <w:rPr/>
              <w:t> Thương Mại Dịch Vụ</w:t>
            </w:r>
            <w:r>
              <w:rPr>
                <w:spacing w:val="-3"/>
              </w:rPr>
              <w:t> </w:t>
            </w:r>
            <w:r>
              <w:rPr/>
              <w:t>Hữu</w:t>
            </w:r>
            <w:r>
              <w:rPr>
                <w:spacing w:val="-2"/>
              </w:rPr>
              <w:t> </w:t>
            </w:r>
            <w:r>
              <w:rPr/>
              <w:t>Thăng</w:t>
              <w:tab/>
              <w:t>10</w:t>
            </w:r>
          </w:hyperlink>
        </w:p>
        <w:p>
          <w:pPr>
            <w:pStyle w:val="TOC3"/>
            <w:numPr>
              <w:ilvl w:val="2"/>
              <w:numId w:val="2"/>
            </w:numPr>
            <w:tabs>
              <w:tab w:pos="1307" w:val="left" w:leader="none"/>
              <w:tab w:pos="9021" w:val="left" w:leader="dot"/>
            </w:tabs>
            <w:spacing w:line="240" w:lineRule="auto" w:before="0" w:after="0"/>
            <w:ind w:left="1306" w:right="0" w:hanging="648"/>
            <w:jc w:val="left"/>
          </w:pPr>
          <w:hyperlink w:history="true" w:anchor="_bookmark10">
            <w:r>
              <w:rPr/>
              <w:t>Quy trình</w:t>
            </w:r>
            <w:r>
              <w:rPr>
                <w:spacing w:val="-4"/>
              </w:rPr>
              <w:t> </w:t>
            </w:r>
            <w:r>
              <w:rPr/>
              <w:t>thực</w:t>
            </w:r>
            <w:r>
              <w:rPr>
                <w:spacing w:val="1"/>
              </w:rPr>
              <w:t> </w:t>
            </w:r>
            <w:r>
              <w:rPr/>
              <w:t>tập</w:t>
              <w:tab/>
              <w:t>10</w:t>
            </w:r>
          </w:hyperlink>
        </w:p>
        <w:p>
          <w:pPr>
            <w:pStyle w:val="TOC3"/>
            <w:numPr>
              <w:ilvl w:val="2"/>
              <w:numId w:val="2"/>
            </w:numPr>
            <w:tabs>
              <w:tab w:pos="1307" w:val="left" w:leader="none"/>
              <w:tab w:pos="9021" w:val="left" w:leader="dot"/>
            </w:tabs>
            <w:spacing w:line="240" w:lineRule="auto" w:before="22" w:after="0"/>
            <w:ind w:left="1306" w:right="0" w:hanging="648"/>
            <w:jc w:val="left"/>
          </w:pPr>
          <w:hyperlink w:history="true" w:anchor="_bookmark13">
            <w:r>
              <w:rPr/>
              <w:t>Công việc tìm hiểu được về</w:t>
            </w:r>
            <w:r>
              <w:rPr>
                <w:spacing w:val="-9"/>
              </w:rPr>
              <w:t> </w:t>
            </w:r>
            <w:r>
              <w:rPr/>
              <w:t>thực</w:t>
            </w:r>
            <w:r>
              <w:rPr>
                <w:spacing w:val="-1"/>
              </w:rPr>
              <w:t> </w:t>
            </w:r>
            <w:r>
              <w:rPr/>
              <w:t>tế</w:t>
              <w:tab/>
              <w:t>12</w:t>
            </w:r>
          </w:hyperlink>
        </w:p>
        <w:p>
          <w:pPr>
            <w:pStyle w:val="TOC3"/>
            <w:tabs>
              <w:tab w:pos="9021" w:val="left" w:leader="dot"/>
            </w:tabs>
          </w:pPr>
          <w:hyperlink w:history="true" w:anchor="_bookmark15">
            <w:r>
              <w:rPr/>
              <w:t>2.1.3 Hệ thống thông tin Công ty TNHH XD TMDV</w:t>
            </w:r>
            <w:r>
              <w:rPr>
                <w:spacing w:val="-11"/>
              </w:rPr>
              <w:t> </w:t>
            </w:r>
            <w:r>
              <w:rPr/>
              <w:t>Hữu</w:t>
            </w:r>
            <w:r>
              <w:rPr>
                <w:spacing w:val="-2"/>
              </w:rPr>
              <w:t> </w:t>
            </w:r>
            <w:r>
              <w:rPr/>
              <w:t>Thăng</w:t>
              <w:tab/>
              <w:t>13</w:t>
            </w:r>
          </w:hyperlink>
        </w:p>
        <w:p>
          <w:pPr>
            <w:pStyle w:val="TOC2"/>
            <w:numPr>
              <w:ilvl w:val="1"/>
              <w:numId w:val="2"/>
            </w:numPr>
            <w:tabs>
              <w:tab w:pos="895" w:val="left" w:leader="none"/>
              <w:tab w:pos="9021" w:val="left" w:leader="dot"/>
            </w:tabs>
            <w:spacing w:line="240" w:lineRule="auto" w:before="23" w:after="0"/>
            <w:ind w:left="894" w:right="0" w:hanging="454"/>
            <w:jc w:val="left"/>
          </w:pPr>
          <w:hyperlink w:history="true" w:anchor="_bookmark18">
            <w:r>
              <w:rPr/>
              <w:t>Sản phẩm CNTT theo yêu cầu của Công ty</w:t>
            </w:r>
            <w:r>
              <w:rPr>
                <w:spacing w:val="-12"/>
              </w:rPr>
              <w:t> </w:t>
            </w:r>
            <w:r>
              <w:rPr/>
              <w:t>Hữu Thăng</w:t>
              <w:tab/>
              <w:t>15</w:t>
            </w:r>
          </w:hyperlink>
        </w:p>
        <w:p>
          <w:pPr>
            <w:pStyle w:val="TOC3"/>
            <w:numPr>
              <w:ilvl w:val="2"/>
              <w:numId w:val="2"/>
            </w:numPr>
            <w:tabs>
              <w:tab w:pos="1307" w:val="left" w:leader="none"/>
              <w:tab w:pos="9021" w:val="left" w:leader="dot"/>
            </w:tabs>
            <w:spacing w:line="240" w:lineRule="auto" w:before="25" w:after="0"/>
            <w:ind w:left="1306" w:right="0" w:hanging="648"/>
            <w:jc w:val="left"/>
          </w:pPr>
          <w:hyperlink w:history="true" w:anchor="_bookmark19">
            <w:r>
              <w:rPr/>
              <w:t>Hiện trạng nhu cầu và lý do chọn</w:t>
            </w:r>
            <w:r>
              <w:rPr>
                <w:spacing w:val="-10"/>
              </w:rPr>
              <w:t> </w:t>
            </w:r>
            <w:r>
              <w:rPr/>
              <w:t>phần</w:t>
            </w:r>
            <w:r>
              <w:rPr>
                <w:spacing w:val="1"/>
              </w:rPr>
              <w:t> </w:t>
            </w:r>
            <w:r>
              <w:rPr/>
              <w:t>mềm</w:t>
              <w:tab/>
              <w:t>15</w:t>
            </w:r>
          </w:hyperlink>
        </w:p>
        <w:p>
          <w:pPr>
            <w:pStyle w:val="TOC3"/>
            <w:numPr>
              <w:ilvl w:val="2"/>
              <w:numId w:val="2"/>
            </w:numPr>
            <w:tabs>
              <w:tab w:pos="1307" w:val="left" w:leader="none"/>
              <w:tab w:pos="9021" w:val="left" w:leader="dot"/>
            </w:tabs>
            <w:spacing w:line="240" w:lineRule="auto" w:before="22" w:after="0"/>
            <w:ind w:left="1306" w:right="0" w:hanging="648"/>
            <w:jc w:val="left"/>
          </w:pPr>
          <w:hyperlink w:history="true" w:anchor="_bookmark20">
            <w:r>
              <w:rPr/>
              <w:t>Xác định yêu cầu chức</w:t>
            </w:r>
            <w:r>
              <w:rPr>
                <w:spacing w:val="-2"/>
              </w:rPr>
              <w:t> </w:t>
            </w:r>
            <w:r>
              <w:rPr/>
              <w:t>năng</w:t>
              <w:tab/>
              <w:t>16</w:t>
            </w:r>
          </w:hyperlink>
        </w:p>
        <w:p>
          <w:pPr>
            <w:pStyle w:val="TOC3"/>
            <w:numPr>
              <w:ilvl w:val="2"/>
              <w:numId w:val="2"/>
            </w:numPr>
            <w:tabs>
              <w:tab w:pos="1307" w:val="left" w:leader="none"/>
              <w:tab w:pos="9021" w:val="left" w:leader="dot"/>
            </w:tabs>
            <w:spacing w:line="240" w:lineRule="auto" w:before="25" w:after="0"/>
            <w:ind w:left="1306" w:right="0" w:hanging="648"/>
            <w:jc w:val="left"/>
          </w:pPr>
          <w:hyperlink w:history="true" w:anchor="_bookmark21">
            <w:r>
              <w:rPr/>
              <w:t>Phân tích thiết kế</w:t>
            </w:r>
            <w:r>
              <w:rPr>
                <w:spacing w:val="-5"/>
              </w:rPr>
              <w:t> </w:t>
            </w:r>
            <w:r>
              <w:rPr/>
              <w:t>hệ</w:t>
            </w:r>
            <w:r>
              <w:rPr>
                <w:spacing w:val="-2"/>
              </w:rPr>
              <w:t> </w:t>
            </w:r>
            <w:r>
              <w:rPr/>
              <w:t>thống</w:t>
              <w:tab/>
              <w:t>19</w:t>
            </w:r>
          </w:hyperlink>
        </w:p>
        <w:p>
          <w:pPr>
            <w:pStyle w:val="TOC3"/>
            <w:numPr>
              <w:ilvl w:val="2"/>
              <w:numId w:val="2"/>
            </w:numPr>
            <w:tabs>
              <w:tab w:pos="1307" w:val="left" w:leader="none"/>
              <w:tab w:pos="9021" w:val="left" w:leader="dot"/>
            </w:tabs>
            <w:spacing w:line="240" w:lineRule="auto" w:before="23" w:after="0"/>
            <w:ind w:left="1306" w:right="0" w:hanging="648"/>
            <w:jc w:val="left"/>
          </w:pPr>
          <w:hyperlink w:history="true" w:anchor="_bookmark47">
            <w:r>
              <w:rPr/>
              <w:t>Thiết kế</w:t>
            </w:r>
            <w:r>
              <w:rPr>
                <w:spacing w:val="-1"/>
              </w:rPr>
              <w:t> </w:t>
            </w:r>
            <w:r>
              <w:rPr/>
              <w:t>phần mềm</w:t>
              <w:tab/>
              <w:t>31</w:t>
            </w:r>
          </w:hyperlink>
        </w:p>
        <w:p>
          <w:pPr>
            <w:pStyle w:val="TOC1"/>
            <w:tabs>
              <w:tab w:pos="9021" w:val="left" w:leader="dot"/>
            </w:tabs>
            <w:spacing w:line="252" w:lineRule="auto" w:before="33"/>
            <w:ind w:right="514"/>
            <w:rPr>
              <w:b w:val="0"/>
            </w:rPr>
          </w:pPr>
          <w:hyperlink w:history="true" w:anchor="_bookmark66">
            <w:r>
              <w:rPr/>
              <w:t>CHƯƠNG 3. TỰ ĐÁNH GIÁ VÀ NHẬN XÉT THỰC TẬP TẠI CÔNG TY</w:t>
            </w:r>
          </w:hyperlink>
          <w:r>
            <w:rPr/>
            <w:t> </w:t>
          </w:r>
          <w:hyperlink w:history="true" w:anchor="_bookmark66">
            <w:r>
              <w:rPr/>
              <w:t>TNHH XD TMDV</w:t>
            </w:r>
            <w:r>
              <w:rPr>
                <w:spacing w:val="-4"/>
              </w:rPr>
              <w:t> </w:t>
            </w:r>
            <w:r>
              <w:rPr/>
              <w:t>HỮU</w:t>
            </w:r>
            <w:r>
              <w:rPr>
                <w:spacing w:val="-2"/>
              </w:rPr>
              <w:t> </w:t>
            </w:r>
            <w:r>
              <w:rPr/>
              <w:t>THĂNG</w:t>
              <w:tab/>
            </w:r>
            <w:r>
              <w:rPr>
                <w:b w:val="0"/>
              </w:rPr>
              <w:t>43</w:t>
            </w:r>
          </w:hyperlink>
        </w:p>
        <w:p>
          <w:pPr>
            <w:pStyle w:val="TOC2"/>
            <w:numPr>
              <w:ilvl w:val="1"/>
              <w:numId w:val="3"/>
            </w:numPr>
            <w:tabs>
              <w:tab w:pos="1100" w:val="left" w:leader="none"/>
              <w:tab w:pos="1101" w:val="left" w:leader="none"/>
              <w:tab w:pos="9021" w:val="left" w:leader="dot"/>
            </w:tabs>
            <w:spacing w:line="240" w:lineRule="auto" w:before="128" w:after="0"/>
            <w:ind w:left="440" w:right="0" w:firstLine="0"/>
            <w:jc w:val="left"/>
          </w:pPr>
          <w:hyperlink w:history="true" w:anchor="_bookmark67">
            <w:r>
              <w:rPr/>
              <w:t>Nhận thức của sinh viên sau thời gian tìm hiểu và tham gia</w:t>
            </w:r>
            <w:r>
              <w:rPr>
                <w:spacing w:val="-15"/>
              </w:rPr>
              <w:t> </w:t>
            </w:r>
            <w:r>
              <w:rPr/>
              <w:t>thực</w:t>
            </w:r>
            <w:r>
              <w:rPr>
                <w:spacing w:val="-1"/>
              </w:rPr>
              <w:t> </w:t>
            </w:r>
            <w:r>
              <w:rPr/>
              <w:t>tập</w:t>
              <w:tab/>
              <w:t>43</w:t>
            </w:r>
          </w:hyperlink>
        </w:p>
        <w:p>
          <w:pPr>
            <w:pStyle w:val="TOC3"/>
            <w:numPr>
              <w:ilvl w:val="2"/>
              <w:numId w:val="3"/>
            </w:numPr>
            <w:tabs>
              <w:tab w:pos="1319" w:val="left" w:leader="none"/>
              <w:tab w:pos="9021" w:val="left" w:leader="dot"/>
            </w:tabs>
            <w:spacing w:line="240" w:lineRule="auto" w:before="25" w:after="0"/>
            <w:ind w:left="1318" w:right="0" w:hanging="660"/>
            <w:jc w:val="left"/>
          </w:pPr>
          <w:hyperlink w:history="true" w:anchor="_bookmark68">
            <w:r>
              <w:rPr/>
              <w:t>Nhận xét chung về quá trình</w:t>
            </w:r>
            <w:r>
              <w:rPr>
                <w:spacing w:val="-6"/>
              </w:rPr>
              <w:t> </w:t>
            </w:r>
            <w:r>
              <w:rPr/>
              <w:t>thực</w:t>
            </w:r>
            <w:r>
              <w:rPr>
                <w:spacing w:val="-1"/>
              </w:rPr>
              <w:t> </w:t>
            </w:r>
            <w:r>
              <w:rPr/>
              <w:t>tập</w:t>
              <w:tab/>
              <w:t>43</w:t>
            </w:r>
          </w:hyperlink>
        </w:p>
        <w:p>
          <w:pPr>
            <w:pStyle w:val="TOC3"/>
            <w:numPr>
              <w:ilvl w:val="2"/>
              <w:numId w:val="3"/>
            </w:numPr>
            <w:tabs>
              <w:tab w:pos="1319" w:val="left" w:leader="none"/>
              <w:tab w:pos="9021" w:val="left" w:leader="dot"/>
            </w:tabs>
            <w:spacing w:line="240" w:lineRule="auto" w:before="23" w:after="0"/>
            <w:ind w:left="1318" w:right="0" w:hanging="660"/>
            <w:jc w:val="left"/>
          </w:pPr>
          <w:hyperlink w:history="true" w:anchor="_bookmark69">
            <w:r>
              <w:rPr/>
              <w:t>Những thuận lợi và khó khăn khi nhận nhiệm vụ</w:t>
            </w:r>
            <w:r>
              <w:rPr>
                <w:spacing w:val="-13"/>
              </w:rPr>
              <w:t> </w:t>
            </w:r>
            <w:r>
              <w:rPr/>
              <w:t>được giao</w:t>
              <w:tab/>
              <w:t>43</w:t>
            </w:r>
          </w:hyperlink>
        </w:p>
        <w:p>
          <w:pPr>
            <w:pStyle w:val="TOC3"/>
            <w:numPr>
              <w:ilvl w:val="2"/>
              <w:numId w:val="3"/>
            </w:numPr>
            <w:tabs>
              <w:tab w:pos="1319" w:val="left" w:leader="none"/>
              <w:tab w:pos="9021" w:val="left" w:leader="dot"/>
            </w:tabs>
            <w:spacing w:line="240" w:lineRule="auto" w:before="25" w:after="0"/>
            <w:ind w:left="1318" w:right="0" w:hanging="660"/>
            <w:jc w:val="left"/>
          </w:pPr>
          <w:hyperlink w:history="true" w:anchor="_bookmark70">
            <w:r>
              <w:rPr/>
              <w:t>Cách giải quyết nội dung công việc</w:t>
            </w:r>
            <w:r>
              <w:rPr>
                <w:spacing w:val="-9"/>
              </w:rPr>
              <w:t> </w:t>
            </w:r>
            <w:r>
              <w:rPr/>
              <w:t>được</w:t>
            </w:r>
            <w:r>
              <w:rPr>
                <w:spacing w:val="-1"/>
              </w:rPr>
              <w:t> </w:t>
            </w:r>
            <w:r>
              <w:rPr/>
              <w:t>giao</w:t>
              <w:tab/>
              <w:t>44</w:t>
            </w:r>
          </w:hyperlink>
        </w:p>
        <w:p>
          <w:pPr>
            <w:pStyle w:val="TOC2"/>
            <w:numPr>
              <w:ilvl w:val="1"/>
              <w:numId w:val="3"/>
            </w:numPr>
            <w:tabs>
              <w:tab w:pos="1100" w:val="left" w:leader="none"/>
              <w:tab w:pos="1101" w:val="left" w:leader="none"/>
              <w:tab w:pos="9021" w:val="left" w:leader="dot"/>
            </w:tabs>
            <w:spacing w:line="259" w:lineRule="auto" w:before="22" w:after="0"/>
            <w:ind w:left="440" w:right="516" w:firstLine="0"/>
            <w:jc w:val="left"/>
          </w:pPr>
          <w:hyperlink w:history="true" w:anchor="_bookmark71">
            <w:r>
              <w:rPr/>
              <w:t>Mối quan hệ giữa các đồng nghiệp và cấp trên tại Công ty TNHH XD TMDV</w:t>
            </w:r>
          </w:hyperlink>
          <w:hyperlink w:history="true" w:anchor="_bookmark71">
            <w:r>
              <w:rPr/>
              <w:t> Hữu</w:t>
            </w:r>
            <w:r>
              <w:rPr>
                <w:spacing w:val="-3"/>
              </w:rPr>
              <w:t> </w:t>
            </w:r>
            <w:r>
              <w:rPr/>
              <w:t>Thăng</w:t>
              <w:tab/>
              <w:t>44</w:t>
            </w:r>
          </w:hyperlink>
        </w:p>
        <w:p>
          <w:pPr>
            <w:pStyle w:val="TOC3"/>
            <w:numPr>
              <w:ilvl w:val="2"/>
              <w:numId w:val="3"/>
            </w:numPr>
            <w:tabs>
              <w:tab w:pos="1319" w:val="left" w:leader="none"/>
              <w:tab w:pos="9021" w:val="left" w:leader="dot"/>
            </w:tabs>
            <w:spacing w:line="259" w:lineRule="auto" w:before="0" w:after="0"/>
            <w:ind w:left="658" w:right="517" w:firstLine="0"/>
            <w:jc w:val="left"/>
          </w:pPr>
          <w:hyperlink w:history="true" w:anchor="_bookmark72">
            <w:r>
              <w:rPr/>
              <w:t>Thiết lập mối quan hệ giữa các đồng nghiệp và cấp trên để hoàn thành công</w:t>
            </w:r>
          </w:hyperlink>
          <w:hyperlink w:history="true" w:anchor="_bookmark72">
            <w:r>
              <w:rPr/>
              <w:t> việc</w:t>
              <w:tab/>
              <w:t>44</w:t>
            </w:r>
          </w:hyperlink>
        </w:p>
        <w:p>
          <w:pPr>
            <w:pStyle w:val="TOC3"/>
            <w:numPr>
              <w:ilvl w:val="2"/>
              <w:numId w:val="3"/>
            </w:numPr>
            <w:tabs>
              <w:tab w:pos="1319" w:val="left" w:leader="none"/>
              <w:tab w:pos="9021" w:val="left" w:leader="dot"/>
            </w:tabs>
            <w:spacing w:line="259" w:lineRule="auto" w:before="0" w:after="0"/>
            <w:ind w:left="658" w:right="515" w:firstLine="0"/>
            <w:jc w:val="left"/>
          </w:pPr>
          <w:hyperlink w:history="true" w:anchor="_bookmark73">
            <w:r>
              <w:rPr/>
              <w:t>Đánh giá ưu nhược điểm trong mối quan hệ nhằm mang đến hiệu quả trong</w:t>
            </w:r>
          </w:hyperlink>
          <w:hyperlink w:history="true" w:anchor="_bookmark73">
            <w:r>
              <w:rPr/>
              <w:t> công</w:t>
            </w:r>
            <w:r>
              <w:rPr>
                <w:spacing w:val="-2"/>
              </w:rPr>
              <w:t> </w:t>
            </w:r>
            <w:r>
              <w:rPr/>
              <w:t>việc</w:t>
              <w:tab/>
              <w:t>44</w:t>
            </w:r>
          </w:hyperlink>
        </w:p>
        <w:p>
          <w:pPr>
            <w:pStyle w:val="TOC2"/>
            <w:numPr>
              <w:ilvl w:val="1"/>
              <w:numId w:val="3"/>
            </w:numPr>
            <w:tabs>
              <w:tab w:pos="1100" w:val="left" w:leader="none"/>
              <w:tab w:pos="1101" w:val="left" w:leader="none"/>
              <w:tab w:pos="9021" w:val="left" w:leader="dot"/>
            </w:tabs>
            <w:spacing w:line="259" w:lineRule="auto" w:before="0" w:after="0"/>
            <w:ind w:left="440" w:right="510" w:firstLine="0"/>
            <w:jc w:val="left"/>
          </w:pPr>
          <w:hyperlink w:history="true" w:anchor="_bookmark74">
            <w:r>
              <w:rPr/>
              <w:t>Những kết quả thu nhận được sau khi kết thúc quá trình thực tập tại Công ty</w:t>
            </w:r>
          </w:hyperlink>
          <w:hyperlink w:history="true" w:anchor="_bookmark74">
            <w:r>
              <w:rPr/>
              <w:t> TNHH XD TMDV</w:t>
            </w:r>
            <w:r>
              <w:rPr>
                <w:spacing w:val="-2"/>
              </w:rPr>
              <w:t> </w:t>
            </w:r>
            <w:r>
              <w:rPr/>
              <w:t>Hữu</w:t>
            </w:r>
            <w:r>
              <w:rPr>
                <w:spacing w:val="-2"/>
              </w:rPr>
              <w:t> </w:t>
            </w:r>
            <w:r>
              <w:rPr/>
              <w:t>Thăng</w:t>
              <w:tab/>
              <w:t>45</w:t>
            </w:r>
          </w:hyperlink>
        </w:p>
        <w:p>
          <w:pPr>
            <w:pStyle w:val="TOC3"/>
            <w:numPr>
              <w:ilvl w:val="2"/>
              <w:numId w:val="4"/>
            </w:numPr>
            <w:tabs>
              <w:tab w:pos="1539" w:val="left" w:leader="none"/>
              <w:tab w:pos="1540" w:val="left" w:leader="none"/>
              <w:tab w:pos="9021" w:val="left" w:leader="dot"/>
            </w:tabs>
            <w:spacing w:line="259" w:lineRule="auto" w:before="0" w:after="0"/>
            <w:ind w:left="658" w:right="513" w:firstLine="0"/>
            <w:jc w:val="left"/>
          </w:pPr>
          <w:hyperlink w:history="true" w:anchor="_bookmark75">
            <w:r>
              <w:rPr/>
              <w:t>Học tập được gì qua các quy định về nội quy lao động, học tập, nghỉ ngơi</w:t>
            </w:r>
          </w:hyperlink>
          <w:hyperlink w:history="true" w:anchor="_bookmark75">
            <w:r>
              <w:rPr/>
              <w:t> và an toàn</w:t>
            </w:r>
            <w:r>
              <w:rPr>
                <w:spacing w:val="-5"/>
              </w:rPr>
              <w:t> </w:t>
            </w:r>
            <w:r>
              <w:rPr/>
              <w:t>lao</w:t>
            </w:r>
            <w:r>
              <w:rPr>
                <w:spacing w:val="-2"/>
              </w:rPr>
              <w:t> </w:t>
            </w:r>
            <w:r>
              <w:rPr/>
              <w:t>động</w:t>
              <w:tab/>
              <w:t>45</w:t>
            </w:r>
          </w:hyperlink>
        </w:p>
        <w:p>
          <w:pPr>
            <w:pStyle w:val="TOC3"/>
            <w:numPr>
              <w:ilvl w:val="2"/>
              <w:numId w:val="4"/>
            </w:numPr>
            <w:tabs>
              <w:tab w:pos="1539" w:val="left" w:leader="none"/>
              <w:tab w:pos="1540" w:val="left" w:leader="none"/>
              <w:tab w:pos="9021" w:val="left" w:leader="dot"/>
            </w:tabs>
            <w:spacing w:line="296" w:lineRule="exact" w:before="0" w:after="0"/>
            <w:ind w:left="658" w:right="0" w:firstLine="0"/>
            <w:jc w:val="left"/>
          </w:pPr>
          <w:hyperlink w:history="true" w:anchor="_bookmark76">
            <w:r>
              <w:rPr/>
              <w:t>Học tập được gì qua quy định về PCCC, vệ sinh và</w:t>
            </w:r>
            <w:r>
              <w:rPr>
                <w:spacing w:val="-12"/>
              </w:rPr>
              <w:t> </w:t>
            </w:r>
            <w:r>
              <w:rPr/>
              <w:t>môi</w:t>
            </w:r>
            <w:r>
              <w:rPr>
                <w:spacing w:val="-2"/>
              </w:rPr>
              <w:t> </w:t>
            </w:r>
            <w:r>
              <w:rPr/>
              <w:t>trường</w:t>
              <w:tab/>
              <w:t>45</w:t>
            </w:r>
          </w:hyperlink>
        </w:p>
        <w:p>
          <w:pPr>
            <w:pStyle w:val="TOC2"/>
            <w:numPr>
              <w:ilvl w:val="1"/>
              <w:numId w:val="4"/>
            </w:numPr>
            <w:tabs>
              <w:tab w:pos="1100" w:val="left" w:leader="none"/>
              <w:tab w:pos="1101" w:val="left" w:leader="none"/>
              <w:tab w:pos="9021" w:val="left" w:leader="dot"/>
            </w:tabs>
            <w:spacing w:line="240" w:lineRule="auto" w:before="25" w:after="0"/>
            <w:ind w:left="1100" w:right="0" w:hanging="660"/>
            <w:jc w:val="left"/>
          </w:pPr>
          <w:hyperlink w:history="true" w:anchor="_bookmark77">
            <w:r>
              <w:rPr/>
              <w:t>Đánh giá mối liên hệ giữa lý thuyết và</w:t>
            </w:r>
            <w:r>
              <w:rPr>
                <w:spacing w:val="-11"/>
              </w:rPr>
              <w:t> </w:t>
            </w:r>
            <w:r>
              <w:rPr/>
              <w:t>thực</w:t>
            </w:r>
            <w:r>
              <w:rPr>
                <w:spacing w:val="-1"/>
              </w:rPr>
              <w:t> </w:t>
            </w:r>
            <w:r>
              <w:rPr/>
              <w:t>tiễn</w:t>
              <w:tab/>
              <w:t>45</w:t>
            </w:r>
          </w:hyperlink>
        </w:p>
        <w:p>
          <w:pPr>
            <w:pStyle w:val="TOC1"/>
            <w:tabs>
              <w:tab w:pos="9021" w:val="left" w:leader="dot"/>
            </w:tabs>
            <w:spacing w:before="23"/>
            <w:rPr>
              <w:b w:val="0"/>
            </w:rPr>
          </w:pPr>
          <w:hyperlink w:history="true" w:anchor="_bookmark78">
            <w:r>
              <w:rPr/>
              <w:t>KẾT</w:t>
            </w:r>
            <w:r>
              <w:rPr>
                <w:spacing w:val="-3"/>
              </w:rPr>
              <w:t> </w:t>
            </w:r>
            <w:r>
              <w:rPr/>
              <w:t>LUẬN</w:t>
              <w:tab/>
            </w:r>
            <w:r>
              <w:rPr>
                <w:b w:val="0"/>
              </w:rPr>
              <w:t>47</w:t>
            </w:r>
          </w:hyperlink>
        </w:p>
        <w:p>
          <w:pPr>
            <w:pStyle w:val="TOC1"/>
            <w:tabs>
              <w:tab w:pos="9021" w:val="left" w:leader="dot"/>
            </w:tabs>
            <w:spacing w:before="145"/>
            <w:rPr>
              <w:b w:val="0"/>
            </w:rPr>
          </w:pPr>
          <w:hyperlink w:history="true" w:anchor="_bookmark79">
            <w:r>
              <w:rPr/>
              <w:t>TÀI LIỆU</w:t>
            </w:r>
            <w:r>
              <w:rPr>
                <w:spacing w:val="-4"/>
              </w:rPr>
              <w:t> </w:t>
            </w:r>
            <w:r>
              <w:rPr/>
              <w:t>THAM</w:t>
            </w:r>
            <w:r>
              <w:rPr>
                <w:spacing w:val="-2"/>
              </w:rPr>
              <w:t> </w:t>
            </w:r>
            <w:r>
              <w:rPr/>
              <w:t>KHẢO</w:t>
              <w:tab/>
            </w:r>
            <w:r>
              <w:rPr>
                <w:b w:val="0"/>
              </w:rPr>
              <w:t>48</w:t>
            </w:r>
          </w:hyperlink>
        </w:p>
      </w:sdtContent>
    </w:sdt>
    <w:p>
      <w:pPr>
        <w:spacing w:after="0"/>
        <w:sectPr>
          <w:headerReference w:type="default" r:id="rId5"/>
          <w:type w:val="continuous"/>
          <w:pgSz w:w="11910" w:h="16850"/>
          <w:pgMar w:header="773" w:top="1040" w:bottom="280" w:left="1480" w:right="620"/>
          <w:pgNumType w:start="1"/>
        </w:sectPr>
      </w:pPr>
    </w:p>
    <w:p>
      <w:pPr>
        <w:spacing w:before="256"/>
        <w:ind w:left="1669" w:right="1965" w:firstLine="0"/>
        <w:jc w:val="center"/>
        <w:rPr>
          <w:b/>
          <w:sz w:val="32"/>
        </w:rPr>
      </w:pPr>
      <w:r>
        <w:rPr>
          <w:b/>
          <w:sz w:val="32"/>
        </w:rPr>
        <w:t>DANH MỤC HÌNH</w:t>
      </w:r>
    </w:p>
    <w:p>
      <w:pPr>
        <w:pStyle w:val="BodyText"/>
        <w:rPr>
          <w:b/>
          <w:sz w:val="44"/>
        </w:rPr>
      </w:pPr>
    </w:p>
    <w:p>
      <w:pPr>
        <w:pStyle w:val="BodyText"/>
        <w:tabs>
          <w:tab w:pos="9151" w:val="left" w:leader="dot"/>
        </w:tabs>
        <w:ind w:left="219"/>
      </w:pPr>
      <w:hyperlink w:history="true" w:anchor="_bookmark3">
        <w:r>
          <w:rPr/>
          <w:t>Hình 1.1 Sơ đồ quy trình</w:t>
        </w:r>
        <w:r>
          <w:rPr>
            <w:spacing w:val="-11"/>
          </w:rPr>
          <w:t> </w:t>
        </w:r>
        <w:r>
          <w:rPr/>
          <w:t>kinh</w:t>
        </w:r>
        <w:r>
          <w:rPr>
            <w:spacing w:val="-1"/>
          </w:rPr>
          <w:t> </w:t>
        </w:r>
        <w:r>
          <w:rPr/>
          <w:t>doanh.</w:t>
          <w:tab/>
          <w:t>2</w:t>
        </w:r>
      </w:hyperlink>
    </w:p>
    <w:p>
      <w:pPr>
        <w:pStyle w:val="BodyText"/>
        <w:tabs>
          <w:tab w:pos="9151" w:val="left" w:leader="dot"/>
        </w:tabs>
        <w:spacing w:before="23"/>
        <w:ind w:left="219"/>
      </w:pPr>
      <w:hyperlink w:history="true" w:anchor="_bookmark5">
        <w:r>
          <w:rPr/>
          <w:t>Hình 1.2 Sơ đồ bộ máy điều hành và tổ chức</w:t>
        </w:r>
        <w:r>
          <w:rPr>
            <w:spacing w:val="-9"/>
          </w:rPr>
          <w:t> </w:t>
        </w:r>
        <w:r>
          <w:rPr/>
          <w:t>Công</w:t>
        </w:r>
        <w:r>
          <w:rPr>
            <w:spacing w:val="-1"/>
          </w:rPr>
          <w:t> </w:t>
        </w:r>
        <w:r>
          <w:rPr/>
          <w:t>ty</w:t>
          <w:tab/>
          <w:t>3</w:t>
        </w:r>
      </w:hyperlink>
    </w:p>
    <w:p>
      <w:pPr>
        <w:pStyle w:val="BodyText"/>
        <w:tabs>
          <w:tab w:pos="9151" w:val="left" w:leader="dot"/>
        </w:tabs>
        <w:spacing w:before="25"/>
        <w:ind w:left="219"/>
      </w:pPr>
      <w:hyperlink w:history="true" w:anchor="_bookmark6">
        <w:r>
          <w:rPr/>
          <w:t>Hình 1.3 Sơ đồ phòng</w:t>
        </w:r>
        <w:r>
          <w:rPr>
            <w:spacing w:val="-6"/>
          </w:rPr>
          <w:t> </w:t>
        </w:r>
        <w:r>
          <w:rPr/>
          <w:t>kỹ</w:t>
        </w:r>
        <w:r>
          <w:rPr>
            <w:spacing w:val="-4"/>
          </w:rPr>
          <w:t> </w:t>
        </w:r>
        <w:r>
          <w:rPr/>
          <w:t>thuật</w:t>
          <w:tab/>
          <w:t>5</w:t>
        </w:r>
      </w:hyperlink>
    </w:p>
    <w:p>
      <w:pPr>
        <w:pStyle w:val="BodyText"/>
        <w:tabs>
          <w:tab w:pos="9021" w:val="left" w:leader="dot"/>
        </w:tabs>
        <w:spacing w:before="23"/>
        <w:ind w:left="219"/>
      </w:pPr>
      <w:hyperlink w:history="true" w:anchor="_bookmark11">
        <w:r>
          <w:rPr/>
          <w:t>Hình 2.1 Quy trình làm việc tại bộ phận </w:t>
        </w:r>
        <w:r>
          <w:rPr>
            <w:spacing w:val="2"/>
          </w:rPr>
          <w:t>kỹ </w:t>
        </w:r>
        <w:r>
          <w:rPr/>
          <w:t>thuật Công ty</w:t>
        </w:r>
        <w:r>
          <w:rPr>
            <w:spacing w:val="-25"/>
          </w:rPr>
          <w:t> </w:t>
        </w:r>
        <w:r>
          <w:rPr/>
          <w:t>Hữu</w:t>
        </w:r>
        <w:r>
          <w:rPr>
            <w:spacing w:val="-2"/>
          </w:rPr>
          <w:t> </w:t>
        </w:r>
        <w:r>
          <w:rPr/>
          <w:t>Thăng</w:t>
          <w:tab/>
          <w:t>10</w:t>
        </w:r>
      </w:hyperlink>
    </w:p>
    <w:p>
      <w:pPr>
        <w:pStyle w:val="BodyText"/>
        <w:tabs>
          <w:tab w:pos="9021" w:val="left" w:leader="dot"/>
        </w:tabs>
        <w:spacing w:before="22"/>
        <w:ind w:left="219"/>
      </w:pPr>
      <w:hyperlink w:history="true" w:anchor="_bookmark12">
        <w:r>
          <w:rPr/>
          <w:t>Hình 2.2 Quy trình lắp ráp, bảo trì thiết bị cho</w:t>
        </w:r>
        <w:r>
          <w:rPr>
            <w:spacing w:val="-16"/>
          </w:rPr>
          <w:t> </w:t>
        </w:r>
        <w:r>
          <w:rPr/>
          <w:t>đối</w:t>
        </w:r>
        <w:r>
          <w:rPr>
            <w:spacing w:val="-2"/>
          </w:rPr>
          <w:t> </w:t>
        </w:r>
        <w:r>
          <w:rPr/>
          <w:t>tác.</w:t>
          <w:tab/>
          <w:t>11</w:t>
        </w:r>
      </w:hyperlink>
    </w:p>
    <w:p>
      <w:pPr>
        <w:pStyle w:val="BodyText"/>
        <w:tabs>
          <w:tab w:pos="9021" w:val="left" w:leader="dot"/>
        </w:tabs>
        <w:spacing w:before="25"/>
        <w:ind w:left="219"/>
      </w:pPr>
      <w:hyperlink w:history="true" w:anchor="_bookmark14">
        <w:r>
          <w:rPr/>
          <w:t>Hình 2.3 Quy trình sửa chữa bảo trì thiết bị trong</w:t>
        </w:r>
        <w:r>
          <w:rPr>
            <w:spacing w:val="-10"/>
          </w:rPr>
          <w:t> </w:t>
        </w:r>
        <w:r>
          <w:rPr/>
          <w:t>Công</w:t>
        </w:r>
        <w:r>
          <w:rPr>
            <w:spacing w:val="-2"/>
          </w:rPr>
          <w:t> </w:t>
        </w:r>
        <w:r>
          <w:rPr/>
          <w:t>ty</w:t>
          <w:tab/>
          <w:t>11</w:t>
        </w:r>
      </w:hyperlink>
    </w:p>
    <w:p>
      <w:pPr>
        <w:pStyle w:val="BodyText"/>
        <w:tabs>
          <w:tab w:pos="9021" w:val="left" w:leader="dot"/>
        </w:tabs>
        <w:spacing w:before="23"/>
        <w:ind w:left="219"/>
      </w:pPr>
      <w:hyperlink w:history="true" w:anchor="_bookmark16">
        <w:r>
          <w:rPr/>
          <w:t>Hình 2.4 Sơ đồ mạng trong</w:t>
        </w:r>
        <w:r>
          <w:rPr>
            <w:spacing w:val="-7"/>
          </w:rPr>
          <w:t> </w:t>
        </w:r>
        <w:r>
          <w:rPr/>
          <w:t>Công ty</w:t>
          <w:tab/>
          <w:t>14</w:t>
        </w:r>
      </w:hyperlink>
    </w:p>
    <w:p>
      <w:pPr>
        <w:pStyle w:val="BodyText"/>
        <w:tabs>
          <w:tab w:pos="9021" w:val="left" w:leader="dot"/>
        </w:tabs>
        <w:spacing w:before="25"/>
        <w:ind w:left="219"/>
      </w:pPr>
      <w:hyperlink w:history="true" w:anchor="_bookmark17">
        <w:r>
          <w:rPr/>
          <w:t>Hình 2.5. Hệ thống thông tin Công ty</w:t>
        </w:r>
        <w:r>
          <w:rPr>
            <w:spacing w:val="-12"/>
          </w:rPr>
          <w:t> </w:t>
        </w:r>
        <w:r>
          <w:rPr/>
          <w:t>Hữu Thăng.</w:t>
          <w:tab/>
          <w:t>15</w:t>
        </w:r>
      </w:hyperlink>
    </w:p>
    <w:p>
      <w:pPr>
        <w:pStyle w:val="BodyText"/>
        <w:tabs>
          <w:tab w:pos="9021" w:val="left" w:leader="dot"/>
        </w:tabs>
        <w:spacing w:before="23"/>
        <w:ind w:left="219"/>
      </w:pPr>
      <w:hyperlink w:history="true" w:anchor="_bookmark22">
        <w:r>
          <w:rPr/>
          <w:t>Hình 2.6 Mô hình Use Case chính phầm mềm Quản Lý</w:t>
        </w:r>
        <w:r>
          <w:rPr>
            <w:spacing w:val="-12"/>
          </w:rPr>
          <w:t> </w:t>
        </w:r>
        <w:r>
          <w:rPr/>
          <w:t>Nhân</w:t>
        </w:r>
        <w:r>
          <w:rPr>
            <w:spacing w:val="-2"/>
          </w:rPr>
          <w:t> </w:t>
        </w:r>
        <w:r>
          <w:rPr/>
          <w:t>Sự</w:t>
          <w:tab/>
          <w:t>19</w:t>
        </w:r>
      </w:hyperlink>
    </w:p>
    <w:p>
      <w:pPr>
        <w:pStyle w:val="BodyText"/>
        <w:tabs>
          <w:tab w:pos="9021" w:val="left" w:leader="dot"/>
        </w:tabs>
        <w:spacing w:before="25"/>
        <w:ind w:left="219"/>
      </w:pPr>
      <w:hyperlink w:history="true" w:anchor="_bookmark23">
        <w:r>
          <w:rPr/>
          <w:t>Hinh 2.7 Quản lý</w:t>
        </w:r>
        <w:r>
          <w:rPr>
            <w:spacing w:val="-5"/>
          </w:rPr>
          <w:t> </w:t>
        </w:r>
        <w:r>
          <w:rPr/>
          <w:t>nhân</w:t>
        </w:r>
        <w:r>
          <w:rPr>
            <w:spacing w:val="1"/>
          </w:rPr>
          <w:t> </w:t>
        </w:r>
        <w:r>
          <w:rPr/>
          <w:t>viên.</w:t>
          <w:tab/>
          <w:t>20</w:t>
        </w:r>
      </w:hyperlink>
    </w:p>
    <w:p>
      <w:pPr>
        <w:pStyle w:val="BodyText"/>
        <w:tabs>
          <w:tab w:pos="9021" w:val="left" w:leader="dot"/>
        </w:tabs>
        <w:spacing w:before="23"/>
        <w:ind w:left="219"/>
      </w:pPr>
      <w:hyperlink w:history="true" w:anchor="_bookmark25">
        <w:r>
          <w:rPr/>
          <w:t>Hình 2.8 Quản lý</w:t>
        </w:r>
        <w:r>
          <w:rPr>
            <w:spacing w:val="-8"/>
          </w:rPr>
          <w:t> </w:t>
        </w:r>
        <w:r>
          <w:rPr/>
          <w:t>chấm</w:t>
        </w:r>
        <w:r>
          <w:rPr>
            <w:spacing w:val="-2"/>
          </w:rPr>
          <w:t> </w:t>
        </w:r>
        <w:r>
          <w:rPr/>
          <w:t>công.</w:t>
          <w:tab/>
          <w:t>21</w:t>
        </w:r>
      </w:hyperlink>
    </w:p>
    <w:p>
      <w:pPr>
        <w:pStyle w:val="BodyText"/>
        <w:tabs>
          <w:tab w:pos="9021" w:val="left" w:leader="dot"/>
        </w:tabs>
        <w:spacing w:before="23"/>
        <w:ind w:left="219"/>
      </w:pPr>
      <w:hyperlink w:history="true" w:anchor="_bookmark27">
        <w:r>
          <w:rPr/>
          <w:t>Hình 2.9 Quản lý</w:t>
        </w:r>
        <w:r>
          <w:rPr>
            <w:spacing w:val="-6"/>
          </w:rPr>
          <w:t> </w:t>
        </w:r>
        <w:r>
          <w:rPr/>
          <w:t>thưởng</w:t>
        </w:r>
        <w:r>
          <w:rPr>
            <w:spacing w:val="-2"/>
          </w:rPr>
          <w:t> </w:t>
        </w:r>
        <w:r>
          <w:rPr/>
          <w:t>phạt.</w:t>
          <w:tab/>
          <w:t>22</w:t>
        </w:r>
      </w:hyperlink>
    </w:p>
    <w:p>
      <w:pPr>
        <w:pStyle w:val="BodyText"/>
        <w:tabs>
          <w:tab w:pos="9021" w:val="left" w:leader="dot"/>
        </w:tabs>
        <w:spacing w:before="25"/>
        <w:ind w:left="219"/>
      </w:pPr>
      <w:hyperlink w:history="true" w:anchor="_bookmark29">
        <w:r>
          <w:rPr/>
          <w:t>Hình 2.10 Quản lý</w:t>
        </w:r>
        <w:r>
          <w:rPr>
            <w:spacing w:val="-6"/>
          </w:rPr>
          <w:t> </w:t>
        </w:r>
        <w:r>
          <w:rPr/>
          <w:t>hợp đồng.</w:t>
          <w:tab/>
          <w:t>23</w:t>
        </w:r>
      </w:hyperlink>
    </w:p>
    <w:p>
      <w:pPr>
        <w:pStyle w:val="BodyText"/>
        <w:tabs>
          <w:tab w:pos="9021" w:val="left" w:leader="dot"/>
        </w:tabs>
        <w:spacing w:before="22"/>
        <w:ind w:left="219"/>
      </w:pPr>
      <w:hyperlink w:history="true" w:anchor="_bookmark31">
        <w:r>
          <w:rPr/>
          <w:t>Hình 2.11 Quản lý</w:t>
        </w:r>
        <w:r>
          <w:rPr>
            <w:spacing w:val="-3"/>
          </w:rPr>
          <w:t> </w:t>
        </w:r>
        <w:r>
          <w:rPr/>
          <w:t>chức</w:t>
        </w:r>
        <w:r>
          <w:rPr>
            <w:spacing w:val="-1"/>
          </w:rPr>
          <w:t> </w:t>
        </w:r>
        <w:r>
          <w:rPr/>
          <w:t>vụ</w:t>
          <w:tab/>
          <w:t>24</w:t>
        </w:r>
      </w:hyperlink>
    </w:p>
    <w:p>
      <w:pPr>
        <w:pStyle w:val="BodyText"/>
        <w:tabs>
          <w:tab w:pos="9021" w:val="left" w:leader="dot"/>
        </w:tabs>
        <w:spacing w:before="25"/>
        <w:ind w:left="219"/>
      </w:pPr>
      <w:hyperlink w:history="true" w:anchor="_bookmark33">
        <w:r>
          <w:rPr/>
          <w:t>Hình 2.12 Quản lý</w:t>
        </w:r>
        <w:r>
          <w:rPr>
            <w:spacing w:val="-4"/>
          </w:rPr>
          <w:t> </w:t>
        </w:r>
        <w:r>
          <w:rPr/>
          <w:t>phòng</w:t>
        </w:r>
        <w:r>
          <w:rPr>
            <w:spacing w:val="-2"/>
          </w:rPr>
          <w:t> </w:t>
        </w:r>
        <w:r>
          <w:rPr/>
          <w:t>ban.</w:t>
          <w:tab/>
          <w:t>25</w:t>
        </w:r>
      </w:hyperlink>
    </w:p>
    <w:p>
      <w:pPr>
        <w:pStyle w:val="BodyText"/>
        <w:tabs>
          <w:tab w:pos="9021" w:val="left" w:leader="dot"/>
        </w:tabs>
        <w:spacing w:before="23"/>
        <w:ind w:left="219"/>
      </w:pPr>
      <w:hyperlink w:history="true" w:anchor="_bookmark46">
        <w:r>
          <w:rPr/>
          <w:t>Hinh 2.13 Mô</w:t>
        </w:r>
        <w:r>
          <w:rPr>
            <w:spacing w:val="-3"/>
          </w:rPr>
          <w:t> </w:t>
        </w:r>
        <w:r>
          <w:rPr/>
          <w:t>hình</w:t>
        </w:r>
        <w:r>
          <w:rPr>
            <w:spacing w:val="-2"/>
          </w:rPr>
          <w:t> </w:t>
        </w:r>
        <w:r>
          <w:rPr/>
          <w:t>Diagram</w:t>
          <w:tab/>
          <w:t>31</w:t>
        </w:r>
      </w:hyperlink>
    </w:p>
    <w:p>
      <w:pPr>
        <w:pStyle w:val="BodyText"/>
        <w:tabs>
          <w:tab w:pos="9021" w:val="left" w:leader="dot"/>
        </w:tabs>
        <w:spacing w:before="25"/>
        <w:ind w:left="219"/>
      </w:pPr>
      <w:hyperlink w:history="true" w:anchor="_bookmark48">
        <w:r>
          <w:rPr/>
          <w:t>Hình 2.14 Giao diện lúc bắt đầu khởi động</w:t>
        </w:r>
        <w:r>
          <w:rPr>
            <w:spacing w:val="-17"/>
          </w:rPr>
          <w:t> </w:t>
        </w:r>
        <w:r>
          <w:rPr/>
          <w:t>phần mềm.</w:t>
          <w:tab/>
          <w:t>31</w:t>
        </w:r>
      </w:hyperlink>
    </w:p>
    <w:p>
      <w:pPr>
        <w:pStyle w:val="BodyText"/>
        <w:tabs>
          <w:tab w:pos="9021" w:val="left" w:leader="dot"/>
        </w:tabs>
        <w:spacing w:before="22"/>
        <w:ind w:left="219"/>
      </w:pPr>
      <w:hyperlink w:history="true" w:anchor="_bookmark49">
        <w:r>
          <w:rPr/>
          <w:t>Hình 2.15 Kết nối với cơ sở dữ</w:t>
        </w:r>
        <w:r>
          <w:rPr>
            <w:spacing w:val="-12"/>
          </w:rPr>
          <w:t> </w:t>
        </w:r>
        <w:r>
          <w:rPr/>
          <w:t>liệu SQL</w:t>
          <w:tab/>
          <w:t>32</w:t>
        </w:r>
      </w:hyperlink>
    </w:p>
    <w:p>
      <w:pPr>
        <w:pStyle w:val="BodyText"/>
        <w:tabs>
          <w:tab w:pos="9021" w:val="left" w:leader="dot"/>
        </w:tabs>
        <w:spacing w:before="26"/>
        <w:ind w:left="219"/>
      </w:pPr>
      <w:hyperlink w:history="true" w:anchor="_bookmark50">
        <w:r>
          <w:rPr/>
          <w:t>Hình 2.16 Giao diện</w:t>
        </w:r>
        <w:r>
          <w:rPr>
            <w:spacing w:val="-5"/>
          </w:rPr>
          <w:t> </w:t>
        </w:r>
        <w:r>
          <w:rPr/>
          <w:t>đăng</w:t>
        </w:r>
        <w:r>
          <w:rPr>
            <w:spacing w:val="-2"/>
          </w:rPr>
          <w:t> </w:t>
        </w:r>
        <w:r>
          <w:rPr/>
          <w:t>nhập.</w:t>
          <w:tab/>
          <w:t>32</w:t>
        </w:r>
      </w:hyperlink>
    </w:p>
    <w:p>
      <w:pPr>
        <w:pStyle w:val="BodyText"/>
        <w:tabs>
          <w:tab w:pos="9021" w:val="left" w:leader="dot"/>
        </w:tabs>
        <w:spacing w:before="23"/>
        <w:ind w:left="219"/>
      </w:pPr>
      <w:hyperlink w:history="true" w:anchor="_bookmark51">
        <w:r>
          <w:rPr/>
          <w:t>Hình 2.17 Giao diện làm việc chính của</w:t>
        </w:r>
        <w:r>
          <w:rPr>
            <w:spacing w:val="-12"/>
          </w:rPr>
          <w:t> </w:t>
        </w:r>
        <w:r>
          <w:rPr/>
          <w:t>phần mềm.</w:t>
          <w:tab/>
          <w:t>33</w:t>
        </w:r>
      </w:hyperlink>
    </w:p>
    <w:p>
      <w:pPr>
        <w:pStyle w:val="BodyText"/>
        <w:tabs>
          <w:tab w:pos="9021" w:val="left" w:leader="dot"/>
        </w:tabs>
        <w:spacing w:before="22"/>
        <w:ind w:left="219"/>
      </w:pPr>
      <w:hyperlink w:history="true" w:anchor="_bookmark52">
        <w:r>
          <w:rPr/>
          <w:t>Hình 2.18 Giao diện “Tạo</w:t>
        </w:r>
        <w:r>
          <w:rPr>
            <w:spacing w:val="-7"/>
          </w:rPr>
          <w:t> </w:t>
        </w:r>
        <w:r>
          <w:rPr/>
          <w:t>Tài</w:t>
        </w:r>
        <w:r>
          <w:rPr>
            <w:spacing w:val="-1"/>
          </w:rPr>
          <w:t> </w:t>
        </w:r>
        <w:r>
          <w:rPr/>
          <w:t>Khoản”.</w:t>
          <w:tab/>
          <w:t>34</w:t>
        </w:r>
      </w:hyperlink>
    </w:p>
    <w:p>
      <w:pPr>
        <w:pStyle w:val="BodyText"/>
        <w:tabs>
          <w:tab w:pos="9021" w:val="left" w:leader="dot"/>
        </w:tabs>
        <w:spacing w:before="25"/>
        <w:ind w:left="219"/>
      </w:pPr>
      <w:hyperlink w:history="true" w:anchor="_bookmark53">
        <w:r>
          <w:rPr/>
          <w:t>Hình 2.19 Giao diện</w:t>
        </w:r>
        <w:r>
          <w:rPr>
            <w:spacing w:val="-6"/>
          </w:rPr>
          <w:t> </w:t>
        </w:r>
        <w:r>
          <w:rPr/>
          <w:t>“Thông</w:t>
        </w:r>
        <w:r>
          <w:rPr>
            <w:spacing w:val="-2"/>
          </w:rPr>
          <w:t> </w:t>
        </w:r>
        <w:r>
          <w:rPr/>
          <w:t>Tin”</w:t>
          <w:tab/>
          <w:t>34</w:t>
        </w:r>
      </w:hyperlink>
    </w:p>
    <w:p>
      <w:pPr>
        <w:pStyle w:val="BodyText"/>
        <w:tabs>
          <w:tab w:pos="9021" w:val="left" w:leader="dot"/>
        </w:tabs>
        <w:spacing w:before="23"/>
        <w:ind w:left="219"/>
      </w:pPr>
      <w:hyperlink w:history="true" w:anchor="_bookmark54">
        <w:r>
          <w:rPr/>
          <w:t>Hình 2.20 Giao diện</w:t>
        </w:r>
        <w:r>
          <w:rPr>
            <w:spacing w:val="-6"/>
          </w:rPr>
          <w:t> </w:t>
        </w:r>
        <w:r>
          <w:rPr/>
          <w:t>“Quản</w:t>
        </w:r>
        <w:r>
          <w:rPr>
            <w:spacing w:val="-2"/>
          </w:rPr>
          <w:t> </w:t>
        </w:r>
        <w:r>
          <w:rPr/>
          <w:t>Lý”.</w:t>
          <w:tab/>
          <w:t>35</w:t>
        </w:r>
      </w:hyperlink>
    </w:p>
    <w:p>
      <w:pPr>
        <w:pStyle w:val="BodyText"/>
        <w:tabs>
          <w:tab w:pos="9021" w:val="left" w:leader="dot"/>
        </w:tabs>
        <w:spacing w:before="25"/>
        <w:ind w:left="219"/>
      </w:pPr>
      <w:hyperlink w:history="true" w:anchor="_bookmark55">
        <w:r>
          <w:rPr/>
          <w:t>Hình 2.21 Giao diện</w:t>
        </w:r>
        <w:r>
          <w:rPr>
            <w:spacing w:val="-6"/>
          </w:rPr>
          <w:t> </w:t>
        </w:r>
        <w:r>
          <w:rPr/>
          <w:t>“Phòng</w:t>
        </w:r>
        <w:r>
          <w:rPr>
            <w:spacing w:val="-2"/>
          </w:rPr>
          <w:t> </w:t>
        </w:r>
        <w:r>
          <w:rPr/>
          <w:t>Ban”.</w:t>
          <w:tab/>
          <w:t>35</w:t>
        </w:r>
      </w:hyperlink>
    </w:p>
    <w:p>
      <w:pPr>
        <w:pStyle w:val="BodyText"/>
        <w:tabs>
          <w:tab w:pos="9021" w:val="left" w:leader="dot"/>
        </w:tabs>
        <w:spacing w:before="22"/>
        <w:ind w:left="219"/>
      </w:pPr>
      <w:hyperlink w:history="true" w:anchor="_bookmark56">
        <w:r>
          <w:rPr/>
          <w:t>Hình 2.22 Giao diện</w:t>
        </w:r>
        <w:r>
          <w:rPr>
            <w:spacing w:val="-10"/>
          </w:rPr>
          <w:t> </w:t>
        </w:r>
        <w:r>
          <w:rPr/>
          <w:t>“Nhân</w:t>
        </w:r>
        <w:r>
          <w:rPr>
            <w:spacing w:val="-3"/>
          </w:rPr>
          <w:t> </w:t>
        </w:r>
        <w:r>
          <w:rPr/>
          <w:t>Viên”</w:t>
          <w:tab/>
          <w:t>36</w:t>
        </w:r>
      </w:hyperlink>
    </w:p>
    <w:p>
      <w:pPr>
        <w:pStyle w:val="BodyText"/>
        <w:tabs>
          <w:tab w:pos="9021" w:val="left" w:leader="dot"/>
        </w:tabs>
        <w:spacing w:before="25"/>
        <w:ind w:left="219"/>
      </w:pPr>
      <w:hyperlink w:history="true" w:anchor="_bookmark57">
        <w:r>
          <w:rPr/>
          <w:t>Hình 2.23 Giao diện</w:t>
        </w:r>
        <w:r>
          <w:rPr>
            <w:spacing w:val="-4"/>
          </w:rPr>
          <w:t> </w:t>
        </w:r>
        <w:r>
          <w:rPr/>
          <w:t>“Chấm</w:t>
        </w:r>
        <w:r>
          <w:rPr>
            <w:spacing w:val="-3"/>
          </w:rPr>
          <w:t> </w:t>
        </w:r>
        <w:r>
          <w:rPr/>
          <w:t>Công”.</w:t>
          <w:tab/>
          <w:t>36</w:t>
        </w:r>
      </w:hyperlink>
    </w:p>
    <w:p>
      <w:pPr>
        <w:pStyle w:val="BodyText"/>
        <w:tabs>
          <w:tab w:pos="9021" w:val="left" w:leader="dot"/>
        </w:tabs>
        <w:spacing w:before="23"/>
        <w:ind w:left="219"/>
      </w:pPr>
      <w:hyperlink w:history="true" w:anchor="_bookmark58">
        <w:r>
          <w:rPr/>
          <w:t>Hình 2.24 Giao diện “Lương</w:t>
        </w:r>
        <w:r>
          <w:rPr>
            <w:spacing w:val="-14"/>
          </w:rPr>
          <w:t> </w:t>
        </w:r>
        <w:r>
          <w:rPr/>
          <w:t>Nhân</w:t>
        </w:r>
        <w:r>
          <w:rPr>
            <w:spacing w:val="-1"/>
          </w:rPr>
          <w:t> </w:t>
        </w:r>
        <w:r>
          <w:rPr/>
          <w:t>Viên”.</w:t>
          <w:tab/>
          <w:t>37</w:t>
        </w:r>
      </w:hyperlink>
    </w:p>
    <w:p>
      <w:pPr>
        <w:pStyle w:val="BodyText"/>
        <w:tabs>
          <w:tab w:pos="9021" w:val="left" w:leader="dot"/>
        </w:tabs>
        <w:spacing w:before="23"/>
        <w:ind w:left="219"/>
      </w:pPr>
      <w:hyperlink w:history="true" w:anchor="_bookmark59">
        <w:r>
          <w:rPr/>
          <w:t>Hình 2.25 Giao diện</w:t>
        </w:r>
        <w:r>
          <w:rPr>
            <w:spacing w:val="-7"/>
          </w:rPr>
          <w:t> </w:t>
        </w:r>
        <w:r>
          <w:rPr/>
          <w:t>“Khen</w:t>
        </w:r>
        <w:r>
          <w:rPr>
            <w:spacing w:val="-2"/>
          </w:rPr>
          <w:t> </w:t>
        </w:r>
        <w:r>
          <w:rPr/>
          <w:t>Thưởng”.</w:t>
          <w:tab/>
          <w:t>38</w:t>
        </w:r>
      </w:hyperlink>
    </w:p>
    <w:p>
      <w:pPr>
        <w:pStyle w:val="BodyText"/>
        <w:tabs>
          <w:tab w:pos="9021" w:val="left" w:leader="dot"/>
        </w:tabs>
        <w:spacing w:before="25"/>
        <w:ind w:left="219"/>
      </w:pPr>
      <w:hyperlink w:history="true" w:anchor="_bookmark60">
        <w:r>
          <w:rPr/>
          <w:t>Hình 2.26 Giao diện</w:t>
        </w:r>
        <w:r>
          <w:rPr>
            <w:spacing w:val="-6"/>
          </w:rPr>
          <w:t> </w:t>
        </w:r>
        <w:r>
          <w:rPr/>
          <w:t>“Phụ</w:t>
        </w:r>
        <w:r>
          <w:rPr>
            <w:spacing w:val="-2"/>
          </w:rPr>
          <w:t> </w:t>
        </w:r>
        <w:r>
          <w:rPr/>
          <w:t>Cấp”.</w:t>
          <w:tab/>
          <w:t>38</w:t>
        </w:r>
      </w:hyperlink>
    </w:p>
    <w:p>
      <w:pPr>
        <w:pStyle w:val="BodyText"/>
        <w:tabs>
          <w:tab w:pos="9021" w:val="left" w:leader="dot"/>
        </w:tabs>
        <w:spacing w:before="23"/>
        <w:ind w:left="219"/>
      </w:pPr>
      <w:hyperlink w:history="true" w:anchor="_bookmark61">
        <w:r>
          <w:rPr/>
          <w:t>Hình 2.27 Giao diện</w:t>
        </w:r>
        <w:r>
          <w:rPr>
            <w:spacing w:val="-6"/>
          </w:rPr>
          <w:t> </w:t>
        </w:r>
        <w:r>
          <w:rPr/>
          <w:t>“Bảo</w:t>
        </w:r>
        <w:r>
          <w:rPr>
            <w:spacing w:val="-2"/>
          </w:rPr>
          <w:t> </w:t>
        </w:r>
        <w:r>
          <w:rPr/>
          <w:t>Hiểm”.</w:t>
          <w:tab/>
          <w:t>39</w:t>
        </w:r>
      </w:hyperlink>
    </w:p>
    <w:p>
      <w:pPr>
        <w:pStyle w:val="BodyText"/>
        <w:tabs>
          <w:tab w:pos="9021" w:val="left" w:leader="dot"/>
        </w:tabs>
        <w:spacing w:before="25"/>
        <w:ind w:left="219"/>
      </w:pPr>
      <w:hyperlink w:history="true" w:anchor="_bookmark62">
        <w:r>
          <w:rPr/>
          <w:t>Hình 2.28 Giao diện “Chức</w:t>
        </w:r>
        <w:r>
          <w:rPr>
            <w:spacing w:val="-6"/>
          </w:rPr>
          <w:t> </w:t>
        </w:r>
        <w:r>
          <w:rPr/>
          <w:t>Năng</w:t>
        </w:r>
        <w:r>
          <w:rPr>
            <w:spacing w:val="-2"/>
          </w:rPr>
          <w:t> </w:t>
        </w:r>
        <w:r>
          <w:rPr/>
          <w:t>Phụ”.</w:t>
          <w:tab/>
          <w:t>39</w:t>
        </w:r>
      </w:hyperlink>
    </w:p>
    <w:p>
      <w:pPr>
        <w:pStyle w:val="BodyText"/>
        <w:tabs>
          <w:tab w:pos="9021" w:val="left" w:leader="dot"/>
        </w:tabs>
        <w:spacing w:before="23"/>
        <w:ind w:left="219"/>
      </w:pPr>
      <w:hyperlink w:history="true" w:anchor="_bookmark63">
        <w:r>
          <w:rPr/>
          <w:t>Hình 2.29 Giao diện “Xem Nhân Viên</w:t>
        </w:r>
        <w:r>
          <w:rPr>
            <w:spacing w:val="-13"/>
          </w:rPr>
          <w:t> </w:t>
        </w:r>
        <w:r>
          <w:rPr/>
          <w:t>Nghỉ</w:t>
        </w:r>
        <w:r>
          <w:rPr>
            <w:spacing w:val="1"/>
          </w:rPr>
          <w:t> </w:t>
        </w:r>
        <w:r>
          <w:rPr/>
          <w:t>Làm”.</w:t>
          <w:tab/>
          <w:t>40</w:t>
        </w:r>
      </w:hyperlink>
    </w:p>
    <w:p>
      <w:pPr>
        <w:pStyle w:val="BodyText"/>
        <w:tabs>
          <w:tab w:pos="9021" w:val="left" w:leader="dot"/>
        </w:tabs>
        <w:spacing w:before="25"/>
        <w:ind w:left="219"/>
      </w:pPr>
      <w:hyperlink w:history="true" w:anchor="_bookmark64">
        <w:r>
          <w:rPr/>
          <w:t>Hình 2.30 Giao diện</w:t>
        </w:r>
        <w:r>
          <w:rPr>
            <w:spacing w:val="-10"/>
          </w:rPr>
          <w:t> </w:t>
        </w:r>
        <w:r>
          <w:rPr/>
          <w:t>“Nhân</w:t>
        </w:r>
        <w:r>
          <w:rPr>
            <w:spacing w:val="-3"/>
          </w:rPr>
          <w:t> </w:t>
        </w:r>
        <w:r>
          <w:rPr/>
          <w:t>Viên”</w:t>
          <w:tab/>
          <w:t>41</w:t>
        </w:r>
      </w:hyperlink>
    </w:p>
    <w:p>
      <w:pPr>
        <w:pStyle w:val="BodyText"/>
        <w:tabs>
          <w:tab w:pos="9021" w:val="left" w:leader="dot"/>
        </w:tabs>
        <w:spacing w:before="22"/>
        <w:ind w:left="219"/>
      </w:pPr>
      <w:hyperlink w:history="true" w:anchor="_bookmark65">
        <w:r>
          <w:rPr/>
          <w:t>Hinh 2.31 Giao diện “Lịch Sử</w:t>
        </w:r>
        <w:r>
          <w:rPr>
            <w:spacing w:val="-8"/>
          </w:rPr>
          <w:t> </w:t>
        </w:r>
        <w:r>
          <w:rPr/>
          <w:t>Làm</w:t>
        </w:r>
        <w:r>
          <w:rPr>
            <w:spacing w:val="-2"/>
          </w:rPr>
          <w:t> </w:t>
        </w:r>
        <w:r>
          <w:rPr/>
          <w:t>Việc”.</w:t>
          <w:tab/>
          <w:t>41</w:t>
        </w:r>
      </w:hyperlink>
    </w:p>
    <w:p>
      <w:pPr>
        <w:spacing w:after="0"/>
        <w:sectPr>
          <w:pgSz w:w="11910" w:h="16850"/>
          <w:pgMar w:header="773" w:footer="0" w:top="1040" w:bottom="280" w:left="1480" w:right="620"/>
        </w:sectPr>
      </w:pPr>
    </w:p>
    <w:p>
      <w:pPr>
        <w:pStyle w:val="BodyText"/>
        <w:spacing w:before="9"/>
        <w:rPr>
          <w:sz w:val="14"/>
        </w:rPr>
      </w:pPr>
    </w:p>
    <w:p>
      <w:pPr>
        <w:pStyle w:val="Heading1"/>
        <w:ind w:right="1964"/>
      </w:pPr>
      <w:r>
        <w:rPr/>
        <w:t>DANH MỤC BẢNG</w:t>
      </w:r>
    </w:p>
    <w:p>
      <w:pPr>
        <w:pStyle w:val="BodyText"/>
        <w:tabs>
          <w:tab w:pos="9281" w:val="right" w:leader="dot"/>
        </w:tabs>
        <w:spacing w:before="665"/>
        <w:ind w:left="219"/>
      </w:pPr>
      <w:hyperlink w:history="true" w:anchor="_bookmark24">
        <w:r>
          <w:rPr/>
          <w:t>Bảng 2.1 Mô tả chi tiết Use Case quản lý</w:t>
        </w:r>
        <w:r>
          <w:rPr>
            <w:spacing w:val="-4"/>
          </w:rPr>
          <w:t> </w:t>
        </w:r>
        <w:r>
          <w:rPr/>
          <w:t>nhân</w:t>
        </w:r>
        <w:r>
          <w:rPr>
            <w:spacing w:val="2"/>
          </w:rPr>
          <w:t> </w:t>
        </w:r>
        <w:r>
          <w:rPr/>
          <w:t>viên.</w:t>
          <w:tab/>
          <w:t>20</w:t>
        </w:r>
      </w:hyperlink>
    </w:p>
    <w:p>
      <w:pPr>
        <w:pStyle w:val="BodyText"/>
        <w:tabs>
          <w:tab w:pos="9281" w:val="right" w:leader="dot"/>
        </w:tabs>
        <w:spacing w:before="25"/>
        <w:ind w:left="219"/>
      </w:pPr>
      <w:hyperlink w:history="true" w:anchor="_bookmark26">
        <w:r>
          <w:rPr/>
          <w:t>Bảng 2.2 Mô tả chi tiết Use Case quản lý</w:t>
        </w:r>
        <w:r>
          <w:rPr>
            <w:spacing w:val="-5"/>
          </w:rPr>
          <w:t> </w:t>
        </w:r>
        <w:r>
          <w:rPr/>
          <w:t>chấm</w:t>
        </w:r>
        <w:r>
          <w:rPr>
            <w:spacing w:val="-3"/>
          </w:rPr>
          <w:t> </w:t>
        </w:r>
        <w:r>
          <w:rPr/>
          <w:t>công</w:t>
          <w:tab/>
          <w:t>21</w:t>
        </w:r>
      </w:hyperlink>
    </w:p>
    <w:p>
      <w:pPr>
        <w:pStyle w:val="BodyText"/>
        <w:tabs>
          <w:tab w:pos="9281" w:val="right" w:leader="dot"/>
        </w:tabs>
        <w:spacing w:before="22"/>
        <w:ind w:left="219"/>
      </w:pPr>
      <w:hyperlink w:history="true" w:anchor="_bookmark28">
        <w:r>
          <w:rPr/>
          <w:t>Bảng 2.3 Mô tả chi tiết Use Case quản lý</w:t>
        </w:r>
        <w:r>
          <w:rPr>
            <w:spacing w:val="-5"/>
          </w:rPr>
          <w:t> </w:t>
        </w:r>
        <w:r>
          <w:rPr/>
          <w:t>thưởng</w:t>
        </w:r>
        <w:r>
          <w:rPr>
            <w:spacing w:val="-1"/>
          </w:rPr>
          <w:t> </w:t>
        </w:r>
        <w:r>
          <w:rPr/>
          <w:t>phạt</w:t>
          <w:tab/>
          <w:t>22</w:t>
        </w:r>
      </w:hyperlink>
    </w:p>
    <w:p>
      <w:pPr>
        <w:pStyle w:val="BodyText"/>
        <w:tabs>
          <w:tab w:pos="9281" w:val="right" w:leader="dot"/>
        </w:tabs>
        <w:spacing w:before="25"/>
        <w:ind w:left="219"/>
      </w:pPr>
      <w:hyperlink w:history="true" w:anchor="_bookmark30">
        <w:r>
          <w:rPr/>
          <w:t>Bảng 2.4 Mô tả chi tiết Use Case quản lý</w:t>
        </w:r>
        <w:r>
          <w:rPr>
            <w:spacing w:val="-4"/>
          </w:rPr>
          <w:t> </w:t>
        </w:r>
        <w:r>
          <w:rPr/>
          <w:t>hợp</w:t>
        </w:r>
        <w:r>
          <w:rPr>
            <w:spacing w:val="1"/>
          </w:rPr>
          <w:t> </w:t>
        </w:r>
        <w:r>
          <w:rPr/>
          <w:t>đồng.</w:t>
          <w:tab/>
          <w:t>23</w:t>
        </w:r>
      </w:hyperlink>
    </w:p>
    <w:p>
      <w:pPr>
        <w:pStyle w:val="BodyText"/>
        <w:tabs>
          <w:tab w:pos="9281" w:val="right" w:leader="dot"/>
        </w:tabs>
        <w:spacing w:before="23"/>
        <w:ind w:left="219"/>
      </w:pPr>
      <w:hyperlink w:history="true" w:anchor="_bookmark32">
        <w:r>
          <w:rPr/>
          <w:t>Bảng 2.5 Mô tả chi tiết Use Case q uản lý</w:t>
        </w:r>
        <w:r>
          <w:rPr>
            <w:spacing w:val="-5"/>
          </w:rPr>
          <w:t> </w:t>
        </w:r>
        <w:r>
          <w:rPr/>
          <w:t>chức vụ</w:t>
          <w:tab/>
          <w:t>24</w:t>
        </w:r>
      </w:hyperlink>
    </w:p>
    <w:p>
      <w:pPr>
        <w:pStyle w:val="BodyText"/>
        <w:tabs>
          <w:tab w:pos="9281" w:val="right" w:leader="dot"/>
        </w:tabs>
        <w:spacing w:before="25"/>
        <w:ind w:left="219"/>
      </w:pPr>
      <w:hyperlink w:history="true" w:anchor="_bookmark34">
        <w:r>
          <w:rPr/>
          <w:t>Bảng 2.6 Mô tả chi tiết Use Case quản lý</w:t>
        </w:r>
        <w:r>
          <w:rPr>
            <w:spacing w:val="-3"/>
          </w:rPr>
          <w:t> </w:t>
        </w:r>
        <w:r>
          <w:rPr/>
          <w:t>phòng</w:t>
        </w:r>
        <w:r>
          <w:rPr>
            <w:spacing w:val="-2"/>
          </w:rPr>
          <w:t> </w:t>
        </w:r>
        <w:r>
          <w:rPr/>
          <w:t>ban</w:t>
          <w:tab/>
          <w:t>25</w:t>
        </w:r>
      </w:hyperlink>
    </w:p>
    <w:p>
      <w:pPr>
        <w:pStyle w:val="BodyText"/>
        <w:tabs>
          <w:tab w:pos="9281" w:val="right" w:leader="dot"/>
        </w:tabs>
        <w:spacing w:before="23"/>
        <w:ind w:left="219"/>
      </w:pPr>
      <w:hyperlink w:history="true" w:anchor="_bookmark35">
        <w:r>
          <w:rPr/>
          <w:t>Bảng 2.7 Mô tả các thuộc tính trong</w:t>
        </w:r>
        <w:r>
          <w:rPr>
            <w:spacing w:val="-3"/>
          </w:rPr>
          <w:t> </w:t>
        </w:r>
        <w:r>
          <w:rPr/>
          <w:t>bảng</w:t>
        </w:r>
        <w:r>
          <w:rPr>
            <w:spacing w:val="1"/>
          </w:rPr>
          <w:t> </w:t>
        </w:r>
        <w:r>
          <w:rPr/>
          <w:t>PhongBan</w:t>
          <w:tab/>
          <w:t>26</w:t>
        </w:r>
      </w:hyperlink>
    </w:p>
    <w:p>
      <w:pPr>
        <w:pStyle w:val="BodyText"/>
        <w:tabs>
          <w:tab w:pos="9281" w:val="right" w:leader="dot"/>
        </w:tabs>
        <w:spacing w:before="23"/>
        <w:ind w:left="219"/>
      </w:pPr>
      <w:hyperlink w:history="true" w:anchor="_bookmark36">
        <w:r>
          <w:rPr/>
          <w:t>Bảng 2.8 Mô tả các thuộc tính trong</w:t>
        </w:r>
        <w:r>
          <w:rPr>
            <w:spacing w:val="-3"/>
          </w:rPr>
          <w:t> </w:t>
        </w:r>
        <w:r>
          <w:rPr/>
          <w:t>bảng</w:t>
        </w:r>
        <w:r>
          <w:rPr>
            <w:spacing w:val="1"/>
          </w:rPr>
          <w:t> </w:t>
        </w:r>
        <w:r>
          <w:rPr/>
          <w:t>NhanVien</w:t>
          <w:tab/>
          <w:t>26</w:t>
        </w:r>
      </w:hyperlink>
    </w:p>
    <w:p>
      <w:pPr>
        <w:pStyle w:val="BodyText"/>
        <w:tabs>
          <w:tab w:pos="9281" w:val="right" w:leader="dot"/>
        </w:tabs>
        <w:spacing w:before="25"/>
        <w:ind w:left="219"/>
      </w:pPr>
      <w:hyperlink w:history="true" w:anchor="_bookmark37">
        <w:r>
          <w:rPr/>
          <w:t>Bảng 2.9 Mô tả các thuộc tính trong</w:t>
        </w:r>
        <w:r>
          <w:rPr>
            <w:spacing w:val="-3"/>
          </w:rPr>
          <w:t> </w:t>
        </w:r>
        <w:r>
          <w:rPr/>
          <w:t>bảng</w:t>
        </w:r>
        <w:r>
          <w:rPr>
            <w:spacing w:val="1"/>
          </w:rPr>
          <w:t> </w:t>
        </w:r>
        <w:r>
          <w:rPr/>
          <w:t>ChucVu</w:t>
          <w:tab/>
          <w:t>27</w:t>
        </w:r>
      </w:hyperlink>
    </w:p>
    <w:p>
      <w:pPr>
        <w:pStyle w:val="BodyText"/>
        <w:tabs>
          <w:tab w:pos="9281" w:val="right" w:leader="dot"/>
        </w:tabs>
        <w:spacing w:before="23"/>
        <w:ind w:left="219"/>
      </w:pPr>
      <w:hyperlink w:history="true" w:anchor="_bookmark38">
        <w:r>
          <w:rPr/>
          <w:t>Bảng 2.10 Mô tả các thuộc tính trong</w:t>
        </w:r>
        <w:r>
          <w:rPr>
            <w:spacing w:val="-6"/>
          </w:rPr>
          <w:t> </w:t>
        </w:r>
        <w:r>
          <w:rPr/>
          <w:t>bảng</w:t>
        </w:r>
        <w:r>
          <w:rPr>
            <w:spacing w:val="-1"/>
          </w:rPr>
          <w:t> </w:t>
        </w:r>
        <w:r>
          <w:rPr/>
          <w:t>HopDong</w:t>
          <w:tab/>
          <w:t>27</w:t>
        </w:r>
      </w:hyperlink>
    </w:p>
    <w:p>
      <w:pPr>
        <w:pStyle w:val="BodyText"/>
        <w:tabs>
          <w:tab w:pos="9281" w:val="right" w:leader="dot"/>
        </w:tabs>
        <w:spacing w:before="25"/>
        <w:ind w:left="219"/>
      </w:pPr>
      <w:hyperlink w:history="true" w:anchor="_bookmark39">
        <w:r>
          <w:rPr/>
          <w:t>Bảng 2.11 Mô tả các thuộc tính trong</w:t>
        </w:r>
        <w:r>
          <w:rPr>
            <w:spacing w:val="-5"/>
          </w:rPr>
          <w:t> </w:t>
        </w:r>
        <w:r>
          <w:rPr/>
          <w:t>bảng</w:t>
        </w:r>
        <w:r>
          <w:rPr>
            <w:spacing w:val="-1"/>
          </w:rPr>
          <w:t> </w:t>
        </w:r>
        <w:r>
          <w:rPr/>
          <w:t>Luong</w:t>
          <w:tab/>
          <w:t>27</w:t>
        </w:r>
      </w:hyperlink>
    </w:p>
    <w:p>
      <w:pPr>
        <w:pStyle w:val="BodyText"/>
        <w:tabs>
          <w:tab w:pos="9281" w:val="right" w:leader="dot"/>
        </w:tabs>
        <w:spacing w:before="22"/>
        <w:ind w:left="219"/>
      </w:pPr>
      <w:hyperlink w:history="true" w:anchor="_bookmark40">
        <w:r>
          <w:rPr/>
          <w:t>Bảng 2.12 Mô tả các thuộc tính trong</w:t>
        </w:r>
        <w:r>
          <w:rPr>
            <w:spacing w:val="-6"/>
          </w:rPr>
          <w:t> </w:t>
        </w:r>
        <w:r>
          <w:rPr/>
          <w:t>bảng</w:t>
        </w:r>
        <w:r>
          <w:rPr>
            <w:spacing w:val="-1"/>
          </w:rPr>
          <w:t> </w:t>
        </w:r>
        <w:r>
          <w:rPr/>
          <w:t>ChamCong</w:t>
          <w:tab/>
          <w:t>28</w:t>
        </w:r>
      </w:hyperlink>
    </w:p>
    <w:p>
      <w:pPr>
        <w:pStyle w:val="BodyText"/>
        <w:tabs>
          <w:tab w:pos="9281" w:val="right" w:leader="dot"/>
        </w:tabs>
        <w:spacing w:before="25"/>
        <w:ind w:left="219"/>
      </w:pPr>
      <w:hyperlink w:history="true" w:anchor="_bookmark41">
        <w:r>
          <w:rPr/>
          <w:t>Bảng 2.13 Mô tả các thuộc tính trong</w:t>
        </w:r>
        <w:r>
          <w:rPr>
            <w:spacing w:val="-6"/>
          </w:rPr>
          <w:t> </w:t>
        </w:r>
        <w:r>
          <w:rPr/>
          <w:t>bảng</w:t>
        </w:r>
        <w:r>
          <w:rPr>
            <w:spacing w:val="-1"/>
          </w:rPr>
          <w:t> </w:t>
        </w:r>
        <w:r>
          <w:rPr/>
          <w:t>ThuongPhat</w:t>
          <w:tab/>
          <w:t>28</w:t>
        </w:r>
      </w:hyperlink>
    </w:p>
    <w:p>
      <w:pPr>
        <w:pStyle w:val="BodyText"/>
        <w:tabs>
          <w:tab w:pos="9281" w:val="right" w:leader="dot"/>
        </w:tabs>
        <w:spacing w:before="23"/>
        <w:ind w:left="219"/>
      </w:pPr>
      <w:hyperlink w:history="true" w:anchor="_bookmark42">
        <w:r>
          <w:rPr/>
          <w:t>Bảng 2.14 Mô tả các thuộc tính trong</w:t>
        </w:r>
        <w:r>
          <w:rPr>
            <w:spacing w:val="-6"/>
          </w:rPr>
          <w:t> </w:t>
        </w:r>
        <w:r>
          <w:rPr/>
          <w:t>bảng</w:t>
        </w:r>
        <w:r>
          <w:rPr>
            <w:spacing w:val="-1"/>
          </w:rPr>
          <w:t> </w:t>
        </w:r>
        <w:r>
          <w:rPr/>
          <w:t>TaiKhoan</w:t>
          <w:tab/>
          <w:t>29</w:t>
        </w:r>
      </w:hyperlink>
    </w:p>
    <w:p>
      <w:pPr>
        <w:pStyle w:val="BodyText"/>
        <w:tabs>
          <w:tab w:pos="9281" w:val="right" w:leader="dot"/>
        </w:tabs>
        <w:spacing w:before="23"/>
        <w:ind w:left="219"/>
      </w:pPr>
      <w:hyperlink w:history="true" w:anchor="_bookmark43">
        <w:r>
          <w:rPr/>
          <w:t>Bảng 2.15 Mô tả các thuộc tính trong</w:t>
        </w:r>
        <w:r>
          <w:rPr>
            <w:spacing w:val="-6"/>
          </w:rPr>
          <w:t> </w:t>
        </w:r>
        <w:r>
          <w:rPr/>
          <w:t>bảng</w:t>
        </w:r>
        <w:r>
          <w:rPr>
            <w:spacing w:val="-1"/>
          </w:rPr>
          <w:t> </w:t>
        </w:r>
        <w:r>
          <w:rPr/>
          <w:t>ctChucVu</w:t>
          <w:tab/>
          <w:t>29</w:t>
        </w:r>
      </w:hyperlink>
    </w:p>
    <w:p>
      <w:pPr>
        <w:pStyle w:val="BodyText"/>
        <w:tabs>
          <w:tab w:pos="9281" w:val="right" w:leader="dot"/>
        </w:tabs>
        <w:spacing w:before="25"/>
        <w:ind w:left="219"/>
      </w:pPr>
      <w:hyperlink w:history="true" w:anchor="_bookmark44">
        <w:r>
          <w:rPr/>
          <w:t>Bảng 2.16 Mô tả các thuộc tính trong</w:t>
        </w:r>
        <w:r>
          <w:rPr>
            <w:spacing w:val="-5"/>
          </w:rPr>
          <w:t> </w:t>
        </w:r>
        <w:r>
          <w:rPr/>
          <w:t>bảng</w:t>
        </w:r>
        <w:r>
          <w:rPr>
            <w:spacing w:val="-1"/>
          </w:rPr>
          <w:t> </w:t>
        </w:r>
        <w:r>
          <w:rPr/>
          <w:t>BaoHiem</w:t>
          <w:tab/>
          <w:t>30</w:t>
        </w:r>
      </w:hyperlink>
    </w:p>
    <w:p>
      <w:pPr>
        <w:pStyle w:val="BodyText"/>
        <w:tabs>
          <w:tab w:pos="9281" w:val="right" w:leader="dot"/>
        </w:tabs>
        <w:spacing w:before="22"/>
        <w:ind w:left="219"/>
      </w:pPr>
      <w:hyperlink w:history="true" w:anchor="_bookmark45">
        <w:r>
          <w:rPr/>
          <w:t>Bảng 2.17 Mô tả các thuộc tính trong</w:t>
        </w:r>
        <w:r>
          <w:rPr>
            <w:spacing w:val="-5"/>
          </w:rPr>
          <w:t> </w:t>
        </w:r>
        <w:r>
          <w:rPr/>
          <w:t>bảng</w:t>
        </w:r>
        <w:r>
          <w:rPr>
            <w:spacing w:val="-2"/>
          </w:rPr>
          <w:t> </w:t>
        </w:r>
        <w:r>
          <w:rPr/>
          <w:t>PhuCap</w:t>
          <w:tab/>
          <w:t>30</w:t>
        </w:r>
      </w:hyperlink>
    </w:p>
    <w:p>
      <w:pPr>
        <w:spacing w:after="0"/>
        <w:sectPr>
          <w:headerReference w:type="default" r:id="rId6"/>
          <w:pgSz w:w="11910" w:h="16850"/>
          <w:pgMar w:header="773" w:footer="0" w:top="1040" w:bottom="280" w:left="1480" w:right="620"/>
          <w:pgNumType w:start="3"/>
        </w:sectPr>
      </w:pPr>
    </w:p>
    <w:p>
      <w:pPr>
        <w:spacing w:before="256"/>
        <w:ind w:left="2785" w:right="0" w:firstLine="0"/>
        <w:jc w:val="left"/>
        <w:rPr>
          <w:b/>
          <w:sz w:val="32"/>
        </w:rPr>
      </w:pPr>
      <w:r>
        <w:rPr>
          <w:b/>
          <w:sz w:val="32"/>
        </w:rPr>
        <w:t>DANH MỤC TỪ VIẾT TẮT</w:t>
      </w:r>
    </w:p>
    <w:p>
      <w:pPr>
        <w:pStyle w:val="BodyText"/>
        <w:spacing w:before="6"/>
        <w:rPr>
          <w:b/>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9"/>
        <w:gridCol w:w="6299"/>
      </w:tblGrid>
      <w:tr>
        <w:trPr>
          <w:trHeight w:val="347" w:hRule="atLeast"/>
        </w:trPr>
        <w:tc>
          <w:tcPr>
            <w:tcW w:w="2989" w:type="dxa"/>
          </w:tcPr>
          <w:p>
            <w:pPr>
              <w:pStyle w:val="TableParagraph"/>
              <w:spacing w:line="298" w:lineRule="exact"/>
              <w:ind w:left="830"/>
              <w:rPr>
                <w:b/>
                <w:sz w:val="26"/>
              </w:rPr>
            </w:pPr>
            <w:r>
              <w:rPr>
                <w:b/>
                <w:sz w:val="26"/>
              </w:rPr>
              <w:t>Chữ viết tắt</w:t>
            </w:r>
          </w:p>
        </w:tc>
        <w:tc>
          <w:tcPr>
            <w:tcW w:w="6299" w:type="dxa"/>
          </w:tcPr>
          <w:p>
            <w:pPr>
              <w:pStyle w:val="TableParagraph"/>
              <w:spacing w:line="298" w:lineRule="exact"/>
              <w:ind w:left="2632" w:right="2627"/>
              <w:jc w:val="center"/>
              <w:rPr>
                <w:b/>
                <w:sz w:val="26"/>
              </w:rPr>
            </w:pPr>
            <w:r>
              <w:rPr>
                <w:b/>
                <w:sz w:val="26"/>
              </w:rPr>
              <w:t>Diễn giải</w:t>
            </w:r>
          </w:p>
        </w:tc>
      </w:tr>
      <w:tr>
        <w:trPr>
          <w:trHeight w:val="297" w:hRule="atLeast"/>
        </w:trPr>
        <w:tc>
          <w:tcPr>
            <w:tcW w:w="2989" w:type="dxa"/>
          </w:tcPr>
          <w:p>
            <w:pPr>
              <w:pStyle w:val="TableParagraph"/>
              <w:spacing w:line="277" w:lineRule="exact"/>
              <w:rPr>
                <w:b/>
                <w:sz w:val="26"/>
              </w:rPr>
            </w:pPr>
            <w:r>
              <w:rPr>
                <w:b/>
                <w:sz w:val="26"/>
              </w:rPr>
              <w:t>CNTT</w:t>
            </w:r>
          </w:p>
        </w:tc>
        <w:tc>
          <w:tcPr>
            <w:tcW w:w="6299" w:type="dxa"/>
          </w:tcPr>
          <w:p>
            <w:pPr>
              <w:pStyle w:val="TableParagraph"/>
              <w:spacing w:line="277" w:lineRule="exact"/>
              <w:rPr>
                <w:sz w:val="26"/>
              </w:rPr>
            </w:pPr>
            <w:r>
              <w:rPr>
                <w:sz w:val="26"/>
              </w:rPr>
              <w:t>Công nghệ thông tin.</w:t>
            </w:r>
          </w:p>
        </w:tc>
      </w:tr>
      <w:tr>
        <w:trPr>
          <w:trHeight w:val="299" w:hRule="atLeast"/>
        </w:trPr>
        <w:tc>
          <w:tcPr>
            <w:tcW w:w="2989" w:type="dxa"/>
          </w:tcPr>
          <w:p>
            <w:pPr>
              <w:pStyle w:val="TableParagraph"/>
              <w:spacing w:line="278" w:lineRule="exact" w:before="2"/>
              <w:rPr>
                <w:b/>
                <w:sz w:val="26"/>
              </w:rPr>
            </w:pPr>
            <w:r>
              <w:rPr>
                <w:b/>
                <w:sz w:val="26"/>
              </w:rPr>
              <w:t>TNHH XD TM DV</w:t>
            </w:r>
          </w:p>
        </w:tc>
        <w:tc>
          <w:tcPr>
            <w:tcW w:w="6299" w:type="dxa"/>
          </w:tcPr>
          <w:p>
            <w:pPr>
              <w:pStyle w:val="TableParagraph"/>
              <w:spacing w:line="280" w:lineRule="exact"/>
              <w:rPr>
                <w:sz w:val="26"/>
              </w:rPr>
            </w:pPr>
            <w:r>
              <w:rPr>
                <w:sz w:val="26"/>
              </w:rPr>
              <w:t>Trách nhiệm hữu hạn xây dựng thương mại dịch vụ.</w:t>
            </w:r>
          </w:p>
        </w:tc>
      </w:tr>
      <w:tr>
        <w:trPr>
          <w:trHeight w:val="299" w:hRule="atLeast"/>
        </w:trPr>
        <w:tc>
          <w:tcPr>
            <w:tcW w:w="2989" w:type="dxa"/>
          </w:tcPr>
          <w:p>
            <w:pPr>
              <w:pStyle w:val="TableParagraph"/>
              <w:spacing w:line="280" w:lineRule="exact"/>
              <w:rPr>
                <w:b/>
                <w:sz w:val="26"/>
              </w:rPr>
            </w:pPr>
            <w:r>
              <w:rPr>
                <w:b/>
                <w:sz w:val="26"/>
              </w:rPr>
              <w:t>NV</w:t>
            </w:r>
          </w:p>
        </w:tc>
        <w:tc>
          <w:tcPr>
            <w:tcW w:w="6299" w:type="dxa"/>
          </w:tcPr>
          <w:p>
            <w:pPr>
              <w:pStyle w:val="TableParagraph"/>
              <w:spacing w:line="280" w:lineRule="exact"/>
              <w:rPr>
                <w:sz w:val="26"/>
              </w:rPr>
            </w:pPr>
            <w:r>
              <w:rPr>
                <w:sz w:val="26"/>
              </w:rPr>
              <w:t>Nhân viên.</w:t>
            </w:r>
          </w:p>
        </w:tc>
      </w:tr>
      <w:tr>
        <w:trPr>
          <w:trHeight w:val="299" w:hRule="atLeast"/>
        </w:trPr>
        <w:tc>
          <w:tcPr>
            <w:tcW w:w="2989" w:type="dxa"/>
          </w:tcPr>
          <w:p>
            <w:pPr>
              <w:pStyle w:val="TableParagraph"/>
              <w:spacing w:line="280" w:lineRule="exact"/>
              <w:rPr>
                <w:b/>
                <w:sz w:val="26"/>
              </w:rPr>
            </w:pPr>
            <w:r>
              <w:rPr>
                <w:b/>
                <w:sz w:val="26"/>
              </w:rPr>
              <w:t>PCCC</w:t>
            </w:r>
          </w:p>
        </w:tc>
        <w:tc>
          <w:tcPr>
            <w:tcW w:w="6299" w:type="dxa"/>
          </w:tcPr>
          <w:p>
            <w:pPr>
              <w:pStyle w:val="TableParagraph"/>
              <w:spacing w:line="280" w:lineRule="exact"/>
              <w:rPr>
                <w:sz w:val="26"/>
              </w:rPr>
            </w:pPr>
            <w:r>
              <w:rPr>
                <w:sz w:val="26"/>
              </w:rPr>
              <w:t>Phòng cháy chữa cháy.</w:t>
            </w:r>
          </w:p>
        </w:tc>
      </w:tr>
      <w:tr>
        <w:trPr>
          <w:trHeight w:val="297" w:hRule="atLeast"/>
        </w:trPr>
        <w:tc>
          <w:tcPr>
            <w:tcW w:w="2989" w:type="dxa"/>
          </w:tcPr>
          <w:p>
            <w:pPr>
              <w:pStyle w:val="TableParagraph"/>
              <w:spacing w:line="277" w:lineRule="exact"/>
              <w:rPr>
                <w:b/>
                <w:sz w:val="26"/>
              </w:rPr>
            </w:pPr>
            <w:r>
              <w:rPr>
                <w:b/>
                <w:sz w:val="26"/>
              </w:rPr>
              <w:t>CSDL</w:t>
            </w:r>
          </w:p>
        </w:tc>
        <w:tc>
          <w:tcPr>
            <w:tcW w:w="6299" w:type="dxa"/>
          </w:tcPr>
          <w:p>
            <w:pPr>
              <w:pStyle w:val="TableParagraph"/>
              <w:spacing w:line="277" w:lineRule="exact"/>
              <w:rPr>
                <w:sz w:val="26"/>
              </w:rPr>
            </w:pPr>
            <w:r>
              <w:rPr>
                <w:sz w:val="26"/>
              </w:rPr>
              <w:t>Cơ sở dữ liệu.</w:t>
            </w:r>
          </w:p>
        </w:tc>
      </w:tr>
      <w:tr>
        <w:trPr>
          <w:trHeight w:val="299" w:hRule="atLeast"/>
        </w:trPr>
        <w:tc>
          <w:tcPr>
            <w:tcW w:w="2989" w:type="dxa"/>
          </w:tcPr>
          <w:p>
            <w:pPr>
              <w:pStyle w:val="TableParagraph"/>
              <w:spacing w:line="280" w:lineRule="exact"/>
              <w:rPr>
                <w:b/>
                <w:sz w:val="26"/>
              </w:rPr>
            </w:pPr>
            <w:r>
              <w:rPr>
                <w:b/>
                <w:sz w:val="26"/>
              </w:rPr>
              <w:t>CMND</w:t>
            </w:r>
          </w:p>
        </w:tc>
        <w:tc>
          <w:tcPr>
            <w:tcW w:w="6299" w:type="dxa"/>
          </w:tcPr>
          <w:p>
            <w:pPr>
              <w:pStyle w:val="TableParagraph"/>
              <w:spacing w:line="280" w:lineRule="exact"/>
              <w:rPr>
                <w:sz w:val="26"/>
              </w:rPr>
            </w:pPr>
            <w:r>
              <w:rPr>
                <w:sz w:val="26"/>
              </w:rPr>
              <w:t>Chứng minh nhân dân.</w:t>
            </w:r>
          </w:p>
        </w:tc>
      </w:tr>
      <w:tr>
        <w:trPr>
          <w:trHeight w:val="299" w:hRule="atLeast"/>
        </w:trPr>
        <w:tc>
          <w:tcPr>
            <w:tcW w:w="2989" w:type="dxa"/>
          </w:tcPr>
          <w:p>
            <w:pPr>
              <w:pStyle w:val="TableParagraph"/>
              <w:spacing w:line="280" w:lineRule="exact"/>
              <w:rPr>
                <w:b/>
                <w:sz w:val="26"/>
              </w:rPr>
            </w:pPr>
            <w:r>
              <w:rPr>
                <w:b/>
                <w:sz w:val="26"/>
              </w:rPr>
              <w:t>DH</w:t>
            </w:r>
          </w:p>
        </w:tc>
        <w:tc>
          <w:tcPr>
            <w:tcW w:w="6299" w:type="dxa"/>
          </w:tcPr>
          <w:p>
            <w:pPr>
              <w:pStyle w:val="TableParagraph"/>
              <w:spacing w:line="280" w:lineRule="exact"/>
              <w:rPr>
                <w:sz w:val="26"/>
              </w:rPr>
            </w:pPr>
            <w:r>
              <w:rPr>
                <w:sz w:val="26"/>
              </w:rPr>
              <w:t>Đại học</w:t>
            </w:r>
          </w:p>
        </w:tc>
      </w:tr>
    </w:tbl>
    <w:p>
      <w:pPr>
        <w:spacing w:after="0" w:line="280" w:lineRule="exact"/>
        <w:rPr>
          <w:sz w:val="26"/>
        </w:rPr>
        <w:sectPr>
          <w:pgSz w:w="11910" w:h="16850"/>
          <w:pgMar w:header="773" w:footer="0" w:top="1040" w:bottom="280" w:left="1480" w:right="620"/>
        </w:sectPr>
      </w:pPr>
    </w:p>
    <w:p>
      <w:pPr>
        <w:pStyle w:val="BodyText"/>
        <w:spacing w:before="9"/>
        <w:rPr>
          <w:b/>
          <w:sz w:val="14"/>
        </w:rPr>
      </w:pPr>
    </w:p>
    <w:p>
      <w:pPr>
        <w:spacing w:before="86"/>
        <w:ind w:left="1669" w:right="1967" w:firstLine="0"/>
        <w:jc w:val="center"/>
        <w:rPr>
          <w:b/>
          <w:sz w:val="32"/>
        </w:rPr>
      </w:pPr>
      <w:r>
        <w:rPr>
          <w:b/>
          <w:sz w:val="32"/>
        </w:rPr>
        <w:t>LỜI MỞ ĐẦU</w:t>
      </w:r>
    </w:p>
    <w:p>
      <w:pPr>
        <w:spacing w:before="189"/>
        <w:ind w:left="1669" w:right="1967" w:firstLine="0"/>
        <w:jc w:val="center"/>
        <w:rPr>
          <w:rFonts w:ascii="Wingdings" w:hAnsi="Wingdings"/>
          <w:sz w:val="32"/>
        </w:rPr>
      </w:pPr>
      <w:r>
        <w:rPr>
          <w:rFonts w:ascii="Wingdings" w:hAnsi="Wingdings"/>
          <w:w w:val="265"/>
          <w:sz w:val="32"/>
        </w:rPr>
        <w:t></w:t>
      </w:r>
    </w:p>
    <w:p>
      <w:pPr>
        <w:spacing w:line="259" w:lineRule="auto" w:before="195"/>
        <w:ind w:left="219" w:right="511" w:firstLine="719"/>
        <w:jc w:val="both"/>
        <w:rPr>
          <w:i/>
          <w:sz w:val="26"/>
        </w:rPr>
      </w:pPr>
      <w:r>
        <w:rPr>
          <w:i/>
          <w:sz w:val="26"/>
        </w:rPr>
        <w:t>Nhà trường mà cụ thể là khoa CNTT trường DH Lạc Hồng đã tạo điều kiện cho </w:t>
      </w:r>
      <w:r>
        <w:rPr>
          <w:i/>
          <w:sz w:val="26"/>
        </w:rPr>
        <w:t>sinh viên được tiếp xúc với môi trường làm việc thực tế, thông qua quá trình thực tập kéo dài 5 tháng tại Công ty TNHH XD TMDV Hữu Thăng. Trong quá trình thực tập đã giúp em tìm hiểu, làm quen, và nắm được hoạt động của nhân viên trong Công ty cũng như sự phân công công việc cụ thể cho từng phòng ban và chức vụ cụ thể. Đồng thời biết được quá trình áp dụng những kiến thức đã học trong trường lớp vào thực tế công việc của Công ty.</w:t>
      </w:r>
    </w:p>
    <w:p>
      <w:pPr>
        <w:spacing w:line="259" w:lineRule="auto" w:before="158"/>
        <w:ind w:left="219" w:right="513" w:firstLine="719"/>
        <w:jc w:val="both"/>
        <w:rPr>
          <w:i/>
          <w:sz w:val="26"/>
        </w:rPr>
      </w:pPr>
      <w:r>
        <w:rPr>
          <w:i/>
          <w:sz w:val="26"/>
        </w:rPr>
        <w:t>Đối với quá trình hoàn thiện sản phẩn CNTT trong quá trình thực tập, cụ thể là </w:t>
      </w:r>
      <w:r>
        <w:rPr>
          <w:i/>
          <w:sz w:val="26"/>
        </w:rPr>
        <w:t>phần mềm Quản lý nhân sự đã giúp em có những khái niệm cơ bản về công việc quản lý nhân sự trong Công ty. Kết hợp xây dựng phần mềm với việc ôn tập để thi tốt nghiệp, bổ sung những kiến thức đã có và tìm hiểu thêm những kiến thức mới thông qua ngôn ngữ lập trình</w:t>
      </w:r>
      <w:r>
        <w:rPr>
          <w:i/>
          <w:spacing w:val="1"/>
          <w:sz w:val="26"/>
        </w:rPr>
        <w:t> </w:t>
      </w:r>
      <w:r>
        <w:rPr>
          <w:i/>
          <w:sz w:val="26"/>
        </w:rPr>
        <w:t>C#.NET.</w:t>
      </w:r>
    </w:p>
    <w:p>
      <w:pPr>
        <w:spacing w:line="259" w:lineRule="auto" w:before="159"/>
        <w:ind w:left="219" w:right="514" w:firstLine="719"/>
        <w:jc w:val="both"/>
        <w:rPr>
          <w:i/>
          <w:sz w:val="26"/>
        </w:rPr>
      </w:pPr>
      <w:r>
        <w:rPr>
          <w:i/>
          <w:sz w:val="26"/>
        </w:rPr>
        <w:t>Qua đây em xin gửi lời cảm ơn chân thành đến các anh chị em đồng nghiệp và </w:t>
      </w:r>
      <w:r>
        <w:rPr>
          <w:i/>
          <w:sz w:val="26"/>
        </w:rPr>
        <w:t>ban lãnh đạo Công ty TNHH Xây Dựng Thương Mại Dịch Vụ Hữu Thăng đã hết lòng huớng dẫn, giúp đỡ và chỉ dạy cho tôi có thể hoàn thành tốt công việc được giao trong suốt quá trình thực tập cũng như lời cảm ơn sâu sắc đến thầy Tạ Nguyễn đã tận tình huớng dẫn hoàn thành bài báo cáo này.</w:t>
      </w:r>
    </w:p>
    <w:p>
      <w:pPr>
        <w:spacing w:after="0" w:line="259" w:lineRule="auto"/>
        <w:jc w:val="both"/>
        <w:rPr>
          <w:sz w:val="26"/>
        </w:rPr>
        <w:sectPr>
          <w:pgSz w:w="11910" w:h="16850"/>
          <w:pgMar w:header="773" w:footer="0" w:top="1040" w:bottom="280" w:left="1480" w:right="620"/>
        </w:sectPr>
      </w:pPr>
    </w:p>
    <w:p>
      <w:pPr>
        <w:pStyle w:val="BodyText"/>
        <w:spacing w:before="2"/>
        <w:rPr>
          <w:i/>
          <w:sz w:val="28"/>
        </w:rPr>
      </w:pPr>
    </w:p>
    <w:p>
      <w:pPr>
        <w:pStyle w:val="Heading2"/>
        <w:spacing w:line="259" w:lineRule="auto"/>
        <w:ind w:left="3354" w:right="761" w:hanging="2876"/>
      </w:pPr>
      <w:bookmarkStart w:name="_bookmark0" w:id="1"/>
      <w:bookmarkEnd w:id="1"/>
      <w:r>
        <w:rPr>
          <w:b w:val="0"/>
        </w:rPr>
      </w:r>
      <w:r>
        <w:rPr/>
        <w:t>CHƯƠNG 1: TỔNG QUAN CÔNG TY TNHH XÂY DỰNG THƯƠNG MẠI DỊCH VỤ HỮU THĂNG</w:t>
      </w:r>
    </w:p>
    <w:p>
      <w:pPr>
        <w:pStyle w:val="BodyText"/>
        <w:rPr>
          <w:b/>
          <w:sz w:val="39"/>
        </w:rPr>
      </w:pPr>
    </w:p>
    <w:p>
      <w:pPr>
        <w:pStyle w:val="Heading2"/>
        <w:numPr>
          <w:ilvl w:val="1"/>
          <w:numId w:val="5"/>
        </w:numPr>
        <w:tabs>
          <w:tab w:pos="760" w:val="left" w:leader="none"/>
        </w:tabs>
        <w:spacing w:line="312" w:lineRule="auto" w:before="0" w:after="0"/>
        <w:ind w:left="759" w:right="517" w:hanging="540"/>
        <w:jc w:val="left"/>
      </w:pPr>
      <w:bookmarkStart w:name="_bookmark1" w:id="2"/>
      <w:bookmarkEnd w:id="2"/>
      <w:r>
        <w:rPr>
          <w:b w:val="0"/>
        </w:rPr>
      </w:r>
      <w:bookmarkStart w:name="_bookmark1" w:id="3"/>
      <w:bookmarkEnd w:id="3"/>
      <w:r>
        <w:rPr/>
        <w:t>Giới</w:t>
      </w:r>
      <w:r>
        <w:rPr/>
        <w:t> thiệu tổng quan Công ty TNHH Xây Dựng Thương Mại Dịch Vụ Hữu Thăng</w:t>
      </w:r>
    </w:p>
    <w:p>
      <w:pPr>
        <w:pStyle w:val="ListParagraph"/>
        <w:numPr>
          <w:ilvl w:val="0"/>
          <w:numId w:val="6"/>
        </w:numPr>
        <w:tabs>
          <w:tab w:pos="759" w:val="left" w:leader="none"/>
          <w:tab w:pos="760" w:val="left" w:leader="none"/>
        </w:tabs>
        <w:spacing w:line="240" w:lineRule="auto" w:before="1" w:after="0"/>
        <w:ind w:left="759" w:right="0" w:hanging="540"/>
        <w:jc w:val="left"/>
        <w:rPr>
          <w:b/>
          <w:sz w:val="26"/>
        </w:rPr>
      </w:pPr>
      <w:r>
        <w:rPr>
          <w:b/>
          <w:sz w:val="26"/>
        </w:rPr>
        <w:t>Thông tin Công</w:t>
      </w:r>
      <w:r>
        <w:rPr>
          <w:b/>
          <w:spacing w:val="-4"/>
          <w:sz w:val="26"/>
        </w:rPr>
        <w:t> </w:t>
      </w:r>
      <w:r>
        <w:rPr>
          <w:b/>
          <w:sz w:val="26"/>
        </w:rPr>
        <w:t>ty.</w:t>
      </w:r>
    </w:p>
    <w:p>
      <w:pPr>
        <w:pStyle w:val="ListParagraph"/>
        <w:numPr>
          <w:ilvl w:val="1"/>
          <w:numId w:val="6"/>
        </w:numPr>
        <w:tabs>
          <w:tab w:pos="940" w:val="left" w:leader="none"/>
        </w:tabs>
        <w:spacing w:line="240" w:lineRule="auto" w:before="81" w:after="0"/>
        <w:ind w:left="939" w:right="0" w:hanging="360"/>
        <w:jc w:val="left"/>
        <w:rPr>
          <w:sz w:val="26"/>
        </w:rPr>
      </w:pPr>
      <w:r>
        <w:rPr>
          <w:sz w:val="26"/>
        </w:rPr>
        <w:t>Tên Công ty: Công ty TNHH Xây Dựng Thương Mại Dịch Vụ Hữu</w:t>
      </w:r>
      <w:r>
        <w:rPr>
          <w:spacing w:val="-14"/>
          <w:sz w:val="26"/>
        </w:rPr>
        <w:t> </w:t>
      </w:r>
      <w:r>
        <w:rPr>
          <w:sz w:val="26"/>
        </w:rPr>
        <w:t>Thăng.</w:t>
      </w:r>
    </w:p>
    <w:p>
      <w:pPr>
        <w:pStyle w:val="ListParagraph"/>
        <w:numPr>
          <w:ilvl w:val="1"/>
          <w:numId w:val="6"/>
        </w:numPr>
        <w:tabs>
          <w:tab w:pos="940" w:val="left" w:leader="none"/>
        </w:tabs>
        <w:spacing w:line="240" w:lineRule="auto" w:before="66" w:after="0"/>
        <w:ind w:left="939" w:right="0" w:hanging="360"/>
        <w:jc w:val="left"/>
        <w:rPr>
          <w:sz w:val="26"/>
        </w:rPr>
      </w:pPr>
      <w:r>
        <w:rPr>
          <w:sz w:val="26"/>
        </w:rPr>
        <w:t>Đại diện: Ông Trần Dũng</w:t>
      </w:r>
      <w:r>
        <w:rPr>
          <w:spacing w:val="-3"/>
          <w:sz w:val="26"/>
        </w:rPr>
        <w:t> </w:t>
      </w:r>
      <w:r>
        <w:rPr>
          <w:sz w:val="26"/>
        </w:rPr>
        <w:t>Lộc.</w:t>
      </w:r>
    </w:p>
    <w:p>
      <w:pPr>
        <w:pStyle w:val="ListParagraph"/>
        <w:numPr>
          <w:ilvl w:val="1"/>
          <w:numId w:val="6"/>
        </w:numPr>
        <w:tabs>
          <w:tab w:pos="940" w:val="left" w:leader="none"/>
        </w:tabs>
        <w:spacing w:line="290" w:lineRule="auto" w:before="68" w:after="0"/>
        <w:ind w:left="939" w:right="520" w:hanging="360"/>
        <w:jc w:val="left"/>
        <w:rPr>
          <w:sz w:val="26"/>
        </w:rPr>
      </w:pPr>
      <w:r>
        <w:rPr>
          <w:sz w:val="26"/>
        </w:rPr>
        <w:t>Địa chỉ trụ sở chính: Tổ 18, Khu Kim Sơn, Thị Trấn Long Thành, Huyện Long Thành, Đồng</w:t>
      </w:r>
      <w:r>
        <w:rPr>
          <w:spacing w:val="-3"/>
          <w:sz w:val="26"/>
        </w:rPr>
        <w:t> </w:t>
      </w:r>
      <w:r>
        <w:rPr>
          <w:sz w:val="26"/>
        </w:rPr>
        <w:t>Nai.</w:t>
      </w:r>
    </w:p>
    <w:p>
      <w:pPr>
        <w:pStyle w:val="BodyText"/>
        <w:spacing w:before="33"/>
        <w:ind w:left="579"/>
      </w:pPr>
      <w:r>
        <w:rPr>
          <w:rFonts w:ascii="Courier New" w:hAnsi="Courier New"/>
        </w:rPr>
        <w:t>o </w:t>
      </w:r>
      <w:r>
        <w:rPr/>
        <w:t>Mã số thuế: 3603215145 (02-10-2014).</w:t>
      </w:r>
    </w:p>
    <w:p>
      <w:pPr>
        <w:pStyle w:val="ListParagraph"/>
        <w:numPr>
          <w:ilvl w:val="1"/>
          <w:numId w:val="6"/>
        </w:numPr>
        <w:tabs>
          <w:tab w:pos="940" w:val="left" w:leader="none"/>
        </w:tabs>
        <w:spacing w:line="240" w:lineRule="auto" w:before="68" w:after="0"/>
        <w:ind w:left="939" w:right="0" w:hanging="360"/>
        <w:jc w:val="left"/>
        <w:rPr>
          <w:sz w:val="26"/>
        </w:rPr>
      </w:pPr>
      <w:r>
        <w:rPr>
          <w:sz w:val="26"/>
        </w:rPr>
        <w:t>Số điện thoại: 0912 100</w:t>
      </w:r>
      <w:r>
        <w:rPr>
          <w:spacing w:val="-3"/>
          <w:sz w:val="26"/>
        </w:rPr>
        <w:t> </w:t>
      </w:r>
      <w:r>
        <w:rPr>
          <w:sz w:val="26"/>
        </w:rPr>
        <w:t>988.</w:t>
      </w:r>
    </w:p>
    <w:p>
      <w:pPr>
        <w:pStyle w:val="Heading2"/>
        <w:numPr>
          <w:ilvl w:val="0"/>
          <w:numId w:val="6"/>
        </w:numPr>
        <w:tabs>
          <w:tab w:pos="759" w:val="left" w:leader="none"/>
          <w:tab w:pos="760" w:val="left" w:leader="none"/>
        </w:tabs>
        <w:spacing w:line="240" w:lineRule="auto" w:before="76" w:after="0"/>
        <w:ind w:left="759" w:right="0" w:hanging="540"/>
        <w:jc w:val="left"/>
      </w:pPr>
      <w:r>
        <w:rPr/>
        <w:t>Ngành nghề kinh</w:t>
      </w:r>
      <w:r>
        <w:rPr>
          <w:spacing w:val="-8"/>
        </w:rPr>
        <w:t> </w:t>
      </w:r>
      <w:r>
        <w:rPr/>
        <w:t>doanh.</w:t>
      </w:r>
    </w:p>
    <w:p>
      <w:pPr>
        <w:pStyle w:val="ListParagraph"/>
        <w:numPr>
          <w:ilvl w:val="1"/>
          <w:numId w:val="6"/>
        </w:numPr>
        <w:tabs>
          <w:tab w:pos="940" w:val="left" w:leader="none"/>
        </w:tabs>
        <w:spacing w:line="240" w:lineRule="auto" w:before="81" w:after="0"/>
        <w:ind w:left="939" w:right="0" w:hanging="360"/>
        <w:jc w:val="left"/>
        <w:rPr>
          <w:sz w:val="26"/>
        </w:rPr>
      </w:pPr>
      <w:r>
        <w:rPr>
          <w:sz w:val="26"/>
        </w:rPr>
        <w:t>Lắp đặt hệ thống</w:t>
      </w:r>
      <w:r>
        <w:rPr>
          <w:spacing w:val="-7"/>
          <w:sz w:val="26"/>
        </w:rPr>
        <w:t> </w:t>
      </w:r>
      <w:r>
        <w:rPr>
          <w:sz w:val="26"/>
        </w:rPr>
        <w:t>điện.</w:t>
      </w:r>
    </w:p>
    <w:p>
      <w:pPr>
        <w:pStyle w:val="ListParagraph"/>
        <w:numPr>
          <w:ilvl w:val="1"/>
          <w:numId w:val="6"/>
        </w:numPr>
        <w:tabs>
          <w:tab w:pos="940" w:val="left" w:leader="none"/>
        </w:tabs>
        <w:spacing w:line="240" w:lineRule="auto" w:before="68" w:after="0"/>
        <w:ind w:left="939" w:right="0" w:hanging="360"/>
        <w:jc w:val="left"/>
        <w:rPr>
          <w:sz w:val="26"/>
        </w:rPr>
      </w:pPr>
      <w:r>
        <w:rPr>
          <w:sz w:val="26"/>
        </w:rPr>
        <w:t>Lắp đặt máy móc và thiết bị công</w:t>
      </w:r>
      <w:r>
        <w:rPr>
          <w:spacing w:val="-5"/>
          <w:sz w:val="26"/>
        </w:rPr>
        <w:t> </w:t>
      </w:r>
      <w:r>
        <w:rPr>
          <w:sz w:val="26"/>
        </w:rPr>
        <w:t>nghiệp.</w:t>
      </w:r>
    </w:p>
    <w:p>
      <w:pPr>
        <w:pStyle w:val="ListParagraph"/>
        <w:numPr>
          <w:ilvl w:val="1"/>
          <w:numId w:val="6"/>
        </w:numPr>
        <w:tabs>
          <w:tab w:pos="940" w:val="left" w:leader="none"/>
        </w:tabs>
        <w:spacing w:line="240" w:lineRule="auto" w:before="68" w:after="0"/>
        <w:ind w:left="939" w:right="0" w:hanging="360"/>
        <w:jc w:val="left"/>
        <w:rPr>
          <w:sz w:val="26"/>
        </w:rPr>
      </w:pPr>
      <w:r>
        <w:rPr>
          <w:sz w:val="26"/>
        </w:rPr>
        <w:t>Lắp đặt hệ thống máy tính, mạng máy</w:t>
      </w:r>
      <w:r>
        <w:rPr>
          <w:spacing w:val="-12"/>
          <w:sz w:val="26"/>
        </w:rPr>
        <w:t> </w:t>
      </w:r>
      <w:r>
        <w:rPr>
          <w:sz w:val="26"/>
        </w:rPr>
        <w:t>tính.</w:t>
      </w:r>
    </w:p>
    <w:p>
      <w:pPr>
        <w:pStyle w:val="ListParagraph"/>
        <w:numPr>
          <w:ilvl w:val="1"/>
          <w:numId w:val="6"/>
        </w:numPr>
        <w:tabs>
          <w:tab w:pos="940" w:val="left" w:leader="none"/>
        </w:tabs>
        <w:spacing w:line="240" w:lineRule="auto" w:before="68" w:after="0"/>
        <w:ind w:left="939" w:right="0" w:hanging="360"/>
        <w:jc w:val="left"/>
        <w:rPr>
          <w:sz w:val="26"/>
        </w:rPr>
      </w:pPr>
      <w:r>
        <w:rPr>
          <w:sz w:val="26"/>
        </w:rPr>
        <w:t>Bán buôn máy móc, thiết bị và phụ tùng máy</w:t>
      </w:r>
      <w:r>
        <w:rPr>
          <w:spacing w:val="-12"/>
          <w:sz w:val="26"/>
        </w:rPr>
        <w:t> </w:t>
      </w:r>
      <w:r>
        <w:rPr>
          <w:sz w:val="26"/>
        </w:rPr>
        <w:t>khác.</w:t>
      </w:r>
    </w:p>
    <w:p>
      <w:pPr>
        <w:pStyle w:val="ListParagraph"/>
        <w:numPr>
          <w:ilvl w:val="1"/>
          <w:numId w:val="6"/>
        </w:numPr>
        <w:tabs>
          <w:tab w:pos="940" w:val="left" w:leader="none"/>
        </w:tabs>
        <w:spacing w:line="240" w:lineRule="auto" w:before="69" w:after="0"/>
        <w:ind w:left="939" w:right="0" w:hanging="360"/>
        <w:jc w:val="left"/>
        <w:rPr>
          <w:sz w:val="26"/>
        </w:rPr>
      </w:pPr>
      <w:r>
        <w:rPr>
          <w:sz w:val="26"/>
        </w:rPr>
        <w:t>Sửa chữa thiết bị điện, điện tử, các thiết bị tin</w:t>
      </w:r>
      <w:r>
        <w:rPr>
          <w:spacing w:val="-4"/>
          <w:sz w:val="26"/>
        </w:rPr>
        <w:t> </w:t>
      </w:r>
      <w:r>
        <w:rPr>
          <w:sz w:val="26"/>
        </w:rPr>
        <w:t>học.</w:t>
      </w:r>
    </w:p>
    <w:p>
      <w:pPr>
        <w:pStyle w:val="ListParagraph"/>
        <w:numPr>
          <w:ilvl w:val="1"/>
          <w:numId w:val="6"/>
        </w:numPr>
        <w:tabs>
          <w:tab w:pos="940" w:val="left" w:leader="none"/>
        </w:tabs>
        <w:spacing w:line="240" w:lineRule="auto" w:before="68" w:after="0"/>
        <w:ind w:left="939" w:right="0" w:hanging="360"/>
        <w:jc w:val="left"/>
        <w:rPr>
          <w:sz w:val="26"/>
        </w:rPr>
      </w:pPr>
      <w:r>
        <w:rPr>
          <w:sz w:val="26"/>
        </w:rPr>
        <w:t>Xây dựng công trình kỹ thuật dân dụng</w:t>
      </w:r>
      <w:r>
        <w:rPr>
          <w:spacing w:val="-12"/>
          <w:sz w:val="26"/>
        </w:rPr>
        <w:t> </w:t>
      </w:r>
      <w:r>
        <w:rPr>
          <w:sz w:val="26"/>
        </w:rPr>
        <w:t>khác.</w:t>
      </w:r>
    </w:p>
    <w:p>
      <w:pPr>
        <w:pStyle w:val="Heading2"/>
        <w:numPr>
          <w:ilvl w:val="0"/>
          <w:numId w:val="6"/>
        </w:numPr>
        <w:tabs>
          <w:tab w:pos="759" w:val="left" w:leader="none"/>
          <w:tab w:pos="760" w:val="left" w:leader="none"/>
        </w:tabs>
        <w:spacing w:line="240" w:lineRule="auto" w:before="75" w:after="0"/>
        <w:ind w:left="759" w:right="0" w:hanging="540"/>
        <w:jc w:val="left"/>
      </w:pPr>
      <w:r>
        <w:rPr/>
        <w:t>Hình thành và phát triển Công ty.</w:t>
      </w:r>
    </w:p>
    <w:p>
      <w:pPr>
        <w:pStyle w:val="BodyText"/>
        <w:spacing w:line="312" w:lineRule="auto" w:before="161"/>
        <w:ind w:left="759" w:right="513" w:firstLine="568"/>
        <w:jc w:val="both"/>
      </w:pPr>
      <w:r>
        <w:rPr/>
        <w:t>Công ty Hữu Thăng luôn tự hào về uy tín và chất lượng sản phẩm cũng như khuyến khích khách các nhân viên phát huy </w:t>
      </w:r>
      <w:r>
        <w:rPr>
          <w:spacing w:val="2"/>
        </w:rPr>
        <w:t>tối </w:t>
      </w:r>
      <w:r>
        <w:rPr/>
        <w:t>đa khả năng sáng tạo cho mình, đáp ứng yêu cầu ngày càng cao về kỹ thuật chuyên môn, nhằm phục vụ tốt hơn  và thoả mãn phần lớn nhu cầu của khách</w:t>
      </w:r>
      <w:r>
        <w:rPr>
          <w:spacing w:val="-5"/>
        </w:rPr>
        <w:t> </w:t>
      </w:r>
      <w:r>
        <w:rPr/>
        <w:t>hàng.</w:t>
      </w:r>
    </w:p>
    <w:p>
      <w:pPr>
        <w:pStyle w:val="BodyText"/>
        <w:spacing w:line="312" w:lineRule="auto" w:before="80"/>
        <w:ind w:left="759" w:right="514" w:firstLine="568"/>
        <w:jc w:val="both"/>
      </w:pPr>
      <w:r>
        <w:rPr/>
        <w:t>Đến nay, với 17 cán bộ công nhân viên, Công ty TNHH XD TMDV Hữu Thăng tự hào là một trong những doanh nghiệp hàng đầu tại Việt Nam trong lĩnh vực: Tư vấn – Thiết kế - Cung cấp vật tư - Thi công các hạng mục cao cấp của các công trình, dự án trong cả</w:t>
      </w:r>
      <w:r>
        <w:rPr>
          <w:spacing w:val="-4"/>
        </w:rPr>
        <w:t> </w:t>
      </w:r>
      <w:r>
        <w:rPr/>
        <w:t>nước.</w:t>
      </w:r>
    </w:p>
    <w:p>
      <w:pPr>
        <w:pStyle w:val="Heading2"/>
        <w:numPr>
          <w:ilvl w:val="1"/>
          <w:numId w:val="5"/>
        </w:numPr>
        <w:tabs>
          <w:tab w:pos="760" w:val="left" w:leader="none"/>
        </w:tabs>
        <w:spacing w:line="240" w:lineRule="auto" w:before="88" w:after="0"/>
        <w:ind w:left="759" w:right="0" w:hanging="540"/>
        <w:jc w:val="left"/>
      </w:pPr>
      <w:bookmarkStart w:name="_bookmark2" w:id="4"/>
      <w:bookmarkEnd w:id="4"/>
      <w:r>
        <w:rPr>
          <w:b w:val="0"/>
        </w:rPr>
      </w:r>
      <w:bookmarkStart w:name="_bookmark2" w:id="5"/>
      <w:bookmarkEnd w:id="5"/>
      <w:r>
        <w:rPr/>
        <w:t>Đặ</w:t>
      </w:r>
      <w:r>
        <w:rPr/>
        <w:t>c điểm hoạt động sản xuất, kinh doanh và sơ đồ tổ</w:t>
      </w:r>
      <w:r>
        <w:rPr>
          <w:spacing w:val="-14"/>
        </w:rPr>
        <w:t> </w:t>
      </w:r>
      <w:r>
        <w:rPr/>
        <w:t>chức</w:t>
      </w:r>
    </w:p>
    <w:p>
      <w:pPr>
        <w:pStyle w:val="ListParagraph"/>
        <w:numPr>
          <w:ilvl w:val="0"/>
          <w:numId w:val="6"/>
        </w:numPr>
        <w:tabs>
          <w:tab w:pos="759" w:val="left" w:leader="none"/>
          <w:tab w:pos="760" w:val="left" w:leader="none"/>
        </w:tabs>
        <w:spacing w:line="240" w:lineRule="auto" w:before="90" w:after="0"/>
        <w:ind w:left="759" w:right="0" w:hanging="540"/>
        <w:jc w:val="left"/>
        <w:rPr>
          <w:b/>
          <w:sz w:val="26"/>
        </w:rPr>
      </w:pPr>
      <w:r>
        <w:rPr>
          <w:b/>
          <w:sz w:val="26"/>
        </w:rPr>
        <w:t>Đặc điểm hoạt động sản</w:t>
      </w:r>
      <w:r>
        <w:rPr>
          <w:b/>
          <w:spacing w:val="-6"/>
          <w:sz w:val="26"/>
        </w:rPr>
        <w:t> </w:t>
      </w:r>
      <w:r>
        <w:rPr>
          <w:b/>
          <w:sz w:val="26"/>
        </w:rPr>
        <w:t>xuất.</w:t>
      </w:r>
    </w:p>
    <w:p>
      <w:pPr>
        <w:pStyle w:val="BodyText"/>
        <w:spacing w:line="312" w:lineRule="auto" w:before="79"/>
        <w:ind w:left="759" w:right="517" w:firstLine="568"/>
        <w:jc w:val="both"/>
      </w:pPr>
      <w:r>
        <w:rPr/>
        <w:t>Các sản phẩm chủ yếu của Công ty là các công trình công nghiệp, công trình dân dụng, công trình giao thông thủy lợi, hạ tầng kỹ thuật. Các bản báo giá, bản vẽ, thiết kế công</w:t>
      </w:r>
      <w:r>
        <w:rPr>
          <w:spacing w:val="-5"/>
        </w:rPr>
        <w:t> </w:t>
      </w:r>
      <w:r>
        <w:rPr/>
        <w:t>trình…..</w:t>
      </w:r>
    </w:p>
    <w:p>
      <w:pPr>
        <w:spacing w:after="0" w:line="312" w:lineRule="auto"/>
        <w:jc w:val="both"/>
        <w:sectPr>
          <w:headerReference w:type="default" r:id="rId7"/>
          <w:footerReference w:type="default" r:id="rId8"/>
          <w:pgSz w:w="11910" w:h="16850"/>
          <w:pgMar w:header="724" w:footer="1067" w:top="1040" w:bottom="1260" w:left="1480" w:right="620"/>
          <w:pgNumType w:start="1"/>
        </w:sectPr>
      </w:pPr>
    </w:p>
    <w:p>
      <w:pPr>
        <w:pStyle w:val="Heading2"/>
        <w:numPr>
          <w:ilvl w:val="0"/>
          <w:numId w:val="6"/>
        </w:numPr>
        <w:tabs>
          <w:tab w:pos="759" w:val="left" w:leader="none"/>
          <w:tab w:pos="760" w:val="left" w:leader="none"/>
        </w:tabs>
        <w:spacing w:line="240" w:lineRule="auto" w:before="89" w:after="0"/>
        <w:ind w:left="759" w:right="0" w:hanging="540"/>
        <w:jc w:val="left"/>
      </w:pPr>
      <w:r>
        <w:rPr/>
        <w:t>Các lĩnh vực hoạt động của Công</w:t>
      </w:r>
      <w:r>
        <w:rPr>
          <w:spacing w:val="-2"/>
        </w:rPr>
        <w:t> </w:t>
      </w:r>
      <w:r>
        <w:rPr/>
        <w:t>ty.</w:t>
      </w:r>
    </w:p>
    <w:p>
      <w:pPr>
        <w:pStyle w:val="ListParagraph"/>
        <w:numPr>
          <w:ilvl w:val="1"/>
          <w:numId w:val="6"/>
        </w:numPr>
        <w:tabs>
          <w:tab w:pos="940" w:val="left" w:leader="none"/>
        </w:tabs>
        <w:spacing w:line="290" w:lineRule="auto" w:before="82" w:after="0"/>
        <w:ind w:left="939" w:right="523" w:hanging="360"/>
        <w:jc w:val="left"/>
        <w:rPr>
          <w:sz w:val="26"/>
        </w:rPr>
      </w:pPr>
      <w:r>
        <w:rPr>
          <w:sz w:val="26"/>
        </w:rPr>
        <w:t>Sản xuất, thương mại, hoàn thiện, tư vấn các thiết bị điện hệ thống báo động, an ninh.</w:t>
      </w:r>
    </w:p>
    <w:p>
      <w:pPr>
        <w:pStyle w:val="ListParagraph"/>
        <w:numPr>
          <w:ilvl w:val="1"/>
          <w:numId w:val="6"/>
        </w:numPr>
        <w:tabs>
          <w:tab w:pos="940" w:val="left" w:leader="none"/>
        </w:tabs>
        <w:spacing w:line="240" w:lineRule="auto" w:before="32" w:after="0"/>
        <w:ind w:left="939" w:right="0" w:hanging="360"/>
        <w:jc w:val="left"/>
        <w:rPr>
          <w:sz w:val="26"/>
        </w:rPr>
      </w:pPr>
      <w:r>
        <w:rPr>
          <w:sz w:val="26"/>
        </w:rPr>
        <w:t>Cơ cấu xây dựng thương</w:t>
      </w:r>
      <w:r>
        <w:rPr>
          <w:spacing w:val="-7"/>
          <w:sz w:val="26"/>
        </w:rPr>
        <w:t> </w:t>
      </w:r>
      <w:r>
        <w:rPr>
          <w:sz w:val="26"/>
        </w:rPr>
        <w:t>mại.</w:t>
      </w:r>
    </w:p>
    <w:p>
      <w:pPr>
        <w:pStyle w:val="ListParagraph"/>
        <w:numPr>
          <w:ilvl w:val="1"/>
          <w:numId w:val="6"/>
        </w:numPr>
        <w:tabs>
          <w:tab w:pos="940" w:val="left" w:leader="none"/>
        </w:tabs>
        <w:spacing w:line="240" w:lineRule="auto" w:before="68" w:after="0"/>
        <w:ind w:left="939" w:right="0" w:hanging="360"/>
        <w:jc w:val="left"/>
        <w:rPr>
          <w:sz w:val="26"/>
        </w:rPr>
      </w:pPr>
      <w:r>
        <w:rPr>
          <w:sz w:val="26"/>
        </w:rPr>
        <w:t>Cung cấp và lắp đặt hệ thống</w:t>
      </w:r>
      <w:r>
        <w:rPr>
          <w:spacing w:val="-2"/>
          <w:sz w:val="26"/>
        </w:rPr>
        <w:t> </w:t>
      </w:r>
      <w:r>
        <w:rPr>
          <w:sz w:val="26"/>
        </w:rPr>
        <w:t>điện.</w:t>
      </w:r>
    </w:p>
    <w:p>
      <w:pPr>
        <w:pStyle w:val="ListParagraph"/>
        <w:numPr>
          <w:ilvl w:val="1"/>
          <w:numId w:val="6"/>
        </w:numPr>
        <w:tabs>
          <w:tab w:pos="940" w:val="left" w:leader="none"/>
        </w:tabs>
        <w:spacing w:line="240" w:lineRule="auto" w:before="68" w:after="0"/>
        <w:ind w:left="939" w:right="0" w:hanging="360"/>
        <w:jc w:val="left"/>
        <w:rPr>
          <w:sz w:val="26"/>
        </w:rPr>
      </w:pPr>
      <w:r>
        <w:rPr>
          <w:sz w:val="26"/>
        </w:rPr>
        <w:t>Cung cấp và lắp đặt hệ thống dữ liệu, mạng máy tính, máy</w:t>
      </w:r>
      <w:r>
        <w:rPr>
          <w:spacing w:val="-10"/>
          <w:sz w:val="26"/>
        </w:rPr>
        <w:t> </w:t>
      </w:r>
      <w:r>
        <w:rPr>
          <w:sz w:val="26"/>
        </w:rPr>
        <w:t>tính.</w:t>
      </w:r>
    </w:p>
    <w:p>
      <w:pPr>
        <w:pStyle w:val="ListParagraph"/>
        <w:numPr>
          <w:ilvl w:val="1"/>
          <w:numId w:val="6"/>
        </w:numPr>
        <w:tabs>
          <w:tab w:pos="940" w:val="left" w:leader="none"/>
        </w:tabs>
        <w:spacing w:line="240" w:lineRule="auto" w:before="68" w:after="0"/>
        <w:ind w:left="939" w:right="0" w:hanging="360"/>
        <w:jc w:val="left"/>
        <w:rPr>
          <w:sz w:val="26"/>
        </w:rPr>
      </w:pPr>
      <w:r>
        <w:rPr>
          <w:sz w:val="26"/>
        </w:rPr>
        <w:t>Cung cấp và lắp đặt hệ thống tự động</w:t>
      </w:r>
      <w:r>
        <w:rPr>
          <w:spacing w:val="-2"/>
          <w:sz w:val="26"/>
        </w:rPr>
        <w:t> </w:t>
      </w:r>
      <w:r>
        <w:rPr>
          <w:sz w:val="26"/>
        </w:rPr>
        <w:t>hóa.</w:t>
      </w:r>
    </w:p>
    <w:p>
      <w:pPr>
        <w:pStyle w:val="Heading2"/>
        <w:numPr>
          <w:ilvl w:val="0"/>
          <w:numId w:val="6"/>
        </w:numPr>
        <w:tabs>
          <w:tab w:pos="759" w:val="left" w:leader="none"/>
          <w:tab w:pos="760" w:val="left" w:leader="none"/>
        </w:tabs>
        <w:spacing w:line="240" w:lineRule="auto" w:before="76" w:after="0"/>
        <w:ind w:left="759" w:right="0" w:hanging="540"/>
        <w:jc w:val="left"/>
      </w:pPr>
      <w:r>
        <w:rPr/>
        <w:t>Quy trình kinh doanh của Công</w:t>
      </w:r>
      <w:r>
        <w:rPr>
          <w:spacing w:val="-1"/>
        </w:rPr>
        <w:t> </w:t>
      </w:r>
      <w:r>
        <w:rPr/>
        <w:t>ty.</w:t>
      </w:r>
    </w:p>
    <w:p>
      <w:pPr>
        <w:pStyle w:val="BodyText"/>
        <w:spacing w:before="5"/>
        <w:rPr>
          <w:b/>
          <w:sz w:val="18"/>
        </w:rPr>
      </w:pPr>
      <w:r>
        <w:rPr/>
        <w:drawing>
          <wp:anchor distT="0" distB="0" distL="0" distR="0" allowOverlap="1" layoutInCell="1" locked="0" behindDoc="1" simplePos="0" relativeHeight="268434431">
            <wp:simplePos x="0" y="0"/>
            <wp:positionH relativeFrom="page">
              <wp:posOffset>1238477</wp:posOffset>
            </wp:positionH>
            <wp:positionV relativeFrom="paragraph">
              <wp:posOffset>160000</wp:posOffset>
            </wp:positionV>
            <wp:extent cx="5477052" cy="4955857"/>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5477052" cy="4955857"/>
                    </a:xfrm>
                    <a:prstGeom prst="rect">
                      <a:avLst/>
                    </a:prstGeom>
                  </pic:spPr>
                </pic:pic>
              </a:graphicData>
            </a:graphic>
          </wp:anchor>
        </w:drawing>
      </w:r>
    </w:p>
    <w:p>
      <w:pPr>
        <w:spacing w:before="285"/>
        <w:ind w:left="2817" w:right="0" w:firstLine="0"/>
        <w:jc w:val="left"/>
        <w:rPr>
          <w:i/>
          <w:sz w:val="26"/>
        </w:rPr>
      </w:pPr>
      <w:bookmarkStart w:name="_bookmark3" w:id="6"/>
      <w:bookmarkEnd w:id="6"/>
      <w:r>
        <w:rPr/>
      </w:r>
      <w:r>
        <w:rPr>
          <w:i/>
          <w:sz w:val="26"/>
        </w:rPr>
        <w:t>Hình 1.1 Sơ đồ quy trình kinh doanh.</w:t>
      </w:r>
    </w:p>
    <w:p>
      <w:pPr>
        <w:pStyle w:val="BodyText"/>
        <w:spacing w:line="312" w:lineRule="auto" w:before="183"/>
        <w:ind w:left="759" w:right="514" w:firstLine="439"/>
        <w:jc w:val="both"/>
      </w:pPr>
      <w:r>
        <w:rPr/>
        <w:t>Khách hàng liên hệ với bộ phận kinh doanh, đưa ra yêu cầu. Bộ phận kinh doanh sẽ bàn bạc với bộ phận kỹ thuật nhằm lựa chọn các sản phẩm, dịch vụ tốt nhất và phụ hợp nhất để gửi đến khách hàng và báo giá, nếu khách hàng đồng ý, sẽ tiến hành cung cấp các dịch vụ cho khách hàng.</w:t>
      </w:r>
    </w:p>
    <w:p>
      <w:pPr>
        <w:pStyle w:val="BodyText"/>
        <w:spacing w:line="312" w:lineRule="auto" w:before="1"/>
        <w:ind w:left="759" w:right="519" w:firstLine="439"/>
        <w:jc w:val="both"/>
      </w:pPr>
      <w:r>
        <w:rPr/>
        <w:t>Mỗi công đoạn đều do nhân viên kinh doanh và kỹ thuật phụ trách. Những người này có trách nhiệm cũng như kiến thức chuyên môn cao, khả năng trình</w:t>
      </w:r>
    </w:p>
    <w:p>
      <w:pPr>
        <w:spacing w:after="0" w:line="312" w:lineRule="auto"/>
        <w:jc w:val="both"/>
        <w:sectPr>
          <w:pgSz w:w="11910" w:h="16850"/>
          <w:pgMar w:header="724" w:footer="1067" w:top="1040" w:bottom="1260" w:left="1480" w:right="620"/>
        </w:sectPr>
      </w:pPr>
    </w:p>
    <w:p>
      <w:pPr>
        <w:pStyle w:val="BodyText"/>
        <w:spacing w:line="312" w:lineRule="auto" w:before="81"/>
        <w:ind w:left="759" w:right="515"/>
      </w:pPr>
      <w:r>
        <w:rPr/>
        <w:t>bày rõ ràng để khách hàng dễ tiếp cận được các dịch vụ tốt nhất mà mình quan tâm.</w:t>
      </w:r>
    </w:p>
    <w:p>
      <w:pPr>
        <w:pStyle w:val="Heading2"/>
        <w:numPr>
          <w:ilvl w:val="2"/>
          <w:numId w:val="5"/>
        </w:numPr>
        <w:tabs>
          <w:tab w:pos="940" w:val="left" w:leader="none"/>
        </w:tabs>
        <w:spacing w:line="240" w:lineRule="auto" w:before="90" w:after="0"/>
        <w:ind w:left="939" w:right="0" w:hanging="720"/>
        <w:jc w:val="left"/>
      </w:pPr>
      <w:bookmarkStart w:name="_bookmark4" w:id="7"/>
      <w:bookmarkEnd w:id="7"/>
      <w:r>
        <w:rPr>
          <w:b w:val="0"/>
        </w:rPr>
      </w:r>
      <w:bookmarkStart w:name="_bookmark4" w:id="8"/>
      <w:bookmarkEnd w:id="8"/>
      <w:r>
        <w:rPr/>
        <w:t>S</w:t>
      </w:r>
      <w:r>
        <w:rPr/>
        <w:t>ơ đồ tổ</w:t>
      </w:r>
      <w:r>
        <w:rPr>
          <w:spacing w:val="-4"/>
        </w:rPr>
        <w:t> </w:t>
      </w:r>
      <w:r>
        <w:rPr/>
        <w:t>chức</w:t>
      </w:r>
    </w:p>
    <w:p>
      <w:pPr>
        <w:pStyle w:val="ListParagraph"/>
        <w:numPr>
          <w:ilvl w:val="0"/>
          <w:numId w:val="6"/>
        </w:numPr>
        <w:tabs>
          <w:tab w:pos="759" w:val="left" w:leader="none"/>
          <w:tab w:pos="760" w:val="left" w:leader="none"/>
        </w:tabs>
        <w:spacing w:line="240" w:lineRule="auto" w:before="169" w:after="0"/>
        <w:ind w:left="759" w:right="0" w:hanging="540"/>
        <w:jc w:val="left"/>
        <w:rPr>
          <w:b/>
          <w:sz w:val="26"/>
        </w:rPr>
      </w:pPr>
      <w:r>
        <w:rPr>
          <w:b/>
          <w:sz w:val="26"/>
        </w:rPr>
        <w:t>Đại diện các bộ phận, phòng ban thực</w:t>
      </w:r>
      <w:r>
        <w:rPr>
          <w:b/>
          <w:spacing w:val="-4"/>
          <w:sz w:val="26"/>
        </w:rPr>
        <w:t> </w:t>
      </w:r>
      <w:r>
        <w:rPr>
          <w:b/>
          <w:sz w:val="26"/>
        </w:rPr>
        <w:t>tập.</w:t>
      </w:r>
    </w:p>
    <w:p>
      <w:pPr>
        <w:pStyle w:val="ListParagraph"/>
        <w:numPr>
          <w:ilvl w:val="1"/>
          <w:numId w:val="6"/>
        </w:numPr>
        <w:tabs>
          <w:tab w:pos="940" w:val="left" w:leader="none"/>
        </w:tabs>
        <w:spacing w:line="240" w:lineRule="auto" w:before="87" w:after="0"/>
        <w:ind w:left="939" w:right="0" w:hanging="360"/>
        <w:jc w:val="left"/>
        <w:rPr>
          <w:b/>
          <w:sz w:val="26"/>
        </w:rPr>
      </w:pPr>
      <w:r>
        <w:rPr/>
        <w:pict>
          <v:group style="position:absolute;margin-left:125.519997pt;margin-top:23.906723pt;width:372.6pt;height:217.6pt;mso-position-horizontal-relative:page;mso-position-vertical-relative:paragraph;z-index:-760;mso-wrap-distance-left:0;mso-wrap-distance-right:0" coordorigin="2510,478" coordsize="7452,4352">
            <v:shape style="position:absolute;left:5798;top:1495;width:337;height:1099" coordorigin="5798,1496" coordsize="337,1099" path="m6135,1496l6135,2594,5798,2594e" filled="false" stroked="true" strokeweight=".48pt" strokecolor="#578837">
              <v:path arrowok="t"/>
              <v:stroke dashstyle="solid"/>
            </v:shape>
            <v:shape style="position:absolute;left:6136;top:1495;width:2641;height:2197" coordorigin="6137,1496" coordsize="2641,2197" path="m6137,1496l6137,3454,8777,3454,8777,3692e" filled="false" stroked="true" strokeweight=".48pt" strokecolor="#578837">
              <v:path arrowok="t"/>
              <v:stroke dashstyle="solid"/>
            </v:shape>
            <v:line style="position:absolute" from="6137,1611" to="6137,3692" stroked="true" strokeweight=".48pt" strokecolor="#578837">
              <v:stroke dashstyle="solid"/>
            </v:line>
            <v:shape style="position:absolute;left:3494;top:1495;width:2641;height:2197" coordorigin="3494,1496" coordsize="2641,2197" path="m6135,1496l6135,3454,3494,3454,3494,3692e" filled="false" stroked="true" strokeweight=".48pt" strokecolor="#578837">
              <v:path arrowok="t"/>
              <v:stroke dashstyle="solid"/>
            </v:shape>
            <v:shape style="position:absolute;left:5152;top:478;width:1966;height:1018" type="#_x0000_t75" stroked="false">
              <v:imagedata r:id="rId10" o:title=""/>
            </v:shape>
            <v:rect style="position:absolute;left:5546;top:1270;width:1769;height:341" filled="true" fillcolor="#d4e2cf" stroked="false">
              <v:fill opacity="59110f" type="solid"/>
            </v:rect>
            <v:shape style="position:absolute;left:2510;top:3694;width:1968;height:1018" type="#_x0000_t75" stroked="false">
              <v:imagedata r:id="rId11" o:title=""/>
            </v:shape>
            <v:shape style="position:absolute;left:5152;top:3694;width:1966;height:1018" type="#_x0000_t75" stroked="false">
              <v:imagedata r:id="rId12" o:title=""/>
            </v:shape>
            <v:shape style="position:absolute;left:7792;top:3694;width:1968;height:1018" type="#_x0000_t75" stroked="false">
              <v:imagedata r:id="rId13" o:title=""/>
            </v:shape>
            <v:shape style="position:absolute;left:3830;top:2086;width:1968;height:1018" type="#_x0000_t75" stroked="false">
              <v:imagedata r:id="rId14" o:title=""/>
            </v:shape>
            <v:shape style="position:absolute;left:5350;top:688;width:1589;height:444" type="#_x0000_t202" filled="false" stroked="false">
              <v:textbox inset="0,0,0,0">
                <w:txbxContent>
                  <w:p>
                    <w:pPr>
                      <w:spacing w:line="444" w:lineRule="exact" w:before="0"/>
                      <w:ind w:left="0" w:right="0" w:firstLine="0"/>
                      <w:jc w:val="left"/>
                      <w:rPr>
                        <w:sz w:val="40"/>
                      </w:rPr>
                    </w:pPr>
                    <w:r>
                      <w:rPr>
                        <w:sz w:val="40"/>
                      </w:rPr>
                      <w:t>Giám đốc</w:t>
                    </w:r>
                  </w:p>
                </w:txbxContent>
              </v:textbox>
              <w10:wrap type="none"/>
            </v:shape>
            <v:shape style="position:absolute;left:5546;top:1270;width:1769;height:341" type="#_x0000_t202" filled="false" stroked="true" strokeweight=".48pt" strokecolor="#6fac46">
              <v:textbox inset="0,0,0,0">
                <w:txbxContent>
                  <w:p>
                    <w:pPr>
                      <w:spacing w:before="2"/>
                      <w:ind w:left="121" w:right="0" w:firstLine="0"/>
                      <w:jc w:val="left"/>
                      <w:rPr>
                        <w:sz w:val="26"/>
                      </w:rPr>
                    </w:pPr>
                    <w:r>
                      <w:rPr>
                        <w:sz w:val="26"/>
                      </w:rPr>
                      <w:t>Trần Dũng Lộc</w:t>
                    </w:r>
                  </w:p>
                </w:txbxContent>
              </v:textbox>
              <v:stroke dashstyle="solid"/>
              <w10:wrap type="none"/>
            </v:shape>
            <v:shape style="position:absolute;left:7792;top:3694;width:1968;height:1018" type="#_x0000_t202" filled="false" stroked="false">
              <v:textbox inset="0,0,0,0">
                <w:txbxContent>
                  <w:p>
                    <w:pPr>
                      <w:spacing w:before="193"/>
                      <w:ind w:left="289" w:right="0" w:firstLine="0"/>
                      <w:jc w:val="left"/>
                      <w:rPr>
                        <w:sz w:val="40"/>
                      </w:rPr>
                    </w:pPr>
                    <w:r>
                      <w:rPr>
                        <w:sz w:val="40"/>
                      </w:rPr>
                      <w:t>Kỹ thuật</w:t>
                    </w:r>
                  </w:p>
                </w:txbxContent>
              </v:textbox>
              <w10:wrap type="none"/>
            </v:shape>
            <v:shape style="position:absolute;left:5152;top:3694;width:1966;height:1018" type="#_x0000_t202" filled="false" stroked="false">
              <v:textbox inset="0,0,0,0">
                <w:txbxContent>
                  <w:p>
                    <w:pPr>
                      <w:spacing w:line="216" w:lineRule="auto" w:before="24"/>
                      <w:ind w:left="399" w:right="205" w:hanging="180"/>
                      <w:jc w:val="left"/>
                      <w:rPr>
                        <w:sz w:val="40"/>
                      </w:rPr>
                    </w:pPr>
                    <w:r>
                      <w:rPr>
                        <w:sz w:val="40"/>
                      </w:rPr>
                      <w:t>Tài chính kế toán</w:t>
                    </w:r>
                  </w:p>
                </w:txbxContent>
              </v:textbox>
              <w10:wrap type="none"/>
            </v:shape>
            <v:shape style="position:absolute;left:2510;top:3694;width:1968;height:1018" type="#_x0000_t202" filled="false" stroked="false">
              <v:textbox inset="0,0,0,0">
                <w:txbxContent>
                  <w:p>
                    <w:pPr>
                      <w:spacing w:before="193"/>
                      <w:ind w:left="43" w:right="0" w:firstLine="0"/>
                      <w:jc w:val="left"/>
                      <w:rPr>
                        <w:sz w:val="40"/>
                      </w:rPr>
                    </w:pPr>
                    <w:r>
                      <w:rPr>
                        <w:sz w:val="40"/>
                      </w:rPr>
                      <w:t>Kinh doanh</w:t>
                    </w:r>
                  </w:p>
                </w:txbxContent>
              </v:textbox>
              <w10:wrap type="none"/>
            </v:shape>
            <v:shape style="position:absolute;left:8186;top:4486;width:1772;height:339" type="#_x0000_t202" filled="true" fillcolor="#d4e2cf" stroked="true" strokeweight=".48pt" strokecolor="#6fac46">
              <v:textbox inset="0,0,0,0">
                <w:txbxContent>
                  <w:p>
                    <w:pPr>
                      <w:spacing w:before="2"/>
                      <w:ind w:left="79" w:right="0" w:firstLine="0"/>
                      <w:jc w:val="left"/>
                      <w:rPr>
                        <w:sz w:val="26"/>
                      </w:rPr>
                    </w:pPr>
                    <w:r>
                      <w:rPr>
                        <w:sz w:val="26"/>
                      </w:rPr>
                      <w:t>Trần Minh Siêu</w:t>
                    </w:r>
                  </w:p>
                </w:txbxContent>
              </v:textbox>
              <v:fill opacity="59110f" type="solid"/>
              <v:stroke dashstyle="solid"/>
              <w10:wrap type="none"/>
            </v:shape>
            <v:shape style="position:absolute;left:5546;top:4486;width:1769;height:339" type="#_x0000_t202" filled="true" fillcolor="#d4e2cf" stroked="true" strokeweight=".48pt" strokecolor="#6fac46">
              <v:textbox inset="0,0,0,0">
                <w:txbxContent>
                  <w:p>
                    <w:pPr>
                      <w:spacing w:before="38"/>
                      <w:ind w:left="133" w:right="0" w:firstLine="0"/>
                      <w:jc w:val="left"/>
                      <w:rPr>
                        <w:sz w:val="20"/>
                      </w:rPr>
                    </w:pPr>
                    <w:r>
                      <w:rPr>
                        <w:sz w:val="20"/>
                      </w:rPr>
                      <w:t>Nguyễn Thị Lệ Thu</w:t>
                    </w:r>
                  </w:p>
                </w:txbxContent>
              </v:textbox>
              <v:fill opacity="59110f" type="solid"/>
              <v:stroke dashstyle="solid"/>
              <w10:wrap type="none"/>
            </v:shape>
            <v:shape style="position:absolute;left:2904;top:4486;width:1772;height:339" type="#_x0000_t202" filled="true" fillcolor="#d4e2cf" stroked="true" strokeweight=".48pt" strokecolor="#6fac46">
              <v:textbox inset="0,0,0,0">
                <w:txbxContent>
                  <w:p>
                    <w:pPr>
                      <w:spacing w:before="38"/>
                      <w:ind w:left="197" w:right="0" w:firstLine="0"/>
                      <w:jc w:val="left"/>
                      <w:rPr>
                        <w:sz w:val="20"/>
                      </w:rPr>
                    </w:pPr>
                    <w:r>
                      <w:rPr>
                        <w:sz w:val="20"/>
                      </w:rPr>
                      <w:t>Trương Minh Sang</w:t>
                    </w:r>
                  </w:p>
                </w:txbxContent>
              </v:textbox>
              <v:fill opacity="59110f" type="solid"/>
              <v:stroke dashstyle="solid"/>
              <w10:wrap type="none"/>
            </v:shape>
            <v:shape style="position:absolute;left:3830;top:2086;width:1968;height:1018" type="#_x0000_t202" filled="false" stroked="false">
              <v:textbox inset="0,0,0,0">
                <w:txbxContent>
                  <w:p>
                    <w:pPr>
                      <w:spacing w:line="424" w:lineRule="exact" w:before="0"/>
                      <w:ind w:left="206" w:right="198" w:firstLine="0"/>
                      <w:jc w:val="center"/>
                      <w:rPr>
                        <w:sz w:val="40"/>
                      </w:rPr>
                    </w:pPr>
                    <w:r>
                      <w:rPr>
                        <w:sz w:val="40"/>
                      </w:rPr>
                      <w:t>Phó giám</w:t>
                    </w:r>
                  </w:p>
                  <w:p>
                    <w:pPr>
                      <w:spacing w:line="438" w:lineRule="exact" w:before="0"/>
                      <w:ind w:left="200" w:right="198" w:firstLine="0"/>
                      <w:jc w:val="center"/>
                      <w:rPr>
                        <w:sz w:val="40"/>
                      </w:rPr>
                    </w:pPr>
                    <w:r>
                      <w:rPr>
                        <w:sz w:val="40"/>
                      </w:rPr>
                      <w:t>đốc</w:t>
                    </w:r>
                  </w:p>
                </w:txbxContent>
              </v:textbox>
              <w10:wrap type="none"/>
            </v:shape>
            <v:shape style="position:absolute;left:4224;top:2878;width:1772;height:339" type="#_x0000_t202" filled="true" fillcolor="#d4e2cf" stroked="true" strokeweight=".48pt" strokecolor="#6fac46">
              <v:textbox inset="0,0,0,0">
                <w:txbxContent>
                  <w:p>
                    <w:pPr>
                      <w:spacing w:before="14"/>
                      <w:ind w:left="81" w:right="0" w:firstLine="0"/>
                      <w:jc w:val="left"/>
                      <w:rPr>
                        <w:sz w:val="24"/>
                      </w:rPr>
                    </w:pPr>
                    <w:r>
                      <w:rPr>
                        <w:sz w:val="24"/>
                      </w:rPr>
                      <w:t>Trần Thanh Hiền</w:t>
                    </w:r>
                  </w:p>
                </w:txbxContent>
              </v:textbox>
              <v:fill opacity="59110f" type="solid"/>
              <v:stroke dashstyle="solid"/>
              <w10:wrap type="none"/>
            </v:shape>
            <w10:wrap type="topAndBottom"/>
          </v:group>
        </w:pict>
      </w:r>
      <w:r>
        <w:rPr>
          <w:b/>
          <w:sz w:val="26"/>
        </w:rPr>
        <w:t>Sơ đồ tổ chức Công</w:t>
      </w:r>
      <w:r>
        <w:rPr>
          <w:b/>
          <w:spacing w:val="-4"/>
          <w:sz w:val="26"/>
        </w:rPr>
        <w:t> </w:t>
      </w:r>
      <w:r>
        <w:rPr>
          <w:b/>
          <w:sz w:val="26"/>
        </w:rPr>
        <w:t>ty.</w:t>
      </w:r>
    </w:p>
    <w:p>
      <w:pPr>
        <w:spacing w:before="180"/>
        <w:ind w:left="1962" w:right="0" w:firstLine="0"/>
        <w:jc w:val="left"/>
        <w:rPr>
          <w:i/>
          <w:sz w:val="26"/>
        </w:rPr>
      </w:pPr>
      <w:bookmarkStart w:name="_bookmark5" w:id="9"/>
      <w:bookmarkEnd w:id="9"/>
      <w:r>
        <w:rPr/>
      </w:r>
      <w:r>
        <w:rPr>
          <w:i/>
          <w:sz w:val="26"/>
        </w:rPr>
        <w:t>Hình 1.2 Sơ đồ bộ máy điều hành và tổ chức Công ty.</w:t>
      </w:r>
    </w:p>
    <w:p>
      <w:pPr>
        <w:pStyle w:val="Heading2"/>
        <w:numPr>
          <w:ilvl w:val="0"/>
          <w:numId w:val="6"/>
        </w:numPr>
        <w:tabs>
          <w:tab w:pos="759" w:val="left" w:leader="none"/>
          <w:tab w:pos="760" w:val="left" w:leader="none"/>
        </w:tabs>
        <w:spacing w:line="240" w:lineRule="auto" w:before="192" w:after="0"/>
        <w:ind w:left="759" w:right="0" w:hanging="540"/>
        <w:jc w:val="left"/>
      </w:pPr>
      <w:r>
        <w:rPr/>
        <w:t>Chức năng nhiệm</w:t>
      </w:r>
      <w:r>
        <w:rPr>
          <w:spacing w:val="-4"/>
        </w:rPr>
        <w:t> </w:t>
      </w:r>
      <w:r>
        <w:rPr/>
        <w:t>vụ.</w:t>
      </w:r>
    </w:p>
    <w:p>
      <w:pPr>
        <w:pStyle w:val="ListParagraph"/>
        <w:numPr>
          <w:ilvl w:val="1"/>
          <w:numId w:val="6"/>
        </w:numPr>
        <w:tabs>
          <w:tab w:pos="940" w:val="left" w:leader="none"/>
        </w:tabs>
        <w:spacing w:line="240" w:lineRule="auto" w:before="81" w:after="0"/>
        <w:ind w:left="939" w:right="0" w:hanging="360"/>
        <w:jc w:val="left"/>
        <w:rPr>
          <w:sz w:val="26"/>
        </w:rPr>
      </w:pPr>
      <w:r>
        <w:rPr>
          <w:b/>
          <w:sz w:val="26"/>
        </w:rPr>
        <w:t>Giám đốc: </w:t>
      </w:r>
      <w:r>
        <w:rPr>
          <w:sz w:val="26"/>
        </w:rPr>
        <w:t>Ông Trần Dũng</w:t>
      </w:r>
      <w:r>
        <w:rPr>
          <w:spacing w:val="-1"/>
          <w:sz w:val="26"/>
        </w:rPr>
        <w:t> </w:t>
      </w:r>
      <w:r>
        <w:rPr>
          <w:sz w:val="26"/>
        </w:rPr>
        <w:t>Lộc.</w:t>
      </w:r>
    </w:p>
    <w:p>
      <w:pPr>
        <w:pStyle w:val="ListParagraph"/>
        <w:numPr>
          <w:ilvl w:val="2"/>
          <w:numId w:val="6"/>
        </w:numPr>
        <w:tabs>
          <w:tab w:pos="1299" w:val="left" w:leader="none"/>
          <w:tab w:pos="1300" w:val="left" w:leader="none"/>
        </w:tabs>
        <w:spacing w:line="312" w:lineRule="auto" w:before="68" w:after="0"/>
        <w:ind w:left="1299" w:right="513" w:hanging="360"/>
        <w:jc w:val="left"/>
        <w:rPr>
          <w:sz w:val="26"/>
        </w:rPr>
      </w:pPr>
      <w:r>
        <w:rPr>
          <w:sz w:val="26"/>
        </w:rPr>
        <w:t>Là người điều hành hoạt động hằng ngày của Công ty, quyết định các vấn đề liên quan đến hoạt động của Công</w:t>
      </w:r>
      <w:r>
        <w:rPr>
          <w:spacing w:val="-3"/>
          <w:sz w:val="26"/>
        </w:rPr>
        <w:t> </w:t>
      </w:r>
      <w:r>
        <w:rPr>
          <w:sz w:val="26"/>
        </w:rPr>
        <w:t>ty.</w:t>
      </w:r>
    </w:p>
    <w:p>
      <w:pPr>
        <w:pStyle w:val="ListParagraph"/>
        <w:numPr>
          <w:ilvl w:val="2"/>
          <w:numId w:val="6"/>
        </w:numPr>
        <w:tabs>
          <w:tab w:pos="1299" w:val="left" w:leader="none"/>
          <w:tab w:pos="1300" w:val="left" w:leader="none"/>
        </w:tabs>
        <w:spacing w:line="312" w:lineRule="auto" w:before="1" w:after="0"/>
        <w:ind w:left="1299" w:right="516" w:hanging="360"/>
        <w:jc w:val="left"/>
        <w:rPr>
          <w:sz w:val="26"/>
        </w:rPr>
      </w:pPr>
      <w:r>
        <w:rPr>
          <w:sz w:val="26"/>
        </w:rPr>
        <w:t>Tổ chức thực hiện các kế hoạch kinh doanh và phương án đầu tư của Công ty.</w:t>
      </w:r>
    </w:p>
    <w:p>
      <w:pPr>
        <w:pStyle w:val="ListParagraph"/>
        <w:numPr>
          <w:ilvl w:val="2"/>
          <w:numId w:val="6"/>
        </w:numPr>
        <w:tabs>
          <w:tab w:pos="1299" w:val="left" w:leader="none"/>
          <w:tab w:pos="1300" w:val="left" w:leader="none"/>
        </w:tabs>
        <w:spacing w:line="312" w:lineRule="auto" w:before="0" w:after="0"/>
        <w:ind w:left="1299" w:right="519" w:hanging="360"/>
        <w:jc w:val="left"/>
        <w:rPr>
          <w:sz w:val="26"/>
        </w:rPr>
      </w:pPr>
      <w:r>
        <w:rPr>
          <w:sz w:val="26"/>
        </w:rPr>
        <w:t>Xây dựng các phương án bố trí cơ cấu tổ chức, quy chế quản lý nội bộ Công ty.</w:t>
      </w:r>
    </w:p>
    <w:p>
      <w:pPr>
        <w:pStyle w:val="ListParagraph"/>
        <w:numPr>
          <w:ilvl w:val="2"/>
          <w:numId w:val="6"/>
        </w:numPr>
        <w:tabs>
          <w:tab w:pos="1299" w:val="left" w:leader="none"/>
          <w:tab w:pos="1300" w:val="left" w:leader="none"/>
        </w:tabs>
        <w:spacing w:line="240" w:lineRule="auto" w:before="1" w:after="0"/>
        <w:ind w:left="1299" w:right="0" w:hanging="360"/>
        <w:jc w:val="left"/>
        <w:rPr>
          <w:sz w:val="26"/>
        </w:rPr>
      </w:pPr>
      <w:r>
        <w:rPr>
          <w:sz w:val="26"/>
        </w:rPr>
        <w:t>Bổ nhiệm, miễn nhiệm, cách chức các chức danh quản lý trong Công</w:t>
      </w:r>
      <w:r>
        <w:rPr>
          <w:spacing w:val="-7"/>
          <w:sz w:val="26"/>
        </w:rPr>
        <w:t> </w:t>
      </w:r>
      <w:r>
        <w:rPr>
          <w:sz w:val="26"/>
        </w:rPr>
        <w:t>ty.</w:t>
      </w:r>
    </w:p>
    <w:p>
      <w:pPr>
        <w:pStyle w:val="ListParagraph"/>
        <w:numPr>
          <w:ilvl w:val="2"/>
          <w:numId w:val="6"/>
        </w:numPr>
        <w:tabs>
          <w:tab w:pos="1299" w:val="left" w:leader="none"/>
          <w:tab w:pos="1300" w:val="left" w:leader="none"/>
        </w:tabs>
        <w:spacing w:line="240" w:lineRule="auto" w:before="89" w:after="0"/>
        <w:ind w:left="1299" w:right="0" w:hanging="360"/>
        <w:jc w:val="left"/>
        <w:rPr>
          <w:sz w:val="26"/>
        </w:rPr>
      </w:pPr>
      <w:r>
        <w:rPr>
          <w:sz w:val="26"/>
        </w:rPr>
        <w:t>Quyết định lương và phụ cấp (nếu có) đối với người lao động trong Công</w:t>
      </w:r>
      <w:r>
        <w:rPr>
          <w:spacing w:val="-12"/>
          <w:sz w:val="26"/>
        </w:rPr>
        <w:t> </w:t>
      </w:r>
      <w:r>
        <w:rPr>
          <w:sz w:val="26"/>
        </w:rPr>
        <w:t>ty.</w:t>
      </w:r>
    </w:p>
    <w:p>
      <w:pPr>
        <w:pStyle w:val="ListParagraph"/>
        <w:numPr>
          <w:ilvl w:val="2"/>
          <w:numId w:val="6"/>
        </w:numPr>
        <w:tabs>
          <w:tab w:pos="1299" w:val="left" w:leader="none"/>
          <w:tab w:pos="1300" w:val="left" w:leader="none"/>
        </w:tabs>
        <w:spacing w:line="312" w:lineRule="auto" w:before="90" w:after="0"/>
        <w:ind w:left="1299" w:right="514" w:hanging="360"/>
        <w:jc w:val="left"/>
        <w:rPr>
          <w:sz w:val="26"/>
        </w:rPr>
      </w:pPr>
      <w:r>
        <w:rPr>
          <w:sz w:val="26"/>
        </w:rPr>
        <w:t>Là người duy trì hoạt động điều hành toàn bộ các mặt hoạt động của Công ty.</w:t>
      </w:r>
    </w:p>
    <w:p>
      <w:pPr>
        <w:pStyle w:val="ListParagraph"/>
        <w:numPr>
          <w:ilvl w:val="2"/>
          <w:numId w:val="6"/>
        </w:numPr>
        <w:tabs>
          <w:tab w:pos="1299" w:val="left" w:leader="none"/>
          <w:tab w:pos="1300" w:val="left" w:leader="none"/>
        </w:tabs>
        <w:spacing w:line="312" w:lineRule="auto" w:before="1" w:after="0"/>
        <w:ind w:left="1299" w:right="519" w:hanging="360"/>
        <w:jc w:val="left"/>
        <w:rPr>
          <w:sz w:val="26"/>
        </w:rPr>
      </w:pPr>
      <w:r>
        <w:rPr>
          <w:sz w:val="26"/>
        </w:rPr>
        <w:t>Tổng hợp, đánh giá tình hình hoạt động của các phòng ban thông qua báo cáo các bộ</w:t>
      </w:r>
      <w:r>
        <w:rPr>
          <w:spacing w:val="-1"/>
          <w:sz w:val="26"/>
        </w:rPr>
        <w:t> </w:t>
      </w:r>
      <w:r>
        <w:rPr>
          <w:sz w:val="26"/>
        </w:rPr>
        <w:t>phận.</w:t>
      </w:r>
    </w:p>
    <w:p>
      <w:pPr>
        <w:pStyle w:val="ListParagraph"/>
        <w:numPr>
          <w:ilvl w:val="2"/>
          <w:numId w:val="6"/>
        </w:numPr>
        <w:tabs>
          <w:tab w:pos="1299" w:val="left" w:leader="none"/>
          <w:tab w:pos="1300" w:val="left" w:leader="none"/>
        </w:tabs>
        <w:spacing w:line="297" w:lineRule="exact" w:before="0" w:after="0"/>
        <w:ind w:left="1299" w:right="0" w:hanging="360"/>
        <w:jc w:val="left"/>
        <w:rPr>
          <w:sz w:val="26"/>
        </w:rPr>
      </w:pPr>
      <w:r>
        <w:rPr>
          <w:sz w:val="26"/>
        </w:rPr>
        <w:t>Xây dựng, định hướng phát triển Công</w:t>
      </w:r>
      <w:r>
        <w:rPr>
          <w:spacing w:val="-6"/>
          <w:sz w:val="26"/>
        </w:rPr>
        <w:t> </w:t>
      </w:r>
      <w:r>
        <w:rPr>
          <w:sz w:val="26"/>
        </w:rPr>
        <w:t>ty.</w:t>
      </w:r>
    </w:p>
    <w:p>
      <w:pPr>
        <w:pStyle w:val="ListParagraph"/>
        <w:numPr>
          <w:ilvl w:val="2"/>
          <w:numId w:val="6"/>
        </w:numPr>
        <w:tabs>
          <w:tab w:pos="1299" w:val="left" w:leader="none"/>
          <w:tab w:pos="1300" w:val="left" w:leader="none"/>
        </w:tabs>
        <w:spacing w:line="240" w:lineRule="auto" w:before="89" w:after="0"/>
        <w:ind w:left="1299" w:right="0" w:hanging="360"/>
        <w:jc w:val="left"/>
        <w:rPr>
          <w:sz w:val="26"/>
        </w:rPr>
      </w:pPr>
      <w:r>
        <w:rPr>
          <w:sz w:val="26"/>
        </w:rPr>
        <w:t>Quản lý thời gian và kiểm soát công việc của các phòng</w:t>
      </w:r>
      <w:r>
        <w:rPr>
          <w:spacing w:val="-9"/>
          <w:sz w:val="26"/>
        </w:rPr>
        <w:t> </w:t>
      </w:r>
      <w:r>
        <w:rPr>
          <w:sz w:val="26"/>
        </w:rPr>
        <w:t>ban.</w:t>
      </w:r>
    </w:p>
    <w:p>
      <w:pPr>
        <w:spacing w:after="0" w:line="240" w:lineRule="auto"/>
        <w:jc w:val="left"/>
        <w:rPr>
          <w:sz w:val="26"/>
        </w:rPr>
        <w:sectPr>
          <w:pgSz w:w="11910" w:h="16850"/>
          <w:pgMar w:header="724" w:footer="1067" w:top="1040" w:bottom="1260" w:left="1480" w:right="620"/>
        </w:sectPr>
      </w:pPr>
    </w:p>
    <w:p>
      <w:pPr>
        <w:pStyle w:val="ListParagraph"/>
        <w:numPr>
          <w:ilvl w:val="1"/>
          <w:numId w:val="6"/>
        </w:numPr>
        <w:tabs>
          <w:tab w:pos="940" w:val="left" w:leader="none"/>
        </w:tabs>
        <w:spacing w:line="240" w:lineRule="auto" w:before="81" w:after="0"/>
        <w:ind w:left="939" w:right="0" w:hanging="360"/>
        <w:jc w:val="left"/>
        <w:rPr>
          <w:sz w:val="26"/>
        </w:rPr>
      </w:pPr>
      <w:r>
        <w:rPr>
          <w:b/>
          <w:sz w:val="26"/>
        </w:rPr>
        <w:t>Phòng phó giám đốc: </w:t>
      </w:r>
      <w:r>
        <w:rPr>
          <w:sz w:val="26"/>
        </w:rPr>
        <w:t>Ông Trần Thanh</w:t>
      </w:r>
      <w:r>
        <w:rPr>
          <w:spacing w:val="-4"/>
          <w:sz w:val="26"/>
        </w:rPr>
        <w:t> </w:t>
      </w:r>
      <w:r>
        <w:rPr>
          <w:sz w:val="26"/>
        </w:rPr>
        <w:t>Hiền.</w:t>
      </w:r>
    </w:p>
    <w:p>
      <w:pPr>
        <w:pStyle w:val="ListParagraph"/>
        <w:numPr>
          <w:ilvl w:val="2"/>
          <w:numId w:val="6"/>
        </w:numPr>
        <w:tabs>
          <w:tab w:pos="1300" w:val="left" w:leader="none"/>
        </w:tabs>
        <w:spacing w:line="312" w:lineRule="auto" w:before="69" w:after="0"/>
        <w:ind w:left="1299" w:right="515" w:hanging="360"/>
        <w:jc w:val="both"/>
        <w:rPr>
          <w:sz w:val="26"/>
        </w:rPr>
      </w:pPr>
      <w:r>
        <w:rPr>
          <w:sz w:val="26"/>
        </w:rPr>
        <w:t>Đối với Phó giám đốc là người giúp việc cho Giám đốc. Nhận sự ủy quyền của Giám đốc và giới hạn của mình Phó giám đốc sẽ giúp Giám đốc thực hiện tốt công</w:t>
      </w:r>
      <w:r>
        <w:rPr>
          <w:spacing w:val="-4"/>
          <w:sz w:val="26"/>
        </w:rPr>
        <w:t> </w:t>
      </w:r>
      <w:r>
        <w:rPr>
          <w:sz w:val="26"/>
        </w:rPr>
        <w:t>việc.</w:t>
      </w:r>
    </w:p>
    <w:p>
      <w:pPr>
        <w:pStyle w:val="ListParagraph"/>
        <w:numPr>
          <w:ilvl w:val="1"/>
          <w:numId w:val="6"/>
        </w:numPr>
        <w:tabs>
          <w:tab w:pos="940" w:val="left" w:leader="none"/>
        </w:tabs>
        <w:spacing w:line="240" w:lineRule="auto" w:before="0" w:after="0"/>
        <w:ind w:left="939" w:right="0" w:hanging="360"/>
        <w:jc w:val="left"/>
        <w:rPr>
          <w:sz w:val="26"/>
        </w:rPr>
      </w:pPr>
      <w:r>
        <w:rPr>
          <w:b/>
          <w:sz w:val="26"/>
        </w:rPr>
        <w:t>Phòng kinh doanh</w:t>
      </w:r>
      <w:r>
        <w:rPr>
          <w:sz w:val="26"/>
        </w:rPr>
        <w:t>: Ông Trương Minh</w:t>
      </w:r>
      <w:r>
        <w:rPr>
          <w:spacing w:val="-4"/>
          <w:sz w:val="26"/>
        </w:rPr>
        <w:t> </w:t>
      </w:r>
      <w:r>
        <w:rPr>
          <w:sz w:val="26"/>
        </w:rPr>
        <w:t>Sang.</w:t>
      </w:r>
    </w:p>
    <w:p>
      <w:pPr>
        <w:pStyle w:val="ListParagraph"/>
        <w:numPr>
          <w:ilvl w:val="2"/>
          <w:numId w:val="6"/>
        </w:numPr>
        <w:tabs>
          <w:tab w:pos="1299" w:val="left" w:leader="none"/>
          <w:tab w:pos="1300" w:val="left" w:leader="none"/>
        </w:tabs>
        <w:spacing w:line="240" w:lineRule="auto" w:before="68" w:after="0"/>
        <w:ind w:left="1299" w:right="0" w:hanging="360"/>
        <w:jc w:val="left"/>
        <w:rPr>
          <w:sz w:val="26"/>
        </w:rPr>
      </w:pPr>
      <w:r>
        <w:rPr>
          <w:sz w:val="26"/>
        </w:rPr>
        <w:t>Xây dựng và kiểm soát kế hoạch kinh</w:t>
      </w:r>
      <w:r>
        <w:rPr>
          <w:spacing w:val="-12"/>
          <w:sz w:val="26"/>
        </w:rPr>
        <w:t> </w:t>
      </w:r>
      <w:r>
        <w:rPr>
          <w:sz w:val="26"/>
        </w:rPr>
        <w:t>doanh.</w:t>
      </w:r>
    </w:p>
    <w:p>
      <w:pPr>
        <w:pStyle w:val="ListParagraph"/>
        <w:numPr>
          <w:ilvl w:val="2"/>
          <w:numId w:val="6"/>
        </w:numPr>
        <w:tabs>
          <w:tab w:pos="1300" w:val="left" w:leader="none"/>
        </w:tabs>
        <w:spacing w:line="312" w:lineRule="auto" w:before="90" w:after="0"/>
        <w:ind w:left="1299" w:right="520" w:hanging="360"/>
        <w:jc w:val="both"/>
        <w:rPr>
          <w:sz w:val="26"/>
        </w:rPr>
      </w:pPr>
      <w:r>
        <w:rPr>
          <w:sz w:val="26"/>
        </w:rPr>
        <w:t>Tham mưu cho giám đốc về những vấn đề thuộc lĩnh vực chuyên môn của Phòng.</w:t>
      </w:r>
    </w:p>
    <w:p>
      <w:pPr>
        <w:pStyle w:val="ListParagraph"/>
        <w:numPr>
          <w:ilvl w:val="2"/>
          <w:numId w:val="6"/>
        </w:numPr>
        <w:tabs>
          <w:tab w:pos="1299" w:val="left" w:leader="none"/>
          <w:tab w:pos="1300" w:val="left" w:leader="none"/>
        </w:tabs>
        <w:spacing w:line="240" w:lineRule="auto" w:before="0" w:after="0"/>
        <w:ind w:left="1299" w:right="0" w:hanging="360"/>
        <w:jc w:val="left"/>
        <w:rPr>
          <w:sz w:val="26"/>
        </w:rPr>
      </w:pPr>
      <w:r>
        <w:rPr>
          <w:sz w:val="26"/>
        </w:rPr>
        <w:t>Lập kế hoạch kinh doanh và triển khai thực</w:t>
      </w:r>
      <w:r>
        <w:rPr>
          <w:spacing w:val="-6"/>
          <w:sz w:val="26"/>
        </w:rPr>
        <w:t> </w:t>
      </w:r>
      <w:r>
        <w:rPr>
          <w:sz w:val="26"/>
        </w:rPr>
        <w:t>hiện.</w:t>
      </w:r>
    </w:p>
    <w:p>
      <w:pPr>
        <w:pStyle w:val="ListParagraph"/>
        <w:numPr>
          <w:ilvl w:val="2"/>
          <w:numId w:val="6"/>
        </w:numPr>
        <w:tabs>
          <w:tab w:pos="1300" w:val="left" w:leader="none"/>
        </w:tabs>
        <w:spacing w:line="312" w:lineRule="auto" w:before="90" w:after="0"/>
        <w:ind w:left="1299" w:right="515" w:hanging="360"/>
        <w:jc w:val="both"/>
        <w:rPr>
          <w:sz w:val="26"/>
        </w:rPr>
      </w:pPr>
      <w:r>
        <w:rPr>
          <w:sz w:val="26"/>
        </w:rPr>
        <w:t>Phối hợp với bộ phận liên quan như văn phòng tài chính kế toán, phòng kỹ thuật… nhằm mang đến các dịch vụ đầy đủ chất lượng tốt nhất cho khách hàng.</w:t>
      </w:r>
    </w:p>
    <w:p>
      <w:pPr>
        <w:pStyle w:val="ListParagraph"/>
        <w:numPr>
          <w:ilvl w:val="2"/>
          <w:numId w:val="6"/>
        </w:numPr>
        <w:tabs>
          <w:tab w:pos="1300" w:val="left" w:leader="none"/>
        </w:tabs>
        <w:spacing w:line="309" w:lineRule="auto" w:before="1" w:after="0"/>
        <w:ind w:left="1299" w:right="523" w:hanging="360"/>
        <w:jc w:val="both"/>
        <w:rPr>
          <w:sz w:val="26"/>
        </w:rPr>
      </w:pPr>
      <w:r>
        <w:rPr>
          <w:sz w:val="26"/>
        </w:rPr>
        <w:t>Thực hiện các chức năng khác theo sự phân công của giám đốc, tùy theo tình hình thực tế của công</w:t>
      </w:r>
      <w:r>
        <w:rPr>
          <w:spacing w:val="-7"/>
          <w:sz w:val="26"/>
        </w:rPr>
        <w:t> </w:t>
      </w:r>
      <w:r>
        <w:rPr>
          <w:sz w:val="26"/>
        </w:rPr>
        <w:t>việc.</w:t>
      </w:r>
    </w:p>
    <w:p>
      <w:pPr>
        <w:pStyle w:val="ListParagraph"/>
        <w:numPr>
          <w:ilvl w:val="1"/>
          <w:numId w:val="6"/>
        </w:numPr>
        <w:tabs>
          <w:tab w:pos="940" w:val="left" w:leader="none"/>
        </w:tabs>
        <w:spacing w:line="240" w:lineRule="auto" w:before="4" w:after="0"/>
        <w:ind w:left="939" w:right="0" w:hanging="360"/>
        <w:jc w:val="left"/>
        <w:rPr>
          <w:sz w:val="26"/>
        </w:rPr>
      </w:pPr>
      <w:r>
        <w:rPr>
          <w:b/>
          <w:sz w:val="26"/>
        </w:rPr>
        <w:t>Phòng Tài chính – Kế toán: </w:t>
      </w:r>
      <w:r>
        <w:rPr>
          <w:sz w:val="26"/>
        </w:rPr>
        <w:t>Bà Nguyễn Thị Lệ</w:t>
      </w:r>
      <w:r>
        <w:rPr>
          <w:spacing w:val="-2"/>
          <w:sz w:val="26"/>
        </w:rPr>
        <w:t> </w:t>
      </w:r>
      <w:r>
        <w:rPr>
          <w:sz w:val="26"/>
        </w:rPr>
        <w:t>Thu.</w:t>
      </w:r>
    </w:p>
    <w:p>
      <w:pPr>
        <w:pStyle w:val="ListParagraph"/>
        <w:numPr>
          <w:ilvl w:val="2"/>
          <w:numId w:val="6"/>
        </w:numPr>
        <w:tabs>
          <w:tab w:pos="1299" w:val="left" w:leader="none"/>
          <w:tab w:pos="1300" w:val="left" w:leader="none"/>
        </w:tabs>
        <w:spacing w:line="240" w:lineRule="auto" w:before="68" w:after="0"/>
        <w:ind w:left="1299" w:right="0" w:hanging="360"/>
        <w:jc w:val="left"/>
        <w:rPr>
          <w:sz w:val="26"/>
        </w:rPr>
      </w:pPr>
      <w:r>
        <w:rPr>
          <w:sz w:val="26"/>
        </w:rPr>
        <w:t>Xây dựng kế hoạch và theo dõi quản lý tình hình sử dụng vốn của Công</w:t>
      </w:r>
      <w:r>
        <w:rPr>
          <w:spacing w:val="-18"/>
          <w:sz w:val="26"/>
        </w:rPr>
        <w:t> </w:t>
      </w:r>
      <w:r>
        <w:rPr>
          <w:sz w:val="26"/>
        </w:rPr>
        <w:t>ty.</w:t>
      </w:r>
    </w:p>
    <w:p>
      <w:pPr>
        <w:pStyle w:val="ListParagraph"/>
        <w:numPr>
          <w:ilvl w:val="2"/>
          <w:numId w:val="6"/>
        </w:numPr>
        <w:tabs>
          <w:tab w:pos="1300" w:val="left" w:leader="none"/>
        </w:tabs>
        <w:spacing w:line="312" w:lineRule="auto" w:before="90" w:after="0"/>
        <w:ind w:left="1299" w:right="519" w:hanging="360"/>
        <w:jc w:val="both"/>
        <w:rPr>
          <w:sz w:val="26"/>
        </w:rPr>
      </w:pPr>
      <w:r>
        <w:rPr>
          <w:sz w:val="26"/>
        </w:rPr>
        <w:t>Tham mưu, đề xuất các biện pháp phát triển nguồn vốn, sử dụng nguồn vốn hiệu</w:t>
      </w:r>
      <w:r>
        <w:rPr>
          <w:spacing w:val="-2"/>
          <w:sz w:val="26"/>
        </w:rPr>
        <w:t> </w:t>
      </w:r>
      <w:r>
        <w:rPr>
          <w:sz w:val="26"/>
        </w:rPr>
        <w:t>quả.</w:t>
      </w:r>
    </w:p>
    <w:p>
      <w:pPr>
        <w:pStyle w:val="ListParagraph"/>
        <w:numPr>
          <w:ilvl w:val="2"/>
          <w:numId w:val="6"/>
        </w:numPr>
        <w:tabs>
          <w:tab w:pos="1300" w:val="left" w:leader="none"/>
        </w:tabs>
        <w:spacing w:line="312" w:lineRule="auto" w:before="0" w:after="0"/>
        <w:ind w:left="1299" w:right="521" w:hanging="360"/>
        <w:jc w:val="both"/>
        <w:rPr>
          <w:sz w:val="26"/>
        </w:rPr>
      </w:pPr>
      <w:r>
        <w:rPr>
          <w:sz w:val="26"/>
        </w:rPr>
        <w:t>Lập và phân tích báo cáo tài chính định kỳ hàng quý và năm để phục vụ cho công tác quản lý, điều hành hoạt động sản xuất, kinh doanh của Công</w:t>
      </w:r>
      <w:r>
        <w:rPr>
          <w:spacing w:val="-9"/>
          <w:sz w:val="26"/>
        </w:rPr>
        <w:t> </w:t>
      </w:r>
      <w:r>
        <w:rPr>
          <w:sz w:val="26"/>
        </w:rPr>
        <w:t>ty.</w:t>
      </w:r>
    </w:p>
    <w:p>
      <w:pPr>
        <w:pStyle w:val="ListParagraph"/>
        <w:numPr>
          <w:ilvl w:val="2"/>
          <w:numId w:val="6"/>
        </w:numPr>
        <w:tabs>
          <w:tab w:pos="1300" w:val="left" w:leader="none"/>
        </w:tabs>
        <w:spacing w:line="312" w:lineRule="auto" w:before="0" w:after="0"/>
        <w:ind w:left="1299" w:right="514" w:hanging="360"/>
        <w:jc w:val="both"/>
        <w:rPr>
          <w:sz w:val="26"/>
        </w:rPr>
      </w:pPr>
      <w:r>
        <w:rPr>
          <w:sz w:val="26"/>
        </w:rPr>
        <w:t>Tổ chức điều điều hành bộ máy kế toán, xây dựng các thủ </w:t>
      </w:r>
      <w:r>
        <w:rPr>
          <w:spacing w:val="2"/>
          <w:sz w:val="26"/>
        </w:rPr>
        <w:t>tục </w:t>
      </w:r>
      <w:r>
        <w:rPr>
          <w:sz w:val="26"/>
        </w:rPr>
        <w:t>hồ sơ, sổ sách, chứng từ kế toán, quy trình luân chuyển chứng từ phục vụ công tác kế toán… thống kê của Công</w:t>
      </w:r>
      <w:r>
        <w:rPr>
          <w:spacing w:val="-6"/>
          <w:sz w:val="26"/>
        </w:rPr>
        <w:t> </w:t>
      </w:r>
      <w:r>
        <w:rPr>
          <w:sz w:val="26"/>
        </w:rPr>
        <w:t>ty.</w:t>
      </w:r>
    </w:p>
    <w:p>
      <w:pPr>
        <w:pStyle w:val="ListParagraph"/>
        <w:numPr>
          <w:ilvl w:val="2"/>
          <w:numId w:val="6"/>
        </w:numPr>
        <w:tabs>
          <w:tab w:pos="1300" w:val="left" w:leader="none"/>
        </w:tabs>
        <w:spacing w:line="312" w:lineRule="auto" w:before="1" w:after="0"/>
        <w:ind w:left="1299" w:right="516" w:hanging="360"/>
        <w:jc w:val="both"/>
        <w:rPr>
          <w:sz w:val="26"/>
        </w:rPr>
      </w:pPr>
      <w:r>
        <w:rPr>
          <w:sz w:val="26"/>
        </w:rPr>
        <w:t>Đánh giá mức độ tin cậy và tính toàn diện của các thông tin tài chính thông qua công tác kiểm toán nội bộ, tham mưu cho Giám đốc về việc kiểm soát hiệu quả chi phí đối với các hoạt động của Công</w:t>
      </w:r>
      <w:r>
        <w:rPr>
          <w:spacing w:val="-5"/>
          <w:sz w:val="26"/>
        </w:rPr>
        <w:t> </w:t>
      </w:r>
      <w:r>
        <w:rPr>
          <w:sz w:val="26"/>
        </w:rPr>
        <w:t>ty.</w:t>
      </w:r>
    </w:p>
    <w:p>
      <w:pPr>
        <w:pStyle w:val="ListParagraph"/>
        <w:numPr>
          <w:ilvl w:val="2"/>
          <w:numId w:val="6"/>
        </w:numPr>
        <w:tabs>
          <w:tab w:pos="1300" w:val="left" w:leader="none"/>
        </w:tabs>
        <w:spacing w:line="312" w:lineRule="auto" w:before="1" w:after="0"/>
        <w:ind w:left="1299" w:right="522" w:hanging="360"/>
        <w:jc w:val="both"/>
        <w:rPr>
          <w:sz w:val="26"/>
        </w:rPr>
      </w:pPr>
      <w:r>
        <w:rPr>
          <w:sz w:val="26"/>
        </w:rPr>
        <w:t>Kiểm tra, giám sát các khoản thu, chi tài chính, các nghĩa vụ thu, nộp, thanh toán</w:t>
      </w:r>
      <w:r>
        <w:rPr>
          <w:spacing w:val="-2"/>
          <w:sz w:val="26"/>
        </w:rPr>
        <w:t> </w:t>
      </w:r>
      <w:r>
        <w:rPr>
          <w:sz w:val="26"/>
        </w:rPr>
        <w:t>nợ.</w:t>
      </w:r>
    </w:p>
    <w:p>
      <w:pPr>
        <w:pStyle w:val="ListParagraph"/>
        <w:numPr>
          <w:ilvl w:val="2"/>
          <w:numId w:val="6"/>
        </w:numPr>
        <w:tabs>
          <w:tab w:pos="1300" w:val="left" w:leader="none"/>
        </w:tabs>
        <w:spacing w:line="312" w:lineRule="auto" w:before="0" w:after="0"/>
        <w:ind w:left="1299" w:right="520" w:hanging="360"/>
        <w:jc w:val="both"/>
        <w:rPr>
          <w:sz w:val="26"/>
        </w:rPr>
      </w:pPr>
      <w:r>
        <w:rPr>
          <w:sz w:val="26"/>
        </w:rPr>
        <w:t>Kiểm tra việc quản lý, sử dụng tài sản và nguồn hình thành tài sản, phát hiện và ngăn ngừa các hành vi vi phạm pháp luật về tài chính, kế</w:t>
      </w:r>
      <w:r>
        <w:rPr>
          <w:spacing w:val="-8"/>
          <w:sz w:val="26"/>
        </w:rPr>
        <w:t> </w:t>
      </w:r>
      <w:r>
        <w:rPr>
          <w:sz w:val="26"/>
        </w:rPr>
        <w:t>toán.</w:t>
      </w:r>
    </w:p>
    <w:p>
      <w:pPr>
        <w:pStyle w:val="ListParagraph"/>
        <w:numPr>
          <w:ilvl w:val="2"/>
          <w:numId w:val="6"/>
        </w:numPr>
        <w:tabs>
          <w:tab w:pos="1300" w:val="left" w:leader="none"/>
        </w:tabs>
        <w:spacing w:line="309" w:lineRule="auto" w:before="0" w:after="0"/>
        <w:ind w:left="1299" w:right="519" w:hanging="360"/>
        <w:jc w:val="both"/>
        <w:rPr>
          <w:sz w:val="26"/>
        </w:rPr>
      </w:pPr>
      <w:r>
        <w:rPr>
          <w:sz w:val="26"/>
        </w:rPr>
        <w:t>Thực hiện và theo dõi công tác tiền lương thưởng và các khoản thu nhập, chi trả theo chế</w:t>
      </w:r>
      <w:r>
        <w:rPr>
          <w:spacing w:val="-1"/>
          <w:sz w:val="26"/>
        </w:rPr>
        <w:t> </w:t>
      </w:r>
      <w:r>
        <w:rPr>
          <w:sz w:val="26"/>
        </w:rPr>
        <w:t>độ.</w:t>
      </w:r>
    </w:p>
    <w:p>
      <w:pPr>
        <w:pStyle w:val="ListParagraph"/>
        <w:numPr>
          <w:ilvl w:val="2"/>
          <w:numId w:val="6"/>
        </w:numPr>
        <w:tabs>
          <w:tab w:pos="1299" w:val="left" w:leader="none"/>
          <w:tab w:pos="1300" w:val="left" w:leader="none"/>
        </w:tabs>
        <w:spacing w:line="240" w:lineRule="auto" w:before="4" w:after="0"/>
        <w:ind w:left="1299" w:right="0" w:hanging="360"/>
        <w:jc w:val="left"/>
        <w:rPr>
          <w:sz w:val="26"/>
        </w:rPr>
      </w:pPr>
      <w:r>
        <w:rPr>
          <w:sz w:val="26"/>
        </w:rPr>
        <w:t>Báo cáo thuế hàng tháng cho Công ty</w:t>
      </w:r>
      <w:r>
        <w:rPr>
          <w:spacing w:val="-10"/>
          <w:sz w:val="26"/>
        </w:rPr>
        <w:t> </w:t>
      </w:r>
      <w:r>
        <w:rPr>
          <w:sz w:val="26"/>
        </w:rPr>
        <w:t>thuế.</w:t>
      </w:r>
    </w:p>
    <w:p>
      <w:pPr>
        <w:pStyle w:val="ListParagraph"/>
        <w:numPr>
          <w:ilvl w:val="2"/>
          <w:numId w:val="6"/>
        </w:numPr>
        <w:tabs>
          <w:tab w:pos="1299" w:val="left" w:leader="none"/>
          <w:tab w:pos="1300" w:val="left" w:leader="none"/>
        </w:tabs>
        <w:spacing w:line="240" w:lineRule="auto" w:before="90" w:after="0"/>
        <w:ind w:left="1299" w:right="0" w:hanging="360"/>
        <w:jc w:val="left"/>
        <w:rPr>
          <w:sz w:val="26"/>
        </w:rPr>
      </w:pPr>
      <w:r>
        <w:rPr>
          <w:sz w:val="26"/>
        </w:rPr>
        <w:t>Tính lương cho các công nhân viên trong Công</w:t>
      </w:r>
      <w:r>
        <w:rPr>
          <w:spacing w:val="-7"/>
          <w:sz w:val="26"/>
        </w:rPr>
        <w:t> </w:t>
      </w:r>
      <w:r>
        <w:rPr>
          <w:sz w:val="26"/>
        </w:rPr>
        <w:t>ty.</w:t>
      </w:r>
    </w:p>
    <w:p>
      <w:pPr>
        <w:pStyle w:val="ListParagraph"/>
        <w:numPr>
          <w:ilvl w:val="1"/>
          <w:numId w:val="6"/>
        </w:numPr>
        <w:tabs>
          <w:tab w:pos="940" w:val="left" w:leader="none"/>
        </w:tabs>
        <w:spacing w:line="240" w:lineRule="auto" w:before="90" w:after="0"/>
        <w:ind w:left="939" w:right="0" w:hanging="360"/>
        <w:jc w:val="left"/>
        <w:rPr>
          <w:sz w:val="26"/>
        </w:rPr>
      </w:pPr>
      <w:r>
        <w:rPr>
          <w:b/>
          <w:sz w:val="26"/>
        </w:rPr>
        <w:t>Phòng kỹ thuật: </w:t>
      </w:r>
      <w:r>
        <w:rPr>
          <w:sz w:val="26"/>
        </w:rPr>
        <w:t>Ông Trần Minh Siêu.</w:t>
      </w:r>
    </w:p>
    <w:p>
      <w:pPr>
        <w:pStyle w:val="ListParagraph"/>
        <w:numPr>
          <w:ilvl w:val="2"/>
          <w:numId w:val="6"/>
        </w:numPr>
        <w:tabs>
          <w:tab w:pos="1299" w:val="left" w:leader="none"/>
          <w:tab w:pos="1300" w:val="left" w:leader="none"/>
        </w:tabs>
        <w:spacing w:line="240" w:lineRule="auto" w:before="68" w:after="0"/>
        <w:ind w:left="1299" w:right="0" w:hanging="360"/>
        <w:jc w:val="left"/>
        <w:rPr>
          <w:sz w:val="26"/>
        </w:rPr>
      </w:pPr>
      <w:r>
        <w:rPr>
          <w:sz w:val="26"/>
        </w:rPr>
        <w:t>Giúp cho Giám đốc trong việc tổ chức, quản lý công tác kỹ</w:t>
      </w:r>
      <w:r>
        <w:rPr>
          <w:spacing w:val="-15"/>
          <w:sz w:val="26"/>
        </w:rPr>
        <w:t> </w:t>
      </w:r>
      <w:r>
        <w:rPr>
          <w:sz w:val="26"/>
        </w:rPr>
        <w:t>thuật.</w:t>
      </w:r>
    </w:p>
    <w:p>
      <w:pPr>
        <w:spacing w:after="0" w:line="240" w:lineRule="auto"/>
        <w:jc w:val="left"/>
        <w:rPr>
          <w:sz w:val="26"/>
        </w:rPr>
        <w:sectPr>
          <w:pgSz w:w="11910" w:h="16850"/>
          <w:pgMar w:header="724" w:footer="1067" w:top="1040" w:bottom="1260" w:left="1480" w:right="620"/>
        </w:sectPr>
      </w:pPr>
    </w:p>
    <w:p>
      <w:pPr>
        <w:pStyle w:val="ListParagraph"/>
        <w:numPr>
          <w:ilvl w:val="2"/>
          <w:numId w:val="6"/>
        </w:numPr>
        <w:tabs>
          <w:tab w:pos="1299" w:val="left" w:leader="none"/>
          <w:tab w:pos="1300" w:val="left" w:leader="none"/>
        </w:tabs>
        <w:spacing w:line="240" w:lineRule="auto" w:before="81" w:after="0"/>
        <w:ind w:left="1299" w:right="0" w:hanging="360"/>
        <w:jc w:val="left"/>
        <w:rPr>
          <w:sz w:val="26"/>
        </w:rPr>
      </w:pPr>
      <w:r>
        <w:rPr>
          <w:sz w:val="26"/>
        </w:rPr>
        <w:t>Tư vấn cho khách hàng phương án tối ưu nhất trong quá trình thực</w:t>
      </w:r>
      <w:r>
        <w:rPr>
          <w:spacing w:val="-14"/>
          <w:sz w:val="26"/>
        </w:rPr>
        <w:t> </w:t>
      </w:r>
      <w:r>
        <w:rPr>
          <w:sz w:val="26"/>
        </w:rPr>
        <w:t>hiện.</w:t>
      </w:r>
    </w:p>
    <w:p>
      <w:pPr>
        <w:pStyle w:val="ListParagraph"/>
        <w:numPr>
          <w:ilvl w:val="2"/>
          <w:numId w:val="6"/>
        </w:numPr>
        <w:tabs>
          <w:tab w:pos="1299" w:val="left" w:leader="none"/>
          <w:tab w:pos="1300" w:val="left" w:leader="none"/>
        </w:tabs>
        <w:spacing w:line="312" w:lineRule="auto" w:before="90" w:after="0"/>
        <w:ind w:left="1299" w:right="525" w:hanging="360"/>
        <w:jc w:val="left"/>
        <w:rPr>
          <w:sz w:val="26"/>
        </w:rPr>
      </w:pPr>
      <w:r>
        <w:rPr>
          <w:sz w:val="26"/>
        </w:rPr>
        <w:t>Tư vấn về kỹ thuật cho khác hàng, hỗ trợ nhu cầu về mọi thứ liên quan đến quá trình làm</w:t>
      </w:r>
      <w:r>
        <w:rPr>
          <w:spacing w:val="-4"/>
          <w:sz w:val="26"/>
        </w:rPr>
        <w:t> </w:t>
      </w:r>
      <w:r>
        <w:rPr>
          <w:sz w:val="26"/>
        </w:rPr>
        <w:t>việc.</w:t>
      </w:r>
    </w:p>
    <w:p>
      <w:pPr>
        <w:pStyle w:val="ListParagraph"/>
        <w:numPr>
          <w:ilvl w:val="2"/>
          <w:numId w:val="6"/>
        </w:numPr>
        <w:tabs>
          <w:tab w:pos="1299" w:val="left" w:leader="none"/>
          <w:tab w:pos="1300" w:val="left" w:leader="none"/>
        </w:tabs>
        <w:spacing w:line="240" w:lineRule="auto" w:before="1" w:after="0"/>
        <w:ind w:left="1299" w:right="0" w:hanging="360"/>
        <w:jc w:val="left"/>
        <w:rPr>
          <w:sz w:val="26"/>
        </w:rPr>
      </w:pPr>
      <w:r>
        <w:rPr>
          <w:sz w:val="26"/>
        </w:rPr>
        <w:t>Khắc phục và sữa chữa kịp thời mọi vấn đề liên quan đến kỹ</w:t>
      </w:r>
      <w:r>
        <w:rPr>
          <w:spacing w:val="-11"/>
          <w:sz w:val="26"/>
        </w:rPr>
        <w:t> </w:t>
      </w:r>
      <w:r>
        <w:rPr>
          <w:sz w:val="26"/>
        </w:rPr>
        <w:t>thuật.</w:t>
      </w:r>
    </w:p>
    <w:p>
      <w:pPr>
        <w:pStyle w:val="BodyText"/>
        <w:rPr>
          <w:sz w:val="20"/>
        </w:rPr>
      </w:pPr>
    </w:p>
    <w:p>
      <w:pPr>
        <w:pStyle w:val="BodyText"/>
        <w:rPr>
          <w:sz w:val="20"/>
        </w:rPr>
      </w:pPr>
    </w:p>
    <w:p>
      <w:pPr>
        <w:pStyle w:val="BodyText"/>
        <w:spacing w:before="4"/>
        <w:rPr>
          <w:sz w:val="23"/>
        </w:rPr>
      </w:pPr>
    </w:p>
    <w:p>
      <w:pPr>
        <w:pStyle w:val="BodyText"/>
        <w:spacing w:before="89"/>
        <w:ind w:left="5459"/>
      </w:pPr>
      <w:r>
        <w:rPr/>
        <w:pict>
          <v:group style="position:absolute;margin-left:342.000458pt;margin-top:23.616699pt;width:170.2pt;height:83.55pt;mso-position-horizontal-relative:page;mso-position-vertical-relative:paragraph;z-index:-712;mso-wrap-distance-left:0;mso-wrap-distance-right:0" coordorigin="6840,472" coordsize="3404,1671">
            <v:shape style="position:absolute;left:7197;top:481;width:3036;height:1652" coordorigin="7198,482" coordsize="3036,1652" path="m10068,482l7363,482,7299,495,7246,530,7211,583,7198,647,7198,1968,7211,2032,7246,2085,7299,2120,7363,2133,10068,2133,10133,2120,10185,2085,10221,2032,10234,1968,10234,647,10221,583,10185,530,10133,495,10068,482xe" filled="true" fillcolor="#f1f1f1" stroked="false">
              <v:path arrowok="t"/>
              <v:fill opacity="59110f" type="solid"/>
            </v:shape>
            <v:shape style="position:absolute;left:7197;top:481;width:3036;height:1652" coordorigin="7198,482" coordsize="3036,1652" path="m7198,647l7211,583,7246,530,7299,495,7363,482,10068,482,10133,495,10185,530,10221,583,10234,647,10234,1968,10221,2032,10185,2085,10133,2120,10068,2133,7363,2133,7299,2120,7246,2085,7211,2032,7198,1968,7198,647xe" filled="false" stroked="true" strokeweight=".96pt" strokecolor="#44536a">
              <v:path arrowok="t"/>
              <v:stroke dashstyle="solid"/>
            </v:shape>
            <v:shape style="position:absolute;left:6840;top:472;width:3404;height:1671" type="#_x0000_t202" filled="false" stroked="false">
              <v:textbox inset="0,0,0,0">
                <w:txbxContent>
                  <w:p>
                    <w:pPr>
                      <w:numPr>
                        <w:ilvl w:val="0"/>
                        <w:numId w:val="7"/>
                      </w:numPr>
                      <w:tabs>
                        <w:tab w:pos="734" w:val="left" w:leader="none"/>
                      </w:tabs>
                      <w:spacing w:before="176"/>
                      <w:ind w:left="733" w:right="0" w:hanging="180"/>
                      <w:jc w:val="left"/>
                      <w:rPr>
                        <w:sz w:val="26"/>
                      </w:rPr>
                    </w:pPr>
                    <w:r>
                      <w:rPr>
                        <w:sz w:val="26"/>
                      </w:rPr>
                      <w:t>Nguyễn Hữu</w:t>
                    </w:r>
                    <w:r>
                      <w:rPr>
                        <w:spacing w:val="4"/>
                        <w:sz w:val="26"/>
                      </w:rPr>
                      <w:t> </w:t>
                    </w:r>
                    <w:r>
                      <w:rPr>
                        <w:sz w:val="26"/>
                      </w:rPr>
                      <w:t>Minh</w:t>
                    </w:r>
                  </w:p>
                  <w:p>
                    <w:pPr>
                      <w:tabs>
                        <w:tab w:pos="553" w:val="left" w:leader="none"/>
                        <w:tab w:pos="2852" w:val="left" w:leader="none"/>
                      </w:tabs>
                      <w:spacing w:before="13"/>
                      <w:ind w:left="0" w:right="0" w:firstLine="0"/>
                      <w:jc w:val="left"/>
                      <w:rPr>
                        <w:sz w:val="26"/>
                      </w:rPr>
                    </w:pPr>
                    <w:r>
                      <w:rPr>
                        <w:strike/>
                        <w:w w:val="99"/>
                        <w:sz w:val="26"/>
                      </w:rPr>
                      <w:t> </w:t>
                    </w:r>
                    <w:r>
                      <w:rPr>
                        <w:strike/>
                        <w:sz w:val="26"/>
                      </w:rPr>
                      <w:tab/>
                      <w:t>• Bùi Văn</w:t>
                    </w:r>
                    <w:r>
                      <w:rPr>
                        <w:strike/>
                        <w:spacing w:val="14"/>
                        <w:sz w:val="26"/>
                      </w:rPr>
                      <w:t> </w:t>
                    </w:r>
                    <w:r>
                      <w:rPr>
                        <w:strike/>
                        <w:sz w:val="26"/>
                      </w:rPr>
                      <w:t>Long</w:t>
                      <w:tab/>
                    </w:r>
                  </w:p>
                  <w:p>
                    <w:pPr>
                      <w:numPr>
                        <w:ilvl w:val="0"/>
                        <w:numId w:val="7"/>
                      </w:numPr>
                      <w:tabs>
                        <w:tab w:pos="734" w:val="left" w:leader="none"/>
                      </w:tabs>
                      <w:spacing w:before="15"/>
                      <w:ind w:left="733" w:right="0" w:hanging="180"/>
                      <w:jc w:val="left"/>
                      <w:rPr>
                        <w:sz w:val="26"/>
                      </w:rPr>
                    </w:pPr>
                    <w:r>
                      <w:rPr>
                        <w:sz w:val="26"/>
                      </w:rPr>
                      <w:t>Đỗ Hữu</w:t>
                    </w:r>
                    <w:r>
                      <w:rPr>
                        <w:spacing w:val="-5"/>
                        <w:sz w:val="26"/>
                      </w:rPr>
                      <w:t> </w:t>
                    </w:r>
                    <w:r>
                      <w:rPr>
                        <w:spacing w:val="-3"/>
                        <w:sz w:val="26"/>
                      </w:rPr>
                      <w:t>Tiến</w:t>
                    </w:r>
                  </w:p>
                  <w:p>
                    <w:pPr>
                      <w:numPr>
                        <w:ilvl w:val="0"/>
                        <w:numId w:val="7"/>
                      </w:numPr>
                      <w:tabs>
                        <w:tab w:pos="734" w:val="left" w:leader="none"/>
                      </w:tabs>
                      <w:spacing w:before="16"/>
                      <w:ind w:left="733" w:right="0" w:hanging="180"/>
                      <w:jc w:val="left"/>
                      <w:rPr>
                        <w:sz w:val="26"/>
                      </w:rPr>
                    </w:pPr>
                    <w:r>
                      <w:rPr>
                        <w:sz w:val="26"/>
                      </w:rPr>
                      <w:t>Phạm Văn</w:t>
                    </w:r>
                    <w:r>
                      <w:rPr>
                        <w:spacing w:val="-6"/>
                        <w:sz w:val="26"/>
                      </w:rPr>
                      <w:t> </w:t>
                    </w:r>
                    <w:r>
                      <w:rPr>
                        <w:sz w:val="26"/>
                      </w:rPr>
                      <w:t>Mạnh</w:t>
                    </w:r>
                  </w:p>
                </w:txbxContent>
              </v:textbox>
              <w10:wrap type="none"/>
            </v:shape>
            <w10:wrap type="topAndBottom"/>
          </v:group>
        </w:pict>
      </w:r>
      <w:r>
        <w:rPr/>
        <w:pict>
          <v:group style="position:absolute;margin-left:88.919998pt;margin-top:.026699pt;width:230.35pt;height:68.6pt;mso-position-horizontal-relative:page;mso-position-vertical-relative:paragraph;z-index:1384" coordorigin="1778,1" coordsize="4607,1372">
            <v:shape style="position:absolute;left:1788;top:71;width:3036;height:1016" coordorigin="1788,72" coordsize="3036,1016" path="m1788,173l1796,134,1818,101,1850,80,1890,72,4722,72,4762,80,4794,101,4816,134,4824,173,4824,985,4816,1025,4794,1057,4762,1079,4722,1087,1890,1087,1850,1079,1818,1057,1796,1025,1788,985,1788,173xe" filled="false" stroked="true" strokeweight=".96pt" strokecolor="#3c4a5f">
              <v:path arrowok="t"/>
              <v:stroke dashstyle="solid"/>
            </v:shape>
            <v:shape style="position:absolute;left:2229;top:731;width:3248;height:632" coordorigin="2230,732" coordsize="3248,632" path="m5414,732l2293,732,2268,736,2248,750,2235,770,2230,795,2230,1300,2235,1324,2248,1344,2268,1358,2293,1363,5414,1363,5438,1358,5458,1344,5472,1324,5477,1300,5477,795,5472,770,5458,750,5438,736,5414,732xe" filled="true" fillcolor="#f1f1f1" stroked="false">
              <v:path arrowok="t"/>
              <v:fill opacity="59110f" type="solid"/>
            </v:shape>
            <v:shape style="position:absolute;left:2229;top:731;width:3248;height:632" coordorigin="2230,732" coordsize="3248,632" path="m2230,795l2235,770,2248,750,2268,736,2293,732,5414,732,5438,736,5458,750,5472,770,5477,795,5477,1300,5472,1324,5458,1344,5438,1358,5414,1363,2293,1363,2268,1358,2248,1344,2235,1324,2230,1300,2230,795xe" filled="false" stroked="true" strokeweight=".96pt" strokecolor="#44536a">
              <v:path arrowok="t"/>
              <v:stroke dashstyle="solid"/>
            </v:shape>
            <v:shape style="position:absolute;left:5350;top:0;width:1035;height:756" coordorigin="5351,1" coordsize="1035,756" path="m6159,605l6010,605,6012,756,6159,605xm6003,1l6005,152,5351,159,5356,613,6010,605,6159,605,6385,374,6003,1xe" filled="true" fillcolor="#afb3b8" stroked="false">
              <v:path arrowok="t"/>
              <v:fill type="solid"/>
            </v:shape>
            <v:shape style="position:absolute;left:1778;top:0;width:4607;height:1372" type="#_x0000_t202" filled="false" stroked="false">
              <v:textbox inset="0,0,0,0">
                <w:txbxContent>
                  <w:p>
                    <w:pPr>
                      <w:spacing w:before="188"/>
                      <w:ind w:left="329" w:right="0" w:firstLine="0"/>
                      <w:jc w:val="left"/>
                      <w:rPr>
                        <w:sz w:val="26"/>
                      </w:rPr>
                    </w:pPr>
                    <w:r>
                      <w:rPr>
                        <w:sz w:val="26"/>
                      </w:rPr>
                      <w:t>Trưởng phòng kỹ thuật</w:t>
                    </w:r>
                  </w:p>
                  <w:p>
                    <w:pPr>
                      <w:spacing w:line="240" w:lineRule="auto" w:before="10"/>
                      <w:rPr>
                        <w:sz w:val="32"/>
                      </w:rPr>
                    </w:pPr>
                  </w:p>
                  <w:p>
                    <w:pPr>
                      <w:numPr>
                        <w:ilvl w:val="0"/>
                        <w:numId w:val="8"/>
                      </w:numPr>
                      <w:tabs>
                        <w:tab w:pos="797" w:val="left" w:leader="none"/>
                      </w:tabs>
                      <w:spacing w:before="0"/>
                      <w:ind w:left="796" w:right="0" w:hanging="180"/>
                      <w:jc w:val="left"/>
                      <w:rPr>
                        <w:sz w:val="26"/>
                      </w:rPr>
                    </w:pPr>
                    <w:r>
                      <w:rPr>
                        <w:spacing w:val="-3"/>
                        <w:sz w:val="26"/>
                      </w:rPr>
                      <w:t>Trần </w:t>
                    </w:r>
                    <w:r>
                      <w:rPr>
                        <w:sz w:val="26"/>
                      </w:rPr>
                      <w:t>Minh</w:t>
                    </w:r>
                    <w:r>
                      <w:rPr>
                        <w:spacing w:val="5"/>
                        <w:sz w:val="26"/>
                      </w:rPr>
                      <w:t> </w:t>
                    </w:r>
                    <w:r>
                      <w:rPr>
                        <w:sz w:val="26"/>
                      </w:rPr>
                      <w:t>Siêu</w:t>
                    </w:r>
                  </w:p>
                </w:txbxContent>
              </v:textbox>
              <w10:wrap type="none"/>
            </v:shape>
            <w10:wrap type="none"/>
          </v:group>
        </w:pict>
      </w:r>
      <w:r>
        <w:rPr/>
        <w:t>Nhân viên phòng kỹ thuật</w:t>
      </w:r>
    </w:p>
    <w:p>
      <w:pPr>
        <w:pStyle w:val="BodyText"/>
        <w:rPr>
          <w:sz w:val="20"/>
        </w:rPr>
      </w:pPr>
    </w:p>
    <w:p>
      <w:pPr>
        <w:pStyle w:val="BodyText"/>
        <w:rPr>
          <w:sz w:val="20"/>
        </w:rPr>
      </w:pPr>
    </w:p>
    <w:p>
      <w:pPr>
        <w:pStyle w:val="BodyText"/>
        <w:spacing w:before="6"/>
        <w:rPr>
          <w:sz w:val="25"/>
        </w:rPr>
      </w:pPr>
    </w:p>
    <w:p>
      <w:pPr>
        <w:spacing w:before="89"/>
        <w:ind w:left="3165" w:right="0" w:firstLine="0"/>
        <w:jc w:val="left"/>
        <w:rPr>
          <w:i/>
          <w:sz w:val="26"/>
        </w:rPr>
      </w:pPr>
      <w:bookmarkStart w:name="_bookmark6" w:id="10"/>
      <w:bookmarkEnd w:id="10"/>
      <w:r>
        <w:rPr/>
      </w:r>
      <w:r>
        <w:rPr>
          <w:i/>
          <w:sz w:val="26"/>
        </w:rPr>
        <w:t>Hình 1.3 Sơ đồ phòng kỹ thuật</w:t>
      </w:r>
    </w:p>
    <w:p>
      <w:pPr>
        <w:pStyle w:val="ListParagraph"/>
        <w:numPr>
          <w:ilvl w:val="3"/>
          <w:numId w:val="6"/>
        </w:numPr>
        <w:tabs>
          <w:tab w:pos="1480" w:val="left" w:leader="none"/>
        </w:tabs>
        <w:spacing w:line="312" w:lineRule="auto" w:before="183" w:after="0"/>
        <w:ind w:left="1479" w:right="518" w:hanging="360"/>
        <w:jc w:val="both"/>
        <w:rPr>
          <w:sz w:val="26"/>
        </w:rPr>
      </w:pPr>
      <w:r>
        <w:rPr>
          <w:sz w:val="26"/>
        </w:rPr>
        <w:t>Để quản lý tốt công việc trong phòng kỹ thuật người quản lý phải có kiến thức tổng hợp tốt trong kỹ thuật, nắm rõ khả năng của từng nhân viên, phân công công việc hợp lý, giải quyết công việc nhanh nhẹn, dứt khoát và đúng yêu cầu của Công ty cũng như là khách hàng.</w:t>
      </w:r>
    </w:p>
    <w:p>
      <w:pPr>
        <w:pStyle w:val="Heading2"/>
        <w:numPr>
          <w:ilvl w:val="2"/>
          <w:numId w:val="5"/>
        </w:numPr>
        <w:tabs>
          <w:tab w:pos="940" w:val="left" w:leader="none"/>
        </w:tabs>
        <w:spacing w:line="309" w:lineRule="auto" w:before="90" w:after="0"/>
        <w:ind w:left="939" w:right="513" w:hanging="720"/>
        <w:jc w:val="left"/>
      </w:pPr>
      <w:bookmarkStart w:name="_bookmark7" w:id="11"/>
      <w:bookmarkEnd w:id="11"/>
      <w:r>
        <w:rPr>
          <w:b w:val="0"/>
        </w:rPr>
      </w:r>
      <w:bookmarkStart w:name="_bookmark7" w:id="12"/>
      <w:bookmarkEnd w:id="12"/>
      <w:r>
        <w:rPr/>
        <w:t>Cá</w:t>
      </w:r>
      <w:r>
        <w:rPr/>
        <w:t>c quy định chung trong lao động của đơn vị, bộ phận, công đoạn tại phòng kỹ thuật</w:t>
      </w:r>
    </w:p>
    <w:p>
      <w:pPr>
        <w:pStyle w:val="ListParagraph"/>
        <w:numPr>
          <w:ilvl w:val="0"/>
          <w:numId w:val="6"/>
        </w:numPr>
        <w:tabs>
          <w:tab w:pos="759" w:val="left" w:leader="none"/>
          <w:tab w:pos="760" w:val="left" w:leader="none"/>
        </w:tabs>
        <w:spacing w:line="240" w:lineRule="auto" w:before="86" w:after="0"/>
        <w:ind w:left="759" w:right="0" w:hanging="540"/>
        <w:jc w:val="left"/>
        <w:rPr>
          <w:b/>
          <w:sz w:val="26"/>
        </w:rPr>
      </w:pPr>
      <w:r>
        <w:rPr>
          <w:b/>
          <w:sz w:val="26"/>
        </w:rPr>
        <w:t>Đào tạo và tự đào</w:t>
      </w:r>
      <w:r>
        <w:rPr>
          <w:b/>
          <w:spacing w:val="-4"/>
          <w:sz w:val="26"/>
        </w:rPr>
        <w:t> </w:t>
      </w:r>
      <w:r>
        <w:rPr>
          <w:b/>
          <w:sz w:val="26"/>
        </w:rPr>
        <w:t>tạo.</w:t>
      </w:r>
    </w:p>
    <w:p>
      <w:pPr>
        <w:pStyle w:val="BodyText"/>
        <w:spacing w:line="312" w:lineRule="auto" w:before="161"/>
        <w:ind w:left="759" w:right="515" w:firstLine="439"/>
        <w:jc w:val="both"/>
      </w:pPr>
      <w:r>
        <w:rPr/>
        <w:t>Công ty luôn khuyến khích và tạo điều kiện vật chất cho việc nâng cao trình độ của nhân viên</w:t>
      </w:r>
      <w:r>
        <w:rPr>
          <w:i/>
        </w:rPr>
        <w:t>. </w:t>
      </w:r>
      <w:r>
        <w:rPr/>
        <w:t>Đồng thời mọi thành viên của Công ty phải có trách nhiệm, thường xuyên nghiên cứu học tập nâng cao trình độ kỹ thuật và chuyên môn nhằm phục vụ tốt nhiệm vụ được</w:t>
      </w:r>
      <w:r>
        <w:rPr>
          <w:spacing w:val="-5"/>
        </w:rPr>
        <w:t> </w:t>
      </w:r>
      <w:r>
        <w:rPr/>
        <w:t>giao.</w:t>
      </w:r>
    </w:p>
    <w:p>
      <w:pPr>
        <w:pStyle w:val="BodyText"/>
        <w:spacing w:line="312" w:lineRule="auto" w:before="80"/>
        <w:ind w:left="759" w:right="513" w:firstLine="439"/>
        <w:jc w:val="both"/>
      </w:pPr>
      <w:r>
        <w:rPr/>
        <w:t>Những nhân viên xuất sắc sẽ được Công ty cử đi dự những khoá đào tạo chuyên môn hoặc tham gia hợp tác nghiên cứu với các Công ty hoặc cơ quan bạn nhằm mục đích phục vụ cho sự phát triển lâu dài của Công ty.</w:t>
      </w:r>
    </w:p>
    <w:p>
      <w:pPr>
        <w:pStyle w:val="BodyText"/>
        <w:spacing w:line="312" w:lineRule="auto" w:before="80"/>
        <w:ind w:left="759" w:right="516" w:firstLine="439"/>
        <w:jc w:val="both"/>
      </w:pPr>
      <w:r>
        <w:rPr/>
        <w:t>Ngoài các trường hợp được Công ty chỉ định, nhân viên xin đi học tự túc trong và ngoài nước được xử lý theo một trong các trường hợp sau:</w:t>
      </w:r>
    </w:p>
    <w:p>
      <w:pPr>
        <w:pStyle w:val="ListParagraph"/>
        <w:numPr>
          <w:ilvl w:val="0"/>
          <w:numId w:val="9"/>
        </w:numPr>
        <w:tabs>
          <w:tab w:pos="1211" w:val="left" w:leader="none"/>
        </w:tabs>
        <w:spacing w:line="240" w:lineRule="auto" w:before="82" w:after="0"/>
        <w:ind w:left="1210" w:right="0" w:hanging="360"/>
        <w:jc w:val="left"/>
        <w:rPr>
          <w:sz w:val="26"/>
        </w:rPr>
      </w:pPr>
      <w:r>
        <w:rPr>
          <w:sz w:val="26"/>
        </w:rPr>
        <w:t>Xin nghỉ dài hạn không</w:t>
      </w:r>
      <w:r>
        <w:rPr>
          <w:spacing w:val="-3"/>
          <w:sz w:val="26"/>
        </w:rPr>
        <w:t> </w:t>
      </w:r>
      <w:r>
        <w:rPr>
          <w:sz w:val="26"/>
        </w:rPr>
        <w:t>lương.</w:t>
      </w:r>
    </w:p>
    <w:p>
      <w:pPr>
        <w:pStyle w:val="ListParagraph"/>
        <w:numPr>
          <w:ilvl w:val="0"/>
          <w:numId w:val="9"/>
        </w:numPr>
        <w:tabs>
          <w:tab w:pos="1211" w:val="left" w:leader="none"/>
        </w:tabs>
        <w:spacing w:line="240" w:lineRule="auto" w:before="65" w:after="0"/>
        <w:ind w:left="1210" w:right="0" w:hanging="360"/>
        <w:jc w:val="left"/>
        <w:rPr>
          <w:sz w:val="26"/>
        </w:rPr>
      </w:pPr>
      <w:r>
        <w:rPr>
          <w:sz w:val="26"/>
        </w:rPr>
        <w:t>Hưởng lương theo thời gian làm việc thực</w:t>
      </w:r>
      <w:r>
        <w:rPr>
          <w:spacing w:val="-9"/>
          <w:sz w:val="26"/>
        </w:rPr>
        <w:t> </w:t>
      </w:r>
      <w:r>
        <w:rPr>
          <w:sz w:val="26"/>
        </w:rPr>
        <w:t>tế.</w:t>
      </w:r>
    </w:p>
    <w:p>
      <w:pPr>
        <w:pStyle w:val="ListParagraph"/>
        <w:numPr>
          <w:ilvl w:val="0"/>
          <w:numId w:val="9"/>
        </w:numPr>
        <w:tabs>
          <w:tab w:pos="1211" w:val="left" w:leader="none"/>
        </w:tabs>
        <w:spacing w:line="290" w:lineRule="auto" w:before="69" w:after="0"/>
        <w:ind w:left="1210" w:right="521" w:hanging="360"/>
        <w:jc w:val="left"/>
        <w:rPr>
          <w:sz w:val="26"/>
        </w:rPr>
      </w:pPr>
      <w:r>
        <w:rPr>
          <w:sz w:val="26"/>
        </w:rPr>
        <w:t>Công ty có thể cấp cho nhân viên đó một khoản trợ cấp đặc biệt nếu ngành học được Công ty khuyến</w:t>
      </w:r>
      <w:r>
        <w:rPr>
          <w:spacing w:val="-8"/>
          <w:sz w:val="26"/>
        </w:rPr>
        <w:t> </w:t>
      </w:r>
      <w:r>
        <w:rPr>
          <w:sz w:val="26"/>
        </w:rPr>
        <w:t>khích.</w:t>
      </w:r>
    </w:p>
    <w:p>
      <w:pPr>
        <w:spacing w:after="0" w:line="290" w:lineRule="auto"/>
        <w:jc w:val="left"/>
        <w:rPr>
          <w:sz w:val="26"/>
        </w:rPr>
        <w:sectPr>
          <w:pgSz w:w="11910" w:h="16850"/>
          <w:pgMar w:header="724" w:footer="1067" w:top="1040" w:bottom="1260" w:left="1480" w:right="620"/>
        </w:sectPr>
      </w:pPr>
    </w:p>
    <w:p>
      <w:pPr>
        <w:pStyle w:val="ListParagraph"/>
        <w:numPr>
          <w:ilvl w:val="1"/>
          <w:numId w:val="6"/>
        </w:numPr>
        <w:tabs>
          <w:tab w:pos="940" w:val="left" w:leader="none"/>
        </w:tabs>
        <w:spacing w:line="290" w:lineRule="auto" w:before="81" w:after="0"/>
        <w:ind w:left="939" w:right="519" w:hanging="360"/>
        <w:jc w:val="both"/>
        <w:rPr>
          <w:sz w:val="26"/>
        </w:rPr>
      </w:pPr>
      <w:r>
        <w:rPr>
          <w:sz w:val="26"/>
        </w:rPr>
        <w:t>Nhân viên tự nâng cao các kỹ năng phụ trợ trong công việc như kỹ năng vi tính, ngoại ngữ, giao</w:t>
      </w:r>
      <w:r>
        <w:rPr>
          <w:spacing w:val="-4"/>
          <w:sz w:val="26"/>
        </w:rPr>
        <w:t> </w:t>
      </w:r>
      <w:r>
        <w:rPr>
          <w:sz w:val="26"/>
        </w:rPr>
        <w:t>tiếp…</w:t>
      </w:r>
    </w:p>
    <w:p>
      <w:pPr>
        <w:pStyle w:val="Heading2"/>
        <w:numPr>
          <w:ilvl w:val="0"/>
          <w:numId w:val="6"/>
        </w:numPr>
        <w:tabs>
          <w:tab w:pos="759" w:val="left" w:leader="none"/>
          <w:tab w:pos="760" w:val="left" w:leader="none"/>
        </w:tabs>
        <w:spacing w:line="240" w:lineRule="auto" w:before="41" w:after="0"/>
        <w:ind w:left="759" w:right="0" w:hanging="540"/>
        <w:jc w:val="left"/>
      </w:pPr>
      <w:r>
        <w:rPr/>
        <w:t>Đánh giá nhân viên.</w:t>
      </w:r>
    </w:p>
    <w:p>
      <w:pPr>
        <w:pStyle w:val="ListParagraph"/>
        <w:numPr>
          <w:ilvl w:val="1"/>
          <w:numId w:val="6"/>
        </w:numPr>
        <w:tabs>
          <w:tab w:pos="940" w:val="left" w:leader="none"/>
        </w:tabs>
        <w:spacing w:line="304" w:lineRule="auto" w:before="81" w:after="0"/>
        <w:ind w:left="939" w:right="514" w:hanging="360"/>
        <w:jc w:val="both"/>
        <w:rPr>
          <w:sz w:val="26"/>
        </w:rPr>
      </w:pPr>
      <w:r>
        <w:rPr>
          <w:sz w:val="26"/>
        </w:rPr>
        <w:t>Nhân viên tự nhận xét về kết quả công việc, các kỹ năng và thái độ làm việc của mình trong thời gian vừa qua dựa trên một số tiêu chuẩn của Công ty và đưa ra các đề nghị đối với bản thân và bộ phận Công ty để đạt kết quả công việc cao hơn trong thời gian</w:t>
      </w:r>
      <w:r>
        <w:rPr>
          <w:spacing w:val="-3"/>
          <w:sz w:val="26"/>
        </w:rPr>
        <w:t> </w:t>
      </w:r>
      <w:r>
        <w:rPr>
          <w:sz w:val="26"/>
        </w:rPr>
        <w:t>tới.</w:t>
      </w:r>
    </w:p>
    <w:p>
      <w:pPr>
        <w:pStyle w:val="ListParagraph"/>
        <w:numPr>
          <w:ilvl w:val="1"/>
          <w:numId w:val="6"/>
        </w:numPr>
        <w:tabs>
          <w:tab w:pos="940" w:val="left" w:leader="none"/>
        </w:tabs>
        <w:spacing w:line="288" w:lineRule="auto" w:before="15" w:after="0"/>
        <w:ind w:left="939" w:right="525" w:hanging="360"/>
        <w:jc w:val="both"/>
        <w:rPr>
          <w:sz w:val="26"/>
        </w:rPr>
      </w:pPr>
      <w:r>
        <w:rPr>
          <w:sz w:val="26"/>
        </w:rPr>
        <w:t>Trưởng bộ phận trao đổi với nhân viên để đề ra các mục tiêu và kế hoạch thực hiện dựa trên các đề nghị của nhân</w:t>
      </w:r>
      <w:r>
        <w:rPr>
          <w:spacing w:val="-3"/>
          <w:sz w:val="26"/>
        </w:rPr>
        <w:t> </w:t>
      </w:r>
      <w:r>
        <w:rPr>
          <w:sz w:val="26"/>
        </w:rPr>
        <w:t>viên.</w:t>
      </w:r>
    </w:p>
    <w:p>
      <w:pPr>
        <w:pStyle w:val="ListParagraph"/>
        <w:numPr>
          <w:ilvl w:val="1"/>
          <w:numId w:val="6"/>
        </w:numPr>
        <w:tabs>
          <w:tab w:pos="940" w:val="left" w:leader="none"/>
        </w:tabs>
        <w:spacing w:line="290" w:lineRule="auto" w:before="36" w:after="0"/>
        <w:ind w:left="939" w:right="516" w:hanging="360"/>
        <w:jc w:val="both"/>
        <w:rPr>
          <w:sz w:val="26"/>
        </w:rPr>
      </w:pPr>
      <w:r>
        <w:rPr>
          <w:sz w:val="26"/>
        </w:rPr>
        <w:t>Ban giám đốc, bộ phận nhân sự đóng góp ý kiến, ghi nhận và phê chuẩn các đề nghị của nhân viên và bộ</w:t>
      </w:r>
      <w:r>
        <w:rPr>
          <w:spacing w:val="-1"/>
          <w:sz w:val="26"/>
        </w:rPr>
        <w:t> </w:t>
      </w:r>
      <w:r>
        <w:rPr>
          <w:sz w:val="26"/>
        </w:rPr>
        <w:t>phận.</w:t>
      </w:r>
    </w:p>
    <w:p>
      <w:pPr>
        <w:pStyle w:val="ListParagraph"/>
        <w:numPr>
          <w:ilvl w:val="1"/>
          <w:numId w:val="6"/>
        </w:numPr>
        <w:tabs>
          <w:tab w:pos="940" w:val="left" w:leader="none"/>
        </w:tabs>
        <w:spacing w:line="290" w:lineRule="auto" w:before="33" w:after="0"/>
        <w:ind w:left="939" w:right="524" w:hanging="360"/>
        <w:jc w:val="both"/>
        <w:rPr>
          <w:sz w:val="26"/>
        </w:rPr>
      </w:pPr>
      <w:r>
        <w:rPr>
          <w:sz w:val="26"/>
        </w:rPr>
        <w:t>Bộ phận nhân sự chịu trách nhiệm theo dõi và kết hợp tổ chức việc thực hiện các yêu cầu, đề nghị đã được phê</w:t>
      </w:r>
      <w:r>
        <w:rPr>
          <w:spacing w:val="3"/>
          <w:sz w:val="26"/>
        </w:rPr>
        <w:t> </w:t>
      </w:r>
      <w:r>
        <w:rPr>
          <w:sz w:val="26"/>
        </w:rPr>
        <w:t>chuẩn.</w:t>
      </w:r>
    </w:p>
    <w:p>
      <w:pPr>
        <w:pStyle w:val="Heading2"/>
        <w:numPr>
          <w:ilvl w:val="0"/>
          <w:numId w:val="6"/>
        </w:numPr>
        <w:tabs>
          <w:tab w:pos="579" w:val="left" w:leader="none"/>
          <w:tab w:pos="580" w:val="left" w:leader="none"/>
        </w:tabs>
        <w:spacing w:line="240" w:lineRule="auto" w:before="40" w:after="0"/>
        <w:ind w:left="579" w:right="0" w:hanging="360"/>
        <w:jc w:val="left"/>
      </w:pPr>
      <w:r>
        <w:rPr/>
        <w:t>Sinh hoạt tập</w:t>
      </w:r>
      <w:r>
        <w:rPr>
          <w:spacing w:val="-4"/>
        </w:rPr>
        <w:t> </w:t>
      </w:r>
      <w:r>
        <w:rPr/>
        <w:t>thể.</w:t>
      </w:r>
    </w:p>
    <w:p>
      <w:pPr>
        <w:pStyle w:val="BodyText"/>
        <w:spacing w:line="312" w:lineRule="auto" w:before="163"/>
        <w:ind w:left="759" w:right="515" w:firstLine="439"/>
        <w:jc w:val="both"/>
      </w:pPr>
      <w:r>
        <w:rPr/>
        <w:t>Công ty coi trọng công tác tổ chức, sinh hoạt tập thể nhằm nâng cao tinh thần đoàn kết của nhân viên. Hàng năm Công ty tổ chức các lần sinh hoạt tập thể vào các ngày làm việc và khuyến khích sự tham gia của tất cả nhân viên. Nếu không tham gia, nhân viên vẫn đi làm bình thường. Những trường hợp vắng mặt (không tham gia và cũng không đi làm) mà không có lý do chính đáng được xem là nghỉ không phép.</w:t>
      </w:r>
    </w:p>
    <w:p>
      <w:pPr>
        <w:pStyle w:val="Heading2"/>
        <w:numPr>
          <w:ilvl w:val="0"/>
          <w:numId w:val="6"/>
        </w:numPr>
        <w:tabs>
          <w:tab w:pos="579" w:val="left" w:leader="none"/>
          <w:tab w:pos="580" w:val="left" w:leader="none"/>
        </w:tabs>
        <w:spacing w:line="240" w:lineRule="auto" w:before="88" w:after="0"/>
        <w:ind w:left="579" w:right="0" w:hanging="360"/>
        <w:jc w:val="left"/>
      </w:pPr>
      <w:r>
        <w:rPr/>
        <w:t>Nguyên tắc tuyển</w:t>
      </w:r>
      <w:r>
        <w:rPr>
          <w:spacing w:val="-4"/>
        </w:rPr>
        <w:t> </w:t>
      </w:r>
      <w:r>
        <w:rPr/>
        <w:t>dụng.</w:t>
      </w:r>
    </w:p>
    <w:p>
      <w:pPr>
        <w:pStyle w:val="ListParagraph"/>
        <w:numPr>
          <w:ilvl w:val="1"/>
          <w:numId w:val="6"/>
        </w:numPr>
        <w:tabs>
          <w:tab w:pos="940" w:val="left" w:leader="none"/>
        </w:tabs>
        <w:spacing w:line="290" w:lineRule="auto" w:before="79" w:after="0"/>
        <w:ind w:left="939" w:right="515" w:hanging="360"/>
        <w:jc w:val="both"/>
        <w:rPr>
          <w:sz w:val="26"/>
        </w:rPr>
      </w:pPr>
      <w:r>
        <w:rPr>
          <w:sz w:val="26"/>
        </w:rPr>
        <w:t>Số lượng và chất lượng tuyển dụng phải phù hợp với nhu cầu công việc và quy mô phát triển của Công ty.</w:t>
      </w:r>
    </w:p>
    <w:p>
      <w:pPr>
        <w:pStyle w:val="ListParagraph"/>
        <w:numPr>
          <w:ilvl w:val="1"/>
          <w:numId w:val="6"/>
        </w:numPr>
        <w:tabs>
          <w:tab w:pos="940" w:val="left" w:leader="none"/>
        </w:tabs>
        <w:spacing w:line="240" w:lineRule="auto" w:before="33" w:after="0"/>
        <w:ind w:left="939" w:right="0" w:hanging="360"/>
        <w:jc w:val="left"/>
        <w:rPr>
          <w:sz w:val="26"/>
        </w:rPr>
      </w:pPr>
      <w:r>
        <w:rPr>
          <w:sz w:val="26"/>
        </w:rPr>
        <w:t>Có kế hoạch, tuân thủ chặt chẽ các thủ tục tuyển dụng, đảm bảo chí công vô</w:t>
      </w:r>
      <w:r>
        <w:rPr>
          <w:spacing w:val="-20"/>
          <w:sz w:val="26"/>
        </w:rPr>
        <w:t> </w:t>
      </w:r>
      <w:r>
        <w:rPr>
          <w:sz w:val="26"/>
        </w:rPr>
        <w:t>tư.</w:t>
      </w:r>
    </w:p>
    <w:p>
      <w:pPr>
        <w:pStyle w:val="ListParagraph"/>
        <w:numPr>
          <w:ilvl w:val="1"/>
          <w:numId w:val="6"/>
        </w:numPr>
        <w:tabs>
          <w:tab w:pos="940" w:val="left" w:leader="none"/>
        </w:tabs>
        <w:spacing w:line="290" w:lineRule="auto" w:before="68" w:after="0"/>
        <w:ind w:left="939" w:right="521" w:hanging="360"/>
        <w:jc w:val="both"/>
        <w:rPr>
          <w:sz w:val="26"/>
        </w:rPr>
      </w:pPr>
      <w:r>
        <w:rPr>
          <w:sz w:val="26"/>
        </w:rPr>
        <w:t>Ưu tiên phát triển những nhân viên có khả năng xuất sắc, phục vụ cho những mục tiêu lâu dài của Công ty về kỹ thuật và điều</w:t>
      </w:r>
      <w:r>
        <w:rPr>
          <w:spacing w:val="-14"/>
          <w:sz w:val="26"/>
        </w:rPr>
        <w:t> </w:t>
      </w:r>
      <w:r>
        <w:rPr>
          <w:sz w:val="26"/>
        </w:rPr>
        <w:t>hành.</w:t>
      </w:r>
    </w:p>
    <w:p>
      <w:pPr>
        <w:pStyle w:val="Heading2"/>
        <w:numPr>
          <w:ilvl w:val="0"/>
          <w:numId w:val="6"/>
        </w:numPr>
        <w:tabs>
          <w:tab w:pos="579" w:val="left" w:leader="none"/>
          <w:tab w:pos="580" w:val="left" w:leader="none"/>
        </w:tabs>
        <w:spacing w:line="240" w:lineRule="auto" w:before="40" w:after="0"/>
        <w:ind w:left="579" w:right="0" w:hanging="360"/>
        <w:jc w:val="left"/>
      </w:pPr>
      <w:r>
        <w:rPr/>
        <w:t>Thử</w:t>
      </w:r>
      <w:r>
        <w:rPr>
          <w:spacing w:val="-2"/>
        </w:rPr>
        <w:t> </w:t>
      </w:r>
      <w:r>
        <w:rPr/>
        <w:t>việc.</w:t>
      </w:r>
    </w:p>
    <w:p>
      <w:pPr>
        <w:pStyle w:val="ListParagraph"/>
        <w:numPr>
          <w:ilvl w:val="1"/>
          <w:numId w:val="6"/>
        </w:numPr>
        <w:tabs>
          <w:tab w:pos="940" w:val="left" w:leader="none"/>
        </w:tabs>
        <w:spacing w:line="302" w:lineRule="auto" w:before="79" w:after="0"/>
        <w:ind w:left="939" w:right="521" w:hanging="360"/>
        <w:jc w:val="both"/>
        <w:rPr>
          <w:sz w:val="26"/>
        </w:rPr>
      </w:pPr>
      <w:r>
        <w:rPr>
          <w:sz w:val="26"/>
        </w:rPr>
        <w:t>Thời gian thử việc trước khi được chính thức tuyển dụng của nhân viên bắt buộc từ 1-2 tháng tuỳ theo kinh nghiệm của đương sự, kết quả tuyển chọn và theo đề nghị của người điều hành trực</w:t>
      </w:r>
      <w:r>
        <w:rPr>
          <w:spacing w:val="-9"/>
          <w:sz w:val="26"/>
        </w:rPr>
        <w:t> </w:t>
      </w:r>
      <w:r>
        <w:rPr>
          <w:sz w:val="26"/>
        </w:rPr>
        <w:t>tiếp.</w:t>
      </w:r>
    </w:p>
    <w:p>
      <w:pPr>
        <w:pStyle w:val="ListParagraph"/>
        <w:numPr>
          <w:ilvl w:val="1"/>
          <w:numId w:val="6"/>
        </w:numPr>
        <w:tabs>
          <w:tab w:pos="940" w:val="left" w:leader="none"/>
        </w:tabs>
        <w:spacing w:line="302" w:lineRule="auto" w:before="15" w:after="0"/>
        <w:ind w:left="939" w:right="516" w:hanging="360"/>
        <w:jc w:val="both"/>
        <w:rPr>
          <w:sz w:val="26"/>
        </w:rPr>
      </w:pPr>
      <w:r>
        <w:rPr>
          <w:sz w:val="26"/>
        </w:rPr>
        <w:t>Cuối thời gian thử việc, giám đốc cùng với bộ phận nhân sự sẽ xem xét, đánh giá năng lực, thái độ công tác và bản phúc trình tập sự để xét tuyển dụng. Thời gian thử việc có thể rút nhắn nếu nhân viên tỏ ra có năng lực vượt</w:t>
      </w:r>
      <w:r>
        <w:rPr>
          <w:spacing w:val="-13"/>
          <w:sz w:val="26"/>
        </w:rPr>
        <w:t> </w:t>
      </w:r>
      <w:r>
        <w:rPr>
          <w:sz w:val="26"/>
        </w:rPr>
        <w:t>trội.</w:t>
      </w:r>
    </w:p>
    <w:p>
      <w:pPr>
        <w:pStyle w:val="ListParagraph"/>
        <w:numPr>
          <w:ilvl w:val="1"/>
          <w:numId w:val="6"/>
        </w:numPr>
        <w:tabs>
          <w:tab w:pos="940" w:val="left" w:leader="none"/>
        </w:tabs>
        <w:spacing w:line="290" w:lineRule="auto" w:before="15" w:after="0"/>
        <w:ind w:left="939" w:right="517" w:hanging="360"/>
        <w:jc w:val="both"/>
        <w:rPr>
          <w:sz w:val="26"/>
        </w:rPr>
      </w:pPr>
      <w:r>
        <w:rPr>
          <w:sz w:val="26"/>
        </w:rPr>
        <w:t>Đối với các sinh viên thực tập tại Công ty, nếu có nguyện vọng xin được tuyển dụng sau khi ra trường và được các trưởng phòng ban nhận thực tập đồng ý,</w:t>
      </w:r>
      <w:r>
        <w:rPr>
          <w:spacing w:val="-21"/>
          <w:sz w:val="26"/>
        </w:rPr>
        <w:t> </w:t>
      </w:r>
      <w:r>
        <w:rPr>
          <w:sz w:val="26"/>
        </w:rPr>
        <w:t>thì</w:t>
      </w:r>
    </w:p>
    <w:p>
      <w:pPr>
        <w:spacing w:after="0" w:line="290" w:lineRule="auto"/>
        <w:jc w:val="both"/>
        <w:rPr>
          <w:sz w:val="26"/>
        </w:rPr>
        <w:sectPr>
          <w:pgSz w:w="11910" w:h="16850"/>
          <w:pgMar w:header="724" w:footer="1067" w:top="1040" w:bottom="1260" w:left="1480" w:right="620"/>
        </w:sectPr>
      </w:pPr>
    </w:p>
    <w:p>
      <w:pPr>
        <w:pStyle w:val="BodyText"/>
        <w:spacing w:line="312" w:lineRule="auto" w:before="81"/>
        <w:ind w:left="939" w:right="523"/>
        <w:jc w:val="both"/>
      </w:pPr>
      <w:r>
        <w:rPr/>
        <w:t>thời gian thực tập tại Công ty sẽ được coi là thời gian thử việc. Tuy nhiên, điều này không huỷ bỏ công việc trắc nghiệm lần cuối trước khi được tuyển dụng chính thức.</w:t>
      </w:r>
    </w:p>
    <w:p>
      <w:pPr>
        <w:pStyle w:val="ListParagraph"/>
        <w:numPr>
          <w:ilvl w:val="1"/>
          <w:numId w:val="6"/>
        </w:numPr>
        <w:tabs>
          <w:tab w:pos="940" w:val="left" w:leader="none"/>
        </w:tabs>
        <w:spacing w:line="290" w:lineRule="auto" w:before="1" w:after="0"/>
        <w:ind w:left="939" w:right="522" w:hanging="360"/>
        <w:jc w:val="left"/>
        <w:rPr>
          <w:sz w:val="26"/>
        </w:rPr>
      </w:pPr>
      <w:r>
        <w:rPr>
          <w:sz w:val="26"/>
        </w:rPr>
        <w:t>Trong thời gian thử việc, hai bên có quyền đơn phương chấm dứt Hợp đồng lao động mà không cần phải đưa ra bất cứ lý do</w:t>
      </w:r>
      <w:r>
        <w:rPr>
          <w:spacing w:val="-4"/>
          <w:sz w:val="26"/>
        </w:rPr>
        <w:t> </w:t>
      </w:r>
      <w:r>
        <w:rPr>
          <w:sz w:val="26"/>
        </w:rPr>
        <w:t>nào.</w:t>
      </w:r>
    </w:p>
    <w:p>
      <w:pPr>
        <w:pStyle w:val="Heading2"/>
        <w:numPr>
          <w:ilvl w:val="0"/>
          <w:numId w:val="6"/>
        </w:numPr>
        <w:tabs>
          <w:tab w:pos="579" w:val="left" w:leader="none"/>
          <w:tab w:pos="580" w:val="left" w:leader="none"/>
        </w:tabs>
        <w:spacing w:line="240" w:lineRule="auto" w:before="40" w:after="0"/>
        <w:ind w:left="579" w:right="0" w:hanging="360"/>
        <w:jc w:val="left"/>
      </w:pPr>
      <w:r>
        <w:rPr/>
        <w:t>Bổ</w:t>
      </w:r>
      <w:r>
        <w:rPr>
          <w:spacing w:val="-2"/>
        </w:rPr>
        <w:t> </w:t>
      </w:r>
      <w:r>
        <w:rPr/>
        <w:t>nhiệm.</w:t>
      </w:r>
    </w:p>
    <w:p>
      <w:pPr>
        <w:pStyle w:val="BodyText"/>
        <w:spacing w:before="82"/>
        <w:ind w:left="579"/>
      </w:pPr>
      <w:r>
        <w:rPr/>
        <w:t>Nhân viên được bổ nhiệm dựa trên các tiêu chuẩn sau:</w:t>
      </w:r>
    </w:p>
    <w:p>
      <w:pPr>
        <w:pStyle w:val="ListParagraph"/>
        <w:numPr>
          <w:ilvl w:val="1"/>
          <w:numId w:val="6"/>
        </w:numPr>
        <w:tabs>
          <w:tab w:pos="940" w:val="left" w:leader="none"/>
        </w:tabs>
        <w:spacing w:line="240" w:lineRule="auto" w:before="90" w:after="0"/>
        <w:ind w:left="939" w:right="0" w:hanging="360"/>
        <w:jc w:val="left"/>
        <w:rPr>
          <w:sz w:val="26"/>
        </w:rPr>
      </w:pPr>
      <w:r>
        <w:rPr>
          <w:sz w:val="26"/>
        </w:rPr>
        <w:t>Tiêu chuẩn về vị trí công</w:t>
      </w:r>
      <w:r>
        <w:rPr>
          <w:spacing w:val="-2"/>
          <w:sz w:val="26"/>
        </w:rPr>
        <w:t> </w:t>
      </w:r>
      <w:r>
        <w:rPr>
          <w:sz w:val="26"/>
        </w:rPr>
        <w:t>tác.</w:t>
      </w:r>
    </w:p>
    <w:p>
      <w:pPr>
        <w:pStyle w:val="ListParagraph"/>
        <w:numPr>
          <w:ilvl w:val="1"/>
          <w:numId w:val="6"/>
        </w:numPr>
        <w:tabs>
          <w:tab w:pos="940" w:val="left" w:leader="none"/>
        </w:tabs>
        <w:spacing w:line="240" w:lineRule="auto" w:before="65" w:after="0"/>
        <w:ind w:left="939" w:right="0" w:hanging="360"/>
        <w:jc w:val="left"/>
        <w:rPr>
          <w:sz w:val="26"/>
        </w:rPr>
      </w:pPr>
      <w:r>
        <w:rPr>
          <w:sz w:val="26"/>
        </w:rPr>
        <w:t>Tiêu chuẩn về năng lực chuyên</w:t>
      </w:r>
      <w:r>
        <w:rPr>
          <w:spacing w:val="1"/>
          <w:sz w:val="26"/>
        </w:rPr>
        <w:t> </w:t>
      </w:r>
      <w:r>
        <w:rPr>
          <w:sz w:val="26"/>
        </w:rPr>
        <w:t>môn.</w:t>
      </w:r>
    </w:p>
    <w:p>
      <w:pPr>
        <w:pStyle w:val="ListParagraph"/>
        <w:numPr>
          <w:ilvl w:val="1"/>
          <w:numId w:val="6"/>
        </w:numPr>
        <w:tabs>
          <w:tab w:pos="940" w:val="left" w:leader="none"/>
        </w:tabs>
        <w:spacing w:line="240" w:lineRule="auto" w:before="69" w:after="0"/>
        <w:ind w:left="939" w:right="0" w:hanging="360"/>
        <w:jc w:val="left"/>
        <w:rPr>
          <w:sz w:val="26"/>
        </w:rPr>
      </w:pPr>
      <w:r>
        <w:rPr>
          <w:sz w:val="26"/>
        </w:rPr>
        <w:t>Tiêu chuẩn về trình độ đào</w:t>
      </w:r>
      <w:r>
        <w:rPr>
          <w:spacing w:val="1"/>
          <w:sz w:val="26"/>
        </w:rPr>
        <w:t> </w:t>
      </w:r>
      <w:r>
        <w:rPr>
          <w:sz w:val="26"/>
        </w:rPr>
        <w:t>tạo.</w:t>
      </w:r>
    </w:p>
    <w:p>
      <w:pPr>
        <w:pStyle w:val="ListParagraph"/>
        <w:numPr>
          <w:ilvl w:val="1"/>
          <w:numId w:val="6"/>
        </w:numPr>
        <w:tabs>
          <w:tab w:pos="940" w:val="left" w:leader="none"/>
        </w:tabs>
        <w:spacing w:line="240" w:lineRule="auto" w:before="68" w:after="0"/>
        <w:ind w:left="939" w:right="0" w:hanging="360"/>
        <w:jc w:val="left"/>
        <w:rPr>
          <w:sz w:val="26"/>
        </w:rPr>
      </w:pPr>
      <w:r>
        <w:rPr>
          <w:sz w:val="26"/>
        </w:rPr>
        <w:t>Tiêu chuẩn về thâm niên nghiệp</w:t>
      </w:r>
      <w:r>
        <w:rPr>
          <w:spacing w:val="-4"/>
          <w:sz w:val="26"/>
        </w:rPr>
        <w:t> </w:t>
      </w:r>
      <w:r>
        <w:rPr>
          <w:sz w:val="26"/>
        </w:rPr>
        <w:t>vụ.</w:t>
      </w:r>
    </w:p>
    <w:p>
      <w:pPr>
        <w:pStyle w:val="ListParagraph"/>
        <w:numPr>
          <w:ilvl w:val="1"/>
          <w:numId w:val="6"/>
        </w:numPr>
        <w:tabs>
          <w:tab w:pos="940" w:val="left" w:leader="none"/>
        </w:tabs>
        <w:spacing w:line="290" w:lineRule="auto" w:before="68" w:after="0"/>
        <w:ind w:left="939" w:right="519" w:hanging="360"/>
        <w:jc w:val="left"/>
        <w:rPr>
          <w:sz w:val="26"/>
        </w:rPr>
      </w:pPr>
      <w:r>
        <w:rPr>
          <w:sz w:val="26"/>
        </w:rPr>
        <w:t>Các tiêu chuẩn về các kỹ năng hỗ trợ khác (ngoại ngữ, kỹ năng văn phòng, kiến thức về quản</w:t>
      </w:r>
      <w:r>
        <w:rPr>
          <w:spacing w:val="-4"/>
          <w:sz w:val="26"/>
        </w:rPr>
        <w:t> </w:t>
      </w:r>
      <w:r>
        <w:rPr>
          <w:sz w:val="26"/>
        </w:rPr>
        <w:t>trị…).</w:t>
      </w:r>
    </w:p>
    <w:p>
      <w:pPr>
        <w:pStyle w:val="Heading2"/>
        <w:numPr>
          <w:ilvl w:val="0"/>
          <w:numId w:val="6"/>
        </w:numPr>
        <w:tabs>
          <w:tab w:pos="579" w:val="left" w:leader="none"/>
          <w:tab w:pos="580" w:val="left" w:leader="none"/>
        </w:tabs>
        <w:spacing w:line="240" w:lineRule="auto" w:before="40" w:after="0"/>
        <w:ind w:left="579" w:right="0" w:hanging="360"/>
        <w:jc w:val="left"/>
      </w:pPr>
      <w:r>
        <w:rPr/>
        <w:t>Thủ tục và các thông báo</w:t>
      </w:r>
      <w:r>
        <w:rPr>
          <w:spacing w:val="-3"/>
        </w:rPr>
        <w:t> </w:t>
      </w:r>
      <w:r>
        <w:rPr/>
        <w:t>nghỉ.</w:t>
      </w:r>
    </w:p>
    <w:p>
      <w:pPr>
        <w:pStyle w:val="ListParagraph"/>
        <w:numPr>
          <w:ilvl w:val="1"/>
          <w:numId w:val="6"/>
        </w:numPr>
        <w:tabs>
          <w:tab w:pos="940" w:val="left" w:leader="none"/>
        </w:tabs>
        <w:spacing w:line="240" w:lineRule="auto" w:before="81" w:after="0"/>
        <w:ind w:left="939" w:right="0" w:hanging="360"/>
        <w:jc w:val="left"/>
        <w:rPr>
          <w:sz w:val="26"/>
        </w:rPr>
      </w:pPr>
      <w:r>
        <w:rPr>
          <w:sz w:val="26"/>
        </w:rPr>
        <w:t>Các văn bản thông báo</w:t>
      </w:r>
      <w:r>
        <w:rPr>
          <w:spacing w:val="2"/>
          <w:sz w:val="26"/>
        </w:rPr>
        <w:t> </w:t>
      </w:r>
      <w:r>
        <w:rPr>
          <w:sz w:val="26"/>
        </w:rPr>
        <w:t>nghỉ:</w:t>
      </w:r>
    </w:p>
    <w:p>
      <w:pPr>
        <w:pStyle w:val="ListParagraph"/>
        <w:numPr>
          <w:ilvl w:val="2"/>
          <w:numId w:val="6"/>
        </w:numPr>
        <w:tabs>
          <w:tab w:pos="1300" w:val="left" w:leader="none"/>
        </w:tabs>
        <w:spacing w:line="312" w:lineRule="auto" w:before="68" w:after="0"/>
        <w:ind w:left="1299" w:right="510" w:hanging="360"/>
        <w:jc w:val="both"/>
        <w:rPr>
          <w:sz w:val="26"/>
        </w:rPr>
      </w:pPr>
      <w:r>
        <w:rPr>
          <w:sz w:val="26"/>
        </w:rPr>
        <w:t>Mọi trường hợp nghỉ đều phải thông báo cho Công ty bằng văn bản (giấy nghỉ phép, đơn xin nghỉ khác…) trước khi nghỉ trừ trường hợp nghỉ ốm và được sự chấp thuận của một trong những bộ phận dưới</w:t>
      </w:r>
      <w:r>
        <w:rPr>
          <w:spacing w:val="-7"/>
          <w:sz w:val="26"/>
        </w:rPr>
        <w:t> </w:t>
      </w:r>
      <w:r>
        <w:rPr>
          <w:sz w:val="26"/>
        </w:rPr>
        <w:t>đây.</w:t>
      </w:r>
    </w:p>
    <w:p>
      <w:pPr>
        <w:pStyle w:val="ListParagraph"/>
        <w:numPr>
          <w:ilvl w:val="2"/>
          <w:numId w:val="6"/>
        </w:numPr>
        <w:tabs>
          <w:tab w:pos="1300" w:val="left" w:leader="none"/>
        </w:tabs>
        <w:spacing w:line="312" w:lineRule="auto" w:before="1" w:after="0"/>
        <w:ind w:left="1299" w:right="517" w:hanging="360"/>
        <w:jc w:val="both"/>
        <w:rPr>
          <w:sz w:val="26"/>
        </w:rPr>
      </w:pPr>
      <w:r>
        <w:rPr>
          <w:sz w:val="26"/>
        </w:rPr>
        <w:t>Đối với trường hợp nghỉ ốm, nhân viên có thể thông báo bằng điện thoại hoặc nhờ người thân liên lạc với Công ty và có giấy xác nhận tình trạng sức khỏe của bác sĩ sau khi đi làm trở lại. Đối với những trường hợp không có giấy xác nhận của bác sĩ thì sẽ khấu trừ ngày nghỉ đó vào phép năm hoặc xem như nghỉ không lương đối với những trường hợp hết hoặc chưa có phép năm.</w:t>
      </w:r>
    </w:p>
    <w:p>
      <w:pPr>
        <w:pStyle w:val="ListParagraph"/>
        <w:numPr>
          <w:ilvl w:val="1"/>
          <w:numId w:val="6"/>
        </w:numPr>
        <w:tabs>
          <w:tab w:pos="940" w:val="left" w:leader="none"/>
        </w:tabs>
        <w:spacing w:line="319" w:lineRule="exact" w:before="0" w:after="0"/>
        <w:ind w:left="939" w:right="0" w:hanging="360"/>
        <w:jc w:val="left"/>
        <w:rPr>
          <w:sz w:val="26"/>
        </w:rPr>
      </w:pPr>
      <w:r>
        <w:rPr>
          <w:sz w:val="26"/>
        </w:rPr>
        <w:t>Ký duyệt các văn bản thông báo</w:t>
      </w:r>
      <w:r>
        <w:rPr>
          <w:spacing w:val="-8"/>
          <w:sz w:val="26"/>
        </w:rPr>
        <w:t> </w:t>
      </w:r>
      <w:r>
        <w:rPr>
          <w:sz w:val="26"/>
        </w:rPr>
        <w:t>nghỉ:</w:t>
      </w:r>
    </w:p>
    <w:p>
      <w:pPr>
        <w:pStyle w:val="ListParagraph"/>
        <w:numPr>
          <w:ilvl w:val="2"/>
          <w:numId w:val="6"/>
        </w:numPr>
        <w:tabs>
          <w:tab w:pos="1300" w:val="left" w:leader="none"/>
        </w:tabs>
        <w:spacing w:line="312" w:lineRule="auto" w:before="68" w:after="0"/>
        <w:ind w:left="1299" w:right="516" w:hanging="360"/>
        <w:jc w:val="both"/>
        <w:rPr>
          <w:sz w:val="26"/>
        </w:rPr>
      </w:pPr>
      <w:r>
        <w:rPr>
          <w:sz w:val="26"/>
        </w:rPr>
        <w:t>Việc ký duyệt giấy nghỉ phép sẽ do cấp trên của nhân viên ký duyệt và sau đó trình lại ban giám đốc. Chi tiết như sau: trưởng phòng ký duyệt giấy nghỉ phép cho nhân viên bộ phận mình và giám đốc ký duyệt giấy nghỉ phép cho trưởng phòng hoặc phó giám</w:t>
      </w:r>
      <w:r>
        <w:rPr>
          <w:spacing w:val="-4"/>
          <w:sz w:val="26"/>
        </w:rPr>
        <w:t> </w:t>
      </w:r>
      <w:r>
        <w:rPr>
          <w:sz w:val="26"/>
        </w:rPr>
        <w:t>đốc.</w:t>
      </w:r>
    </w:p>
    <w:p>
      <w:pPr>
        <w:pStyle w:val="ListParagraph"/>
        <w:numPr>
          <w:ilvl w:val="2"/>
          <w:numId w:val="6"/>
        </w:numPr>
        <w:tabs>
          <w:tab w:pos="1300" w:val="left" w:leader="none"/>
        </w:tabs>
        <w:spacing w:line="312" w:lineRule="auto" w:before="1" w:after="0"/>
        <w:ind w:left="1299" w:right="514" w:hanging="360"/>
        <w:jc w:val="both"/>
        <w:rPr>
          <w:sz w:val="26"/>
        </w:rPr>
      </w:pPr>
      <w:r>
        <w:rPr>
          <w:sz w:val="26"/>
        </w:rPr>
        <w:t>Đối với trường hợp nghỉ theo điều 42 (nghỉ đau ốm, nghỉ chăm sóc con ốm và nghỉ hộ sản), điều 43 (nghỉ khác) của Quy chế này sẽ do ban giám đốc ký duyệt.</w:t>
      </w:r>
    </w:p>
    <w:p>
      <w:pPr>
        <w:pStyle w:val="ListParagraph"/>
        <w:numPr>
          <w:ilvl w:val="2"/>
          <w:numId w:val="6"/>
        </w:numPr>
        <w:tabs>
          <w:tab w:pos="1299" w:val="left" w:leader="none"/>
          <w:tab w:pos="1300" w:val="left" w:leader="none"/>
        </w:tabs>
        <w:spacing w:line="312" w:lineRule="auto" w:before="1" w:after="0"/>
        <w:ind w:left="1299" w:right="516" w:hanging="360"/>
        <w:jc w:val="left"/>
        <w:rPr>
          <w:b/>
          <w:sz w:val="26"/>
        </w:rPr>
      </w:pPr>
      <w:r>
        <w:rPr>
          <w:sz w:val="26"/>
        </w:rPr>
        <w:t>Nhân viên nghỉ không phép (không thông báo cho Công ty bằng văn bản hoặc không được sự chấp thuận) sẽ phải chịu hình thức kỷ luật tương ứng. Nếu tổng số ngày nghỉ không phép của nhân viên là 7 ngày trong một tháng hoặc 20 ngày trong 1 năm thì nhân viên đó sẽ chịu hình thức kỷ luật cao nhất là bị sa</w:t>
      </w:r>
      <w:r>
        <w:rPr>
          <w:spacing w:val="-2"/>
          <w:sz w:val="26"/>
        </w:rPr>
        <w:t> </w:t>
      </w:r>
      <w:r>
        <w:rPr>
          <w:sz w:val="26"/>
        </w:rPr>
        <w:t>thải</w:t>
      </w:r>
      <w:r>
        <w:rPr>
          <w:b/>
          <w:sz w:val="26"/>
        </w:rPr>
        <w:t>.</w:t>
      </w:r>
    </w:p>
    <w:p>
      <w:pPr>
        <w:spacing w:after="0" w:line="312" w:lineRule="auto"/>
        <w:jc w:val="left"/>
        <w:rPr>
          <w:sz w:val="26"/>
        </w:rPr>
        <w:sectPr>
          <w:pgSz w:w="11910" w:h="16850"/>
          <w:pgMar w:header="724" w:footer="1067" w:top="1040" w:bottom="1260" w:left="1480" w:right="620"/>
        </w:sectPr>
      </w:pPr>
    </w:p>
    <w:p>
      <w:pPr>
        <w:pStyle w:val="Heading2"/>
        <w:numPr>
          <w:ilvl w:val="0"/>
          <w:numId w:val="6"/>
        </w:numPr>
        <w:tabs>
          <w:tab w:pos="579" w:val="left" w:leader="none"/>
          <w:tab w:pos="580" w:val="left" w:leader="none"/>
        </w:tabs>
        <w:spacing w:line="240" w:lineRule="auto" w:before="89" w:after="0"/>
        <w:ind w:left="579" w:right="0" w:hanging="360"/>
        <w:jc w:val="left"/>
      </w:pPr>
      <w:r>
        <w:rPr/>
        <w:t>Quy định chung của phòng IT, phòng kỹ</w:t>
      </w:r>
      <w:r>
        <w:rPr>
          <w:spacing w:val="-5"/>
        </w:rPr>
        <w:t> </w:t>
      </w:r>
      <w:r>
        <w:rPr/>
        <w:t>thuật.</w:t>
      </w:r>
    </w:p>
    <w:p>
      <w:pPr>
        <w:pStyle w:val="ListParagraph"/>
        <w:numPr>
          <w:ilvl w:val="1"/>
          <w:numId w:val="6"/>
        </w:numPr>
        <w:tabs>
          <w:tab w:pos="940" w:val="left" w:leader="none"/>
        </w:tabs>
        <w:spacing w:line="240" w:lineRule="auto" w:before="82" w:after="0"/>
        <w:ind w:left="939" w:right="0" w:hanging="360"/>
        <w:jc w:val="left"/>
        <w:rPr>
          <w:sz w:val="26"/>
        </w:rPr>
      </w:pPr>
      <w:r>
        <w:rPr>
          <w:sz w:val="26"/>
        </w:rPr>
        <w:t>Trách nhiệm của nhân viên khi sử dụng thông tin</w:t>
      </w:r>
      <w:r>
        <w:rPr>
          <w:spacing w:val="-15"/>
          <w:sz w:val="26"/>
        </w:rPr>
        <w:t> </w:t>
      </w:r>
      <w:r>
        <w:rPr>
          <w:sz w:val="26"/>
        </w:rPr>
        <w:t>mật.</w:t>
      </w:r>
    </w:p>
    <w:p>
      <w:pPr>
        <w:pStyle w:val="ListParagraph"/>
        <w:numPr>
          <w:ilvl w:val="1"/>
          <w:numId w:val="6"/>
        </w:numPr>
        <w:tabs>
          <w:tab w:pos="940" w:val="left" w:leader="none"/>
        </w:tabs>
        <w:spacing w:line="304" w:lineRule="auto" w:before="68" w:after="0"/>
        <w:ind w:left="939" w:right="515" w:hanging="360"/>
        <w:jc w:val="both"/>
        <w:rPr>
          <w:sz w:val="26"/>
        </w:rPr>
      </w:pPr>
      <w:r>
        <w:rPr>
          <w:sz w:val="26"/>
        </w:rPr>
        <w:t>Bảo đảm an toàn và giữ bí mật nghiêm ngặt tất cả các thông tin mật hoặc các thông tin có nguồn gốc từ thông tin mật về một số nội dung cũng như hình thức đã được. Công ty cung cấp trực tiếp hoặc gián tiếp, bất kể bằng văn bản hay bằng miệng, trước và sau ngày ký thỏa thuận</w:t>
      </w:r>
      <w:r>
        <w:rPr>
          <w:spacing w:val="-4"/>
          <w:sz w:val="26"/>
        </w:rPr>
        <w:t> </w:t>
      </w:r>
      <w:r>
        <w:rPr>
          <w:sz w:val="26"/>
        </w:rPr>
        <w:t>này.</w:t>
      </w:r>
    </w:p>
    <w:p>
      <w:pPr>
        <w:pStyle w:val="ListParagraph"/>
        <w:numPr>
          <w:ilvl w:val="1"/>
          <w:numId w:val="6"/>
        </w:numPr>
        <w:tabs>
          <w:tab w:pos="940" w:val="left" w:leader="none"/>
        </w:tabs>
        <w:spacing w:line="300" w:lineRule="auto" w:before="15" w:after="0"/>
        <w:ind w:left="939" w:right="519" w:hanging="360"/>
        <w:jc w:val="both"/>
        <w:rPr>
          <w:sz w:val="26"/>
        </w:rPr>
      </w:pPr>
      <w:r>
        <w:rPr>
          <w:sz w:val="26"/>
        </w:rPr>
        <w:t>Khi không được sự đồng ý của Công ty hoặc phải thực hiện theo quy định của pháp luật thì nhân viên không được thực hiện sao chép, biên tập hoặc chuyển hóa nội dung của bất kỳ thông tin mật nào của Công</w:t>
      </w:r>
      <w:r>
        <w:rPr>
          <w:spacing w:val="-7"/>
          <w:sz w:val="26"/>
        </w:rPr>
        <w:t> </w:t>
      </w:r>
      <w:r>
        <w:rPr>
          <w:sz w:val="26"/>
        </w:rPr>
        <w:t>ty.</w:t>
      </w:r>
    </w:p>
    <w:p>
      <w:pPr>
        <w:pStyle w:val="ListParagraph"/>
        <w:numPr>
          <w:ilvl w:val="1"/>
          <w:numId w:val="6"/>
        </w:numPr>
        <w:tabs>
          <w:tab w:pos="940" w:val="left" w:leader="none"/>
        </w:tabs>
        <w:spacing w:line="290" w:lineRule="auto" w:before="21" w:after="0"/>
        <w:ind w:left="939" w:right="517" w:hanging="360"/>
        <w:jc w:val="both"/>
        <w:rPr>
          <w:sz w:val="26"/>
        </w:rPr>
      </w:pPr>
      <w:r>
        <w:rPr>
          <w:sz w:val="26"/>
        </w:rPr>
        <w:t>Không tạo điều kiện cho bất kỳ bên thứ nào tiếp cận được thông tin mật của hoặc các thông tin có nguồn gốc từ thông tin</w:t>
      </w:r>
      <w:r>
        <w:rPr>
          <w:spacing w:val="-6"/>
          <w:sz w:val="26"/>
        </w:rPr>
        <w:t> </w:t>
      </w:r>
      <w:r>
        <w:rPr>
          <w:sz w:val="26"/>
        </w:rPr>
        <w:t>mật.</w:t>
      </w:r>
    </w:p>
    <w:p>
      <w:pPr>
        <w:pStyle w:val="ListParagraph"/>
        <w:numPr>
          <w:ilvl w:val="1"/>
          <w:numId w:val="6"/>
        </w:numPr>
        <w:tabs>
          <w:tab w:pos="940" w:val="left" w:leader="none"/>
        </w:tabs>
        <w:spacing w:line="307" w:lineRule="auto" w:before="32" w:after="0"/>
        <w:ind w:left="939" w:right="516" w:hanging="360"/>
        <w:jc w:val="both"/>
        <w:rPr>
          <w:sz w:val="26"/>
        </w:rPr>
      </w:pPr>
      <w:r>
        <w:rPr>
          <w:sz w:val="26"/>
        </w:rPr>
        <w:t>Trường hợp nhân viên tiết lộ hoặc thất thoát thông tin mật gây thiệt hại trực tiếp hoặc gián tiếp cho Công ty, thì nhân viên phải có nghĩa vụ bồi thường cho Công ty đối với những thiệt hại đã và đang hoặc sẽ xảy ra trên cơ sở xác nhận của Công ty, do lỗi hoặc do sự vi phạm thỏa thuận này của nhân viên sẽ phải chịu trách nhiệm trước pháp luật theo quy định của pháp luật tương ứng áp dụng đối với hành vi vi phạm cụ thể</w:t>
      </w:r>
      <w:r>
        <w:rPr>
          <w:spacing w:val="-1"/>
          <w:sz w:val="26"/>
        </w:rPr>
        <w:t> </w:t>
      </w:r>
      <w:r>
        <w:rPr>
          <w:sz w:val="26"/>
        </w:rPr>
        <w:t>đó.</w:t>
      </w:r>
    </w:p>
    <w:p>
      <w:pPr>
        <w:pStyle w:val="ListParagraph"/>
        <w:numPr>
          <w:ilvl w:val="1"/>
          <w:numId w:val="6"/>
        </w:numPr>
        <w:tabs>
          <w:tab w:pos="940" w:val="left" w:leader="none"/>
        </w:tabs>
        <w:spacing w:line="240" w:lineRule="auto" w:before="15" w:after="0"/>
        <w:ind w:left="939" w:right="0" w:hanging="360"/>
        <w:jc w:val="left"/>
        <w:rPr>
          <w:sz w:val="26"/>
        </w:rPr>
      </w:pPr>
      <w:r>
        <w:rPr>
          <w:sz w:val="26"/>
        </w:rPr>
        <w:t>Trả lại thông tin</w:t>
      </w:r>
      <w:r>
        <w:rPr>
          <w:spacing w:val="-2"/>
          <w:sz w:val="26"/>
        </w:rPr>
        <w:t> </w:t>
      </w:r>
      <w:r>
        <w:rPr>
          <w:sz w:val="26"/>
        </w:rPr>
        <w:t>mật.</w:t>
      </w:r>
    </w:p>
    <w:p>
      <w:pPr>
        <w:pStyle w:val="ListParagraph"/>
        <w:numPr>
          <w:ilvl w:val="1"/>
          <w:numId w:val="6"/>
        </w:numPr>
        <w:tabs>
          <w:tab w:pos="940" w:val="left" w:leader="none"/>
        </w:tabs>
        <w:spacing w:line="302" w:lineRule="auto" w:before="69" w:after="0"/>
        <w:ind w:left="939" w:right="514" w:hanging="360"/>
        <w:jc w:val="both"/>
        <w:rPr>
          <w:sz w:val="26"/>
        </w:rPr>
      </w:pPr>
      <w:r>
        <w:rPr>
          <w:sz w:val="26"/>
        </w:rPr>
        <w:t>Trong trường hợp nhân viên không còn làm việc tại Công ty thì ngay lập tức giao hoặc trả lại cho Công ty mọi tài liệu, thông tin hoặc các văn bản có chứa đựng thông tin mật mà nhân viên đang</w:t>
      </w:r>
      <w:r>
        <w:rPr>
          <w:spacing w:val="-4"/>
          <w:sz w:val="26"/>
        </w:rPr>
        <w:t> </w:t>
      </w:r>
      <w:r>
        <w:rPr>
          <w:sz w:val="26"/>
        </w:rPr>
        <w:t>có.</w:t>
      </w:r>
    </w:p>
    <w:p>
      <w:pPr>
        <w:pStyle w:val="ListParagraph"/>
        <w:numPr>
          <w:ilvl w:val="1"/>
          <w:numId w:val="6"/>
        </w:numPr>
        <w:tabs>
          <w:tab w:pos="940" w:val="left" w:leader="none"/>
        </w:tabs>
        <w:spacing w:line="290" w:lineRule="auto" w:before="14" w:after="0"/>
        <w:ind w:left="939" w:right="517" w:hanging="360"/>
        <w:jc w:val="both"/>
        <w:rPr>
          <w:sz w:val="26"/>
        </w:rPr>
      </w:pPr>
      <w:r>
        <w:rPr>
          <w:sz w:val="26"/>
        </w:rPr>
        <w:t>Việc trả lại thông tin mật chỉ được coi là hoàn thành khi có biên bản bàn giao ký xác nhận bên đại diện của Công ty và nhân</w:t>
      </w:r>
      <w:r>
        <w:rPr>
          <w:spacing w:val="-2"/>
          <w:sz w:val="26"/>
        </w:rPr>
        <w:t> </w:t>
      </w:r>
      <w:r>
        <w:rPr>
          <w:sz w:val="26"/>
        </w:rPr>
        <w:t>viên.</w:t>
      </w:r>
    </w:p>
    <w:p>
      <w:pPr>
        <w:pStyle w:val="Heading2"/>
        <w:numPr>
          <w:ilvl w:val="0"/>
          <w:numId w:val="6"/>
        </w:numPr>
        <w:tabs>
          <w:tab w:pos="579" w:val="left" w:leader="none"/>
          <w:tab w:pos="580" w:val="left" w:leader="none"/>
        </w:tabs>
        <w:spacing w:line="240" w:lineRule="auto" w:before="40" w:after="0"/>
        <w:ind w:left="579" w:right="0" w:hanging="360"/>
        <w:jc w:val="left"/>
      </w:pPr>
      <w:r>
        <w:rPr/>
        <w:t>Quy định</w:t>
      </w:r>
      <w:r>
        <w:rPr>
          <w:spacing w:val="-1"/>
        </w:rPr>
        <w:t> </w:t>
      </w:r>
      <w:r>
        <w:rPr/>
        <w:t>PCCC.</w:t>
      </w:r>
    </w:p>
    <w:p>
      <w:pPr>
        <w:pStyle w:val="ListParagraph"/>
        <w:numPr>
          <w:ilvl w:val="1"/>
          <w:numId w:val="6"/>
        </w:numPr>
        <w:tabs>
          <w:tab w:pos="940" w:val="left" w:leader="none"/>
        </w:tabs>
        <w:spacing w:line="240" w:lineRule="auto" w:before="79" w:after="0"/>
        <w:ind w:left="939" w:right="0" w:hanging="360"/>
        <w:jc w:val="left"/>
        <w:rPr>
          <w:sz w:val="26"/>
        </w:rPr>
      </w:pPr>
      <w:r>
        <w:rPr>
          <w:sz w:val="26"/>
        </w:rPr>
        <w:t>Không được sử dụng lửa, hút thuốc trong văn phòng, kho chứa và nơi chứa</w:t>
      </w:r>
      <w:r>
        <w:rPr>
          <w:spacing w:val="-17"/>
          <w:sz w:val="26"/>
        </w:rPr>
        <w:t> </w:t>
      </w:r>
      <w:r>
        <w:rPr>
          <w:sz w:val="26"/>
        </w:rPr>
        <w:t>lửa.</w:t>
      </w:r>
    </w:p>
    <w:p>
      <w:pPr>
        <w:pStyle w:val="ListParagraph"/>
        <w:numPr>
          <w:ilvl w:val="1"/>
          <w:numId w:val="6"/>
        </w:numPr>
        <w:tabs>
          <w:tab w:pos="940" w:val="left" w:leader="none"/>
        </w:tabs>
        <w:spacing w:line="290" w:lineRule="auto" w:before="68" w:after="0"/>
        <w:ind w:left="939" w:right="516" w:hanging="360"/>
        <w:jc w:val="both"/>
        <w:rPr>
          <w:sz w:val="26"/>
        </w:rPr>
      </w:pPr>
      <w:r>
        <w:rPr>
          <w:sz w:val="26"/>
        </w:rPr>
        <w:t>Không được câu mắc sử dụng điện </w:t>
      </w:r>
      <w:r>
        <w:rPr>
          <w:spacing w:val="2"/>
          <w:sz w:val="26"/>
        </w:rPr>
        <w:t>tùy </w:t>
      </w:r>
      <w:r>
        <w:rPr>
          <w:sz w:val="26"/>
        </w:rPr>
        <w:t>tiện, hết giờ làm việc phải kiểm tra và tắt đèn, quạt, máy tính… trước khi ra</w:t>
      </w:r>
      <w:r>
        <w:rPr>
          <w:spacing w:val="-9"/>
          <w:sz w:val="26"/>
        </w:rPr>
        <w:t> </w:t>
      </w:r>
      <w:r>
        <w:rPr>
          <w:sz w:val="26"/>
        </w:rPr>
        <w:t>về.</w:t>
      </w:r>
    </w:p>
    <w:p>
      <w:pPr>
        <w:pStyle w:val="ListParagraph"/>
        <w:numPr>
          <w:ilvl w:val="1"/>
          <w:numId w:val="6"/>
        </w:numPr>
        <w:tabs>
          <w:tab w:pos="940" w:val="left" w:leader="none"/>
        </w:tabs>
        <w:spacing w:line="240" w:lineRule="auto" w:before="33" w:after="0"/>
        <w:ind w:left="939" w:right="0" w:hanging="360"/>
        <w:jc w:val="left"/>
        <w:rPr>
          <w:sz w:val="26"/>
        </w:rPr>
      </w:pPr>
      <w:r>
        <w:rPr>
          <w:sz w:val="26"/>
        </w:rPr>
        <w:t>Không dùng dây đồng, giấy bạc thay cầu</w:t>
      </w:r>
      <w:r>
        <w:rPr>
          <w:spacing w:val="-15"/>
          <w:sz w:val="26"/>
        </w:rPr>
        <w:t> </w:t>
      </w:r>
      <w:r>
        <w:rPr>
          <w:sz w:val="26"/>
        </w:rPr>
        <w:t>chì.</w:t>
      </w:r>
    </w:p>
    <w:p>
      <w:pPr>
        <w:pStyle w:val="ListParagraph"/>
        <w:numPr>
          <w:ilvl w:val="1"/>
          <w:numId w:val="6"/>
        </w:numPr>
        <w:tabs>
          <w:tab w:pos="940" w:val="left" w:leader="none"/>
        </w:tabs>
        <w:spacing w:line="240" w:lineRule="auto" w:before="68" w:after="0"/>
        <w:ind w:left="939" w:right="0" w:hanging="360"/>
        <w:jc w:val="left"/>
        <w:rPr>
          <w:sz w:val="26"/>
        </w:rPr>
      </w:pPr>
      <w:r>
        <w:rPr>
          <w:sz w:val="26"/>
        </w:rPr>
        <w:t>Không dùng dây điện cắm trực tiếp vào ổ</w:t>
      </w:r>
      <w:r>
        <w:rPr>
          <w:spacing w:val="-10"/>
          <w:sz w:val="26"/>
        </w:rPr>
        <w:t> </w:t>
      </w:r>
      <w:r>
        <w:rPr>
          <w:sz w:val="26"/>
        </w:rPr>
        <w:t>cắm.</w:t>
      </w:r>
    </w:p>
    <w:p>
      <w:pPr>
        <w:pStyle w:val="ListParagraph"/>
        <w:numPr>
          <w:ilvl w:val="1"/>
          <w:numId w:val="6"/>
        </w:numPr>
        <w:tabs>
          <w:tab w:pos="940" w:val="left" w:leader="none"/>
        </w:tabs>
        <w:spacing w:line="240" w:lineRule="auto" w:before="68" w:after="0"/>
        <w:ind w:left="939" w:right="0" w:hanging="360"/>
        <w:jc w:val="left"/>
        <w:rPr>
          <w:sz w:val="26"/>
        </w:rPr>
      </w:pPr>
      <w:r>
        <w:rPr>
          <w:sz w:val="26"/>
        </w:rPr>
        <w:t>Không để các chất dễ cháy gần cầu chì, bằng điện và đường dây dẫn</w:t>
      </w:r>
      <w:r>
        <w:rPr>
          <w:spacing w:val="-12"/>
          <w:sz w:val="26"/>
        </w:rPr>
        <w:t> </w:t>
      </w:r>
      <w:r>
        <w:rPr>
          <w:sz w:val="26"/>
        </w:rPr>
        <w:t>điện.</w:t>
      </w:r>
    </w:p>
    <w:p>
      <w:pPr>
        <w:pStyle w:val="ListParagraph"/>
        <w:numPr>
          <w:ilvl w:val="1"/>
          <w:numId w:val="6"/>
        </w:numPr>
        <w:tabs>
          <w:tab w:pos="940" w:val="left" w:leader="none"/>
        </w:tabs>
        <w:spacing w:line="302" w:lineRule="auto" w:before="68" w:after="0"/>
        <w:ind w:left="939" w:right="518" w:hanging="360"/>
        <w:jc w:val="both"/>
        <w:rPr>
          <w:sz w:val="26"/>
        </w:rPr>
      </w:pPr>
      <w:r>
        <w:rPr>
          <w:sz w:val="26"/>
        </w:rPr>
        <w:t>Sắp xếp vật tư hàng hóa trong kho gọn gàng, sạch sẽ, xếp riêng từng loại có khoảng cách ngăn cháy, xa mái, xa tường để tiện việc kiểm tra hàng và cứu chữa khi cần</w:t>
      </w:r>
      <w:r>
        <w:rPr>
          <w:spacing w:val="-4"/>
          <w:sz w:val="26"/>
        </w:rPr>
        <w:t> </w:t>
      </w:r>
      <w:r>
        <w:rPr>
          <w:sz w:val="26"/>
        </w:rPr>
        <w:t>thiết.</w:t>
      </w:r>
    </w:p>
    <w:p>
      <w:pPr>
        <w:pStyle w:val="ListParagraph"/>
        <w:numPr>
          <w:ilvl w:val="1"/>
          <w:numId w:val="6"/>
        </w:numPr>
        <w:tabs>
          <w:tab w:pos="940" w:val="left" w:leader="none"/>
        </w:tabs>
        <w:spacing w:line="290" w:lineRule="auto" w:before="15" w:after="0"/>
        <w:ind w:left="939" w:right="521" w:hanging="360"/>
        <w:jc w:val="both"/>
        <w:rPr>
          <w:sz w:val="26"/>
        </w:rPr>
      </w:pPr>
      <w:r>
        <w:rPr>
          <w:sz w:val="26"/>
        </w:rPr>
        <w:t>Khi xuất nhập hàng hóa, xe không được nổ máy trong kho, nơi sản xuất và khi đậu phải hướng đầu xe ra</w:t>
      </w:r>
      <w:r>
        <w:rPr>
          <w:spacing w:val="-4"/>
          <w:sz w:val="26"/>
        </w:rPr>
        <w:t> </w:t>
      </w:r>
      <w:r>
        <w:rPr>
          <w:sz w:val="26"/>
        </w:rPr>
        <w:t>ngoài.</w:t>
      </w:r>
    </w:p>
    <w:p>
      <w:pPr>
        <w:pStyle w:val="ListParagraph"/>
        <w:numPr>
          <w:ilvl w:val="1"/>
          <w:numId w:val="6"/>
        </w:numPr>
        <w:tabs>
          <w:tab w:pos="940" w:val="left" w:leader="none"/>
        </w:tabs>
        <w:spacing w:line="240" w:lineRule="auto" w:before="32" w:after="0"/>
        <w:ind w:left="939" w:right="0" w:hanging="360"/>
        <w:jc w:val="left"/>
        <w:rPr>
          <w:sz w:val="26"/>
        </w:rPr>
      </w:pPr>
      <w:r>
        <w:rPr>
          <w:sz w:val="26"/>
        </w:rPr>
        <w:t>Không để các chướng ngại vật trên các lối đi</w:t>
      </w:r>
      <w:r>
        <w:rPr>
          <w:spacing w:val="-3"/>
          <w:sz w:val="26"/>
        </w:rPr>
        <w:t> </w:t>
      </w:r>
      <w:r>
        <w:rPr>
          <w:sz w:val="26"/>
        </w:rPr>
        <w:t>lại.</w:t>
      </w:r>
    </w:p>
    <w:p>
      <w:pPr>
        <w:spacing w:after="0" w:line="240" w:lineRule="auto"/>
        <w:jc w:val="left"/>
        <w:rPr>
          <w:sz w:val="26"/>
        </w:rPr>
        <w:sectPr>
          <w:pgSz w:w="11910" w:h="16850"/>
          <w:pgMar w:header="724" w:footer="1067" w:top="1040" w:bottom="1260" w:left="1480" w:right="620"/>
        </w:sectPr>
      </w:pPr>
    </w:p>
    <w:p>
      <w:pPr>
        <w:pStyle w:val="ListParagraph"/>
        <w:numPr>
          <w:ilvl w:val="1"/>
          <w:numId w:val="6"/>
        </w:numPr>
        <w:tabs>
          <w:tab w:pos="940" w:val="left" w:leader="none"/>
        </w:tabs>
        <w:spacing w:line="290" w:lineRule="auto" w:before="81" w:after="0"/>
        <w:ind w:left="939" w:right="519" w:hanging="360"/>
        <w:jc w:val="both"/>
        <w:rPr>
          <w:sz w:val="26"/>
        </w:rPr>
      </w:pPr>
      <w:r>
        <w:rPr>
          <w:sz w:val="26"/>
        </w:rPr>
        <w:t>Phương tiện dụng cụ chữa cháy phải để nơi dễ thấy, dễ lấy, không ai được lấy sử dụng vào việc</w:t>
      </w:r>
      <w:r>
        <w:rPr>
          <w:spacing w:val="-4"/>
          <w:sz w:val="26"/>
        </w:rPr>
        <w:t> </w:t>
      </w:r>
      <w:r>
        <w:rPr>
          <w:sz w:val="26"/>
        </w:rPr>
        <w:t>khác.</w:t>
      </w:r>
    </w:p>
    <w:p>
      <w:pPr>
        <w:pStyle w:val="ListParagraph"/>
        <w:numPr>
          <w:ilvl w:val="1"/>
          <w:numId w:val="6"/>
        </w:numPr>
        <w:tabs>
          <w:tab w:pos="940" w:val="left" w:leader="none"/>
        </w:tabs>
        <w:spacing w:line="302" w:lineRule="auto" w:before="33" w:after="0"/>
        <w:ind w:left="939" w:right="516" w:hanging="360"/>
        <w:jc w:val="both"/>
        <w:rPr>
          <w:sz w:val="26"/>
        </w:rPr>
      </w:pPr>
      <w:r>
        <w:rPr>
          <w:sz w:val="26"/>
        </w:rPr>
        <w:t>Có phương tiện chữa cháy phù hợp với yêu cầu tính chất, đặc điểm của phương tiện, bảo đảm về số lượng, chất lượng và hoạt động theo quy định của cảnh sát PCCC và các tiêu chuẩn về phòng cháy và chữa</w:t>
      </w:r>
      <w:r>
        <w:rPr>
          <w:spacing w:val="-10"/>
          <w:sz w:val="26"/>
        </w:rPr>
        <w:t> </w:t>
      </w:r>
      <w:r>
        <w:rPr>
          <w:sz w:val="26"/>
        </w:rPr>
        <w:t>cháy.</w:t>
      </w:r>
    </w:p>
    <w:p>
      <w:pPr>
        <w:spacing w:after="0" w:line="302" w:lineRule="auto"/>
        <w:jc w:val="both"/>
        <w:rPr>
          <w:sz w:val="26"/>
        </w:rPr>
        <w:sectPr>
          <w:pgSz w:w="11910" w:h="16850"/>
          <w:pgMar w:header="724" w:footer="1067" w:top="1040" w:bottom="1260" w:left="1480" w:right="620"/>
        </w:sectPr>
      </w:pPr>
    </w:p>
    <w:p>
      <w:pPr>
        <w:pStyle w:val="BodyText"/>
        <w:spacing w:before="2"/>
        <w:rPr>
          <w:sz w:val="28"/>
        </w:rPr>
      </w:pPr>
    </w:p>
    <w:p>
      <w:pPr>
        <w:pStyle w:val="Heading2"/>
        <w:ind w:left="2615" w:firstLine="0"/>
      </w:pPr>
      <w:bookmarkStart w:name="_bookmark8" w:id="13"/>
      <w:bookmarkEnd w:id="13"/>
      <w:r>
        <w:rPr>
          <w:b w:val="0"/>
        </w:rPr>
      </w:r>
      <w:r>
        <w:rPr/>
        <w:t>CHƯƠNG 2: NỘI DUNG THỰC TẬP</w:t>
      </w:r>
    </w:p>
    <w:p>
      <w:pPr>
        <w:pStyle w:val="BodyText"/>
        <w:rPr>
          <w:b/>
          <w:sz w:val="41"/>
        </w:rPr>
      </w:pPr>
    </w:p>
    <w:p>
      <w:pPr>
        <w:pStyle w:val="Heading2"/>
        <w:numPr>
          <w:ilvl w:val="1"/>
          <w:numId w:val="10"/>
        </w:numPr>
        <w:tabs>
          <w:tab w:pos="690" w:val="left" w:leader="none"/>
        </w:tabs>
        <w:spacing w:line="259" w:lineRule="auto" w:before="0" w:after="0"/>
        <w:ind w:left="219" w:right="513" w:firstLine="0"/>
        <w:jc w:val="left"/>
      </w:pPr>
      <w:bookmarkStart w:name="_bookmark9" w:id="14"/>
      <w:bookmarkEnd w:id="14"/>
      <w:r>
        <w:rPr>
          <w:b w:val="0"/>
        </w:rPr>
      </w:r>
      <w:bookmarkStart w:name="_bookmark9" w:id="15"/>
      <w:bookmarkEnd w:id="15"/>
      <w:r>
        <w:rPr/>
        <w:t>Mô</w:t>
      </w:r>
      <w:r>
        <w:rPr/>
        <w:t> tả quy trình thực tập và công việc thực tế tại Công ty TNHH Xây Dựng Thương Mại Dịch Vụ Hữu</w:t>
      </w:r>
      <w:r>
        <w:rPr>
          <w:spacing w:val="-1"/>
        </w:rPr>
        <w:t> </w:t>
      </w:r>
      <w:r>
        <w:rPr/>
        <w:t>Thăng</w:t>
      </w:r>
    </w:p>
    <w:p>
      <w:pPr>
        <w:pStyle w:val="Heading2"/>
        <w:numPr>
          <w:ilvl w:val="2"/>
          <w:numId w:val="10"/>
        </w:numPr>
        <w:tabs>
          <w:tab w:pos="1588" w:val="left" w:leader="none"/>
        </w:tabs>
        <w:spacing w:line="240" w:lineRule="auto" w:before="40" w:after="0"/>
        <w:ind w:left="1587" w:right="0" w:hanging="648"/>
        <w:jc w:val="left"/>
      </w:pPr>
      <w:bookmarkStart w:name="_bookmark10" w:id="16"/>
      <w:bookmarkEnd w:id="16"/>
      <w:r>
        <w:rPr>
          <w:b w:val="0"/>
        </w:rPr>
      </w:r>
      <w:bookmarkStart w:name="_bookmark10" w:id="17"/>
      <w:bookmarkEnd w:id="17"/>
      <w:r>
        <w:rPr/>
        <w:t>Quy</w:t>
      </w:r>
      <w:r>
        <w:rPr/>
        <w:t> trình thực</w:t>
      </w:r>
      <w:r>
        <w:rPr>
          <w:spacing w:val="3"/>
        </w:rPr>
        <w:t> </w:t>
      </w:r>
      <w:r>
        <w:rPr/>
        <w:t>tập</w:t>
      </w:r>
    </w:p>
    <w:p>
      <w:pPr>
        <w:pStyle w:val="ListParagraph"/>
        <w:numPr>
          <w:ilvl w:val="3"/>
          <w:numId w:val="10"/>
        </w:numPr>
        <w:tabs>
          <w:tab w:pos="1839" w:val="left" w:leader="none"/>
          <w:tab w:pos="1840" w:val="left" w:leader="none"/>
        </w:tabs>
        <w:spacing w:line="240" w:lineRule="auto" w:before="105" w:after="0"/>
        <w:ind w:left="1839" w:right="0" w:hanging="360"/>
        <w:jc w:val="left"/>
        <w:rPr>
          <w:b/>
          <w:sz w:val="26"/>
        </w:rPr>
      </w:pPr>
      <w:r>
        <w:rPr>
          <w:b/>
          <w:sz w:val="26"/>
        </w:rPr>
        <w:t>Quy trình hoạt động và công việc của bộ phận kỹ</w:t>
      </w:r>
      <w:r>
        <w:rPr>
          <w:b/>
          <w:spacing w:val="-2"/>
          <w:sz w:val="26"/>
        </w:rPr>
        <w:t> </w:t>
      </w:r>
      <w:r>
        <w:rPr>
          <w:b/>
          <w:sz w:val="26"/>
        </w:rPr>
        <w:t>thuật.</w:t>
      </w:r>
    </w:p>
    <w:p>
      <w:pPr>
        <w:pStyle w:val="ListParagraph"/>
        <w:numPr>
          <w:ilvl w:val="4"/>
          <w:numId w:val="10"/>
        </w:numPr>
        <w:tabs>
          <w:tab w:pos="2381" w:val="left" w:leader="none"/>
        </w:tabs>
        <w:spacing w:line="290" w:lineRule="auto" w:before="79" w:after="0"/>
        <w:ind w:left="2380" w:right="516" w:hanging="361"/>
        <w:jc w:val="left"/>
        <w:rPr>
          <w:sz w:val="26"/>
        </w:rPr>
      </w:pPr>
      <w:r>
        <w:rPr>
          <w:sz w:val="26"/>
        </w:rPr>
        <w:t>Bảo trì, sửa chữa, tìm nguyên nhân trục trặc của các thiết bị điện tử trong Công ty và các thiết bị của đối</w:t>
      </w:r>
      <w:r>
        <w:rPr>
          <w:spacing w:val="-8"/>
          <w:sz w:val="26"/>
        </w:rPr>
        <w:t> </w:t>
      </w:r>
      <w:r>
        <w:rPr>
          <w:sz w:val="26"/>
        </w:rPr>
        <w:t>tác.</w:t>
      </w:r>
    </w:p>
    <w:p>
      <w:pPr>
        <w:pStyle w:val="ListParagraph"/>
        <w:numPr>
          <w:ilvl w:val="4"/>
          <w:numId w:val="10"/>
        </w:numPr>
        <w:tabs>
          <w:tab w:pos="2381" w:val="left" w:leader="none"/>
        </w:tabs>
        <w:spacing w:line="240" w:lineRule="auto" w:before="33" w:after="0"/>
        <w:ind w:left="2380" w:right="0" w:hanging="361"/>
        <w:jc w:val="left"/>
        <w:rPr>
          <w:sz w:val="26"/>
        </w:rPr>
      </w:pPr>
      <w:r>
        <w:rPr>
          <w:sz w:val="26"/>
        </w:rPr>
        <w:t>Bảo trì hệ thống điện, mạng, máy tính nội bộ của Công</w:t>
      </w:r>
      <w:r>
        <w:rPr>
          <w:spacing w:val="-12"/>
          <w:sz w:val="26"/>
        </w:rPr>
        <w:t> </w:t>
      </w:r>
      <w:r>
        <w:rPr>
          <w:sz w:val="26"/>
        </w:rPr>
        <w:t>ty.</w:t>
      </w:r>
    </w:p>
    <w:p>
      <w:pPr>
        <w:pStyle w:val="ListParagraph"/>
        <w:numPr>
          <w:ilvl w:val="4"/>
          <w:numId w:val="10"/>
        </w:numPr>
        <w:tabs>
          <w:tab w:pos="2381" w:val="left" w:leader="none"/>
        </w:tabs>
        <w:spacing w:line="290" w:lineRule="auto" w:before="68" w:after="0"/>
        <w:ind w:left="2380" w:right="513" w:hanging="361"/>
        <w:jc w:val="left"/>
        <w:rPr>
          <w:sz w:val="26"/>
        </w:rPr>
      </w:pPr>
      <w:r>
        <w:rPr>
          <w:sz w:val="26"/>
        </w:rPr>
        <w:t>Tham gia thiết kế hoàn thiện các bản vẽ kỹ thuật theo yêu cầu của khách</w:t>
      </w:r>
      <w:r>
        <w:rPr>
          <w:spacing w:val="-2"/>
          <w:sz w:val="26"/>
        </w:rPr>
        <w:t> </w:t>
      </w:r>
      <w:r>
        <w:rPr>
          <w:sz w:val="26"/>
        </w:rPr>
        <w:t>hàng.</w:t>
      </w:r>
    </w:p>
    <w:p>
      <w:pPr>
        <w:pStyle w:val="BodyText"/>
        <w:spacing w:before="1"/>
        <w:rPr>
          <w:sz w:val="27"/>
        </w:rPr>
      </w:pPr>
      <w:r>
        <w:rPr/>
        <w:pict>
          <v:group style="position:absolute;margin-left:109.080002pt;margin-top:17.569014pt;width:424pt;height:182.4pt;mso-position-horizontal-relative:page;mso-position-vertical-relative:paragraph;z-index:-520;mso-wrap-distance-left:0;mso-wrap-distance-right:0" coordorigin="2182,351" coordsize="8480,3648">
            <v:shape style="position:absolute;left:2191;top:3065;width:3569;height:924" coordorigin="2191,3066" coordsize="3569,924" path="m2191,3220l2203,3160,2236,3111,2285,3078,2345,3066,5606,3066,5666,3078,5715,3111,5748,3160,5760,3220,5760,3836,5748,3896,5715,3945,5666,3978,5606,3990,2345,3990,2285,3978,2236,3945,2203,3896,2191,3836,2191,3220xe" filled="false" stroked="true" strokeweight=".96pt" strokecolor="#6fac46">
              <v:path arrowok="t"/>
              <v:stroke dashstyle="solid"/>
            </v:shape>
            <v:shape style="position:absolute;left:2244;top:3192;width:3461;height:670" type="#_x0000_t75" stroked="false">
              <v:imagedata r:id="rId15" o:title=""/>
            </v:shape>
            <v:shape style="position:absolute;left:2280;top:380;width:3480;height:1452" coordorigin="2280,380" coordsize="3480,1452" path="m2280,622l2292,546,2327,479,2379,427,2446,393,2522,380,5518,380,5594,393,5661,427,5713,479,5748,546,5760,622,5760,1590,5748,1667,5713,1733,5661,1785,5594,1820,5518,1832,2522,1832,2446,1820,2379,1785,2327,1733,2292,1667,2280,1590,2280,622xe" filled="false" stroked="true" strokeweight=".96pt" strokecolor="#6fac46">
              <v:path arrowok="t"/>
              <v:stroke dashstyle="solid"/>
            </v:shape>
            <v:shape style="position:absolute;left:2361;top:531;width:3317;height:1148" type="#_x0000_t75" stroked="false">
              <v:imagedata r:id="rId16" o:title=""/>
            </v:shape>
            <v:shape style="position:absolute;left:3811;top:1832;width:120;height:1238" coordorigin="3811,1832" coordsize="120,1238" path="m3861,2950l3811,2950,3871,3070,3921,2970,3861,2970,3861,2950xm3881,1932l3861,1932,3861,2970,3881,2970,3881,1932xm3931,2950l3881,2950,3881,2970,3921,2970,3931,2950xm3871,1832l3811,1952,3861,1952,3861,1932,3921,1932,3871,1832xm3921,1932l3881,1932,3881,1952,3931,1952,3921,1932xe" filled="true" fillcolor="#5b9bd4" stroked="false">
              <v:path arrowok="t"/>
              <v:fill type="solid"/>
            </v:shape>
            <v:shape style="position:absolute;left:7171;top:3156;width:3480;height:634" coordorigin="7171,3157" coordsize="3480,634" path="m7171,3263l7179,3221,7202,3188,7236,3165,7277,3157,10546,3157,10587,3165,10620,3188,10643,3221,10651,3263,10651,3685,10643,3726,10620,3760,10587,3782,10546,3791,7277,3791,7236,3782,7202,3760,7179,3726,7171,3685,7171,3263xe" filled="false" stroked="true" strokeweight=".96pt" strokecolor="#6fac46">
              <v:path arrowok="t"/>
              <v:stroke dashstyle="solid"/>
            </v:shape>
            <v:shape style="position:absolute;left:7212;top:3269;width:3396;height:411" type="#_x0000_t75" stroked="false">
              <v:imagedata r:id="rId17" o:title=""/>
            </v:shape>
            <v:shape style="position:absolute;left:5760;top:3441;width:1415;height:129" coordorigin="5760,3441" coordsize="1415,129" path="m5880,3450l5760,3511,5880,3570,5880,3520,5860,3520,5860,3500,5880,3500,5880,3450xm7155,3491l7074,3491,7074,3511,7054,3511,7055,3561,7174,3500,7155,3491xm5880,3500l5860,3500,5860,3520,5880,3520,5880,3500xm5880,3520l5860,3520,5880,3520,5880,3520xm7054,3491l5880,3500,5880,3520,7054,3511,7054,3491xm7074,3491l7054,3491,7054,3511,7074,3511,7074,3491xm7054,3441l7054,3491,7155,3491,7054,3441xe" filled="true" fillcolor="#5b9bd4" stroked="false">
              <v:path arrowok="t"/>
              <v:fill type="solid"/>
            </v:shape>
            <v:shape style="position:absolute;left:7171;top:360;width:3480;height:636" coordorigin="7171,361" coordsize="3480,636" path="m7171,467l7180,426,7202,392,7236,369,7277,361,10545,361,10586,369,10620,392,10643,426,10651,467,10651,891,10643,932,10620,966,10586,989,10545,997,7277,997,7236,989,7202,966,7180,932,7171,891,7171,467xe" filled="false" stroked="true" strokeweight=".96pt" strokecolor="#6fac46">
              <v:path arrowok="t"/>
              <v:stroke dashstyle="solid"/>
            </v:shape>
            <v:shape style="position:absolute;left:7212;top:473;width:3396;height:411" type="#_x0000_t75" stroked="false">
              <v:imagedata r:id="rId17" o:title=""/>
            </v:shape>
            <v:shape style="position:absolute;left:6614;top:635;width:558;height:120" coordorigin="6614,636" coordsize="558,120" path="m7053,636l7052,686,7072,686,7071,706,7051,706,7050,756,7154,706,7071,706,7051,706,7155,706,7171,698,7053,636xm7052,686l7051,706,7071,706,7072,686,7052,686xm6615,677l6614,697,7051,706,7052,686,6615,677xe" filled="true" fillcolor="#5b9bd4" stroked="false">
              <v:path arrowok="t"/>
              <v:fill type="solid"/>
            </v:shape>
            <v:shape style="position:absolute;left:7171;top:1685;width:3480;height:636" coordorigin="7171,1686" coordsize="3480,636" path="m7171,1792l7180,1750,7202,1717,7236,1694,7277,1686,10545,1686,10586,1694,10620,1717,10643,1750,10651,1792,10651,2216,10643,2257,10620,2291,10586,2313,10545,2322,7277,2322,7236,2313,7202,2291,7180,2257,7171,2216,7171,1792xe" filled="false" stroked="true" strokeweight=".96pt" strokecolor="#6fac46">
              <v:path arrowok="t"/>
              <v:stroke dashstyle="solid"/>
            </v:shape>
            <v:shape style="position:absolute;left:7212;top:1798;width:3396;height:411" type="#_x0000_t75" stroked="false">
              <v:imagedata r:id="rId17" o:title=""/>
            </v:shape>
            <v:shape style="position:absolute;left:6614;top:2015;width:558;height:120" coordorigin="6614,2016" coordsize="558,120" path="m7053,2016l7052,2066,7072,2066,7071,2086,7051,2086,7050,2136,7154,2086,7071,2086,7051,2086,7155,2086,7171,2078,7053,2016xm7052,2066l7051,2086,7071,2086,7072,2066,7052,2066xm6615,2057l6614,2077,7051,2086,7052,2066,6615,2057xe" filled="true" fillcolor="#5b9bd4" stroked="false">
              <v:path arrowok="t"/>
              <v:fill type="solid"/>
            </v:shape>
            <v:line style="position:absolute" from="6614,687" to="6614,3501" stroked="true" strokeweight=".48pt" strokecolor="#5b9bd4">
              <v:stroke dashstyle="solid"/>
            </v:line>
            <v:shape style="position:absolute;left:2506;top:546;width:3052;height:943" type="#_x0000_t202" filled="false" stroked="false">
              <v:textbox inset="0,0,0,0">
                <w:txbxContent>
                  <w:p>
                    <w:pPr>
                      <w:spacing w:line="259" w:lineRule="auto" w:before="0"/>
                      <w:ind w:left="0" w:right="30" w:firstLine="0"/>
                      <w:jc w:val="left"/>
                      <w:rPr>
                        <w:sz w:val="26"/>
                      </w:rPr>
                    </w:pPr>
                    <w:r>
                      <w:rPr>
                        <w:sz w:val="26"/>
                      </w:rPr>
                      <w:t>Tiếp nhận yêu cầu từ bộ phận kinh doanh hoặc</w:t>
                    </w:r>
                    <w:r>
                      <w:rPr>
                        <w:spacing w:val="1"/>
                        <w:sz w:val="26"/>
                      </w:rPr>
                      <w:t> </w:t>
                    </w:r>
                    <w:r>
                      <w:rPr>
                        <w:sz w:val="26"/>
                      </w:rPr>
                      <w:t>từ</w:t>
                    </w:r>
                  </w:p>
                  <w:p>
                    <w:pPr>
                      <w:spacing w:before="0"/>
                      <w:ind w:left="0" w:right="0" w:firstLine="0"/>
                      <w:jc w:val="left"/>
                      <w:rPr>
                        <w:sz w:val="26"/>
                      </w:rPr>
                    </w:pPr>
                    <w:r>
                      <w:rPr>
                        <w:sz w:val="26"/>
                      </w:rPr>
                      <w:t>nhân viên trong Công ty</w:t>
                    </w:r>
                  </w:p>
                </w:txbxContent>
              </v:textbox>
              <w10:wrap type="none"/>
            </v:shape>
            <v:shape style="position:absolute;left:7765;top:479;width:2320;height:288" type="#_x0000_t202" filled="false" stroked="false">
              <v:textbox inset="0,0,0,0">
                <w:txbxContent>
                  <w:p>
                    <w:pPr>
                      <w:spacing w:line="287" w:lineRule="exact" w:before="0"/>
                      <w:ind w:left="0" w:right="0" w:firstLine="0"/>
                      <w:jc w:val="left"/>
                      <w:rPr>
                        <w:sz w:val="26"/>
                      </w:rPr>
                    </w:pPr>
                    <w:r>
                      <w:rPr>
                        <w:sz w:val="26"/>
                      </w:rPr>
                      <w:t>Bộ phận kỹ thuật máy</w:t>
                    </w:r>
                  </w:p>
                </w:txbxContent>
              </v:textbox>
              <w10:wrap type="none"/>
            </v:shape>
            <v:shape style="position:absolute;left:7602;top:1803;width:2642;height:288" type="#_x0000_t202" filled="false" stroked="false">
              <v:textbox inset="0,0,0,0">
                <w:txbxContent>
                  <w:p>
                    <w:pPr>
                      <w:spacing w:line="287" w:lineRule="exact" w:before="0"/>
                      <w:ind w:left="0" w:right="0" w:firstLine="0"/>
                      <w:jc w:val="left"/>
                      <w:rPr>
                        <w:sz w:val="26"/>
                      </w:rPr>
                    </w:pPr>
                    <w:r>
                      <w:rPr>
                        <w:sz w:val="26"/>
                      </w:rPr>
                      <w:t>Bộ phận kỹ thuật thiết kế</w:t>
                    </w:r>
                  </w:p>
                </w:txbxContent>
              </v:textbox>
              <w10:wrap type="none"/>
            </v:shape>
            <v:shape style="position:absolute;left:2388;top:3198;width:3191;height:612" type="#_x0000_t202" filled="false" stroked="false">
              <v:textbox inset="0,0,0,0">
                <w:txbxContent>
                  <w:p>
                    <w:pPr>
                      <w:spacing w:line="259" w:lineRule="auto" w:before="0"/>
                      <w:ind w:left="0" w:right="0" w:firstLine="0"/>
                      <w:jc w:val="left"/>
                      <w:rPr>
                        <w:sz w:val="26"/>
                      </w:rPr>
                    </w:pPr>
                    <w:r>
                      <w:rPr>
                        <w:sz w:val="26"/>
                      </w:rPr>
                      <w:t>Trưởng bộ phận kỹ thuật tiến hành phân tích và phân công</w:t>
                    </w:r>
                  </w:p>
                </w:txbxContent>
              </v:textbox>
              <w10:wrap type="none"/>
            </v:shape>
            <v:shape style="position:absolute;left:7530;top:3275;width:2785;height:288" type="#_x0000_t202" filled="false" stroked="false">
              <v:textbox inset="0,0,0,0">
                <w:txbxContent>
                  <w:p>
                    <w:pPr>
                      <w:spacing w:line="287" w:lineRule="exact" w:before="0"/>
                      <w:ind w:left="0" w:right="0" w:firstLine="0"/>
                      <w:jc w:val="left"/>
                      <w:rPr>
                        <w:sz w:val="26"/>
                      </w:rPr>
                    </w:pPr>
                    <w:r>
                      <w:rPr>
                        <w:sz w:val="26"/>
                      </w:rPr>
                      <w:t>Bộ phận kỹ thuật máy tính</w:t>
                    </w:r>
                  </w:p>
                </w:txbxContent>
              </v:textbox>
              <w10:wrap type="none"/>
            </v:shape>
            <w10:wrap type="topAndBottom"/>
          </v:group>
        </w:pict>
      </w:r>
    </w:p>
    <w:p>
      <w:pPr>
        <w:pStyle w:val="BodyText"/>
        <w:spacing w:before="9"/>
        <w:rPr>
          <w:sz w:val="27"/>
        </w:rPr>
      </w:pPr>
    </w:p>
    <w:p>
      <w:pPr>
        <w:spacing w:before="0"/>
        <w:ind w:left="1121" w:right="0" w:firstLine="0"/>
        <w:jc w:val="left"/>
        <w:rPr>
          <w:i/>
          <w:sz w:val="26"/>
        </w:rPr>
      </w:pPr>
      <w:bookmarkStart w:name="_bookmark11" w:id="18"/>
      <w:bookmarkEnd w:id="18"/>
      <w:r>
        <w:rPr/>
      </w:r>
      <w:r>
        <w:rPr>
          <w:i/>
          <w:sz w:val="26"/>
        </w:rPr>
        <w:t>Hình 2.1 Quy trình làm việc tại bộ phận kỹ thuật Công ty Hữu Thăng.</w:t>
      </w:r>
    </w:p>
    <w:p>
      <w:pPr>
        <w:pStyle w:val="BodyText"/>
        <w:rPr>
          <w:i/>
          <w:sz w:val="28"/>
        </w:rPr>
      </w:pPr>
    </w:p>
    <w:p>
      <w:pPr>
        <w:pStyle w:val="ListParagraph"/>
        <w:numPr>
          <w:ilvl w:val="0"/>
          <w:numId w:val="11"/>
        </w:numPr>
        <w:tabs>
          <w:tab w:pos="2020" w:val="left" w:leader="none"/>
        </w:tabs>
        <w:spacing w:line="307" w:lineRule="auto" w:before="250" w:after="0"/>
        <w:ind w:left="2019" w:right="511" w:hanging="360"/>
        <w:jc w:val="both"/>
        <w:rPr>
          <w:sz w:val="26"/>
        </w:rPr>
      </w:pPr>
      <w:r>
        <w:rPr>
          <w:b/>
          <w:sz w:val="26"/>
        </w:rPr>
        <w:t>Trường hợp 1</w:t>
      </w:r>
      <w:r>
        <w:rPr>
          <w:sz w:val="26"/>
        </w:rPr>
        <w:t>: Tiếp nhận yêu cầu của khách hàng thông qua bộ phận kinh doanh của Công ty, yêu cầu này sẽ được gửi trực tiếp đến trưởng bộ phận kỹ thuật. Sau khi nhận yêu cầu trưởng bộ phận kỹ thuật tiến hành phân tích và đưa ra phương án giải quết cho yêu cầu, sau đó phân chia và bàn giao công việc cụ thể cho từng bộ phận nhỏ trong phòng tương ứng với chuyên môn của từng</w:t>
      </w:r>
      <w:r>
        <w:rPr>
          <w:spacing w:val="-8"/>
          <w:sz w:val="26"/>
        </w:rPr>
        <w:t> </w:t>
      </w:r>
      <w:r>
        <w:rPr>
          <w:sz w:val="26"/>
        </w:rPr>
        <w:t>người.</w:t>
      </w:r>
    </w:p>
    <w:p>
      <w:pPr>
        <w:pStyle w:val="ListParagraph"/>
        <w:numPr>
          <w:ilvl w:val="0"/>
          <w:numId w:val="11"/>
        </w:numPr>
        <w:tabs>
          <w:tab w:pos="2020" w:val="left" w:leader="none"/>
        </w:tabs>
        <w:spacing w:line="302" w:lineRule="auto" w:before="16" w:after="0"/>
        <w:ind w:left="2019" w:right="511" w:hanging="360"/>
        <w:jc w:val="both"/>
        <w:rPr>
          <w:sz w:val="26"/>
        </w:rPr>
      </w:pPr>
      <w:r>
        <w:rPr>
          <w:b/>
          <w:sz w:val="26"/>
        </w:rPr>
        <w:t>Trường hợp 2</w:t>
      </w:r>
      <w:r>
        <w:rPr>
          <w:sz w:val="26"/>
        </w:rPr>
        <w:t>: Tiếp nhận yêu cầu từ nhân viên (chủ yếu là các sự cố hỏng hóc của thết bị trong Công ty). Trưởng phòng cử nhân viên trong phòng </w:t>
      </w:r>
      <w:r>
        <w:rPr>
          <w:spacing w:val="2"/>
          <w:sz w:val="26"/>
        </w:rPr>
        <w:t>kỹ </w:t>
      </w:r>
      <w:r>
        <w:rPr>
          <w:sz w:val="26"/>
        </w:rPr>
        <w:t>thuật đến khắc phục sự</w:t>
      </w:r>
      <w:r>
        <w:rPr>
          <w:spacing w:val="-13"/>
          <w:sz w:val="26"/>
        </w:rPr>
        <w:t> </w:t>
      </w:r>
      <w:r>
        <w:rPr>
          <w:sz w:val="26"/>
        </w:rPr>
        <w:t>cố.</w:t>
      </w:r>
    </w:p>
    <w:p>
      <w:pPr>
        <w:spacing w:after="0" w:line="302" w:lineRule="auto"/>
        <w:jc w:val="both"/>
        <w:rPr>
          <w:sz w:val="26"/>
        </w:rPr>
        <w:sectPr>
          <w:pgSz w:w="11910" w:h="16850"/>
          <w:pgMar w:header="724" w:footer="1067" w:top="1040" w:bottom="1260" w:left="1480" w:right="620"/>
        </w:sectPr>
      </w:pPr>
    </w:p>
    <w:p>
      <w:pPr>
        <w:pStyle w:val="Heading2"/>
        <w:numPr>
          <w:ilvl w:val="3"/>
          <w:numId w:val="10"/>
        </w:numPr>
        <w:tabs>
          <w:tab w:pos="1839" w:val="left" w:leader="none"/>
          <w:tab w:pos="1840" w:val="left" w:leader="none"/>
        </w:tabs>
        <w:spacing w:line="240" w:lineRule="auto" w:before="89" w:after="0"/>
        <w:ind w:left="1839" w:right="0" w:hanging="360"/>
        <w:jc w:val="left"/>
      </w:pPr>
      <w:r>
        <w:rPr/>
        <w:t>Quy trình làm việc riêng của bản</w:t>
      </w:r>
      <w:r>
        <w:rPr>
          <w:spacing w:val="-8"/>
        </w:rPr>
        <w:t> </w:t>
      </w:r>
      <w:r>
        <w:rPr/>
        <w:t>thân.</w:t>
      </w:r>
    </w:p>
    <w:p>
      <w:pPr>
        <w:pStyle w:val="BodyText"/>
        <w:tabs>
          <w:tab w:pos="2200" w:val="left" w:leader="none"/>
        </w:tabs>
        <w:spacing w:line="312" w:lineRule="auto" w:before="82"/>
        <w:ind w:left="2200" w:right="515" w:hanging="361"/>
      </w:pPr>
      <w:r>
        <w:rPr/>
        <w:pict>
          <v:group style="position:absolute;margin-left:131.759995pt;margin-top:45.49670pt;width:420.4pt;height:263.55pt;mso-position-horizontal-relative:page;mso-position-vertical-relative:paragraph;z-index:-376;mso-wrap-distance-left:0;mso-wrap-distance-right:0" coordorigin="2635,910" coordsize="8408,5271">
            <v:shape style="position:absolute;left:5524;top:919;width:2609;height:1138" coordorigin="5525,920" coordsize="2609,1138" path="m5525,1109l5540,1035,5580,975,5641,934,5714,920,7944,920,8018,934,8078,975,8119,1035,8134,1109,8134,1868,8119,1941,8078,2002,8018,2042,7944,2057,5714,2057,5641,2042,5580,2002,5540,1941,5525,1868,5525,1109xe" filled="false" stroked="true" strokeweight=".96pt" strokecolor="#6fac46">
              <v:path arrowok="t"/>
              <v:stroke dashstyle="solid"/>
            </v:shape>
            <v:shape style="position:absolute;left:5589;top:1058;width:2480;height:862" type="#_x0000_t75" stroked="false">
              <v:imagedata r:id="rId18" o:title=""/>
            </v:shape>
            <v:shape style="position:absolute;left:5524;top:2402;width:2609;height:1265" coordorigin="5525,2403" coordsize="2609,1265" path="m5525,2614l5536,2547,5565,2489,5611,2443,5669,2413,5736,2403,7923,2403,7989,2413,8047,2443,8093,2489,8123,2547,8134,2614,8134,3457,8123,3523,8093,3581,8047,3627,7989,3657,7923,3668,5736,3668,5669,3657,5611,3627,5565,3581,5536,3523,5525,3457,5525,2614xe" filled="false" stroked="true" strokeweight=".96pt" strokecolor="#6fac46">
              <v:path arrowok="t"/>
              <v:stroke dashstyle="solid"/>
            </v:shape>
            <v:shape style="position:absolute;left:5596;top:2546;width:2465;height:977" type="#_x0000_t75" stroked="false">
              <v:imagedata r:id="rId19" o:title=""/>
            </v:shape>
            <v:shape style="position:absolute;left:8421;top:3667;width:2612;height:1138" coordorigin="8422,3668" coordsize="2612,1138" path="m8422,3857l8436,3783,8477,3723,8537,3682,8611,3668,10843,3668,10917,3682,10977,3723,11018,3783,11033,3857,11033,4616,11018,4689,10977,4750,10917,4790,10843,4805,8611,4805,8537,4790,8477,4750,8436,4689,8422,4616,8422,3857xe" filled="false" stroked="true" strokeweight=".96pt" strokecolor="#6fac46">
              <v:path arrowok="t"/>
              <v:stroke dashstyle="solid"/>
            </v:shape>
            <v:shape style="position:absolute;left:8488;top:3806;width:2477;height:862" type="#_x0000_t75" stroked="false">
              <v:imagedata r:id="rId20" o:title=""/>
            </v:shape>
            <v:shape style="position:absolute;left:8089;top:3457;width:399;height:300" type="#_x0000_t75" stroked="false">
              <v:imagedata r:id="rId21" o:title=""/>
            </v:shape>
            <v:shape style="position:absolute;left:2644;top:3667;width:2609;height:1138" coordorigin="2645,3668" coordsize="2609,1138" path="m2645,3857l2660,3783,2700,3723,2761,3682,2834,3668,5064,3668,5138,3682,5198,3723,5239,3783,5254,3857,5254,4616,5239,4689,5198,4750,5138,4790,5064,4805,2834,4805,2761,4790,2700,4750,2660,4689,2645,4616,2645,3857xe" filled="false" stroked="true" strokeweight=".96pt" strokecolor="#6fac46">
              <v:path arrowok="t"/>
              <v:stroke dashstyle="solid"/>
            </v:shape>
            <v:shape style="position:absolute;left:2712;top:3806;width:2477;height:862" type="#_x0000_t75" stroked="false">
              <v:imagedata r:id="rId20" o:title=""/>
            </v:shape>
            <v:shape style="position:absolute;left:5577;top:4939;width:2609;height:1232" coordorigin="5578,4940" coordsize="2609,1232" path="m5578,5145l5594,5065,5638,5000,5703,4956,5783,4940,7981,4940,8061,4956,8126,5000,8170,5065,8186,5145,8186,5966,8170,6045,8126,6111,8061,6155,7981,6171,5783,6171,5703,6155,5638,6111,5594,6045,5578,5966,5578,5145xe" filled="false" stroked="true" strokeweight=".96pt" strokecolor="#6fac46">
              <v:path arrowok="t"/>
              <v:stroke dashstyle="solid"/>
            </v:shape>
            <v:shape style="position:absolute;left:5647;top:5081;width:2470;height:948" type="#_x0000_t75" stroked="false">
              <v:imagedata r:id="rId22" o:title=""/>
            </v:shape>
            <v:shape style="position:absolute;left:5156;top:4748;width:492;height:350" coordorigin="5157,4749" coordsize="492,350" path="m5545,5038l5516,5079,5649,5098,5622,5049,5561,5049,5545,5038xm5556,5021l5545,5038,5561,5049,5572,5033,5556,5021xm5585,4980l5556,5021,5572,5033,5561,5049,5622,5049,5585,4980xm5168,4749l5157,4765,5545,5038,5556,5021,5168,4749xe" filled="true" fillcolor="#5b9bd4" stroked="false">
              <v:path arrowok="t"/>
              <v:fill type="solid"/>
            </v:shape>
            <v:shape style="position:absolute;left:8095;top:4749;width:401;height:349" coordorigin="8095,4750" coordsize="401,349" path="m8147,4975l8095,5098,8225,5065,8204,5041,8177,5041,8164,5025,8179,5012,8147,4975xm8179,5012l8164,5025,8177,5041,8193,5027,8179,5012xm8193,5027l8177,5041,8204,5041,8193,5027xm8483,4750l8179,5012,8193,5027,8496,4765,8483,4750xe" filled="true" fillcolor="#5b9bd4" stroked="false">
              <v:path arrowok="t"/>
              <v:fill type="solid"/>
            </v:shape>
            <v:shape style="position:absolute;left:5162;top:3457;width:419;height:301" coordorigin="5162,3458" coordsize="419,301" path="m5226,3640l5162,3759,5295,3738,5274,3709,5250,3709,5238,3693,5255,3681,5226,3640xm5255,3681l5238,3693,5250,3709,5266,3697,5255,3681xm5266,3697l5250,3709,5274,3709,5266,3697xm5569,3458l5255,3681,5266,3697,5581,3474,5569,3458xe" filled="true" fillcolor="#5b9bd4" stroked="false">
              <v:path arrowok="t"/>
              <v:fill type="solid"/>
            </v:shape>
            <v:shape style="position:absolute;left:6772;top:2066;width:120;height:344" type="#_x0000_t75" stroked="false">
              <v:imagedata r:id="rId23" o:title=""/>
            </v:shape>
            <v:shape style="position:absolute;left:5809;top:1063;width:2063;height:933" type="#_x0000_t202" filled="false" stroked="false">
              <v:textbox inset="0,0,0,0">
                <w:txbxContent>
                  <w:p>
                    <w:pPr>
                      <w:spacing w:line="259" w:lineRule="auto" w:before="0"/>
                      <w:ind w:left="0" w:right="18" w:firstLine="0"/>
                      <w:jc w:val="center"/>
                      <w:rPr>
                        <w:sz w:val="26"/>
                      </w:rPr>
                    </w:pPr>
                    <w:r>
                      <w:rPr>
                        <w:sz w:val="26"/>
                      </w:rPr>
                      <w:t>Tiếp nhận thông tin từ phòng kinh doanh.</w:t>
                    </w:r>
                  </w:p>
                </w:txbxContent>
              </v:textbox>
              <w10:wrap type="none"/>
            </v:shape>
            <v:shape style="position:absolute;left:5879;top:2551;width:1923;height:934" type="#_x0000_t202" filled="false" stroked="false">
              <v:textbox inset="0,0,0,0">
                <w:txbxContent>
                  <w:p>
                    <w:pPr>
                      <w:spacing w:line="259" w:lineRule="auto" w:before="0"/>
                      <w:ind w:left="0" w:right="18" w:firstLine="45"/>
                      <w:jc w:val="both"/>
                      <w:rPr>
                        <w:sz w:val="26"/>
                      </w:rPr>
                    </w:pPr>
                    <w:r>
                      <w:rPr>
                        <w:sz w:val="26"/>
                      </w:rPr>
                      <w:t>Liên lạc qua mail hoặc gọi trực tiếp cho đối tác có</w:t>
                    </w:r>
                    <w:r>
                      <w:rPr>
                        <w:spacing w:val="-7"/>
                        <w:sz w:val="26"/>
                      </w:rPr>
                      <w:t> </w:t>
                    </w:r>
                    <w:r>
                      <w:rPr>
                        <w:sz w:val="26"/>
                      </w:rPr>
                      <w:t>nhu</w:t>
                    </w:r>
                  </w:p>
                </w:txbxContent>
              </v:textbox>
              <w10:wrap type="none"/>
            </v:shape>
            <v:shape style="position:absolute;left:2906;top:3811;width:2111;height:931" type="#_x0000_t202" filled="false" stroked="false">
              <v:textbox inset="0,0,0,0">
                <w:txbxContent>
                  <w:p>
                    <w:pPr>
                      <w:spacing w:line="259" w:lineRule="auto" w:before="0"/>
                      <w:ind w:left="0" w:right="18" w:hanging="2"/>
                      <w:jc w:val="center"/>
                      <w:rPr>
                        <w:sz w:val="26"/>
                      </w:rPr>
                    </w:pPr>
                    <w:r>
                      <w:rPr>
                        <w:sz w:val="26"/>
                      </w:rPr>
                      <w:t>Tiến hành lắp đặt các thiết bị theo</w:t>
                    </w:r>
                    <w:r>
                      <w:rPr>
                        <w:spacing w:val="-7"/>
                        <w:sz w:val="26"/>
                      </w:rPr>
                      <w:t> </w:t>
                    </w:r>
                    <w:r>
                      <w:rPr>
                        <w:sz w:val="26"/>
                      </w:rPr>
                      <w:t>yêu cầu từ đối</w:t>
                    </w:r>
                    <w:r>
                      <w:rPr>
                        <w:spacing w:val="-5"/>
                        <w:sz w:val="26"/>
                      </w:rPr>
                      <w:t> </w:t>
                    </w:r>
                    <w:r>
                      <w:rPr>
                        <w:sz w:val="26"/>
                      </w:rPr>
                      <w:t>tác.</w:t>
                    </w:r>
                  </w:p>
                </w:txbxContent>
              </v:textbox>
              <w10:wrap type="none"/>
            </v:shape>
            <v:shape style="position:absolute;left:8728;top:3811;width:2024;height:931" type="#_x0000_t202" filled="false" stroked="false">
              <v:textbox inset="0,0,0,0">
                <w:txbxContent>
                  <w:p>
                    <w:pPr>
                      <w:spacing w:line="259" w:lineRule="auto" w:before="0"/>
                      <w:ind w:left="0" w:right="18" w:hanging="3"/>
                      <w:jc w:val="center"/>
                      <w:rPr>
                        <w:sz w:val="26"/>
                      </w:rPr>
                    </w:pPr>
                    <w:r>
                      <w:rPr>
                        <w:sz w:val="26"/>
                      </w:rPr>
                      <w:t>Tiến hành bảo trì cho các thiết bị</w:t>
                    </w:r>
                    <w:r>
                      <w:rPr>
                        <w:spacing w:val="-7"/>
                        <w:sz w:val="26"/>
                      </w:rPr>
                      <w:t> </w:t>
                    </w:r>
                    <w:r>
                      <w:rPr>
                        <w:sz w:val="26"/>
                      </w:rPr>
                      <w:t>của đối</w:t>
                    </w:r>
                    <w:r>
                      <w:rPr>
                        <w:spacing w:val="-2"/>
                        <w:sz w:val="26"/>
                      </w:rPr>
                      <w:t> </w:t>
                    </w:r>
                    <w:r>
                      <w:rPr>
                        <w:sz w:val="26"/>
                      </w:rPr>
                      <w:t>tác.</w:t>
                    </w:r>
                  </w:p>
                </w:txbxContent>
              </v:textbox>
              <w10:wrap type="none"/>
            </v:shape>
            <v:shape style="position:absolute;left:5825;top:5086;width:2134;height:933" type="#_x0000_t202" filled="false" stroked="false">
              <v:textbox inset="0,0,0,0">
                <w:txbxContent>
                  <w:p>
                    <w:pPr>
                      <w:spacing w:line="259" w:lineRule="auto" w:before="0"/>
                      <w:ind w:left="0" w:right="18" w:hanging="2"/>
                      <w:jc w:val="center"/>
                      <w:rPr>
                        <w:sz w:val="26"/>
                      </w:rPr>
                    </w:pPr>
                    <w:r>
                      <w:rPr>
                        <w:sz w:val="26"/>
                      </w:rPr>
                      <w:t>Trả kết quả cho phòng kinh doanh khi hoàn thành công</w:t>
                    </w:r>
                  </w:p>
                </w:txbxContent>
              </v:textbox>
              <w10:wrap type="none"/>
            </v:shape>
            <w10:wrap type="topAndBottom"/>
          </v:group>
        </w:pict>
      </w:r>
      <w:r>
        <w:rPr/>
        <w:t>o</w:t>
        <w:tab/>
        <w:t>Tư vấn lắp ráp cài đặt mạng, máy tính hoặc bảo trì máy tính cho đối tác của Công</w:t>
      </w:r>
      <w:r>
        <w:rPr>
          <w:spacing w:val="-4"/>
        </w:rPr>
        <w:t> </w:t>
      </w:r>
      <w:r>
        <w:rPr/>
        <w:t>ty.</w:t>
      </w:r>
    </w:p>
    <w:p>
      <w:pPr>
        <w:spacing w:before="132"/>
        <w:ind w:left="1897" w:right="0" w:firstLine="0"/>
        <w:jc w:val="left"/>
        <w:rPr>
          <w:i/>
          <w:sz w:val="26"/>
        </w:rPr>
      </w:pPr>
      <w:bookmarkStart w:name="_bookmark12" w:id="19"/>
      <w:bookmarkEnd w:id="19"/>
      <w:r>
        <w:rPr/>
      </w:r>
      <w:r>
        <w:rPr>
          <w:i/>
          <w:sz w:val="26"/>
        </w:rPr>
        <w:t>Hình 2.2 Quy trình lắp ráp, bảo trì thiết bị cho đối tác.</w:t>
      </w:r>
    </w:p>
    <w:p>
      <w:pPr>
        <w:pStyle w:val="BodyText"/>
        <w:tabs>
          <w:tab w:pos="2200" w:val="left" w:leader="none"/>
        </w:tabs>
        <w:spacing w:line="312" w:lineRule="auto" w:before="184"/>
        <w:ind w:left="2200" w:right="515" w:hanging="361"/>
      </w:pPr>
      <w:r>
        <w:rPr/>
        <w:t>o</w:t>
        <w:tab/>
        <w:t>Tham gia vào quy trình quản lý, bảo trì hệ thống mạng và máy tính của Công</w:t>
      </w:r>
      <w:r>
        <w:rPr>
          <w:spacing w:val="-3"/>
        </w:rPr>
        <w:t> </w:t>
      </w:r>
      <w:r>
        <w:rPr/>
        <w:t>ty.</w:t>
      </w:r>
    </w:p>
    <w:p>
      <w:pPr>
        <w:pStyle w:val="BodyText"/>
        <w:spacing w:before="11"/>
        <w:rPr>
          <w:sz w:val="21"/>
        </w:rPr>
      </w:pPr>
      <w:r>
        <w:rPr/>
        <w:pict>
          <v:group style="position:absolute;margin-left:82.800003pt;margin-top:14.59457pt;width:475pt;height:212.4pt;mso-position-horizontal-relative:page;mso-position-vertical-relative:paragraph;z-index:-256;mso-wrap-distance-left:0;mso-wrap-distance-right:0" coordorigin="1656,292" coordsize="9500,4248">
            <v:shape style="position:absolute;left:4660;top:301;width:3418;height:992" coordorigin="4661,301" coordsize="3418,992" path="m4661,467l4674,402,4709,350,4762,314,4826,301,7913,301,7977,314,8030,350,8065,402,8078,467,8078,1127,8065,1192,8030,1244,7977,1280,7913,1293,4826,1293,4762,1280,4709,1244,4674,1192,4661,1127,4661,467xe" filled="false" stroked="true" strokeweight=".96pt" strokecolor="#6fac46">
              <v:path arrowok="t"/>
              <v:stroke dashstyle="solid"/>
            </v:shape>
            <v:shape style="position:absolute;left:4718;top:431;width:3303;height:732" type="#_x0000_t75" stroked="false">
              <v:imagedata r:id="rId24" o:title=""/>
            </v:shape>
            <v:shape style="position:absolute;left:4552;top:1683;width:3706;height:1798" coordorigin="4553,1684" coordsize="3706,1798" path="m4553,2583l6406,1684,8258,2583,6406,3481,4553,2583xe" filled="false" stroked="true" strokeweight=".96pt" strokecolor="#6fac46">
              <v:path arrowok="t"/>
              <v:stroke dashstyle="solid"/>
            </v:shape>
            <v:shape style="position:absolute;left:5491;top:2216;width:1832;height:735" type="#_x0000_t75" stroked="false">
              <v:imagedata r:id="rId25" o:title=""/>
            </v:shape>
            <v:shape style="position:absolute;left:1665;top:2953;width:3420;height:1498" coordorigin="1666,2953" coordsize="3420,1498" path="m4836,2953l1915,2953,1836,2966,1768,3002,1714,3056,1678,3124,1666,3203,1666,4201,1678,4280,1714,4349,1768,4403,1836,4438,1915,4451,4836,4451,4915,4438,4983,4403,5037,4349,5073,4280,5086,4201,5086,3203,5073,3124,5037,3056,4983,3002,4915,2966,4836,2953xe" filled="true" fillcolor="#ffffff" stroked="false">
              <v:path arrowok="t"/>
              <v:fill type="solid"/>
            </v:shape>
            <v:shape style="position:absolute;left:1665;top:2953;width:3420;height:1498" coordorigin="1666,2953" coordsize="3420,1498" path="m1666,3203l1678,3124,1714,3056,1768,3002,1836,2966,1915,2953,4836,2953,4915,2966,4983,3002,5037,3056,5073,3124,5086,3203,5086,4201,5073,4280,5037,4349,4983,4403,4915,4438,4836,4451,1915,4451,1836,4438,1768,4403,1714,4349,1678,4280,1666,4201,1666,3203xe" filled="false" stroked="true" strokeweight=".96pt" strokecolor="#6fac46">
              <v:path arrowok="t"/>
              <v:stroke dashstyle="solid"/>
            </v:shape>
            <v:shape style="position:absolute;left:1747;top:3109;width:3255;height:1186" type="#_x0000_t75" stroked="false">
              <v:imagedata r:id="rId26" o:title=""/>
            </v:shape>
            <v:shape style="position:absolute;left:7725;top:3018;width:3420;height:1512" coordorigin="7726,3018" coordsize="3420,1512" path="m10894,3018l7978,3018,7898,3031,7829,3067,7774,3121,7738,3191,7726,3270,7726,4278,7738,4358,7774,4427,7829,4482,7898,4517,7978,4530,10894,4530,10973,4517,11042,4482,11097,4427,11133,4358,11146,4278,11146,3270,11133,3191,11097,3121,11042,3067,10973,3031,10894,3018xe" filled="true" fillcolor="#ffffff" stroked="false">
              <v:path arrowok="t"/>
              <v:fill type="solid"/>
            </v:shape>
            <v:shape style="position:absolute;left:7725;top:3018;width:3420;height:1512" coordorigin="7726,3018" coordsize="3420,1512" path="m7726,3270l7738,3191,7774,3121,7829,3067,7898,3031,7978,3018,10894,3018,10973,3031,11042,3067,11097,3121,11133,3191,11146,3270,11146,4278,11133,4358,11097,4427,11042,4482,10973,4517,10894,4530,7978,4530,7898,4517,7829,4482,7774,4427,7738,4358,7726,4278,7726,3270xe" filled="false" stroked="true" strokeweight=".96pt" strokecolor="#6fac46">
              <v:path arrowok="t"/>
              <v:stroke dashstyle="solid"/>
            </v:shape>
            <v:shape style="position:absolute;left:7809;top:3176;width:3252;height:1200" type="#_x0000_t75" stroked="false">
              <v:imagedata r:id="rId27" o:title=""/>
            </v:shape>
            <v:line style="position:absolute" from="4555,2584" to="3389,2584" stroked="true" strokeweight=".48pt" strokecolor="#5b9bd4">
              <v:stroke dashstyle="solid"/>
            </v:line>
            <v:line style="position:absolute" from="9422,2574" to="8256,2574" stroked="true" strokeweight=".48pt" strokecolor="#5b9bd4">
              <v:stroke dashstyle="solid"/>
            </v:line>
            <v:shape style="position:absolute;left:6331;top:1295;width:120;height:381" type="#_x0000_t75" stroked="false">
              <v:imagedata r:id="rId28" o:title=""/>
            </v:shape>
            <v:shape style="position:absolute;left:3309;top:2574;width:120;height:381" type="#_x0000_t75" stroked="false">
              <v:imagedata r:id="rId29" o:title=""/>
            </v:shape>
            <v:shape style="position:absolute;left:9362;top:2583;width:120;height:381" type="#_x0000_t75" stroked="false">
              <v:imagedata r:id="rId28" o:title=""/>
            </v:shape>
            <v:shape style="position:absolute;left:5038;top:436;width:2682;height:612" type="#_x0000_t202" filled="false" stroked="false">
              <v:textbox inset="0,0,0,0">
                <w:txbxContent>
                  <w:p>
                    <w:pPr>
                      <w:spacing w:line="259" w:lineRule="auto" w:before="0"/>
                      <w:ind w:left="191" w:right="1" w:hanging="192"/>
                      <w:jc w:val="left"/>
                      <w:rPr>
                        <w:sz w:val="26"/>
                      </w:rPr>
                    </w:pPr>
                    <w:r>
                      <w:rPr>
                        <w:sz w:val="26"/>
                      </w:rPr>
                      <w:t>Tiếp nhận thông tin sự cố máy tính từ nhân viên</w:t>
                    </w:r>
                  </w:p>
                </w:txbxContent>
              </v:textbox>
              <w10:wrap type="none"/>
            </v:shape>
            <v:shape style="position:absolute;left:5713;top:2220;width:1405;height:612" type="#_x0000_t202" filled="false" stroked="false">
              <v:textbox inset="0,0,0,0">
                <w:txbxContent>
                  <w:p>
                    <w:pPr>
                      <w:spacing w:line="259" w:lineRule="auto" w:before="0"/>
                      <w:ind w:left="64" w:right="-1" w:hanging="65"/>
                      <w:jc w:val="left"/>
                      <w:rPr>
                        <w:sz w:val="26"/>
                      </w:rPr>
                    </w:pPr>
                    <w:r>
                      <w:rPr>
                        <w:sz w:val="26"/>
                      </w:rPr>
                      <w:t>Kiểm tra tình trạng hư hại</w:t>
                    </w:r>
                  </w:p>
                </w:txbxContent>
              </v:textbox>
              <w10:wrap type="none"/>
            </v:shape>
            <v:shape style="position:absolute;left:1913;top:3305;width:2944;height:621" type="#_x0000_t202" filled="false" stroked="false">
              <v:textbox inset="0,0,0,0">
                <w:txbxContent>
                  <w:p>
                    <w:pPr>
                      <w:spacing w:line="287" w:lineRule="exact" w:before="0"/>
                      <w:ind w:left="-1" w:right="18" w:firstLine="0"/>
                      <w:jc w:val="center"/>
                      <w:rPr>
                        <w:sz w:val="26"/>
                      </w:rPr>
                    </w:pPr>
                    <w:r>
                      <w:rPr>
                        <w:sz w:val="26"/>
                      </w:rPr>
                      <w:t>Tiến hành khắc phục nếu</w:t>
                    </w:r>
                    <w:r>
                      <w:rPr>
                        <w:spacing w:val="-6"/>
                        <w:sz w:val="26"/>
                      </w:rPr>
                      <w:t> </w:t>
                    </w:r>
                    <w:r>
                      <w:rPr>
                        <w:sz w:val="26"/>
                      </w:rPr>
                      <w:t>có</w:t>
                    </w:r>
                  </w:p>
                  <w:p>
                    <w:pPr>
                      <w:spacing w:before="34"/>
                      <w:ind w:left="806" w:right="826" w:firstLine="0"/>
                      <w:jc w:val="center"/>
                      <w:rPr>
                        <w:sz w:val="26"/>
                      </w:rPr>
                    </w:pPr>
                    <w:r>
                      <w:rPr>
                        <w:sz w:val="26"/>
                      </w:rPr>
                      <w:t>đủ khả năng</w:t>
                    </w:r>
                  </w:p>
                </w:txbxContent>
              </v:textbox>
              <w10:wrap type="none"/>
            </v:shape>
            <v:shape style="position:absolute;left:8007;top:3216;width:2875;height:940" type="#_x0000_t202" filled="false" stroked="false">
              <v:textbox inset="0,0,0,0">
                <w:txbxContent>
                  <w:p>
                    <w:pPr>
                      <w:spacing w:line="261" w:lineRule="auto" w:before="0"/>
                      <w:ind w:left="0" w:right="18" w:firstLine="105"/>
                      <w:jc w:val="both"/>
                      <w:rPr>
                        <w:sz w:val="26"/>
                      </w:rPr>
                    </w:pPr>
                    <w:r>
                      <w:rPr>
                        <w:sz w:val="26"/>
                      </w:rPr>
                      <w:t>Báo về cho trưởng phòng kỹ thuật nếu không có đủ khả năng sửa chữa hư hỏng</w:t>
                    </w:r>
                  </w:p>
                </w:txbxContent>
              </v:textbox>
              <w10:wrap type="none"/>
            </v:shape>
            <w10:wrap type="topAndBottom"/>
          </v:group>
        </w:pict>
      </w:r>
    </w:p>
    <w:p>
      <w:pPr>
        <w:pStyle w:val="BodyText"/>
        <w:spacing w:before="10"/>
        <w:rPr>
          <w:sz w:val="38"/>
        </w:rPr>
      </w:pPr>
    </w:p>
    <w:p>
      <w:pPr>
        <w:spacing w:before="0"/>
        <w:ind w:left="1669" w:right="1967" w:firstLine="0"/>
        <w:jc w:val="center"/>
        <w:rPr>
          <w:i/>
          <w:sz w:val="26"/>
        </w:rPr>
      </w:pPr>
      <w:bookmarkStart w:name="_bookmark14" w:id="20"/>
      <w:bookmarkEnd w:id="20"/>
      <w:r>
        <w:rPr/>
      </w:r>
      <w:r>
        <w:rPr>
          <w:i/>
          <w:sz w:val="26"/>
        </w:rPr>
        <w:t>Hình 2.3 Quy trình sửa chữa bảo trì thiết bị trong Công ty</w:t>
      </w:r>
      <w:bookmarkStart w:name="_bookmark13" w:id="21"/>
      <w:bookmarkEnd w:id="21"/>
      <w:r>
        <w:rPr>
          <w:i/>
          <w:sz w:val="26"/>
        </w:rPr>
        <w:t>.</w:t>
      </w:r>
    </w:p>
    <w:p>
      <w:pPr>
        <w:spacing w:after="0"/>
        <w:jc w:val="center"/>
        <w:rPr>
          <w:sz w:val="26"/>
        </w:rPr>
        <w:sectPr>
          <w:pgSz w:w="11910" w:h="16850"/>
          <w:pgMar w:header="724" w:footer="1067" w:top="1040" w:bottom="1260" w:left="1480" w:right="620"/>
        </w:sectPr>
      </w:pPr>
    </w:p>
    <w:p>
      <w:pPr>
        <w:pStyle w:val="Heading2"/>
        <w:numPr>
          <w:ilvl w:val="2"/>
          <w:numId w:val="10"/>
        </w:numPr>
        <w:tabs>
          <w:tab w:pos="868" w:val="left" w:leader="none"/>
        </w:tabs>
        <w:spacing w:line="240" w:lineRule="auto" w:before="88" w:after="0"/>
        <w:ind w:left="867" w:right="0" w:hanging="648"/>
        <w:jc w:val="left"/>
      </w:pPr>
      <w:r>
        <w:rPr/>
        <w:t>Công việc tìm hiểu được về thực</w:t>
      </w:r>
      <w:r>
        <w:rPr>
          <w:spacing w:val="-6"/>
        </w:rPr>
        <w:t> </w:t>
      </w:r>
      <w:r>
        <w:rPr/>
        <w:t>tế</w:t>
      </w:r>
    </w:p>
    <w:p>
      <w:pPr>
        <w:pStyle w:val="BodyText"/>
        <w:spacing w:line="312" w:lineRule="auto" w:before="100"/>
        <w:ind w:left="219" w:right="511" w:firstLine="359"/>
        <w:jc w:val="both"/>
      </w:pPr>
      <w:r>
        <w:rPr/>
        <w:t>Quá trình thực tập Công ty, nó giúp tôi thấy được nhiều thứ mà chúng tôi chưa được dạy hết qua sách vở, mà chỉ có đi thực tập như vậy thì mới hiểu thêm được những gì mình học vẫn còn rất nhiều thứ cần phải học tập qua thực nghiệm mới biết được</w:t>
      </w:r>
      <w:r>
        <w:rPr>
          <w:spacing w:val="-2"/>
        </w:rPr>
        <w:t> </w:t>
      </w:r>
      <w:r>
        <w:rPr/>
        <w:t>như:</w:t>
      </w:r>
    </w:p>
    <w:p>
      <w:pPr>
        <w:pStyle w:val="Heading2"/>
        <w:numPr>
          <w:ilvl w:val="0"/>
          <w:numId w:val="12"/>
        </w:numPr>
        <w:tabs>
          <w:tab w:pos="939" w:val="left" w:leader="none"/>
          <w:tab w:pos="940" w:val="left" w:leader="none"/>
        </w:tabs>
        <w:spacing w:line="240" w:lineRule="auto" w:before="85" w:after="0"/>
        <w:ind w:left="939" w:right="0" w:hanging="360"/>
        <w:jc w:val="left"/>
      </w:pPr>
      <w:r>
        <w:rPr/>
        <w:t>Sửa máy in khi bị kẹt</w:t>
      </w:r>
      <w:r>
        <w:rPr>
          <w:spacing w:val="2"/>
        </w:rPr>
        <w:t> </w:t>
      </w:r>
      <w:r>
        <w:rPr/>
        <w:t>giấy.</w:t>
      </w:r>
    </w:p>
    <w:p>
      <w:pPr>
        <w:pStyle w:val="ListParagraph"/>
        <w:numPr>
          <w:ilvl w:val="1"/>
          <w:numId w:val="12"/>
        </w:numPr>
        <w:tabs>
          <w:tab w:pos="1660" w:val="left" w:leader="none"/>
        </w:tabs>
        <w:spacing w:line="312" w:lineRule="auto" w:before="82" w:after="0"/>
        <w:ind w:left="1659" w:right="511" w:hanging="360"/>
        <w:jc w:val="both"/>
        <w:rPr>
          <w:sz w:val="26"/>
        </w:rPr>
      </w:pPr>
      <w:r>
        <w:rPr>
          <w:b/>
          <w:sz w:val="26"/>
        </w:rPr>
        <w:t>Biểu hiện: </w:t>
      </w:r>
      <w:r>
        <w:rPr>
          <w:sz w:val="26"/>
        </w:rPr>
        <w:t>Khi đang in giữa chừng mà giấy bị kẹt lại, ngay lập tức, máy in sẽ được đưa vào chế độ chờ. Đèn nguồn trên máy sẽ chớp tắt liên tục và một hộp thoại sẽ hiện ra trên màn hình máy tính để thông báo cho bạn biết giấy đang bị</w:t>
      </w:r>
      <w:r>
        <w:rPr>
          <w:spacing w:val="-10"/>
          <w:sz w:val="26"/>
        </w:rPr>
        <w:t> </w:t>
      </w:r>
      <w:r>
        <w:rPr>
          <w:sz w:val="26"/>
        </w:rPr>
        <w:t>kẹt.</w:t>
      </w:r>
    </w:p>
    <w:p>
      <w:pPr>
        <w:pStyle w:val="ListParagraph"/>
        <w:numPr>
          <w:ilvl w:val="1"/>
          <w:numId w:val="12"/>
        </w:numPr>
        <w:tabs>
          <w:tab w:pos="1660" w:val="left" w:leader="none"/>
        </w:tabs>
        <w:spacing w:line="312" w:lineRule="auto" w:before="1" w:after="0"/>
        <w:ind w:left="1659" w:right="511" w:hanging="360"/>
        <w:jc w:val="both"/>
        <w:rPr>
          <w:sz w:val="26"/>
        </w:rPr>
      </w:pPr>
      <w:r>
        <w:rPr>
          <w:b/>
          <w:sz w:val="26"/>
        </w:rPr>
        <w:t>Khắc phục: </w:t>
      </w:r>
      <w:r>
        <w:rPr>
          <w:sz w:val="26"/>
        </w:rPr>
        <w:t>Tại chỗ thoát giấy in, dùng tay nắm nhẹ hai cạnh của miếng giấy, rồi kéo nhẹ nó ra khỏi máy in. Nếu khó kéo, hãy lắc nhẹ miếng giấy, rồi giật giật miếng giấy vài cái để giấy lỏng ra. Tiếp theo, nhấn nút “Display Print Queue” (Đối với máy in Laser) (Nhấn nút hình thùng rác với máy in Epson). Trong danh sách hiện ra và chọn </w:t>
      </w:r>
      <w:r>
        <w:rPr>
          <w:spacing w:val="2"/>
          <w:sz w:val="26"/>
        </w:rPr>
        <w:t>hủy </w:t>
      </w:r>
      <w:r>
        <w:rPr>
          <w:sz w:val="26"/>
        </w:rPr>
        <w:t>bỏ lệnh in ban đầu. Sau đó, vào menu Document &gt; Restart </w:t>
      </w:r>
      <w:r>
        <w:rPr>
          <w:spacing w:val="3"/>
          <w:sz w:val="26"/>
        </w:rPr>
        <w:t>để </w:t>
      </w:r>
      <w:r>
        <w:rPr>
          <w:sz w:val="26"/>
        </w:rPr>
        <w:t>khởi động lại máy in và máy sẽ in lại trang đang in dở. Nếu máy vẫn không in, hãy nhấn nút Resume/Cancel hai lần để kích hoạt lại máy in. Lúc đó, đèn nguồn sẽ nhấp nháy rồi chuyển xanh và máy in sẽ làm việc lại bình</w:t>
      </w:r>
      <w:r>
        <w:rPr>
          <w:spacing w:val="-17"/>
          <w:sz w:val="26"/>
        </w:rPr>
        <w:t> </w:t>
      </w:r>
      <w:r>
        <w:rPr>
          <w:sz w:val="26"/>
        </w:rPr>
        <w:t>thường.</w:t>
      </w:r>
    </w:p>
    <w:p>
      <w:pPr>
        <w:pStyle w:val="Heading2"/>
        <w:numPr>
          <w:ilvl w:val="0"/>
          <w:numId w:val="12"/>
        </w:numPr>
        <w:tabs>
          <w:tab w:pos="939" w:val="left" w:leader="none"/>
          <w:tab w:pos="940" w:val="left" w:leader="none"/>
        </w:tabs>
        <w:spacing w:line="240" w:lineRule="auto" w:before="7" w:after="0"/>
        <w:ind w:left="939" w:right="0" w:hanging="360"/>
        <w:jc w:val="left"/>
      </w:pPr>
      <w:r>
        <w:rPr/>
        <w:t>Máy tính hỏng hoặc lỏng RAM.</w:t>
      </w:r>
    </w:p>
    <w:p>
      <w:pPr>
        <w:pStyle w:val="ListParagraph"/>
        <w:numPr>
          <w:ilvl w:val="0"/>
          <w:numId w:val="13"/>
        </w:numPr>
        <w:tabs>
          <w:tab w:pos="1660" w:val="left" w:leader="none"/>
        </w:tabs>
        <w:spacing w:line="240" w:lineRule="auto" w:before="82" w:after="0"/>
        <w:ind w:left="1659" w:right="0" w:hanging="360"/>
        <w:jc w:val="left"/>
        <w:rPr>
          <w:sz w:val="26"/>
        </w:rPr>
      </w:pPr>
      <w:r>
        <w:rPr>
          <w:b/>
          <w:sz w:val="26"/>
        </w:rPr>
        <w:t>Biểu hiện</w:t>
      </w:r>
      <w:r>
        <w:rPr>
          <w:sz w:val="26"/>
        </w:rPr>
        <w:t>: Bật máy tính có 3 tiếng “bíp” dài, không lên màn</w:t>
      </w:r>
      <w:r>
        <w:rPr>
          <w:spacing w:val="-14"/>
          <w:sz w:val="26"/>
        </w:rPr>
        <w:t> </w:t>
      </w:r>
      <w:r>
        <w:rPr>
          <w:sz w:val="26"/>
        </w:rPr>
        <w:t>hình.</w:t>
      </w:r>
    </w:p>
    <w:p>
      <w:pPr>
        <w:pStyle w:val="ListParagraph"/>
        <w:numPr>
          <w:ilvl w:val="0"/>
          <w:numId w:val="13"/>
        </w:numPr>
        <w:tabs>
          <w:tab w:pos="1660" w:val="left" w:leader="none"/>
        </w:tabs>
        <w:spacing w:line="307" w:lineRule="auto" w:before="68" w:after="0"/>
        <w:ind w:left="1659" w:right="513" w:hanging="360"/>
        <w:jc w:val="both"/>
        <w:rPr>
          <w:sz w:val="26"/>
        </w:rPr>
      </w:pPr>
      <w:r>
        <w:rPr>
          <w:b/>
          <w:sz w:val="26"/>
        </w:rPr>
        <w:t>Khắc Phục</w:t>
      </w:r>
      <w:r>
        <w:rPr>
          <w:sz w:val="26"/>
        </w:rPr>
        <w:t>: Đây là lỗi khá phổ biến và đơn giản nhất. Chỉ cần tháo RAM ra, sau đó dùng khăn hoặc giấy ăn, giấy báo, hoặc cục gôm để lau chùi cho sạch phần chân RAM. Sau đó, cắm trở lại vào Mainboard và khởi động máy lên để kiểm tra. Nếu vẫn bị tình trạng như ban đầu thì có khả năng RAM đã</w:t>
      </w:r>
      <w:r>
        <w:rPr>
          <w:spacing w:val="-1"/>
          <w:sz w:val="26"/>
        </w:rPr>
        <w:t> </w:t>
      </w:r>
      <w:r>
        <w:rPr>
          <w:sz w:val="26"/>
        </w:rPr>
        <w:t>hỏng.</w:t>
      </w:r>
    </w:p>
    <w:p>
      <w:pPr>
        <w:pStyle w:val="Heading2"/>
        <w:numPr>
          <w:ilvl w:val="0"/>
          <w:numId w:val="12"/>
        </w:numPr>
        <w:tabs>
          <w:tab w:pos="939" w:val="left" w:leader="none"/>
          <w:tab w:pos="940" w:val="left" w:leader="none"/>
        </w:tabs>
        <w:spacing w:line="240" w:lineRule="auto" w:before="14" w:after="0"/>
        <w:ind w:left="939" w:right="0" w:hanging="360"/>
        <w:jc w:val="left"/>
      </w:pPr>
      <w:r>
        <w:rPr/>
        <w:t>Hệ điều hành bị</w:t>
      </w:r>
      <w:r>
        <w:rPr>
          <w:spacing w:val="-3"/>
        </w:rPr>
        <w:t> </w:t>
      </w:r>
      <w:r>
        <w:rPr/>
        <w:t>lỗi.</w:t>
      </w:r>
    </w:p>
    <w:p>
      <w:pPr>
        <w:pStyle w:val="ListParagraph"/>
        <w:numPr>
          <w:ilvl w:val="0"/>
          <w:numId w:val="14"/>
        </w:numPr>
        <w:tabs>
          <w:tab w:pos="1660" w:val="left" w:leader="none"/>
        </w:tabs>
        <w:spacing w:line="290" w:lineRule="auto" w:before="82" w:after="0"/>
        <w:ind w:left="1659" w:right="513" w:hanging="360"/>
        <w:jc w:val="both"/>
        <w:rPr>
          <w:sz w:val="26"/>
        </w:rPr>
      </w:pPr>
      <w:r>
        <w:rPr>
          <w:b/>
          <w:sz w:val="26"/>
        </w:rPr>
        <w:t>Biểu hiện</w:t>
      </w:r>
      <w:r>
        <w:rPr>
          <w:sz w:val="26"/>
        </w:rPr>
        <w:t>: Hệ điều hành lỗi, khi khởi động gặp trục trặc, Khi vào được Windows thì chạy rất chậm, giật, treo</w:t>
      </w:r>
      <w:r>
        <w:rPr>
          <w:spacing w:val="-10"/>
          <w:sz w:val="26"/>
        </w:rPr>
        <w:t> </w:t>
      </w:r>
      <w:r>
        <w:rPr>
          <w:sz w:val="26"/>
        </w:rPr>
        <w:t>máy…</w:t>
      </w:r>
    </w:p>
    <w:p>
      <w:pPr>
        <w:pStyle w:val="ListParagraph"/>
        <w:numPr>
          <w:ilvl w:val="0"/>
          <w:numId w:val="14"/>
        </w:numPr>
        <w:tabs>
          <w:tab w:pos="1660" w:val="left" w:leader="none"/>
        </w:tabs>
        <w:spacing w:line="302" w:lineRule="auto" w:before="32" w:after="0"/>
        <w:ind w:left="1659" w:right="512" w:hanging="360"/>
        <w:jc w:val="both"/>
        <w:rPr>
          <w:sz w:val="26"/>
        </w:rPr>
      </w:pPr>
      <w:r>
        <w:rPr>
          <w:b/>
          <w:sz w:val="26"/>
        </w:rPr>
        <w:t>Khắc Phục</w:t>
      </w:r>
      <w:r>
        <w:rPr>
          <w:sz w:val="26"/>
        </w:rPr>
        <w:t>: Trong trường hợp bạn nên sao lưu tất cả dữ liệu trong máy tính sau đó cài hoặc Ghost lại máy, sử dụng đĩa hoặc USB có chứa bản Setup sau đó cài đặt lại hệ điều hành cho máy</w:t>
      </w:r>
      <w:r>
        <w:rPr>
          <w:spacing w:val="-10"/>
          <w:sz w:val="26"/>
        </w:rPr>
        <w:t> </w:t>
      </w:r>
      <w:r>
        <w:rPr>
          <w:sz w:val="26"/>
        </w:rPr>
        <w:t>tính.</w:t>
      </w:r>
    </w:p>
    <w:p>
      <w:pPr>
        <w:pStyle w:val="Heading2"/>
        <w:numPr>
          <w:ilvl w:val="0"/>
          <w:numId w:val="12"/>
        </w:numPr>
        <w:tabs>
          <w:tab w:pos="939" w:val="left" w:leader="none"/>
          <w:tab w:pos="940" w:val="left" w:leader="none"/>
        </w:tabs>
        <w:spacing w:line="240" w:lineRule="auto" w:before="23" w:after="0"/>
        <w:ind w:left="939" w:right="0" w:hanging="360"/>
        <w:jc w:val="left"/>
      </w:pPr>
      <w:r>
        <w:rPr/>
        <w:t>Màn Hình Đen Khi Khởi Động</w:t>
      </w:r>
      <w:r>
        <w:rPr>
          <w:spacing w:val="-3"/>
        </w:rPr>
        <w:t> </w:t>
      </w:r>
      <w:r>
        <w:rPr/>
        <w:t>Xong.</w:t>
      </w:r>
    </w:p>
    <w:p>
      <w:pPr>
        <w:pStyle w:val="ListParagraph"/>
        <w:numPr>
          <w:ilvl w:val="0"/>
          <w:numId w:val="15"/>
        </w:numPr>
        <w:tabs>
          <w:tab w:pos="1660" w:val="left" w:leader="none"/>
        </w:tabs>
        <w:spacing w:line="300" w:lineRule="auto" w:before="81" w:after="0"/>
        <w:ind w:left="1659" w:right="513" w:hanging="360"/>
        <w:jc w:val="both"/>
        <w:rPr>
          <w:sz w:val="26"/>
        </w:rPr>
      </w:pPr>
      <w:r>
        <w:rPr>
          <w:b/>
          <w:sz w:val="26"/>
        </w:rPr>
        <w:t>Biểu hiện</w:t>
      </w:r>
      <w:r>
        <w:rPr>
          <w:sz w:val="26"/>
        </w:rPr>
        <w:t>: Sau khi khởi động máy tính song thì màn hình chỉ có một màu đen và biểu tượng chuột, khoảng từ 1 đến 5 phút sau mới trở lại bình</w:t>
      </w:r>
      <w:r>
        <w:rPr>
          <w:spacing w:val="-2"/>
          <w:sz w:val="26"/>
        </w:rPr>
        <w:t> </w:t>
      </w:r>
      <w:r>
        <w:rPr>
          <w:sz w:val="26"/>
        </w:rPr>
        <w:t>thường.</w:t>
      </w:r>
    </w:p>
    <w:p>
      <w:pPr>
        <w:spacing w:after="0" w:line="300" w:lineRule="auto"/>
        <w:jc w:val="both"/>
        <w:rPr>
          <w:sz w:val="26"/>
        </w:rPr>
        <w:sectPr>
          <w:pgSz w:w="11910" w:h="16850"/>
          <w:pgMar w:header="724" w:footer="1067" w:top="1040" w:bottom="1260" w:left="1480" w:right="620"/>
        </w:sectPr>
      </w:pPr>
    </w:p>
    <w:p>
      <w:pPr>
        <w:pStyle w:val="Heading2"/>
        <w:numPr>
          <w:ilvl w:val="0"/>
          <w:numId w:val="15"/>
        </w:numPr>
        <w:tabs>
          <w:tab w:pos="1660" w:val="left" w:leader="none"/>
        </w:tabs>
        <w:spacing w:line="240" w:lineRule="auto" w:before="81" w:after="0"/>
        <w:ind w:left="1659" w:right="0" w:hanging="360"/>
        <w:jc w:val="left"/>
        <w:rPr>
          <w:b w:val="0"/>
        </w:rPr>
      </w:pPr>
      <w:r>
        <w:rPr/>
        <w:t>Khắc</w:t>
      </w:r>
      <w:r>
        <w:rPr>
          <w:spacing w:val="-1"/>
        </w:rPr>
        <w:t> </w:t>
      </w:r>
      <w:r>
        <w:rPr/>
        <w:t>Phục</w:t>
      </w:r>
      <w:r>
        <w:rPr>
          <w:b w:val="0"/>
        </w:rPr>
        <w:t>:</w:t>
      </w:r>
    </w:p>
    <w:p>
      <w:pPr>
        <w:pStyle w:val="ListParagraph"/>
        <w:numPr>
          <w:ilvl w:val="1"/>
          <w:numId w:val="15"/>
        </w:numPr>
        <w:tabs>
          <w:tab w:pos="2020" w:val="left" w:leader="none"/>
        </w:tabs>
        <w:spacing w:line="312" w:lineRule="auto" w:before="69" w:after="0"/>
        <w:ind w:left="2019" w:right="514" w:hanging="360"/>
        <w:jc w:val="both"/>
        <w:rPr>
          <w:sz w:val="26"/>
        </w:rPr>
      </w:pPr>
      <w:r>
        <w:rPr>
          <w:b/>
          <w:sz w:val="26"/>
        </w:rPr>
        <w:t>Đối với RAM: </w:t>
      </w:r>
      <w:r>
        <w:rPr>
          <w:sz w:val="26"/>
        </w:rPr>
        <w:t>Bạn tiến hành tắt máy, rút nguồn, sau đó mở case, tháo thanh RAM dùng vật liệu thông dụng dùng để vệ sinh máy tính lau sách chân RAM rồi cắm lại xem có được không, có thể kiểm tra bằng cách cắm sang máy khác nếu RAM hoạt động ổn định thì không phải lỗi do</w:t>
      </w:r>
      <w:r>
        <w:rPr>
          <w:spacing w:val="-2"/>
          <w:sz w:val="26"/>
        </w:rPr>
        <w:t> </w:t>
      </w:r>
      <w:r>
        <w:rPr>
          <w:sz w:val="26"/>
        </w:rPr>
        <w:t>RAM.</w:t>
      </w:r>
    </w:p>
    <w:p>
      <w:pPr>
        <w:pStyle w:val="ListParagraph"/>
        <w:numPr>
          <w:ilvl w:val="1"/>
          <w:numId w:val="15"/>
        </w:numPr>
        <w:tabs>
          <w:tab w:pos="2020" w:val="left" w:leader="none"/>
        </w:tabs>
        <w:spacing w:line="312" w:lineRule="auto" w:before="0" w:after="0"/>
        <w:ind w:left="2019" w:right="513" w:hanging="360"/>
        <w:jc w:val="both"/>
        <w:rPr>
          <w:sz w:val="26"/>
        </w:rPr>
      </w:pPr>
      <w:r>
        <w:rPr>
          <w:b/>
          <w:sz w:val="26"/>
        </w:rPr>
        <w:t>Đối với bộ vi xử lý CPU: </w:t>
      </w:r>
      <w:r>
        <w:rPr>
          <w:sz w:val="26"/>
        </w:rPr>
        <w:t>Kiểm tra vệ sinh CPU sau đó lắp lại, cũng có thể kiểm tra bằng cách lắp sang máy khắc xem có hoạt động không.</w:t>
      </w:r>
    </w:p>
    <w:p>
      <w:pPr>
        <w:pStyle w:val="ListParagraph"/>
        <w:numPr>
          <w:ilvl w:val="1"/>
          <w:numId w:val="15"/>
        </w:numPr>
        <w:tabs>
          <w:tab w:pos="2020" w:val="left" w:leader="none"/>
        </w:tabs>
        <w:spacing w:line="312" w:lineRule="auto" w:before="1" w:after="0"/>
        <w:ind w:left="2019" w:right="511" w:hanging="360"/>
        <w:jc w:val="both"/>
        <w:rPr>
          <w:sz w:val="26"/>
        </w:rPr>
      </w:pPr>
      <w:r>
        <w:rPr>
          <w:b/>
          <w:sz w:val="26"/>
        </w:rPr>
        <w:t>Đối với card dời của máy tính: </w:t>
      </w:r>
      <w:r>
        <w:rPr>
          <w:sz w:val="26"/>
        </w:rPr>
        <w:t>Tháo card này ra và khởi động máy xem máy hoạt động không nếu hoạt động tốt thì lỗi do VGA, có thể lắp sang máy khác để kiểm</w:t>
      </w:r>
      <w:r>
        <w:rPr>
          <w:spacing w:val="-4"/>
          <w:sz w:val="26"/>
        </w:rPr>
        <w:t> </w:t>
      </w:r>
      <w:r>
        <w:rPr>
          <w:sz w:val="26"/>
        </w:rPr>
        <w:t>tra</w:t>
      </w:r>
    </w:p>
    <w:p>
      <w:pPr>
        <w:pStyle w:val="ListParagraph"/>
        <w:numPr>
          <w:ilvl w:val="1"/>
          <w:numId w:val="15"/>
        </w:numPr>
        <w:tabs>
          <w:tab w:pos="2020" w:val="left" w:leader="none"/>
        </w:tabs>
        <w:spacing w:line="309" w:lineRule="auto" w:before="1" w:after="0"/>
        <w:ind w:left="2019" w:right="513" w:hanging="360"/>
        <w:jc w:val="both"/>
        <w:rPr>
          <w:sz w:val="26"/>
        </w:rPr>
      </w:pPr>
      <w:r>
        <w:rPr>
          <w:b/>
          <w:sz w:val="26"/>
        </w:rPr>
        <w:t>Đối với Bộ nguồn của máy tính: </w:t>
      </w:r>
      <w:r>
        <w:rPr>
          <w:sz w:val="26"/>
        </w:rPr>
        <w:t>Xem bộ nguồn của máy tính có bị lỏng hay đứt không, dòng điện vào có ổn định</w:t>
      </w:r>
      <w:r>
        <w:rPr>
          <w:spacing w:val="-11"/>
          <w:sz w:val="26"/>
        </w:rPr>
        <w:t> </w:t>
      </w:r>
      <w:r>
        <w:rPr>
          <w:sz w:val="26"/>
        </w:rPr>
        <w:t>không...</w:t>
      </w:r>
    </w:p>
    <w:p>
      <w:pPr>
        <w:pStyle w:val="ListParagraph"/>
        <w:numPr>
          <w:ilvl w:val="1"/>
          <w:numId w:val="15"/>
        </w:numPr>
        <w:tabs>
          <w:tab w:pos="2020" w:val="left" w:leader="none"/>
        </w:tabs>
        <w:spacing w:line="312" w:lineRule="auto" w:before="3" w:after="0"/>
        <w:ind w:left="2019" w:right="515" w:hanging="360"/>
        <w:jc w:val="both"/>
        <w:rPr>
          <w:sz w:val="26"/>
        </w:rPr>
      </w:pPr>
      <w:r>
        <w:rPr>
          <w:b/>
          <w:sz w:val="26"/>
        </w:rPr>
        <w:t>Đối với Mainboard: </w:t>
      </w:r>
      <w:r>
        <w:rPr>
          <w:sz w:val="26"/>
        </w:rPr>
        <w:t>Nếu không hiểu biết về bộ phận này thì không nên dụng vào, bạn có thể đi bảo hành hoặc thay mới nếu bị lỗi</w:t>
      </w:r>
      <w:r>
        <w:rPr>
          <w:spacing w:val="-20"/>
          <w:sz w:val="26"/>
        </w:rPr>
        <w:t> </w:t>
      </w:r>
      <w:r>
        <w:rPr>
          <w:sz w:val="26"/>
        </w:rPr>
        <w:t>Main.</w:t>
      </w:r>
    </w:p>
    <w:p>
      <w:pPr>
        <w:pStyle w:val="Heading2"/>
        <w:numPr>
          <w:ilvl w:val="2"/>
          <w:numId w:val="16"/>
        </w:numPr>
        <w:tabs>
          <w:tab w:pos="803" w:val="left" w:leader="none"/>
        </w:tabs>
        <w:spacing w:line="240" w:lineRule="auto" w:before="49" w:after="0"/>
        <w:ind w:left="802" w:right="0" w:hanging="583"/>
        <w:jc w:val="left"/>
      </w:pPr>
      <w:bookmarkStart w:name="_bookmark15" w:id="22"/>
      <w:bookmarkEnd w:id="22"/>
      <w:r>
        <w:rPr>
          <w:b w:val="0"/>
        </w:rPr>
      </w:r>
      <w:bookmarkStart w:name="_bookmark15" w:id="23"/>
      <w:bookmarkEnd w:id="23"/>
      <w:r>
        <w:rPr/>
        <w:t>H</w:t>
      </w:r>
      <w:r>
        <w:rPr/>
        <w:t>ệ thống thông tin Công ty TNHH XD TMDV Hữu</w:t>
      </w:r>
      <w:r>
        <w:rPr>
          <w:spacing w:val="-6"/>
        </w:rPr>
        <w:t> </w:t>
      </w:r>
      <w:r>
        <w:rPr/>
        <w:t>Thăng</w:t>
      </w:r>
    </w:p>
    <w:p>
      <w:pPr>
        <w:pStyle w:val="ListParagraph"/>
        <w:numPr>
          <w:ilvl w:val="3"/>
          <w:numId w:val="16"/>
        </w:numPr>
        <w:tabs>
          <w:tab w:pos="939" w:val="left" w:leader="none"/>
          <w:tab w:pos="940" w:val="left" w:leader="none"/>
        </w:tabs>
        <w:spacing w:line="240" w:lineRule="auto" w:before="102" w:after="0"/>
        <w:ind w:left="939" w:right="0" w:hanging="360"/>
        <w:jc w:val="left"/>
        <w:rPr>
          <w:b/>
          <w:sz w:val="26"/>
        </w:rPr>
      </w:pPr>
      <w:r>
        <w:rPr>
          <w:b/>
          <w:sz w:val="26"/>
        </w:rPr>
        <w:t>Về hạ tầng</w:t>
      </w:r>
      <w:r>
        <w:rPr>
          <w:b/>
          <w:spacing w:val="-4"/>
          <w:sz w:val="26"/>
        </w:rPr>
        <w:t> </w:t>
      </w:r>
      <w:r>
        <w:rPr>
          <w:b/>
          <w:sz w:val="26"/>
        </w:rPr>
        <w:t>CNTT.</w:t>
      </w:r>
    </w:p>
    <w:p>
      <w:pPr>
        <w:pStyle w:val="ListParagraph"/>
        <w:numPr>
          <w:ilvl w:val="4"/>
          <w:numId w:val="16"/>
        </w:numPr>
        <w:tabs>
          <w:tab w:pos="1660" w:val="left" w:leader="none"/>
        </w:tabs>
        <w:spacing w:line="312" w:lineRule="auto" w:before="164" w:after="0"/>
        <w:ind w:left="1659" w:right="511" w:hanging="360"/>
        <w:jc w:val="both"/>
        <w:rPr>
          <w:sz w:val="26"/>
        </w:rPr>
      </w:pPr>
      <w:r>
        <w:rPr>
          <w:sz w:val="26"/>
        </w:rPr>
        <w:t>Công ty có 17 máy tính, 1 máy server, 2 máy in và 5 điện thoại nội bộ cố định.</w:t>
      </w:r>
    </w:p>
    <w:p>
      <w:pPr>
        <w:pStyle w:val="ListParagraph"/>
        <w:numPr>
          <w:ilvl w:val="4"/>
          <w:numId w:val="16"/>
        </w:numPr>
        <w:tabs>
          <w:tab w:pos="1659" w:val="left" w:leader="none"/>
          <w:tab w:pos="1660" w:val="left" w:leader="none"/>
        </w:tabs>
        <w:spacing w:line="376" w:lineRule="auto" w:before="82" w:after="0"/>
        <w:ind w:left="1659" w:right="4372" w:hanging="360"/>
        <w:jc w:val="left"/>
        <w:rPr>
          <w:sz w:val="26"/>
        </w:rPr>
      </w:pPr>
      <w:r>
        <w:rPr>
          <w:sz w:val="26"/>
        </w:rPr>
        <w:t>Số lượng máy tính ở các phòng ban: Phòng Giám đốc: 1 máy</w:t>
      </w:r>
      <w:r>
        <w:rPr>
          <w:spacing w:val="-7"/>
          <w:sz w:val="26"/>
        </w:rPr>
        <w:t> </w:t>
      </w:r>
      <w:r>
        <w:rPr>
          <w:sz w:val="26"/>
        </w:rPr>
        <w:t>tính.</w:t>
      </w:r>
    </w:p>
    <w:p>
      <w:pPr>
        <w:pStyle w:val="BodyText"/>
        <w:spacing w:line="376" w:lineRule="auto"/>
        <w:ind w:left="1659" w:right="4657"/>
      </w:pPr>
      <w:r>
        <w:rPr/>
        <w:t>Phòng Phó giám đốc: 1 máy tính. Phòng Kinh doanh: 7 máy tính.</w:t>
      </w:r>
    </w:p>
    <w:p>
      <w:pPr>
        <w:pStyle w:val="BodyText"/>
        <w:spacing w:line="376" w:lineRule="auto"/>
        <w:ind w:left="1659" w:right="4274"/>
      </w:pPr>
      <w:r>
        <w:rPr/>
        <w:t>Phòng Tài chính kế toán: 3 máy tính. Phòng Kỹ thuật: 5 máy tính.</w:t>
      </w:r>
    </w:p>
    <w:p>
      <w:pPr>
        <w:pStyle w:val="ListParagraph"/>
        <w:numPr>
          <w:ilvl w:val="4"/>
          <w:numId w:val="16"/>
        </w:numPr>
        <w:tabs>
          <w:tab w:pos="1660" w:val="left" w:leader="none"/>
        </w:tabs>
        <w:spacing w:line="312" w:lineRule="auto" w:before="0" w:after="0"/>
        <w:ind w:left="1659" w:right="513" w:hanging="360"/>
        <w:jc w:val="both"/>
        <w:rPr>
          <w:sz w:val="26"/>
        </w:rPr>
      </w:pPr>
      <w:r>
        <w:rPr>
          <w:sz w:val="26"/>
        </w:rPr>
        <w:t>Hệ thống mạng của Công ty sử dụng do VNPT cung cấp với đường truyền cáp quang tốc độ 50mb/s vụ phục cho nhu cầu truyền tải thông tin. Mỗi phòng đều được nối mạng với nhau thông qua đường truyền mạng LAN. Công ty cũng thiết lập hệ thống wifi cho mỗi phòng ban trong Công ty, giúp cho việc trao đổi thông tin giữa các nhân viên trong Công </w:t>
      </w:r>
      <w:r>
        <w:rPr>
          <w:spacing w:val="2"/>
          <w:sz w:val="26"/>
        </w:rPr>
        <w:t>ty </w:t>
      </w:r>
      <w:r>
        <w:rPr>
          <w:sz w:val="26"/>
        </w:rPr>
        <w:t>dễ dàng</w:t>
      </w:r>
      <w:r>
        <w:rPr>
          <w:spacing w:val="-8"/>
          <w:sz w:val="26"/>
        </w:rPr>
        <w:t> </w:t>
      </w:r>
      <w:r>
        <w:rPr>
          <w:sz w:val="26"/>
        </w:rPr>
        <w:t>hơn.</w:t>
      </w:r>
    </w:p>
    <w:p>
      <w:pPr>
        <w:pStyle w:val="ListParagraph"/>
        <w:numPr>
          <w:ilvl w:val="4"/>
          <w:numId w:val="16"/>
        </w:numPr>
        <w:tabs>
          <w:tab w:pos="1660" w:val="left" w:leader="none"/>
        </w:tabs>
        <w:spacing w:line="312" w:lineRule="auto" w:before="75" w:after="0"/>
        <w:ind w:left="1659" w:right="513" w:hanging="360"/>
        <w:jc w:val="both"/>
        <w:rPr>
          <w:sz w:val="26"/>
        </w:rPr>
      </w:pPr>
      <w:r>
        <w:rPr>
          <w:sz w:val="26"/>
        </w:rPr>
        <w:t>Cấu hình của máy tính cá nhân: Tất cả máy tính trong Công ty đều được chạy trên hệ điều hành Windows 7 Pro bản quền. Mỗi máy tính trong Công ty được trang bị CPU Intel CI 3, ổ HDD</w:t>
      </w:r>
      <w:r>
        <w:rPr>
          <w:spacing w:val="-5"/>
          <w:sz w:val="26"/>
        </w:rPr>
        <w:t> </w:t>
      </w:r>
      <w:r>
        <w:rPr>
          <w:sz w:val="26"/>
        </w:rPr>
        <w:t>100GB…</w:t>
      </w:r>
    </w:p>
    <w:p>
      <w:pPr>
        <w:spacing w:after="0" w:line="312" w:lineRule="auto"/>
        <w:jc w:val="both"/>
        <w:rPr>
          <w:sz w:val="26"/>
        </w:rPr>
        <w:sectPr>
          <w:pgSz w:w="11910" w:h="16850"/>
          <w:pgMar w:header="724" w:footer="1067" w:top="1040" w:bottom="1260" w:left="1480" w:right="620"/>
        </w:sectPr>
      </w:pPr>
    </w:p>
    <w:p>
      <w:pPr>
        <w:pStyle w:val="ListParagraph"/>
        <w:numPr>
          <w:ilvl w:val="4"/>
          <w:numId w:val="16"/>
        </w:numPr>
        <w:tabs>
          <w:tab w:pos="1660" w:val="left" w:leader="none"/>
        </w:tabs>
        <w:spacing w:line="312" w:lineRule="auto" w:before="81" w:after="0"/>
        <w:ind w:left="1659" w:right="511" w:hanging="360"/>
        <w:jc w:val="both"/>
        <w:rPr>
          <w:sz w:val="26"/>
        </w:rPr>
      </w:pPr>
      <w:r>
        <w:rPr>
          <w:sz w:val="26"/>
        </w:rPr>
        <w:t>Các phần mềm thông dụng mà máy tính cá nhân được trang bị và được sử dụng là: Bộ phần mềm Microsoft Office 2007, trình duyệt web Google</w:t>
      </w:r>
      <w:r>
        <w:rPr>
          <w:spacing w:val="-2"/>
          <w:sz w:val="26"/>
        </w:rPr>
        <w:t> </w:t>
      </w:r>
      <w:r>
        <w:rPr>
          <w:sz w:val="26"/>
        </w:rPr>
        <w:t>Chrome…</w:t>
      </w:r>
    </w:p>
    <w:p>
      <w:pPr>
        <w:pStyle w:val="ListParagraph"/>
        <w:numPr>
          <w:ilvl w:val="4"/>
          <w:numId w:val="16"/>
        </w:numPr>
        <w:tabs>
          <w:tab w:pos="1660" w:val="left" w:leader="none"/>
        </w:tabs>
        <w:spacing w:line="312" w:lineRule="auto" w:before="83" w:after="0"/>
        <w:ind w:left="1659" w:right="511" w:hanging="360"/>
        <w:jc w:val="both"/>
        <w:rPr>
          <w:sz w:val="26"/>
        </w:rPr>
      </w:pPr>
      <w:r>
        <w:rPr/>
        <w:drawing>
          <wp:anchor distT="0" distB="0" distL="0" distR="0" allowOverlap="1" layoutInCell="1" locked="0" behindDoc="1" simplePos="0" relativeHeight="268435223">
            <wp:simplePos x="0" y="0"/>
            <wp:positionH relativeFrom="page">
              <wp:posOffset>1085231</wp:posOffset>
            </wp:positionH>
            <wp:positionV relativeFrom="paragraph">
              <wp:posOffset>1834219</wp:posOffset>
            </wp:positionV>
            <wp:extent cx="5723717" cy="3952875"/>
            <wp:effectExtent l="0" t="0" r="0" b="0"/>
            <wp:wrapTopAndBottom/>
            <wp:docPr id="3" name="image22.png" descr=""/>
            <wp:cNvGraphicFramePr>
              <a:graphicFrameLocks noChangeAspect="1"/>
            </wp:cNvGraphicFramePr>
            <a:graphic>
              <a:graphicData uri="http://schemas.openxmlformats.org/drawingml/2006/picture">
                <pic:pic>
                  <pic:nvPicPr>
                    <pic:cNvPr id="4" name="image22.png"/>
                    <pic:cNvPicPr/>
                  </pic:nvPicPr>
                  <pic:blipFill>
                    <a:blip r:embed="rId30" cstate="print"/>
                    <a:stretch>
                      <a:fillRect/>
                    </a:stretch>
                  </pic:blipFill>
                  <pic:spPr>
                    <a:xfrm>
                      <a:off x="0" y="0"/>
                      <a:ext cx="5723717" cy="3952875"/>
                    </a:xfrm>
                    <a:prstGeom prst="rect">
                      <a:avLst/>
                    </a:prstGeom>
                  </pic:spPr>
                </pic:pic>
              </a:graphicData>
            </a:graphic>
          </wp:anchor>
        </w:drawing>
      </w:r>
      <w:r>
        <w:rPr>
          <w:sz w:val="26"/>
        </w:rPr>
        <w:t>Tất cả máy tính cá nhân của nhân viên đều được quản lý bởi trưởng phòng </w:t>
      </w:r>
      <w:r>
        <w:rPr>
          <w:spacing w:val="2"/>
          <w:sz w:val="26"/>
        </w:rPr>
        <w:t>kỹ </w:t>
      </w:r>
      <w:r>
        <w:rPr>
          <w:sz w:val="26"/>
        </w:rPr>
        <w:t>thuật như: Đóng băng ổ đĩa để nhân viên không xóa hoặc cài thêm bất cứ phần mềm nào khi chưa được sự đồng ý, đồng thời cũng hạn chế việc bị nhiễm các phần mềm độc hại, tất cả dữ liệu đều được lưu vào ổ đĩa mạng. Giám sát việc truy cập mạng từ máy nhân viên, chặn việc truy cập vào một số trang web nhất định. Khóa, log off máy tính trong mạng…</w:t>
      </w:r>
    </w:p>
    <w:p>
      <w:pPr>
        <w:spacing w:before="141"/>
        <w:ind w:left="2860" w:right="0" w:firstLine="0"/>
        <w:jc w:val="left"/>
        <w:rPr>
          <w:i/>
          <w:sz w:val="26"/>
        </w:rPr>
      </w:pPr>
      <w:bookmarkStart w:name="_bookmark16" w:id="24"/>
      <w:bookmarkEnd w:id="24"/>
      <w:r>
        <w:rPr/>
      </w:r>
      <w:r>
        <w:rPr>
          <w:i/>
          <w:sz w:val="26"/>
        </w:rPr>
        <w:t>Hình 2.4 Sơ đồ mạng trong Công ty.</w:t>
      </w:r>
    </w:p>
    <w:p>
      <w:pPr>
        <w:pStyle w:val="Heading2"/>
        <w:numPr>
          <w:ilvl w:val="3"/>
          <w:numId w:val="16"/>
        </w:numPr>
        <w:tabs>
          <w:tab w:pos="939" w:val="left" w:leader="none"/>
          <w:tab w:pos="940" w:val="left" w:leader="none"/>
        </w:tabs>
        <w:spacing w:line="240" w:lineRule="auto" w:before="191" w:after="0"/>
        <w:ind w:left="939" w:right="0" w:hanging="360"/>
        <w:jc w:val="left"/>
      </w:pPr>
      <w:r>
        <w:rPr/>
        <w:t>Về quản</w:t>
      </w:r>
      <w:r>
        <w:rPr>
          <w:spacing w:val="-1"/>
        </w:rPr>
        <w:t> </w:t>
      </w:r>
      <w:r>
        <w:rPr/>
        <w:t>lý.</w:t>
      </w:r>
    </w:p>
    <w:p>
      <w:pPr>
        <w:pStyle w:val="ListParagraph"/>
        <w:numPr>
          <w:ilvl w:val="4"/>
          <w:numId w:val="16"/>
        </w:numPr>
        <w:tabs>
          <w:tab w:pos="1659" w:val="left" w:leader="none"/>
          <w:tab w:pos="1660" w:val="left" w:leader="none"/>
        </w:tabs>
        <w:spacing w:line="309" w:lineRule="auto" w:before="164" w:after="0"/>
        <w:ind w:left="1659" w:right="511" w:hanging="360"/>
        <w:jc w:val="left"/>
        <w:rPr>
          <w:sz w:val="26"/>
        </w:rPr>
      </w:pPr>
      <w:r>
        <w:rPr>
          <w:sz w:val="26"/>
        </w:rPr>
        <w:t>Tất cả mọi nhân viên có thể trao đổi trực tếp với nhau hoặc trao đổi qua hệ thống điện thoại nội bộ của Công ty, hoặc qua phần mềm</w:t>
      </w:r>
      <w:r>
        <w:rPr>
          <w:spacing w:val="-14"/>
          <w:sz w:val="26"/>
        </w:rPr>
        <w:t> </w:t>
      </w:r>
      <w:r>
        <w:rPr>
          <w:sz w:val="26"/>
        </w:rPr>
        <w:t>Skype.</w:t>
      </w:r>
    </w:p>
    <w:p>
      <w:pPr>
        <w:pStyle w:val="ListParagraph"/>
        <w:numPr>
          <w:ilvl w:val="4"/>
          <w:numId w:val="16"/>
        </w:numPr>
        <w:tabs>
          <w:tab w:pos="1659" w:val="left" w:leader="none"/>
          <w:tab w:pos="1660" w:val="left" w:leader="none"/>
        </w:tabs>
        <w:spacing w:line="309" w:lineRule="auto" w:before="85" w:after="0"/>
        <w:ind w:left="1659" w:right="516" w:hanging="360"/>
        <w:jc w:val="left"/>
        <w:rPr>
          <w:sz w:val="26"/>
        </w:rPr>
      </w:pPr>
      <w:r>
        <w:rPr>
          <w:sz w:val="26"/>
        </w:rPr>
        <w:t>Tất cả tài liệu của nhân viên đều được lưu vào ổ đĩa mạng của máy chủ được giám sát bởi trưởng phòng </w:t>
      </w:r>
      <w:r>
        <w:rPr>
          <w:spacing w:val="2"/>
          <w:sz w:val="26"/>
        </w:rPr>
        <w:t>kỹ</w:t>
      </w:r>
      <w:r>
        <w:rPr>
          <w:spacing w:val="-10"/>
          <w:sz w:val="26"/>
        </w:rPr>
        <w:t> </w:t>
      </w:r>
      <w:r>
        <w:rPr>
          <w:sz w:val="26"/>
        </w:rPr>
        <w:t>thuật.</w:t>
      </w:r>
    </w:p>
    <w:p>
      <w:pPr>
        <w:pStyle w:val="ListParagraph"/>
        <w:numPr>
          <w:ilvl w:val="4"/>
          <w:numId w:val="16"/>
        </w:numPr>
        <w:tabs>
          <w:tab w:pos="1659" w:val="left" w:leader="none"/>
          <w:tab w:pos="1660" w:val="left" w:leader="none"/>
        </w:tabs>
        <w:spacing w:line="312" w:lineRule="auto" w:before="86" w:after="0"/>
        <w:ind w:left="1659" w:right="516" w:hanging="360"/>
        <w:jc w:val="left"/>
        <w:rPr>
          <w:sz w:val="26"/>
        </w:rPr>
      </w:pPr>
      <w:r>
        <w:rPr>
          <w:sz w:val="26"/>
        </w:rPr>
        <w:t>Tất cả thông báo của lãnh đạo, sếp được gửi trực tiếp đến các trưởng phòng, sau đó các trưởng phòng phổ biến lại với nhân viên trong</w:t>
      </w:r>
      <w:r>
        <w:rPr>
          <w:spacing w:val="-16"/>
          <w:sz w:val="26"/>
        </w:rPr>
        <w:t> </w:t>
      </w:r>
      <w:r>
        <w:rPr>
          <w:sz w:val="26"/>
        </w:rPr>
        <w:t>phòng.</w:t>
      </w:r>
    </w:p>
    <w:p>
      <w:pPr>
        <w:spacing w:after="0" w:line="312" w:lineRule="auto"/>
        <w:jc w:val="left"/>
        <w:rPr>
          <w:sz w:val="26"/>
        </w:rPr>
        <w:sectPr>
          <w:pgSz w:w="11910" w:h="16850"/>
          <w:pgMar w:header="724" w:footer="1067" w:top="1040" w:bottom="1260" w:left="1480" w:right="620"/>
        </w:sectPr>
      </w:pPr>
    </w:p>
    <w:p>
      <w:pPr>
        <w:pStyle w:val="ListParagraph"/>
        <w:numPr>
          <w:ilvl w:val="4"/>
          <w:numId w:val="16"/>
        </w:numPr>
        <w:tabs>
          <w:tab w:pos="1659" w:val="left" w:leader="none"/>
          <w:tab w:pos="1660" w:val="left" w:leader="none"/>
        </w:tabs>
        <w:spacing w:line="312" w:lineRule="auto" w:before="81" w:after="0"/>
        <w:ind w:left="1659" w:right="515" w:hanging="360"/>
        <w:jc w:val="left"/>
        <w:rPr>
          <w:sz w:val="26"/>
        </w:rPr>
      </w:pPr>
      <w:r>
        <w:rPr>
          <w:sz w:val="26"/>
        </w:rPr>
        <w:t>Công ty quản lý các khách hàng, sản phẩm, nhân sự bằng phần mềm quản lý riêng của Công</w:t>
      </w:r>
      <w:r>
        <w:rPr>
          <w:spacing w:val="-3"/>
          <w:sz w:val="26"/>
        </w:rPr>
        <w:t> </w:t>
      </w:r>
      <w:r>
        <w:rPr>
          <w:sz w:val="26"/>
        </w:rPr>
        <w:t>ty.</w:t>
      </w:r>
    </w:p>
    <w:p>
      <w:pPr>
        <w:pStyle w:val="ListParagraph"/>
        <w:numPr>
          <w:ilvl w:val="4"/>
          <w:numId w:val="16"/>
        </w:numPr>
        <w:tabs>
          <w:tab w:pos="1659" w:val="left" w:leader="none"/>
          <w:tab w:pos="1660" w:val="left" w:leader="none"/>
        </w:tabs>
        <w:spacing w:line="240" w:lineRule="auto" w:before="82" w:after="0"/>
        <w:ind w:left="1659" w:right="0" w:hanging="360"/>
        <w:jc w:val="left"/>
        <w:rPr>
          <w:sz w:val="26"/>
        </w:rPr>
      </w:pPr>
      <w:r>
        <w:rPr>
          <w:sz w:val="26"/>
        </w:rPr>
        <w:t>Các lưu đồ công việc được thực hiện trong Công</w:t>
      </w:r>
      <w:r>
        <w:rPr>
          <w:spacing w:val="-9"/>
          <w:sz w:val="26"/>
        </w:rPr>
        <w:t> </w:t>
      </w:r>
      <w:r>
        <w:rPr>
          <w:sz w:val="26"/>
        </w:rPr>
        <w:t>ty:</w:t>
      </w:r>
    </w:p>
    <w:p>
      <w:pPr>
        <w:pStyle w:val="BodyText"/>
        <w:rPr>
          <w:sz w:val="20"/>
        </w:rPr>
      </w:pPr>
    </w:p>
    <w:p>
      <w:pPr>
        <w:pStyle w:val="BodyText"/>
        <w:spacing w:before="9"/>
        <w:rPr>
          <w:sz w:val="16"/>
        </w:rPr>
      </w:pPr>
      <w:r>
        <w:rPr/>
        <w:pict>
          <v:group style="position:absolute;margin-left:88.080002pt;margin-top:11.625156pt;width:460.95pt;height:200.2pt;mso-position-horizontal-relative:page;mso-position-vertical-relative:paragraph;z-index:-40;mso-wrap-distance-left:0;mso-wrap-distance-right:0" coordorigin="1762,233" coordsize="9219,4004">
            <v:shape style="position:absolute;left:1771;top:472;width:2609;height:968" coordorigin="1771,473" coordsize="2609,968" path="m1771,634l1784,571,1818,520,1870,485,1932,473,4219,473,4282,485,4333,520,4367,571,4380,634,4380,1279,4367,1341,4333,1392,4282,1427,4219,1440,1932,1440,1870,1427,1818,1392,1784,1341,1771,1279,1771,634xe" filled="false" stroked="true" strokeweight=".96pt" strokecolor="#6fac46">
              <v:path arrowok="t"/>
              <v:stroke dashstyle="solid"/>
            </v:shape>
            <v:shape style="position:absolute;left:1826;top:602;width:2496;height:708" type="#_x0000_t75" stroked="false">
              <v:imagedata r:id="rId31" o:title=""/>
            </v:shape>
            <v:shape style="position:absolute;left:5220;top:242;width:2746;height:3970" coordorigin="5220,242" coordsize="2746,3970" path="m5220,700l5226,625,5243,555,5271,489,5308,429,5354,376,5407,330,5467,293,5533,265,5603,248,5678,242,7508,242,7582,248,7653,265,7718,293,7778,330,7832,376,7877,429,7915,489,7942,555,7960,625,7966,700,7966,3754,7960,3828,7942,3899,7915,3964,7877,4024,7832,4078,7778,4123,7718,4161,7653,4188,7582,4206,7508,4212,5678,4212,5603,4206,5533,4188,5467,4161,5407,4123,5354,4078,5308,4024,5271,3964,5243,3899,5226,3828,5220,3754,5220,700xe" filled="false" stroked="true" strokeweight=".96pt" strokecolor="#6fac46">
              <v:path arrowok="t"/>
              <v:stroke dashstyle="solid"/>
            </v:shape>
            <v:shape style="position:absolute;left:5551;top:414;width:2100;height:968" coordorigin="5551,415" coordsize="2100,968" path="m5551,576l5564,513,5598,462,5650,428,5712,415,7490,415,7553,428,7604,462,7639,513,7651,576,7651,1221,7639,1284,7604,1335,7553,1369,7490,1382,5712,1382,5650,1369,5598,1335,5564,1284,5551,1221,5551,576xe" filled="false" stroked="true" strokeweight=".96pt" strokecolor="#6fac46">
              <v:path arrowok="t"/>
              <v:stroke dashstyle="solid"/>
            </v:shape>
            <v:shape style="position:absolute;left:5606;top:544;width:1988;height:708" type="#_x0000_t75" stroked="false">
              <v:imagedata r:id="rId32" o:title=""/>
            </v:shape>
            <v:shape style="position:absolute;left:5551;top:1845;width:2100;height:968" coordorigin="5551,1845" coordsize="2100,968" path="m5551,2007l5564,1944,5598,1893,5650,1858,5712,1845,7490,1845,7553,1858,7604,1893,7639,1944,7651,2007,7651,2651,7639,2714,7604,2765,7553,2800,7490,2813,5712,2813,5650,2800,5598,2765,5564,2714,5551,2651,5551,2007xe" filled="false" stroked="true" strokeweight=".96pt" strokecolor="#6fac46">
              <v:path arrowok="t"/>
              <v:stroke dashstyle="solid"/>
            </v:shape>
            <v:shape style="position:absolute;left:5606;top:1974;width:1988;height:708" type="#_x0000_t75" stroked="false">
              <v:imagedata r:id="rId32" o:title=""/>
            </v:shape>
            <v:shape style="position:absolute;left:5640;top:3114;width:2100;height:968" coordorigin="5640,3115" coordsize="2100,968" path="m5640,3276l5653,3213,5687,3162,5738,3128,5801,3115,7579,3115,7642,3128,7693,3162,7727,3213,7740,3276,7740,3921,7727,3984,7693,4035,7642,4069,7579,4082,5801,4082,5738,4069,5687,4035,5653,3984,5640,3921,5640,3276xe" filled="false" stroked="true" strokeweight=".96pt" strokecolor="#6fac46">
              <v:path arrowok="t"/>
              <v:stroke dashstyle="solid"/>
            </v:shape>
            <v:shape style="position:absolute;left:5697;top:3244;width:1985;height:708" type="#_x0000_t75" stroked="false">
              <v:imagedata r:id="rId32" o:title=""/>
            </v:shape>
            <v:shape style="position:absolute;left:4394;top:962;width:1170;height:120" coordorigin="4394,962" coordsize="1170,120" path="m4514,962l4394,1022,4514,1082,4514,1032,4494,1032,4494,1012,4514,1012,4514,962xm5444,962l5444,1082,5544,1032,5464,1032,5464,1012,5544,1012,5444,962xm4514,1012l4494,1012,4494,1032,4514,1032,4514,1012xm5444,1012l4514,1012,4514,1032,5444,1032,5444,1012xm5544,1012l5464,1012,5464,1032,5544,1032,5564,1022,5544,1012xe" filled="true" fillcolor="#5b9bd4" stroked="false">
              <v:path arrowok="t"/>
              <v:fill type="solid"/>
            </v:shape>
            <v:shape style="position:absolute;left:1771;top:1845;width:2609;height:968" coordorigin="1771,1845" coordsize="2609,968" path="m1771,2007l1784,1944,1818,1893,1870,1858,1932,1845,4219,1845,4282,1858,4333,1893,4367,1944,4380,2007,4380,2651,4367,2714,4333,2765,4282,2800,4219,2813,1932,2813,1870,2800,1818,2765,1784,2714,1771,2651,1771,2007xe" filled="false" stroked="true" strokeweight=".96pt" strokecolor="#6fac46">
              <v:path arrowok="t"/>
              <v:stroke dashstyle="solid"/>
            </v:shape>
            <v:shape style="position:absolute;left:1826;top:1974;width:2496;height:708" type="#_x0000_t75" stroked="false">
              <v:imagedata r:id="rId31" o:title=""/>
            </v:shape>
            <v:shape style="position:absolute;left:4394;top:2332;width:1170;height:120" coordorigin="4394,2333" coordsize="1170,120" path="m4514,2333l4394,2393,4514,2453,4514,2403,4494,2403,4494,2383,4514,2383,4514,2333xm5444,2333l5444,2453,5544,2403,5464,2403,5464,2383,5544,2383,5444,2333xm4514,2383l4494,2383,4494,2403,4514,2403,4514,2383xm5444,2383l4514,2383,4514,2403,5444,2403,5444,2383xm5544,2383l5464,2383,5464,2403,5544,2403,5564,2393,5544,2383xe" filled="true" fillcolor="#5b9bd4" stroked="false">
              <v:path arrowok="t"/>
              <v:fill type="solid"/>
            </v:shape>
            <v:shape style="position:absolute;left:1785;top:3258;width:2609;height:968" coordorigin="1786,3259" coordsize="2609,968" path="m1786,3420l1798,3357,1833,3306,1884,3272,1947,3259,4233,3259,4296,3272,4347,3306,4382,3357,4394,3420,4394,4065,4382,4128,4347,4179,4296,4213,4233,4226,1947,4226,1884,4213,1833,4179,1798,4128,1786,4065,1786,3420xe" filled="false" stroked="true" strokeweight=".96pt" strokecolor="#6fac46">
              <v:path arrowok="t"/>
              <v:stroke dashstyle="solid"/>
            </v:shape>
            <v:shape style="position:absolute;left:1843;top:3388;width:2496;height:711" type="#_x0000_t75" stroked="false">
              <v:imagedata r:id="rId31" o:title=""/>
            </v:shape>
            <v:shape style="position:absolute;left:4380;top:3676;width:1170;height:120" coordorigin="4380,3677" coordsize="1170,120" path="m4500,3677l4380,3737,4500,3797,4500,3747,4480,3747,4480,3727,4500,3727,4500,3677xm5430,3677l5430,3797,5530,3747,5450,3747,5450,3727,5530,3727,5430,3677xm4500,3727l4480,3727,4480,3747,4500,3747,4500,3727xm5430,3727l4500,3727,4500,3747,5430,3747,5430,3727xm5530,3727l5450,3727,5450,3747,5530,3747,5550,3737,5530,3727xe" filled="true" fillcolor="#5b9bd4" stroked="false">
              <v:path arrowok="t"/>
              <v:fill type="solid"/>
            </v:shape>
            <v:shape style="position:absolute;left:9120;top:1845;width:1851;height:968" coordorigin="9120,1845" coordsize="1851,968" path="m9120,2007l9133,1944,9167,1893,9218,1858,9281,1845,10809,1845,10872,1858,10923,1893,10958,1944,10970,2007,10970,2651,10958,2714,10923,2765,10872,2800,10809,2813,9281,2813,9218,2800,9167,2765,9133,2714,9120,2651,9120,2007xe" filled="false" stroked="true" strokeweight=".96pt" strokecolor="#6fac46">
              <v:path arrowok="t"/>
              <v:stroke dashstyle="solid"/>
            </v:shape>
            <v:shape style="position:absolute;left:9177;top:1974;width:1736;height:708" type="#_x0000_t75" stroked="false">
              <v:imagedata r:id="rId33" o:title=""/>
            </v:shape>
            <v:shape style="position:absolute;left:7951;top:2390;width:1170;height:120" coordorigin="7951,2390" coordsize="1170,120" path="m8071,2390l7951,2450,8071,2510,8071,2460,8051,2460,8051,2440,8071,2440,8071,2390xm9001,2390l9001,2510,9101,2460,9021,2460,9021,2440,9101,2440,9001,2390xm8071,2440l8051,2440,8051,2460,8071,2460,8071,2440xm9001,2440l8071,2440,8071,2460,9001,2460,9001,2440xm9101,2440l9021,2440,9021,2460,9101,2460,9121,2450,9101,2440xe" filled="true" fillcolor="#5b9bd4" stroked="false">
              <v:path arrowok="t"/>
              <v:fill type="solid"/>
            </v:shape>
            <v:shape style="position:absolute;left:2225;top:729;width:1715;height:288" type="#_x0000_t202" filled="false" stroked="false">
              <v:textbox inset="0,0,0,0">
                <w:txbxContent>
                  <w:p>
                    <w:pPr>
                      <w:spacing w:line="287" w:lineRule="exact" w:before="0"/>
                      <w:ind w:left="0" w:right="0" w:firstLine="0"/>
                      <w:jc w:val="left"/>
                      <w:rPr>
                        <w:sz w:val="26"/>
                      </w:rPr>
                    </w:pPr>
                    <w:r>
                      <w:rPr>
                        <w:sz w:val="26"/>
                      </w:rPr>
                      <w:t>Bộ phận kế toán</w:t>
                    </w:r>
                  </w:p>
                </w:txbxContent>
              </v:textbox>
              <w10:wrap type="none"/>
            </v:shape>
            <v:shape style="position:absolute;left:5797;top:671;width:1624;height:288" type="#_x0000_t202" filled="false" stroked="false">
              <v:textbox inset="0,0,0,0">
                <w:txbxContent>
                  <w:p>
                    <w:pPr>
                      <w:spacing w:line="287" w:lineRule="exact" w:before="0"/>
                      <w:ind w:left="0" w:right="0" w:firstLine="0"/>
                      <w:jc w:val="left"/>
                      <w:rPr>
                        <w:sz w:val="26"/>
                      </w:rPr>
                    </w:pPr>
                    <w:r>
                      <w:rPr>
                        <w:sz w:val="26"/>
                      </w:rPr>
                      <w:t>Dữ liệu kế toán</w:t>
                    </w:r>
                  </w:p>
                </w:txbxContent>
              </v:textbox>
              <w10:wrap type="none"/>
            </v:shape>
            <v:shape style="position:absolute;left:2410;top:2102;width:1347;height:288" type="#_x0000_t202" filled="false" stroked="false">
              <v:textbox inset="0,0,0,0">
                <w:txbxContent>
                  <w:p>
                    <w:pPr>
                      <w:spacing w:line="287" w:lineRule="exact" w:before="0"/>
                      <w:ind w:left="0" w:right="0" w:firstLine="0"/>
                      <w:jc w:val="left"/>
                      <w:rPr>
                        <w:sz w:val="26"/>
                      </w:rPr>
                    </w:pPr>
                    <w:r>
                      <w:rPr>
                        <w:sz w:val="26"/>
                      </w:rPr>
                      <w:t>Bộ phận kho</w:t>
                    </w:r>
                  </w:p>
                </w:txbxContent>
              </v:textbox>
              <w10:wrap type="none"/>
            </v:shape>
            <v:shape style="position:absolute;left:5979;top:2102;width:1256;height:288" type="#_x0000_t202" filled="false" stroked="false">
              <v:textbox inset="0,0,0,0">
                <w:txbxContent>
                  <w:p>
                    <w:pPr>
                      <w:spacing w:line="287" w:lineRule="exact" w:before="0"/>
                      <w:ind w:left="0" w:right="0" w:firstLine="0"/>
                      <w:jc w:val="left"/>
                      <w:rPr>
                        <w:sz w:val="26"/>
                      </w:rPr>
                    </w:pPr>
                    <w:r>
                      <w:rPr>
                        <w:sz w:val="26"/>
                      </w:rPr>
                      <w:t>Dữ liệu kho</w:t>
                    </w:r>
                  </w:p>
                </w:txbxContent>
              </v:textbox>
              <w10:wrap type="none"/>
            </v:shape>
            <v:shape style="position:absolute;left:9537;top:2102;width:1036;height:288" type="#_x0000_t202" filled="false" stroked="false">
              <v:textbox inset="0,0,0,0">
                <w:txbxContent>
                  <w:p>
                    <w:pPr>
                      <w:spacing w:line="287" w:lineRule="exact" w:before="0"/>
                      <w:ind w:left="0" w:right="0" w:firstLine="0"/>
                      <w:jc w:val="left"/>
                      <w:rPr>
                        <w:sz w:val="26"/>
                      </w:rPr>
                    </w:pPr>
                    <w:r>
                      <w:rPr>
                        <w:sz w:val="26"/>
                      </w:rPr>
                      <w:t>Giám đốc</w:t>
                    </w:r>
                  </w:p>
                </w:txbxContent>
              </v:textbox>
              <w10:wrap type="none"/>
            </v:shape>
            <v:shape style="position:absolute;left:2040;top:3516;width:2120;height:288" type="#_x0000_t202" filled="false" stroked="false">
              <v:textbox inset="0,0,0,0">
                <w:txbxContent>
                  <w:p>
                    <w:pPr>
                      <w:spacing w:line="287" w:lineRule="exact" w:before="0"/>
                      <w:ind w:left="0" w:right="0" w:firstLine="0"/>
                      <w:jc w:val="left"/>
                      <w:rPr>
                        <w:sz w:val="26"/>
                      </w:rPr>
                    </w:pPr>
                    <w:r>
                      <w:rPr>
                        <w:sz w:val="26"/>
                      </w:rPr>
                      <w:t>Bô phận kinh doanh</w:t>
                    </w:r>
                  </w:p>
                </w:txbxContent>
              </v:textbox>
              <w10:wrap type="none"/>
            </v:shape>
            <v:shape style="position:absolute;left:6037;top:3249;width:1329;height:609" type="#_x0000_t202" filled="false" stroked="false">
              <v:textbox inset="0,0,0,0">
                <w:txbxContent>
                  <w:p>
                    <w:pPr>
                      <w:spacing w:line="259" w:lineRule="auto" w:before="0"/>
                      <w:ind w:left="336" w:right="-2" w:hanging="336"/>
                      <w:jc w:val="left"/>
                      <w:rPr>
                        <w:sz w:val="26"/>
                      </w:rPr>
                    </w:pPr>
                    <w:r>
                      <w:rPr>
                        <w:sz w:val="26"/>
                      </w:rPr>
                      <w:t>Dữ liệu kinh doanh</w:t>
                    </w:r>
                  </w:p>
                </w:txbxContent>
              </v:textbox>
              <w10:wrap type="none"/>
            </v:shape>
            <w10:wrap type="topAndBottom"/>
          </v:group>
        </w:pict>
      </w:r>
    </w:p>
    <w:p>
      <w:pPr>
        <w:pStyle w:val="BodyText"/>
        <w:spacing w:before="9"/>
        <w:rPr>
          <w:sz w:val="38"/>
        </w:rPr>
      </w:pPr>
    </w:p>
    <w:p>
      <w:pPr>
        <w:spacing w:before="0"/>
        <w:ind w:left="2154" w:right="0" w:firstLine="0"/>
        <w:jc w:val="left"/>
        <w:rPr>
          <w:i/>
          <w:sz w:val="26"/>
        </w:rPr>
      </w:pPr>
      <w:bookmarkStart w:name="_bookmark17" w:id="25"/>
      <w:bookmarkEnd w:id="25"/>
      <w:r>
        <w:rPr/>
      </w:r>
      <w:r>
        <w:rPr>
          <w:i/>
          <w:sz w:val="26"/>
        </w:rPr>
        <w:t>Hình 2.5. Hệ thống thông tin Công ty Hữu Thăng.</w:t>
      </w:r>
    </w:p>
    <w:p>
      <w:pPr>
        <w:pStyle w:val="BodyText"/>
        <w:spacing w:line="312" w:lineRule="auto" w:before="184"/>
        <w:ind w:left="219" w:right="514" w:firstLine="719"/>
        <w:jc w:val="both"/>
      </w:pPr>
      <w:r>
        <w:rPr/>
        <w:t>Tất cả tài liệu của từng bộ phận phòng ban trong Công ty được tập trung lại thành dữ liệu của phòng ban tương ứng và được quản lý bởi trưởng phòng, nhân viên trong phòng ban chỉ xem được dữ liệu của phòng ban nhân viên làm. Dữ liệu của tất cả phòng ban sẽ tập trung thành một kho dự liệu chung và được quản lý bởi bộ phận lãnh đạo trong Công ty (Giám đốc và Phó giám đốc).</w:t>
      </w:r>
    </w:p>
    <w:p>
      <w:pPr>
        <w:pStyle w:val="Heading2"/>
        <w:numPr>
          <w:ilvl w:val="1"/>
          <w:numId w:val="10"/>
        </w:numPr>
        <w:tabs>
          <w:tab w:pos="674" w:val="left" w:leader="none"/>
        </w:tabs>
        <w:spacing w:line="240" w:lineRule="auto" w:before="46" w:after="0"/>
        <w:ind w:left="673" w:right="0" w:hanging="454"/>
        <w:jc w:val="left"/>
      </w:pPr>
      <w:bookmarkStart w:name="_bookmark18" w:id="26"/>
      <w:bookmarkEnd w:id="26"/>
      <w:r>
        <w:rPr>
          <w:b w:val="0"/>
        </w:rPr>
      </w:r>
      <w:bookmarkStart w:name="_bookmark18" w:id="27"/>
      <w:bookmarkEnd w:id="27"/>
      <w:r>
        <w:rPr/>
        <w:t>S</w:t>
      </w:r>
      <w:r>
        <w:rPr/>
        <w:t>ản phẩm CNTT trong quá trình thự tập</w:t>
      </w:r>
    </w:p>
    <w:p>
      <w:pPr>
        <w:pStyle w:val="Heading2"/>
        <w:numPr>
          <w:ilvl w:val="2"/>
          <w:numId w:val="10"/>
        </w:numPr>
        <w:tabs>
          <w:tab w:pos="1588" w:val="left" w:leader="none"/>
        </w:tabs>
        <w:spacing w:line="240" w:lineRule="auto" w:before="66" w:after="0"/>
        <w:ind w:left="1587" w:right="0" w:hanging="648"/>
        <w:jc w:val="left"/>
      </w:pPr>
      <w:bookmarkStart w:name="_bookmark19" w:id="28"/>
      <w:bookmarkEnd w:id="28"/>
      <w:r>
        <w:rPr>
          <w:b w:val="0"/>
        </w:rPr>
      </w:r>
      <w:bookmarkStart w:name="_bookmark19" w:id="29"/>
      <w:bookmarkEnd w:id="29"/>
      <w:r>
        <w:rPr/>
        <w:t>H</w:t>
      </w:r>
      <w:r>
        <w:rPr/>
        <w:t>iện trạng nhu cầu và lý do chọn phần</w:t>
      </w:r>
      <w:r>
        <w:rPr>
          <w:spacing w:val="-2"/>
        </w:rPr>
        <w:t> </w:t>
      </w:r>
      <w:r>
        <w:rPr/>
        <w:t>mềm</w:t>
      </w:r>
    </w:p>
    <w:p>
      <w:pPr>
        <w:pStyle w:val="ListParagraph"/>
        <w:numPr>
          <w:ilvl w:val="3"/>
          <w:numId w:val="10"/>
        </w:numPr>
        <w:tabs>
          <w:tab w:pos="1839" w:val="left" w:leader="none"/>
          <w:tab w:pos="1840" w:val="left" w:leader="none"/>
        </w:tabs>
        <w:spacing w:line="309" w:lineRule="auto" w:before="98" w:after="0"/>
        <w:ind w:left="1839" w:right="512" w:hanging="360"/>
        <w:jc w:val="left"/>
        <w:rPr>
          <w:sz w:val="26"/>
        </w:rPr>
      </w:pPr>
      <w:r>
        <w:rPr>
          <w:b/>
          <w:sz w:val="26"/>
        </w:rPr>
        <w:t>Hiện trạng nhu cầu: </w:t>
      </w:r>
      <w:r>
        <w:rPr>
          <w:sz w:val="26"/>
        </w:rPr>
        <w:t>Hoạt động của Công ty luôn bị chi phối bởi nhiều vấn đề trong đó vấn đề nhân sự là một yếu tố quan trọng quyết định đến sự tồn tại của bất kỳ một Công ty nào, vì thế quản lý nhân sự là một đề tài mà gần như tất cả các Công ty đều quan tâm đến, bởi nó phản ánh sự hoạt động của Công ty có hiệu quả hay không, công tác quản lý vấn đề nhân sự của Công ty có tối ưu để Công ty hoạt động tốt hay</w:t>
      </w:r>
      <w:r>
        <w:rPr>
          <w:spacing w:val="-4"/>
          <w:sz w:val="26"/>
        </w:rPr>
        <w:t> </w:t>
      </w:r>
      <w:r>
        <w:rPr>
          <w:sz w:val="26"/>
        </w:rPr>
        <w:t>không...</w:t>
      </w:r>
    </w:p>
    <w:p>
      <w:pPr>
        <w:pStyle w:val="Heading2"/>
        <w:numPr>
          <w:ilvl w:val="3"/>
          <w:numId w:val="10"/>
        </w:numPr>
        <w:tabs>
          <w:tab w:pos="1839" w:val="left" w:leader="none"/>
          <w:tab w:pos="1840" w:val="left" w:leader="none"/>
        </w:tabs>
        <w:spacing w:line="240" w:lineRule="auto" w:before="19" w:after="0"/>
        <w:ind w:left="1839" w:right="0" w:hanging="360"/>
        <w:jc w:val="left"/>
      </w:pPr>
      <w:r>
        <w:rPr/>
        <w:t>Lý do chọn phần mềm Quản lý nhân</w:t>
      </w:r>
      <w:r>
        <w:rPr>
          <w:spacing w:val="-7"/>
        </w:rPr>
        <w:t> </w:t>
      </w:r>
      <w:r>
        <w:rPr/>
        <w:t>sự:</w:t>
      </w:r>
    </w:p>
    <w:p>
      <w:pPr>
        <w:pStyle w:val="ListParagraph"/>
        <w:numPr>
          <w:ilvl w:val="0"/>
          <w:numId w:val="17"/>
        </w:numPr>
        <w:tabs>
          <w:tab w:pos="2201" w:val="left" w:leader="none"/>
        </w:tabs>
        <w:spacing w:line="312" w:lineRule="auto" w:before="81" w:after="0"/>
        <w:ind w:left="2200" w:right="516" w:hanging="361"/>
        <w:jc w:val="both"/>
        <w:rPr>
          <w:sz w:val="26"/>
        </w:rPr>
      </w:pPr>
      <w:r>
        <w:rPr>
          <w:sz w:val="26"/>
        </w:rPr>
        <w:t>Khoa yêu cầu sinh viên tham gia thực tập phải có một sản phẩm về Công nghệ thông tin liên quan đến công việc nơi sinh viên thực</w:t>
      </w:r>
      <w:r>
        <w:rPr>
          <w:spacing w:val="-22"/>
          <w:sz w:val="26"/>
        </w:rPr>
        <w:t> </w:t>
      </w:r>
      <w:r>
        <w:rPr>
          <w:sz w:val="26"/>
        </w:rPr>
        <w:t>tâp.</w:t>
      </w:r>
    </w:p>
    <w:p>
      <w:pPr>
        <w:pStyle w:val="ListParagraph"/>
        <w:numPr>
          <w:ilvl w:val="0"/>
          <w:numId w:val="17"/>
        </w:numPr>
        <w:tabs>
          <w:tab w:pos="2201" w:val="left" w:leader="none"/>
        </w:tabs>
        <w:spacing w:line="312" w:lineRule="auto" w:before="1" w:after="0"/>
        <w:ind w:left="2200" w:right="513" w:hanging="361"/>
        <w:jc w:val="both"/>
        <w:rPr>
          <w:b/>
          <w:sz w:val="26"/>
        </w:rPr>
      </w:pPr>
      <w:r>
        <w:rPr>
          <w:sz w:val="26"/>
        </w:rPr>
        <w:t>Bản thân muốn tìm hiểu và có những khái niệm cơ bản về công  việc quản lý nhân sự trong Công ty mà cụ thể là Công ty Hữu Thăng</w:t>
      </w:r>
      <w:r>
        <w:rPr>
          <w:b/>
          <w:sz w:val="26"/>
        </w:rPr>
        <w:t>.</w:t>
      </w:r>
    </w:p>
    <w:p>
      <w:pPr>
        <w:spacing w:after="0" w:line="312" w:lineRule="auto"/>
        <w:jc w:val="both"/>
        <w:rPr>
          <w:sz w:val="26"/>
        </w:rPr>
        <w:sectPr>
          <w:pgSz w:w="11910" w:h="16850"/>
          <w:pgMar w:header="724" w:footer="1067" w:top="1040" w:bottom="1260" w:left="1480" w:right="620"/>
        </w:sectPr>
      </w:pPr>
    </w:p>
    <w:p>
      <w:pPr>
        <w:pStyle w:val="ListParagraph"/>
        <w:numPr>
          <w:ilvl w:val="0"/>
          <w:numId w:val="17"/>
        </w:numPr>
        <w:tabs>
          <w:tab w:pos="2201" w:val="left" w:leader="none"/>
        </w:tabs>
        <w:spacing w:line="312" w:lineRule="auto" w:before="81" w:after="0"/>
        <w:ind w:left="2200" w:right="514" w:hanging="361"/>
        <w:jc w:val="both"/>
        <w:rPr>
          <w:sz w:val="26"/>
        </w:rPr>
      </w:pPr>
      <w:r>
        <w:rPr>
          <w:sz w:val="26"/>
        </w:rPr>
        <w:t>Kết hợp xây dựng phần mềm với việc ôn tập để thi tốt nghiệp, bổ sung những kiến thức đã có và tìm hiểu thêm những cái mới thông qua ngôn ngữ lập trình</w:t>
      </w:r>
      <w:r>
        <w:rPr>
          <w:spacing w:val="-1"/>
          <w:sz w:val="26"/>
        </w:rPr>
        <w:t> </w:t>
      </w:r>
      <w:r>
        <w:rPr>
          <w:sz w:val="26"/>
        </w:rPr>
        <w:t>C#.NET.</w:t>
      </w:r>
    </w:p>
    <w:p>
      <w:pPr>
        <w:pStyle w:val="Heading2"/>
        <w:numPr>
          <w:ilvl w:val="2"/>
          <w:numId w:val="10"/>
        </w:numPr>
        <w:tabs>
          <w:tab w:pos="1590" w:val="left" w:leader="none"/>
        </w:tabs>
        <w:spacing w:line="240" w:lineRule="auto" w:before="49" w:after="0"/>
        <w:ind w:left="1589" w:right="0" w:hanging="650"/>
        <w:jc w:val="left"/>
      </w:pPr>
      <w:bookmarkStart w:name="_bookmark20" w:id="30"/>
      <w:bookmarkEnd w:id="30"/>
      <w:r>
        <w:rPr>
          <w:b w:val="0"/>
        </w:rPr>
      </w:r>
      <w:bookmarkStart w:name="_bookmark20" w:id="31"/>
      <w:bookmarkEnd w:id="31"/>
      <w:r>
        <w:rPr/>
        <w:t>X</w:t>
      </w:r>
      <w:r>
        <w:rPr/>
        <w:t>ác định yêu cầu chức</w:t>
      </w:r>
      <w:r>
        <w:rPr>
          <w:spacing w:val="-3"/>
        </w:rPr>
        <w:t> </w:t>
      </w:r>
      <w:r>
        <w:rPr/>
        <w:t>năng</w:t>
      </w:r>
    </w:p>
    <w:p>
      <w:pPr>
        <w:pStyle w:val="ListParagraph"/>
        <w:numPr>
          <w:ilvl w:val="3"/>
          <w:numId w:val="10"/>
        </w:numPr>
        <w:tabs>
          <w:tab w:pos="1839" w:val="left" w:leader="none"/>
          <w:tab w:pos="1840" w:val="left" w:leader="none"/>
        </w:tabs>
        <w:spacing w:line="240" w:lineRule="auto" w:before="105" w:after="0"/>
        <w:ind w:left="1839" w:right="0" w:hanging="360"/>
        <w:jc w:val="left"/>
        <w:rPr>
          <w:b/>
          <w:sz w:val="26"/>
        </w:rPr>
      </w:pPr>
      <w:r>
        <w:rPr>
          <w:b/>
          <w:sz w:val="26"/>
        </w:rPr>
        <w:t>Công cụ xây dựng phần</w:t>
      </w:r>
      <w:r>
        <w:rPr>
          <w:b/>
          <w:spacing w:val="-2"/>
          <w:sz w:val="26"/>
        </w:rPr>
        <w:t> </w:t>
      </w:r>
      <w:r>
        <w:rPr>
          <w:b/>
          <w:sz w:val="26"/>
        </w:rPr>
        <w:t>mềm.</w:t>
      </w:r>
    </w:p>
    <w:p>
      <w:pPr>
        <w:pStyle w:val="ListParagraph"/>
        <w:numPr>
          <w:ilvl w:val="0"/>
          <w:numId w:val="18"/>
        </w:numPr>
        <w:tabs>
          <w:tab w:pos="2200" w:val="left" w:leader="none"/>
          <w:tab w:pos="2201" w:val="left" w:leader="none"/>
        </w:tabs>
        <w:spacing w:line="240" w:lineRule="auto" w:before="79" w:after="0"/>
        <w:ind w:left="2200" w:right="0" w:hanging="361"/>
        <w:jc w:val="left"/>
        <w:rPr>
          <w:sz w:val="26"/>
        </w:rPr>
      </w:pPr>
      <w:r>
        <w:rPr>
          <w:sz w:val="26"/>
        </w:rPr>
        <w:t>Bộ Visual Studio 2013.</w:t>
      </w:r>
    </w:p>
    <w:p>
      <w:pPr>
        <w:pStyle w:val="ListParagraph"/>
        <w:numPr>
          <w:ilvl w:val="0"/>
          <w:numId w:val="18"/>
        </w:numPr>
        <w:tabs>
          <w:tab w:pos="2200" w:val="left" w:leader="none"/>
          <w:tab w:pos="2201" w:val="left" w:leader="none"/>
        </w:tabs>
        <w:spacing w:line="240" w:lineRule="auto" w:before="90" w:after="0"/>
        <w:ind w:left="2200" w:right="0" w:hanging="361"/>
        <w:jc w:val="left"/>
        <w:rPr>
          <w:sz w:val="26"/>
        </w:rPr>
      </w:pPr>
      <w:r>
        <w:rPr>
          <w:sz w:val="26"/>
        </w:rPr>
        <w:t>SQL Server</w:t>
      </w:r>
      <w:r>
        <w:rPr>
          <w:spacing w:val="-3"/>
          <w:sz w:val="26"/>
        </w:rPr>
        <w:t> </w:t>
      </w:r>
      <w:r>
        <w:rPr>
          <w:sz w:val="26"/>
        </w:rPr>
        <w:t>2012.</w:t>
      </w:r>
    </w:p>
    <w:p>
      <w:pPr>
        <w:pStyle w:val="ListParagraph"/>
        <w:numPr>
          <w:ilvl w:val="0"/>
          <w:numId w:val="18"/>
        </w:numPr>
        <w:tabs>
          <w:tab w:pos="2200" w:val="left" w:leader="none"/>
          <w:tab w:pos="2201" w:val="left" w:leader="none"/>
        </w:tabs>
        <w:spacing w:line="240" w:lineRule="auto" w:before="90" w:after="0"/>
        <w:ind w:left="2200" w:right="0" w:hanging="361"/>
        <w:jc w:val="left"/>
        <w:rPr>
          <w:sz w:val="26"/>
        </w:rPr>
      </w:pPr>
      <w:r>
        <w:rPr>
          <w:sz w:val="26"/>
        </w:rPr>
        <w:t>Ngôn ngữ sử dụng:</w:t>
      </w:r>
      <w:r>
        <w:rPr>
          <w:spacing w:val="-3"/>
          <w:sz w:val="26"/>
        </w:rPr>
        <w:t> </w:t>
      </w:r>
      <w:r>
        <w:rPr>
          <w:sz w:val="26"/>
        </w:rPr>
        <w:t>C#.NET.</w:t>
      </w:r>
    </w:p>
    <w:p>
      <w:pPr>
        <w:pStyle w:val="Heading2"/>
        <w:numPr>
          <w:ilvl w:val="3"/>
          <w:numId w:val="10"/>
        </w:numPr>
        <w:tabs>
          <w:tab w:pos="1839" w:val="left" w:leader="none"/>
          <w:tab w:pos="1840" w:val="left" w:leader="none"/>
        </w:tabs>
        <w:spacing w:line="307" w:lineRule="auto" w:before="97" w:after="0"/>
        <w:ind w:left="1839" w:right="513" w:hanging="360"/>
        <w:jc w:val="left"/>
      </w:pPr>
      <w:r>
        <w:rPr/>
        <w:t>Công việc Quản lý nhân sự tại Công ty TNHH XD TMDV Hữu Thăng.</w:t>
      </w:r>
    </w:p>
    <w:p>
      <w:pPr>
        <w:pStyle w:val="BodyText"/>
        <w:spacing w:line="312" w:lineRule="auto"/>
        <w:ind w:left="1839" w:right="513" w:firstLine="360"/>
        <w:jc w:val="both"/>
      </w:pPr>
      <w:r>
        <w:rPr/>
        <w:t>Phần mềm quản lý nhân sự phải đáp ứng đầy đủ các chức năng như quản lý thông tin của nhân viên, quản lý chấm công, quản lý chức vụ, quản lý thưởng phạt, quản lý phụ cấp, đồng thời tính lương cho từng nhân viên trong Công ty cụ thể như sau:</w:t>
      </w:r>
    </w:p>
    <w:p>
      <w:pPr>
        <w:pStyle w:val="ListParagraph"/>
        <w:numPr>
          <w:ilvl w:val="0"/>
          <w:numId w:val="19"/>
        </w:numPr>
        <w:tabs>
          <w:tab w:pos="2201" w:val="left" w:leader="none"/>
        </w:tabs>
        <w:spacing w:line="312" w:lineRule="auto" w:before="0" w:after="0"/>
        <w:ind w:left="2200" w:right="508" w:hanging="361"/>
        <w:jc w:val="both"/>
        <w:rPr>
          <w:sz w:val="26"/>
        </w:rPr>
      </w:pPr>
      <w:r>
        <w:rPr>
          <w:sz w:val="26"/>
        </w:rPr>
        <w:t>Về quản lý nhân viên: Khi nhân viên vào làm tại Công ty thì cần cung cấp cho nhân viên 1 mã nhân viên mới xác định số thứ tự của nhân viên đó và không được trùng với nhân viên cũ. Cập nhật đầy đủ thông tin cho nhân viên như: Họ tên, ngày sinh, nơi sinh, </w:t>
      </w:r>
      <w:r>
        <w:rPr>
          <w:spacing w:val="3"/>
          <w:sz w:val="26"/>
        </w:rPr>
        <w:t>số </w:t>
      </w:r>
      <w:r>
        <w:rPr>
          <w:sz w:val="26"/>
        </w:rPr>
        <w:t>CMND, quê quán, nơi ở hiện tại, điện thoại liên hệ, trình độ học vấn, tình trạng hôn nhân, hình ảnh đại diện... Có chức năng tìm kiếm nhân viên bất </w:t>
      </w:r>
      <w:r>
        <w:rPr>
          <w:spacing w:val="2"/>
          <w:sz w:val="26"/>
        </w:rPr>
        <w:t>kỳ </w:t>
      </w:r>
      <w:r>
        <w:rPr>
          <w:sz w:val="26"/>
        </w:rPr>
        <w:t>thông qua thông tin của nhân viên đó (tên, họ, chức vụ, ngày sinh, giới tính…). Xem được lịch sử làm việc của nhân viên trong Công ty (nhân viên đó giữ chức vụ gì trong khoảng thời gian nào) trong suốt quá trình làm tại Công ty. Xem được những thành tích đạt được của nhân viên (khen thưởng) hoặc những hạn chế của nhân viên bất </w:t>
      </w:r>
      <w:r>
        <w:rPr>
          <w:spacing w:val="2"/>
          <w:sz w:val="26"/>
        </w:rPr>
        <w:t>kỳ </w:t>
      </w:r>
      <w:r>
        <w:rPr>
          <w:sz w:val="26"/>
        </w:rPr>
        <w:t>(bị phạt). Mỗi nhân viên đều được tạo 1 tài khoản với quyền hạn tương ứng với chức vụ của nhân viên đó trong Công ty để phân quyền trong phần mềm, tên tài khoản không được trùng nhau giữa các nhân</w:t>
      </w:r>
      <w:r>
        <w:rPr>
          <w:spacing w:val="-6"/>
          <w:sz w:val="26"/>
        </w:rPr>
        <w:t> </w:t>
      </w:r>
      <w:r>
        <w:rPr>
          <w:sz w:val="26"/>
        </w:rPr>
        <w:t>viên.</w:t>
      </w:r>
    </w:p>
    <w:p>
      <w:pPr>
        <w:pStyle w:val="ListParagraph"/>
        <w:numPr>
          <w:ilvl w:val="0"/>
          <w:numId w:val="19"/>
        </w:numPr>
        <w:tabs>
          <w:tab w:pos="2201" w:val="left" w:leader="none"/>
        </w:tabs>
        <w:spacing w:line="312" w:lineRule="auto" w:before="1" w:after="0"/>
        <w:ind w:left="2200" w:right="513" w:hanging="361"/>
        <w:jc w:val="both"/>
        <w:rPr>
          <w:sz w:val="26"/>
        </w:rPr>
      </w:pPr>
      <w:r>
        <w:rPr>
          <w:sz w:val="26"/>
        </w:rPr>
        <w:t>Quản lý chấm công: Do Công ty có </w:t>
      </w:r>
      <w:r>
        <w:rPr>
          <w:spacing w:val="2"/>
          <w:sz w:val="26"/>
        </w:rPr>
        <w:t>quy </w:t>
      </w:r>
      <w:r>
        <w:rPr>
          <w:sz w:val="26"/>
        </w:rPr>
        <w:t>mô nhỏ nên không dùng máy chấm công mà việc chấm công được thực hiện thủ công bằng phần mềm. Việc chấm công không dựa trên giờ vào, giờ ra của nhân viên mà dựa trên việc có đi làm hoặc không đi làm của nhân viên và chỉ chấm công theo ngày (đi làm, nghỉ có phép hoặc nghỉ không phép), nếu nhân viên có làm tăng ca thì ngày làm của nhân viên</w:t>
      </w:r>
      <w:r>
        <w:rPr>
          <w:spacing w:val="39"/>
          <w:sz w:val="26"/>
        </w:rPr>
        <w:t> </w:t>
      </w:r>
      <w:r>
        <w:rPr>
          <w:sz w:val="26"/>
        </w:rPr>
        <w:t>sẽ</w:t>
      </w:r>
      <w:r>
        <w:rPr>
          <w:spacing w:val="40"/>
          <w:sz w:val="26"/>
        </w:rPr>
        <w:t> </w:t>
      </w:r>
      <w:r>
        <w:rPr>
          <w:sz w:val="26"/>
        </w:rPr>
        <w:t>chuyển</w:t>
      </w:r>
      <w:r>
        <w:rPr>
          <w:spacing w:val="40"/>
          <w:sz w:val="26"/>
        </w:rPr>
        <w:t> </w:t>
      </w:r>
      <w:r>
        <w:rPr>
          <w:sz w:val="26"/>
        </w:rPr>
        <w:t>qua</w:t>
      </w:r>
      <w:r>
        <w:rPr>
          <w:spacing w:val="40"/>
          <w:sz w:val="26"/>
        </w:rPr>
        <w:t> </w:t>
      </w:r>
      <w:r>
        <w:rPr>
          <w:sz w:val="26"/>
        </w:rPr>
        <w:t>phần</w:t>
      </w:r>
      <w:r>
        <w:rPr>
          <w:spacing w:val="40"/>
          <w:sz w:val="26"/>
        </w:rPr>
        <w:t> </w:t>
      </w:r>
      <w:r>
        <w:rPr>
          <w:sz w:val="26"/>
        </w:rPr>
        <w:t>phụ</w:t>
      </w:r>
      <w:r>
        <w:rPr>
          <w:spacing w:val="40"/>
          <w:sz w:val="26"/>
        </w:rPr>
        <w:t> </w:t>
      </w:r>
      <w:r>
        <w:rPr>
          <w:sz w:val="26"/>
        </w:rPr>
        <w:t>cấp.</w:t>
      </w:r>
      <w:r>
        <w:rPr>
          <w:spacing w:val="39"/>
          <w:sz w:val="26"/>
        </w:rPr>
        <w:t> </w:t>
      </w:r>
      <w:r>
        <w:rPr>
          <w:sz w:val="26"/>
        </w:rPr>
        <w:t>Cho</w:t>
      </w:r>
      <w:r>
        <w:rPr>
          <w:spacing w:val="40"/>
          <w:sz w:val="26"/>
        </w:rPr>
        <w:t> </w:t>
      </w:r>
      <w:r>
        <w:rPr>
          <w:sz w:val="26"/>
        </w:rPr>
        <w:t>phép</w:t>
      </w:r>
      <w:r>
        <w:rPr>
          <w:spacing w:val="42"/>
          <w:sz w:val="26"/>
        </w:rPr>
        <w:t> </w:t>
      </w:r>
      <w:r>
        <w:rPr>
          <w:sz w:val="26"/>
        </w:rPr>
        <w:t>người</w:t>
      </w:r>
      <w:r>
        <w:rPr>
          <w:spacing w:val="40"/>
          <w:sz w:val="26"/>
        </w:rPr>
        <w:t> </w:t>
      </w:r>
      <w:r>
        <w:rPr>
          <w:sz w:val="26"/>
        </w:rPr>
        <w:t>quản</w:t>
      </w:r>
      <w:r>
        <w:rPr>
          <w:spacing w:val="40"/>
          <w:sz w:val="26"/>
        </w:rPr>
        <w:t> </w:t>
      </w:r>
      <w:r>
        <w:rPr>
          <w:sz w:val="26"/>
        </w:rPr>
        <w:t>lý</w:t>
      </w:r>
      <w:r>
        <w:rPr>
          <w:spacing w:val="42"/>
          <w:sz w:val="26"/>
        </w:rPr>
        <w:t> </w:t>
      </w:r>
      <w:r>
        <w:rPr>
          <w:sz w:val="26"/>
        </w:rPr>
        <w:t>xem</w:t>
      </w:r>
    </w:p>
    <w:p>
      <w:pPr>
        <w:spacing w:after="0" w:line="312" w:lineRule="auto"/>
        <w:jc w:val="both"/>
        <w:rPr>
          <w:sz w:val="26"/>
        </w:rPr>
        <w:sectPr>
          <w:pgSz w:w="11910" w:h="16850"/>
          <w:pgMar w:header="724" w:footer="1067" w:top="1040" w:bottom="1260" w:left="1480" w:right="620"/>
        </w:sectPr>
      </w:pPr>
    </w:p>
    <w:p>
      <w:pPr>
        <w:pStyle w:val="BodyText"/>
        <w:spacing w:line="312" w:lineRule="auto" w:before="81"/>
        <w:ind w:left="2200" w:right="515"/>
      </w:pPr>
      <w:r>
        <w:rPr/>
        <w:t>được số ngày đi làm cũng như số ngày nghỉ của nhân viên theo ngày, tháng, tên nhân viên hoặc phòng ban cụ thể.</w:t>
      </w:r>
    </w:p>
    <w:p>
      <w:pPr>
        <w:pStyle w:val="ListParagraph"/>
        <w:numPr>
          <w:ilvl w:val="0"/>
          <w:numId w:val="19"/>
        </w:numPr>
        <w:tabs>
          <w:tab w:pos="2201" w:val="left" w:leader="none"/>
        </w:tabs>
        <w:spacing w:line="312" w:lineRule="auto" w:before="1" w:after="0"/>
        <w:ind w:left="2200" w:right="513" w:hanging="361"/>
        <w:jc w:val="both"/>
        <w:rPr>
          <w:sz w:val="26"/>
        </w:rPr>
      </w:pPr>
      <w:r>
        <w:rPr>
          <w:sz w:val="26"/>
        </w:rPr>
        <w:t>Quản lý lương của nhân viên: Điều kiện để nhân viên nhận được tất cả lương căn bản của mức lương đó là số ngày đi làm phải bằng 26 ngày trên 1 tháng, nếu nhân viên nghỉ có phép quá 3 ngày thì sẽ được tính là 1 ngày nghỉ không phép, nếu nhân viên nghỉ quá 7 ngày không phép thì tiến hành trừ lương theo phần trăm lương căn bản trong quy định về lương nhân viên của Công ty. Lương cơ bản của nhân viên đã bao gồm các loại bảo hiểm. Nếu nhân viên được khen thưởng hay bị phạt thì sẽ được tính vào lương với số tiền tương ứng. Phụ cấp như: Tiền cơm trưa, xăng di chuyển… (nếu có) sẽ được cộng vô lương căn bản để tính tổng lương nhân viên nhận trong 1 tháng. Tất cả thông tin lương sẽ được lưu lại, không bị ghi đè qua tháng</w:t>
      </w:r>
      <w:r>
        <w:rPr>
          <w:spacing w:val="-4"/>
          <w:sz w:val="26"/>
        </w:rPr>
        <w:t> </w:t>
      </w:r>
      <w:r>
        <w:rPr>
          <w:sz w:val="26"/>
        </w:rPr>
        <w:t>sau.</w:t>
      </w:r>
    </w:p>
    <w:p>
      <w:pPr>
        <w:pStyle w:val="ListParagraph"/>
        <w:numPr>
          <w:ilvl w:val="0"/>
          <w:numId w:val="19"/>
        </w:numPr>
        <w:tabs>
          <w:tab w:pos="2201" w:val="left" w:leader="none"/>
        </w:tabs>
        <w:spacing w:line="312" w:lineRule="auto" w:before="0" w:after="0"/>
        <w:ind w:left="2200" w:right="513" w:hanging="361"/>
        <w:jc w:val="both"/>
        <w:rPr>
          <w:sz w:val="26"/>
        </w:rPr>
      </w:pPr>
      <w:r>
        <w:rPr>
          <w:sz w:val="26"/>
        </w:rPr>
        <w:t>Các chức năng khác: Đảm bảo chức năng thêm, sửa, xóa cho mỗi công việc quản lý cụ thể trong phần mềm. Một nhân viên chỉ giữ 1 chức vụ tại 1 phòng ban trong 1 thời gian nào đó. Việc thêm tên chức vụ, tên phòng ban, tên tài khoản mới hay chỉnh sửa không được trùng với những tên đã có trước đó. Khi xóa 1 chức vụ hay 1 phòng ban nào đó thì cầm đảm bảo không còn nhân viên nào giữ chức vụ hay làm trong phòng ban đang xóa, nếu còn nhân viên thì tiến hành chuyển toàn bộ nhân viên qua phòng ban, chức vụ mới tương</w:t>
      </w:r>
      <w:r>
        <w:rPr>
          <w:spacing w:val="-2"/>
          <w:sz w:val="26"/>
        </w:rPr>
        <w:t> </w:t>
      </w:r>
      <w:r>
        <w:rPr>
          <w:sz w:val="26"/>
        </w:rPr>
        <w:t>ứng.</w:t>
      </w:r>
    </w:p>
    <w:p>
      <w:pPr>
        <w:pStyle w:val="Heading2"/>
        <w:numPr>
          <w:ilvl w:val="3"/>
          <w:numId w:val="10"/>
        </w:numPr>
        <w:tabs>
          <w:tab w:pos="1839" w:val="left" w:leader="none"/>
          <w:tab w:pos="1840" w:val="left" w:leader="none"/>
        </w:tabs>
        <w:spacing w:line="240" w:lineRule="auto" w:before="9" w:after="0"/>
        <w:ind w:left="1839" w:right="0" w:hanging="360"/>
        <w:jc w:val="left"/>
      </w:pPr>
      <w:r>
        <w:rPr/>
        <w:t>Các chức năng có trong phần</w:t>
      </w:r>
      <w:r>
        <w:rPr>
          <w:spacing w:val="-2"/>
        </w:rPr>
        <w:t> </w:t>
      </w:r>
      <w:r>
        <w:rPr/>
        <w:t>mềm.</w:t>
      </w:r>
    </w:p>
    <w:p>
      <w:pPr>
        <w:pStyle w:val="ListParagraph"/>
        <w:numPr>
          <w:ilvl w:val="4"/>
          <w:numId w:val="10"/>
        </w:numPr>
        <w:tabs>
          <w:tab w:pos="2201" w:val="left" w:leader="none"/>
        </w:tabs>
        <w:spacing w:line="307" w:lineRule="auto" w:before="82" w:after="0"/>
        <w:ind w:left="2200" w:right="511" w:hanging="361"/>
        <w:jc w:val="both"/>
        <w:rPr>
          <w:sz w:val="26"/>
        </w:rPr>
      </w:pPr>
      <w:r>
        <w:rPr>
          <w:b/>
          <w:sz w:val="26"/>
        </w:rPr>
        <w:t>Quản lí nhân viên: </w:t>
      </w:r>
      <w:r>
        <w:rPr>
          <w:sz w:val="26"/>
        </w:rPr>
        <w:t>Quản lý tất cả thông tin về nhân sự nhằm trợ giúp và cung cấp thông tin cho chương trình: mã nhân viên, tên nhân viên, giới tính, quá trình công tác, tăng lương, trình độ, </w:t>
      </w:r>
      <w:r>
        <w:rPr>
          <w:spacing w:val="2"/>
          <w:sz w:val="26"/>
        </w:rPr>
        <w:t>kỷ </w:t>
      </w:r>
      <w:r>
        <w:rPr>
          <w:sz w:val="26"/>
        </w:rPr>
        <w:t>luật... Khi thêm 1 nhân viên thì hệ thống sẽ cung cấp cho nhân viên mới 1 mã nhân viên mới gồm 4 ký tự, có ý nghĩ là: 2 ký tự đầu tiên cho biết đây là 1 nhân viên, 2 ký tự tiếp theo là số thứ tự của nhân viên</w:t>
      </w:r>
      <w:r>
        <w:rPr>
          <w:spacing w:val="-2"/>
          <w:sz w:val="26"/>
        </w:rPr>
        <w:t> </w:t>
      </w:r>
      <w:r>
        <w:rPr>
          <w:sz w:val="26"/>
        </w:rPr>
        <w:t>đó.</w:t>
      </w:r>
    </w:p>
    <w:p>
      <w:pPr>
        <w:spacing w:before="100"/>
        <w:ind w:left="1839" w:right="0" w:firstLine="0"/>
        <w:jc w:val="left"/>
        <w:rPr>
          <w:sz w:val="26"/>
        </w:rPr>
      </w:pPr>
      <w:r>
        <w:rPr>
          <w:b/>
          <w:sz w:val="26"/>
        </w:rPr>
        <w:t>Ví dụ: </w:t>
      </w:r>
      <w:r>
        <w:rPr>
          <w:sz w:val="26"/>
        </w:rPr>
        <w:t>NV01.</w:t>
      </w:r>
    </w:p>
    <w:p>
      <w:pPr>
        <w:pStyle w:val="ListParagraph"/>
        <w:numPr>
          <w:ilvl w:val="4"/>
          <w:numId w:val="10"/>
        </w:numPr>
        <w:tabs>
          <w:tab w:pos="2201" w:val="left" w:leader="none"/>
        </w:tabs>
        <w:spacing w:line="304" w:lineRule="auto" w:before="169" w:after="0"/>
        <w:ind w:left="2200" w:right="514" w:hanging="361"/>
        <w:jc w:val="both"/>
        <w:rPr>
          <w:sz w:val="26"/>
        </w:rPr>
      </w:pPr>
      <w:r>
        <w:rPr>
          <w:b/>
          <w:sz w:val="26"/>
        </w:rPr>
        <w:t>Quản lí hợp đồng: </w:t>
      </w:r>
      <w:r>
        <w:rPr>
          <w:sz w:val="26"/>
        </w:rPr>
        <w:t>Khi thêm 1 hợp đồng thì hệ thống sẽ cung cấp cho hợp đồng mới 1 mã gồm 4 ký tự, có ý nghĩ là: 2 ký tự đầu tiên cho biết đây là 1 hợp đồng, 2 ký tự tiếp theo là số thứ tự của số thứ tự của hợp đồng</w:t>
      </w:r>
      <w:r>
        <w:rPr>
          <w:spacing w:val="-3"/>
          <w:sz w:val="26"/>
        </w:rPr>
        <w:t> </w:t>
      </w:r>
      <w:r>
        <w:rPr>
          <w:sz w:val="26"/>
        </w:rPr>
        <w:t>đó.</w:t>
      </w:r>
    </w:p>
    <w:p>
      <w:pPr>
        <w:spacing w:after="0" w:line="304" w:lineRule="auto"/>
        <w:jc w:val="both"/>
        <w:rPr>
          <w:sz w:val="26"/>
        </w:rPr>
        <w:sectPr>
          <w:pgSz w:w="11910" w:h="16850"/>
          <w:pgMar w:header="724" w:footer="1067" w:top="1040" w:bottom="1260" w:left="1480" w:right="620"/>
        </w:sectPr>
      </w:pPr>
    </w:p>
    <w:p>
      <w:pPr>
        <w:spacing w:before="81"/>
        <w:ind w:left="1839" w:right="0" w:firstLine="0"/>
        <w:jc w:val="left"/>
        <w:rPr>
          <w:sz w:val="26"/>
        </w:rPr>
      </w:pPr>
      <w:r>
        <w:rPr>
          <w:b/>
          <w:sz w:val="26"/>
        </w:rPr>
        <w:t>Ví dụ: </w:t>
      </w:r>
      <w:r>
        <w:rPr>
          <w:sz w:val="26"/>
        </w:rPr>
        <w:t>HD01.</w:t>
      </w:r>
    </w:p>
    <w:p>
      <w:pPr>
        <w:pStyle w:val="ListParagraph"/>
        <w:numPr>
          <w:ilvl w:val="4"/>
          <w:numId w:val="10"/>
        </w:numPr>
        <w:tabs>
          <w:tab w:pos="2201" w:val="left" w:leader="none"/>
        </w:tabs>
        <w:spacing w:line="307" w:lineRule="auto" w:before="172" w:after="0"/>
        <w:ind w:left="2200" w:right="513" w:hanging="361"/>
        <w:jc w:val="both"/>
        <w:rPr>
          <w:sz w:val="26"/>
        </w:rPr>
      </w:pPr>
      <w:r>
        <w:rPr>
          <w:b/>
          <w:sz w:val="26"/>
        </w:rPr>
        <w:t>Quản lý phòng ban: </w:t>
      </w:r>
      <w:r>
        <w:rPr>
          <w:sz w:val="26"/>
        </w:rPr>
        <w:t>Khi thêm 1 phòng ban thì hệ thống sẽ cung cấp cho phòng ban mới 1 mã gồm 4 ký tự, có ý nghĩ là: 2 ký tự đầu tiên cho biết đây là 1 phòng ban, 2 ký tự tiếp theo là số thứ tự của phòng ban. Khi xóa 1 phòng ban (để sát nhập) thì thống yêu cầu bạn chuyển các nhân viên của phòng ban này sang các phòng ban khác, khi nào chuyển hết nhân viên thì phòng ban mới được sát nhập.</w:t>
      </w:r>
    </w:p>
    <w:p>
      <w:pPr>
        <w:spacing w:before="100"/>
        <w:ind w:left="1839" w:right="0" w:firstLine="0"/>
        <w:jc w:val="left"/>
        <w:rPr>
          <w:sz w:val="26"/>
        </w:rPr>
      </w:pPr>
      <w:r>
        <w:rPr>
          <w:b/>
          <w:sz w:val="26"/>
        </w:rPr>
        <w:t>Ví dụ: </w:t>
      </w:r>
      <w:r>
        <w:rPr>
          <w:sz w:val="26"/>
        </w:rPr>
        <w:t>PB01.</w:t>
      </w:r>
    </w:p>
    <w:p>
      <w:pPr>
        <w:pStyle w:val="ListParagraph"/>
        <w:numPr>
          <w:ilvl w:val="4"/>
          <w:numId w:val="10"/>
        </w:numPr>
        <w:tabs>
          <w:tab w:pos="2201" w:val="left" w:leader="none"/>
        </w:tabs>
        <w:spacing w:line="307" w:lineRule="auto" w:before="170" w:after="0"/>
        <w:ind w:left="2200" w:right="514" w:hanging="361"/>
        <w:jc w:val="both"/>
        <w:rPr>
          <w:sz w:val="26"/>
        </w:rPr>
      </w:pPr>
      <w:r>
        <w:rPr>
          <w:b/>
          <w:sz w:val="26"/>
        </w:rPr>
        <w:t>Quản lý chấm công: </w:t>
      </w:r>
      <w:r>
        <w:rPr>
          <w:sz w:val="26"/>
        </w:rPr>
        <w:t>Hệ thống cho phép người quản lý chấm công như chấm công trên SQL. Khi nhân viên nghĩ trên 12 ngày trong năm thì hệ thống sẽ tự động cập nhật cột trừ lương của nhân viên đó. Hệ thống cho người dùng xóa bảng chấm công theo tháng năm của từng phòng</w:t>
      </w:r>
      <w:r>
        <w:rPr>
          <w:spacing w:val="-3"/>
          <w:sz w:val="26"/>
        </w:rPr>
        <w:t> </w:t>
      </w:r>
      <w:r>
        <w:rPr>
          <w:sz w:val="26"/>
        </w:rPr>
        <w:t>ban.</w:t>
      </w:r>
    </w:p>
    <w:p>
      <w:pPr>
        <w:pStyle w:val="ListParagraph"/>
        <w:numPr>
          <w:ilvl w:val="4"/>
          <w:numId w:val="10"/>
        </w:numPr>
        <w:tabs>
          <w:tab w:pos="2201" w:val="left" w:leader="none"/>
        </w:tabs>
        <w:spacing w:line="290" w:lineRule="auto" w:before="6" w:after="0"/>
        <w:ind w:left="2200" w:right="513" w:hanging="361"/>
        <w:jc w:val="both"/>
        <w:rPr>
          <w:sz w:val="26"/>
        </w:rPr>
      </w:pPr>
      <w:r>
        <w:rPr>
          <w:b/>
          <w:sz w:val="26"/>
        </w:rPr>
        <w:t>Quản lý lương: </w:t>
      </w:r>
      <w:r>
        <w:rPr>
          <w:sz w:val="26"/>
        </w:rPr>
        <w:t>Hệ thống tính tự động các khoản: lương tháng = ((lương cơ bản / 26) * số ngày làm thực tế + tiền thưởng – tiền</w:t>
      </w:r>
      <w:r>
        <w:rPr>
          <w:spacing w:val="57"/>
          <w:sz w:val="26"/>
        </w:rPr>
        <w:t> </w:t>
      </w:r>
      <w:r>
        <w:rPr>
          <w:sz w:val="26"/>
        </w:rPr>
        <w:t>phạt</w:t>
      </w:r>
    </w:p>
    <w:p>
      <w:pPr>
        <w:pStyle w:val="BodyText"/>
        <w:spacing w:line="312" w:lineRule="auto" w:before="32"/>
        <w:ind w:left="2200" w:right="515"/>
      </w:pPr>
      <w:r>
        <w:rPr/>
        <w:t>+ phụ cấp). Hệ thống cho người dùng xóa bảng lương theo tháng năm của từng phòng ban.</w:t>
      </w:r>
    </w:p>
    <w:p>
      <w:pPr>
        <w:pStyle w:val="ListParagraph"/>
        <w:numPr>
          <w:ilvl w:val="4"/>
          <w:numId w:val="10"/>
        </w:numPr>
        <w:tabs>
          <w:tab w:pos="2201" w:val="left" w:leader="none"/>
        </w:tabs>
        <w:spacing w:line="290" w:lineRule="auto" w:before="1" w:after="0"/>
        <w:ind w:left="2200" w:right="517" w:hanging="361"/>
        <w:jc w:val="both"/>
        <w:rPr>
          <w:sz w:val="26"/>
        </w:rPr>
      </w:pPr>
      <w:r>
        <w:rPr>
          <w:b/>
          <w:sz w:val="26"/>
        </w:rPr>
        <w:t>Các báo cáo: </w:t>
      </w:r>
      <w:r>
        <w:rPr>
          <w:sz w:val="26"/>
        </w:rPr>
        <w:t>Các báo cáo chi tiết về nhân viên, ứng viên, khen thưởng, kỷ luật, chấm công, chi</w:t>
      </w:r>
      <w:r>
        <w:rPr>
          <w:spacing w:val="-9"/>
          <w:sz w:val="26"/>
        </w:rPr>
        <w:t> </w:t>
      </w:r>
      <w:r>
        <w:rPr>
          <w:sz w:val="26"/>
        </w:rPr>
        <w:t>lương…</w:t>
      </w:r>
    </w:p>
    <w:p>
      <w:pPr>
        <w:pStyle w:val="ListParagraph"/>
        <w:numPr>
          <w:ilvl w:val="4"/>
          <w:numId w:val="10"/>
        </w:numPr>
        <w:tabs>
          <w:tab w:pos="2201" w:val="left" w:leader="none"/>
        </w:tabs>
        <w:spacing w:line="307" w:lineRule="auto" w:before="32" w:after="0"/>
        <w:ind w:left="2200" w:right="509" w:hanging="361"/>
        <w:jc w:val="both"/>
        <w:rPr>
          <w:sz w:val="26"/>
        </w:rPr>
      </w:pPr>
      <w:r>
        <w:rPr>
          <w:b/>
          <w:sz w:val="26"/>
        </w:rPr>
        <w:t>Quản lý chức vụ: </w:t>
      </w:r>
      <w:r>
        <w:rPr>
          <w:sz w:val="26"/>
        </w:rPr>
        <w:t>Khi thêm 1 chức vụ thì hệ thống sẽ cung cấp cho chức vụ 1 mã gồm 4 ký tự, có ý nghĩa là: 2 ký tự đầu cho biết đây  là 1 chức vụ, 2 ký tự tiếp theo là số thứ tự của chức vụ đó trong Công ty. Khi xóa 1 chức vụ thì hệ thống sẽ yêu cầu chuyển hết tất cả nhân viên đang giữ chức vụ hiện tại sang chức vụ khác thì việc xóa chức vụ mới được hoàn</w:t>
      </w:r>
      <w:r>
        <w:rPr>
          <w:spacing w:val="-1"/>
          <w:sz w:val="26"/>
        </w:rPr>
        <w:t> </w:t>
      </w:r>
      <w:r>
        <w:rPr>
          <w:sz w:val="26"/>
        </w:rPr>
        <w:t>thành.</w:t>
      </w:r>
    </w:p>
    <w:p>
      <w:pPr>
        <w:spacing w:before="95"/>
        <w:ind w:left="1839" w:right="0" w:firstLine="0"/>
        <w:jc w:val="left"/>
        <w:rPr>
          <w:sz w:val="26"/>
        </w:rPr>
      </w:pPr>
      <w:r>
        <w:rPr>
          <w:b/>
          <w:sz w:val="26"/>
        </w:rPr>
        <w:t>Ví dụ: </w:t>
      </w:r>
      <w:r>
        <w:rPr>
          <w:sz w:val="26"/>
        </w:rPr>
        <w:t>CV01.</w:t>
      </w:r>
    </w:p>
    <w:p>
      <w:pPr>
        <w:pStyle w:val="ListParagraph"/>
        <w:numPr>
          <w:ilvl w:val="4"/>
          <w:numId w:val="10"/>
        </w:numPr>
        <w:tabs>
          <w:tab w:pos="2201" w:val="left" w:leader="none"/>
        </w:tabs>
        <w:spacing w:line="307" w:lineRule="auto" w:before="171" w:after="0"/>
        <w:ind w:left="2200" w:right="514" w:hanging="361"/>
        <w:jc w:val="both"/>
        <w:rPr>
          <w:sz w:val="26"/>
        </w:rPr>
      </w:pPr>
      <w:r>
        <w:rPr>
          <w:b/>
          <w:sz w:val="26"/>
        </w:rPr>
        <w:t>Quản lý lịch sử làm viêc của nhân viên: </w:t>
      </w:r>
      <w:r>
        <w:rPr>
          <w:sz w:val="26"/>
        </w:rPr>
        <w:t>Hệ thống sẽ tiến hành lưu lại thông tin về chức vụ và phòng ban khi có 1 nhân viên mới vào Công ty tương ứng với mã nhân viên của nhân viên đó. Khi nhân viên được chuyển phòng ban khác hoặc thay đổi chức vụ khác thì hệ thống tiến hành cập nhật lại thông tin cũ và lưu thông tin mới tương</w:t>
      </w:r>
      <w:r>
        <w:rPr>
          <w:spacing w:val="-2"/>
          <w:sz w:val="26"/>
        </w:rPr>
        <w:t> </w:t>
      </w:r>
      <w:r>
        <w:rPr>
          <w:sz w:val="26"/>
        </w:rPr>
        <w:t>ứng.</w:t>
      </w:r>
    </w:p>
    <w:p>
      <w:pPr>
        <w:pStyle w:val="ListParagraph"/>
        <w:numPr>
          <w:ilvl w:val="4"/>
          <w:numId w:val="10"/>
        </w:numPr>
        <w:tabs>
          <w:tab w:pos="2201" w:val="left" w:leader="none"/>
        </w:tabs>
        <w:spacing w:line="290" w:lineRule="auto" w:before="13" w:after="0"/>
        <w:ind w:left="2200" w:right="516" w:hanging="361"/>
        <w:jc w:val="both"/>
        <w:rPr>
          <w:sz w:val="26"/>
        </w:rPr>
      </w:pPr>
      <w:r>
        <w:rPr>
          <w:b/>
          <w:sz w:val="26"/>
        </w:rPr>
        <w:t>Quản lý bảo hiểm: </w:t>
      </w:r>
      <w:r>
        <w:rPr>
          <w:sz w:val="26"/>
        </w:rPr>
        <w:t>Hệ thống sẽ lưu lại thong tin về bảo hiểm củ từng nhân viên trong Công ty tương ứng với mã nhân viên của</w:t>
      </w:r>
      <w:r>
        <w:rPr>
          <w:spacing w:val="-15"/>
          <w:sz w:val="26"/>
        </w:rPr>
        <w:t> </w:t>
      </w:r>
      <w:r>
        <w:rPr>
          <w:sz w:val="26"/>
        </w:rPr>
        <w:t>từng</w:t>
      </w:r>
    </w:p>
    <w:p>
      <w:pPr>
        <w:spacing w:after="0" w:line="290" w:lineRule="auto"/>
        <w:jc w:val="both"/>
        <w:rPr>
          <w:sz w:val="26"/>
        </w:rPr>
        <w:sectPr>
          <w:pgSz w:w="11910" w:h="16850"/>
          <w:pgMar w:header="724" w:footer="1067" w:top="1040" w:bottom="1260" w:left="1480" w:right="620"/>
        </w:sectPr>
      </w:pPr>
    </w:p>
    <w:p>
      <w:pPr>
        <w:pStyle w:val="ListParagraph"/>
        <w:numPr>
          <w:ilvl w:val="4"/>
          <w:numId w:val="10"/>
        </w:numPr>
        <w:tabs>
          <w:tab w:pos="2201" w:val="left" w:leader="none"/>
        </w:tabs>
        <w:spacing w:line="290" w:lineRule="auto" w:before="81" w:after="0"/>
        <w:ind w:left="2200" w:right="514" w:hanging="361"/>
        <w:jc w:val="both"/>
        <w:rPr>
          <w:sz w:val="26"/>
        </w:rPr>
      </w:pPr>
      <w:r>
        <w:rPr>
          <w:sz w:val="26"/>
        </w:rPr>
        <w:t>người. Mọi nhân viên trong Công ty bắt buộc phải có bảo hiểm và có thể có nhiều hơn 2 loại bảo</w:t>
      </w:r>
      <w:r>
        <w:rPr>
          <w:spacing w:val="-8"/>
          <w:sz w:val="26"/>
        </w:rPr>
        <w:t> </w:t>
      </w:r>
      <w:r>
        <w:rPr>
          <w:sz w:val="26"/>
        </w:rPr>
        <w:t>hiểm.</w:t>
      </w:r>
    </w:p>
    <w:p>
      <w:pPr>
        <w:pStyle w:val="ListParagraph"/>
        <w:numPr>
          <w:ilvl w:val="4"/>
          <w:numId w:val="10"/>
        </w:numPr>
        <w:tabs>
          <w:tab w:pos="2201" w:val="left" w:leader="none"/>
        </w:tabs>
        <w:spacing w:line="302" w:lineRule="auto" w:before="33" w:after="0"/>
        <w:ind w:left="2200" w:right="516" w:hanging="361"/>
        <w:jc w:val="both"/>
        <w:rPr>
          <w:sz w:val="26"/>
        </w:rPr>
      </w:pPr>
      <w:r>
        <w:rPr>
          <w:b/>
          <w:sz w:val="26"/>
        </w:rPr>
        <w:t>Quản lý phụ cấp: </w:t>
      </w:r>
      <w:r>
        <w:rPr>
          <w:sz w:val="26"/>
        </w:rPr>
        <w:t>Phụ cấp được tạo ra để trả thêm lương cho nhân viên nếu nhân viên làm những công việc ngoài danh mục công việc của Công ty đang</w:t>
      </w:r>
      <w:r>
        <w:rPr>
          <w:spacing w:val="-7"/>
          <w:sz w:val="26"/>
        </w:rPr>
        <w:t> </w:t>
      </w:r>
      <w:r>
        <w:rPr>
          <w:sz w:val="26"/>
        </w:rPr>
        <w:t>c</w:t>
      </w:r>
      <w:bookmarkStart w:name="_bookmark21" w:id="32"/>
      <w:bookmarkEnd w:id="32"/>
      <w:r>
        <w:rPr>
          <w:sz w:val="26"/>
        </w:rPr>
        <w:t>ó…</w:t>
      </w:r>
    </w:p>
    <w:p>
      <w:pPr>
        <w:pStyle w:val="Heading2"/>
        <w:numPr>
          <w:ilvl w:val="2"/>
          <w:numId w:val="10"/>
        </w:numPr>
        <w:tabs>
          <w:tab w:pos="1588" w:val="left" w:leader="none"/>
        </w:tabs>
        <w:spacing w:line="240" w:lineRule="auto" w:before="62" w:after="0"/>
        <w:ind w:left="1587" w:right="0" w:hanging="648"/>
        <w:jc w:val="left"/>
      </w:pPr>
      <w:r>
        <w:rPr/>
        <w:t>Phân tích thiết kế hệ</w:t>
      </w:r>
      <w:r>
        <w:rPr>
          <w:spacing w:val="-3"/>
        </w:rPr>
        <w:t> </w:t>
      </w:r>
      <w:r>
        <w:rPr/>
        <w:t>thống</w:t>
      </w:r>
    </w:p>
    <w:p>
      <w:pPr>
        <w:pStyle w:val="ListParagraph"/>
        <w:numPr>
          <w:ilvl w:val="3"/>
          <w:numId w:val="10"/>
        </w:numPr>
        <w:tabs>
          <w:tab w:pos="1839" w:val="left" w:leader="none"/>
          <w:tab w:pos="1840" w:val="left" w:leader="none"/>
        </w:tabs>
        <w:spacing w:line="240" w:lineRule="auto" w:before="105" w:after="0"/>
        <w:ind w:left="1839" w:right="0" w:hanging="360"/>
        <w:jc w:val="left"/>
        <w:rPr>
          <w:b/>
          <w:sz w:val="26"/>
        </w:rPr>
      </w:pPr>
      <w:r>
        <w:rPr>
          <w:b/>
          <w:sz w:val="26"/>
        </w:rPr>
        <w:t>Mô hình Use</w:t>
      </w:r>
      <w:r>
        <w:rPr>
          <w:b/>
          <w:spacing w:val="-2"/>
          <w:sz w:val="26"/>
        </w:rPr>
        <w:t> </w:t>
      </w:r>
      <w:r>
        <w:rPr>
          <w:b/>
          <w:sz w:val="26"/>
        </w:rPr>
        <w:t>Case.</w:t>
      </w:r>
    </w:p>
    <w:p>
      <w:pPr>
        <w:pStyle w:val="BodyText"/>
        <w:rPr>
          <w:b/>
          <w:sz w:val="20"/>
        </w:rPr>
      </w:pPr>
    </w:p>
    <w:p>
      <w:pPr>
        <w:pStyle w:val="BodyText"/>
        <w:spacing w:before="11"/>
        <w:rPr>
          <w:b/>
          <w:sz w:val="17"/>
        </w:rPr>
      </w:pPr>
      <w:r>
        <w:rPr/>
        <w:drawing>
          <wp:anchor distT="0" distB="0" distL="0" distR="0" allowOverlap="1" layoutInCell="1" locked="0" behindDoc="1" simplePos="0" relativeHeight="268435439">
            <wp:simplePos x="0" y="0"/>
            <wp:positionH relativeFrom="page">
              <wp:posOffset>1132902</wp:posOffset>
            </wp:positionH>
            <wp:positionV relativeFrom="paragraph">
              <wp:posOffset>155954</wp:posOffset>
            </wp:positionV>
            <wp:extent cx="5967792" cy="4809172"/>
            <wp:effectExtent l="0" t="0" r="0" b="0"/>
            <wp:wrapTopAndBottom/>
            <wp:docPr id="5" name="image26.png" descr=""/>
            <wp:cNvGraphicFramePr>
              <a:graphicFrameLocks noChangeAspect="1"/>
            </wp:cNvGraphicFramePr>
            <a:graphic>
              <a:graphicData uri="http://schemas.openxmlformats.org/drawingml/2006/picture">
                <pic:pic>
                  <pic:nvPicPr>
                    <pic:cNvPr id="6" name="image26.png"/>
                    <pic:cNvPicPr/>
                  </pic:nvPicPr>
                  <pic:blipFill>
                    <a:blip r:embed="rId34" cstate="print"/>
                    <a:stretch>
                      <a:fillRect/>
                    </a:stretch>
                  </pic:blipFill>
                  <pic:spPr>
                    <a:xfrm>
                      <a:off x="0" y="0"/>
                      <a:ext cx="5967792" cy="4809172"/>
                    </a:xfrm>
                    <a:prstGeom prst="rect">
                      <a:avLst/>
                    </a:prstGeom>
                  </pic:spPr>
                </pic:pic>
              </a:graphicData>
            </a:graphic>
          </wp:anchor>
        </w:drawing>
      </w:r>
    </w:p>
    <w:p>
      <w:pPr>
        <w:pStyle w:val="BodyText"/>
        <w:rPr>
          <w:b/>
          <w:sz w:val="32"/>
        </w:rPr>
      </w:pPr>
    </w:p>
    <w:p>
      <w:pPr>
        <w:spacing w:before="191"/>
        <w:ind w:left="1383" w:right="0" w:firstLine="0"/>
        <w:jc w:val="left"/>
        <w:rPr>
          <w:i/>
          <w:sz w:val="26"/>
        </w:rPr>
      </w:pPr>
      <w:bookmarkStart w:name="_bookmark22" w:id="33"/>
      <w:bookmarkEnd w:id="33"/>
      <w:r>
        <w:rPr/>
      </w:r>
      <w:r>
        <w:rPr>
          <w:i/>
          <w:sz w:val="26"/>
        </w:rPr>
        <w:t>Hình 2.6 Mô hình Use Case chính phầm mềm Quản Lý Nhân Sự.</w:t>
      </w:r>
    </w:p>
    <w:p>
      <w:pPr>
        <w:spacing w:after="0"/>
        <w:jc w:val="left"/>
        <w:rPr>
          <w:sz w:val="26"/>
        </w:rPr>
        <w:sectPr>
          <w:pgSz w:w="11910" w:h="16850"/>
          <w:pgMar w:header="724" w:footer="1067" w:top="1040" w:bottom="1260" w:left="1480" w:right="620"/>
        </w:sectPr>
      </w:pPr>
    </w:p>
    <w:p>
      <w:pPr>
        <w:pStyle w:val="Heading2"/>
        <w:numPr>
          <w:ilvl w:val="4"/>
          <w:numId w:val="10"/>
        </w:numPr>
        <w:tabs>
          <w:tab w:pos="2381" w:val="left" w:leader="none"/>
        </w:tabs>
        <w:spacing w:line="240" w:lineRule="auto" w:before="88" w:after="0"/>
        <w:ind w:left="2380" w:right="0" w:hanging="361"/>
        <w:jc w:val="left"/>
      </w:pPr>
      <w:r>
        <w:rPr/>
        <w:t>Mô tả chi tiết Use</w:t>
      </w:r>
      <w:r>
        <w:rPr>
          <w:spacing w:val="-2"/>
        </w:rPr>
        <w:t> </w:t>
      </w:r>
      <w:r>
        <w:rPr/>
        <w:t>Case.</w:t>
      </w:r>
    </w:p>
    <w:p>
      <w:pPr>
        <w:pStyle w:val="BodyText"/>
        <w:rPr>
          <w:b/>
          <w:sz w:val="20"/>
        </w:rPr>
      </w:pPr>
    </w:p>
    <w:p>
      <w:pPr>
        <w:pStyle w:val="BodyText"/>
        <w:spacing w:before="9"/>
        <w:rPr>
          <w:b/>
          <w:sz w:val="12"/>
        </w:rPr>
      </w:pPr>
      <w:r>
        <w:rPr/>
        <w:drawing>
          <wp:anchor distT="0" distB="0" distL="0" distR="0" allowOverlap="1" layoutInCell="1" locked="0" behindDoc="0" simplePos="0" relativeHeight="8">
            <wp:simplePos x="0" y="0"/>
            <wp:positionH relativeFrom="page">
              <wp:posOffset>1551293</wp:posOffset>
            </wp:positionH>
            <wp:positionV relativeFrom="paragraph">
              <wp:posOffset>118412</wp:posOffset>
            </wp:positionV>
            <wp:extent cx="4734706" cy="3729990"/>
            <wp:effectExtent l="0" t="0" r="0" b="0"/>
            <wp:wrapTopAndBottom/>
            <wp:docPr id="7" name="image27.png" descr=""/>
            <wp:cNvGraphicFramePr>
              <a:graphicFrameLocks noChangeAspect="1"/>
            </wp:cNvGraphicFramePr>
            <a:graphic>
              <a:graphicData uri="http://schemas.openxmlformats.org/drawingml/2006/picture">
                <pic:pic>
                  <pic:nvPicPr>
                    <pic:cNvPr id="8" name="image27.png"/>
                    <pic:cNvPicPr/>
                  </pic:nvPicPr>
                  <pic:blipFill>
                    <a:blip r:embed="rId35" cstate="print"/>
                    <a:stretch>
                      <a:fillRect/>
                    </a:stretch>
                  </pic:blipFill>
                  <pic:spPr>
                    <a:xfrm>
                      <a:off x="0" y="0"/>
                      <a:ext cx="4734706" cy="3729990"/>
                    </a:xfrm>
                    <a:prstGeom prst="rect">
                      <a:avLst/>
                    </a:prstGeom>
                  </pic:spPr>
                </pic:pic>
              </a:graphicData>
            </a:graphic>
          </wp:anchor>
        </w:drawing>
      </w:r>
    </w:p>
    <w:p>
      <w:pPr>
        <w:pStyle w:val="BodyText"/>
        <w:rPr>
          <w:b/>
          <w:sz w:val="30"/>
        </w:rPr>
      </w:pPr>
    </w:p>
    <w:p>
      <w:pPr>
        <w:pStyle w:val="BodyText"/>
        <w:spacing w:before="3"/>
        <w:rPr>
          <w:b/>
          <w:sz w:val="24"/>
        </w:rPr>
      </w:pPr>
    </w:p>
    <w:p>
      <w:pPr>
        <w:spacing w:before="0"/>
        <w:ind w:left="1669" w:right="1966" w:firstLine="0"/>
        <w:jc w:val="center"/>
        <w:rPr>
          <w:i/>
          <w:sz w:val="26"/>
        </w:rPr>
      </w:pPr>
      <w:bookmarkStart w:name="_bookmark23" w:id="34"/>
      <w:bookmarkEnd w:id="34"/>
      <w:r>
        <w:rPr/>
      </w:r>
      <w:r>
        <w:rPr>
          <w:i/>
          <w:sz w:val="26"/>
        </w:rPr>
        <w:t>Hinh 2.7 Quản lý nhân viên.</w:t>
      </w:r>
    </w:p>
    <w:p>
      <w:pPr>
        <w:pStyle w:val="BodyText"/>
        <w:rPr>
          <w:i/>
          <w:sz w:val="28"/>
        </w:rPr>
      </w:pPr>
    </w:p>
    <w:p>
      <w:pPr>
        <w:pStyle w:val="BodyText"/>
        <w:rPr>
          <w:i/>
          <w:sz w:val="27"/>
        </w:rPr>
      </w:pPr>
    </w:p>
    <w:p>
      <w:pPr>
        <w:pStyle w:val="BodyText"/>
        <w:ind w:left="1668" w:right="1967"/>
        <w:jc w:val="center"/>
      </w:pPr>
      <w:bookmarkStart w:name="_bookmark24" w:id="35"/>
      <w:bookmarkEnd w:id="35"/>
      <w:r>
        <w:rPr/>
      </w:r>
      <w:r>
        <w:rPr/>
        <w:t>Bảng 2.1 Mô tả chi tiết Use Case quản lý nhân viên.</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2641"/>
        <w:gridCol w:w="5234"/>
      </w:tblGrid>
      <w:tr>
        <w:trPr>
          <w:trHeight w:val="470" w:hRule="atLeast"/>
        </w:trPr>
        <w:tc>
          <w:tcPr>
            <w:tcW w:w="1414" w:type="dxa"/>
          </w:tcPr>
          <w:p>
            <w:pPr>
              <w:pStyle w:val="TableParagraph"/>
              <w:spacing w:before="81"/>
              <w:rPr>
                <w:b/>
                <w:sz w:val="26"/>
              </w:rPr>
            </w:pPr>
            <w:r>
              <w:rPr>
                <w:b/>
                <w:sz w:val="26"/>
              </w:rPr>
              <w:t>Actor</w:t>
            </w:r>
          </w:p>
        </w:tc>
        <w:tc>
          <w:tcPr>
            <w:tcW w:w="2641" w:type="dxa"/>
          </w:tcPr>
          <w:p>
            <w:pPr>
              <w:pStyle w:val="TableParagraph"/>
              <w:spacing w:line="298" w:lineRule="exact"/>
              <w:rPr>
                <w:b/>
                <w:sz w:val="26"/>
              </w:rPr>
            </w:pPr>
            <w:r>
              <w:rPr>
                <w:b/>
                <w:sz w:val="26"/>
              </w:rPr>
              <w:t>Chi tiết</w:t>
            </w:r>
          </w:p>
        </w:tc>
        <w:tc>
          <w:tcPr>
            <w:tcW w:w="5234" w:type="dxa"/>
          </w:tcPr>
          <w:p>
            <w:pPr>
              <w:pStyle w:val="TableParagraph"/>
              <w:spacing w:line="298" w:lineRule="exact"/>
              <w:ind w:left="106"/>
              <w:rPr>
                <w:b/>
                <w:sz w:val="26"/>
              </w:rPr>
            </w:pPr>
            <w:r>
              <w:rPr>
                <w:b/>
                <w:sz w:val="26"/>
              </w:rPr>
              <w:t>Quyền hạn trong Use Case quản lý nhân viên</w:t>
            </w:r>
          </w:p>
        </w:tc>
      </w:tr>
      <w:tr>
        <w:trPr>
          <w:trHeight w:val="388" w:hRule="atLeast"/>
        </w:trPr>
        <w:tc>
          <w:tcPr>
            <w:tcW w:w="1414" w:type="dxa"/>
            <w:vMerge w:val="restart"/>
          </w:tcPr>
          <w:p>
            <w:pPr>
              <w:pStyle w:val="TableParagraph"/>
              <w:spacing w:before="74"/>
              <w:rPr>
                <w:sz w:val="26"/>
              </w:rPr>
            </w:pPr>
            <w:r>
              <w:rPr>
                <w:sz w:val="26"/>
              </w:rPr>
              <w:t>Nhân viên</w:t>
            </w:r>
          </w:p>
        </w:tc>
        <w:tc>
          <w:tcPr>
            <w:tcW w:w="2641" w:type="dxa"/>
          </w:tcPr>
          <w:p>
            <w:pPr>
              <w:pStyle w:val="TableParagraph"/>
              <w:spacing w:line="291" w:lineRule="exact"/>
              <w:rPr>
                <w:sz w:val="26"/>
              </w:rPr>
            </w:pPr>
            <w:r>
              <w:rPr>
                <w:sz w:val="26"/>
              </w:rPr>
              <w:t>Phó phòng</w:t>
            </w:r>
          </w:p>
        </w:tc>
        <w:tc>
          <w:tcPr>
            <w:tcW w:w="5234" w:type="dxa"/>
            <w:vMerge w:val="restart"/>
          </w:tcPr>
          <w:p>
            <w:pPr>
              <w:pStyle w:val="TableParagraph"/>
              <w:spacing w:line="291" w:lineRule="exact"/>
              <w:ind w:left="106"/>
              <w:rPr>
                <w:sz w:val="26"/>
              </w:rPr>
            </w:pPr>
            <w:r>
              <w:rPr>
                <w:sz w:val="26"/>
              </w:rPr>
              <w:t>Xem thông tin nhân viên.</w:t>
            </w:r>
          </w:p>
        </w:tc>
      </w:tr>
      <w:tr>
        <w:trPr>
          <w:trHeight w:val="388"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Nhân viên</w:t>
            </w:r>
          </w:p>
        </w:tc>
        <w:tc>
          <w:tcPr>
            <w:tcW w:w="5234" w:type="dxa"/>
            <w:vMerge/>
            <w:tcBorders>
              <w:top w:val="nil"/>
            </w:tcBorders>
          </w:tcPr>
          <w:p>
            <w:pPr>
              <w:rPr>
                <w:sz w:val="2"/>
                <w:szCs w:val="2"/>
              </w:rPr>
            </w:pPr>
          </w:p>
        </w:tc>
      </w:tr>
      <w:tr>
        <w:trPr>
          <w:trHeight w:val="389" w:hRule="atLeast"/>
        </w:trPr>
        <w:tc>
          <w:tcPr>
            <w:tcW w:w="1414" w:type="dxa"/>
            <w:vMerge w:val="restart"/>
          </w:tcPr>
          <w:p>
            <w:pPr>
              <w:pStyle w:val="TableParagraph"/>
              <w:ind w:left="0"/>
              <w:rPr>
                <w:sz w:val="28"/>
              </w:rPr>
            </w:pPr>
          </w:p>
          <w:p>
            <w:pPr>
              <w:pStyle w:val="TableParagraph"/>
              <w:ind w:left="0"/>
              <w:rPr>
                <w:sz w:val="28"/>
              </w:rPr>
            </w:pPr>
          </w:p>
          <w:p>
            <w:pPr>
              <w:pStyle w:val="TableParagraph"/>
              <w:spacing w:before="205"/>
              <w:rPr>
                <w:sz w:val="26"/>
              </w:rPr>
            </w:pPr>
            <w:r>
              <w:rPr>
                <w:sz w:val="26"/>
              </w:rPr>
              <w:t>Quản lý</w:t>
            </w:r>
          </w:p>
        </w:tc>
        <w:tc>
          <w:tcPr>
            <w:tcW w:w="2641" w:type="dxa"/>
          </w:tcPr>
          <w:p>
            <w:pPr>
              <w:pStyle w:val="TableParagraph"/>
              <w:spacing w:line="292" w:lineRule="exact"/>
              <w:rPr>
                <w:sz w:val="26"/>
              </w:rPr>
            </w:pPr>
            <w:r>
              <w:rPr>
                <w:sz w:val="26"/>
              </w:rPr>
              <w:t>Giám đốc</w:t>
            </w:r>
          </w:p>
        </w:tc>
        <w:tc>
          <w:tcPr>
            <w:tcW w:w="5234" w:type="dxa"/>
            <w:vMerge w:val="restart"/>
          </w:tcPr>
          <w:p>
            <w:pPr>
              <w:pStyle w:val="TableParagraph"/>
              <w:spacing w:line="312" w:lineRule="auto"/>
              <w:ind w:left="106" w:right="99"/>
              <w:jc w:val="both"/>
              <w:rPr>
                <w:sz w:val="26"/>
              </w:rPr>
            </w:pPr>
            <w:r>
              <w:rPr>
                <w:sz w:val="26"/>
              </w:rPr>
              <w:t>Thêm nhân viên mới, sửa thông tin nhân viên, xóa nhân viên bất kỳ trong Công ty, xem thông tin nhân viên.</w:t>
            </w:r>
          </w:p>
        </w:tc>
      </w:tr>
      <w:tr>
        <w:trPr>
          <w:trHeight w:val="808"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Phó giám đốc</w:t>
            </w:r>
          </w:p>
        </w:tc>
        <w:tc>
          <w:tcPr>
            <w:tcW w:w="5234" w:type="dxa"/>
            <w:vMerge/>
            <w:tcBorders>
              <w:top w:val="nil"/>
            </w:tcBorders>
          </w:tcPr>
          <w:p>
            <w:pPr>
              <w:rPr>
                <w:sz w:val="2"/>
                <w:szCs w:val="2"/>
              </w:rPr>
            </w:pPr>
          </w:p>
        </w:tc>
      </w:tr>
      <w:tr>
        <w:trPr>
          <w:trHeight w:val="815"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Trưởng phòng</w:t>
            </w:r>
          </w:p>
        </w:tc>
        <w:tc>
          <w:tcPr>
            <w:tcW w:w="5234" w:type="dxa"/>
          </w:tcPr>
          <w:p>
            <w:pPr>
              <w:pStyle w:val="TableParagraph"/>
              <w:spacing w:line="312" w:lineRule="auto"/>
              <w:ind w:left="106"/>
              <w:rPr>
                <w:sz w:val="26"/>
              </w:rPr>
            </w:pPr>
            <w:r>
              <w:rPr>
                <w:sz w:val="26"/>
              </w:rPr>
              <w:t>Thêm nhân viên mới, sửa thông tin nhân viên, xem thông tin nhân viên.</w:t>
            </w:r>
          </w:p>
        </w:tc>
      </w:tr>
    </w:tbl>
    <w:p>
      <w:pPr>
        <w:spacing w:after="0" w:line="312" w:lineRule="auto"/>
        <w:rPr>
          <w:sz w:val="26"/>
        </w:rPr>
        <w:sectPr>
          <w:pgSz w:w="11910" w:h="16850"/>
          <w:pgMar w:header="724" w:footer="1067" w:top="1040" w:bottom="1260" w:left="1480" w:right="620"/>
        </w:sectPr>
      </w:pPr>
    </w:p>
    <w:p>
      <w:pPr>
        <w:pStyle w:val="BodyText"/>
        <w:rPr>
          <w:sz w:val="20"/>
        </w:rPr>
      </w:pPr>
    </w:p>
    <w:p>
      <w:pPr>
        <w:pStyle w:val="BodyText"/>
        <w:rPr>
          <w:sz w:val="20"/>
        </w:rPr>
      </w:pPr>
    </w:p>
    <w:p>
      <w:pPr>
        <w:pStyle w:val="BodyText"/>
        <w:rPr>
          <w:sz w:val="11"/>
        </w:rPr>
      </w:pPr>
    </w:p>
    <w:p>
      <w:pPr>
        <w:pStyle w:val="BodyText"/>
        <w:ind w:left="1280"/>
        <w:rPr>
          <w:sz w:val="20"/>
        </w:rPr>
      </w:pPr>
      <w:r>
        <w:rPr>
          <w:sz w:val="20"/>
        </w:rPr>
        <w:drawing>
          <wp:inline distT="0" distB="0" distL="0" distR="0">
            <wp:extent cx="4327923" cy="3842766"/>
            <wp:effectExtent l="0" t="0" r="0" b="0"/>
            <wp:docPr id="9" name="image28.png" descr=""/>
            <wp:cNvGraphicFramePr>
              <a:graphicFrameLocks noChangeAspect="1"/>
            </wp:cNvGraphicFramePr>
            <a:graphic>
              <a:graphicData uri="http://schemas.openxmlformats.org/drawingml/2006/picture">
                <pic:pic>
                  <pic:nvPicPr>
                    <pic:cNvPr id="10" name="image28.png"/>
                    <pic:cNvPicPr/>
                  </pic:nvPicPr>
                  <pic:blipFill>
                    <a:blip r:embed="rId36" cstate="print"/>
                    <a:stretch>
                      <a:fillRect/>
                    </a:stretch>
                  </pic:blipFill>
                  <pic:spPr>
                    <a:xfrm>
                      <a:off x="0" y="0"/>
                      <a:ext cx="4327923" cy="3842766"/>
                    </a:xfrm>
                    <a:prstGeom prst="rect">
                      <a:avLst/>
                    </a:prstGeom>
                  </pic:spPr>
                </pic:pic>
              </a:graphicData>
            </a:graphic>
          </wp:inline>
        </w:drawing>
      </w:r>
      <w:r>
        <w:rPr>
          <w:sz w:val="20"/>
        </w:rPr>
      </w:r>
    </w:p>
    <w:p>
      <w:pPr>
        <w:pStyle w:val="BodyText"/>
        <w:rPr>
          <w:sz w:val="20"/>
        </w:rPr>
      </w:pPr>
    </w:p>
    <w:p>
      <w:pPr>
        <w:spacing w:before="243"/>
        <w:ind w:left="1669" w:right="1965" w:firstLine="0"/>
        <w:jc w:val="center"/>
        <w:rPr>
          <w:i/>
          <w:sz w:val="26"/>
        </w:rPr>
      </w:pPr>
      <w:bookmarkStart w:name="_bookmark25" w:id="36"/>
      <w:bookmarkEnd w:id="36"/>
      <w:r>
        <w:rPr/>
      </w:r>
      <w:r>
        <w:rPr>
          <w:i/>
          <w:sz w:val="26"/>
        </w:rPr>
        <w:t>Hình 2.8 Quản lý chấm công.</w:t>
      </w:r>
    </w:p>
    <w:p>
      <w:pPr>
        <w:pStyle w:val="BodyText"/>
        <w:rPr>
          <w:i/>
          <w:sz w:val="28"/>
        </w:rPr>
      </w:pPr>
    </w:p>
    <w:p>
      <w:pPr>
        <w:pStyle w:val="BodyText"/>
        <w:spacing w:before="186"/>
        <w:ind w:left="1669" w:right="1967"/>
        <w:jc w:val="center"/>
      </w:pPr>
      <w:bookmarkStart w:name="_bookmark26" w:id="37"/>
      <w:bookmarkEnd w:id="37"/>
      <w:r>
        <w:rPr/>
      </w:r>
      <w:r>
        <w:rPr/>
        <w:t>Bảng 2.2 Mô tả chi tiết Use Case quản lý chấm công.</w:t>
      </w:r>
    </w:p>
    <w:p>
      <w:pPr>
        <w:pStyle w:val="BodyText"/>
        <w:spacing w:before="6"/>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2641"/>
        <w:gridCol w:w="5234"/>
      </w:tblGrid>
      <w:tr>
        <w:trPr>
          <w:trHeight w:val="817" w:hRule="atLeast"/>
        </w:trPr>
        <w:tc>
          <w:tcPr>
            <w:tcW w:w="1414" w:type="dxa"/>
          </w:tcPr>
          <w:p>
            <w:pPr>
              <w:pStyle w:val="TableParagraph"/>
              <w:spacing w:before="81"/>
              <w:rPr>
                <w:b/>
                <w:sz w:val="26"/>
              </w:rPr>
            </w:pPr>
            <w:r>
              <w:rPr>
                <w:b/>
                <w:sz w:val="26"/>
              </w:rPr>
              <w:t>Actor</w:t>
            </w:r>
          </w:p>
        </w:tc>
        <w:tc>
          <w:tcPr>
            <w:tcW w:w="2641" w:type="dxa"/>
          </w:tcPr>
          <w:p>
            <w:pPr>
              <w:pStyle w:val="TableParagraph"/>
              <w:spacing w:line="298" w:lineRule="exact"/>
              <w:rPr>
                <w:b/>
                <w:sz w:val="26"/>
              </w:rPr>
            </w:pPr>
            <w:r>
              <w:rPr>
                <w:b/>
                <w:sz w:val="26"/>
              </w:rPr>
              <w:t>Chi tiết</w:t>
            </w:r>
          </w:p>
        </w:tc>
        <w:tc>
          <w:tcPr>
            <w:tcW w:w="5234" w:type="dxa"/>
          </w:tcPr>
          <w:p>
            <w:pPr>
              <w:pStyle w:val="TableParagraph"/>
              <w:spacing w:line="312" w:lineRule="auto"/>
              <w:ind w:left="106" w:right="164"/>
              <w:rPr>
                <w:b/>
                <w:sz w:val="26"/>
              </w:rPr>
            </w:pPr>
            <w:r>
              <w:rPr>
                <w:b/>
                <w:sz w:val="26"/>
              </w:rPr>
              <w:t>Quyền hạn trong Use Case quản lý chấm công</w:t>
            </w:r>
          </w:p>
        </w:tc>
      </w:tr>
      <w:tr>
        <w:trPr>
          <w:trHeight w:val="388" w:hRule="atLeast"/>
        </w:trPr>
        <w:tc>
          <w:tcPr>
            <w:tcW w:w="1414" w:type="dxa"/>
            <w:vMerge w:val="restart"/>
          </w:tcPr>
          <w:p>
            <w:pPr>
              <w:pStyle w:val="TableParagraph"/>
              <w:spacing w:before="74"/>
              <w:rPr>
                <w:sz w:val="26"/>
              </w:rPr>
            </w:pPr>
            <w:r>
              <w:rPr>
                <w:sz w:val="26"/>
              </w:rPr>
              <w:t>Nhân viên</w:t>
            </w:r>
          </w:p>
        </w:tc>
        <w:tc>
          <w:tcPr>
            <w:tcW w:w="2641" w:type="dxa"/>
          </w:tcPr>
          <w:p>
            <w:pPr>
              <w:pStyle w:val="TableParagraph"/>
              <w:spacing w:line="291" w:lineRule="exact"/>
              <w:rPr>
                <w:sz w:val="26"/>
              </w:rPr>
            </w:pPr>
            <w:r>
              <w:rPr>
                <w:sz w:val="26"/>
              </w:rPr>
              <w:t>Phó phòng</w:t>
            </w:r>
          </w:p>
        </w:tc>
        <w:tc>
          <w:tcPr>
            <w:tcW w:w="5234" w:type="dxa"/>
            <w:vMerge w:val="restart"/>
          </w:tcPr>
          <w:p>
            <w:pPr>
              <w:pStyle w:val="TableParagraph"/>
              <w:spacing w:line="291" w:lineRule="exact"/>
              <w:ind w:left="106"/>
              <w:rPr>
                <w:sz w:val="26"/>
              </w:rPr>
            </w:pPr>
            <w:r>
              <w:rPr>
                <w:sz w:val="26"/>
              </w:rPr>
              <w:t>Xem bảng chấm công.</w:t>
            </w:r>
          </w:p>
        </w:tc>
      </w:tr>
      <w:tr>
        <w:trPr>
          <w:trHeight w:val="388"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Nhân viên</w:t>
            </w:r>
          </w:p>
        </w:tc>
        <w:tc>
          <w:tcPr>
            <w:tcW w:w="5234" w:type="dxa"/>
            <w:vMerge/>
            <w:tcBorders>
              <w:top w:val="nil"/>
            </w:tcBorders>
          </w:tcPr>
          <w:p>
            <w:pPr>
              <w:rPr>
                <w:sz w:val="2"/>
                <w:szCs w:val="2"/>
              </w:rPr>
            </w:pPr>
          </w:p>
        </w:tc>
      </w:tr>
      <w:tr>
        <w:trPr>
          <w:trHeight w:val="388" w:hRule="atLeast"/>
        </w:trPr>
        <w:tc>
          <w:tcPr>
            <w:tcW w:w="1414" w:type="dxa"/>
            <w:vMerge w:val="restart"/>
          </w:tcPr>
          <w:p>
            <w:pPr>
              <w:pStyle w:val="TableParagraph"/>
              <w:ind w:left="0"/>
              <w:rPr>
                <w:sz w:val="28"/>
              </w:rPr>
            </w:pPr>
          </w:p>
          <w:p>
            <w:pPr>
              <w:pStyle w:val="TableParagraph"/>
              <w:ind w:left="0"/>
              <w:rPr>
                <w:sz w:val="28"/>
              </w:rPr>
            </w:pPr>
          </w:p>
          <w:p>
            <w:pPr>
              <w:pStyle w:val="TableParagraph"/>
              <w:spacing w:before="205"/>
              <w:rPr>
                <w:sz w:val="26"/>
              </w:rPr>
            </w:pPr>
            <w:r>
              <w:rPr>
                <w:sz w:val="26"/>
              </w:rPr>
              <w:t>Quản lý</w:t>
            </w:r>
          </w:p>
        </w:tc>
        <w:tc>
          <w:tcPr>
            <w:tcW w:w="2641" w:type="dxa"/>
          </w:tcPr>
          <w:p>
            <w:pPr>
              <w:pStyle w:val="TableParagraph"/>
              <w:spacing w:line="292" w:lineRule="exact"/>
              <w:rPr>
                <w:sz w:val="26"/>
              </w:rPr>
            </w:pPr>
            <w:r>
              <w:rPr>
                <w:sz w:val="26"/>
              </w:rPr>
              <w:t>Giám đốc</w:t>
            </w:r>
          </w:p>
        </w:tc>
        <w:tc>
          <w:tcPr>
            <w:tcW w:w="5234" w:type="dxa"/>
            <w:vMerge w:val="restart"/>
          </w:tcPr>
          <w:p>
            <w:pPr>
              <w:pStyle w:val="TableParagraph"/>
              <w:spacing w:line="312" w:lineRule="auto"/>
              <w:ind w:left="106" w:right="96"/>
              <w:jc w:val="both"/>
              <w:rPr>
                <w:sz w:val="26"/>
              </w:rPr>
            </w:pPr>
            <w:r>
              <w:rPr>
                <w:sz w:val="26"/>
              </w:rPr>
              <w:t>Xem bảng chấm công, thêm chấm công mới, sửa chấm công đã có, xóa chấm công theo ngày bất kỳ.</w:t>
            </w:r>
          </w:p>
        </w:tc>
      </w:tr>
      <w:tr>
        <w:trPr>
          <w:trHeight w:val="806"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Phó giám đốc</w:t>
            </w:r>
          </w:p>
        </w:tc>
        <w:tc>
          <w:tcPr>
            <w:tcW w:w="5234" w:type="dxa"/>
            <w:vMerge/>
            <w:tcBorders>
              <w:top w:val="nil"/>
            </w:tcBorders>
          </w:tcPr>
          <w:p>
            <w:pPr>
              <w:rPr>
                <w:sz w:val="2"/>
                <w:szCs w:val="2"/>
              </w:rPr>
            </w:pPr>
          </w:p>
        </w:tc>
      </w:tr>
      <w:tr>
        <w:trPr>
          <w:trHeight w:val="817" w:hRule="atLeast"/>
        </w:trPr>
        <w:tc>
          <w:tcPr>
            <w:tcW w:w="1414" w:type="dxa"/>
            <w:vMerge/>
            <w:tcBorders>
              <w:top w:val="nil"/>
            </w:tcBorders>
          </w:tcPr>
          <w:p>
            <w:pPr>
              <w:rPr>
                <w:sz w:val="2"/>
                <w:szCs w:val="2"/>
              </w:rPr>
            </w:pPr>
          </w:p>
        </w:tc>
        <w:tc>
          <w:tcPr>
            <w:tcW w:w="2641" w:type="dxa"/>
          </w:tcPr>
          <w:p>
            <w:pPr>
              <w:pStyle w:val="TableParagraph"/>
              <w:spacing w:line="294" w:lineRule="exact"/>
              <w:rPr>
                <w:sz w:val="26"/>
              </w:rPr>
            </w:pPr>
            <w:r>
              <w:rPr>
                <w:sz w:val="26"/>
              </w:rPr>
              <w:t>Trưởng phòng</w:t>
            </w:r>
          </w:p>
        </w:tc>
        <w:tc>
          <w:tcPr>
            <w:tcW w:w="5234" w:type="dxa"/>
          </w:tcPr>
          <w:p>
            <w:pPr>
              <w:pStyle w:val="TableParagraph"/>
              <w:spacing w:line="312" w:lineRule="auto"/>
              <w:ind w:left="106" w:right="164"/>
              <w:rPr>
                <w:sz w:val="26"/>
              </w:rPr>
            </w:pPr>
            <w:r>
              <w:rPr>
                <w:sz w:val="26"/>
              </w:rPr>
              <w:t>Xem bảng chấm công, thêm chấm công mới, sửa chấm công đã có.</w:t>
            </w:r>
          </w:p>
        </w:tc>
      </w:tr>
    </w:tbl>
    <w:p>
      <w:pPr>
        <w:spacing w:after="0" w:line="312" w:lineRule="auto"/>
        <w:rPr>
          <w:sz w:val="26"/>
        </w:rPr>
        <w:sectPr>
          <w:pgSz w:w="11910" w:h="16850"/>
          <w:pgMar w:header="724" w:footer="1067" w:top="1040" w:bottom="1260" w:left="1480" w:right="620"/>
        </w:sectPr>
      </w:pPr>
    </w:p>
    <w:p>
      <w:pPr>
        <w:pStyle w:val="BodyText"/>
        <w:rPr>
          <w:sz w:val="20"/>
        </w:rPr>
      </w:pPr>
    </w:p>
    <w:p>
      <w:pPr>
        <w:pStyle w:val="BodyText"/>
        <w:rPr>
          <w:sz w:val="20"/>
        </w:rPr>
      </w:pPr>
    </w:p>
    <w:p>
      <w:pPr>
        <w:pStyle w:val="BodyText"/>
        <w:rPr>
          <w:sz w:val="10"/>
        </w:rPr>
      </w:pPr>
    </w:p>
    <w:p>
      <w:pPr>
        <w:pStyle w:val="BodyText"/>
        <w:ind w:left="1060"/>
        <w:rPr>
          <w:sz w:val="20"/>
        </w:rPr>
      </w:pPr>
      <w:r>
        <w:rPr>
          <w:sz w:val="20"/>
        </w:rPr>
        <w:drawing>
          <wp:inline distT="0" distB="0" distL="0" distR="0">
            <wp:extent cx="4482625" cy="3643312"/>
            <wp:effectExtent l="0" t="0" r="0" b="0"/>
            <wp:docPr id="11" name="image29.png" descr=""/>
            <wp:cNvGraphicFramePr>
              <a:graphicFrameLocks noChangeAspect="1"/>
            </wp:cNvGraphicFramePr>
            <a:graphic>
              <a:graphicData uri="http://schemas.openxmlformats.org/drawingml/2006/picture">
                <pic:pic>
                  <pic:nvPicPr>
                    <pic:cNvPr id="12" name="image29.png"/>
                    <pic:cNvPicPr/>
                  </pic:nvPicPr>
                  <pic:blipFill>
                    <a:blip r:embed="rId37" cstate="print"/>
                    <a:stretch>
                      <a:fillRect/>
                    </a:stretch>
                  </pic:blipFill>
                  <pic:spPr>
                    <a:xfrm>
                      <a:off x="0" y="0"/>
                      <a:ext cx="4482625" cy="3643312"/>
                    </a:xfrm>
                    <a:prstGeom prst="rect">
                      <a:avLst/>
                    </a:prstGeom>
                  </pic:spPr>
                </pic:pic>
              </a:graphicData>
            </a:graphic>
          </wp:inline>
        </w:drawing>
      </w:r>
      <w:r>
        <w:rPr>
          <w:sz w:val="20"/>
        </w:rPr>
      </w:r>
    </w:p>
    <w:p>
      <w:pPr>
        <w:pStyle w:val="BodyText"/>
        <w:rPr>
          <w:sz w:val="20"/>
        </w:rPr>
      </w:pPr>
    </w:p>
    <w:p>
      <w:pPr>
        <w:pStyle w:val="BodyText"/>
        <w:spacing w:before="7"/>
        <w:rPr>
          <w:sz w:val="23"/>
        </w:rPr>
      </w:pPr>
    </w:p>
    <w:p>
      <w:pPr>
        <w:spacing w:before="89"/>
        <w:ind w:left="1669" w:right="1967" w:firstLine="0"/>
        <w:jc w:val="center"/>
        <w:rPr>
          <w:i/>
          <w:sz w:val="26"/>
        </w:rPr>
      </w:pPr>
      <w:bookmarkStart w:name="_bookmark27" w:id="38"/>
      <w:bookmarkEnd w:id="38"/>
      <w:r>
        <w:rPr/>
      </w:r>
      <w:r>
        <w:rPr>
          <w:i/>
          <w:sz w:val="26"/>
        </w:rPr>
        <w:t>Hình 2.9 Quản lý thưởng phạt.</w:t>
      </w:r>
    </w:p>
    <w:p>
      <w:pPr>
        <w:pStyle w:val="BodyText"/>
        <w:rPr>
          <w:i/>
          <w:sz w:val="28"/>
        </w:rPr>
      </w:pPr>
    </w:p>
    <w:p>
      <w:pPr>
        <w:pStyle w:val="BodyText"/>
        <w:spacing w:before="1"/>
        <w:rPr>
          <w:i/>
          <w:sz w:val="25"/>
        </w:rPr>
      </w:pPr>
    </w:p>
    <w:p>
      <w:pPr>
        <w:pStyle w:val="BodyText"/>
        <w:ind w:left="1669" w:right="1967"/>
        <w:jc w:val="center"/>
      </w:pPr>
      <w:bookmarkStart w:name="_bookmark28" w:id="39"/>
      <w:bookmarkEnd w:id="39"/>
      <w:r>
        <w:rPr/>
      </w:r>
      <w:r>
        <w:rPr/>
        <w:t>Bảng 2.3 Mô tả chi tiết Use Case quản lý thưởng phạt.</w:t>
      </w:r>
    </w:p>
    <w:p>
      <w:pPr>
        <w:pStyle w:val="BodyText"/>
        <w:spacing w:before="9"/>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6"/>
        <w:gridCol w:w="2638"/>
        <w:gridCol w:w="5233"/>
      </w:tblGrid>
      <w:tr>
        <w:trPr>
          <w:trHeight w:val="815" w:hRule="atLeast"/>
        </w:trPr>
        <w:tc>
          <w:tcPr>
            <w:tcW w:w="1416" w:type="dxa"/>
          </w:tcPr>
          <w:p>
            <w:pPr>
              <w:pStyle w:val="TableParagraph"/>
              <w:spacing w:before="81"/>
              <w:rPr>
                <w:b/>
                <w:sz w:val="26"/>
              </w:rPr>
            </w:pPr>
            <w:r>
              <w:rPr>
                <w:b/>
                <w:sz w:val="26"/>
              </w:rPr>
              <w:t>Actor</w:t>
            </w:r>
          </w:p>
        </w:tc>
        <w:tc>
          <w:tcPr>
            <w:tcW w:w="2638" w:type="dxa"/>
          </w:tcPr>
          <w:p>
            <w:pPr>
              <w:pStyle w:val="TableParagraph"/>
              <w:spacing w:line="298" w:lineRule="exact"/>
              <w:ind w:left="105"/>
              <w:rPr>
                <w:b/>
                <w:sz w:val="26"/>
              </w:rPr>
            </w:pPr>
            <w:r>
              <w:rPr>
                <w:b/>
                <w:sz w:val="26"/>
              </w:rPr>
              <w:t>Chi tiết</w:t>
            </w:r>
          </w:p>
        </w:tc>
        <w:tc>
          <w:tcPr>
            <w:tcW w:w="5233" w:type="dxa"/>
          </w:tcPr>
          <w:p>
            <w:pPr>
              <w:pStyle w:val="TableParagraph"/>
              <w:spacing w:line="312" w:lineRule="auto"/>
              <w:rPr>
                <w:b/>
                <w:sz w:val="26"/>
              </w:rPr>
            </w:pPr>
            <w:r>
              <w:rPr>
                <w:b/>
                <w:sz w:val="26"/>
              </w:rPr>
              <w:t>Quyền hạn trong Use Case quản lý thưởng phạt</w:t>
            </w:r>
          </w:p>
        </w:tc>
      </w:tr>
      <w:tr>
        <w:trPr>
          <w:trHeight w:val="388" w:hRule="atLeast"/>
        </w:trPr>
        <w:tc>
          <w:tcPr>
            <w:tcW w:w="1416" w:type="dxa"/>
            <w:vMerge w:val="restart"/>
          </w:tcPr>
          <w:p>
            <w:pPr>
              <w:pStyle w:val="TableParagraph"/>
              <w:spacing w:before="74"/>
              <w:rPr>
                <w:sz w:val="26"/>
              </w:rPr>
            </w:pPr>
            <w:r>
              <w:rPr>
                <w:sz w:val="26"/>
              </w:rPr>
              <w:t>Nhân viên</w:t>
            </w:r>
          </w:p>
        </w:tc>
        <w:tc>
          <w:tcPr>
            <w:tcW w:w="2638" w:type="dxa"/>
          </w:tcPr>
          <w:p>
            <w:pPr>
              <w:pStyle w:val="TableParagraph"/>
              <w:spacing w:line="291" w:lineRule="exact"/>
              <w:ind w:left="105"/>
              <w:rPr>
                <w:sz w:val="26"/>
              </w:rPr>
            </w:pPr>
            <w:r>
              <w:rPr>
                <w:sz w:val="26"/>
              </w:rPr>
              <w:t>Phó phòng</w:t>
            </w:r>
          </w:p>
        </w:tc>
        <w:tc>
          <w:tcPr>
            <w:tcW w:w="5233" w:type="dxa"/>
            <w:vMerge w:val="restart"/>
          </w:tcPr>
          <w:p>
            <w:pPr>
              <w:pStyle w:val="TableParagraph"/>
              <w:spacing w:line="291" w:lineRule="exact"/>
              <w:rPr>
                <w:sz w:val="26"/>
              </w:rPr>
            </w:pPr>
            <w:r>
              <w:rPr>
                <w:sz w:val="26"/>
              </w:rPr>
              <w:t>Xem bảng thưởng phạt.</w:t>
            </w:r>
          </w:p>
        </w:tc>
      </w:tr>
      <w:tr>
        <w:trPr>
          <w:trHeight w:val="388" w:hRule="atLeast"/>
        </w:trPr>
        <w:tc>
          <w:tcPr>
            <w:tcW w:w="1416" w:type="dxa"/>
            <w:vMerge/>
            <w:tcBorders>
              <w:top w:val="nil"/>
            </w:tcBorders>
          </w:tcPr>
          <w:p>
            <w:pPr>
              <w:rPr>
                <w:sz w:val="2"/>
                <w:szCs w:val="2"/>
              </w:rPr>
            </w:pPr>
          </w:p>
        </w:tc>
        <w:tc>
          <w:tcPr>
            <w:tcW w:w="2638" w:type="dxa"/>
          </w:tcPr>
          <w:p>
            <w:pPr>
              <w:pStyle w:val="TableParagraph"/>
              <w:spacing w:line="294" w:lineRule="exact"/>
              <w:ind w:left="105"/>
              <w:rPr>
                <w:sz w:val="26"/>
              </w:rPr>
            </w:pPr>
            <w:r>
              <w:rPr>
                <w:sz w:val="26"/>
              </w:rPr>
              <w:t>Nhân viên</w:t>
            </w:r>
          </w:p>
        </w:tc>
        <w:tc>
          <w:tcPr>
            <w:tcW w:w="5233" w:type="dxa"/>
            <w:vMerge/>
            <w:tcBorders>
              <w:top w:val="nil"/>
            </w:tcBorders>
          </w:tcPr>
          <w:p>
            <w:pPr>
              <w:rPr>
                <w:sz w:val="2"/>
                <w:szCs w:val="2"/>
              </w:rPr>
            </w:pPr>
          </w:p>
        </w:tc>
      </w:tr>
      <w:tr>
        <w:trPr>
          <w:trHeight w:val="391" w:hRule="atLeast"/>
        </w:trPr>
        <w:tc>
          <w:tcPr>
            <w:tcW w:w="1416" w:type="dxa"/>
            <w:vMerge w:val="restart"/>
          </w:tcPr>
          <w:p>
            <w:pPr>
              <w:pStyle w:val="TableParagraph"/>
              <w:ind w:left="0"/>
              <w:rPr>
                <w:sz w:val="28"/>
              </w:rPr>
            </w:pPr>
          </w:p>
          <w:p>
            <w:pPr>
              <w:pStyle w:val="TableParagraph"/>
              <w:ind w:left="0"/>
              <w:rPr>
                <w:sz w:val="28"/>
              </w:rPr>
            </w:pPr>
          </w:p>
          <w:p>
            <w:pPr>
              <w:pStyle w:val="TableParagraph"/>
              <w:spacing w:before="208"/>
              <w:rPr>
                <w:sz w:val="26"/>
              </w:rPr>
            </w:pPr>
            <w:r>
              <w:rPr>
                <w:sz w:val="26"/>
              </w:rPr>
              <w:t>Quản lý</w:t>
            </w:r>
          </w:p>
        </w:tc>
        <w:tc>
          <w:tcPr>
            <w:tcW w:w="2638" w:type="dxa"/>
          </w:tcPr>
          <w:p>
            <w:pPr>
              <w:pStyle w:val="TableParagraph"/>
              <w:spacing w:line="294" w:lineRule="exact"/>
              <w:ind w:left="105"/>
              <w:rPr>
                <w:sz w:val="26"/>
              </w:rPr>
            </w:pPr>
            <w:r>
              <w:rPr>
                <w:sz w:val="26"/>
              </w:rPr>
              <w:t>Giám đốc</w:t>
            </w:r>
          </w:p>
        </w:tc>
        <w:tc>
          <w:tcPr>
            <w:tcW w:w="5233" w:type="dxa"/>
            <w:vMerge w:val="restart"/>
          </w:tcPr>
          <w:p>
            <w:pPr>
              <w:pStyle w:val="TableParagraph"/>
              <w:spacing w:line="312" w:lineRule="auto"/>
              <w:ind w:right="96"/>
              <w:jc w:val="both"/>
              <w:rPr>
                <w:sz w:val="26"/>
              </w:rPr>
            </w:pPr>
            <w:r>
              <w:rPr>
                <w:sz w:val="26"/>
              </w:rPr>
              <w:t>Xem bảng thưởng phạt, thêm thưởng phại cho nhân viên, xóa thưởng phạt của bất kỳ nhân viên</w:t>
            </w:r>
            <w:r>
              <w:rPr>
                <w:spacing w:val="-2"/>
                <w:sz w:val="26"/>
              </w:rPr>
              <w:t> </w:t>
            </w:r>
            <w:r>
              <w:rPr>
                <w:sz w:val="26"/>
              </w:rPr>
              <w:t>nào.</w:t>
            </w:r>
          </w:p>
        </w:tc>
      </w:tr>
      <w:tr>
        <w:trPr>
          <w:trHeight w:val="805" w:hRule="atLeast"/>
        </w:trPr>
        <w:tc>
          <w:tcPr>
            <w:tcW w:w="1416" w:type="dxa"/>
            <w:vMerge/>
            <w:tcBorders>
              <w:top w:val="nil"/>
            </w:tcBorders>
          </w:tcPr>
          <w:p>
            <w:pPr>
              <w:rPr>
                <w:sz w:val="2"/>
                <w:szCs w:val="2"/>
              </w:rPr>
            </w:pPr>
          </w:p>
        </w:tc>
        <w:tc>
          <w:tcPr>
            <w:tcW w:w="2638" w:type="dxa"/>
          </w:tcPr>
          <w:p>
            <w:pPr>
              <w:pStyle w:val="TableParagraph"/>
              <w:spacing w:line="291" w:lineRule="exact"/>
              <w:ind w:left="105"/>
              <w:rPr>
                <w:sz w:val="26"/>
              </w:rPr>
            </w:pPr>
            <w:r>
              <w:rPr>
                <w:sz w:val="26"/>
              </w:rPr>
              <w:t>Phó giám đốc</w:t>
            </w:r>
          </w:p>
        </w:tc>
        <w:tc>
          <w:tcPr>
            <w:tcW w:w="5233" w:type="dxa"/>
            <w:vMerge/>
            <w:tcBorders>
              <w:top w:val="nil"/>
            </w:tcBorders>
          </w:tcPr>
          <w:p>
            <w:pPr>
              <w:rPr>
                <w:sz w:val="2"/>
                <w:szCs w:val="2"/>
              </w:rPr>
            </w:pPr>
          </w:p>
        </w:tc>
      </w:tr>
      <w:tr>
        <w:trPr>
          <w:trHeight w:val="818" w:hRule="atLeast"/>
        </w:trPr>
        <w:tc>
          <w:tcPr>
            <w:tcW w:w="1416" w:type="dxa"/>
            <w:vMerge/>
            <w:tcBorders>
              <w:top w:val="nil"/>
            </w:tcBorders>
          </w:tcPr>
          <w:p>
            <w:pPr>
              <w:rPr>
                <w:sz w:val="2"/>
                <w:szCs w:val="2"/>
              </w:rPr>
            </w:pPr>
          </w:p>
        </w:tc>
        <w:tc>
          <w:tcPr>
            <w:tcW w:w="2638" w:type="dxa"/>
          </w:tcPr>
          <w:p>
            <w:pPr>
              <w:pStyle w:val="TableParagraph"/>
              <w:spacing w:line="291" w:lineRule="exact"/>
              <w:ind w:left="105"/>
              <w:rPr>
                <w:sz w:val="26"/>
              </w:rPr>
            </w:pPr>
            <w:r>
              <w:rPr>
                <w:sz w:val="26"/>
              </w:rPr>
              <w:t>Trưởng phòng</w:t>
            </w:r>
          </w:p>
        </w:tc>
        <w:tc>
          <w:tcPr>
            <w:tcW w:w="5233" w:type="dxa"/>
          </w:tcPr>
          <w:p>
            <w:pPr>
              <w:pStyle w:val="TableParagraph"/>
              <w:spacing w:line="312" w:lineRule="auto"/>
              <w:rPr>
                <w:sz w:val="26"/>
              </w:rPr>
            </w:pPr>
            <w:r>
              <w:rPr>
                <w:sz w:val="26"/>
              </w:rPr>
              <w:t>Xem bảng thưởng phạt, thêm thưởng phại cho nhân viên, xóa thưởng phạt.</w:t>
            </w:r>
          </w:p>
        </w:tc>
      </w:tr>
    </w:tbl>
    <w:p>
      <w:pPr>
        <w:spacing w:after="0" w:line="312" w:lineRule="auto"/>
        <w:rPr>
          <w:sz w:val="26"/>
        </w:rPr>
        <w:sectPr>
          <w:pgSz w:w="11910" w:h="16850"/>
          <w:pgMar w:header="724" w:footer="1067" w:top="1040" w:bottom="1260" w:left="1480" w:right="620"/>
        </w:sectPr>
      </w:pPr>
    </w:p>
    <w:p>
      <w:pPr>
        <w:pStyle w:val="BodyText"/>
        <w:rPr>
          <w:sz w:val="20"/>
        </w:rPr>
      </w:pPr>
    </w:p>
    <w:p>
      <w:pPr>
        <w:pStyle w:val="BodyText"/>
        <w:spacing w:before="5"/>
        <w:rPr>
          <w:sz w:val="25"/>
        </w:rPr>
      </w:pPr>
    </w:p>
    <w:p>
      <w:pPr>
        <w:pStyle w:val="BodyText"/>
        <w:ind w:left="927"/>
        <w:rPr>
          <w:sz w:val="20"/>
        </w:rPr>
      </w:pPr>
      <w:r>
        <w:rPr>
          <w:sz w:val="20"/>
        </w:rPr>
        <w:drawing>
          <wp:inline distT="0" distB="0" distL="0" distR="0">
            <wp:extent cx="4856167" cy="4079938"/>
            <wp:effectExtent l="0" t="0" r="0" b="0"/>
            <wp:docPr id="13" name="image30.png" descr=""/>
            <wp:cNvGraphicFramePr>
              <a:graphicFrameLocks noChangeAspect="1"/>
            </wp:cNvGraphicFramePr>
            <a:graphic>
              <a:graphicData uri="http://schemas.openxmlformats.org/drawingml/2006/picture">
                <pic:pic>
                  <pic:nvPicPr>
                    <pic:cNvPr id="14" name="image30.png"/>
                    <pic:cNvPicPr/>
                  </pic:nvPicPr>
                  <pic:blipFill>
                    <a:blip r:embed="rId38" cstate="print"/>
                    <a:stretch>
                      <a:fillRect/>
                    </a:stretch>
                  </pic:blipFill>
                  <pic:spPr>
                    <a:xfrm>
                      <a:off x="0" y="0"/>
                      <a:ext cx="4856167" cy="4079938"/>
                    </a:xfrm>
                    <a:prstGeom prst="rect">
                      <a:avLst/>
                    </a:prstGeom>
                  </pic:spPr>
                </pic:pic>
              </a:graphicData>
            </a:graphic>
          </wp:inline>
        </w:drawing>
      </w:r>
      <w:r>
        <w:rPr>
          <w:sz w:val="20"/>
        </w:rPr>
      </w:r>
    </w:p>
    <w:p>
      <w:pPr>
        <w:pStyle w:val="BodyText"/>
        <w:spacing w:before="8"/>
        <w:rPr>
          <w:sz w:val="11"/>
        </w:rPr>
      </w:pPr>
    </w:p>
    <w:p>
      <w:pPr>
        <w:spacing w:before="89"/>
        <w:ind w:left="1669" w:right="1965" w:firstLine="0"/>
        <w:jc w:val="center"/>
        <w:rPr>
          <w:i/>
          <w:sz w:val="26"/>
        </w:rPr>
      </w:pPr>
      <w:bookmarkStart w:name="_bookmark29" w:id="40"/>
      <w:bookmarkEnd w:id="40"/>
      <w:r>
        <w:rPr/>
      </w:r>
      <w:r>
        <w:rPr>
          <w:i/>
          <w:sz w:val="26"/>
        </w:rPr>
        <w:t>Hình 2.10 Quản lý hợp đồng.</w:t>
      </w:r>
    </w:p>
    <w:p>
      <w:pPr>
        <w:pStyle w:val="BodyText"/>
        <w:rPr>
          <w:i/>
          <w:sz w:val="28"/>
        </w:rPr>
      </w:pPr>
    </w:p>
    <w:p>
      <w:pPr>
        <w:pStyle w:val="BodyText"/>
        <w:spacing w:before="3"/>
        <w:rPr>
          <w:i/>
          <w:sz w:val="25"/>
        </w:rPr>
      </w:pPr>
    </w:p>
    <w:p>
      <w:pPr>
        <w:pStyle w:val="BodyText"/>
        <w:ind w:left="1669" w:right="1965"/>
        <w:jc w:val="center"/>
      </w:pPr>
      <w:bookmarkStart w:name="_bookmark30" w:id="41"/>
      <w:bookmarkEnd w:id="41"/>
      <w:r>
        <w:rPr/>
      </w:r>
      <w:r>
        <w:rPr/>
        <w:t>Bảng 2.4 Mô tả chi tiết Use Case quản lý hợp đồng.</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2641"/>
        <w:gridCol w:w="5234"/>
      </w:tblGrid>
      <w:tr>
        <w:trPr>
          <w:trHeight w:val="467" w:hRule="atLeast"/>
        </w:trPr>
        <w:tc>
          <w:tcPr>
            <w:tcW w:w="1414" w:type="dxa"/>
          </w:tcPr>
          <w:p>
            <w:pPr>
              <w:pStyle w:val="TableParagraph"/>
              <w:spacing w:before="81"/>
              <w:rPr>
                <w:b/>
                <w:sz w:val="26"/>
              </w:rPr>
            </w:pPr>
            <w:r>
              <w:rPr>
                <w:b/>
                <w:sz w:val="26"/>
              </w:rPr>
              <w:t>Actor</w:t>
            </w:r>
          </w:p>
        </w:tc>
        <w:tc>
          <w:tcPr>
            <w:tcW w:w="2641" w:type="dxa"/>
          </w:tcPr>
          <w:p>
            <w:pPr>
              <w:pStyle w:val="TableParagraph"/>
              <w:spacing w:line="298" w:lineRule="exact"/>
              <w:rPr>
                <w:b/>
                <w:sz w:val="26"/>
              </w:rPr>
            </w:pPr>
            <w:r>
              <w:rPr>
                <w:b/>
                <w:sz w:val="26"/>
              </w:rPr>
              <w:t>Chi tiết</w:t>
            </w:r>
          </w:p>
        </w:tc>
        <w:tc>
          <w:tcPr>
            <w:tcW w:w="5234" w:type="dxa"/>
          </w:tcPr>
          <w:p>
            <w:pPr>
              <w:pStyle w:val="TableParagraph"/>
              <w:spacing w:line="298" w:lineRule="exact"/>
              <w:ind w:left="106"/>
              <w:rPr>
                <w:b/>
                <w:sz w:val="26"/>
              </w:rPr>
            </w:pPr>
            <w:r>
              <w:rPr>
                <w:b/>
                <w:sz w:val="26"/>
              </w:rPr>
              <w:t>Quyền hạn trong Use Case quản lý hợp đồng</w:t>
            </w:r>
          </w:p>
        </w:tc>
      </w:tr>
      <w:tr>
        <w:trPr>
          <w:trHeight w:val="390" w:hRule="atLeast"/>
        </w:trPr>
        <w:tc>
          <w:tcPr>
            <w:tcW w:w="1414" w:type="dxa"/>
            <w:vMerge w:val="restart"/>
          </w:tcPr>
          <w:p>
            <w:pPr>
              <w:pStyle w:val="TableParagraph"/>
              <w:spacing w:before="76"/>
              <w:rPr>
                <w:sz w:val="26"/>
              </w:rPr>
            </w:pPr>
            <w:r>
              <w:rPr>
                <w:sz w:val="26"/>
              </w:rPr>
              <w:t>Nhân viên</w:t>
            </w:r>
          </w:p>
        </w:tc>
        <w:tc>
          <w:tcPr>
            <w:tcW w:w="2641" w:type="dxa"/>
          </w:tcPr>
          <w:p>
            <w:pPr>
              <w:pStyle w:val="TableParagraph"/>
              <w:spacing w:line="294" w:lineRule="exact"/>
              <w:rPr>
                <w:sz w:val="26"/>
              </w:rPr>
            </w:pPr>
            <w:r>
              <w:rPr>
                <w:sz w:val="26"/>
              </w:rPr>
              <w:t>Phó phòng</w:t>
            </w:r>
          </w:p>
        </w:tc>
        <w:tc>
          <w:tcPr>
            <w:tcW w:w="5234" w:type="dxa"/>
            <w:vMerge w:val="restart"/>
          </w:tcPr>
          <w:p>
            <w:pPr>
              <w:pStyle w:val="TableParagraph"/>
              <w:spacing w:line="294" w:lineRule="exact"/>
              <w:ind w:left="106"/>
              <w:rPr>
                <w:sz w:val="26"/>
              </w:rPr>
            </w:pPr>
            <w:r>
              <w:rPr>
                <w:sz w:val="26"/>
              </w:rPr>
              <w:t>Xem hợp đồng của bản thân.</w:t>
            </w:r>
          </w:p>
        </w:tc>
      </w:tr>
      <w:tr>
        <w:trPr>
          <w:trHeight w:val="388"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Nhân viên</w:t>
            </w:r>
          </w:p>
        </w:tc>
        <w:tc>
          <w:tcPr>
            <w:tcW w:w="5234" w:type="dxa"/>
            <w:vMerge/>
            <w:tcBorders>
              <w:top w:val="nil"/>
            </w:tcBorders>
          </w:tcPr>
          <w:p>
            <w:pPr>
              <w:rPr>
                <w:sz w:val="2"/>
                <w:szCs w:val="2"/>
              </w:rPr>
            </w:pPr>
          </w:p>
        </w:tc>
      </w:tr>
      <w:tr>
        <w:trPr>
          <w:trHeight w:val="388" w:hRule="atLeast"/>
        </w:trPr>
        <w:tc>
          <w:tcPr>
            <w:tcW w:w="1414" w:type="dxa"/>
            <w:vMerge w:val="restart"/>
          </w:tcPr>
          <w:p>
            <w:pPr>
              <w:pStyle w:val="TableParagraph"/>
              <w:ind w:left="0"/>
              <w:rPr>
                <w:sz w:val="28"/>
              </w:rPr>
            </w:pPr>
          </w:p>
          <w:p>
            <w:pPr>
              <w:pStyle w:val="TableParagraph"/>
              <w:ind w:left="0"/>
              <w:rPr>
                <w:sz w:val="28"/>
              </w:rPr>
            </w:pPr>
          </w:p>
          <w:p>
            <w:pPr>
              <w:pStyle w:val="TableParagraph"/>
              <w:spacing w:before="205"/>
              <w:rPr>
                <w:sz w:val="26"/>
              </w:rPr>
            </w:pPr>
            <w:r>
              <w:rPr>
                <w:sz w:val="26"/>
              </w:rPr>
              <w:t>Quản lý</w:t>
            </w:r>
          </w:p>
        </w:tc>
        <w:tc>
          <w:tcPr>
            <w:tcW w:w="2641" w:type="dxa"/>
          </w:tcPr>
          <w:p>
            <w:pPr>
              <w:pStyle w:val="TableParagraph"/>
              <w:spacing w:line="291" w:lineRule="exact"/>
              <w:rPr>
                <w:sz w:val="26"/>
              </w:rPr>
            </w:pPr>
            <w:r>
              <w:rPr>
                <w:sz w:val="26"/>
              </w:rPr>
              <w:t>Giám đốc</w:t>
            </w:r>
          </w:p>
        </w:tc>
        <w:tc>
          <w:tcPr>
            <w:tcW w:w="5234" w:type="dxa"/>
            <w:vMerge w:val="restart"/>
          </w:tcPr>
          <w:p>
            <w:pPr>
              <w:pStyle w:val="TableParagraph"/>
              <w:spacing w:line="312" w:lineRule="auto"/>
              <w:ind w:left="106" w:right="98"/>
              <w:jc w:val="both"/>
              <w:rPr>
                <w:sz w:val="26"/>
              </w:rPr>
            </w:pPr>
            <w:r>
              <w:rPr>
                <w:sz w:val="26"/>
              </w:rPr>
              <w:t>Xem bảng hợp đồng, thêm hợp đồng mới cho nhân viên, sửa nội dung hợp đồng cũ, xóa hợp đồng của bất kỳ nhân viên nào.</w:t>
            </w:r>
          </w:p>
        </w:tc>
      </w:tr>
      <w:tr>
        <w:trPr>
          <w:trHeight w:val="806"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Phó giám đốc</w:t>
            </w:r>
          </w:p>
        </w:tc>
        <w:tc>
          <w:tcPr>
            <w:tcW w:w="5234" w:type="dxa"/>
            <w:vMerge/>
            <w:tcBorders>
              <w:top w:val="nil"/>
            </w:tcBorders>
          </w:tcPr>
          <w:p>
            <w:pPr>
              <w:rPr>
                <w:sz w:val="2"/>
                <w:szCs w:val="2"/>
              </w:rPr>
            </w:pPr>
          </w:p>
        </w:tc>
      </w:tr>
      <w:tr>
        <w:trPr>
          <w:trHeight w:val="429" w:hRule="atLeast"/>
        </w:trPr>
        <w:tc>
          <w:tcPr>
            <w:tcW w:w="1414" w:type="dxa"/>
            <w:vMerge/>
            <w:tcBorders>
              <w:top w:val="nil"/>
            </w:tcBorders>
          </w:tcPr>
          <w:p>
            <w:pPr>
              <w:rPr>
                <w:sz w:val="2"/>
                <w:szCs w:val="2"/>
              </w:rPr>
            </w:pPr>
          </w:p>
        </w:tc>
        <w:tc>
          <w:tcPr>
            <w:tcW w:w="2641" w:type="dxa"/>
          </w:tcPr>
          <w:p>
            <w:pPr>
              <w:pStyle w:val="TableParagraph"/>
              <w:spacing w:line="294" w:lineRule="exact"/>
              <w:rPr>
                <w:sz w:val="26"/>
              </w:rPr>
            </w:pPr>
            <w:r>
              <w:rPr>
                <w:sz w:val="26"/>
              </w:rPr>
              <w:t>Trưởng phòng</w:t>
            </w:r>
          </w:p>
        </w:tc>
        <w:tc>
          <w:tcPr>
            <w:tcW w:w="5234" w:type="dxa"/>
          </w:tcPr>
          <w:p>
            <w:pPr>
              <w:pStyle w:val="TableParagraph"/>
              <w:spacing w:line="294" w:lineRule="exact"/>
              <w:ind w:left="106"/>
              <w:rPr>
                <w:sz w:val="26"/>
              </w:rPr>
            </w:pPr>
            <w:r>
              <w:rPr>
                <w:sz w:val="26"/>
              </w:rPr>
              <w:t>Xem bảng hợp đồng.</w:t>
            </w:r>
          </w:p>
        </w:tc>
      </w:tr>
    </w:tbl>
    <w:p>
      <w:pPr>
        <w:spacing w:after="0" w:line="294" w:lineRule="exact"/>
        <w:rPr>
          <w:sz w:val="26"/>
        </w:rPr>
        <w:sectPr>
          <w:pgSz w:w="11910" w:h="16850"/>
          <w:pgMar w:header="724" w:footer="1067" w:top="1040" w:bottom="1260" w:left="1480" w:right="620"/>
        </w:sectPr>
      </w:pPr>
    </w:p>
    <w:p>
      <w:pPr>
        <w:pStyle w:val="BodyText"/>
        <w:spacing w:before="7" w:after="1"/>
        <w:rPr>
          <w:sz w:val="16"/>
        </w:rPr>
      </w:pPr>
    </w:p>
    <w:p>
      <w:pPr>
        <w:pStyle w:val="BodyText"/>
        <w:ind w:left="792"/>
        <w:rPr>
          <w:sz w:val="20"/>
        </w:rPr>
      </w:pPr>
      <w:r>
        <w:rPr>
          <w:sz w:val="20"/>
        </w:rPr>
        <w:drawing>
          <wp:inline distT="0" distB="0" distL="0" distR="0">
            <wp:extent cx="5116697" cy="4580286"/>
            <wp:effectExtent l="0" t="0" r="0" b="0"/>
            <wp:docPr id="15" name="image31.png" descr=""/>
            <wp:cNvGraphicFramePr>
              <a:graphicFrameLocks noChangeAspect="1"/>
            </wp:cNvGraphicFramePr>
            <a:graphic>
              <a:graphicData uri="http://schemas.openxmlformats.org/drawingml/2006/picture">
                <pic:pic>
                  <pic:nvPicPr>
                    <pic:cNvPr id="16" name="image31.png"/>
                    <pic:cNvPicPr/>
                  </pic:nvPicPr>
                  <pic:blipFill>
                    <a:blip r:embed="rId39" cstate="print"/>
                    <a:stretch>
                      <a:fillRect/>
                    </a:stretch>
                  </pic:blipFill>
                  <pic:spPr>
                    <a:xfrm>
                      <a:off x="0" y="0"/>
                      <a:ext cx="5116697" cy="4580286"/>
                    </a:xfrm>
                    <a:prstGeom prst="rect">
                      <a:avLst/>
                    </a:prstGeom>
                  </pic:spPr>
                </pic:pic>
              </a:graphicData>
            </a:graphic>
          </wp:inline>
        </w:drawing>
      </w:r>
      <w:r>
        <w:rPr>
          <w:sz w:val="20"/>
        </w:rPr>
      </w:r>
    </w:p>
    <w:p>
      <w:pPr>
        <w:pStyle w:val="BodyText"/>
        <w:rPr>
          <w:sz w:val="20"/>
        </w:rPr>
      </w:pPr>
    </w:p>
    <w:p>
      <w:pPr>
        <w:pStyle w:val="BodyText"/>
        <w:spacing w:before="9"/>
        <w:rPr>
          <w:sz w:val="19"/>
        </w:rPr>
      </w:pPr>
    </w:p>
    <w:p>
      <w:pPr>
        <w:spacing w:before="89"/>
        <w:ind w:left="1669" w:right="1967" w:firstLine="0"/>
        <w:jc w:val="center"/>
        <w:rPr>
          <w:i/>
          <w:sz w:val="26"/>
        </w:rPr>
      </w:pPr>
      <w:bookmarkStart w:name="_bookmark31" w:id="42"/>
      <w:bookmarkEnd w:id="42"/>
      <w:r>
        <w:rPr/>
      </w:r>
      <w:r>
        <w:rPr>
          <w:i/>
          <w:sz w:val="26"/>
        </w:rPr>
        <w:t>Hình 2.11 Quản lý chức vụ.</w:t>
      </w:r>
    </w:p>
    <w:p>
      <w:pPr>
        <w:pStyle w:val="BodyText"/>
        <w:rPr>
          <w:i/>
          <w:sz w:val="28"/>
        </w:rPr>
      </w:pPr>
    </w:p>
    <w:p>
      <w:pPr>
        <w:pStyle w:val="BodyText"/>
        <w:spacing w:before="3"/>
        <w:rPr>
          <w:i/>
          <w:sz w:val="25"/>
        </w:rPr>
      </w:pPr>
    </w:p>
    <w:p>
      <w:pPr>
        <w:pStyle w:val="BodyText"/>
        <w:ind w:left="1669" w:right="1964"/>
        <w:jc w:val="center"/>
      </w:pPr>
      <w:bookmarkStart w:name="_bookmark32" w:id="43"/>
      <w:bookmarkEnd w:id="43"/>
      <w:r>
        <w:rPr/>
      </w:r>
      <w:r>
        <w:rPr/>
        <w:t>Bảng 2.5 Mô tả chi tiết Use Case q uản lý chức vụ.</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2641"/>
        <w:gridCol w:w="5234"/>
      </w:tblGrid>
      <w:tr>
        <w:trPr>
          <w:trHeight w:val="467" w:hRule="atLeast"/>
        </w:trPr>
        <w:tc>
          <w:tcPr>
            <w:tcW w:w="1414" w:type="dxa"/>
          </w:tcPr>
          <w:p>
            <w:pPr>
              <w:pStyle w:val="TableParagraph"/>
              <w:spacing w:before="81"/>
              <w:rPr>
                <w:b/>
                <w:sz w:val="26"/>
              </w:rPr>
            </w:pPr>
            <w:r>
              <w:rPr>
                <w:b/>
                <w:sz w:val="26"/>
              </w:rPr>
              <w:t>Actor</w:t>
            </w:r>
          </w:p>
        </w:tc>
        <w:tc>
          <w:tcPr>
            <w:tcW w:w="2641" w:type="dxa"/>
          </w:tcPr>
          <w:p>
            <w:pPr>
              <w:pStyle w:val="TableParagraph"/>
              <w:spacing w:line="298" w:lineRule="exact"/>
              <w:rPr>
                <w:b/>
                <w:sz w:val="26"/>
              </w:rPr>
            </w:pPr>
            <w:r>
              <w:rPr>
                <w:b/>
                <w:sz w:val="26"/>
              </w:rPr>
              <w:t>Chi tiết</w:t>
            </w:r>
          </w:p>
        </w:tc>
        <w:tc>
          <w:tcPr>
            <w:tcW w:w="5234" w:type="dxa"/>
          </w:tcPr>
          <w:p>
            <w:pPr>
              <w:pStyle w:val="TableParagraph"/>
              <w:spacing w:line="298" w:lineRule="exact"/>
              <w:ind w:left="106"/>
              <w:rPr>
                <w:b/>
                <w:sz w:val="26"/>
              </w:rPr>
            </w:pPr>
            <w:r>
              <w:rPr>
                <w:b/>
                <w:sz w:val="26"/>
              </w:rPr>
              <w:t>Quyền hạn trong Use Case q uản lý chức vụ.</w:t>
            </w:r>
          </w:p>
        </w:tc>
      </w:tr>
      <w:tr>
        <w:trPr>
          <w:trHeight w:val="391" w:hRule="atLeast"/>
        </w:trPr>
        <w:tc>
          <w:tcPr>
            <w:tcW w:w="1414" w:type="dxa"/>
            <w:vMerge w:val="restart"/>
          </w:tcPr>
          <w:p>
            <w:pPr>
              <w:pStyle w:val="TableParagraph"/>
              <w:spacing w:before="77"/>
              <w:rPr>
                <w:sz w:val="26"/>
              </w:rPr>
            </w:pPr>
            <w:r>
              <w:rPr>
                <w:sz w:val="26"/>
              </w:rPr>
              <w:t>Nhân viên</w:t>
            </w:r>
          </w:p>
        </w:tc>
        <w:tc>
          <w:tcPr>
            <w:tcW w:w="2641" w:type="dxa"/>
          </w:tcPr>
          <w:p>
            <w:pPr>
              <w:pStyle w:val="TableParagraph"/>
              <w:spacing w:line="294" w:lineRule="exact"/>
              <w:rPr>
                <w:sz w:val="26"/>
              </w:rPr>
            </w:pPr>
            <w:r>
              <w:rPr>
                <w:sz w:val="26"/>
              </w:rPr>
              <w:t>Phó phòng</w:t>
            </w:r>
          </w:p>
        </w:tc>
        <w:tc>
          <w:tcPr>
            <w:tcW w:w="5234" w:type="dxa"/>
            <w:vMerge w:val="restart"/>
          </w:tcPr>
          <w:p>
            <w:pPr>
              <w:pStyle w:val="TableParagraph"/>
              <w:spacing w:line="294" w:lineRule="exact"/>
              <w:ind w:left="106"/>
              <w:rPr>
                <w:sz w:val="26"/>
              </w:rPr>
            </w:pPr>
            <w:r>
              <w:rPr>
                <w:sz w:val="26"/>
              </w:rPr>
              <w:t>Xem bảng chức vụ trong Công ty.</w:t>
            </w:r>
          </w:p>
        </w:tc>
      </w:tr>
      <w:tr>
        <w:trPr>
          <w:trHeight w:val="388"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Nhân viên</w:t>
            </w:r>
          </w:p>
        </w:tc>
        <w:tc>
          <w:tcPr>
            <w:tcW w:w="5234" w:type="dxa"/>
            <w:vMerge/>
            <w:tcBorders>
              <w:top w:val="nil"/>
            </w:tcBorders>
          </w:tcPr>
          <w:p>
            <w:pPr>
              <w:rPr>
                <w:sz w:val="2"/>
                <w:szCs w:val="2"/>
              </w:rPr>
            </w:pPr>
          </w:p>
        </w:tc>
      </w:tr>
      <w:tr>
        <w:trPr>
          <w:trHeight w:val="388" w:hRule="atLeast"/>
        </w:trPr>
        <w:tc>
          <w:tcPr>
            <w:tcW w:w="1414" w:type="dxa"/>
            <w:vMerge w:val="restart"/>
          </w:tcPr>
          <w:p>
            <w:pPr>
              <w:pStyle w:val="TableParagraph"/>
              <w:spacing w:before="74"/>
              <w:rPr>
                <w:sz w:val="26"/>
              </w:rPr>
            </w:pPr>
            <w:r>
              <w:rPr>
                <w:sz w:val="26"/>
              </w:rPr>
              <w:t>Quản lý</w:t>
            </w:r>
          </w:p>
        </w:tc>
        <w:tc>
          <w:tcPr>
            <w:tcW w:w="2641" w:type="dxa"/>
          </w:tcPr>
          <w:p>
            <w:pPr>
              <w:pStyle w:val="TableParagraph"/>
              <w:spacing w:line="291" w:lineRule="exact"/>
              <w:rPr>
                <w:sz w:val="26"/>
              </w:rPr>
            </w:pPr>
            <w:r>
              <w:rPr>
                <w:sz w:val="26"/>
              </w:rPr>
              <w:t>Giám đốc</w:t>
            </w:r>
          </w:p>
        </w:tc>
        <w:tc>
          <w:tcPr>
            <w:tcW w:w="5234" w:type="dxa"/>
            <w:vMerge w:val="restart"/>
          </w:tcPr>
          <w:p>
            <w:pPr>
              <w:pStyle w:val="TableParagraph"/>
              <w:spacing w:line="312" w:lineRule="auto"/>
              <w:ind w:left="106" w:right="164"/>
              <w:rPr>
                <w:sz w:val="26"/>
              </w:rPr>
            </w:pPr>
            <w:r>
              <w:rPr>
                <w:sz w:val="26"/>
              </w:rPr>
              <w:t>Xem bảng chức vụ trong Công ty, thêm chức  vụ mới, sửa chức vụ, xóa chức</w:t>
            </w:r>
            <w:r>
              <w:rPr>
                <w:spacing w:val="-4"/>
                <w:sz w:val="26"/>
              </w:rPr>
              <w:t> </w:t>
            </w:r>
            <w:r>
              <w:rPr>
                <w:sz w:val="26"/>
              </w:rPr>
              <w:t>vụ.</w:t>
            </w:r>
          </w:p>
        </w:tc>
      </w:tr>
      <w:tr>
        <w:trPr>
          <w:trHeight w:val="417"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Phó giám đốc</w:t>
            </w:r>
          </w:p>
        </w:tc>
        <w:tc>
          <w:tcPr>
            <w:tcW w:w="5234" w:type="dxa"/>
            <w:vMerge/>
            <w:tcBorders>
              <w:top w:val="nil"/>
            </w:tcBorders>
          </w:tcPr>
          <w:p>
            <w:pPr>
              <w:rPr>
                <w:sz w:val="2"/>
                <w:szCs w:val="2"/>
              </w:rPr>
            </w:pPr>
          </w:p>
        </w:tc>
      </w:tr>
      <w:tr>
        <w:trPr>
          <w:trHeight w:val="429" w:hRule="atLeast"/>
        </w:trPr>
        <w:tc>
          <w:tcPr>
            <w:tcW w:w="1414" w:type="dxa"/>
            <w:vMerge/>
            <w:tcBorders>
              <w:top w:val="nil"/>
            </w:tcBorders>
          </w:tcPr>
          <w:p>
            <w:pPr>
              <w:rPr>
                <w:sz w:val="2"/>
                <w:szCs w:val="2"/>
              </w:rPr>
            </w:pPr>
          </w:p>
        </w:tc>
        <w:tc>
          <w:tcPr>
            <w:tcW w:w="2641" w:type="dxa"/>
          </w:tcPr>
          <w:p>
            <w:pPr>
              <w:pStyle w:val="TableParagraph"/>
              <w:spacing w:line="294" w:lineRule="exact"/>
              <w:rPr>
                <w:sz w:val="26"/>
              </w:rPr>
            </w:pPr>
            <w:r>
              <w:rPr>
                <w:sz w:val="26"/>
              </w:rPr>
              <w:t>Trưởng phòng</w:t>
            </w:r>
          </w:p>
        </w:tc>
        <w:tc>
          <w:tcPr>
            <w:tcW w:w="5234" w:type="dxa"/>
          </w:tcPr>
          <w:p>
            <w:pPr>
              <w:pStyle w:val="TableParagraph"/>
              <w:spacing w:line="294" w:lineRule="exact"/>
              <w:ind w:left="106"/>
              <w:rPr>
                <w:sz w:val="26"/>
              </w:rPr>
            </w:pPr>
            <w:r>
              <w:rPr>
                <w:sz w:val="26"/>
              </w:rPr>
              <w:t>Xem bảng chức vụ trong Công ty.</w:t>
            </w:r>
          </w:p>
        </w:tc>
      </w:tr>
    </w:tbl>
    <w:p>
      <w:pPr>
        <w:spacing w:after="0" w:line="294" w:lineRule="exact"/>
        <w:rPr>
          <w:sz w:val="26"/>
        </w:rPr>
        <w:sectPr>
          <w:pgSz w:w="11910" w:h="16850"/>
          <w:pgMar w:header="724" w:footer="1067" w:top="1040" w:bottom="1260" w:left="1480" w:right="620"/>
        </w:sectPr>
      </w:pPr>
    </w:p>
    <w:p>
      <w:pPr>
        <w:pStyle w:val="BodyText"/>
        <w:rPr>
          <w:sz w:val="20"/>
        </w:rPr>
      </w:pPr>
    </w:p>
    <w:p>
      <w:pPr>
        <w:pStyle w:val="BodyText"/>
        <w:spacing w:before="11"/>
      </w:pPr>
    </w:p>
    <w:p>
      <w:pPr>
        <w:pStyle w:val="BodyText"/>
        <w:ind w:left="1142"/>
        <w:rPr>
          <w:sz w:val="20"/>
        </w:rPr>
      </w:pPr>
      <w:r>
        <w:rPr>
          <w:sz w:val="20"/>
        </w:rPr>
        <w:drawing>
          <wp:inline distT="0" distB="0" distL="0" distR="0">
            <wp:extent cx="4488998" cy="4214812"/>
            <wp:effectExtent l="0" t="0" r="0" b="0"/>
            <wp:docPr id="17" name="image32.png" descr=""/>
            <wp:cNvGraphicFramePr>
              <a:graphicFrameLocks noChangeAspect="1"/>
            </wp:cNvGraphicFramePr>
            <a:graphic>
              <a:graphicData uri="http://schemas.openxmlformats.org/drawingml/2006/picture">
                <pic:pic>
                  <pic:nvPicPr>
                    <pic:cNvPr id="18" name="image32.png"/>
                    <pic:cNvPicPr/>
                  </pic:nvPicPr>
                  <pic:blipFill>
                    <a:blip r:embed="rId40" cstate="print"/>
                    <a:stretch>
                      <a:fillRect/>
                    </a:stretch>
                  </pic:blipFill>
                  <pic:spPr>
                    <a:xfrm>
                      <a:off x="0" y="0"/>
                      <a:ext cx="4488998" cy="4214812"/>
                    </a:xfrm>
                    <a:prstGeom prst="rect">
                      <a:avLst/>
                    </a:prstGeom>
                  </pic:spPr>
                </pic:pic>
              </a:graphicData>
            </a:graphic>
          </wp:inline>
        </w:drawing>
      </w:r>
      <w:r>
        <w:rPr>
          <w:sz w:val="20"/>
        </w:rPr>
      </w:r>
    </w:p>
    <w:p>
      <w:pPr>
        <w:pStyle w:val="BodyText"/>
        <w:spacing w:before="9"/>
        <w:rPr>
          <w:sz w:val="25"/>
        </w:rPr>
      </w:pPr>
    </w:p>
    <w:p>
      <w:pPr>
        <w:spacing w:before="89"/>
        <w:ind w:left="1669" w:right="1966" w:firstLine="0"/>
        <w:jc w:val="center"/>
        <w:rPr>
          <w:i/>
          <w:sz w:val="26"/>
        </w:rPr>
      </w:pPr>
      <w:bookmarkStart w:name="_bookmark33" w:id="44"/>
      <w:bookmarkEnd w:id="44"/>
      <w:r>
        <w:rPr/>
      </w:r>
      <w:r>
        <w:rPr>
          <w:i/>
          <w:sz w:val="26"/>
        </w:rPr>
        <w:t>Hình 2.12 Quản lý phòng ban.</w:t>
      </w:r>
    </w:p>
    <w:p>
      <w:pPr>
        <w:pStyle w:val="BodyText"/>
        <w:rPr>
          <w:i/>
          <w:sz w:val="28"/>
        </w:rPr>
      </w:pPr>
    </w:p>
    <w:p>
      <w:pPr>
        <w:pStyle w:val="BodyText"/>
        <w:spacing w:before="1"/>
        <w:rPr>
          <w:i/>
          <w:sz w:val="25"/>
        </w:rPr>
      </w:pPr>
    </w:p>
    <w:p>
      <w:pPr>
        <w:pStyle w:val="BodyText"/>
        <w:ind w:left="1669" w:right="1967"/>
        <w:jc w:val="center"/>
      </w:pPr>
      <w:bookmarkStart w:name="_bookmark34" w:id="45"/>
      <w:bookmarkEnd w:id="45"/>
      <w:r>
        <w:rPr/>
      </w:r>
      <w:r>
        <w:rPr/>
        <w:t>Bảng 2.6 Mô tả chi tiết Use Case quản lý phòng ban.</w:t>
      </w:r>
    </w:p>
    <w:p>
      <w:pPr>
        <w:pStyle w:val="BodyText"/>
        <w:spacing w:before="9"/>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2641"/>
        <w:gridCol w:w="5234"/>
      </w:tblGrid>
      <w:tr>
        <w:trPr>
          <w:trHeight w:val="815" w:hRule="atLeast"/>
        </w:trPr>
        <w:tc>
          <w:tcPr>
            <w:tcW w:w="1414" w:type="dxa"/>
          </w:tcPr>
          <w:p>
            <w:pPr>
              <w:pStyle w:val="TableParagraph"/>
              <w:spacing w:before="81"/>
              <w:rPr>
                <w:b/>
                <w:sz w:val="26"/>
              </w:rPr>
            </w:pPr>
            <w:r>
              <w:rPr>
                <w:b/>
                <w:sz w:val="26"/>
              </w:rPr>
              <w:t>Actor</w:t>
            </w:r>
          </w:p>
        </w:tc>
        <w:tc>
          <w:tcPr>
            <w:tcW w:w="2641" w:type="dxa"/>
          </w:tcPr>
          <w:p>
            <w:pPr>
              <w:pStyle w:val="TableParagraph"/>
              <w:spacing w:line="298" w:lineRule="exact"/>
              <w:rPr>
                <w:b/>
                <w:sz w:val="26"/>
              </w:rPr>
            </w:pPr>
            <w:r>
              <w:rPr>
                <w:b/>
                <w:sz w:val="26"/>
              </w:rPr>
              <w:t>Chi tiết</w:t>
            </w:r>
          </w:p>
        </w:tc>
        <w:tc>
          <w:tcPr>
            <w:tcW w:w="5234" w:type="dxa"/>
          </w:tcPr>
          <w:p>
            <w:pPr>
              <w:pStyle w:val="TableParagraph"/>
              <w:spacing w:line="312" w:lineRule="auto"/>
              <w:ind w:left="106" w:right="164"/>
              <w:rPr>
                <w:b/>
                <w:sz w:val="26"/>
              </w:rPr>
            </w:pPr>
            <w:r>
              <w:rPr>
                <w:b/>
                <w:sz w:val="26"/>
              </w:rPr>
              <w:t>Quyền hạn trong Use Case quản lý phòng ban</w:t>
            </w:r>
          </w:p>
        </w:tc>
      </w:tr>
      <w:tr>
        <w:trPr>
          <w:trHeight w:val="388" w:hRule="atLeast"/>
        </w:trPr>
        <w:tc>
          <w:tcPr>
            <w:tcW w:w="1414" w:type="dxa"/>
            <w:vMerge w:val="restart"/>
          </w:tcPr>
          <w:p>
            <w:pPr>
              <w:pStyle w:val="TableParagraph"/>
              <w:spacing w:before="74"/>
              <w:rPr>
                <w:sz w:val="26"/>
              </w:rPr>
            </w:pPr>
            <w:r>
              <w:rPr>
                <w:sz w:val="26"/>
              </w:rPr>
              <w:t>Nhân viên</w:t>
            </w:r>
          </w:p>
        </w:tc>
        <w:tc>
          <w:tcPr>
            <w:tcW w:w="2641" w:type="dxa"/>
          </w:tcPr>
          <w:p>
            <w:pPr>
              <w:pStyle w:val="TableParagraph"/>
              <w:spacing w:line="291" w:lineRule="exact"/>
              <w:rPr>
                <w:sz w:val="26"/>
              </w:rPr>
            </w:pPr>
            <w:r>
              <w:rPr>
                <w:sz w:val="26"/>
              </w:rPr>
              <w:t>Phó phòng</w:t>
            </w:r>
          </w:p>
        </w:tc>
        <w:tc>
          <w:tcPr>
            <w:tcW w:w="5234" w:type="dxa"/>
            <w:vMerge w:val="restart"/>
          </w:tcPr>
          <w:p>
            <w:pPr>
              <w:pStyle w:val="TableParagraph"/>
              <w:spacing w:line="291" w:lineRule="exact"/>
              <w:ind w:left="106"/>
              <w:rPr>
                <w:sz w:val="26"/>
              </w:rPr>
            </w:pPr>
            <w:r>
              <w:rPr>
                <w:sz w:val="26"/>
              </w:rPr>
              <w:t>Xem bảng phòng ban.</w:t>
            </w:r>
          </w:p>
        </w:tc>
      </w:tr>
      <w:tr>
        <w:trPr>
          <w:trHeight w:val="388" w:hRule="atLeast"/>
        </w:trPr>
        <w:tc>
          <w:tcPr>
            <w:tcW w:w="1414" w:type="dxa"/>
            <w:vMerge/>
            <w:tcBorders>
              <w:top w:val="nil"/>
            </w:tcBorders>
          </w:tcPr>
          <w:p>
            <w:pPr>
              <w:rPr>
                <w:sz w:val="2"/>
                <w:szCs w:val="2"/>
              </w:rPr>
            </w:pPr>
          </w:p>
        </w:tc>
        <w:tc>
          <w:tcPr>
            <w:tcW w:w="2641" w:type="dxa"/>
          </w:tcPr>
          <w:p>
            <w:pPr>
              <w:pStyle w:val="TableParagraph"/>
              <w:spacing w:line="294" w:lineRule="exact"/>
              <w:rPr>
                <w:sz w:val="26"/>
              </w:rPr>
            </w:pPr>
            <w:r>
              <w:rPr>
                <w:sz w:val="26"/>
              </w:rPr>
              <w:t>Nhân viên</w:t>
            </w:r>
          </w:p>
        </w:tc>
        <w:tc>
          <w:tcPr>
            <w:tcW w:w="5234" w:type="dxa"/>
            <w:vMerge/>
            <w:tcBorders>
              <w:top w:val="nil"/>
            </w:tcBorders>
          </w:tcPr>
          <w:p>
            <w:pPr>
              <w:rPr>
                <w:sz w:val="2"/>
                <w:szCs w:val="2"/>
              </w:rPr>
            </w:pPr>
          </w:p>
        </w:tc>
      </w:tr>
      <w:tr>
        <w:trPr>
          <w:trHeight w:val="390" w:hRule="atLeast"/>
        </w:trPr>
        <w:tc>
          <w:tcPr>
            <w:tcW w:w="1414" w:type="dxa"/>
            <w:vMerge w:val="restart"/>
          </w:tcPr>
          <w:p>
            <w:pPr>
              <w:pStyle w:val="TableParagraph"/>
              <w:ind w:left="0"/>
              <w:rPr>
                <w:sz w:val="28"/>
              </w:rPr>
            </w:pPr>
          </w:p>
          <w:p>
            <w:pPr>
              <w:pStyle w:val="TableParagraph"/>
              <w:ind w:left="0"/>
              <w:rPr>
                <w:sz w:val="28"/>
              </w:rPr>
            </w:pPr>
          </w:p>
          <w:p>
            <w:pPr>
              <w:pStyle w:val="TableParagraph"/>
              <w:spacing w:before="207"/>
              <w:rPr>
                <w:sz w:val="26"/>
              </w:rPr>
            </w:pPr>
            <w:r>
              <w:rPr>
                <w:sz w:val="26"/>
              </w:rPr>
              <w:t>Quản lý</w:t>
            </w:r>
          </w:p>
        </w:tc>
        <w:tc>
          <w:tcPr>
            <w:tcW w:w="2641" w:type="dxa"/>
          </w:tcPr>
          <w:p>
            <w:pPr>
              <w:pStyle w:val="TableParagraph"/>
              <w:spacing w:line="294" w:lineRule="exact"/>
              <w:rPr>
                <w:sz w:val="26"/>
              </w:rPr>
            </w:pPr>
            <w:r>
              <w:rPr>
                <w:sz w:val="26"/>
              </w:rPr>
              <w:t>Giám đốc</w:t>
            </w:r>
          </w:p>
        </w:tc>
        <w:tc>
          <w:tcPr>
            <w:tcW w:w="5234" w:type="dxa"/>
            <w:vMerge w:val="restart"/>
          </w:tcPr>
          <w:p>
            <w:pPr>
              <w:pStyle w:val="TableParagraph"/>
              <w:spacing w:line="312" w:lineRule="auto"/>
              <w:ind w:left="106" w:right="98"/>
              <w:jc w:val="both"/>
              <w:rPr>
                <w:sz w:val="26"/>
              </w:rPr>
            </w:pPr>
            <w:r>
              <w:rPr>
                <w:sz w:val="26"/>
              </w:rPr>
              <w:t>Xem bảng phòng ban, thêm phòng ban mới, sửa tên phòng ban, xóa phòng ban bất kỳ trong Công</w:t>
            </w:r>
            <w:r>
              <w:rPr>
                <w:spacing w:val="-2"/>
                <w:sz w:val="26"/>
              </w:rPr>
              <w:t> </w:t>
            </w:r>
            <w:r>
              <w:rPr>
                <w:sz w:val="26"/>
              </w:rPr>
              <w:t>ty.</w:t>
            </w:r>
          </w:p>
        </w:tc>
      </w:tr>
      <w:tr>
        <w:trPr>
          <w:trHeight w:val="805"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Phó giám đốc</w:t>
            </w:r>
          </w:p>
        </w:tc>
        <w:tc>
          <w:tcPr>
            <w:tcW w:w="5234" w:type="dxa"/>
            <w:vMerge/>
            <w:tcBorders>
              <w:top w:val="nil"/>
            </w:tcBorders>
          </w:tcPr>
          <w:p>
            <w:pPr>
              <w:rPr>
                <w:sz w:val="2"/>
                <w:szCs w:val="2"/>
              </w:rPr>
            </w:pPr>
          </w:p>
        </w:tc>
      </w:tr>
      <w:tr>
        <w:trPr>
          <w:trHeight w:val="429" w:hRule="atLeast"/>
        </w:trPr>
        <w:tc>
          <w:tcPr>
            <w:tcW w:w="1414" w:type="dxa"/>
            <w:vMerge/>
            <w:tcBorders>
              <w:top w:val="nil"/>
            </w:tcBorders>
          </w:tcPr>
          <w:p>
            <w:pPr>
              <w:rPr>
                <w:sz w:val="2"/>
                <w:szCs w:val="2"/>
              </w:rPr>
            </w:pPr>
          </w:p>
        </w:tc>
        <w:tc>
          <w:tcPr>
            <w:tcW w:w="2641" w:type="dxa"/>
          </w:tcPr>
          <w:p>
            <w:pPr>
              <w:pStyle w:val="TableParagraph"/>
              <w:spacing w:line="291" w:lineRule="exact"/>
              <w:rPr>
                <w:sz w:val="26"/>
              </w:rPr>
            </w:pPr>
            <w:r>
              <w:rPr>
                <w:sz w:val="26"/>
              </w:rPr>
              <w:t>Trưởng phòng</w:t>
            </w:r>
          </w:p>
        </w:tc>
        <w:tc>
          <w:tcPr>
            <w:tcW w:w="5234" w:type="dxa"/>
          </w:tcPr>
          <w:p>
            <w:pPr>
              <w:pStyle w:val="TableParagraph"/>
              <w:spacing w:line="291" w:lineRule="exact"/>
              <w:ind w:left="106"/>
              <w:rPr>
                <w:sz w:val="26"/>
              </w:rPr>
            </w:pPr>
            <w:r>
              <w:rPr>
                <w:sz w:val="26"/>
              </w:rPr>
              <w:t>Xem bảng phòng ban.</w:t>
            </w:r>
          </w:p>
        </w:tc>
      </w:tr>
    </w:tbl>
    <w:p>
      <w:pPr>
        <w:spacing w:after="0" w:line="291" w:lineRule="exact"/>
        <w:rPr>
          <w:sz w:val="26"/>
        </w:rPr>
        <w:sectPr>
          <w:pgSz w:w="11910" w:h="16850"/>
          <w:pgMar w:header="724" w:footer="1067" w:top="1040" w:bottom="1260" w:left="1480" w:right="620"/>
        </w:sectPr>
      </w:pPr>
    </w:p>
    <w:p>
      <w:pPr>
        <w:pStyle w:val="Heading2"/>
        <w:numPr>
          <w:ilvl w:val="0"/>
          <w:numId w:val="6"/>
        </w:numPr>
        <w:tabs>
          <w:tab w:pos="579" w:val="left" w:leader="none"/>
          <w:tab w:pos="580" w:val="left" w:leader="none"/>
        </w:tabs>
        <w:spacing w:line="240" w:lineRule="auto" w:before="89" w:after="0"/>
        <w:ind w:left="579" w:right="0" w:hanging="360"/>
        <w:jc w:val="left"/>
      </w:pPr>
      <w:r>
        <w:rPr/>
        <w:t>Phân tích xây dựng bảng dữ</w:t>
      </w:r>
      <w:r>
        <w:rPr>
          <w:spacing w:val="-2"/>
        </w:rPr>
        <w:t> </w:t>
      </w:r>
      <w:r>
        <w:rPr/>
        <w:t>liệu.</w:t>
      </w:r>
    </w:p>
    <w:p>
      <w:pPr>
        <w:pStyle w:val="ListParagraph"/>
        <w:numPr>
          <w:ilvl w:val="1"/>
          <w:numId w:val="6"/>
        </w:numPr>
        <w:tabs>
          <w:tab w:pos="940" w:val="left" w:leader="none"/>
        </w:tabs>
        <w:spacing w:line="290" w:lineRule="auto" w:before="82" w:after="0"/>
        <w:ind w:left="939" w:right="514" w:hanging="360"/>
        <w:jc w:val="left"/>
        <w:rPr>
          <w:sz w:val="26"/>
        </w:rPr>
      </w:pPr>
      <w:r>
        <w:rPr>
          <w:b/>
          <w:sz w:val="26"/>
        </w:rPr>
        <w:t>Phòng Ban</w:t>
      </w:r>
      <w:r>
        <w:rPr>
          <w:sz w:val="26"/>
        </w:rPr>
        <w:t>: Mỗi phòng ban trong Công ty được xác định bởi mã phòng ban (MaPB) </w:t>
      </w:r>
      <w:r>
        <w:rPr>
          <w:spacing w:val="2"/>
          <w:sz w:val="26"/>
        </w:rPr>
        <w:t>duy </w:t>
      </w:r>
      <w:r>
        <w:rPr>
          <w:sz w:val="26"/>
        </w:rPr>
        <w:t>nhất, tên phòng ban</w:t>
      </w:r>
      <w:r>
        <w:rPr>
          <w:spacing w:val="-12"/>
          <w:sz w:val="26"/>
        </w:rPr>
        <w:t> </w:t>
      </w:r>
      <w:r>
        <w:rPr>
          <w:sz w:val="26"/>
        </w:rPr>
        <w:t>(TenPB).</w:t>
      </w:r>
    </w:p>
    <w:p>
      <w:pPr>
        <w:pStyle w:val="BodyText"/>
        <w:spacing w:before="71"/>
        <w:ind w:left="2017"/>
      </w:pPr>
      <w:bookmarkStart w:name="_bookmark35" w:id="46"/>
      <w:bookmarkEnd w:id="46"/>
      <w:r>
        <w:rPr/>
      </w:r>
      <w:r>
        <w:rPr/>
        <w:t>Bảng 2.7 Mô tả các thuộc tính trong bảng PhongBan</w:t>
      </w:r>
    </w:p>
    <w:p>
      <w:pPr>
        <w:pStyle w:val="BodyText"/>
        <w:spacing w:before="9"/>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55"/>
        <w:gridCol w:w="1887"/>
        <w:gridCol w:w="2778"/>
        <w:gridCol w:w="1854"/>
      </w:tblGrid>
      <w:tr>
        <w:trPr>
          <w:trHeight w:val="508" w:hRule="atLeast"/>
        </w:trPr>
        <w:tc>
          <w:tcPr>
            <w:tcW w:w="9289" w:type="dxa"/>
            <w:gridSpan w:val="5"/>
          </w:tcPr>
          <w:p>
            <w:pPr>
              <w:pStyle w:val="TableParagraph"/>
              <w:spacing w:before="78"/>
              <w:rPr>
                <w:b/>
                <w:sz w:val="26"/>
              </w:rPr>
            </w:pPr>
            <w:r>
              <w:rPr>
                <w:b/>
                <w:sz w:val="26"/>
              </w:rPr>
              <w:t>PhongBan</w:t>
            </w:r>
          </w:p>
        </w:tc>
      </w:tr>
      <w:tr>
        <w:trPr>
          <w:trHeight w:val="508" w:hRule="atLeast"/>
        </w:trPr>
        <w:tc>
          <w:tcPr>
            <w:tcW w:w="715" w:type="dxa"/>
          </w:tcPr>
          <w:p>
            <w:pPr>
              <w:pStyle w:val="TableParagraph"/>
              <w:spacing w:before="78"/>
              <w:rPr>
                <w:b/>
                <w:sz w:val="26"/>
              </w:rPr>
            </w:pPr>
            <w:r>
              <w:rPr>
                <w:b/>
                <w:sz w:val="26"/>
              </w:rPr>
              <w:t>STT</w:t>
            </w:r>
          </w:p>
        </w:tc>
        <w:tc>
          <w:tcPr>
            <w:tcW w:w="2055" w:type="dxa"/>
          </w:tcPr>
          <w:p>
            <w:pPr>
              <w:pStyle w:val="TableParagraph"/>
              <w:spacing w:before="78"/>
              <w:rPr>
                <w:b/>
                <w:sz w:val="26"/>
              </w:rPr>
            </w:pPr>
            <w:r>
              <w:rPr>
                <w:b/>
                <w:sz w:val="26"/>
              </w:rPr>
              <w:t>Tên Thuộc Tính</w:t>
            </w:r>
          </w:p>
        </w:tc>
        <w:tc>
          <w:tcPr>
            <w:tcW w:w="1887" w:type="dxa"/>
          </w:tcPr>
          <w:p>
            <w:pPr>
              <w:pStyle w:val="TableParagraph"/>
              <w:spacing w:before="78"/>
              <w:rPr>
                <w:b/>
                <w:sz w:val="26"/>
              </w:rPr>
            </w:pPr>
            <w:r>
              <w:rPr>
                <w:b/>
                <w:sz w:val="26"/>
              </w:rPr>
              <w:t>Kiểu Dữ Liệu</w:t>
            </w:r>
          </w:p>
        </w:tc>
        <w:tc>
          <w:tcPr>
            <w:tcW w:w="2778" w:type="dxa"/>
          </w:tcPr>
          <w:p>
            <w:pPr>
              <w:pStyle w:val="TableParagraph"/>
              <w:spacing w:before="78"/>
              <w:ind w:left="105"/>
              <w:rPr>
                <w:b/>
                <w:sz w:val="26"/>
              </w:rPr>
            </w:pPr>
            <w:r>
              <w:rPr>
                <w:b/>
                <w:sz w:val="26"/>
              </w:rPr>
              <w:t>Diễn Giải</w:t>
            </w:r>
          </w:p>
        </w:tc>
        <w:tc>
          <w:tcPr>
            <w:tcW w:w="1854" w:type="dxa"/>
          </w:tcPr>
          <w:p>
            <w:pPr>
              <w:pStyle w:val="TableParagraph"/>
              <w:spacing w:before="78"/>
              <w:rPr>
                <w:b/>
                <w:sz w:val="26"/>
              </w:rPr>
            </w:pPr>
            <w:r>
              <w:rPr>
                <w:b/>
                <w:sz w:val="26"/>
              </w:rPr>
              <w:t>Ghi Chú</w:t>
            </w:r>
          </w:p>
        </w:tc>
      </w:tr>
      <w:tr>
        <w:trPr>
          <w:trHeight w:val="508" w:hRule="atLeast"/>
        </w:trPr>
        <w:tc>
          <w:tcPr>
            <w:tcW w:w="715" w:type="dxa"/>
          </w:tcPr>
          <w:p>
            <w:pPr>
              <w:pStyle w:val="TableParagraph"/>
              <w:spacing w:before="71"/>
              <w:rPr>
                <w:sz w:val="26"/>
              </w:rPr>
            </w:pPr>
            <w:r>
              <w:rPr>
                <w:w w:val="99"/>
                <w:sz w:val="26"/>
              </w:rPr>
              <w:t>1</w:t>
            </w:r>
          </w:p>
        </w:tc>
        <w:tc>
          <w:tcPr>
            <w:tcW w:w="2055" w:type="dxa"/>
          </w:tcPr>
          <w:p>
            <w:pPr>
              <w:pStyle w:val="TableParagraph"/>
              <w:spacing w:before="71"/>
              <w:rPr>
                <w:sz w:val="26"/>
              </w:rPr>
            </w:pPr>
            <w:r>
              <w:rPr>
                <w:sz w:val="26"/>
              </w:rPr>
              <w:t>MaPB</w:t>
            </w:r>
          </w:p>
        </w:tc>
        <w:tc>
          <w:tcPr>
            <w:tcW w:w="1887" w:type="dxa"/>
          </w:tcPr>
          <w:p>
            <w:pPr>
              <w:pStyle w:val="TableParagraph"/>
              <w:spacing w:before="71"/>
              <w:rPr>
                <w:sz w:val="26"/>
              </w:rPr>
            </w:pPr>
            <w:r>
              <w:rPr>
                <w:sz w:val="26"/>
              </w:rPr>
              <w:t>Varchar(5)</w:t>
            </w:r>
          </w:p>
        </w:tc>
        <w:tc>
          <w:tcPr>
            <w:tcW w:w="2778" w:type="dxa"/>
          </w:tcPr>
          <w:p>
            <w:pPr>
              <w:pStyle w:val="TableParagraph"/>
              <w:spacing w:before="71"/>
              <w:ind w:left="105"/>
              <w:rPr>
                <w:sz w:val="26"/>
              </w:rPr>
            </w:pPr>
            <w:r>
              <w:rPr>
                <w:sz w:val="26"/>
              </w:rPr>
              <w:t>Mã phòng ban</w:t>
            </w:r>
          </w:p>
        </w:tc>
        <w:tc>
          <w:tcPr>
            <w:tcW w:w="1854" w:type="dxa"/>
          </w:tcPr>
          <w:p>
            <w:pPr>
              <w:pStyle w:val="TableParagraph"/>
              <w:spacing w:before="71"/>
              <w:rPr>
                <w:sz w:val="26"/>
              </w:rPr>
            </w:pPr>
            <w:r>
              <w:rPr>
                <w:sz w:val="26"/>
              </w:rPr>
              <w:t>Khóa chính</w:t>
            </w:r>
          </w:p>
        </w:tc>
      </w:tr>
      <w:tr>
        <w:trPr>
          <w:trHeight w:val="509" w:hRule="atLeast"/>
        </w:trPr>
        <w:tc>
          <w:tcPr>
            <w:tcW w:w="715" w:type="dxa"/>
          </w:tcPr>
          <w:p>
            <w:pPr>
              <w:pStyle w:val="TableParagraph"/>
              <w:spacing w:before="71"/>
              <w:rPr>
                <w:sz w:val="26"/>
              </w:rPr>
            </w:pPr>
            <w:r>
              <w:rPr>
                <w:w w:val="99"/>
                <w:sz w:val="26"/>
              </w:rPr>
              <w:t>2</w:t>
            </w:r>
          </w:p>
        </w:tc>
        <w:tc>
          <w:tcPr>
            <w:tcW w:w="2055" w:type="dxa"/>
          </w:tcPr>
          <w:p>
            <w:pPr>
              <w:pStyle w:val="TableParagraph"/>
              <w:spacing w:before="71"/>
              <w:rPr>
                <w:sz w:val="26"/>
              </w:rPr>
            </w:pPr>
            <w:r>
              <w:rPr>
                <w:sz w:val="26"/>
              </w:rPr>
              <w:t>TenPB</w:t>
            </w:r>
          </w:p>
        </w:tc>
        <w:tc>
          <w:tcPr>
            <w:tcW w:w="1887" w:type="dxa"/>
          </w:tcPr>
          <w:p>
            <w:pPr>
              <w:pStyle w:val="TableParagraph"/>
              <w:spacing w:before="71"/>
              <w:rPr>
                <w:sz w:val="26"/>
              </w:rPr>
            </w:pPr>
            <w:r>
              <w:rPr>
                <w:sz w:val="26"/>
              </w:rPr>
              <w:t>Nvarchar(50)</w:t>
            </w:r>
          </w:p>
        </w:tc>
        <w:tc>
          <w:tcPr>
            <w:tcW w:w="2778" w:type="dxa"/>
          </w:tcPr>
          <w:p>
            <w:pPr>
              <w:pStyle w:val="TableParagraph"/>
              <w:spacing w:before="71"/>
              <w:ind w:left="105"/>
              <w:rPr>
                <w:sz w:val="26"/>
              </w:rPr>
            </w:pPr>
            <w:r>
              <w:rPr>
                <w:sz w:val="26"/>
              </w:rPr>
              <w:t>Tên phòng ban</w:t>
            </w:r>
          </w:p>
        </w:tc>
        <w:tc>
          <w:tcPr>
            <w:tcW w:w="1854" w:type="dxa"/>
          </w:tcPr>
          <w:p>
            <w:pPr>
              <w:pStyle w:val="TableParagraph"/>
              <w:ind w:left="0"/>
              <w:rPr>
                <w:sz w:val="24"/>
              </w:rPr>
            </w:pPr>
          </w:p>
        </w:tc>
      </w:tr>
    </w:tbl>
    <w:p>
      <w:pPr>
        <w:pStyle w:val="BodyText"/>
        <w:rPr>
          <w:sz w:val="40"/>
        </w:rPr>
      </w:pPr>
    </w:p>
    <w:p>
      <w:pPr>
        <w:pStyle w:val="BodyText"/>
        <w:spacing w:line="307" w:lineRule="auto"/>
        <w:ind w:left="579" w:right="514" w:hanging="360"/>
        <w:jc w:val="both"/>
      </w:pPr>
      <w:r>
        <w:rPr>
          <w:rFonts w:ascii="Courier New" w:hAnsi="Courier New"/>
        </w:rPr>
        <w:t>o </w:t>
      </w:r>
      <w:r>
        <w:rPr>
          <w:b/>
        </w:rPr>
        <w:t>Nhân viên: </w:t>
      </w:r>
      <w:r>
        <w:rPr/>
        <w:t>Mỗi nhân viên trong Công ty được xác định duy nhất bởi mã nhân viên (MaNhanVien) được cấp một lần duy nhất, tên nhân viên(TenNV), giới tính (GioiTinh), năm sinh (NgaySinh), số điện thoại (SoDT), số chứng minh nhân dân (SoCM), địa chỉ (DiaChi), trình độ văn hóa (TrinhDo), tình trạng hôn nhân (HonNhan), email (Email), phòng ban làm việc (MaPB), chức vụ hiện tai (MaCv), tài khoản đăng nhập vào hệ thống (MaTK).</w:t>
      </w:r>
    </w:p>
    <w:p>
      <w:pPr>
        <w:pStyle w:val="BodyText"/>
        <w:spacing w:before="56"/>
        <w:ind w:left="2024"/>
      </w:pPr>
      <w:bookmarkStart w:name="_bookmark36" w:id="47"/>
      <w:bookmarkEnd w:id="47"/>
      <w:r>
        <w:rPr/>
      </w:r>
      <w:r>
        <w:rPr/>
        <w:t>Bảng 2.8 Mô tả các thuộc tính trong bảng NhanVien</w:t>
      </w:r>
    </w:p>
    <w:p>
      <w:pPr>
        <w:pStyle w:val="BodyText"/>
        <w:spacing w:before="7"/>
        <w:rPr>
          <w:sz w:val="16"/>
        </w:rPr>
      </w:pPr>
    </w:p>
    <w:tbl>
      <w:tblPr>
        <w:tblW w:w="0" w:type="auto"/>
        <w:jc w:val="left"/>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5"/>
        <w:gridCol w:w="1947"/>
        <w:gridCol w:w="1930"/>
        <w:gridCol w:w="2876"/>
        <w:gridCol w:w="1647"/>
      </w:tblGrid>
      <w:tr>
        <w:trPr>
          <w:trHeight w:val="388" w:hRule="atLeast"/>
        </w:trPr>
        <w:tc>
          <w:tcPr>
            <w:tcW w:w="9295" w:type="dxa"/>
            <w:gridSpan w:val="5"/>
          </w:tcPr>
          <w:p>
            <w:pPr>
              <w:pStyle w:val="TableParagraph"/>
              <w:spacing w:line="298" w:lineRule="exact"/>
              <w:rPr>
                <w:b/>
                <w:sz w:val="26"/>
              </w:rPr>
            </w:pPr>
            <w:r>
              <w:rPr>
                <w:b/>
                <w:sz w:val="26"/>
              </w:rPr>
              <w:t>NhanVien</w:t>
            </w:r>
          </w:p>
        </w:tc>
      </w:tr>
      <w:tr>
        <w:trPr>
          <w:trHeight w:val="777" w:hRule="atLeast"/>
        </w:trPr>
        <w:tc>
          <w:tcPr>
            <w:tcW w:w="895" w:type="dxa"/>
          </w:tcPr>
          <w:p>
            <w:pPr>
              <w:pStyle w:val="TableParagraph"/>
              <w:spacing w:line="298" w:lineRule="exact"/>
              <w:rPr>
                <w:b/>
                <w:sz w:val="26"/>
              </w:rPr>
            </w:pPr>
            <w:r>
              <w:rPr>
                <w:b/>
                <w:sz w:val="26"/>
              </w:rPr>
              <w:t>STT</w:t>
            </w:r>
          </w:p>
        </w:tc>
        <w:tc>
          <w:tcPr>
            <w:tcW w:w="1947" w:type="dxa"/>
          </w:tcPr>
          <w:p>
            <w:pPr>
              <w:pStyle w:val="TableParagraph"/>
              <w:spacing w:line="298" w:lineRule="exact"/>
              <w:rPr>
                <w:b/>
                <w:sz w:val="26"/>
              </w:rPr>
            </w:pPr>
            <w:r>
              <w:rPr>
                <w:b/>
                <w:sz w:val="26"/>
              </w:rPr>
              <w:t>Tên Thuộc</w:t>
            </w:r>
          </w:p>
          <w:p>
            <w:pPr>
              <w:pStyle w:val="TableParagraph"/>
              <w:spacing w:before="90"/>
              <w:rPr>
                <w:b/>
                <w:sz w:val="26"/>
              </w:rPr>
            </w:pPr>
            <w:r>
              <w:rPr>
                <w:b/>
                <w:sz w:val="26"/>
              </w:rPr>
              <w:t>Tính</w:t>
            </w:r>
          </w:p>
        </w:tc>
        <w:tc>
          <w:tcPr>
            <w:tcW w:w="1930" w:type="dxa"/>
          </w:tcPr>
          <w:p>
            <w:pPr>
              <w:pStyle w:val="TableParagraph"/>
              <w:spacing w:line="298" w:lineRule="exact"/>
              <w:rPr>
                <w:b/>
                <w:sz w:val="26"/>
              </w:rPr>
            </w:pPr>
            <w:r>
              <w:rPr>
                <w:b/>
                <w:sz w:val="26"/>
              </w:rPr>
              <w:t>Kiểu Dữ Liệu</w:t>
            </w:r>
          </w:p>
        </w:tc>
        <w:tc>
          <w:tcPr>
            <w:tcW w:w="2876" w:type="dxa"/>
          </w:tcPr>
          <w:p>
            <w:pPr>
              <w:pStyle w:val="TableParagraph"/>
              <w:spacing w:line="298" w:lineRule="exact"/>
              <w:rPr>
                <w:b/>
                <w:sz w:val="26"/>
              </w:rPr>
            </w:pPr>
            <w:r>
              <w:rPr>
                <w:b/>
                <w:sz w:val="26"/>
              </w:rPr>
              <w:t>Diễn Giải</w:t>
            </w:r>
          </w:p>
        </w:tc>
        <w:tc>
          <w:tcPr>
            <w:tcW w:w="1647" w:type="dxa"/>
          </w:tcPr>
          <w:p>
            <w:pPr>
              <w:pStyle w:val="TableParagraph"/>
              <w:spacing w:line="298" w:lineRule="exact"/>
              <w:rPr>
                <w:b/>
                <w:sz w:val="26"/>
              </w:rPr>
            </w:pPr>
            <w:r>
              <w:rPr>
                <w:b/>
                <w:sz w:val="26"/>
              </w:rPr>
              <w:t>Ghi Chú</w:t>
            </w:r>
          </w:p>
        </w:tc>
      </w:tr>
      <w:tr>
        <w:trPr>
          <w:trHeight w:val="388" w:hRule="atLeast"/>
        </w:trPr>
        <w:tc>
          <w:tcPr>
            <w:tcW w:w="895" w:type="dxa"/>
          </w:tcPr>
          <w:p>
            <w:pPr>
              <w:pStyle w:val="TableParagraph"/>
              <w:spacing w:line="291" w:lineRule="exact"/>
              <w:rPr>
                <w:sz w:val="26"/>
              </w:rPr>
            </w:pPr>
            <w:r>
              <w:rPr>
                <w:w w:val="99"/>
                <w:sz w:val="26"/>
              </w:rPr>
              <w:t>1</w:t>
            </w:r>
          </w:p>
        </w:tc>
        <w:tc>
          <w:tcPr>
            <w:tcW w:w="1947" w:type="dxa"/>
          </w:tcPr>
          <w:p>
            <w:pPr>
              <w:pStyle w:val="TableParagraph"/>
              <w:spacing w:line="291" w:lineRule="exact"/>
              <w:rPr>
                <w:sz w:val="26"/>
              </w:rPr>
            </w:pPr>
            <w:r>
              <w:rPr>
                <w:sz w:val="26"/>
              </w:rPr>
              <w:t>MaNhanVien</w:t>
            </w:r>
          </w:p>
        </w:tc>
        <w:tc>
          <w:tcPr>
            <w:tcW w:w="1930" w:type="dxa"/>
          </w:tcPr>
          <w:p>
            <w:pPr>
              <w:pStyle w:val="TableParagraph"/>
              <w:spacing w:line="291" w:lineRule="exact"/>
              <w:rPr>
                <w:sz w:val="26"/>
              </w:rPr>
            </w:pPr>
            <w:r>
              <w:rPr>
                <w:sz w:val="26"/>
              </w:rPr>
              <w:t>Varchar(5)</w:t>
            </w:r>
          </w:p>
        </w:tc>
        <w:tc>
          <w:tcPr>
            <w:tcW w:w="2876" w:type="dxa"/>
          </w:tcPr>
          <w:p>
            <w:pPr>
              <w:pStyle w:val="TableParagraph"/>
              <w:spacing w:line="291" w:lineRule="exact"/>
              <w:rPr>
                <w:sz w:val="26"/>
              </w:rPr>
            </w:pPr>
            <w:r>
              <w:rPr>
                <w:sz w:val="26"/>
              </w:rPr>
              <w:t>Mã nhân viên</w:t>
            </w:r>
          </w:p>
        </w:tc>
        <w:tc>
          <w:tcPr>
            <w:tcW w:w="1647" w:type="dxa"/>
          </w:tcPr>
          <w:p>
            <w:pPr>
              <w:pStyle w:val="TableParagraph"/>
              <w:spacing w:line="291" w:lineRule="exact"/>
              <w:rPr>
                <w:sz w:val="26"/>
              </w:rPr>
            </w:pPr>
            <w:r>
              <w:rPr>
                <w:sz w:val="26"/>
              </w:rPr>
              <w:t>Khóa chính</w:t>
            </w:r>
          </w:p>
        </w:tc>
      </w:tr>
      <w:tr>
        <w:trPr>
          <w:trHeight w:val="388" w:hRule="atLeast"/>
        </w:trPr>
        <w:tc>
          <w:tcPr>
            <w:tcW w:w="895" w:type="dxa"/>
          </w:tcPr>
          <w:p>
            <w:pPr>
              <w:pStyle w:val="TableParagraph"/>
              <w:spacing w:line="291" w:lineRule="exact"/>
              <w:rPr>
                <w:sz w:val="26"/>
              </w:rPr>
            </w:pPr>
            <w:r>
              <w:rPr>
                <w:w w:val="99"/>
                <w:sz w:val="26"/>
              </w:rPr>
              <w:t>2</w:t>
            </w:r>
          </w:p>
        </w:tc>
        <w:tc>
          <w:tcPr>
            <w:tcW w:w="1947" w:type="dxa"/>
          </w:tcPr>
          <w:p>
            <w:pPr>
              <w:pStyle w:val="TableParagraph"/>
              <w:spacing w:line="291" w:lineRule="exact"/>
              <w:rPr>
                <w:sz w:val="26"/>
              </w:rPr>
            </w:pPr>
            <w:r>
              <w:rPr>
                <w:sz w:val="26"/>
              </w:rPr>
              <w:t>MaPB</w:t>
            </w:r>
          </w:p>
        </w:tc>
        <w:tc>
          <w:tcPr>
            <w:tcW w:w="1930" w:type="dxa"/>
          </w:tcPr>
          <w:p>
            <w:pPr>
              <w:pStyle w:val="TableParagraph"/>
              <w:spacing w:line="291" w:lineRule="exact"/>
              <w:rPr>
                <w:sz w:val="26"/>
              </w:rPr>
            </w:pPr>
            <w:r>
              <w:rPr>
                <w:sz w:val="26"/>
              </w:rPr>
              <w:t>Varchar(5)</w:t>
            </w:r>
          </w:p>
        </w:tc>
        <w:tc>
          <w:tcPr>
            <w:tcW w:w="2876" w:type="dxa"/>
          </w:tcPr>
          <w:p>
            <w:pPr>
              <w:pStyle w:val="TableParagraph"/>
              <w:spacing w:line="291" w:lineRule="exact"/>
              <w:rPr>
                <w:sz w:val="26"/>
              </w:rPr>
            </w:pPr>
            <w:r>
              <w:rPr>
                <w:sz w:val="26"/>
              </w:rPr>
              <w:t>Mã phòng ban</w:t>
            </w:r>
          </w:p>
        </w:tc>
        <w:tc>
          <w:tcPr>
            <w:tcW w:w="1647" w:type="dxa"/>
          </w:tcPr>
          <w:p>
            <w:pPr>
              <w:pStyle w:val="TableParagraph"/>
              <w:spacing w:line="291" w:lineRule="exact"/>
              <w:rPr>
                <w:sz w:val="26"/>
              </w:rPr>
            </w:pPr>
            <w:r>
              <w:rPr>
                <w:sz w:val="26"/>
              </w:rPr>
              <w:t>Khóa ngoại</w:t>
            </w:r>
          </w:p>
        </w:tc>
      </w:tr>
      <w:tr>
        <w:trPr>
          <w:trHeight w:val="388" w:hRule="atLeast"/>
        </w:trPr>
        <w:tc>
          <w:tcPr>
            <w:tcW w:w="895" w:type="dxa"/>
          </w:tcPr>
          <w:p>
            <w:pPr>
              <w:pStyle w:val="TableParagraph"/>
              <w:spacing w:line="291" w:lineRule="exact"/>
              <w:rPr>
                <w:sz w:val="26"/>
              </w:rPr>
            </w:pPr>
            <w:r>
              <w:rPr>
                <w:w w:val="99"/>
                <w:sz w:val="26"/>
              </w:rPr>
              <w:t>3</w:t>
            </w:r>
          </w:p>
        </w:tc>
        <w:tc>
          <w:tcPr>
            <w:tcW w:w="1947" w:type="dxa"/>
          </w:tcPr>
          <w:p>
            <w:pPr>
              <w:pStyle w:val="TableParagraph"/>
              <w:spacing w:line="291" w:lineRule="exact"/>
              <w:rPr>
                <w:sz w:val="26"/>
              </w:rPr>
            </w:pPr>
            <w:r>
              <w:rPr>
                <w:sz w:val="26"/>
              </w:rPr>
              <w:t>HeSoLuong</w:t>
            </w:r>
          </w:p>
        </w:tc>
        <w:tc>
          <w:tcPr>
            <w:tcW w:w="1930" w:type="dxa"/>
          </w:tcPr>
          <w:p>
            <w:pPr>
              <w:pStyle w:val="TableParagraph"/>
              <w:spacing w:line="291" w:lineRule="exact"/>
              <w:rPr>
                <w:sz w:val="26"/>
              </w:rPr>
            </w:pPr>
            <w:r>
              <w:rPr>
                <w:sz w:val="26"/>
              </w:rPr>
              <w:t>Int</w:t>
            </w:r>
          </w:p>
        </w:tc>
        <w:tc>
          <w:tcPr>
            <w:tcW w:w="2876" w:type="dxa"/>
          </w:tcPr>
          <w:p>
            <w:pPr>
              <w:pStyle w:val="TableParagraph"/>
              <w:spacing w:line="291" w:lineRule="exact"/>
              <w:rPr>
                <w:sz w:val="26"/>
              </w:rPr>
            </w:pPr>
            <w:r>
              <w:rPr>
                <w:sz w:val="26"/>
              </w:rPr>
              <w:t>Hệ số lương</w:t>
            </w:r>
          </w:p>
        </w:tc>
        <w:tc>
          <w:tcPr>
            <w:tcW w:w="1647" w:type="dxa"/>
          </w:tcPr>
          <w:p>
            <w:pPr>
              <w:pStyle w:val="TableParagraph"/>
              <w:spacing w:line="291" w:lineRule="exact"/>
              <w:rPr>
                <w:sz w:val="26"/>
              </w:rPr>
            </w:pPr>
            <w:r>
              <w:rPr>
                <w:sz w:val="26"/>
              </w:rPr>
              <w:t>Khóa ngoại</w:t>
            </w:r>
          </w:p>
        </w:tc>
      </w:tr>
      <w:tr>
        <w:trPr>
          <w:trHeight w:val="388" w:hRule="atLeast"/>
        </w:trPr>
        <w:tc>
          <w:tcPr>
            <w:tcW w:w="895" w:type="dxa"/>
          </w:tcPr>
          <w:p>
            <w:pPr>
              <w:pStyle w:val="TableParagraph"/>
              <w:spacing w:line="294" w:lineRule="exact"/>
              <w:rPr>
                <w:sz w:val="26"/>
              </w:rPr>
            </w:pPr>
            <w:r>
              <w:rPr>
                <w:w w:val="99"/>
                <w:sz w:val="26"/>
              </w:rPr>
              <w:t>4</w:t>
            </w:r>
          </w:p>
        </w:tc>
        <w:tc>
          <w:tcPr>
            <w:tcW w:w="1947" w:type="dxa"/>
          </w:tcPr>
          <w:p>
            <w:pPr>
              <w:pStyle w:val="TableParagraph"/>
              <w:spacing w:line="294" w:lineRule="exact"/>
              <w:rPr>
                <w:sz w:val="26"/>
              </w:rPr>
            </w:pPr>
            <w:r>
              <w:rPr>
                <w:sz w:val="26"/>
              </w:rPr>
              <w:t>MaHD</w:t>
            </w:r>
          </w:p>
        </w:tc>
        <w:tc>
          <w:tcPr>
            <w:tcW w:w="1930" w:type="dxa"/>
          </w:tcPr>
          <w:p>
            <w:pPr>
              <w:pStyle w:val="TableParagraph"/>
              <w:spacing w:line="294" w:lineRule="exact"/>
              <w:rPr>
                <w:sz w:val="26"/>
              </w:rPr>
            </w:pPr>
            <w:r>
              <w:rPr>
                <w:sz w:val="26"/>
              </w:rPr>
              <w:t>Varchar(5)</w:t>
            </w:r>
          </w:p>
        </w:tc>
        <w:tc>
          <w:tcPr>
            <w:tcW w:w="2876" w:type="dxa"/>
          </w:tcPr>
          <w:p>
            <w:pPr>
              <w:pStyle w:val="TableParagraph"/>
              <w:spacing w:line="294" w:lineRule="exact"/>
              <w:rPr>
                <w:sz w:val="26"/>
              </w:rPr>
            </w:pPr>
            <w:r>
              <w:rPr>
                <w:sz w:val="26"/>
              </w:rPr>
              <w:t>Mã hợp đồng</w:t>
            </w:r>
          </w:p>
        </w:tc>
        <w:tc>
          <w:tcPr>
            <w:tcW w:w="1647" w:type="dxa"/>
          </w:tcPr>
          <w:p>
            <w:pPr>
              <w:pStyle w:val="TableParagraph"/>
              <w:spacing w:line="294" w:lineRule="exact"/>
              <w:rPr>
                <w:sz w:val="26"/>
              </w:rPr>
            </w:pPr>
            <w:r>
              <w:rPr>
                <w:sz w:val="26"/>
              </w:rPr>
              <w:t>Khóa ngoại</w:t>
            </w:r>
          </w:p>
        </w:tc>
      </w:tr>
      <w:tr>
        <w:trPr>
          <w:trHeight w:val="391" w:hRule="atLeast"/>
        </w:trPr>
        <w:tc>
          <w:tcPr>
            <w:tcW w:w="895" w:type="dxa"/>
          </w:tcPr>
          <w:p>
            <w:pPr>
              <w:pStyle w:val="TableParagraph"/>
              <w:spacing w:line="294" w:lineRule="exact"/>
              <w:rPr>
                <w:sz w:val="26"/>
              </w:rPr>
            </w:pPr>
            <w:r>
              <w:rPr>
                <w:w w:val="99"/>
                <w:sz w:val="26"/>
              </w:rPr>
              <w:t>5</w:t>
            </w:r>
          </w:p>
        </w:tc>
        <w:tc>
          <w:tcPr>
            <w:tcW w:w="1947" w:type="dxa"/>
          </w:tcPr>
          <w:p>
            <w:pPr>
              <w:pStyle w:val="TableParagraph"/>
              <w:spacing w:line="294" w:lineRule="exact"/>
              <w:rPr>
                <w:sz w:val="26"/>
              </w:rPr>
            </w:pPr>
            <w:r>
              <w:rPr>
                <w:sz w:val="26"/>
              </w:rPr>
              <w:t>TenNV</w:t>
            </w:r>
          </w:p>
        </w:tc>
        <w:tc>
          <w:tcPr>
            <w:tcW w:w="1930" w:type="dxa"/>
          </w:tcPr>
          <w:p>
            <w:pPr>
              <w:pStyle w:val="TableParagraph"/>
              <w:spacing w:line="294" w:lineRule="exact"/>
              <w:rPr>
                <w:sz w:val="26"/>
              </w:rPr>
            </w:pPr>
            <w:r>
              <w:rPr>
                <w:sz w:val="26"/>
              </w:rPr>
              <w:t>Nvarchar(50)</w:t>
            </w:r>
          </w:p>
        </w:tc>
        <w:tc>
          <w:tcPr>
            <w:tcW w:w="2876" w:type="dxa"/>
          </w:tcPr>
          <w:p>
            <w:pPr>
              <w:pStyle w:val="TableParagraph"/>
              <w:spacing w:line="294" w:lineRule="exact"/>
              <w:rPr>
                <w:sz w:val="26"/>
              </w:rPr>
            </w:pPr>
            <w:r>
              <w:rPr>
                <w:sz w:val="26"/>
              </w:rPr>
              <w:t>Tên nhân viên</w:t>
            </w:r>
          </w:p>
        </w:tc>
        <w:tc>
          <w:tcPr>
            <w:tcW w:w="1647" w:type="dxa"/>
          </w:tcPr>
          <w:p>
            <w:pPr>
              <w:pStyle w:val="TableParagraph"/>
              <w:ind w:left="0"/>
              <w:rPr>
                <w:sz w:val="24"/>
              </w:rPr>
            </w:pPr>
          </w:p>
        </w:tc>
      </w:tr>
      <w:tr>
        <w:trPr>
          <w:trHeight w:val="388" w:hRule="atLeast"/>
        </w:trPr>
        <w:tc>
          <w:tcPr>
            <w:tcW w:w="895" w:type="dxa"/>
          </w:tcPr>
          <w:p>
            <w:pPr>
              <w:pStyle w:val="TableParagraph"/>
              <w:spacing w:line="291" w:lineRule="exact"/>
              <w:rPr>
                <w:sz w:val="26"/>
              </w:rPr>
            </w:pPr>
            <w:r>
              <w:rPr>
                <w:w w:val="99"/>
                <w:sz w:val="26"/>
              </w:rPr>
              <w:t>6</w:t>
            </w:r>
          </w:p>
        </w:tc>
        <w:tc>
          <w:tcPr>
            <w:tcW w:w="1947" w:type="dxa"/>
          </w:tcPr>
          <w:p>
            <w:pPr>
              <w:pStyle w:val="TableParagraph"/>
              <w:spacing w:line="291" w:lineRule="exact"/>
              <w:rPr>
                <w:sz w:val="26"/>
              </w:rPr>
            </w:pPr>
            <w:r>
              <w:rPr>
                <w:sz w:val="26"/>
              </w:rPr>
              <w:t>GioiTinh</w:t>
            </w:r>
          </w:p>
        </w:tc>
        <w:tc>
          <w:tcPr>
            <w:tcW w:w="1930" w:type="dxa"/>
          </w:tcPr>
          <w:p>
            <w:pPr>
              <w:pStyle w:val="TableParagraph"/>
              <w:spacing w:line="291" w:lineRule="exact"/>
              <w:rPr>
                <w:sz w:val="26"/>
              </w:rPr>
            </w:pPr>
            <w:r>
              <w:rPr>
                <w:sz w:val="26"/>
              </w:rPr>
              <w:t>Nvarchar(50)</w:t>
            </w:r>
          </w:p>
        </w:tc>
        <w:tc>
          <w:tcPr>
            <w:tcW w:w="2876" w:type="dxa"/>
          </w:tcPr>
          <w:p>
            <w:pPr>
              <w:pStyle w:val="TableParagraph"/>
              <w:spacing w:line="291" w:lineRule="exact"/>
              <w:rPr>
                <w:sz w:val="26"/>
              </w:rPr>
            </w:pPr>
            <w:r>
              <w:rPr>
                <w:sz w:val="26"/>
              </w:rPr>
              <w:t>Giới tính</w:t>
            </w:r>
          </w:p>
        </w:tc>
        <w:tc>
          <w:tcPr>
            <w:tcW w:w="1647" w:type="dxa"/>
          </w:tcPr>
          <w:p>
            <w:pPr>
              <w:pStyle w:val="TableParagraph"/>
              <w:ind w:left="0"/>
              <w:rPr>
                <w:sz w:val="24"/>
              </w:rPr>
            </w:pPr>
          </w:p>
        </w:tc>
      </w:tr>
      <w:tr>
        <w:trPr>
          <w:trHeight w:val="388" w:hRule="atLeast"/>
        </w:trPr>
        <w:tc>
          <w:tcPr>
            <w:tcW w:w="895" w:type="dxa"/>
          </w:tcPr>
          <w:p>
            <w:pPr>
              <w:pStyle w:val="TableParagraph"/>
              <w:spacing w:line="291" w:lineRule="exact"/>
              <w:rPr>
                <w:sz w:val="26"/>
              </w:rPr>
            </w:pPr>
            <w:r>
              <w:rPr>
                <w:w w:val="99"/>
                <w:sz w:val="26"/>
              </w:rPr>
              <w:t>7</w:t>
            </w:r>
          </w:p>
        </w:tc>
        <w:tc>
          <w:tcPr>
            <w:tcW w:w="1947" w:type="dxa"/>
          </w:tcPr>
          <w:p>
            <w:pPr>
              <w:pStyle w:val="TableParagraph"/>
              <w:spacing w:line="291" w:lineRule="exact"/>
              <w:rPr>
                <w:sz w:val="26"/>
              </w:rPr>
            </w:pPr>
            <w:r>
              <w:rPr>
                <w:sz w:val="26"/>
              </w:rPr>
              <w:t>NgaySinh</w:t>
            </w:r>
          </w:p>
        </w:tc>
        <w:tc>
          <w:tcPr>
            <w:tcW w:w="1930" w:type="dxa"/>
          </w:tcPr>
          <w:p>
            <w:pPr>
              <w:pStyle w:val="TableParagraph"/>
              <w:spacing w:line="291" w:lineRule="exact"/>
              <w:rPr>
                <w:sz w:val="26"/>
              </w:rPr>
            </w:pPr>
            <w:r>
              <w:rPr>
                <w:sz w:val="26"/>
              </w:rPr>
              <w:t>Date</w:t>
            </w:r>
          </w:p>
        </w:tc>
        <w:tc>
          <w:tcPr>
            <w:tcW w:w="2876" w:type="dxa"/>
          </w:tcPr>
          <w:p>
            <w:pPr>
              <w:pStyle w:val="TableParagraph"/>
              <w:spacing w:line="291" w:lineRule="exact"/>
              <w:rPr>
                <w:sz w:val="26"/>
              </w:rPr>
            </w:pPr>
            <w:r>
              <w:rPr>
                <w:sz w:val="26"/>
              </w:rPr>
              <w:t>Ngày sinh</w:t>
            </w:r>
          </w:p>
        </w:tc>
        <w:tc>
          <w:tcPr>
            <w:tcW w:w="1647" w:type="dxa"/>
          </w:tcPr>
          <w:p>
            <w:pPr>
              <w:pStyle w:val="TableParagraph"/>
              <w:ind w:left="0"/>
              <w:rPr>
                <w:sz w:val="24"/>
              </w:rPr>
            </w:pPr>
          </w:p>
        </w:tc>
      </w:tr>
      <w:tr>
        <w:trPr>
          <w:trHeight w:val="388" w:hRule="atLeast"/>
        </w:trPr>
        <w:tc>
          <w:tcPr>
            <w:tcW w:w="895" w:type="dxa"/>
          </w:tcPr>
          <w:p>
            <w:pPr>
              <w:pStyle w:val="TableParagraph"/>
              <w:spacing w:line="291" w:lineRule="exact"/>
              <w:rPr>
                <w:sz w:val="26"/>
              </w:rPr>
            </w:pPr>
            <w:r>
              <w:rPr>
                <w:w w:val="99"/>
                <w:sz w:val="26"/>
              </w:rPr>
              <w:t>8</w:t>
            </w:r>
          </w:p>
        </w:tc>
        <w:tc>
          <w:tcPr>
            <w:tcW w:w="1947" w:type="dxa"/>
          </w:tcPr>
          <w:p>
            <w:pPr>
              <w:pStyle w:val="TableParagraph"/>
              <w:spacing w:line="291" w:lineRule="exact"/>
              <w:rPr>
                <w:sz w:val="26"/>
              </w:rPr>
            </w:pPr>
            <w:r>
              <w:rPr>
                <w:sz w:val="26"/>
              </w:rPr>
              <w:t>SoCM</w:t>
            </w:r>
          </w:p>
        </w:tc>
        <w:tc>
          <w:tcPr>
            <w:tcW w:w="1930" w:type="dxa"/>
          </w:tcPr>
          <w:p>
            <w:pPr>
              <w:pStyle w:val="TableParagraph"/>
              <w:spacing w:line="291" w:lineRule="exact"/>
              <w:rPr>
                <w:sz w:val="26"/>
              </w:rPr>
            </w:pPr>
            <w:r>
              <w:rPr>
                <w:sz w:val="26"/>
              </w:rPr>
              <w:t>Varchar(20)</w:t>
            </w:r>
          </w:p>
        </w:tc>
        <w:tc>
          <w:tcPr>
            <w:tcW w:w="2876" w:type="dxa"/>
          </w:tcPr>
          <w:p>
            <w:pPr>
              <w:pStyle w:val="TableParagraph"/>
              <w:spacing w:line="291" w:lineRule="exact"/>
              <w:rPr>
                <w:sz w:val="26"/>
              </w:rPr>
            </w:pPr>
            <w:r>
              <w:rPr>
                <w:sz w:val="26"/>
              </w:rPr>
              <w:t>Số chứng minh nhân dân</w:t>
            </w:r>
          </w:p>
        </w:tc>
        <w:tc>
          <w:tcPr>
            <w:tcW w:w="1647" w:type="dxa"/>
          </w:tcPr>
          <w:p>
            <w:pPr>
              <w:pStyle w:val="TableParagraph"/>
              <w:ind w:left="0"/>
              <w:rPr>
                <w:sz w:val="24"/>
              </w:rPr>
            </w:pPr>
          </w:p>
        </w:tc>
      </w:tr>
      <w:tr>
        <w:trPr>
          <w:trHeight w:val="388" w:hRule="atLeast"/>
        </w:trPr>
        <w:tc>
          <w:tcPr>
            <w:tcW w:w="895" w:type="dxa"/>
          </w:tcPr>
          <w:p>
            <w:pPr>
              <w:pStyle w:val="TableParagraph"/>
              <w:spacing w:line="291" w:lineRule="exact"/>
              <w:rPr>
                <w:sz w:val="26"/>
              </w:rPr>
            </w:pPr>
            <w:r>
              <w:rPr>
                <w:w w:val="99"/>
                <w:sz w:val="26"/>
              </w:rPr>
              <w:t>9</w:t>
            </w:r>
          </w:p>
        </w:tc>
        <w:tc>
          <w:tcPr>
            <w:tcW w:w="1947" w:type="dxa"/>
          </w:tcPr>
          <w:p>
            <w:pPr>
              <w:pStyle w:val="TableParagraph"/>
              <w:spacing w:line="291" w:lineRule="exact"/>
              <w:rPr>
                <w:sz w:val="26"/>
              </w:rPr>
            </w:pPr>
            <w:r>
              <w:rPr>
                <w:sz w:val="26"/>
              </w:rPr>
              <w:t>DienThoai</w:t>
            </w:r>
          </w:p>
        </w:tc>
        <w:tc>
          <w:tcPr>
            <w:tcW w:w="1930" w:type="dxa"/>
          </w:tcPr>
          <w:p>
            <w:pPr>
              <w:pStyle w:val="TableParagraph"/>
              <w:spacing w:line="291" w:lineRule="exact"/>
              <w:rPr>
                <w:sz w:val="26"/>
              </w:rPr>
            </w:pPr>
            <w:r>
              <w:rPr>
                <w:sz w:val="26"/>
              </w:rPr>
              <w:t>Varchar(20)</w:t>
            </w:r>
          </w:p>
        </w:tc>
        <w:tc>
          <w:tcPr>
            <w:tcW w:w="2876" w:type="dxa"/>
          </w:tcPr>
          <w:p>
            <w:pPr>
              <w:pStyle w:val="TableParagraph"/>
              <w:spacing w:line="291" w:lineRule="exact"/>
              <w:rPr>
                <w:sz w:val="26"/>
              </w:rPr>
            </w:pPr>
            <w:r>
              <w:rPr>
                <w:sz w:val="26"/>
              </w:rPr>
              <w:t>Điện thoại</w:t>
            </w:r>
          </w:p>
        </w:tc>
        <w:tc>
          <w:tcPr>
            <w:tcW w:w="1647" w:type="dxa"/>
          </w:tcPr>
          <w:p>
            <w:pPr>
              <w:pStyle w:val="TableParagraph"/>
              <w:ind w:left="0"/>
              <w:rPr>
                <w:sz w:val="24"/>
              </w:rPr>
            </w:pPr>
          </w:p>
        </w:tc>
      </w:tr>
      <w:tr>
        <w:trPr>
          <w:trHeight w:val="388" w:hRule="atLeast"/>
        </w:trPr>
        <w:tc>
          <w:tcPr>
            <w:tcW w:w="895" w:type="dxa"/>
          </w:tcPr>
          <w:p>
            <w:pPr>
              <w:pStyle w:val="TableParagraph"/>
              <w:spacing w:line="291" w:lineRule="exact"/>
              <w:rPr>
                <w:sz w:val="26"/>
              </w:rPr>
            </w:pPr>
            <w:r>
              <w:rPr>
                <w:sz w:val="26"/>
              </w:rPr>
              <w:t>10</w:t>
            </w:r>
          </w:p>
        </w:tc>
        <w:tc>
          <w:tcPr>
            <w:tcW w:w="1947" w:type="dxa"/>
          </w:tcPr>
          <w:p>
            <w:pPr>
              <w:pStyle w:val="TableParagraph"/>
              <w:spacing w:line="291" w:lineRule="exact"/>
              <w:rPr>
                <w:sz w:val="26"/>
              </w:rPr>
            </w:pPr>
            <w:r>
              <w:rPr>
                <w:sz w:val="26"/>
              </w:rPr>
              <w:t>TrinhDoHV</w:t>
            </w:r>
          </w:p>
        </w:tc>
        <w:tc>
          <w:tcPr>
            <w:tcW w:w="1930" w:type="dxa"/>
          </w:tcPr>
          <w:p>
            <w:pPr>
              <w:pStyle w:val="TableParagraph"/>
              <w:spacing w:line="291" w:lineRule="exact"/>
              <w:rPr>
                <w:sz w:val="26"/>
              </w:rPr>
            </w:pPr>
            <w:r>
              <w:rPr>
                <w:sz w:val="26"/>
              </w:rPr>
              <w:t>Nvarchar(30)</w:t>
            </w:r>
          </w:p>
        </w:tc>
        <w:tc>
          <w:tcPr>
            <w:tcW w:w="2876" w:type="dxa"/>
          </w:tcPr>
          <w:p>
            <w:pPr>
              <w:pStyle w:val="TableParagraph"/>
              <w:spacing w:line="291" w:lineRule="exact"/>
              <w:rPr>
                <w:sz w:val="26"/>
              </w:rPr>
            </w:pPr>
            <w:r>
              <w:rPr>
                <w:sz w:val="26"/>
              </w:rPr>
              <w:t>Trình độ học vấn</w:t>
            </w:r>
          </w:p>
        </w:tc>
        <w:tc>
          <w:tcPr>
            <w:tcW w:w="1647" w:type="dxa"/>
          </w:tcPr>
          <w:p>
            <w:pPr>
              <w:pStyle w:val="TableParagraph"/>
              <w:ind w:left="0"/>
              <w:rPr>
                <w:sz w:val="24"/>
              </w:rPr>
            </w:pPr>
          </w:p>
        </w:tc>
      </w:tr>
      <w:tr>
        <w:trPr>
          <w:trHeight w:val="388" w:hRule="atLeast"/>
        </w:trPr>
        <w:tc>
          <w:tcPr>
            <w:tcW w:w="895" w:type="dxa"/>
          </w:tcPr>
          <w:p>
            <w:pPr>
              <w:pStyle w:val="TableParagraph"/>
              <w:spacing w:line="291" w:lineRule="exact"/>
              <w:rPr>
                <w:sz w:val="26"/>
              </w:rPr>
            </w:pPr>
            <w:r>
              <w:rPr>
                <w:sz w:val="26"/>
              </w:rPr>
              <w:t>11</w:t>
            </w:r>
          </w:p>
        </w:tc>
        <w:tc>
          <w:tcPr>
            <w:tcW w:w="1947" w:type="dxa"/>
          </w:tcPr>
          <w:p>
            <w:pPr>
              <w:pStyle w:val="TableParagraph"/>
              <w:spacing w:line="291" w:lineRule="exact"/>
              <w:rPr>
                <w:sz w:val="26"/>
              </w:rPr>
            </w:pPr>
            <w:r>
              <w:rPr>
                <w:sz w:val="26"/>
              </w:rPr>
              <w:t>DiaChi</w:t>
            </w:r>
          </w:p>
        </w:tc>
        <w:tc>
          <w:tcPr>
            <w:tcW w:w="1930" w:type="dxa"/>
          </w:tcPr>
          <w:p>
            <w:pPr>
              <w:pStyle w:val="TableParagraph"/>
              <w:spacing w:line="291" w:lineRule="exact"/>
              <w:rPr>
                <w:sz w:val="26"/>
              </w:rPr>
            </w:pPr>
            <w:r>
              <w:rPr>
                <w:sz w:val="26"/>
              </w:rPr>
              <w:t>Nvarchar(max)</w:t>
            </w:r>
          </w:p>
        </w:tc>
        <w:tc>
          <w:tcPr>
            <w:tcW w:w="2876" w:type="dxa"/>
          </w:tcPr>
          <w:p>
            <w:pPr>
              <w:pStyle w:val="TableParagraph"/>
              <w:spacing w:line="291" w:lineRule="exact"/>
              <w:rPr>
                <w:sz w:val="26"/>
              </w:rPr>
            </w:pPr>
            <w:r>
              <w:rPr>
                <w:sz w:val="26"/>
              </w:rPr>
              <w:t>Địa chỉ</w:t>
            </w:r>
          </w:p>
        </w:tc>
        <w:tc>
          <w:tcPr>
            <w:tcW w:w="1647" w:type="dxa"/>
          </w:tcPr>
          <w:p>
            <w:pPr>
              <w:pStyle w:val="TableParagraph"/>
              <w:ind w:left="0"/>
              <w:rPr>
                <w:sz w:val="24"/>
              </w:rPr>
            </w:pPr>
          </w:p>
        </w:tc>
      </w:tr>
      <w:tr>
        <w:trPr>
          <w:trHeight w:val="388" w:hRule="atLeast"/>
        </w:trPr>
        <w:tc>
          <w:tcPr>
            <w:tcW w:w="895" w:type="dxa"/>
          </w:tcPr>
          <w:p>
            <w:pPr>
              <w:pStyle w:val="TableParagraph"/>
              <w:spacing w:line="291" w:lineRule="exact"/>
              <w:rPr>
                <w:sz w:val="26"/>
              </w:rPr>
            </w:pPr>
            <w:r>
              <w:rPr>
                <w:sz w:val="26"/>
              </w:rPr>
              <w:t>12</w:t>
            </w:r>
          </w:p>
        </w:tc>
        <w:tc>
          <w:tcPr>
            <w:tcW w:w="1947" w:type="dxa"/>
          </w:tcPr>
          <w:p>
            <w:pPr>
              <w:pStyle w:val="TableParagraph"/>
              <w:spacing w:line="291" w:lineRule="exact"/>
              <w:rPr>
                <w:sz w:val="26"/>
              </w:rPr>
            </w:pPr>
            <w:r>
              <w:rPr>
                <w:sz w:val="26"/>
              </w:rPr>
              <w:t>Email</w:t>
            </w:r>
          </w:p>
        </w:tc>
        <w:tc>
          <w:tcPr>
            <w:tcW w:w="1930" w:type="dxa"/>
          </w:tcPr>
          <w:p>
            <w:pPr>
              <w:pStyle w:val="TableParagraph"/>
              <w:spacing w:line="291" w:lineRule="exact"/>
              <w:rPr>
                <w:sz w:val="26"/>
              </w:rPr>
            </w:pPr>
            <w:r>
              <w:rPr>
                <w:sz w:val="26"/>
              </w:rPr>
              <w:t>Nvarchar(20)</w:t>
            </w:r>
          </w:p>
        </w:tc>
        <w:tc>
          <w:tcPr>
            <w:tcW w:w="2876" w:type="dxa"/>
          </w:tcPr>
          <w:p>
            <w:pPr>
              <w:pStyle w:val="TableParagraph"/>
              <w:spacing w:line="291" w:lineRule="exact"/>
              <w:rPr>
                <w:sz w:val="26"/>
              </w:rPr>
            </w:pPr>
            <w:r>
              <w:rPr>
                <w:sz w:val="26"/>
              </w:rPr>
              <w:t>Email</w:t>
            </w:r>
          </w:p>
        </w:tc>
        <w:tc>
          <w:tcPr>
            <w:tcW w:w="1647" w:type="dxa"/>
          </w:tcPr>
          <w:p>
            <w:pPr>
              <w:pStyle w:val="TableParagraph"/>
              <w:ind w:left="0"/>
              <w:rPr>
                <w:sz w:val="24"/>
              </w:rPr>
            </w:pPr>
          </w:p>
        </w:tc>
      </w:tr>
      <w:tr>
        <w:trPr>
          <w:trHeight w:val="388" w:hRule="atLeast"/>
        </w:trPr>
        <w:tc>
          <w:tcPr>
            <w:tcW w:w="895" w:type="dxa"/>
          </w:tcPr>
          <w:p>
            <w:pPr>
              <w:pStyle w:val="TableParagraph"/>
              <w:spacing w:line="294" w:lineRule="exact"/>
              <w:rPr>
                <w:sz w:val="26"/>
              </w:rPr>
            </w:pPr>
            <w:r>
              <w:rPr>
                <w:sz w:val="26"/>
              </w:rPr>
              <w:t>13</w:t>
            </w:r>
          </w:p>
        </w:tc>
        <w:tc>
          <w:tcPr>
            <w:tcW w:w="1947" w:type="dxa"/>
          </w:tcPr>
          <w:p>
            <w:pPr>
              <w:pStyle w:val="TableParagraph"/>
              <w:spacing w:line="294" w:lineRule="exact"/>
              <w:rPr>
                <w:sz w:val="26"/>
              </w:rPr>
            </w:pPr>
            <w:r>
              <w:rPr>
                <w:sz w:val="26"/>
              </w:rPr>
              <w:t>TTHonNhan</w:t>
            </w:r>
          </w:p>
        </w:tc>
        <w:tc>
          <w:tcPr>
            <w:tcW w:w="1930" w:type="dxa"/>
          </w:tcPr>
          <w:p>
            <w:pPr>
              <w:pStyle w:val="TableParagraph"/>
              <w:spacing w:line="294" w:lineRule="exact"/>
              <w:rPr>
                <w:sz w:val="26"/>
              </w:rPr>
            </w:pPr>
            <w:r>
              <w:rPr>
                <w:sz w:val="26"/>
              </w:rPr>
              <w:t>Nvarchar(10)</w:t>
            </w:r>
          </w:p>
        </w:tc>
        <w:tc>
          <w:tcPr>
            <w:tcW w:w="2876" w:type="dxa"/>
          </w:tcPr>
          <w:p>
            <w:pPr>
              <w:pStyle w:val="TableParagraph"/>
              <w:spacing w:line="294" w:lineRule="exact"/>
              <w:rPr>
                <w:sz w:val="26"/>
              </w:rPr>
            </w:pPr>
            <w:r>
              <w:rPr>
                <w:sz w:val="26"/>
              </w:rPr>
              <w:t>Tình trạng hôn nhân</w:t>
            </w:r>
          </w:p>
        </w:tc>
        <w:tc>
          <w:tcPr>
            <w:tcW w:w="1647" w:type="dxa"/>
          </w:tcPr>
          <w:p>
            <w:pPr>
              <w:pStyle w:val="TableParagraph"/>
              <w:ind w:left="0"/>
              <w:rPr>
                <w:sz w:val="24"/>
              </w:rPr>
            </w:pPr>
          </w:p>
        </w:tc>
      </w:tr>
      <w:tr>
        <w:trPr>
          <w:trHeight w:val="390" w:hRule="atLeast"/>
        </w:trPr>
        <w:tc>
          <w:tcPr>
            <w:tcW w:w="895" w:type="dxa"/>
          </w:tcPr>
          <w:p>
            <w:pPr>
              <w:pStyle w:val="TableParagraph"/>
              <w:spacing w:line="294" w:lineRule="exact"/>
              <w:rPr>
                <w:sz w:val="26"/>
              </w:rPr>
            </w:pPr>
            <w:r>
              <w:rPr>
                <w:sz w:val="26"/>
              </w:rPr>
              <w:t>14</w:t>
            </w:r>
          </w:p>
        </w:tc>
        <w:tc>
          <w:tcPr>
            <w:tcW w:w="1947" w:type="dxa"/>
          </w:tcPr>
          <w:p>
            <w:pPr>
              <w:pStyle w:val="TableParagraph"/>
              <w:spacing w:line="294" w:lineRule="exact"/>
              <w:rPr>
                <w:sz w:val="26"/>
              </w:rPr>
            </w:pPr>
            <w:r>
              <w:rPr>
                <w:sz w:val="26"/>
              </w:rPr>
              <w:t>Hinh</w:t>
            </w:r>
          </w:p>
        </w:tc>
        <w:tc>
          <w:tcPr>
            <w:tcW w:w="1930" w:type="dxa"/>
          </w:tcPr>
          <w:p>
            <w:pPr>
              <w:pStyle w:val="TableParagraph"/>
              <w:spacing w:line="294" w:lineRule="exact"/>
              <w:rPr>
                <w:sz w:val="26"/>
              </w:rPr>
            </w:pPr>
            <w:r>
              <w:rPr>
                <w:sz w:val="26"/>
              </w:rPr>
              <w:t>Nvarchar(50)</w:t>
            </w:r>
          </w:p>
        </w:tc>
        <w:tc>
          <w:tcPr>
            <w:tcW w:w="2876" w:type="dxa"/>
          </w:tcPr>
          <w:p>
            <w:pPr>
              <w:pStyle w:val="TableParagraph"/>
              <w:spacing w:line="294" w:lineRule="exact"/>
              <w:rPr>
                <w:sz w:val="26"/>
              </w:rPr>
            </w:pPr>
            <w:r>
              <w:rPr>
                <w:sz w:val="26"/>
              </w:rPr>
              <w:t>Hình đại diện của</w:t>
            </w:r>
          </w:p>
        </w:tc>
        <w:tc>
          <w:tcPr>
            <w:tcW w:w="1647" w:type="dxa"/>
          </w:tcPr>
          <w:p>
            <w:pPr>
              <w:pStyle w:val="TableParagraph"/>
              <w:ind w:left="0"/>
              <w:rPr>
                <w:sz w:val="24"/>
              </w:rPr>
            </w:pPr>
          </w:p>
        </w:tc>
      </w:tr>
    </w:tbl>
    <w:p>
      <w:pPr>
        <w:spacing w:after="0"/>
        <w:rPr>
          <w:sz w:val="24"/>
        </w:rPr>
        <w:sectPr>
          <w:pgSz w:w="11910" w:h="16850"/>
          <w:pgMar w:header="724" w:footer="1067" w:top="1040" w:bottom="1260" w:left="1480" w:right="620"/>
        </w:sectPr>
      </w:pPr>
    </w:p>
    <w:p>
      <w:pPr>
        <w:pStyle w:val="ListParagraph"/>
        <w:numPr>
          <w:ilvl w:val="0"/>
          <w:numId w:val="20"/>
        </w:numPr>
        <w:tabs>
          <w:tab w:pos="580" w:val="left" w:leader="none"/>
        </w:tabs>
        <w:spacing w:line="290" w:lineRule="auto" w:before="81" w:after="0"/>
        <w:ind w:left="579" w:right="511" w:hanging="360"/>
        <w:jc w:val="both"/>
        <w:rPr>
          <w:sz w:val="26"/>
        </w:rPr>
      </w:pPr>
      <w:r>
        <w:rPr>
          <w:b/>
          <w:sz w:val="26"/>
        </w:rPr>
        <w:t>Chức vụ: </w:t>
      </w:r>
      <w:r>
        <w:rPr>
          <w:sz w:val="26"/>
        </w:rPr>
        <w:t>Mỗi chức vụ trong Công ty được xác định bởi mã chức vụ (MaCV) duy nhất, tên chức vụ kèm theo</w:t>
      </w:r>
      <w:r>
        <w:rPr>
          <w:spacing w:val="-8"/>
          <w:sz w:val="26"/>
        </w:rPr>
        <w:t> </w:t>
      </w:r>
      <w:r>
        <w:rPr>
          <w:sz w:val="26"/>
        </w:rPr>
        <w:t>(TenCV).</w:t>
      </w:r>
    </w:p>
    <w:p>
      <w:pPr>
        <w:pStyle w:val="BodyText"/>
        <w:spacing w:before="74"/>
        <w:ind w:left="2125"/>
      </w:pPr>
      <w:bookmarkStart w:name="_bookmark37" w:id="48"/>
      <w:bookmarkEnd w:id="48"/>
      <w:r>
        <w:rPr/>
      </w:r>
      <w:r>
        <w:rPr/>
        <w:t>Bảng 2.9 Mô tả các thuộc tính trong bảng ChucVu</w:t>
      </w:r>
    </w:p>
    <w:p>
      <w:pPr>
        <w:pStyle w:val="BodyText"/>
        <w:spacing w:before="6" w:after="1"/>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55"/>
        <w:gridCol w:w="1887"/>
        <w:gridCol w:w="2775"/>
        <w:gridCol w:w="1856"/>
      </w:tblGrid>
      <w:tr>
        <w:trPr>
          <w:trHeight w:val="508" w:hRule="atLeast"/>
        </w:trPr>
        <w:tc>
          <w:tcPr>
            <w:tcW w:w="9288" w:type="dxa"/>
            <w:gridSpan w:val="5"/>
          </w:tcPr>
          <w:p>
            <w:pPr>
              <w:pStyle w:val="TableParagraph"/>
              <w:spacing w:before="78"/>
              <w:rPr>
                <w:b/>
                <w:sz w:val="26"/>
              </w:rPr>
            </w:pPr>
            <w:r>
              <w:rPr>
                <w:b/>
                <w:sz w:val="26"/>
              </w:rPr>
              <w:t>ChucVu</w:t>
            </w:r>
          </w:p>
        </w:tc>
      </w:tr>
      <w:tr>
        <w:trPr>
          <w:trHeight w:val="508" w:hRule="atLeast"/>
        </w:trPr>
        <w:tc>
          <w:tcPr>
            <w:tcW w:w="715" w:type="dxa"/>
          </w:tcPr>
          <w:p>
            <w:pPr>
              <w:pStyle w:val="TableParagraph"/>
              <w:spacing w:before="78"/>
              <w:rPr>
                <w:b/>
                <w:sz w:val="26"/>
              </w:rPr>
            </w:pPr>
            <w:r>
              <w:rPr>
                <w:b/>
                <w:sz w:val="26"/>
              </w:rPr>
              <w:t>STT</w:t>
            </w:r>
          </w:p>
        </w:tc>
        <w:tc>
          <w:tcPr>
            <w:tcW w:w="2055" w:type="dxa"/>
          </w:tcPr>
          <w:p>
            <w:pPr>
              <w:pStyle w:val="TableParagraph"/>
              <w:spacing w:before="78"/>
              <w:ind w:left="105"/>
              <w:rPr>
                <w:b/>
                <w:sz w:val="26"/>
              </w:rPr>
            </w:pPr>
            <w:r>
              <w:rPr>
                <w:b/>
                <w:sz w:val="26"/>
              </w:rPr>
              <w:t>Tên Thuộc Tính</w:t>
            </w:r>
          </w:p>
        </w:tc>
        <w:tc>
          <w:tcPr>
            <w:tcW w:w="1887" w:type="dxa"/>
          </w:tcPr>
          <w:p>
            <w:pPr>
              <w:pStyle w:val="TableParagraph"/>
              <w:spacing w:before="78"/>
              <w:rPr>
                <w:b/>
                <w:sz w:val="26"/>
              </w:rPr>
            </w:pPr>
            <w:r>
              <w:rPr>
                <w:b/>
                <w:sz w:val="26"/>
              </w:rPr>
              <w:t>Kiểu Dữ Liệu</w:t>
            </w:r>
          </w:p>
        </w:tc>
        <w:tc>
          <w:tcPr>
            <w:tcW w:w="2775" w:type="dxa"/>
          </w:tcPr>
          <w:p>
            <w:pPr>
              <w:pStyle w:val="TableParagraph"/>
              <w:spacing w:before="78"/>
              <w:ind w:left="105"/>
              <w:rPr>
                <w:b/>
                <w:sz w:val="26"/>
              </w:rPr>
            </w:pPr>
            <w:r>
              <w:rPr>
                <w:b/>
                <w:sz w:val="26"/>
              </w:rPr>
              <w:t>Diễn Giải</w:t>
            </w:r>
          </w:p>
        </w:tc>
        <w:tc>
          <w:tcPr>
            <w:tcW w:w="1856" w:type="dxa"/>
          </w:tcPr>
          <w:p>
            <w:pPr>
              <w:pStyle w:val="TableParagraph"/>
              <w:spacing w:before="78"/>
              <w:rPr>
                <w:b/>
                <w:sz w:val="26"/>
              </w:rPr>
            </w:pPr>
            <w:r>
              <w:rPr>
                <w:b/>
                <w:sz w:val="26"/>
              </w:rPr>
              <w:t>Ghi Chú</w:t>
            </w:r>
          </w:p>
        </w:tc>
      </w:tr>
      <w:tr>
        <w:trPr>
          <w:trHeight w:val="508" w:hRule="atLeast"/>
        </w:trPr>
        <w:tc>
          <w:tcPr>
            <w:tcW w:w="715" w:type="dxa"/>
          </w:tcPr>
          <w:p>
            <w:pPr>
              <w:pStyle w:val="TableParagraph"/>
              <w:spacing w:before="71"/>
              <w:rPr>
                <w:sz w:val="26"/>
              </w:rPr>
            </w:pPr>
            <w:r>
              <w:rPr>
                <w:w w:val="99"/>
                <w:sz w:val="26"/>
              </w:rPr>
              <w:t>1</w:t>
            </w:r>
          </w:p>
        </w:tc>
        <w:tc>
          <w:tcPr>
            <w:tcW w:w="2055" w:type="dxa"/>
          </w:tcPr>
          <w:p>
            <w:pPr>
              <w:pStyle w:val="TableParagraph"/>
              <w:spacing w:before="71"/>
              <w:ind w:left="105"/>
              <w:rPr>
                <w:sz w:val="26"/>
              </w:rPr>
            </w:pPr>
            <w:r>
              <w:rPr>
                <w:sz w:val="26"/>
              </w:rPr>
              <w:t>MaCV</w:t>
            </w:r>
          </w:p>
        </w:tc>
        <w:tc>
          <w:tcPr>
            <w:tcW w:w="1887" w:type="dxa"/>
          </w:tcPr>
          <w:p>
            <w:pPr>
              <w:pStyle w:val="TableParagraph"/>
              <w:spacing w:before="71"/>
              <w:rPr>
                <w:sz w:val="26"/>
              </w:rPr>
            </w:pPr>
            <w:r>
              <w:rPr>
                <w:sz w:val="26"/>
              </w:rPr>
              <w:t>Varchar(5)</w:t>
            </w:r>
          </w:p>
        </w:tc>
        <w:tc>
          <w:tcPr>
            <w:tcW w:w="2775" w:type="dxa"/>
          </w:tcPr>
          <w:p>
            <w:pPr>
              <w:pStyle w:val="TableParagraph"/>
              <w:spacing w:before="71"/>
              <w:ind w:left="105"/>
              <w:rPr>
                <w:sz w:val="26"/>
              </w:rPr>
            </w:pPr>
            <w:r>
              <w:rPr>
                <w:sz w:val="26"/>
              </w:rPr>
              <w:t>Mã chức vụ</w:t>
            </w:r>
          </w:p>
        </w:tc>
        <w:tc>
          <w:tcPr>
            <w:tcW w:w="1856" w:type="dxa"/>
          </w:tcPr>
          <w:p>
            <w:pPr>
              <w:pStyle w:val="TableParagraph"/>
              <w:spacing w:before="71"/>
              <w:rPr>
                <w:sz w:val="26"/>
              </w:rPr>
            </w:pPr>
            <w:r>
              <w:rPr>
                <w:sz w:val="26"/>
              </w:rPr>
              <w:t>Khóa chính</w:t>
            </w:r>
          </w:p>
        </w:tc>
      </w:tr>
      <w:tr>
        <w:trPr>
          <w:trHeight w:val="508" w:hRule="atLeast"/>
        </w:trPr>
        <w:tc>
          <w:tcPr>
            <w:tcW w:w="715" w:type="dxa"/>
          </w:tcPr>
          <w:p>
            <w:pPr>
              <w:pStyle w:val="TableParagraph"/>
              <w:spacing w:before="71"/>
              <w:rPr>
                <w:sz w:val="26"/>
              </w:rPr>
            </w:pPr>
            <w:r>
              <w:rPr>
                <w:w w:val="99"/>
                <w:sz w:val="26"/>
              </w:rPr>
              <w:t>2</w:t>
            </w:r>
          </w:p>
        </w:tc>
        <w:tc>
          <w:tcPr>
            <w:tcW w:w="2055" w:type="dxa"/>
          </w:tcPr>
          <w:p>
            <w:pPr>
              <w:pStyle w:val="TableParagraph"/>
              <w:spacing w:before="71"/>
              <w:ind w:left="105"/>
              <w:rPr>
                <w:sz w:val="26"/>
              </w:rPr>
            </w:pPr>
            <w:r>
              <w:rPr>
                <w:sz w:val="26"/>
              </w:rPr>
              <w:t>TenCV</w:t>
            </w:r>
          </w:p>
        </w:tc>
        <w:tc>
          <w:tcPr>
            <w:tcW w:w="1887" w:type="dxa"/>
          </w:tcPr>
          <w:p>
            <w:pPr>
              <w:pStyle w:val="TableParagraph"/>
              <w:spacing w:before="71"/>
              <w:rPr>
                <w:sz w:val="26"/>
              </w:rPr>
            </w:pPr>
            <w:r>
              <w:rPr>
                <w:sz w:val="26"/>
              </w:rPr>
              <w:t>Nvarchar(20)</w:t>
            </w:r>
          </w:p>
        </w:tc>
        <w:tc>
          <w:tcPr>
            <w:tcW w:w="2775" w:type="dxa"/>
          </w:tcPr>
          <w:p>
            <w:pPr>
              <w:pStyle w:val="TableParagraph"/>
              <w:spacing w:before="71"/>
              <w:ind w:left="105"/>
              <w:rPr>
                <w:sz w:val="26"/>
              </w:rPr>
            </w:pPr>
            <w:r>
              <w:rPr>
                <w:sz w:val="26"/>
              </w:rPr>
              <w:t>Tên chức vụ</w:t>
            </w:r>
          </w:p>
        </w:tc>
        <w:tc>
          <w:tcPr>
            <w:tcW w:w="1856" w:type="dxa"/>
          </w:tcPr>
          <w:p>
            <w:pPr>
              <w:pStyle w:val="TableParagraph"/>
              <w:ind w:left="0"/>
              <w:rPr>
                <w:sz w:val="24"/>
              </w:rPr>
            </w:pPr>
          </w:p>
        </w:tc>
      </w:tr>
    </w:tbl>
    <w:p>
      <w:pPr>
        <w:pStyle w:val="BodyText"/>
        <w:spacing w:before="3"/>
        <w:rPr>
          <w:sz w:val="40"/>
        </w:rPr>
      </w:pPr>
    </w:p>
    <w:p>
      <w:pPr>
        <w:pStyle w:val="ListParagraph"/>
        <w:numPr>
          <w:ilvl w:val="0"/>
          <w:numId w:val="20"/>
        </w:numPr>
        <w:tabs>
          <w:tab w:pos="580" w:val="left" w:leader="none"/>
        </w:tabs>
        <w:spacing w:line="304" w:lineRule="auto" w:before="0" w:after="0"/>
        <w:ind w:left="579" w:right="512" w:hanging="360"/>
        <w:jc w:val="both"/>
        <w:rPr>
          <w:sz w:val="26"/>
        </w:rPr>
      </w:pPr>
      <w:r>
        <w:rPr>
          <w:b/>
          <w:sz w:val="26"/>
        </w:rPr>
        <w:t>Hợp đồng: </w:t>
      </w:r>
      <w:r>
        <w:rPr>
          <w:sz w:val="26"/>
        </w:rPr>
        <w:t>Mỗi nhân viên làm việc trong Công ty đều có hợp đồng làm việc được xác định bởi một mã hợp đồng (MaHD) duy nhất, ngày bắt đầu làm trong Công ty (NgayVaoLam) với một mã lương (MaLuong) cùng phòng ban làm việc (MaPB) và chức vụ hiện tai</w:t>
      </w:r>
      <w:r>
        <w:rPr>
          <w:spacing w:val="-3"/>
          <w:sz w:val="26"/>
        </w:rPr>
        <w:t> </w:t>
      </w:r>
      <w:r>
        <w:rPr>
          <w:sz w:val="26"/>
        </w:rPr>
        <w:t>(MaCV).</w:t>
      </w:r>
    </w:p>
    <w:p>
      <w:pPr>
        <w:pStyle w:val="BodyText"/>
        <w:spacing w:before="53"/>
        <w:ind w:left="1981"/>
      </w:pPr>
      <w:bookmarkStart w:name="_bookmark38" w:id="49"/>
      <w:bookmarkEnd w:id="49"/>
      <w:r>
        <w:rPr/>
      </w:r>
      <w:r>
        <w:rPr/>
        <w:t>Bảng 2.10 Mô tả các thuộc tính trong bảng HopDong</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64"/>
        <w:gridCol w:w="1879"/>
        <w:gridCol w:w="2774"/>
        <w:gridCol w:w="1852"/>
      </w:tblGrid>
      <w:tr>
        <w:trPr>
          <w:trHeight w:val="508" w:hRule="atLeast"/>
        </w:trPr>
        <w:tc>
          <w:tcPr>
            <w:tcW w:w="9284" w:type="dxa"/>
            <w:gridSpan w:val="5"/>
          </w:tcPr>
          <w:p>
            <w:pPr>
              <w:pStyle w:val="TableParagraph"/>
              <w:spacing w:before="78"/>
              <w:rPr>
                <w:b/>
                <w:sz w:val="26"/>
              </w:rPr>
            </w:pPr>
            <w:r>
              <w:rPr>
                <w:b/>
                <w:sz w:val="26"/>
              </w:rPr>
              <w:t>HopDong</w:t>
            </w:r>
          </w:p>
        </w:tc>
      </w:tr>
      <w:tr>
        <w:trPr>
          <w:trHeight w:val="508" w:hRule="atLeast"/>
        </w:trPr>
        <w:tc>
          <w:tcPr>
            <w:tcW w:w="715" w:type="dxa"/>
          </w:tcPr>
          <w:p>
            <w:pPr>
              <w:pStyle w:val="TableParagraph"/>
              <w:spacing w:before="81"/>
              <w:rPr>
                <w:b/>
                <w:sz w:val="26"/>
              </w:rPr>
            </w:pPr>
            <w:r>
              <w:rPr>
                <w:b/>
                <w:sz w:val="26"/>
              </w:rPr>
              <w:t>STT</w:t>
            </w:r>
          </w:p>
        </w:tc>
        <w:tc>
          <w:tcPr>
            <w:tcW w:w="2064" w:type="dxa"/>
          </w:tcPr>
          <w:p>
            <w:pPr>
              <w:pStyle w:val="TableParagraph"/>
              <w:spacing w:before="81"/>
              <w:ind w:left="105"/>
              <w:rPr>
                <w:b/>
                <w:sz w:val="26"/>
              </w:rPr>
            </w:pPr>
            <w:r>
              <w:rPr>
                <w:b/>
                <w:sz w:val="26"/>
              </w:rPr>
              <w:t>Tên Thuộc Tính</w:t>
            </w:r>
          </w:p>
        </w:tc>
        <w:tc>
          <w:tcPr>
            <w:tcW w:w="1879" w:type="dxa"/>
          </w:tcPr>
          <w:p>
            <w:pPr>
              <w:pStyle w:val="TableParagraph"/>
              <w:spacing w:before="81"/>
              <w:ind w:left="106"/>
              <w:rPr>
                <w:b/>
                <w:sz w:val="26"/>
              </w:rPr>
            </w:pPr>
            <w:r>
              <w:rPr>
                <w:b/>
                <w:sz w:val="26"/>
              </w:rPr>
              <w:t>Kiểu Dữ Liệu</w:t>
            </w:r>
          </w:p>
        </w:tc>
        <w:tc>
          <w:tcPr>
            <w:tcW w:w="2774" w:type="dxa"/>
          </w:tcPr>
          <w:p>
            <w:pPr>
              <w:pStyle w:val="TableParagraph"/>
              <w:spacing w:before="81"/>
              <w:ind w:left="109"/>
              <w:rPr>
                <w:b/>
                <w:sz w:val="26"/>
              </w:rPr>
            </w:pPr>
            <w:r>
              <w:rPr>
                <w:b/>
                <w:sz w:val="26"/>
              </w:rPr>
              <w:t>Diễn Giải</w:t>
            </w:r>
          </w:p>
        </w:tc>
        <w:tc>
          <w:tcPr>
            <w:tcW w:w="1852" w:type="dxa"/>
          </w:tcPr>
          <w:p>
            <w:pPr>
              <w:pStyle w:val="TableParagraph"/>
              <w:spacing w:before="81"/>
              <w:ind w:left="110"/>
              <w:rPr>
                <w:b/>
                <w:sz w:val="26"/>
              </w:rPr>
            </w:pPr>
            <w:r>
              <w:rPr>
                <w:b/>
                <w:sz w:val="26"/>
              </w:rPr>
              <w:t>Ghi Chú</w:t>
            </w:r>
          </w:p>
        </w:tc>
      </w:tr>
      <w:tr>
        <w:trPr>
          <w:trHeight w:val="510" w:hRule="atLeast"/>
        </w:trPr>
        <w:tc>
          <w:tcPr>
            <w:tcW w:w="715" w:type="dxa"/>
          </w:tcPr>
          <w:p>
            <w:pPr>
              <w:pStyle w:val="TableParagraph"/>
              <w:spacing w:before="74"/>
              <w:rPr>
                <w:sz w:val="26"/>
              </w:rPr>
            </w:pPr>
            <w:r>
              <w:rPr>
                <w:w w:val="99"/>
                <w:sz w:val="26"/>
              </w:rPr>
              <w:t>1</w:t>
            </w:r>
          </w:p>
        </w:tc>
        <w:tc>
          <w:tcPr>
            <w:tcW w:w="2064" w:type="dxa"/>
          </w:tcPr>
          <w:p>
            <w:pPr>
              <w:pStyle w:val="TableParagraph"/>
              <w:spacing w:before="74"/>
              <w:ind w:left="105"/>
              <w:rPr>
                <w:sz w:val="26"/>
              </w:rPr>
            </w:pPr>
            <w:r>
              <w:rPr>
                <w:sz w:val="26"/>
              </w:rPr>
              <w:t>MaHD</w:t>
            </w:r>
          </w:p>
        </w:tc>
        <w:tc>
          <w:tcPr>
            <w:tcW w:w="1879" w:type="dxa"/>
          </w:tcPr>
          <w:p>
            <w:pPr>
              <w:pStyle w:val="TableParagraph"/>
              <w:spacing w:before="74"/>
              <w:ind w:left="106"/>
              <w:rPr>
                <w:sz w:val="26"/>
              </w:rPr>
            </w:pPr>
            <w:r>
              <w:rPr>
                <w:sz w:val="26"/>
              </w:rPr>
              <w:t>Varchar(5)</w:t>
            </w:r>
          </w:p>
        </w:tc>
        <w:tc>
          <w:tcPr>
            <w:tcW w:w="2774" w:type="dxa"/>
          </w:tcPr>
          <w:p>
            <w:pPr>
              <w:pStyle w:val="TableParagraph"/>
              <w:spacing w:before="74"/>
              <w:ind w:left="109"/>
              <w:rPr>
                <w:sz w:val="26"/>
              </w:rPr>
            </w:pPr>
            <w:r>
              <w:rPr>
                <w:sz w:val="26"/>
              </w:rPr>
              <w:t>Mã hợp đồng.</w:t>
            </w:r>
          </w:p>
        </w:tc>
        <w:tc>
          <w:tcPr>
            <w:tcW w:w="1852" w:type="dxa"/>
          </w:tcPr>
          <w:p>
            <w:pPr>
              <w:pStyle w:val="TableParagraph"/>
              <w:spacing w:before="74"/>
              <w:ind w:left="110"/>
              <w:rPr>
                <w:sz w:val="26"/>
              </w:rPr>
            </w:pPr>
            <w:r>
              <w:rPr>
                <w:sz w:val="26"/>
              </w:rPr>
              <w:t>Khóa chính.</w:t>
            </w:r>
          </w:p>
        </w:tc>
      </w:tr>
      <w:tr>
        <w:trPr>
          <w:trHeight w:val="508" w:hRule="atLeast"/>
        </w:trPr>
        <w:tc>
          <w:tcPr>
            <w:tcW w:w="715" w:type="dxa"/>
          </w:tcPr>
          <w:p>
            <w:pPr>
              <w:pStyle w:val="TableParagraph"/>
              <w:spacing w:before="71"/>
              <w:rPr>
                <w:sz w:val="26"/>
              </w:rPr>
            </w:pPr>
            <w:r>
              <w:rPr>
                <w:w w:val="99"/>
                <w:sz w:val="26"/>
              </w:rPr>
              <w:t>2</w:t>
            </w:r>
          </w:p>
        </w:tc>
        <w:tc>
          <w:tcPr>
            <w:tcW w:w="2064" w:type="dxa"/>
          </w:tcPr>
          <w:p>
            <w:pPr>
              <w:pStyle w:val="TableParagraph"/>
              <w:spacing w:before="71"/>
              <w:ind w:left="105"/>
              <w:rPr>
                <w:sz w:val="26"/>
              </w:rPr>
            </w:pPr>
            <w:r>
              <w:rPr>
                <w:sz w:val="26"/>
              </w:rPr>
              <w:t>MaCV</w:t>
            </w:r>
          </w:p>
        </w:tc>
        <w:tc>
          <w:tcPr>
            <w:tcW w:w="1879" w:type="dxa"/>
          </w:tcPr>
          <w:p>
            <w:pPr>
              <w:pStyle w:val="TableParagraph"/>
              <w:spacing w:before="71"/>
              <w:ind w:left="106"/>
              <w:rPr>
                <w:sz w:val="26"/>
              </w:rPr>
            </w:pPr>
            <w:r>
              <w:rPr>
                <w:sz w:val="26"/>
              </w:rPr>
              <w:t>Varchar(5)</w:t>
            </w:r>
          </w:p>
        </w:tc>
        <w:tc>
          <w:tcPr>
            <w:tcW w:w="2774" w:type="dxa"/>
          </w:tcPr>
          <w:p>
            <w:pPr>
              <w:pStyle w:val="TableParagraph"/>
              <w:spacing w:before="71"/>
              <w:ind w:left="109"/>
              <w:rPr>
                <w:sz w:val="26"/>
              </w:rPr>
            </w:pPr>
            <w:r>
              <w:rPr>
                <w:sz w:val="26"/>
              </w:rPr>
              <w:t>Mã chức vụ.</w:t>
            </w:r>
          </w:p>
        </w:tc>
        <w:tc>
          <w:tcPr>
            <w:tcW w:w="1852" w:type="dxa"/>
          </w:tcPr>
          <w:p>
            <w:pPr>
              <w:pStyle w:val="TableParagraph"/>
              <w:spacing w:before="71"/>
              <w:ind w:left="110"/>
              <w:rPr>
                <w:sz w:val="26"/>
              </w:rPr>
            </w:pPr>
            <w:r>
              <w:rPr>
                <w:sz w:val="26"/>
              </w:rPr>
              <w:t>Khóa ngoại.</w:t>
            </w:r>
          </w:p>
        </w:tc>
      </w:tr>
      <w:tr>
        <w:trPr>
          <w:trHeight w:val="508" w:hRule="atLeast"/>
        </w:trPr>
        <w:tc>
          <w:tcPr>
            <w:tcW w:w="715" w:type="dxa"/>
          </w:tcPr>
          <w:p>
            <w:pPr>
              <w:pStyle w:val="TableParagraph"/>
              <w:spacing w:before="71"/>
              <w:rPr>
                <w:sz w:val="26"/>
              </w:rPr>
            </w:pPr>
            <w:r>
              <w:rPr>
                <w:w w:val="99"/>
                <w:sz w:val="26"/>
              </w:rPr>
              <w:t>3</w:t>
            </w:r>
          </w:p>
        </w:tc>
        <w:tc>
          <w:tcPr>
            <w:tcW w:w="2064" w:type="dxa"/>
          </w:tcPr>
          <w:p>
            <w:pPr>
              <w:pStyle w:val="TableParagraph"/>
              <w:spacing w:before="71"/>
              <w:ind w:left="105"/>
              <w:rPr>
                <w:sz w:val="26"/>
              </w:rPr>
            </w:pPr>
            <w:r>
              <w:rPr>
                <w:sz w:val="26"/>
              </w:rPr>
              <w:t>MaPB</w:t>
            </w:r>
          </w:p>
        </w:tc>
        <w:tc>
          <w:tcPr>
            <w:tcW w:w="1879" w:type="dxa"/>
          </w:tcPr>
          <w:p>
            <w:pPr>
              <w:pStyle w:val="TableParagraph"/>
              <w:spacing w:before="71"/>
              <w:ind w:left="106"/>
              <w:rPr>
                <w:sz w:val="26"/>
              </w:rPr>
            </w:pPr>
            <w:r>
              <w:rPr>
                <w:sz w:val="26"/>
              </w:rPr>
              <w:t>Varchar(5)</w:t>
            </w:r>
          </w:p>
        </w:tc>
        <w:tc>
          <w:tcPr>
            <w:tcW w:w="2774" w:type="dxa"/>
          </w:tcPr>
          <w:p>
            <w:pPr>
              <w:pStyle w:val="TableParagraph"/>
              <w:spacing w:before="71"/>
              <w:ind w:left="109"/>
              <w:rPr>
                <w:sz w:val="26"/>
              </w:rPr>
            </w:pPr>
            <w:r>
              <w:rPr>
                <w:sz w:val="26"/>
              </w:rPr>
              <w:t>Mã phòng ban.</w:t>
            </w:r>
          </w:p>
        </w:tc>
        <w:tc>
          <w:tcPr>
            <w:tcW w:w="1852" w:type="dxa"/>
          </w:tcPr>
          <w:p>
            <w:pPr>
              <w:pStyle w:val="TableParagraph"/>
              <w:spacing w:before="71"/>
              <w:ind w:left="110"/>
              <w:rPr>
                <w:sz w:val="26"/>
              </w:rPr>
            </w:pPr>
            <w:r>
              <w:rPr>
                <w:sz w:val="26"/>
              </w:rPr>
              <w:t>Khóa ngoại.</w:t>
            </w:r>
          </w:p>
        </w:tc>
      </w:tr>
      <w:tr>
        <w:trPr>
          <w:trHeight w:val="508" w:hRule="atLeast"/>
        </w:trPr>
        <w:tc>
          <w:tcPr>
            <w:tcW w:w="715" w:type="dxa"/>
          </w:tcPr>
          <w:p>
            <w:pPr>
              <w:pStyle w:val="TableParagraph"/>
              <w:spacing w:before="71"/>
              <w:rPr>
                <w:sz w:val="26"/>
              </w:rPr>
            </w:pPr>
            <w:r>
              <w:rPr>
                <w:w w:val="99"/>
                <w:sz w:val="26"/>
              </w:rPr>
              <w:t>4</w:t>
            </w:r>
          </w:p>
        </w:tc>
        <w:tc>
          <w:tcPr>
            <w:tcW w:w="2064" w:type="dxa"/>
          </w:tcPr>
          <w:p>
            <w:pPr>
              <w:pStyle w:val="TableParagraph"/>
              <w:spacing w:before="71"/>
              <w:ind w:left="105"/>
              <w:rPr>
                <w:sz w:val="26"/>
              </w:rPr>
            </w:pPr>
            <w:r>
              <w:rPr>
                <w:sz w:val="26"/>
              </w:rPr>
              <w:t>HeSoLuong</w:t>
            </w:r>
          </w:p>
        </w:tc>
        <w:tc>
          <w:tcPr>
            <w:tcW w:w="1879" w:type="dxa"/>
          </w:tcPr>
          <w:p>
            <w:pPr>
              <w:pStyle w:val="TableParagraph"/>
              <w:spacing w:before="71"/>
              <w:ind w:left="106"/>
              <w:rPr>
                <w:sz w:val="26"/>
              </w:rPr>
            </w:pPr>
            <w:r>
              <w:rPr>
                <w:sz w:val="26"/>
              </w:rPr>
              <w:t>Int</w:t>
            </w:r>
          </w:p>
        </w:tc>
        <w:tc>
          <w:tcPr>
            <w:tcW w:w="2774" w:type="dxa"/>
          </w:tcPr>
          <w:p>
            <w:pPr>
              <w:pStyle w:val="TableParagraph"/>
              <w:spacing w:before="71"/>
              <w:ind w:left="109"/>
              <w:rPr>
                <w:sz w:val="26"/>
              </w:rPr>
            </w:pPr>
            <w:r>
              <w:rPr>
                <w:sz w:val="26"/>
              </w:rPr>
              <w:t>Hệ số Lương.</w:t>
            </w:r>
          </w:p>
        </w:tc>
        <w:tc>
          <w:tcPr>
            <w:tcW w:w="1852" w:type="dxa"/>
          </w:tcPr>
          <w:p>
            <w:pPr>
              <w:pStyle w:val="TableParagraph"/>
              <w:spacing w:before="71"/>
              <w:ind w:left="110"/>
              <w:rPr>
                <w:sz w:val="26"/>
              </w:rPr>
            </w:pPr>
            <w:r>
              <w:rPr>
                <w:sz w:val="26"/>
              </w:rPr>
              <w:t>Khóa ngoại.</w:t>
            </w:r>
          </w:p>
        </w:tc>
      </w:tr>
      <w:tr>
        <w:trPr>
          <w:trHeight w:val="508" w:hRule="atLeast"/>
        </w:trPr>
        <w:tc>
          <w:tcPr>
            <w:tcW w:w="715" w:type="dxa"/>
          </w:tcPr>
          <w:p>
            <w:pPr>
              <w:pStyle w:val="TableParagraph"/>
              <w:spacing w:before="71"/>
              <w:rPr>
                <w:sz w:val="26"/>
              </w:rPr>
            </w:pPr>
            <w:r>
              <w:rPr>
                <w:w w:val="99"/>
                <w:sz w:val="26"/>
              </w:rPr>
              <w:t>5</w:t>
            </w:r>
          </w:p>
        </w:tc>
        <w:tc>
          <w:tcPr>
            <w:tcW w:w="2064" w:type="dxa"/>
          </w:tcPr>
          <w:p>
            <w:pPr>
              <w:pStyle w:val="TableParagraph"/>
              <w:spacing w:before="71"/>
              <w:ind w:left="105"/>
              <w:rPr>
                <w:sz w:val="26"/>
              </w:rPr>
            </w:pPr>
            <w:r>
              <w:rPr>
                <w:sz w:val="26"/>
              </w:rPr>
              <w:t>NgayVaoLam</w:t>
            </w:r>
          </w:p>
        </w:tc>
        <w:tc>
          <w:tcPr>
            <w:tcW w:w="1879" w:type="dxa"/>
          </w:tcPr>
          <w:p>
            <w:pPr>
              <w:pStyle w:val="TableParagraph"/>
              <w:spacing w:before="71"/>
              <w:ind w:left="106"/>
              <w:rPr>
                <w:sz w:val="26"/>
              </w:rPr>
            </w:pPr>
            <w:r>
              <w:rPr>
                <w:sz w:val="26"/>
              </w:rPr>
              <w:t>Date</w:t>
            </w:r>
          </w:p>
        </w:tc>
        <w:tc>
          <w:tcPr>
            <w:tcW w:w="2774" w:type="dxa"/>
          </w:tcPr>
          <w:p>
            <w:pPr>
              <w:pStyle w:val="TableParagraph"/>
              <w:spacing w:before="71"/>
              <w:ind w:left="109"/>
              <w:rPr>
                <w:sz w:val="26"/>
              </w:rPr>
            </w:pPr>
            <w:r>
              <w:rPr>
                <w:sz w:val="26"/>
              </w:rPr>
              <w:t>Ngày vào làm.</w:t>
            </w:r>
          </w:p>
        </w:tc>
        <w:tc>
          <w:tcPr>
            <w:tcW w:w="1852" w:type="dxa"/>
          </w:tcPr>
          <w:p>
            <w:pPr>
              <w:pStyle w:val="TableParagraph"/>
              <w:ind w:left="0"/>
              <w:rPr>
                <w:sz w:val="24"/>
              </w:rPr>
            </w:pPr>
          </w:p>
        </w:tc>
      </w:tr>
    </w:tbl>
    <w:p>
      <w:pPr>
        <w:pStyle w:val="BodyText"/>
        <w:spacing w:before="1"/>
        <w:rPr>
          <w:sz w:val="40"/>
        </w:rPr>
      </w:pPr>
    </w:p>
    <w:p>
      <w:pPr>
        <w:pStyle w:val="ListParagraph"/>
        <w:numPr>
          <w:ilvl w:val="0"/>
          <w:numId w:val="20"/>
        </w:numPr>
        <w:tabs>
          <w:tab w:pos="580" w:val="left" w:leader="none"/>
        </w:tabs>
        <w:spacing w:line="290" w:lineRule="auto" w:before="0" w:after="0"/>
        <w:ind w:left="579" w:right="516" w:hanging="360"/>
        <w:jc w:val="both"/>
        <w:rPr>
          <w:sz w:val="26"/>
        </w:rPr>
      </w:pPr>
      <w:r>
        <w:rPr>
          <w:b/>
          <w:sz w:val="26"/>
        </w:rPr>
        <w:t>Lương: </w:t>
      </w:r>
      <w:r>
        <w:rPr>
          <w:sz w:val="26"/>
        </w:rPr>
        <w:t>Mỗi mức lương khác nhau được xác định bới hệ số lương (HeSoLuong) duy nhất, lương cơ bản</w:t>
      </w:r>
      <w:r>
        <w:rPr>
          <w:spacing w:val="-9"/>
          <w:sz w:val="26"/>
        </w:rPr>
        <w:t> </w:t>
      </w:r>
      <w:r>
        <w:rPr>
          <w:sz w:val="26"/>
        </w:rPr>
        <w:t>(LuongCB).</w:t>
      </w:r>
    </w:p>
    <w:p>
      <w:pPr>
        <w:pStyle w:val="BodyText"/>
        <w:spacing w:before="73"/>
        <w:ind w:left="2154"/>
      </w:pPr>
      <w:bookmarkStart w:name="_bookmark39" w:id="50"/>
      <w:bookmarkEnd w:id="50"/>
      <w:r>
        <w:rPr/>
      </w:r>
      <w:r>
        <w:rPr/>
        <w:t>Bảng 2.11 Mô tả các thuộc tính trong bảng Luong</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62"/>
        <w:gridCol w:w="1875"/>
        <w:gridCol w:w="2780"/>
        <w:gridCol w:w="1856"/>
      </w:tblGrid>
      <w:tr>
        <w:trPr>
          <w:trHeight w:val="508" w:hRule="atLeast"/>
        </w:trPr>
        <w:tc>
          <w:tcPr>
            <w:tcW w:w="9288" w:type="dxa"/>
            <w:gridSpan w:val="5"/>
          </w:tcPr>
          <w:p>
            <w:pPr>
              <w:pStyle w:val="TableParagraph"/>
              <w:spacing w:before="78"/>
              <w:rPr>
                <w:b/>
                <w:sz w:val="26"/>
              </w:rPr>
            </w:pPr>
            <w:r>
              <w:rPr>
                <w:b/>
                <w:sz w:val="26"/>
              </w:rPr>
              <w:t>Luong</w:t>
            </w:r>
          </w:p>
        </w:tc>
      </w:tr>
      <w:tr>
        <w:trPr>
          <w:trHeight w:val="508" w:hRule="atLeast"/>
        </w:trPr>
        <w:tc>
          <w:tcPr>
            <w:tcW w:w="715" w:type="dxa"/>
          </w:tcPr>
          <w:p>
            <w:pPr>
              <w:pStyle w:val="TableParagraph"/>
              <w:spacing w:before="78"/>
              <w:rPr>
                <w:b/>
                <w:sz w:val="26"/>
              </w:rPr>
            </w:pPr>
            <w:r>
              <w:rPr>
                <w:b/>
                <w:sz w:val="26"/>
              </w:rPr>
              <w:t>STT</w:t>
            </w:r>
          </w:p>
        </w:tc>
        <w:tc>
          <w:tcPr>
            <w:tcW w:w="2062" w:type="dxa"/>
          </w:tcPr>
          <w:p>
            <w:pPr>
              <w:pStyle w:val="TableParagraph"/>
              <w:spacing w:before="78"/>
              <w:rPr>
                <w:b/>
                <w:sz w:val="26"/>
              </w:rPr>
            </w:pPr>
            <w:r>
              <w:rPr>
                <w:b/>
                <w:sz w:val="26"/>
              </w:rPr>
              <w:t>Tên Thuộc Tính</w:t>
            </w:r>
          </w:p>
        </w:tc>
        <w:tc>
          <w:tcPr>
            <w:tcW w:w="1875" w:type="dxa"/>
          </w:tcPr>
          <w:p>
            <w:pPr>
              <w:pStyle w:val="TableParagraph"/>
              <w:spacing w:before="78"/>
              <w:ind w:left="108"/>
              <w:rPr>
                <w:b/>
                <w:sz w:val="26"/>
              </w:rPr>
            </w:pPr>
            <w:r>
              <w:rPr>
                <w:b/>
                <w:sz w:val="26"/>
              </w:rPr>
              <w:t>Kiểu Dữ Liệu</w:t>
            </w:r>
          </w:p>
        </w:tc>
        <w:tc>
          <w:tcPr>
            <w:tcW w:w="2780" w:type="dxa"/>
          </w:tcPr>
          <w:p>
            <w:pPr>
              <w:pStyle w:val="TableParagraph"/>
              <w:spacing w:before="78"/>
              <w:rPr>
                <w:b/>
                <w:sz w:val="26"/>
              </w:rPr>
            </w:pPr>
            <w:r>
              <w:rPr>
                <w:b/>
                <w:sz w:val="26"/>
              </w:rPr>
              <w:t>Diễn Giải</w:t>
            </w:r>
          </w:p>
        </w:tc>
        <w:tc>
          <w:tcPr>
            <w:tcW w:w="1856" w:type="dxa"/>
          </w:tcPr>
          <w:p>
            <w:pPr>
              <w:pStyle w:val="TableParagraph"/>
              <w:spacing w:before="78"/>
              <w:rPr>
                <w:b/>
                <w:sz w:val="26"/>
              </w:rPr>
            </w:pPr>
            <w:r>
              <w:rPr>
                <w:b/>
                <w:sz w:val="26"/>
              </w:rPr>
              <w:t>Ghi Chú</w:t>
            </w:r>
          </w:p>
        </w:tc>
      </w:tr>
      <w:tr>
        <w:trPr>
          <w:trHeight w:val="508" w:hRule="atLeast"/>
        </w:trPr>
        <w:tc>
          <w:tcPr>
            <w:tcW w:w="715" w:type="dxa"/>
          </w:tcPr>
          <w:p>
            <w:pPr>
              <w:pStyle w:val="TableParagraph"/>
              <w:spacing w:before="74"/>
              <w:rPr>
                <w:sz w:val="26"/>
              </w:rPr>
            </w:pPr>
            <w:r>
              <w:rPr>
                <w:w w:val="99"/>
                <w:sz w:val="26"/>
              </w:rPr>
              <w:t>1</w:t>
            </w:r>
          </w:p>
        </w:tc>
        <w:tc>
          <w:tcPr>
            <w:tcW w:w="2062" w:type="dxa"/>
          </w:tcPr>
          <w:p>
            <w:pPr>
              <w:pStyle w:val="TableParagraph"/>
              <w:spacing w:before="74"/>
              <w:rPr>
                <w:sz w:val="26"/>
              </w:rPr>
            </w:pPr>
            <w:r>
              <w:rPr>
                <w:sz w:val="26"/>
              </w:rPr>
              <w:t>HeSoLuong</w:t>
            </w:r>
          </w:p>
        </w:tc>
        <w:tc>
          <w:tcPr>
            <w:tcW w:w="1875" w:type="dxa"/>
          </w:tcPr>
          <w:p>
            <w:pPr>
              <w:pStyle w:val="TableParagraph"/>
              <w:spacing w:before="74"/>
              <w:ind w:left="108"/>
              <w:rPr>
                <w:sz w:val="26"/>
              </w:rPr>
            </w:pPr>
            <w:r>
              <w:rPr>
                <w:sz w:val="26"/>
              </w:rPr>
              <w:t>Int</w:t>
            </w:r>
          </w:p>
        </w:tc>
        <w:tc>
          <w:tcPr>
            <w:tcW w:w="2780" w:type="dxa"/>
          </w:tcPr>
          <w:p>
            <w:pPr>
              <w:pStyle w:val="TableParagraph"/>
              <w:spacing w:before="74"/>
              <w:rPr>
                <w:sz w:val="26"/>
              </w:rPr>
            </w:pPr>
            <w:r>
              <w:rPr>
                <w:sz w:val="26"/>
              </w:rPr>
              <w:t>Hệ số lương</w:t>
            </w:r>
          </w:p>
        </w:tc>
        <w:tc>
          <w:tcPr>
            <w:tcW w:w="1856" w:type="dxa"/>
          </w:tcPr>
          <w:p>
            <w:pPr>
              <w:pStyle w:val="TableParagraph"/>
              <w:spacing w:before="74"/>
              <w:rPr>
                <w:sz w:val="26"/>
              </w:rPr>
            </w:pPr>
            <w:r>
              <w:rPr>
                <w:sz w:val="26"/>
              </w:rPr>
              <w:t>Khóa chính</w:t>
            </w:r>
          </w:p>
        </w:tc>
      </w:tr>
      <w:tr>
        <w:trPr>
          <w:trHeight w:val="511" w:hRule="atLeast"/>
        </w:trPr>
        <w:tc>
          <w:tcPr>
            <w:tcW w:w="715" w:type="dxa"/>
          </w:tcPr>
          <w:p>
            <w:pPr>
              <w:pStyle w:val="TableParagraph"/>
              <w:spacing w:before="74"/>
              <w:rPr>
                <w:sz w:val="26"/>
              </w:rPr>
            </w:pPr>
            <w:r>
              <w:rPr>
                <w:w w:val="99"/>
                <w:sz w:val="26"/>
              </w:rPr>
              <w:t>2</w:t>
            </w:r>
          </w:p>
        </w:tc>
        <w:tc>
          <w:tcPr>
            <w:tcW w:w="2062" w:type="dxa"/>
          </w:tcPr>
          <w:p>
            <w:pPr>
              <w:pStyle w:val="TableParagraph"/>
              <w:spacing w:before="74"/>
              <w:rPr>
                <w:sz w:val="26"/>
              </w:rPr>
            </w:pPr>
            <w:r>
              <w:rPr>
                <w:sz w:val="26"/>
              </w:rPr>
              <w:t>LuongCB</w:t>
            </w:r>
          </w:p>
        </w:tc>
        <w:tc>
          <w:tcPr>
            <w:tcW w:w="1875" w:type="dxa"/>
          </w:tcPr>
          <w:p>
            <w:pPr>
              <w:pStyle w:val="TableParagraph"/>
              <w:spacing w:before="74"/>
              <w:ind w:left="108"/>
              <w:rPr>
                <w:sz w:val="26"/>
              </w:rPr>
            </w:pPr>
            <w:r>
              <w:rPr>
                <w:sz w:val="26"/>
              </w:rPr>
              <w:t>Int</w:t>
            </w:r>
          </w:p>
        </w:tc>
        <w:tc>
          <w:tcPr>
            <w:tcW w:w="2780" w:type="dxa"/>
          </w:tcPr>
          <w:p>
            <w:pPr>
              <w:pStyle w:val="TableParagraph"/>
              <w:spacing w:before="74"/>
              <w:rPr>
                <w:sz w:val="26"/>
              </w:rPr>
            </w:pPr>
            <w:r>
              <w:rPr>
                <w:sz w:val="26"/>
              </w:rPr>
              <w:t>Lương cơ bản</w:t>
            </w:r>
          </w:p>
        </w:tc>
        <w:tc>
          <w:tcPr>
            <w:tcW w:w="1856" w:type="dxa"/>
          </w:tcPr>
          <w:p>
            <w:pPr>
              <w:pStyle w:val="TableParagraph"/>
              <w:ind w:left="0"/>
              <w:rPr>
                <w:sz w:val="24"/>
              </w:rPr>
            </w:pPr>
          </w:p>
        </w:tc>
      </w:tr>
    </w:tbl>
    <w:p>
      <w:pPr>
        <w:spacing w:after="0"/>
        <w:rPr>
          <w:sz w:val="24"/>
        </w:rPr>
        <w:sectPr>
          <w:pgSz w:w="11910" w:h="16850"/>
          <w:pgMar w:header="724" w:footer="1067" w:top="1040" w:bottom="1260" w:left="1480" w:right="620"/>
        </w:sectPr>
      </w:pPr>
    </w:p>
    <w:p>
      <w:pPr>
        <w:pStyle w:val="ListParagraph"/>
        <w:numPr>
          <w:ilvl w:val="0"/>
          <w:numId w:val="20"/>
        </w:numPr>
        <w:tabs>
          <w:tab w:pos="580" w:val="left" w:leader="none"/>
        </w:tabs>
        <w:spacing w:line="304" w:lineRule="auto" w:before="81" w:after="0"/>
        <w:ind w:left="579" w:right="511" w:hanging="360"/>
        <w:jc w:val="both"/>
        <w:rPr>
          <w:sz w:val="26"/>
        </w:rPr>
      </w:pPr>
      <w:r>
        <w:rPr>
          <w:b/>
          <w:sz w:val="26"/>
        </w:rPr>
        <w:t>Chấm công: </w:t>
      </w:r>
      <w:r>
        <w:rPr>
          <w:sz w:val="26"/>
        </w:rPr>
        <w:t>Khi tạo một nhân viên mới đồng thời sẽ tạo ra một bảng chấm công tương ứng được xác định bởi mã nhân viên đó (MaNhanVien), ngày tháng năm chấm công (Ngay), tình trạng nhân viên: Đi làm, nghỉ có phép hoặc nghỉ không phép</w:t>
      </w:r>
      <w:r>
        <w:rPr>
          <w:spacing w:val="-2"/>
          <w:sz w:val="26"/>
        </w:rPr>
        <w:t> </w:t>
      </w:r>
      <w:r>
        <w:rPr>
          <w:sz w:val="26"/>
        </w:rPr>
        <w:t>(TinhTrang).</w:t>
      </w:r>
    </w:p>
    <w:p>
      <w:pPr>
        <w:pStyle w:val="BodyText"/>
        <w:spacing w:before="56"/>
        <w:ind w:left="1902"/>
      </w:pPr>
      <w:bookmarkStart w:name="_bookmark40" w:id="51"/>
      <w:bookmarkEnd w:id="51"/>
      <w:r>
        <w:rPr/>
      </w:r>
      <w:r>
        <w:rPr/>
        <w:t>Bảng 2.12 Mô tả các thuộc tính trong bảng ChamCong</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62"/>
        <w:gridCol w:w="1887"/>
        <w:gridCol w:w="2773"/>
        <w:gridCol w:w="1851"/>
      </w:tblGrid>
      <w:tr>
        <w:trPr>
          <w:trHeight w:val="508" w:hRule="atLeast"/>
        </w:trPr>
        <w:tc>
          <w:tcPr>
            <w:tcW w:w="9288" w:type="dxa"/>
            <w:gridSpan w:val="5"/>
          </w:tcPr>
          <w:p>
            <w:pPr>
              <w:pStyle w:val="TableParagraph"/>
              <w:spacing w:before="78"/>
              <w:rPr>
                <w:b/>
                <w:sz w:val="26"/>
              </w:rPr>
            </w:pPr>
            <w:r>
              <w:rPr>
                <w:b/>
                <w:sz w:val="26"/>
              </w:rPr>
              <w:t>ChamCong</w:t>
            </w:r>
          </w:p>
        </w:tc>
      </w:tr>
      <w:tr>
        <w:trPr>
          <w:trHeight w:val="508" w:hRule="atLeast"/>
        </w:trPr>
        <w:tc>
          <w:tcPr>
            <w:tcW w:w="715" w:type="dxa"/>
          </w:tcPr>
          <w:p>
            <w:pPr>
              <w:pStyle w:val="TableParagraph"/>
              <w:spacing w:before="78"/>
              <w:rPr>
                <w:b/>
                <w:sz w:val="26"/>
              </w:rPr>
            </w:pPr>
            <w:r>
              <w:rPr>
                <w:b/>
                <w:sz w:val="26"/>
              </w:rPr>
              <w:t>STT</w:t>
            </w:r>
          </w:p>
        </w:tc>
        <w:tc>
          <w:tcPr>
            <w:tcW w:w="2062" w:type="dxa"/>
          </w:tcPr>
          <w:p>
            <w:pPr>
              <w:pStyle w:val="TableParagraph"/>
              <w:spacing w:before="78"/>
              <w:rPr>
                <w:b/>
                <w:sz w:val="26"/>
              </w:rPr>
            </w:pPr>
            <w:r>
              <w:rPr>
                <w:b/>
                <w:sz w:val="26"/>
              </w:rPr>
              <w:t>Tên Thuộc Tính</w:t>
            </w:r>
          </w:p>
        </w:tc>
        <w:tc>
          <w:tcPr>
            <w:tcW w:w="1887" w:type="dxa"/>
          </w:tcPr>
          <w:p>
            <w:pPr>
              <w:pStyle w:val="TableParagraph"/>
              <w:spacing w:before="78"/>
              <w:ind w:left="108"/>
              <w:rPr>
                <w:b/>
                <w:sz w:val="26"/>
              </w:rPr>
            </w:pPr>
            <w:r>
              <w:rPr>
                <w:b/>
                <w:sz w:val="26"/>
              </w:rPr>
              <w:t>Kiểu Dữ Liệu</w:t>
            </w:r>
          </w:p>
        </w:tc>
        <w:tc>
          <w:tcPr>
            <w:tcW w:w="2773" w:type="dxa"/>
          </w:tcPr>
          <w:p>
            <w:pPr>
              <w:pStyle w:val="TableParagraph"/>
              <w:spacing w:before="78"/>
              <w:ind w:left="105"/>
              <w:rPr>
                <w:b/>
                <w:sz w:val="26"/>
              </w:rPr>
            </w:pPr>
            <w:r>
              <w:rPr>
                <w:b/>
                <w:sz w:val="26"/>
              </w:rPr>
              <w:t>Diễn Giải</w:t>
            </w:r>
          </w:p>
        </w:tc>
        <w:tc>
          <w:tcPr>
            <w:tcW w:w="1851" w:type="dxa"/>
          </w:tcPr>
          <w:p>
            <w:pPr>
              <w:pStyle w:val="TableParagraph"/>
              <w:spacing w:before="78"/>
              <w:ind w:left="105"/>
              <w:rPr>
                <w:b/>
                <w:sz w:val="26"/>
              </w:rPr>
            </w:pPr>
            <w:r>
              <w:rPr>
                <w:b/>
                <w:sz w:val="26"/>
              </w:rPr>
              <w:t>Ghi Chú</w:t>
            </w:r>
          </w:p>
        </w:tc>
      </w:tr>
      <w:tr>
        <w:trPr>
          <w:trHeight w:val="976" w:hRule="atLeast"/>
        </w:trPr>
        <w:tc>
          <w:tcPr>
            <w:tcW w:w="715" w:type="dxa"/>
          </w:tcPr>
          <w:p>
            <w:pPr>
              <w:pStyle w:val="TableParagraph"/>
              <w:spacing w:before="71"/>
              <w:rPr>
                <w:sz w:val="26"/>
              </w:rPr>
            </w:pPr>
            <w:r>
              <w:rPr>
                <w:w w:val="99"/>
                <w:sz w:val="26"/>
              </w:rPr>
              <w:t>1</w:t>
            </w:r>
          </w:p>
        </w:tc>
        <w:tc>
          <w:tcPr>
            <w:tcW w:w="2062" w:type="dxa"/>
          </w:tcPr>
          <w:p>
            <w:pPr>
              <w:pStyle w:val="TableParagraph"/>
              <w:spacing w:before="71"/>
              <w:rPr>
                <w:sz w:val="26"/>
              </w:rPr>
            </w:pPr>
            <w:r>
              <w:rPr>
                <w:sz w:val="26"/>
              </w:rPr>
              <w:t>MaNhanVien</w:t>
            </w:r>
          </w:p>
        </w:tc>
        <w:tc>
          <w:tcPr>
            <w:tcW w:w="1887" w:type="dxa"/>
          </w:tcPr>
          <w:p>
            <w:pPr>
              <w:pStyle w:val="TableParagraph"/>
              <w:spacing w:before="71"/>
              <w:ind w:left="108"/>
              <w:rPr>
                <w:sz w:val="26"/>
              </w:rPr>
            </w:pPr>
            <w:r>
              <w:rPr>
                <w:sz w:val="26"/>
              </w:rPr>
              <w:t>Varchar(5)</w:t>
            </w:r>
          </w:p>
        </w:tc>
        <w:tc>
          <w:tcPr>
            <w:tcW w:w="2773" w:type="dxa"/>
          </w:tcPr>
          <w:p>
            <w:pPr>
              <w:pStyle w:val="TableParagraph"/>
              <w:spacing w:before="71"/>
              <w:ind w:left="105"/>
              <w:rPr>
                <w:sz w:val="26"/>
              </w:rPr>
            </w:pPr>
            <w:r>
              <w:rPr>
                <w:sz w:val="26"/>
              </w:rPr>
              <w:t>Mã nhân viên</w:t>
            </w:r>
          </w:p>
        </w:tc>
        <w:tc>
          <w:tcPr>
            <w:tcW w:w="1851" w:type="dxa"/>
          </w:tcPr>
          <w:p>
            <w:pPr>
              <w:pStyle w:val="TableParagraph"/>
              <w:spacing w:before="71"/>
              <w:ind w:left="105"/>
              <w:rPr>
                <w:sz w:val="26"/>
              </w:rPr>
            </w:pPr>
            <w:r>
              <w:rPr>
                <w:sz w:val="26"/>
              </w:rPr>
              <w:t>Khóa</w:t>
            </w:r>
            <w:r>
              <w:rPr>
                <w:spacing w:val="-5"/>
                <w:sz w:val="26"/>
              </w:rPr>
              <w:t> </w:t>
            </w:r>
            <w:r>
              <w:rPr>
                <w:sz w:val="26"/>
              </w:rPr>
              <w:t>chính</w:t>
            </w:r>
          </w:p>
          <w:p>
            <w:pPr>
              <w:pStyle w:val="TableParagraph"/>
              <w:spacing w:before="172"/>
              <w:ind w:left="105"/>
              <w:rPr>
                <w:sz w:val="26"/>
              </w:rPr>
            </w:pPr>
            <w:r>
              <w:rPr>
                <w:sz w:val="26"/>
              </w:rPr>
              <w:t>Khóa</w:t>
            </w:r>
            <w:r>
              <w:rPr>
                <w:spacing w:val="-6"/>
                <w:sz w:val="26"/>
              </w:rPr>
              <w:t> </w:t>
            </w:r>
            <w:r>
              <w:rPr>
                <w:sz w:val="26"/>
              </w:rPr>
              <w:t>ngoại</w:t>
            </w:r>
          </w:p>
        </w:tc>
      </w:tr>
      <w:tr>
        <w:trPr>
          <w:trHeight w:val="897" w:hRule="atLeast"/>
        </w:trPr>
        <w:tc>
          <w:tcPr>
            <w:tcW w:w="715" w:type="dxa"/>
          </w:tcPr>
          <w:p>
            <w:pPr>
              <w:pStyle w:val="TableParagraph"/>
              <w:spacing w:before="71"/>
              <w:rPr>
                <w:sz w:val="26"/>
              </w:rPr>
            </w:pPr>
            <w:r>
              <w:rPr>
                <w:w w:val="99"/>
                <w:sz w:val="26"/>
              </w:rPr>
              <w:t>2</w:t>
            </w:r>
          </w:p>
        </w:tc>
        <w:tc>
          <w:tcPr>
            <w:tcW w:w="2062" w:type="dxa"/>
          </w:tcPr>
          <w:p>
            <w:pPr>
              <w:pStyle w:val="TableParagraph"/>
              <w:spacing w:before="71"/>
              <w:rPr>
                <w:sz w:val="26"/>
              </w:rPr>
            </w:pPr>
            <w:r>
              <w:rPr>
                <w:sz w:val="26"/>
              </w:rPr>
              <w:t>Ngay</w:t>
            </w:r>
          </w:p>
        </w:tc>
        <w:tc>
          <w:tcPr>
            <w:tcW w:w="1887" w:type="dxa"/>
          </w:tcPr>
          <w:p>
            <w:pPr>
              <w:pStyle w:val="TableParagraph"/>
              <w:spacing w:before="71"/>
              <w:ind w:left="108"/>
              <w:rPr>
                <w:sz w:val="26"/>
              </w:rPr>
            </w:pPr>
            <w:r>
              <w:rPr>
                <w:sz w:val="26"/>
              </w:rPr>
              <w:t>Date</w:t>
            </w:r>
          </w:p>
        </w:tc>
        <w:tc>
          <w:tcPr>
            <w:tcW w:w="2773" w:type="dxa"/>
          </w:tcPr>
          <w:p>
            <w:pPr>
              <w:pStyle w:val="TableParagraph"/>
              <w:spacing w:line="312" w:lineRule="auto" w:before="74"/>
              <w:ind w:left="105"/>
              <w:rPr>
                <w:sz w:val="26"/>
              </w:rPr>
            </w:pPr>
            <w:r>
              <w:rPr>
                <w:sz w:val="26"/>
              </w:rPr>
              <w:t>Ngày tháng năm chấm công</w:t>
            </w:r>
          </w:p>
        </w:tc>
        <w:tc>
          <w:tcPr>
            <w:tcW w:w="1851" w:type="dxa"/>
          </w:tcPr>
          <w:p>
            <w:pPr>
              <w:pStyle w:val="TableParagraph"/>
              <w:ind w:left="0"/>
              <w:rPr>
                <w:sz w:val="24"/>
              </w:rPr>
            </w:pPr>
          </w:p>
        </w:tc>
      </w:tr>
      <w:tr>
        <w:trPr>
          <w:trHeight w:val="1288" w:hRule="atLeast"/>
        </w:trPr>
        <w:tc>
          <w:tcPr>
            <w:tcW w:w="715" w:type="dxa"/>
          </w:tcPr>
          <w:p>
            <w:pPr>
              <w:pStyle w:val="TableParagraph"/>
              <w:spacing w:before="74"/>
              <w:rPr>
                <w:sz w:val="26"/>
              </w:rPr>
            </w:pPr>
            <w:r>
              <w:rPr>
                <w:w w:val="99"/>
                <w:sz w:val="26"/>
              </w:rPr>
              <w:t>3</w:t>
            </w:r>
          </w:p>
        </w:tc>
        <w:tc>
          <w:tcPr>
            <w:tcW w:w="2062" w:type="dxa"/>
          </w:tcPr>
          <w:p>
            <w:pPr>
              <w:pStyle w:val="TableParagraph"/>
              <w:spacing w:before="74"/>
              <w:rPr>
                <w:sz w:val="26"/>
              </w:rPr>
            </w:pPr>
            <w:r>
              <w:rPr>
                <w:sz w:val="26"/>
              </w:rPr>
              <w:t>TinhTrang</w:t>
            </w:r>
          </w:p>
        </w:tc>
        <w:tc>
          <w:tcPr>
            <w:tcW w:w="1887" w:type="dxa"/>
          </w:tcPr>
          <w:p>
            <w:pPr>
              <w:pStyle w:val="TableParagraph"/>
              <w:spacing w:before="74"/>
              <w:ind w:left="108"/>
              <w:rPr>
                <w:sz w:val="26"/>
              </w:rPr>
            </w:pPr>
            <w:r>
              <w:rPr>
                <w:sz w:val="26"/>
              </w:rPr>
              <w:t>Nvarchar(10)</w:t>
            </w:r>
          </w:p>
        </w:tc>
        <w:tc>
          <w:tcPr>
            <w:tcW w:w="2773" w:type="dxa"/>
          </w:tcPr>
          <w:p>
            <w:pPr>
              <w:pStyle w:val="TableParagraph"/>
              <w:spacing w:line="312" w:lineRule="auto" w:before="76"/>
              <w:ind w:left="105" w:right="98"/>
              <w:jc w:val="both"/>
              <w:rPr>
                <w:sz w:val="26"/>
              </w:rPr>
            </w:pPr>
            <w:r>
              <w:rPr>
                <w:sz w:val="26"/>
              </w:rPr>
              <w:t>Tình trạng gồm đi làm, nghỉ có phép hoặc nghỉ không phép</w:t>
            </w:r>
          </w:p>
        </w:tc>
        <w:tc>
          <w:tcPr>
            <w:tcW w:w="1851" w:type="dxa"/>
          </w:tcPr>
          <w:p>
            <w:pPr>
              <w:pStyle w:val="TableParagraph"/>
              <w:ind w:left="0"/>
              <w:rPr>
                <w:sz w:val="24"/>
              </w:rPr>
            </w:pPr>
          </w:p>
        </w:tc>
      </w:tr>
    </w:tbl>
    <w:p>
      <w:pPr>
        <w:pStyle w:val="BodyText"/>
        <w:rPr>
          <w:sz w:val="40"/>
        </w:rPr>
      </w:pPr>
    </w:p>
    <w:p>
      <w:pPr>
        <w:pStyle w:val="ListParagraph"/>
        <w:numPr>
          <w:ilvl w:val="0"/>
          <w:numId w:val="20"/>
        </w:numPr>
        <w:tabs>
          <w:tab w:pos="580" w:val="left" w:leader="none"/>
        </w:tabs>
        <w:spacing w:line="302" w:lineRule="auto" w:before="1" w:after="0"/>
        <w:ind w:left="579" w:right="515" w:hanging="360"/>
        <w:jc w:val="both"/>
        <w:rPr>
          <w:sz w:val="26"/>
        </w:rPr>
      </w:pPr>
      <w:r>
        <w:rPr>
          <w:b/>
          <w:sz w:val="26"/>
        </w:rPr>
        <w:t>Thưởng phạt: </w:t>
      </w:r>
      <w:r>
        <w:rPr>
          <w:sz w:val="26"/>
        </w:rPr>
        <w:t>Bao gồm mã nhân viên (MaNhanVien) được thưởng hoặc bị phạt (Loai) với lý do được thưởng hoặc bị phạt (LyDo), cùng tiền thưởng hoặc phạt (Tien) của một ngày trong tháng</w:t>
      </w:r>
      <w:r>
        <w:rPr>
          <w:spacing w:val="-7"/>
          <w:sz w:val="26"/>
        </w:rPr>
        <w:t> </w:t>
      </w:r>
      <w:r>
        <w:rPr>
          <w:sz w:val="26"/>
        </w:rPr>
        <w:t>(Ngay).</w:t>
      </w:r>
    </w:p>
    <w:p>
      <w:pPr>
        <w:pStyle w:val="BodyText"/>
        <w:spacing w:before="52"/>
        <w:ind w:left="1858"/>
      </w:pPr>
      <w:bookmarkStart w:name="_bookmark41" w:id="52"/>
      <w:bookmarkEnd w:id="52"/>
      <w:r>
        <w:rPr/>
      </w:r>
      <w:r>
        <w:rPr/>
        <w:t>Bảng 2.13 Mô tả các thuộc tính trong bảng ThuongPhat</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62"/>
        <w:gridCol w:w="1887"/>
        <w:gridCol w:w="2773"/>
        <w:gridCol w:w="1851"/>
      </w:tblGrid>
      <w:tr>
        <w:trPr>
          <w:trHeight w:val="510" w:hRule="atLeast"/>
        </w:trPr>
        <w:tc>
          <w:tcPr>
            <w:tcW w:w="9288" w:type="dxa"/>
            <w:gridSpan w:val="5"/>
          </w:tcPr>
          <w:p>
            <w:pPr>
              <w:pStyle w:val="TableParagraph"/>
              <w:spacing w:before="81"/>
              <w:rPr>
                <w:b/>
                <w:sz w:val="26"/>
              </w:rPr>
            </w:pPr>
            <w:r>
              <w:rPr>
                <w:b/>
                <w:sz w:val="26"/>
              </w:rPr>
              <w:t>ThuongPhat</w:t>
            </w:r>
          </w:p>
        </w:tc>
      </w:tr>
      <w:tr>
        <w:trPr>
          <w:trHeight w:val="508" w:hRule="atLeast"/>
        </w:trPr>
        <w:tc>
          <w:tcPr>
            <w:tcW w:w="715" w:type="dxa"/>
          </w:tcPr>
          <w:p>
            <w:pPr>
              <w:pStyle w:val="TableParagraph"/>
              <w:spacing w:before="78"/>
              <w:rPr>
                <w:b/>
                <w:sz w:val="26"/>
              </w:rPr>
            </w:pPr>
            <w:r>
              <w:rPr>
                <w:b/>
                <w:sz w:val="26"/>
              </w:rPr>
              <w:t>STT</w:t>
            </w:r>
          </w:p>
        </w:tc>
        <w:tc>
          <w:tcPr>
            <w:tcW w:w="2062" w:type="dxa"/>
          </w:tcPr>
          <w:p>
            <w:pPr>
              <w:pStyle w:val="TableParagraph"/>
              <w:spacing w:before="78"/>
              <w:rPr>
                <w:b/>
                <w:sz w:val="26"/>
              </w:rPr>
            </w:pPr>
            <w:r>
              <w:rPr>
                <w:b/>
                <w:sz w:val="26"/>
              </w:rPr>
              <w:t>Tên Thuộc Tính</w:t>
            </w:r>
          </w:p>
        </w:tc>
        <w:tc>
          <w:tcPr>
            <w:tcW w:w="1887" w:type="dxa"/>
          </w:tcPr>
          <w:p>
            <w:pPr>
              <w:pStyle w:val="TableParagraph"/>
              <w:spacing w:before="78"/>
              <w:ind w:left="108"/>
              <w:rPr>
                <w:b/>
                <w:sz w:val="26"/>
              </w:rPr>
            </w:pPr>
            <w:r>
              <w:rPr>
                <w:b/>
                <w:sz w:val="26"/>
              </w:rPr>
              <w:t>Kiểu Dữ Liệu</w:t>
            </w:r>
          </w:p>
        </w:tc>
        <w:tc>
          <w:tcPr>
            <w:tcW w:w="2773" w:type="dxa"/>
          </w:tcPr>
          <w:p>
            <w:pPr>
              <w:pStyle w:val="TableParagraph"/>
              <w:spacing w:before="78"/>
              <w:rPr>
                <w:b/>
                <w:sz w:val="26"/>
              </w:rPr>
            </w:pPr>
            <w:r>
              <w:rPr>
                <w:b/>
                <w:sz w:val="26"/>
              </w:rPr>
              <w:t>Diễn Giải</w:t>
            </w:r>
          </w:p>
        </w:tc>
        <w:tc>
          <w:tcPr>
            <w:tcW w:w="1851" w:type="dxa"/>
          </w:tcPr>
          <w:p>
            <w:pPr>
              <w:pStyle w:val="TableParagraph"/>
              <w:spacing w:before="78"/>
              <w:rPr>
                <w:b/>
                <w:sz w:val="26"/>
              </w:rPr>
            </w:pPr>
            <w:r>
              <w:rPr>
                <w:b/>
                <w:sz w:val="26"/>
              </w:rPr>
              <w:t>Ghi Chú</w:t>
            </w:r>
          </w:p>
        </w:tc>
      </w:tr>
      <w:tr>
        <w:trPr>
          <w:trHeight w:val="977" w:hRule="atLeast"/>
        </w:trPr>
        <w:tc>
          <w:tcPr>
            <w:tcW w:w="715" w:type="dxa"/>
          </w:tcPr>
          <w:p>
            <w:pPr>
              <w:pStyle w:val="TableParagraph"/>
              <w:spacing w:before="71"/>
              <w:rPr>
                <w:sz w:val="26"/>
              </w:rPr>
            </w:pPr>
            <w:r>
              <w:rPr>
                <w:w w:val="99"/>
                <w:sz w:val="26"/>
              </w:rPr>
              <w:t>2</w:t>
            </w:r>
          </w:p>
        </w:tc>
        <w:tc>
          <w:tcPr>
            <w:tcW w:w="2062" w:type="dxa"/>
          </w:tcPr>
          <w:p>
            <w:pPr>
              <w:pStyle w:val="TableParagraph"/>
              <w:spacing w:before="71"/>
              <w:rPr>
                <w:sz w:val="26"/>
              </w:rPr>
            </w:pPr>
            <w:r>
              <w:rPr>
                <w:sz w:val="26"/>
              </w:rPr>
              <w:t>MaNhanVien</w:t>
            </w:r>
          </w:p>
        </w:tc>
        <w:tc>
          <w:tcPr>
            <w:tcW w:w="1887" w:type="dxa"/>
          </w:tcPr>
          <w:p>
            <w:pPr>
              <w:pStyle w:val="TableParagraph"/>
              <w:spacing w:before="71"/>
              <w:ind w:left="108"/>
              <w:rPr>
                <w:sz w:val="26"/>
              </w:rPr>
            </w:pPr>
            <w:r>
              <w:rPr>
                <w:sz w:val="26"/>
              </w:rPr>
              <w:t>Varchar(5)</w:t>
            </w:r>
          </w:p>
        </w:tc>
        <w:tc>
          <w:tcPr>
            <w:tcW w:w="2773" w:type="dxa"/>
          </w:tcPr>
          <w:p>
            <w:pPr>
              <w:pStyle w:val="TableParagraph"/>
              <w:spacing w:before="71"/>
              <w:rPr>
                <w:sz w:val="26"/>
              </w:rPr>
            </w:pPr>
            <w:r>
              <w:rPr>
                <w:sz w:val="26"/>
              </w:rPr>
              <w:t>Mã nhân viên</w:t>
            </w:r>
          </w:p>
        </w:tc>
        <w:tc>
          <w:tcPr>
            <w:tcW w:w="1851" w:type="dxa"/>
          </w:tcPr>
          <w:p>
            <w:pPr>
              <w:pStyle w:val="TableParagraph"/>
              <w:spacing w:before="71"/>
              <w:rPr>
                <w:sz w:val="26"/>
              </w:rPr>
            </w:pPr>
            <w:r>
              <w:rPr>
                <w:sz w:val="26"/>
              </w:rPr>
              <w:t>Khóa</w:t>
            </w:r>
            <w:r>
              <w:rPr>
                <w:spacing w:val="-5"/>
                <w:sz w:val="26"/>
              </w:rPr>
              <w:t> </w:t>
            </w:r>
            <w:r>
              <w:rPr>
                <w:sz w:val="26"/>
              </w:rPr>
              <w:t>chính</w:t>
            </w:r>
          </w:p>
          <w:p>
            <w:pPr>
              <w:pStyle w:val="TableParagraph"/>
              <w:spacing w:before="172"/>
              <w:rPr>
                <w:sz w:val="26"/>
              </w:rPr>
            </w:pPr>
            <w:r>
              <w:rPr>
                <w:sz w:val="26"/>
              </w:rPr>
              <w:t>Khóa</w:t>
            </w:r>
            <w:r>
              <w:rPr>
                <w:spacing w:val="-6"/>
                <w:sz w:val="26"/>
              </w:rPr>
              <w:t> </w:t>
            </w:r>
            <w:r>
              <w:rPr>
                <w:sz w:val="26"/>
              </w:rPr>
              <w:t>ngoại</w:t>
            </w:r>
          </w:p>
        </w:tc>
      </w:tr>
      <w:tr>
        <w:trPr>
          <w:trHeight w:val="508" w:hRule="atLeast"/>
        </w:trPr>
        <w:tc>
          <w:tcPr>
            <w:tcW w:w="715" w:type="dxa"/>
          </w:tcPr>
          <w:p>
            <w:pPr>
              <w:pStyle w:val="TableParagraph"/>
              <w:spacing w:before="71"/>
              <w:rPr>
                <w:sz w:val="26"/>
              </w:rPr>
            </w:pPr>
            <w:r>
              <w:rPr>
                <w:w w:val="99"/>
                <w:sz w:val="26"/>
              </w:rPr>
              <w:t>4</w:t>
            </w:r>
          </w:p>
        </w:tc>
        <w:tc>
          <w:tcPr>
            <w:tcW w:w="2062" w:type="dxa"/>
          </w:tcPr>
          <w:p>
            <w:pPr>
              <w:pStyle w:val="TableParagraph"/>
              <w:spacing w:before="71"/>
              <w:rPr>
                <w:sz w:val="26"/>
              </w:rPr>
            </w:pPr>
            <w:r>
              <w:rPr>
                <w:sz w:val="26"/>
              </w:rPr>
              <w:t>Loai</w:t>
            </w:r>
          </w:p>
        </w:tc>
        <w:tc>
          <w:tcPr>
            <w:tcW w:w="1887" w:type="dxa"/>
          </w:tcPr>
          <w:p>
            <w:pPr>
              <w:pStyle w:val="TableParagraph"/>
              <w:spacing w:before="71"/>
              <w:ind w:left="108"/>
              <w:rPr>
                <w:sz w:val="26"/>
              </w:rPr>
            </w:pPr>
            <w:r>
              <w:rPr>
                <w:sz w:val="26"/>
              </w:rPr>
              <w:t>Nvarchar(100)</w:t>
            </w:r>
          </w:p>
        </w:tc>
        <w:tc>
          <w:tcPr>
            <w:tcW w:w="2773" w:type="dxa"/>
          </w:tcPr>
          <w:p>
            <w:pPr>
              <w:pStyle w:val="TableParagraph"/>
              <w:spacing w:before="71"/>
              <w:rPr>
                <w:sz w:val="26"/>
              </w:rPr>
            </w:pPr>
            <w:r>
              <w:rPr>
                <w:sz w:val="26"/>
              </w:rPr>
              <w:t>Thưởng hoặc phạt</w:t>
            </w:r>
          </w:p>
        </w:tc>
        <w:tc>
          <w:tcPr>
            <w:tcW w:w="1851" w:type="dxa"/>
          </w:tcPr>
          <w:p>
            <w:pPr>
              <w:pStyle w:val="TableParagraph"/>
              <w:ind w:left="0"/>
              <w:rPr>
                <w:sz w:val="24"/>
              </w:rPr>
            </w:pPr>
          </w:p>
        </w:tc>
      </w:tr>
      <w:tr>
        <w:trPr>
          <w:trHeight w:val="508" w:hRule="atLeast"/>
        </w:trPr>
        <w:tc>
          <w:tcPr>
            <w:tcW w:w="715" w:type="dxa"/>
          </w:tcPr>
          <w:p>
            <w:pPr>
              <w:pStyle w:val="TableParagraph"/>
              <w:spacing w:before="71"/>
              <w:rPr>
                <w:sz w:val="26"/>
              </w:rPr>
            </w:pPr>
            <w:r>
              <w:rPr>
                <w:w w:val="99"/>
                <w:sz w:val="26"/>
              </w:rPr>
              <w:t>5</w:t>
            </w:r>
          </w:p>
        </w:tc>
        <w:tc>
          <w:tcPr>
            <w:tcW w:w="2062" w:type="dxa"/>
          </w:tcPr>
          <w:p>
            <w:pPr>
              <w:pStyle w:val="TableParagraph"/>
              <w:spacing w:before="71"/>
              <w:rPr>
                <w:sz w:val="26"/>
              </w:rPr>
            </w:pPr>
            <w:r>
              <w:rPr>
                <w:sz w:val="26"/>
              </w:rPr>
              <w:t>Tien</w:t>
            </w:r>
          </w:p>
        </w:tc>
        <w:tc>
          <w:tcPr>
            <w:tcW w:w="1887" w:type="dxa"/>
          </w:tcPr>
          <w:p>
            <w:pPr>
              <w:pStyle w:val="TableParagraph"/>
              <w:spacing w:before="71"/>
              <w:ind w:left="108"/>
              <w:rPr>
                <w:sz w:val="26"/>
              </w:rPr>
            </w:pPr>
            <w:r>
              <w:rPr>
                <w:sz w:val="26"/>
              </w:rPr>
              <w:t>Int</w:t>
            </w:r>
          </w:p>
        </w:tc>
        <w:tc>
          <w:tcPr>
            <w:tcW w:w="2773" w:type="dxa"/>
          </w:tcPr>
          <w:p>
            <w:pPr>
              <w:pStyle w:val="TableParagraph"/>
              <w:spacing w:before="71"/>
              <w:rPr>
                <w:sz w:val="26"/>
              </w:rPr>
            </w:pPr>
            <w:r>
              <w:rPr>
                <w:sz w:val="26"/>
              </w:rPr>
              <w:t>Tiền thưởng hoặc phạt</w:t>
            </w:r>
          </w:p>
        </w:tc>
        <w:tc>
          <w:tcPr>
            <w:tcW w:w="1851" w:type="dxa"/>
          </w:tcPr>
          <w:p>
            <w:pPr>
              <w:pStyle w:val="TableParagraph"/>
              <w:ind w:left="0"/>
              <w:rPr>
                <w:sz w:val="24"/>
              </w:rPr>
            </w:pPr>
          </w:p>
        </w:tc>
      </w:tr>
      <w:tr>
        <w:trPr>
          <w:trHeight w:val="508" w:hRule="atLeast"/>
        </w:trPr>
        <w:tc>
          <w:tcPr>
            <w:tcW w:w="715" w:type="dxa"/>
          </w:tcPr>
          <w:p>
            <w:pPr>
              <w:pStyle w:val="TableParagraph"/>
              <w:spacing w:before="71"/>
              <w:rPr>
                <w:sz w:val="26"/>
              </w:rPr>
            </w:pPr>
            <w:r>
              <w:rPr>
                <w:w w:val="99"/>
                <w:sz w:val="26"/>
              </w:rPr>
              <w:t>6</w:t>
            </w:r>
          </w:p>
        </w:tc>
        <w:tc>
          <w:tcPr>
            <w:tcW w:w="2062" w:type="dxa"/>
          </w:tcPr>
          <w:p>
            <w:pPr>
              <w:pStyle w:val="TableParagraph"/>
              <w:spacing w:before="71"/>
              <w:rPr>
                <w:sz w:val="26"/>
              </w:rPr>
            </w:pPr>
            <w:r>
              <w:rPr>
                <w:sz w:val="26"/>
              </w:rPr>
              <w:t>LyDo</w:t>
            </w:r>
          </w:p>
        </w:tc>
        <w:tc>
          <w:tcPr>
            <w:tcW w:w="1887" w:type="dxa"/>
          </w:tcPr>
          <w:p>
            <w:pPr>
              <w:pStyle w:val="TableParagraph"/>
              <w:spacing w:before="71"/>
              <w:ind w:left="108"/>
              <w:rPr>
                <w:sz w:val="26"/>
              </w:rPr>
            </w:pPr>
            <w:r>
              <w:rPr>
                <w:sz w:val="26"/>
              </w:rPr>
              <w:t>Nvarchar(100)</w:t>
            </w:r>
          </w:p>
        </w:tc>
        <w:tc>
          <w:tcPr>
            <w:tcW w:w="2773" w:type="dxa"/>
          </w:tcPr>
          <w:p>
            <w:pPr>
              <w:pStyle w:val="TableParagraph"/>
              <w:spacing w:before="71"/>
              <w:rPr>
                <w:sz w:val="26"/>
              </w:rPr>
            </w:pPr>
            <w:r>
              <w:rPr>
                <w:sz w:val="26"/>
              </w:rPr>
              <w:t>Lý do thưởng hoặc phạt</w:t>
            </w:r>
          </w:p>
        </w:tc>
        <w:tc>
          <w:tcPr>
            <w:tcW w:w="1851" w:type="dxa"/>
          </w:tcPr>
          <w:p>
            <w:pPr>
              <w:pStyle w:val="TableParagraph"/>
              <w:ind w:left="0"/>
              <w:rPr>
                <w:sz w:val="24"/>
              </w:rPr>
            </w:pPr>
          </w:p>
        </w:tc>
      </w:tr>
      <w:tr>
        <w:trPr>
          <w:trHeight w:val="899" w:hRule="atLeast"/>
        </w:trPr>
        <w:tc>
          <w:tcPr>
            <w:tcW w:w="715" w:type="dxa"/>
          </w:tcPr>
          <w:p>
            <w:pPr>
              <w:pStyle w:val="TableParagraph"/>
              <w:spacing w:before="74"/>
              <w:rPr>
                <w:sz w:val="26"/>
              </w:rPr>
            </w:pPr>
            <w:r>
              <w:rPr>
                <w:w w:val="99"/>
                <w:sz w:val="26"/>
              </w:rPr>
              <w:t>7</w:t>
            </w:r>
          </w:p>
        </w:tc>
        <w:tc>
          <w:tcPr>
            <w:tcW w:w="2062" w:type="dxa"/>
          </w:tcPr>
          <w:p>
            <w:pPr>
              <w:pStyle w:val="TableParagraph"/>
              <w:spacing w:before="74"/>
              <w:rPr>
                <w:sz w:val="26"/>
              </w:rPr>
            </w:pPr>
            <w:r>
              <w:rPr>
                <w:sz w:val="26"/>
              </w:rPr>
              <w:t>Ngay</w:t>
            </w:r>
          </w:p>
        </w:tc>
        <w:tc>
          <w:tcPr>
            <w:tcW w:w="1887" w:type="dxa"/>
          </w:tcPr>
          <w:p>
            <w:pPr>
              <w:pStyle w:val="TableParagraph"/>
              <w:spacing w:before="74"/>
              <w:ind w:left="108"/>
              <w:rPr>
                <w:sz w:val="26"/>
              </w:rPr>
            </w:pPr>
            <w:r>
              <w:rPr>
                <w:sz w:val="26"/>
              </w:rPr>
              <w:t>Date</w:t>
            </w:r>
          </w:p>
        </w:tc>
        <w:tc>
          <w:tcPr>
            <w:tcW w:w="2773" w:type="dxa"/>
          </w:tcPr>
          <w:p>
            <w:pPr>
              <w:pStyle w:val="TableParagraph"/>
              <w:spacing w:line="309" w:lineRule="auto" w:before="76"/>
              <w:rPr>
                <w:sz w:val="26"/>
              </w:rPr>
            </w:pPr>
            <w:r>
              <w:rPr>
                <w:sz w:val="26"/>
              </w:rPr>
              <w:t>Ngày được thưởng hoặc phạt</w:t>
            </w:r>
          </w:p>
        </w:tc>
        <w:tc>
          <w:tcPr>
            <w:tcW w:w="1851" w:type="dxa"/>
          </w:tcPr>
          <w:p>
            <w:pPr>
              <w:pStyle w:val="TableParagraph"/>
              <w:ind w:left="0"/>
              <w:rPr>
                <w:sz w:val="24"/>
              </w:rPr>
            </w:pPr>
          </w:p>
        </w:tc>
      </w:tr>
    </w:tbl>
    <w:p>
      <w:pPr>
        <w:spacing w:after="0"/>
        <w:rPr>
          <w:sz w:val="24"/>
        </w:rPr>
        <w:sectPr>
          <w:pgSz w:w="11910" w:h="16850"/>
          <w:pgMar w:header="724" w:footer="1067" w:top="1040" w:bottom="1260" w:left="1480" w:right="620"/>
        </w:sectPr>
      </w:pPr>
    </w:p>
    <w:p>
      <w:pPr>
        <w:pStyle w:val="ListParagraph"/>
        <w:numPr>
          <w:ilvl w:val="0"/>
          <w:numId w:val="20"/>
        </w:numPr>
        <w:tabs>
          <w:tab w:pos="580" w:val="left" w:leader="none"/>
        </w:tabs>
        <w:spacing w:line="302" w:lineRule="auto" w:before="81" w:after="0"/>
        <w:ind w:left="579" w:right="514" w:hanging="360"/>
        <w:jc w:val="both"/>
        <w:rPr>
          <w:sz w:val="26"/>
        </w:rPr>
      </w:pPr>
      <w:r>
        <w:rPr>
          <w:b/>
          <w:sz w:val="26"/>
        </w:rPr>
        <w:t>Tài khoản: </w:t>
      </w:r>
      <w:r>
        <w:rPr>
          <w:sz w:val="26"/>
        </w:rPr>
        <w:t>Mỗ nhân viên đều có 1 tài khoản duy nhất được xác định bởi mã nhân viên tương ứng (MaNhanVien), quyền hạn của nhân viên đó (TenQuyenHan), tên đăng nhập là duy nhất (TenDangNhap) với mật khẩu</w:t>
      </w:r>
      <w:r>
        <w:rPr>
          <w:spacing w:val="-13"/>
          <w:sz w:val="26"/>
        </w:rPr>
        <w:t> </w:t>
      </w:r>
      <w:r>
        <w:rPr>
          <w:sz w:val="26"/>
        </w:rPr>
        <w:t>(MatKhau).</w:t>
      </w:r>
    </w:p>
    <w:p>
      <w:pPr>
        <w:pStyle w:val="BodyText"/>
        <w:spacing w:before="56"/>
        <w:ind w:left="1973"/>
      </w:pPr>
      <w:bookmarkStart w:name="_bookmark42" w:id="53"/>
      <w:bookmarkEnd w:id="53"/>
      <w:r>
        <w:rPr/>
      </w:r>
      <w:r>
        <w:rPr/>
        <w:t>Bảng 2.14 Mô tả các thuộc tính trong bảng TaiKhoan</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64"/>
        <w:gridCol w:w="1884"/>
        <w:gridCol w:w="2772"/>
        <w:gridCol w:w="1850"/>
      </w:tblGrid>
      <w:tr>
        <w:trPr>
          <w:trHeight w:val="508" w:hRule="atLeast"/>
        </w:trPr>
        <w:tc>
          <w:tcPr>
            <w:tcW w:w="9285" w:type="dxa"/>
            <w:gridSpan w:val="5"/>
          </w:tcPr>
          <w:p>
            <w:pPr>
              <w:pStyle w:val="TableParagraph"/>
              <w:spacing w:before="78"/>
              <w:rPr>
                <w:b/>
                <w:sz w:val="26"/>
              </w:rPr>
            </w:pPr>
            <w:r>
              <w:rPr>
                <w:b/>
                <w:sz w:val="26"/>
              </w:rPr>
              <w:t>TaiKhoan</w:t>
            </w:r>
          </w:p>
        </w:tc>
      </w:tr>
      <w:tr>
        <w:trPr>
          <w:trHeight w:val="508" w:hRule="atLeast"/>
        </w:trPr>
        <w:tc>
          <w:tcPr>
            <w:tcW w:w="715" w:type="dxa"/>
          </w:tcPr>
          <w:p>
            <w:pPr>
              <w:pStyle w:val="TableParagraph"/>
              <w:spacing w:before="78"/>
              <w:rPr>
                <w:b/>
                <w:sz w:val="26"/>
              </w:rPr>
            </w:pPr>
            <w:r>
              <w:rPr>
                <w:b/>
                <w:sz w:val="26"/>
              </w:rPr>
              <w:t>STT</w:t>
            </w:r>
          </w:p>
        </w:tc>
        <w:tc>
          <w:tcPr>
            <w:tcW w:w="2064" w:type="dxa"/>
          </w:tcPr>
          <w:p>
            <w:pPr>
              <w:pStyle w:val="TableParagraph"/>
              <w:spacing w:before="78"/>
              <w:rPr>
                <w:b/>
                <w:sz w:val="26"/>
              </w:rPr>
            </w:pPr>
            <w:r>
              <w:rPr>
                <w:b/>
                <w:sz w:val="26"/>
              </w:rPr>
              <w:t>Tên Thuộc Tính</w:t>
            </w:r>
          </w:p>
        </w:tc>
        <w:tc>
          <w:tcPr>
            <w:tcW w:w="1884" w:type="dxa"/>
          </w:tcPr>
          <w:p>
            <w:pPr>
              <w:pStyle w:val="TableParagraph"/>
              <w:spacing w:before="78"/>
              <w:ind w:left="108"/>
              <w:rPr>
                <w:b/>
                <w:sz w:val="26"/>
              </w:rPr>
            </w:pPr>
            <w:r>
              <w:rPr>
                <w:b/>
                <w:sz w:val="26"/>
              </w:rPr>
              <w:t>Kiểu Dữ Liệu</w:t>
            </w:r>
          </w:p>
        </w:tc>
        <w:tc>
          <w:tcPr>
            <w:tcW w:w="2772" w:type="dxa"/>
          </w:tcPr>
          <w:p>
            <w:pPr>
              <w:pStyle w:val="TableParagraph"/>
              <w:spacing w:before="78"/>
              <w:ind w:left="108"/>
              <w:rPr>
                <w:b/>
                <w:sz w:val="26"/>
              </w:rPr>
            </w:pPr>
            <w:r>
              <w:rPr>
                <w:b/>
                <w:sz w:val="26"/>
              </w:rPr>
              <w:t>Diễn Giải</w:t>
            </w:r>
          </w:p>
        </w:tc>
        <w:tc>
          <w:tcPr>
            <w:tcW w:w="1850" w:type="dxa"/>
          </w:tcPr>
          <w:p>
            <w:pPr>
              <w:pStyle w:val="TableParagraph"/>
              <w:spacing w:before="78"/>
              <w:ind w:left="109"/>
              <w:rPr>
                <w:b/>
                <w:sz w:val="26"/>
              </w:rPr>
            </w:pPr>
            <w:r>
              <w:rPr>
                <w:b/>
                <w:sz w:val="26"/>
              </w:rPr>
              <w:t>Ghi Chú</w:t>
            </w:r>
          </w:p>
        </w:tc>
      </w:tr>
      <w:tr>
        <w:trPr>
          <w:trHeight w:val="508" w:hRule="atLeast"/>
        </w:trPr>
        <w:tc>
          <w:tcPr>
            <w:tcW w:w="715" w:type="dxa"/>
          </w:tcPr>
          <w:p>
            <w:pPr>
              <w:pStyle w:val="TableParagraph"/>
              <w:spacing w:before="71"/>
              <w:rPr>
                <w:sz w:val="26"/>
              </w:rPr>
            </w:pPr>
            <w:r>
              <w:rPr>
                <w:w w:val="99"/>
                <w:sz w:val="26"/>
              </w:rPr>
              <w:t>1</w:t>
            </w:r>
          </w:p>
        </w:tc>
        <w:tc>
          <w:tcPr>
            <w:tcW w:w="2064" w:type="dxa"/>
          </w:tcPr>
          <w:p>
            <w:pPr>
              <w:pStyle w:val="TableParagraph"/>
              <w:spacing w:before="71"/>
              <w:rPr>
                <w:sz w:val="26"/>
              </w:rPr>
            </w:pPr>
            <w:r>
              <w:rPr>
                <w:sz w:val="26"/>
              </w:rPr>
              <w:t>MaNhanVien</w:t>
            </w:r>
          </w:p>
        </w:tc>
        <w:tc>
          <w:tcPr>
            <w:tcW w:w="1884" w:type="dxa"/>
          </w:tcPr>
          <w:p>
            <w:pPr>
              <w:pStyle w:val="TableParagraph"/>
              <w:spacing w:before="71"/>
              <w:ind w:left="108"/>
              <w:rPr>
                <w:sz w:val="26"/>
              </w:rPr>
            </w:pPr>
            <w:r>
              <w:rPr>
                <w:sz w:val="26"/>
              </w:rPr>
              <w:t>Varchar(5)</w:t>
            </w:r>
          </w:p>
        </w:tc>
        <w:tc>
          <w:tcPr>
            <w:tcW w:w="2772" w:type="dxa"/>
          </w:tcPr>
          <w:p>
            <w:pPr>
              <w:pStyle w:val="TableParagraph"/>
              <w:spacing w:before="71"/>
              <w:ind w:left="108"/>
              <w:rPr>
                <w:sz w:val="26"/>
              </w:rPr>
            </w:pPr>
            <w:r>
              <w:rPr>
                <w:sz w:val="26"/>
              </w:rPr>
              <w:t>Mã nhân viên</w:t>
            </w:r>
          </w:p>
        </w:tc>
        <w:tc>
          <w:tcPr>
            <w:tcW w:w="1850" w:type="dxa"/>
          </w:tcPr>
          <w:p>
            <w:pPr>
              <w:pStyle w:val="TableParagraph"/>
              <w:spacing w:before="71"/>
              <w:ind w:left="109"/>
              <w:rPr>
                <w:sz w:val="26"/>
              </w:rPr>
            </w:pPr>
            <w:r>
              <w:rPr>
                <w:sz w:val="26"/>
              </w:rPr>
              <w:t>Khóa ngoại</w:t>
            </w:r>
          </w:p>
        </w:tc>
      </w:tr>
      <w:tr>
        <w:trPr>
          <w:trHeight w:val="508" w:hRule="atLeast"/>
        </w:trPr>
        <w:tc>
          <w:tcPr>
            <w:tcW w:w="715" w:type="dxa"/>
          </w:tcPr>
          <w:p>
            <w:pPr>
              <w:pStyle w:val="TableParagraph"/>
              <w:spacing w:before="71"/>
              <w:rPr>
                <w:sz w:val="26"/>
              </w:rPr>
            </w:pPr>
            <w:r>
              <w:rPr>
                <w:w w:val="99"/>
                <w:sz w:val="26"/>
              </w:rPr>
              <w:t>2</w:t>
            </w:r>
          </w:p>
        </w:tc>
        <w:tc>
          <w:tcPr>
            <w:tcW w:w="2064" w:type="dxa"/>
          </w:tcPr>
          <w:p>
            <w:pPr>
              <w:pStyle w:val="TableParagraph"/>
              <w:spacing w:before="71"/>
              <w:rPr>
                <w:sz w:val="26"/>
              </w:rPr>
            </w:pPr>
            <w:r>
              <w:rPr>
                <w:sz w:val="26"/>
              </w:rPr>
              <w:t>TenDangNhap</w:t>
            </w:r>
          </w:p>
        </w:tc>
        <w:tc>
          <w:tcPr>
            <w:tcW w:w="1884" w:type="dxa"/>
          </w:tcPr>
          <w:p>
            <w:pPr>
              <w:pStyle w:val="TableParagraph"/>
              <w:spacing w:before="71"/>
              <w:ind w:left="108"/>
              <w:rPr>
                <w:sz w:val="26"/>
              </w:rPr>
            </w:pPr>
            <w:r>
              <w:rPr>
                <w:sz w:val="26"/>
              </w:rPr>
              <w:t>Nvarchar(50)</w:t>
            </w:r>
          </w:p>
        </w:tc>
        <w:tc>
          <w:tcPr>
            <w:tcW w:w="2772" w:type="dxa"/>
          </w:tcPr>
          <w:p>
            <w:pPr>
              <w:pStyle w:val="TableParagraph"/>
              <w:spacing w:before="71"/>
              <w:ind w:left="108"/>
              <w:rPr>
                <w:sz w:val="26"/>
              </w:rPr>
            </w:pPr>
            <w:r>
              <w:rPr>
                <w:sz w:val="26"/>
              </w:rPr>
              <w:t>Tên đăng nhập</w:t>
            </w:r>
          </w:p>
        </w:tc>
        <w:tc>
          <w:tcPr>
            <w:tcW w:w="1850" w:type="dxa"/>
          </w:tcPr>
          <w:p>
            <w:pPr>
              <w:pStyle w:val="TableParagraph"/>
              <w:spacing w:before="71"/>
              <w:ind w:left="109"/>
              <w:rPr>
                <w:sz w:val="26"/>
              </w:rPr>
            </w:pPr>
            <w:r>
              <w:rPr>
                <w:sz w:val="26"/>
              </w:rPr>
              <w:t>Khóa chính</w:t>
            </w:r>
          </w:p>
        </w:tc>
      </w:tr>
      <w:tr>
        <w:trPr>
          <w:trHeight w:val="508" w:hRule="atLeast"/>
        </w:trPr>
        <w:tc>
          <w:tcPr>
            <w:tcW w:w="715" w:type="dxa"/>
          </w:tcPr>
          <w:p>
            <w:pPr>
              <w:pStyle w:val="TableParagraph"/>
              <w:spacing w:before="71"/>
              <w:rPr>
                <w:sz w:val="26"/>
              </w:rPr>
            </w:pPr>
            <w:r>
              <w:rPr>
                <w:w w:val="99"/>
                <w:sz w:val="26"/>
              </w:rPr>
              <w:t>3</w:t>
            </w:r>
          </w:p>
        </w:tc>
        <w:tc>
          <w:tcPr>
            <w:tcW w:w="2064" w:type="dxa"/>
          </w:tcPr>
          <w:p>
            <w:pPr>
              <w:pStyle w:val="TableParagraph"/>
              <w:spacing w:before="71"/>
              <w:rPr>
                <w:sz w:val="26"/>
              </w:rPr>
            </w:pPr>
            <w:r>
              <w:rPr>
                <w:sz w:val="26"/>
              </w:rPr>
              <w:t>MatKhau</w:t>
            </w:r>
          </w:p>
        </w:tc>
        <w:tc>
          <w:tcPr>
            <w:tcW w:w="1884" w:type="dxa"/>
          </w:tcPr>
          <w:p>
            <w:pPr>
              <w:pStyle w:val="TableParagraph"/>
              <w:spacing w:before="71"/>
              <w:ind w:left="108"/>
              <w:rPr>
                <w:sz w:val="26"/>
              </w:rPr>
            </w:pPr>
            <w:r>
              <w:rPr>
                <w:sz w:val="26"/>
              </w:rPr>
              <w:t>Nvarchar(50)</w:t>
            </w:r>
          </w:p>
        </w:tc>
        <w:tc>
          <w:tcPr>
            <w:tcW w:w="2772" w:type="dxa"/>
          </w:tcPr>
          <w:p>
            <w:pPr>
              <w:pStyle w:val="TableParagraph"/>
              <w:spacing w:before="71"/>
              <w:ind w:left="108"/>
              <w:rPr>
                <w:sz w:val="26"/>
              </w:rPr>
            </w:pPr>
            <w:r>
              <w:rPr>
                <w:sz w:val="26"/>
              </w:rPr>
              <w:t>Mật khẩu</w:t>
            </w:r>
          </w:p>
        </w:tc>
        <w:tc>
          <w:tcPr>
            <w:tcW w:w="1850" w:type="dxa"/>
          </w:tcPr>
          <w:p>
            <w:pPr>
              <w:pStyle w:val="TableParagraph"/>
              <w:ind w:left="0"/>
              <w:rPr>
                <w:sz w:val="24"/>
              </w:rPr>
            </w:pPr>
          </w:p>
        </w:tc>
      </w:tr>
      <w:tr>
        <w:trPr>
          <w:trHeight w:val="510" w:hRule="atLeast"/>
        </w:trPr>
        <w:tc>
          <w:tcPr>
            <w:tcW w:w="715" w:type="dxa"/>
          </w:tcPr>
          <w:p>
            <w:pPr>
              <w:pStyle w:val="TableParagraph"/>
              <w:spacing w:before="71"/>
              <w:rPr>
                <w:sz w:val="26"/>
              </w:rPr>
            </w:pPr>
            <w:r>
              <w:rPr>
                <w:w w:val="99"/>
                <w:sz w:val="26"/>
              </w:rPr>
              <w:t>4</w:t>
            </w:r>
          </w:p>
        </w:tc>
        <w:tc>
          <w:tcPr>
            <w:tcW w:w="2064" w:type="dxa"/>
          </w:tcPr>
          <w:p>
            <w:pPr>
              <w:pStyle w:val="TableParagraph"/>
              <w:spacing w:before="71"/>
              <w:rPr>
                <w:sz w:val="26"/>
              </w:rPr>
            </w:pPr>
            <w:r>
              <w:rPr>
                <w:sz w:val="26"/>
              </w:rPr>
              <w:t>TenQuyenHan</w:t>
            </w:r>
          </w:p>
        </w:tc>
        <w:tc>
          <w:tcPr>
            <w:tcW w:w="1884" w:type="dxa"/>
          </w:tcPr>
          <w:p>
            <w:pPr>
              <w:pStyle w:val="TableParagraph"/>
              <w:spacing w:before="71"/>
              <w:ind w:left="108"/>
              <w:rPr>
                <w:sz w:val="26"/>
              </w:rPr>
            </w:pPr>
            <w:r>
              <w:rPr>
                <w:sz w:val="26"/>
              </w:rPr>
              <w:t>Varchar(5)</w:t>
            </w:r>
          </w:p>
        </w:tc>
        <w:tc>
          <w:tcPr>
            <w:tcW w:w="2772" w:type="dxa"/>
          </w:tcPr>
          <w:p>
            <w:pPr>
              <w:pStyle w:val="TableParagraph"/>
              <w:spacing w:before="71"/>
              <w:ind w:left="108"/>
              <w:rPr>
                <w:sz w:val="26"/>
              </w:rPr>
            </w:pPr>
            <w:r>
              <w:rPr>
                <w:sz w:val="26"/>
              </w:rPr>
              <w:t>Quyền hạn nhân viên</w:t>
            </w:r>
          </w:p>
        </w:tc>
        <w:tc>
          <w:tcPr>
            <w:tcW w:w="1850" w:type="dxa"/>
          </w:tcPr>
          <w:p>
            <w:pPr>
              <w:pStyle w:val="TableParagraph"/>
              <w:ind w:left="0"/>
              <w:rPr>
                <w:sz w:val="24"/>
              </w:rPr>
            </w:pPr>
          </w:p>
        </w:tc>
      </w:tr>
    </w:tbl>
    <w:p>
      <w:pPr>
        <w:pStyle w:val="BodyText"/>
        <w:rPr>
          <w:sz w:val="28"/>
        </w:rPr>
      </w:pPr>
    </w:p>
    <w:p>
      <w:pPr>
        <w:pStyle w:val="ListParagraph"/>
        <w:numPr>
          <w:ilvl w:val="0"/>
          <w:numId w:val="20"/>
        </w:numPr>
        <w:tabs>
          <w:tab w:pos="580" w:val="left" w:leader="none"/>
        </w:tabs>
        <w:spacing w:line="304" w:lineRule="auto" w:before="220" w:after="0"/>
        <w:ind w:left="579" w:right="513" w:hanging="360"/>
        <w:jc w:val="both"/>
        <w:rPr>
          <w:sz w:val="26"/>
        </w:rPr>
      </w:pPr>
      <w:r>
        <w:rPr>
          <w:b/>
          <w:sz w:val="26"/>
        </w:rPr>
        <w:t>Chi tiết chức vụ: </w:t>
      </w:r>
      <w:r>
        <w:rPr>
          <w:sz w:val="26"/>
        </w:rPr>
        <w:t>Bang này nhằm mục đích lưu lại lịch sử làm việc của nhân viên trong Công ty được xác định bởi mã nhân viên (MaNhanVien), mã chức vụ (MaCV), ngày bắt đầu (NgayBD), ngày kết thúc (NgayKT) cùng lý do (LyDo) bắt đầu giữ chức vụ hiện</w:t>
      </w:r>
      <w:r>
        <w:rPr>
          <w:spacing w:val="-4"/>
          <w:sz w:val="26"/>
        </w:rPr>
        <w:t> </w:t>
      </w:r>
      <w:r>
        <w:rPr>
          <w:sz w:val="26"/>
        </w:rPr>
        <w:t>tại.</w:t>
      </w:r>
    </w:p>
    <w:p>
      <w:pPr>
        <w:pStyle w:val="BodyText"/>
        <w:spacing w:before="53"/>
        <w:ind w:left="1966"/>
      </w:pPr>
      <w:bookmarkStart w:name="_bookmark43" w:id="54"/>
      <w:bookmarkEnd w:id="54"/>
      <w:r>
        <w:rPr/>
      </w:r>
      <w:r>
        <w:rPr/>
        <w:t>Bảng 2.15 Mô tả các thuộc tính trong bảng ctChucVu</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64"/>
        <w:gridCol w:w="1886"/>
        <w:gridCol w:w="2930"/>
        <w:gridCol w:w="1689"/>
      </w:tblGrid>
      <w:tr>
        <w:trPr>
          <w:trHeight w:val="508" w:hRule="atLeast"/>
        </w:trPr>
        <w:tc>
          <w:tcPr>
            <w:tcW w:w="9284" w:type="dxa"/>
            <w:gridSpan w:val="5"/>
          </w:tcPr>
          <w:p>
            <w:pPr>
              <w:pStyle w:val="TableParagraph"/>
              <w:spacing w:before="78"/>
              <w:rPr>
                <w:b/>
                <w:sz w:val="26"/>
              </w:rPr>
            </w:pPr>
            <w:r>
              <w:rPr>
                <w:b/>
                <w:sz w:val="26"/>
              </w:rPr>
              <w:t>ctChucVu</w:t>
            </w:r>
          </w:p>
        </w:tc>
      </w:tr>
      <w:tr>
        <w:trPr>
          <w:trHeight w:val="508" w:hRule="atLeast"/>
        </w:trPr>
        <w:tc>
          <w:tcPr>
            <w:tcW w:w="715" w:type="dxa"/>
          </w:tcPr>
          <w:p>
            <w:pPr>
              <w:pStyle w:val="TableParagraph"/>
              <w:spacing w:before="78"/>
              <w:rPr>
                <w:b/>
                <w:sz w:val="26"/>
              </w:rPr>
            </w:pPr>
            <w:r>
              <w:rPr>
                <w:b/>
                <w:sz w:val="26"/>
              </w:rPr>
              <w:t>STT</w:t>
            </w:r>
          </w:p>
        </w:tc>
        <w:tc>
          <w:tcPr>
            <w:tcW w:w="2064" w:type="dxa"/>
          </w:tcPr>
          <w:p>
            <w:pPr>
              <w:pStyle w:val="TableParagraph"/>
              <w:spacing w:before="78"/>
              <w:rPr>
                <w:b/>
                <w:sz w:val="26"/>
              </w:rPr>
            </w:pPr>
            <w:r>
              <w:rPr>
                <w:b/>
                <w:sz w:val="26"/>
              </w:rPr>
              <w:t>Tên Thuộc Tính</w:t>
            </w:r>
          </w:p>
        </w:tc>
        <w:tc>
          <w:tcPr>
            <w:tcW w:w="1886" w:type="dxa"/>
          </w:tcPr>
          <w:p>
            <w:pPr>
              <w:pStyle w:val="TableParagraph"/>
              <w:spacing w:before="78"/>
              <w:ind w:left="106"/>
              <w:rPr>
                <w:b/>
                <w:sz w:val="26"/>
              </w:rPr>
            </w:pPr>
            <w:r>
              <w:rPr>
                <w:b/>
                <w:sz w:val="26"/>
              </w:rPr>
              <w:t>Kiểu Dữ Liệu</w:t>
            </w:r>
          </w:p>
        </w:tc>
        <w:tc>
          <w:tcPr>
            <w:tcW w:w="2930" w:type="dxa"/>
          </w:tcPr>
          <w:p>
            <w:pPr>
              <w:pStyle w:val="TableParagraph"/>
              <w:spacing w:before="78"/>
              <w:ind w:left="109"/>
              <w:rPr>
                <w:b/>
                <w:sz w:val="26"/>
              </w:rPr>
            </w:pPr>
            <w:r>
              <w:rPr>
                <w:b/>
                <w:sz w:val="26"/>
              </w:rPr>
              <w:t>Diễn Giải</w:t>
            </w:r>
          </w:p>
        </w:tc>
        <w:tc>
          <w:tcPr>
            <w:tcW w:w="1689" w:type="dxa"/>
          </w:tcPr>
          <w:p>
            <w:pPr>
              <w:pStyle w:val="TableParagraph"/>
              <w:spacing w:before="78"/>
              <w:rPr>
                <w:b/>
                <w:sz w:val="26"/>
              </w:rPr>
            </w:pPr>
            <w:r>
              <w:rPr>
                <w:b/>
                <w:sz w:val="26"/>
              </w:rPr>
              <w:t>Ghi Chú</w:t>
            </w:r>
          </w:p>
        </w:tc>
      </w:tr>
      <w:tr>
        <w:trPr>
          <w:trHeight w:val="976" w:hRule="atLeast"/>
        </w:trPr>
        <w:tc>
          <w:tcPr>
            <w:tcW w:w="715" w:type="dxa"/>
          </w:tcPr>
          <w:p>
            <w:pPr>
              <w:pStyle w:val="TableParagraph"/>
              <w:spacing w:before="71"/>
              <w:rPr>
                <w:sz w:val="26"/>
              </w:rPr>
            </w:pPr>
            <w:r>
              <w:rPr>
                <w:w w:val="99"/>
                <w:sz w:val="26"/>
              </w:rPr>
              <w:t>1</w:t>
            </w:r>
          </w:p>
        </w:tc>
        <w:tc>
          <w:tcPr>
            <w:tcW w:w="2064" w:type="dxa"/>
          </w:tcPr>
          <w:p>
            <w:pPr>
              <w:pStyle w:val="TableParagraph"/>
              <w:spacing w:before="71"/>
              <w:rPr>
                <w:sz w:val="26"/>
              </w:rPr>
            </w:pPr>
            <w:r>
              <w:rPr>
                <w:sz w:val="26"/>
              </w:rPr>
              <w:t>MaCv</w:t>
            </w:r>
          </w:p>
        </w:tc>
        <w:tc>
          <w:tcPr>
            <w:tcW w:w="1886" w:type="dxa"/>
          </w:tcPr>
          <w:p>
            <w:pPr>
              <w:pStyle w:val="TableParagraph"/>
              <w:spacing w:before="71"/>
              <w:ind w:left="106"/>
              <w:rPr>
                <w:sz w:val="26"/>
              </w:rPr>
            </w:pPr>
            <w:r>
              <w:rPr>
                <w:sz w:val="26"/>
              </w:rPr>
              <w:t>Varchar(5)</w:t>
            </w:r>
          </w:p>
        </w:tc>
        <w:tc>
          <w:tcPr>
            <w:tcW w:w="2930" w:type="dxa"/>
          </w:tcPr>
          <w:p>
            <w:pPr>
              <w:pStyle w:val="TableParagraph"/>
              <w:spacing w:before="71"/>
              <w:ind w:left="109"/>
              <w:rPr>
                <w:sz w:val="26"/>
              </w:rPr>
            </w:pPr>
            <w:r>
              <w:rPr>
                <w:sz w:val="26"/>
              </w:rPr>
              <w:t>Mã chức vụ.</w:t>
            </w:r>
          </w:p>
        </w:tc>
        <w:tc>
          <w:tcPr>
            <w:tcW w:w="1689" w:type="dxa"/>
          </w:tcPr>
          <w:p>
            <w:pPr>
              <w:pStyle w:val="TableParagraph"/>
              <w:spacing w:before="71"/>
              <w:rPr>
                <w:sz w:val="26"/>
              </w:rPr>
            </w:pPr>
            <w:r>
              <w:rPr>
                <w:sz w:val="26"/>
              </w:rPr>
              <w:t>Khóa chính.</w:t>
            </w:r>
          </w:p>
          <w:p>
            <w:pPr>
              <w:pStyle w:val="TableParagraph"/>
              <w:spacing w:before="172"/>
              <w:rPr>
                <w:sz w:val="26"/>
              </w:rPr>
            </w:pPr>
            <w:r>
              <w:rPr>
                <w:sz w:val="26"/>
              </w:rPr>
              <w:t>Khóa Ngoại.</w:t>
            </w:r>
          </w:p>
        </w:tc>
      </w:tr>
      <w:tr>
        <w:trPr>
          <w:trHeight w:val="979" w:hRule="atLeast"/>
        </w:trPr>
        <w:tc>
          <w:tcPr>
            <w:tcW w:w="715" w:type="dxa"/>
          </w:tcPr>
          <w:p>
            <w:pPr>
              <w:pStyle w:val="TableParagraph"/>
              <w:spacing w:before="74"/>
              <w:rPr>
                <w:sz w:val="26"/>
              </w:rPr>
            </w:pPr>
            <w:r>
              <w:rPr>
                <w:w w:val="99"/>
                <w:sz w:val="26"/>
              </w:rPr>
              <w:t>2</w:t>
            </w:r>
          </w:p>
        </w:tc>
        <w:tc>
          <w:tcPr>
            <w:tcW w:w="2064" w:type="dxa"/>
          </w:tcPr>
          <w:p>
            <w:pPr>
              <w:pStyle w:val="TableParagraph"/>
              <w:spacing w:before="74"/>
              <w:rPr>
                <w:sz w:val="26"/>
              </w:rPr>
            </w:pPr>
            <w:r>
              <w:rPr>
                <w:sz w:val="26"/>
              </w:rPr>
              <w:t>MaNhanVien</w:t>
            </w:r>
          </w:p>
        </w:tc>
        <w:tc>
          <w:tcPr>
            <w:tcW w:w="1886" w:type="dxa"/>
          </w:tcPr>
          <w:p>
            <w:pPr>
              <w:pStyle w:val="TableParagraph"/>
              <w:spacing w:before="74"/>
              <w:ind w:left="106"/>
              <w:rPr>
                <w:sz w:val="26"/>
              </w:rPr>
            </w:pPr>
            <w:r>
              <w:rPr>
                <w:sz w:val="26"/>
              </w:rPr>
              <w:t>Varchar(5)</w:t>
            </w:r>
          </w:p>
        </w:tc>
        <w:tc>
          <w:tcPr>
            <w:tcW w:w="2930" w:type="dxa"/>
          </w:tcPr>
          <w:p>
            <w:pPr>
              <w:pStyle w:val="TableParagraph"/>
              <w:spacing w:before="74"/>
              <w:ind w:left="109"/>
              <w:rPr>
                <w:sz w:val="26"/>
              </w:rPr>
            </w:pPr>
            <w:r>
              <w:rPr>
                <w:sz w:val="26"/>
              </w:rPr>
              <w:t>Mã nhân viên.</w:t>
            </w:r>
          </w:p>
        </w:tc>
        <w:tc>
          <w:tcPr>
            <w:tcW w:w="1689" w:type="dxa"/>
          </w:tcPr>
          <w:p>
            <w:pPr>
              <w:pStyle w:val="TableParagraph"/>
              <w:spacing w:before="74"/>
              <w:rPr>
                <w:sz w:val="26"/>
              </w:rPr>
            </w:pPr>
            <w:r>
              <w:rPr>
                <w:sz w:val="26"/>
              </w:rPr>
              <w:t>Khóa chính.</w:t>
            </w:r>
          </w:p>
          <w:p>
            <w:pPr>
              <w:pStyle w:val="TableParagraph"/>
              <w:spacing w:before="169"/>
              <w:rPr>
                <w:sz w:val="26"/>
              </w:rPr>
            </w:pPr>
            <w:r>
              <w:rPr>
                <w:sz w:val="26"/>
              </w:rPr>
              <w:t>Khóa Ngoại.</w:t>
            </w:r>
          </w:p>
        </w:tc>
      </w:tr>
      <w:tr>
        <w:trPr>
          <w:trHeight w:val="897" w:hRule="atLeast"/>
        </w:trPr>
        <w:tc>
          <w:tcPr>
            <w:tcW w:w="715" w:type="dxa"/>
          </w:tcPr>
          <w:p>
            <w:pPr>
              <w:pStyle w:val="TableParagraph"/>
              <w:spacing w:before="71"/>
              <w:rPr>
                <w:sz w:val="26"/>
              </w:rPr>
            </w:pPr>
            <w:r>
              <w:rPr>
                <w:w w:val="99"/>
                <w:sz w:val="26"/>
              </w:rPr>
              <w:t>4</w:t>
            </w:r>
          </w:p>
        </w:tc>
        <w:tc>
          <w:tcPr>
            <w:tcW w:w="2064" w:type="dxa"/>
          </w:tcPr>
          <w:p>
            <w:pPr>
              <w:pStyle w:val="TableParagraph"/>
              <w:spacing w:before="71"/>
              <w:rPr>
                <w:sz w:val="26"/>
              </w:rPr>
            </w:pPr>
            <w:r>
              <w:rPr>
                <w:sz w:val="26"/>
              </w:rPr>
              <w:t>NgayBatDau</w:t>
            </w:r>
          </w:p>
        </w:tc>
        <w:tc>
          <w:tcPr>
            <w:tcW w:w="1886" w:type="dxa"/>
          </w:tcPr>
          <w:p>
            <w:pPr>
              <w:pStyle w:val="TableParagraph"/>
              <w:spacing w:before="71"/>
              <w:ind w:left="106"/>
              <w:rPr>
                <w:sz w:val="26"/>
              </w:rPr>
            </w:pPr>
            <w:r>
              <w:rPr>
                <w:sz w:val="26"/>
              </w:rPr>
              <w:t>Date</w:t>
            </w:r>
          </w:p>
        </w:tc>
        <w:tc>
          <w:tcPr>
            <w:tcW w:w="2930" w:type="dxa"/>
          </w:tcPr>
          <w:p>
            <w:pPr>
              <w:pStyle w:val="TableParagraph"/>
              <w:spacing w:line="309" w:lineRule="auto" w:before="74"/>
              <w:ind w:left="109" w:right="124"/>
              <w:rPr>
                <w:sz w:val="26"/>
              </w:rPr>
            </w:pPr>
            <w:r>
              <w:rPr>
                <w:sz w:val="26"/>
              </w:rPr>
              <w:t>Ngày bắt đầu giữ chức vụ.</w:t>
            </w:r>
          </w:p>
        </w:tc>
        <w:tc>
          <w:tcPr>
            <w:tcW w:w="1689" w:type="dxa"/>
          </w:tcPr>
          <w:p>
            <w:pPr>
              <w:pStyle w:val="TableParagraph"/>
              <w:ind w:left="0"/>
              <w:rPr>
                <w:sz w:val="24"/>
              </w:rPr>
            </w:pPr>
          </w:p>
        </w:tc>
      </w:tr>
      <w:tr>
        <w:trPr>
          <w:trHeight w:val="508" w:hRule="atLeast"/>
        </w:trPr>
        <w:tc>
          <w:tcPr>
            <w:tcW w:w="715" w:type="dxa"/>
          </w:tcPr>
          <w:p>
            <w:pPr>
              <w:pStyle w:val="TableParagraph"/>
              <w:spacing w:before="71"/>
              <w:rPr>
                <w:sz w:val="26"/>
              </w:rPr>
            </w:pPr>
            <w:r>
              <w:rPr>
                <w:w w:val="99"/>
                <w:sz w:val="26"/>
              </w:rPr>
              <w:t>5</w:t>
            </w:r>
          </w:p>
        </w:tc>
        <w:tc>
          <w:tcPr>
            <w:tcW w:w="2064" w:type="dxa"/>
          </w:tcPr>
          <w:p>
            <w:pPr>
              <w:pStyle w:val="TableParagraph"/>
              <w:spacing w:before="71"/>
              <w:rPr>
                <w:sz w:val="26"/>
              </w:rPr>
            </w:pPr>
            <w:r>
              <w:rPr>
                <w:sz w:val="26"/>
              </w:rPr>
              <w:t>NgayKetThuc</w:t>
            </w:r>
          </w:p>
        </w:tc>
        <w:tc>
          <w:tcPr>
            <w:tcW w:w="1886" w:type="dxa"/>
          </w:tcPr>
          <w:p>
            <w:pPr>
              <w:pStyle w:val="TableParagraph"/>
              <w:spacing w:before="71"/>
              <w:ind w:left="106"/>
              <w:rPr>
                <w:sz w:val="26"/>
              </w:rPr>
            </w:pPr>
            <w:r>
              <w:rPr>
                <w:sz w:val="26"/>
              </w:rPr>
              <w:t>Date</w:t>
            </w:r>
          </w:p>
        </w:tc>
        <w:tc>
          <w:tcPr>
            <w:tcW w:w="2930" w:type="dxa"/>
          </w:tcPr>
          <w:p>
            <w:pPr>
              <w:pStyle w:val="TableParagraph"/>
              <w:spacing w:before="71"/>
              <w:ind w:left="109"/>
              <w:rPr>
                <w:sz w:val="26"/>
              </w:rPr>
            </w:pPr>
            <w:r>
              <w:rPr>
                <w:sz w:val="26"/>
              </w:rPr>
              <w:t>Ngày kết thúc chức vụ.</w:t>
            </w:r>
          </w:p>
        </w:tc>
        <w:tc>
          <w:tcPr>
            <w:tcW w:w="1689" w:type="dxa"/>
          </w:tcPr>
          <w:p>
            <w:pPr>
              <w:pStyle w:val="TableParagraph"/>
              <w:ind w:left="0"/>
              <w:rPr>
                <w:sz w:val="24"/>
              </w:rPr>
            </w:pPr>
          </w:p>
        </w:tc>
      </w:tr>
      <w:tr>
        <w:trPr>
          <w:trHeight w:val="508" w:hRule="atLeast"/>
        </w:trPr>
        <w:tc>
          <w:tcPr>
            <w:tcW w:w="715" w:type="dxa"/>
          </w:tcPr>
          <w:p>
            <w:pPr>
              <w:pStyle w:val="TableParagraph"/>
              <w:spacing w:before="71"/>
              <w:rPr>
                <w:sz w:val="26"/>
              </w:rPr>
            </w:pPr>
            <w:r>
              <w:rPr>
                <w:w w:val="99"/>
                <w:sz w:val="26"/>
              </w:rPr>
              <w:t>6</w:t>
            </w:r>
          </w:p>
        </w:tc>
        <w:tc>
          <w:tcPr>
            <w:tcW w:w="2064" w:type="dxa"/>
          </w:tcPr>
          <w:p>
            <w:pPr>
              <w:pStyle w:val="TableParagraph"/>
              <w:spacing w:before="71"/>
              <w:rPr>
                <w:sz w:val="26"/>
              </w:rPr>
            </w:pPr>
            <w:r>
              <w:rPr>
                <w:sz w:val="26"/>
              </w:rPr>
              <w:t>LyDo</w:t>
            </w:r>
          </w:p>
        </w:tc>
        <w:tc>
          <w:tcPr>
            <w:tcW w:w="1886" w:type="dxa"/>
          </w:tcPr>
          <w:p>
            <w:pPr>
              <w:pStyle w:val="TableParagraph"/>
              <w:spacing w:before="71"/>
              <w:ind w:left="106"/>
              <w:rPr>
                <w:sz w:val="26"/>
              </w:rPr>
            </w:pPr>
            <w:r>
              <w:rPr>
                <w:sz w:val="26"/>
              </w:rPr>
              <w:t>Nvarchar(100)</w:t>
            </w:r>
          </w:p>
        </w:tc>
        <w:tc>
          <w:tcPr>
            <w:tcW w:w="2930" w:type="dxa"/>
          </w:tcPr>
          <w:p>
            <w:pPr>
              <w:pStyle w:val="TableParagraph"/>
              <w:spacing w:before="71"/>
              <w:ind w:left="109"/>
              <w:rPr>
                <w:sz w:val="26"/>
              </w:rPr>
            </w:pPr>
            <w:r>
              <w:rPr>
                <w:sz w:val="26"/>
              </w:rPr>
              <w:t>Lý do bắt đầu chức vụ.</w:t>
            </w:r>
          </w:p>
        </w:tc>
        <w:tc>
          <w:tcPr>
            <w:tcW w:w="1689" w:type="dxa"/>
          </w:tcPr>
          <w:p>
            <w:pPr>
              <w:pStyle w:val="TableParagraph"/>
              <w:ind w:left="0"/>
              <w:rPr>
                <w:sz w:val="24"/>
              </w:rPr>
            </w:pPr>
          </w:p>
        </w:tc>
      </w:tr>
    </w:tbl>
    <w:p>
      <w:pPr>
        <w:spacing w:after="0"/>
        <w:rPr>
          <w:sz w:val="24"/>
        </w:rPr>
        <w:sectPr>
          <w:pgSz w:w="11910" w:h="16850"/>
          <w:pgMar w:header="724" w:footer="1067" w:top="1040" w:bottom="1260" w:left="1480" w:right="620"/>
        </w:sectPr>
      </w:pPr>
    </w:p>
    <w:p>
      <w:pPr>
        <w:pStyle w:val="ListParagraph"/>
        <w:numPr>
          <w:ilvl w:val="0"/>
          <w:numId w:val="20"/>
        </w:numPr>
        <w:tabs>
          <w:tab w:pos="580" w:val="left" w:leader="none"/>
        </w:tabs>
        <w:spacing w:line="302" w:lineRule="auto" w:before="81" w:after="0"/>
        <w:ind w:left="579" w:right="516" w:hanging="360"/>
        <w:jc w:val="both"/>
        <w:rPr>
          <w:sz w:val="26"/>
        </w:rPr>
      </w:pPr>
      <w:r>
        <w:rPr>
          <w:b/>
          <w:sz w:val="26"/>
        </w:rPr>
        <w:t>Bảo hiểm: </w:t>
      </w:r>
      <w:r>
        <w:rPr>
          <w:sz w:val="26"/>
        </w:rPr>
        <w:t>Mỗi nhân viên trong Công ty điều có bảo hiểm xác định bởi mã nhân viên (MaNhanVien), loại bảo hiểm (LoaiBaoHiem), cùng ngày cấp (NgayCap), ngày hết hạn (NgayHetHan), nơi đăng ký bảo hiểm</w:t>
      </w:r>
      <w:r>
        <w:rPr>
          <w:spacing w:val="-11"/>
          <w:sz w:val="26"/>
        </w:rPr>
        <w:t> </w:t>
      </w:r>
      <w:r>
        <w:rPr>
          <w:sz w:val="26"/>
        </w:rPr>
        <w:t>(NoiDangKy).</w:t>
      </w:r>
    </w:p>
    <w:p>
      <w:pPr>
        <w:pStyle w:val="BodyText"/>
        <w:spacing w:before="56"/>
        <w:ind w:left="1962"/>
      </w:pPr>
      <w:bookmarkStart w:name="_bookmark44" w:id="55"/>
      <w:bookmarkEnd w:id="55"/>
      <w:r>
        <w:rPr/>
      </w:r>
      <w:r>
        <w:rPr/>
        <w:t>Bảng 2.16 Mô tả các thuộc tính trong bảng BaoHiem.</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64"/>
        <w:gridCol w:w="1886"/>
        <w:gridCol w:w="2769"/>
        <w:gridCol w:w="1850"/>
      </w:tblGrid>
      <w:tr>
        <w:trPr>
          <w:trHeight w:val="508" w:hRule="atLeast"/>
        </w:trPr>
        <w:tc>
          <w:tcPr>
            <w:tcW w:w="9284" w:type="dxa"/>
            <w:gridSpan w:val="5"/>
          </w:tcPr>
          <w:p>
            <w:pPr>
              <w:pStyle w:val="TableParagraph"/>
              <w:spacing w:before="78"/>
              <w:rPr>
                <w:b/>
                <w:sz w:val="26"/>
              </w:rPr>
            </w:pPr>
            <w:r>
              <w:rPr>
                <w:b/>
                <w:sz w:val="26"/>
              </w:rPr>
              <w:t>BaoHiem</w:t>
            </w:r>
          </w:p>
        </w:tc>
      </w:tr>
      <w:tr>
        <w:trPr>
          <w:trHeight w:val="508" w:hRule="atLeast"/>
        </w:trPr>
        <w:tc>
          <w:tcPr>
            <w:tcW w:w="715" w:type="dxa"/>
          </w:tcPr>
          <w:p>
            <w:pPr>
              <w:pStyle w:val="TableParagraph"/>
              <w:spacing w:before="78"/>
              <w:rPr>
                <w:b/>
                <w:sz w:val="26"/>
              </w:rPr>
            </w:pPr>
            <w:r>
              <w:rPr>
                <w:b/>
                <w:sz w:val="26"/>
              </w:rPr>
              <w:t>STT</w:t>
            </w:r>
          </w:p>
        </w:tc>
        <w:tc>
          <w:tcPr>
            <w:tcW w:w="2064" w:type="dxa"/>
          </w:tcPr>
          <w:p>
            <w:pPr>
              <w:pStyle w:val="TableParagraph"/>
              <w:spacing w:before="78"/>
              <w:rPr>
                <w:b/>
                <w:sz w:val="26"/>
              </w:rPr>
            </w:pPr>
            <w:r>
              <w:rPr>
                <w:b/>
                <w:sz w:val="26"/>
              </w:rPr>
              <w:t>Tên Thuộc Tính</w:t>
            </w:r>
          </w:p>
        </w:tc>
        <w:tc>
          <w:tcPr>
            <w:tcW w:w="1886" w:type="dxa"/>
          </w:tcPr>
          <w:p>
            <w:pPr>
              <w:pStyle w:val="TableParagraph"/>
              <w:spacing w:before="78"/>
              <w:ind w:left="106"/>
              <w:rPr>
                <w:b/>
                <w:sz w:val="26"/>
              </w:rPr>
            </w:pPr>
            <w:r>
              <w:rPr>
                <w:b/>
                <w:sz w:val="26"/>
              </w:rPr>
              <w:t>Kiểu Dữ Liệu</w:t>
            </w:r>
          </w:p>
        </w:tc>
        <w:tc>
          <w:tcPr>
            <w:tcW w:w="2769" w:type="dxa"/>
          </w:tcPr>
          <w:p>
            <w:pPr>
              <w:pStyle w:val="TableParagraph"/>
              <w:spacing w:before="78"/>
              <w:ind w:left="109"/>
              <w:rPr>
                <w:b/>
                <w:sz w:val="26"/>
              </w:rPr>
            </w:pPr>
            <w:r>
              <w:rPr>
                <w:b/>
                <w:sz w:val="26"/>
              </w:rPr>
              <w:t>Diễn Giải</w:t>
            </w:r>
          </w:p>
        </w:tc>
        <w:tc>
          <w:tcPr>
            <w:tcW w:w="1850" w:type="dxa"/>
          </w:tcPr>
          <w:p>
            <w:pPr>
              <w:pStyle w:val="TableParagraph"/>
              <w:spacing w:before="78"/>
              <w:ind w:left="108"/>
              <w:rPr>
                <w:b/>
                <w:sz w:val="26"/>
              </w:rPr>
            </w:pPr>
            <w:r>
              <w:rPr>
                <w:b/>
                <w:sz w:val="26"/>
              </w:rPr>
              <w:t>Ghi Chú</w:t>
            </w:r>
          </w:p>
        </w:tc>
      </w:tr>
      <w:tr>
        <w:trPr>
          <w:trHeight w:val="977" w:hRule="atLeast"/>
        </w:trPr>
        <w:tc>
          <w:tcPr>
            <w:tcW w:w="715" w:type="dxa"/>
          </w:tcPr>
          <w:p>
            <w:pPr>
              <w:pStyle w:val="TableParagraph"/>
              <w:spacing w:before="71"/>
              <w:rPr>
                <w:sz w:val="26"/>
              </w:rPr>
            </w:pPr>
            <w:r>
              <w:rPr>
                <w:w w:val="99"/>
                <w:sz w:val="26"/>
              </w:rPr>
              <w:t>1</w:t>
            </w:r>
          </w:p>
        </w:tc>
        <w:tc>
          <w:tcPr>
            <w:tcW w:w="2064" w:type="dxa"/>
          </w:tcPr>
          <w:p>
            <w:pPr>
              <w:pStyle w:val="TableParagraph"/>
              <w:spacing w:before="71"/>
              <w:rPr>
                <w:sz w:val="26"/>
              </w:rPr>
            </w:pPr>
            <w:r>
              <w:rPr>
                <w:sz w:val="26"/>
              </w:rPr>
              <w:t>MaNhanVien</w:t>
            </w:r>
          </w:p>
        </w:tc>
        <w:tc>
          <w:tcPr>
            <w:tcW w:w="1886" w:type="dxa"/>
          </w:tcPr>
          <w:p>
            <w:pPr>
              <w:pStyle w:val="TableParagraph"/>
              <w:spacing w:before="71"/>
              <w:ind w:left="106"/>
              <w:rPr>
                <w:sz w:val="26"/>
              </w:rPr>
            </w:pPr>
            <w:r>
              <w:rPr>
                <w:sz w:val="26"/>
              </w:rPr>
              <w:t>Varchar(5)</w:t>
            </w:r>
          </w:p>
        </w:tc>
        <w:tc>
          <w:tcPr>
            <w:tcW w:w="2769" w:type="dxa"/>
          </w:tcPr>
          <w:p>
            <w:pPr>
              <w:pStyle w:val="TableParagraph"/>
              <w:spacing w:before="71"/>
              <w:ind w:left="109"/>
              <w:rPr>
                <w:sz w:val="26"/>
              </w:rPr>
            </w:pPr>
            <w:r>
              <w:rPr>
                <w:sz w:val="26"/>
              </w:rPr>
              <w:t>Mã nhân viên</w:t>
            </w:r>
          </w:p>
        </w:tc>
        <w:tc>
          <w:tcPr>
            <w:tcW w:w="1850" w:type="dxa"/>
          </w:tcPr>
          <w:p>
            <w:pPr>
              <w:pStyle w:val="TableParagraph"/>
              <w:spacing w:before="71"/>
              <w:ind w:left="108"/>
              <w:rPr>
                <w:sz w:val="26"/>
              </w:rPr>
            </w:pPr>
            <w:r>
              <w:rPr>
                <w:sz w:val="26"/>
              </w:rPr>
              <w:t>Khóa chính,</w:t>
            </w:r>
          </w:p>
          <w:p>
            <w:pPr>
              <w:pStyle w:val="TableParagraph"/>
              <w:spacing w:before="172"/>
              <w:ind w:left="108"/>
              <w:rPr>
                <w:sz w:val="26"/>
              </w:rPr>
            </w:pPr>
            <w:r>
              <w:rPr>
                <w:sz w:val="26"/>
              </w:rPr>
              <w:t>Khóa ngoại</w:t>
            </w:r>
          </w:p>
        </w:tc>
      </w:tr>
      <w:tr>
        <w:trPr>
          <w:trHeight w:val="508" w:hRule="atLeast"/>
        </w:trPr>
        <w:tc>
          <w:tcPr>
            <w:tcW w:w="715" w:type="dxa"/>
          </w:tcPr>
          <w:p>
            <w:pPr>
              <w:pStyle w:val="TableParagraph"/>
              <w:spacing w:before="74"/>
              <w:rPr>
                <w:sz w:val="26"/>
              </w:rPr>
            </w:pPr>
            <w:r>
              <w:rPr>
                <w:w w:val="99"/>
                <w:sz w:val="26"/>
              </w:rPr>
              <w:t>2</w:t>
            </w:r>
          </w:p>
        </w:tc>
        <w:tc>
          <w:tcPr>
            <w:tcW w:w="2064" w:type="dxa"/>
          </w:tcPr>
          <w:p>
            <w:pPr>
              <w:pStyle w:val="TableParagraph"/>
              <w:spacing w:before="74"/>
              <w:rPr>
                <w:sz w:val="26"/>
              </w:rPr>
            </w:pPr>
            <w:r>
              <w:rPr>
                <w:sz w:val="26"/>
              </w:rPr>
              <w:t>LoaiBaoHiem</w:t>
            </w:r>
          </w:p>
        </w:tc>
        <w:tc>
          <w:tcPr>
            <w:tcW w:w="1886" w:type="dxa"/>
          </w:tcPr>
          <w:p>
            <w:pPr>
              <w:pStyle w:val="TableParagraph"/>
              <w:spacing w:before="74"/>
              <w:ind w:left="106"/>
              <w:rPr>
                <w:sz w:val="26"/>
              </w:rPr>
            </w:pPr>
            <w:r>
              <w:rPr>
                <w:sz w:val="26"/>
              </w:rPr>
              <w:t>Nvarchar(50)</w:t>
            </w:r>
          </w:p>
        </w:tc>
        <w:tc>
          <w:tcPr>
            <w:tcW w:w="2769" w:type="dxa"/>
          </w:tcPr>
          <w:p>
            <w:pPr>
              <w:pStyle w:val="TableParagraph"/>
              <w:spacing w:before="74"/>
              <w:ind w:left="109"/>
              <w:rPr>
                <w:sz w:val="26"/>
              </w:rPr>
            </w:pPr>
            <w:r>
              <w:rPr>
                <w:sz w:val="26"/>
              </w:rPr>
              <w:t>Loại bảo hiểm</w:t>
            </w:r>
          </w:p>
        </w:tc>
        <w:tc>
          <w:tcPr>
            <w:tcW w:w="1850" w:type="dxa"/>
          </w:tcPr>
          <w:p>
            <w:pPr>
              <w:pStyle w:val="TableParagraph"/>
              <w:ind w:left="0"/>
              <w:rPr>
                <w:sz w:val="24"/>
              </w:rPr>
            </w:pPr>
          </w:p>
        </w:tc>
      </w:tr>
      <w:tr>
        <w:trPr>
          <w:trHeight w:val="510" w:hRule="atLeast"/>
        </w:trPr>
        <w:tc>
          <w:tcPr>
            <w:tcW w:w="715" w:type="dxa"/>
          </w:tcPr>
          <w:p>
            <w:pPr>
              <w:pStyle w:val="TableParagraph"/>
              <w:spacing w:before="74"/>
              <w:rPr>
                <w:sz w:val="26"/>
              </w:rPr>
            </w:pPr>
            <w:r>
              <w:rPr>
                <w:w w:val="99"/>
                <w:sz w:val="26"/>
              </w:rPr>
              <w:t>3</w:t>
            </w:r>
          </w:p>
        </w:tc>
        <w:tc>
          <w:tcPr>
            <w:tcW w:w="2064" w:type="dxa"/>
          </w:tcPr>
          <w:p>
            <w:pPr>
              <w:pStyle w:val="TableParagraph"/>
              <w:spacing w:before="74"/>
              <w:rPr>
                <w:sz w:val="26"/>
              </w:rPr>
            </w:pPr>
            <w:r>
              <w:rPr>
                <w:sz w:val="26"/>
              </w:rPr>
              <w:t>NgayCap</w:t>
            </w:r>
          </w:p>
        </w:tc>
        <w:tc>
          <w:tcPr>
            <w:tcW w:w="1886" w:type="dxa"/>
          </w:tcPr>
          <w:p>
            <w:pPr>
              <w:pStyle w:val="TableParagraph"/>
              <w:spacing w:before="74"/>
              <w:ind w:left="106"/>
              <w:rPr>
                <w:sz w:val="26"/>
              </w:rPr>
            </w:pPr>
            <w:r>
              <w:rPr>
                <w:sz w:val="26"/>
              </w:rPr>
              <w:t>Date</w:t>
            </w:r>
          </w:p>
        </w:tc>
        <w:tc>
          <w:tcPr>
            <w:tcW w:w="2769" w:type="dxa"/>
          </w:tcPr>
          <w:p>
            <w:pPr>
              <w:pStyle w:val="TableParagraph"/>
              <w:spacing w:before="74"/>
              <w:ind w:left="109"/>
              <w:rPr>
                <w:sz w:val="26"/>
              </w:rPr>
            </w:pPr>
            <w:r>
              <w:rPr>
                <w:sz w:val="26"/>
              </w:rPr>
              <w:t>Ngày cấp</w:t>
            </w:r>
          </w:p>
        </w:tc>
        <w:tc>
          <w:tcPr>
            <w:tcW w:w="1850" w:type="dxa"/>
          </w:tcPr>
          <w:p>
            <w:pPr>
              <w:pStyle w:val="TableParagraph"/>
              <w:ind w:left="0"/>
              <w:rPr>
                <w:sz w:val="24"/>
              </w:rPr>
            </w:pPr>
          </w:p>
        </w:tc>
      </w:tr>
      <w:tr>
        <w:trPr>
          <w:trHeight w:val="508" w:hRule="atLeast"/>
        </w:trPr>
        <w:tc>
          <w:tcPr>
            <w:tcW w:w="715" w:type="dxa"/>
          </w:tcPr>
          <w:p>
            <w:pPr>
              <w:pStyle w:val="TableParagraph"/>
              <w:spacing w:before="71"/>
              <w:rPr>
                <w:sz w:val="26"/>
              </w:rPr>
            </w:pPr>
            <w:r>
              <w:rPr>
                <w:w w:val="99"/>
                <w:sz w:val="26"/>
              </w:rPr>
              <w:t>4</w:t>
            </w:r>
          </w:p>
        </w:tc>
        <w:tc>
          <w:tcPr>
            <w:tcW w:w="2064" w:type="dxa"/>
          </w:tcPr>
          <w:p>
            <w:pPr>
              <w:pStyle w:val="TableParagraph"/>
              <w:spacing w:before="71"/>
              <w:rPr>
                <w:sz w:val="26"/>
              </w:rPr>
            </w:pPr>
            <w:r>
              <w:rPr>
                <w:sz w:val="26"/>
              </w:rPr>
              <w:t>NgayHetHan</w:t>
            </w:r>
          </w:p>
        </w:tc>
        <w:tc>
          <w:tcPr>
            <w:tcW w:w="1886" w:type="dxa"/>
          </w:tcPr>
          <w:p>
            <w:pPr>
              <w:pStyle w:val="TableParagraph"/>
              <w:spacing w:before="71"/>
              <w:ind w:left="106"/>
              <w:rPr>
                <w:sz w:val="26"/>
              </w:rPr>
            </w:pPr>
            <w:r>
              <w:rPr>
                <w:sz w:val="26"/>
              </w:rPr>
              <w:t>Date</w:t>
            </w:r>
          </w:p>
        </w:tc>
        <w:tc>
          <w:tcPr>
            <w:tcW w:w="2769" w:type="dxa"/>
          </w:tcPr>
          <w:p>
            <w:pPr>
              <w:pStyle w:val="TableParagraph"/>
              <w:spacing w:before="71"/>
              <w:ind w:left="109"/>
              <w:rPr>
                <w:sz w:val="26"/>
              </w:rPr>
            </w:pPr>
            <w:r>
              <w:rPr>
                <w:sz w:val="26"/>
              </w:rPr>
              <w:t>Ngày hết hạn</w:t>
            </w:r>
          </w:p>
        </w:tc>
        <w:tc>
          <w:tcPr>
            <w:tcW w:w="1850" w:type="dxa"/>
          </w:tcPr>
          <w:p>
            <w:pPr>
              <w:pStyle w:val="TableParagraph"/>
              <w:ind w:left="0"/>
              <w:rPr>
                <w:sz w:val="24"/>
              </w:rPr>
            </w:pPr>
          </w:p>
        </w:tc>
      </w:tr>
      <w:tr>
        <w:trPr>
          <w:trHeight w:val="508" w:hRule="atLeast"/>
        </w:trPr>
        <w:tc>
          <w:tcPr>
            <w:tcW w:w="715" w:type="dxa"/>
          </w:tcPr>
          <w:p>
            <w:pPr>
              <w:pStyle w:val="TableParagraph"/>
              <w:spacing w:before="71"/>
              <w:rPr>
                <w:sz w:val="26"/>
              </w:rPr>
            </w:pPr>
            <w:r>
              <w:rPr>
                <w:w w:val="99"/>
                <w:sz w:val="26"/>
              </w:rPr>
              <w:t>5</w:t>
            </w:r>
          </w:p>
        </w:tc>
        <w:tc>
          <w:tcPr>
            <w:tcW w:w="2064" w:type="dxa"/>
          </w:tcPr>
          <w:p>
            <w:pPr>
              <w:pStyle w:val="TableParagraph"/>
              <w:spacing w:before="71"/>
              <w:rPr>
                <w:sz w:val="26"/>
              </w:rPr>
            </w:pPr>
            <w:r>
              <w:rPr>
                <w:sz w:val="26"/>
              </w:rPr>
              <w:t>NoiCap</w:t>
            </w:r>
          </w:p>
        </w:tc>
        <w:tc>
          <w:tcPr>
            <w:tcW w:w="1886" w:type="dxa"/>
          </w:tcPr>
          <w:p>
            <w:pPr>
              <w:pStyle w:val="TableParagraph"/>
              <w:spacing w:before="71"/>
              <w:ind w:left="106"/>
              <w:rPr>
                <w:sz w:val="26"/>
              </w:rPr>
            </w:pPr>
            <w:r>
              <w:rPr>
                <w:sz w:val="26"/>
              </w:rPr>
              <w:t>Nvarchar(100)</w:t>
            </w:r>
          </w:p>
        </w:tc>
        <w:tc>
          <w:tcPr>
            <w:tcW w:w="2769" w:type="dxa"/>
          </w:tcPr>
          <w:p>
            <w:pPr>
              <w:pStyle w:val="TableParagraph"/>
              <w:spacing w:before="71"/>
              <w:ind w:left="109"/>
              <w:rPr>
                <w:sz w:val="26"/>
              </w:rPr>
            </w:pPr>
            <w:r>
              <w:rPr>
                <w:sz w:val="26"/>
              </w:rPr>
              <w:t>Nơi đăng ký bảo hiểm</w:t>
            </w:r>
          </w:p>
        </w:tc>
        <w:tc>
          <w:tcPr>
            <w:tcW w:w="1850" w:type="dxa"/>
          </w:tcPr>
          <w:p>
            <w:pPr>
              <w:pStyle w:val="TableParagraph"/>
              <w:ind w:left="0"/>
              <w:rPr>
                <w:sz w:val="24"/>
              </w:rPr>
            </w:pPr>
          </w:p>
        </w:tc>
      </w:tr>
    </w:tbl>
    <w:p>
      <w:pPr>
        <w:pStyle w:val="BodyText"/>
        <w:rPr>
          <w:sz w:val="28"/>
        </w:rPr>
      </w:pPr>
    </w:p>
    <w:p>
      <w:pPr>
        <w:pStyle w:val="ListParagraph"/>
        <w:numPr>
          <w:ilvl w:val="0"/>
          <w:numId w:val="20"/>
        </w:numPr>
        <w:tabs>
          <w:tab w:pos="580" w:val="left" w:leader="none"/>
        </w:tabs>
        <w:spacing w:line="290" w:lineRule="auto" w:before="220" w:after="0"/>
        <w:ind w:left="579" w:right="513" w:hanging="360"/>
        <w:jc w:val="both"/>
        <w:rPr>
          <w:sz w:val="26"/>
        </w:rPr>
      </w:pPr>
      <w:r>
        <w:rPr>
          <w:b/>
          <w:sz w:val="26"/>
        </w:rPr>
        <w:t>Phụ cấp: </w:t>
      </w:r>
      <w:r>
        <w:rPr>
          <w:sz w:val="26"/>
        </w:rPr>
        <w:t>Xác định bởi mã nhân viên (MaNhanVien), loại phụ cấp (LoaiPC), số tiền phụ cấp (Tien), phụ cấp từ ngày (TuNgay) dến ngày (DenNgay) trong</w:t>
      </w:r>
      <w:r>
        <w:rPr>
          <w:spacing w:val="-18"/>
          <w:sz w:val="26"/>
        </w:rPr>
        <w:t> </w:t>
      </w:r>
      <w:r>
        <w:rPr>
          <w:sz w:val="26"/>
        </w:rPr>
        <w:t>tháng.</w:t>
      </w:r>
    </w:p>
    <w:p>
      <w:pPr>
        <w:pStyle w:val="BodyText"/>
        <w:spacing w:before="71"/>
        <w:ind w:left="2048"/>
      </w:pPr>
      <w:bookmarkStart w:name="_bookmark45" w:id="56"/>
      <w:bookmarkEnd w:id="56"/>
      <w:r>
        <w:rPr/>
      </w:r>
      <w:r>
        <w:rPr/>
        <w:t>Bảng 2.17 Mô tả các thuộc tính trong bảng PhuCap.</w:t>
      </w:r>
    </w:p>
    <w:p>
      <w:pPr>
        <w:pStyle w:val="BodyText"/>
        <w:spacing w:before="7"/>
        <w:rPr>
          <w:sz w:val="16"/>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064"/>
        <w:gridCol w:w="1884"/>
        <w:gridCol w:w="2770"/>
        <w:gridCol w:w="1853"/>
      </w:tblGrid>
      <w:tr>
        <w:trPr>
          <w:trHeight w:val="508" w:hRule="atLeast"/>
        </w:trPr>
        <w:tc>
          <w:tcPr>
            <w:tcW w:w="9286" w:type="dxa"/>
            <w:gridSpan w:val="5"/>
          </w:tcPr>
          <w:p>
            <w:pPr>
              <w:pStyle w:val="TableParagraph"/>
              <w:spacing w:before="78"/>
              <w:rPr>
                <w:b/>
                <w:sz w:val="26"/>
              </w:rPr>
            </w:pPr>
            <w:r>
              <w:rPr>
                <w:b/>
                <w:sz w:val="26"/>
              </w:rPr>
              <w:t>PhuCap</w:t>
            </w:r>
          </w:p>
        </w:tc>
      </w:tr>
      <w:tr>
        <w:trPr>
          <w:trHeight w:val="508" w:hRule="atLeast"/>
        </w:trPr>
        <w:tc>
          <w:tcPr>
            <w:tcW w:w="715" w:type="dxa"/>
          </w:tcPr>
          <w:p>
            <w:pPr>
              <w:pStyle w:val="TableParagraph"/>
              <w:spacing w:before="81"/>
              <w:rPr>
                <w:b/>
                <w:sz w:val="26"/>
              </w:rPr>
            </w:pPr>
            <w:r>
              <w:rPr>
                <w:b/>
                <w:sz w:val="26"/>
              </w:rPr>
              <w:t>STT</w:t>
            </w:r>
          </w:p>
        </w:tc>
        <w:tc>
          <w:tcPr>
            <w:tcW w:w="2064" w:type="dxa"/>
          </w:tcPr>
          <w:p>
            <w:pPr>
              <w:pStyle w:val="TableParagraph"/>
              <w:spacing w:before="81"/>
              <w:rPr>
                <w:b/>
                <w:sz w:val="26"/>
              </w:rPr>
            </w:pPr>
            <w:r>
              <w:rPr>
                <w:b/>
                <w:sz w:val="26"/>
              </w:rPr>
              <w:t>Tên Thuộc Tính</w:t>
            </w:r>
          </w:p>
        </w:tc>
        <w:tc>
          <w:tcPr>
            <w:tcW w:w="1884" w:type="dxa"/>
          </w:tcPr>
          <w:p>
            <w:pPr>
              <w:pStyle w:val="TableParagraph"/>
              <w:spacing w:before="81"/>
              <w:ind w:left="106"/>
              <w:rPr>
                <w:b/>
                <w:sz w:val="26"/>
              </w:rPr>
            </w:pPr>
            <w:r>
              <w:rPr>
                <w:b/>
                <w:sz w:val="26"/>
              </w:rPr>
              <w:t>Kiểu Dữ Liệu</w:t>
            </w:r>
          </w:p>
        </w:tc>
        <w:tc>
          <w:tcPr>
            <w:tcW w:w="2770" w:type="dxa"/>
          </w:tcPr>
          <w:p>
            <w:pPr>
              <w:pStyle w:val="TableParagraph"/>
              <w:spacing w:before="81"/>
              <w:ind w:left="108"/>
              <w:rPr>
                <w:b/>
                <w:sz w:val="26"/>
              </w:rPr>
            </w:pPr>
            <w:r>
              <w:rPr>
                <w:b/>
                <w:sz w:val="26"/>
              </w:rPr>
              <w:t>Diễn Giải</w:t>
            </w:r>
          </w:p>
        </w:tc>
        <w:tc>
          <w:tcPr>
            <w:tcW w:w="1853" w:type="dxa"/>
          </w:tcPr>
          <w:p>
            <w:pPr>
              <w:pStyle w:val="TableParagraph"/>
              <w:spacing w:before="81"/>
              <w:ind w:left="109"/>
              <w:rPr>
                <w:b/>
                <w:sz w:val="26"/>
              </w:rPr>
            </w:pPr>
            <w:r>
              <w:rPr>
                <w:b/>
                <w:sz w:val="26"/>
              </w:rPr>
              <w:t>Ghi Chú</w:t>
            </w:r>
          </w:p>
        </w:tc>
      </w:tr>
      <w:tr>
        <w:trPr>
          <w:trHeight w:val="978" w:hRule="atLeast"/>
        </w:trPr>
        <w:tc>
          <w:tcPr>
            <w:tcW w:w="715" w:type="dxa"/>
          </w:tcPr>
          <w:p>
            <w:pPr>
              <w:pStyle w:val="TableParagraph"/>
              <w:spacing w:before="74"/>
              <w:rPr>
                <w:sz w:val="26"/>
              </w:rPr>
            </w:pPr>
            <w:r>
              <w:rPr>
                <w:w w:val="99"/>
                <w:sz w:val="26"/>
              </w:rPr>
              <w:t>1</w:t>
            </w:r>
          </w:p>
        </w:tc>
        <w:tc>
          <w:tcPr>
            <w:tcW w:w="2064" w:type="dxa"/>
          </w:tcPr>
          <w:p>
            <w:pPr>
              <w:pStyle w:val="TableParagraph"/>
              <w:spacing w:before="74"/>
              <w:rPr>
                <w:sz w:val="26"/>
              </w:rPr>
            </w:pPr>
            <w:r>
              <w:rPr>
                <w:sz w:val="26"/>
              </w:rPr>
              <w:t>MaNhanVien</w:t>
            </w:r>
          </w:p>
        </w:tc>
        <w:tc>
          <w:tcPr>
            <w:tcW w:w="1884" w:type="dxa"/>
          </w:tcPr>
          <w:p>
            <w:pPr>
              <w:pStyle w:val="TableParagraph"/>
              <w:spacing w:before="74"/>
              <w:ind w:left="106"/>
              <w:rPr>
                <w:sz w:val="26"/>
              </w:rPr>
            </w:pPr>
            <w:r>
              <w:rPr>
                <w:sz w:val="26"/>
              </w:rPr>
              <w:t>Varchar(5)</w:t>
            </w:r>
          </w:p>
        </w:tc>
        <w:tc>
          <w:tcPr>
            <w:tcW w:w="2770" w:type="dxa"/>
          </w:tcPr>
          <w:p>
            <w:pPr>
              <w:pStyle w:val="TableParagraph"/>
              <w:spacing w:before="74"/>
              <w:ind w:left="108"/>
              <w:rPr>
                <w:sz w:val="26"/>
              </w:rPr>
            </w:pPr>
            <w:r>
              <w:rPr>
                <w:sz w:val="26"/>
              </w:rPr>
              <w:t>Mã nhân viên</w:t>
            </w:r>
          </w:p>
        </w:tc>
        <w:tc>
          <w:tcPr>
            <w:tcW w:w="1853" w:type="dxa"/>
          </w:tcPr>
          <w:p>
            <w:pPr>
              <w:pStyle w:val="TableParagraph"/>
              <w:spacing w:before="74"/>
              <w:ind w:left="109"/>
              <w:rPr>
                <w:sz w:val="26"/>
              </w:rPr>
            </w:pPr>
            <w:r>
              <w:rPr>
                <w:sz w:val="26"/>
              </w:rPr>
              <w:t>Khóa chính,</w:t>
            </w:r>
          </w:p>
          <w:p>
            <w:pPr>
              <w:pStyle w:val="TableParagraph"/>
              <w:spacing w:before="171"/>
              <w:ind w:left="109"/>
              <w:rPr>
                <w:sz w:val="26"/>
              </w:rPr>
            </w:pPr>
            <w:r>
              <w:rPr>
                <w:sz w:val="26"/>
              </w:rPr>
              <w:t>Khóa ngoại</w:t>
            </w:r>
          </w:p>
        </w:tc>
      </w:tr>
      <w:tr>
        <w:trPr>
          <w:trHeight w:val="509" w:hRule="atLeast"/>
        </w:trPr>
        <w:tc>
          <w:tcPr>
            <w:tcW w:w="715" w:type="dxa"/>
          </w:tcPr>
          <w:p>
            <w:pPr>
              <w:pStyle w:val="TableParagraph"/>
              <w:spacing w:before="71"/>
              <w:rPr>
                <w:sz w:val="26"/>
              </w:rPr>
            </w:pPr>
            <w:r>
              <w:rPr>
                <w:w w:val="99"/>
                <w:sz w:val="26"/>
              </w:rPr>
              <w:t>2</w:t>
            </w:r>
          </w:p>
        </w:tc>
        <w:tc>
          <w:tcPr>
            <w:tcW w:w="2064" w:type="dxa"/>
          </w:tcPr>
          <w:p>
            <w:pPr>
              <w:pStyle w:val="TableParagraph"/>
              <w:spacing w:before="71"/>
              <w:rPr>
                <w:sz w:val="26"/>
              </w:rPr>
            </w:pPr>
            <w:r>
              <w:rPr>
                <w:sz w:val="26"/>
              </w:rPr>
              <w:t>LoaiPC</w:t>
            </w:r>
          </w:p>
        </w:tc>
        <w:tc>
          <w:tcPr>
            <w:tcW w:w="1884" w:type="dxa"/>
          </w:tcPr>
          <w:p>
            <w:pPr>
              <w:pStyle w:val="TableParagraph"/>
              <w:spacing w:before="71"/>
              <w:ind w:left="106"/>
              <w:rPr>
                <w:sz w:val="26"/>
              </w:rPr>
            </w:pPr>
            <w:r>
              <w:rPr>
                <w:sz w:val="26"/>
              </w:rPr>
              <w:t>Nvarchar(50)</w:t>
            </w:r>
          </w:p>
        </w:tc>
        <w:tc>
          <w:tcPr>
            <w:tcW w:w="2770" w:type="dxa"/>
          </w:tcPr>
          <w:p>
            <w:pPr>
              <w:pStyle w:val="TableParagraph"/>
              <w:spacing w:before="71"/>
              <w:ind w:left="108"/>
              <w:rPr>
                <w:sz w:val="26"/>
              </w:rPr>
            </w:pPr>
            <w:r>
              <w:rPr>
                <w:sz w:val="26"/>
              </w:rPr>
              <w:t>Loại phụ cấp</w:t>
            </w:r>
          </w:p>
        </w:tc>
        <w:tc>
          <w:tcPr>
            <w:tcW w:w="1853" w:type="dxa"/>
          </w:tcPr>
          <w:p>
            <w:pPr>
              <w:pStyle w:val="TableParagraph"/>
              <w:ind w:left="0"/>
              <w:rPr>
                <w:sz w:val="24"/>
              </w:rPr>
            </w:pPr>
          </w:p>
        </w:tc>
      </w:tr>
      <w:tr>
        <w:trPr>
          <w:trHeight w:val="508" w:hRule="atLeast"/>
        </w:trPr>
        <w:tc>
          <w:tcPr>
            <w:tcW w:w="715" w:type="dxa"/>
          </w:tcPr>
          <w:p>
            <w:pPr>
              <w:pStyle w:val="TableParagraph"/>
              <w:spacing w:before="71"/>
              <w:rPr>
                <w:sz w:val="26"/>
              </w:rPr>
            </w:pPr>
            <w:r>
              <w:rPr>
                <w:w w:val="99"/>
                <w:sz w:val="26"/>
              </w:rPr>
              <w:t>3</w:t>
            </w:r>
          </w:p>
        </w:tc>
        <w:tc>
          <w:tcPr>
            <w:tcW w:w="2064" w:type="dxa"/>
          </w:tcPr>
          <w:p>
            <w:pPr>
              <w:pStyle w:val="TableParagraph"/>
              <w:spacing w:before="71"/>
              <w:rPr>
                <w:sz w:val="26"/>
              </w:rPr>
            </w:pPr>
            <w:r>
              <w:rPr>
                <w:sz w:val="26"/>
              </w:rPr>
              <w:t>Tien</w:t>
            </w:r>
          </w:p>
        </w:tc>
        <w:tc>
          <w:tcPr>
            <w:tcW w:w="1884" w:type="dxa"/>
          </w:tcPr>
          <w:p>
            <w:pPr>
              <w:pStyle w:val="TableParagraph"/>
              <w:spacing w:before="71"/>
              <w:ind w:left="106"/>
              <w:rPr>
                <w:sz w:val="26"/>
              </w:rPr>
            </w:pPr>
            <w:r>
              <w:rPr>
                <w:sz w:val="26"/>
              </w:rPr>
              <w:t>Int</w:t>
            </w:r>
          </w:p>
        </w:tc>
        <w:tc>
          <w:tcPr>
            <w:tcW w:w="2770" w:type="dxa"/>
          </w:tcPr>
          <w:p>
            <w:pPr>
              <w:pStyle w:val="TableParagraph"/>
              <w:spacing w:before="71"/>
              <w:ind w:left="108"/>
              <w:rPr>
                <w:sz w:val="26"/>
              </w:rPr>
            </w:pPr>
            <w:r>
              <w:rPr>
                <w:sz w:val="26"/>
              </w:rPr>
              <w:t>Tiền phụ cấp</w:t>
            </w:r>
          </w:p>
        </w:tc>
        <w:tc>
          <w:tcPr>
            <w:tcW w:w="1853" w:type="dxa"/>
          </w:tcPr>
          <w:p>
            <w:pPr>
              <w:pStyle w:val="TableParagraph"/>
              <w:ind w:left="0"/>
              <w:rPr>
                <w:sz w:val="24"/>
              </w:rPr>
            </w:pPr>
          </w:p>
        </w:tc>
      </w:tr>
      <w:tr>
        <w:trPr>
          <w:trHeight w:val="897" w:hRule="atLeast"/>
        </w:trPr>
        <w:tc>
          <w:tcPr>
            <w:tcW w:w="715" w:type="dxa"/>
          </w:tcPr>
          <w:p>
            <w:pPr>
              <w:pStyle w:val="TableParagraph"/>
              <w:spacing w:before="71"/>
              <w:rPr>
                <w:sz w:val="26"/>
              </w:rPr>
            </w:pPr>
            <w:r>
              <w:rPr>
                <w:w w:val="99"/>
                <w:sz w:val="26"/>
              </w:rPr>
              <w:t>4</w:t>
            </w:r>
          </w:p>
        </w:tc>
        <w:tc>
          <w:tcPr>
            <w:tcW w:w="2064" w:type="dxa"/>
          </w:tcPr>
          <w:p>
            <w:pPr>
              <w:pStyle w:val="TableParagraph"/>
              <w:spacing w:before="71"/>
              <w:rPr>
                <w:sz w:val="26"/>
              </w:rPr>
            </w:pPr>
            <w:r>
              <w:rPr>
                <w:sz w:val="26"/>
              </w:rPr>
              <w:t>TuNgay</w:t>
            </w:r>
          </w:p>
        </w:tc>
        <w:tc>
          <w:tcPr>
            <w:tcW w:w="1884" w:type="dxa"/>
          </w:tcPr>
          <w:p>
            <w:pPr>
              <w:pStyle w:val="TableParagraph"/>
              <w:spacing w:before="71"/>
              <w:ind w:left="106"/>
              <w:rPr>
                <w:sz w:val="26"/>
              </w:rPr>
            </w:pPr>
            <w:r>
              <w:rPr>
                <w:sz w:val="26"/>
              </w:rPr>
              <w:t>Date</w:t>
            </w:r>
          </w:p>
        </w:tc>
        <w:tc>
          <w:tcPr>
            <w:tcW w:w="2770" w:type="dxa"/>
          </w:tcPr>
          <w:p>
            <w:pPr>
              <w:pStyle w:val="TableParagraph"/>
              <w:spacing w:line="312" w:lineRule="auto" w:before="74"/>
              <w:ind w:left="108"/>
              <w:rPr>
                <w:sz w:val="26"/>
              </w:rPr>
            </w:pPr>
            <w:r>
              <w:rPr>
                <w:sz w:val="26"/>
              </w:rPr>
              <w:t>Ngày bắt đầu được phụ cấp</w:t>
            </w:r>
          </w:p>
        </w:tc>
        <w:tc>
          <w:tcPr>
            <w:tcW w:w="1853" w:type="dxa"/>
          </w:tcPr>
          <w:p>
            <w:pPr>
              <w:pStyle w:val="TableParagraph"/>
              <w:ind w:left="0"/>
              <w:rPr>
                <w:sz w:val="24"/>
              </w:rPr>
            </w:pPr>
          </w:p>
        </w:tc>
      </w:tr>
      <w:tr>
        <w:trPr>
          <w:trHeight w:val="508" w:hRule="atLeast"/>
        </w:trPr>
        <w:tc>
          <w:tcPr>
            <w:tcW w:w="715" w:type="dxa"/>
          </w:tcPr>
          <w:p>
            <w:pPr>
              <w:pStyle w:val="TableParagraph"/>
              <w:spacing w:before="71"/>
              <w:rPr>
                <w:sz w:val="26"/>
              </w:rPr>
            </w:pPr>
            <w:r>
              <w:rPr>
                <w:w w:val="99"/>
                <w:sz w:val="26"/>
              </w:rPr>
              <w:t>5</w:t>
            </w:r>
          </w:p>
        </w:tc>
        <w:tc>
          <w:tcPr>
            <w:tcW w:w="2064" w:type="dxa"/>
          </w:tcPr>
          <w:p>
            <w:pPr>
              <w:pStyle w:val="TableParagraph"/>
              <w:spacing w:before="71"/>
              <w:rPr>
                <w:sz w:val="26"/>
              </w:rPr>
            </w:pPr>
            <w:r>
              <w:rPr>
                <w:sz w:val="26"/>
              </w:rPr>
              <w:t>DenNgay</w:t>
            </w:r>
          </w:p>
        </w:tc>
        <w:tc>
          <w:tcPr>
            <w:tcW w:w="1884" w:type="dxa"/>
          </w:tcPr>
          <w:p>
            <w:pPr>
              <w:pStyle w:val="TableParagraph"/>
              <w:spacing w:before="71"/>
              <w:ind w:left="106"/>
              <w:rPr>
                <w:sz w:val="26"/>
              </w:rPr>
            </w:pPr>
            <w:r>
              <w:rPr>
                <w:sz w:val="26"/>
              </w:rPr>
              <w:t>Date</w:t>
            </w:r>
          </w:p>
        </w:tc>
        <w:tc>
          <w:tcPr>
            <w:tcW w:w="2770" w:type="dxa"/>
          </w:tcPr>
          <w:p>
            <w:pPr>
              <w:pStyle w:val="TableParagraph"/>
              <w:spacing w:before="71"/>
              <w:ind w:left="108"/>
              <w:rPr>
                <w:sz w:val="26"/>
              </w:rPr>
            </w:pPr>
            <w:r>
              <w:rPr>
                <w:sz w:val="26"/>
              </w:rPr>
              <w:t>Ngày kết thúc phụ cấp</w:t>
            </w:r>
          </w:p>
        </w:tc>
        <w:tc>
          <w:tcPr>
            <w:tcW w:w="1853" w:type="dxa"/>
          </w:tcPr>
          <w:p>
            <w:pPr>
              <w:pStyle w:val="TableParagraph"/>
              <w:ind w:left="0"/>
              <w:rPr>
                <w:sz w:val="24"/>
              </w:rPr>
            </w:pPr>
          </w:p>
        </w:tc>
      </w:tr>
    </w:tbl>
    <w:p>
      <w:pPr>
        <w:spacing w:after="0"/>
        <w:rPr>
          <w:sz w:val="24"/>
        </w:rPr>
        <w:sectPr>
          <w:pgSz w:w="11910" w:h="16850"/>
          <w:pgMar w:header="724" w:footer="1067" w:top="1040" w:bottom="1260" w:left="1480" w:right="620"/>
        </w:sectPr>
      </w:pPr>
    </w:p>
    <w:p>
      <w:pPr>
        <w:pStyle w:val="Heading2"/>
        <w:numPr>
          <w:ilvl w:val="1"/>
          <w:numId w:val="20"/>
        </w:numPr>
        <w:tabs>
          <w:tab w:pos="1839" w:val="left" w:leader="none"/>
          <w:tab w:pos="1840" w:val="left" w:leader="none"/>
        </w:tabs>
        <w:spacing w:line="240" w:lineRule="auto" w:before="89" w:after="0"/>
        <w:ind w:left="1839" w:right="0" w:hanging="360"/>
        <w:jc w:val="left"/>
      </w:pPr>
      <w:r>
        <w:rPr/>
        <w:t>Mô hình Diagram.</w:t>
      </w:r>
    </w:p>
    <w:p>
      <w:pPr>
        <w:pStyle w:val="BodyText"/>
        <w:rPr>
          <w:b/>
          <w:sz w:val="20"/>
        </w:rPr>
      </w:pPr>
    </w:p>
    <w:p>
      <w:pPr>
        <w:pStyle w:val="BodyText"/>
        <w:spacing w:before="6"/>
        <w:rPr>
          <w:b/>
          <w:sz w:val="20"/>
        </w:rPr>
      </w:pPr>
      <w:r>
        <w:rPr/>
        <w:drawing>
          <wp:anchor distT="0" distB="0" distL="0" distR="0" allowOverlap="1" layoutInCell="1" locked="0" behindDoc="0" simplePos="0" relativeHeight="32">
            <wp:simplePos x="0" y="0"/>
            <wp:positionH relativeFrom="page">
              <wp:posOffset>1137762</wp:posOffset>
            </wp:positionH>
            <wp:positionV relativeFrom="paragraph">
              <wp:posOffset>174736</wp:posOffset>
            </wp:positionV>
            <wp:extent cx="5977212" cy="4612005"/>
            <wp:effectExtent l="0" t="0" r="0" b="0"/>
            <wp:wrapTopAndBottom/>
            <wp:docPr id="19" name="image33.png" descr=""/>
            <wp:cNvGraphicFramePr>
              <a:graphicFrameLocks noChangeAspect="1"/>
            </wp:cNvGraphicFramePr>
            <a:graphic>
              <a:graphicData uri="http://schemas.openxmlformats.org/drawingml/2006/picture">
                <pic:pic>
                  <pic:nvPicPr>
                    <pic:cNvPr id="20" name="image33.png"/>
                    <pic:cNvPicPr/>
                  </pic:nvPicPr>
                  <pic:blipFill>
                    <a:blip r:embed="rId41" cstate="print"/>
                    <a:stretch>
                      <a:fillRect/>
                    </a:stretch>
                  </pic:blipFill>
                  <pic:spPr>
                    <a:xfrm>
                      <a:off x="0" y="0"/>
                      <a:ext cx="5977212" cy="4612005"/>
                    </a:xfrm>
                    <a:prstGeom prst="rect">
                      <a:avLst/>
                    </a:prstGeom>
                  </pic:spPr>
                </pic:pic>
              </a:graphicData>
            </a:graphic>
          </wp:anchor>
        </w:drawing>
      </w:r>
    </w:p>
    <w:p>
      <w:pPr>
        <w:pStyle w:val="BodyText"/>
        <w:spacing w:before="10"/>
        <w:rPr>
          <w:b/>
          <w:sz w:val="10"/>
        </w:rPr>
      </w:pPr>
    </w:p>
    <w:p>
      <w:pPr>
        <w:spacing w:before="88"/>
        <w:ind w:left="3229" w:right="0" w:firstLine="0"/>
        <w:jc w:val="left"/>
        <w:rPr>
          <w:i/>
          <w:sz w:val="26"/>
        </w:rPr>
      </w:pPr>
      <w:bookmarkStart w:name="_bookmark46" w:id="57"/>
      <w:bookmarkEnd w:id="57"/>
      <w:r>
        <w:rPr/>
      </w:r>
      <w:r>
        <w:rPr>
          <w:i/>
          <w:sz w:val="26"/>
        </w:rPr>
        <w:t>Hinh 2.13 Mô hình Diagram.</w:t>
      </w:r>
    </w:p>
    <w:p>
      <w:pPr>
        <w:pStyle w:val="Heading2"/>
        <w:numPr>
          <w:ilvl w:val="2"/>
          <w:numId w:val="10"/>
        </w:numPr>
        <w:tabs>
          <w:tab w:pos="868" w:val="left" w:leader="none"/>
        </w:tabs>
        <w:spacing w:line="240" w:lineRule="auto" w:before="191" w:after="0"/>
        <w:ind w:left="867" w:right="0" w:hanging="648"/>
        <w:jc w:val="left"/>
      </w:pPr>
      <w:bookmarkStart w:name="_bookmark47" w:id="58"/>
      <w:bookmarkEnd w:id="58"/>
      <w:r>
        <w:rPr>
          <w:b w:val="0"/>
        </w:rPr>
      </w:r>
      <w:bookmarkStart w:name="_bookmark47" w:id="59"/>
      <w:bookmarkEnd w:id="59"/>
      <w:r>
        <w:rPr/>
        <w:t>Th</w:t>
      </w:r>
      <w:r>
        <w:rPr/>
        <w:t>iết kế phần</w:t>
      </w:r>
      <w:r>
        <w:rPr>
          <w:spacing w:val="-2"/>
        </w:rPr>
        <w:t> </w:t>
      </w:r>
      <w:r>
        <w:rPr/>
        <w:t>mềm</w:t>
      </w:r>
    </w:p>
    <w:p>
      <w:pPr>
        <w:pStyle w:val="ListParagraph"/>
        <w:numPr>
          <w:ilvl w:val="3"/>
          <w:numId w:val="10"/>
        </w:numPr>
        <w:tabs>
          <w:tab w:pos="1839" w:val="left" w:leader="none"/>
          <w:tab w:pos="1840" w:val="left" w:leader="none"/>
        </w:tabs>
        <w:spacing w:line="240" w:lineRule="auto" w:before="107" w:after="0"/>
        <w:ind w:left="1839" w:right="0" w:hanging="360"/>
        <w:jc w:val="left"/>
        <w:rPr>
          <w:b/>
          <w:sz w:val="26"/>
        </w:rPr>
      </w:pPr>
      <w:r>
        <w:rPr/>
        <w:pict>
          <v:group style="position:absolute;margin-left:85.440002pt;margin-top:26.06983pt;width:481.95pt;height:180.4pt;mso-position-horizontal-relative:page;mso-position-vertical-relative:paragraph;z-index:2104" coordorigin="1709,521" coordsize="9639,3608">
            <v:shape style="position:absolute;left:1845;top:657;width:9365;height:3336" type="#_x0000_t75" stroked="false">
              <v:imagedata r:id="rId42" o:title=""/>
            </v:shape>
            <v:line style="position:absolute" from="1709,4088" to="11347,4088" stroked="true" strokeweight="4.1pt" strokecolor="#000000">
              <v:stroke dashstyle="solid"/>
            </v:line>
            <v:line style="position:absolute" from="1751,603" to="1751,4047" stroked="true" strokeweight="4.176pt" strokecolor="#000000">
              <v:stroke dashstyle="solid"/>
            </v:line>
            <v:line style="position:absolute" from="1709,562" to="11347,562" stroked="true" strokeweight="4.1pt" strokecolor="#000000">
              <v:stroke dashstyle="solid"/>
            </v:line>
            <v:line style="position:absolute" from="11305,604" to="11305,4047" stroked="true" strokeweight="4.18pt" strokecolor="#000000">
              <v:stroke dashstyle="solid"/>
            </v:line>
            <v:line style="position:absolute" from="1820,4005" to="11236,4005" stroked="true" strokeweight="1.4pt" strokecolor="#000000">
              <v:stroke dashstyle="solid"/>
            </v:line>
            <v:line style="position:absolute" from="1834,659" to="1834,3991" stroked="true" strokeweight="1.392pt" strokecolor="#000000">
              <v:stroke dashstyle="solid"/>
            </v:line>
            <v:line style="position:absolute" from="1820,645" to="11236,645" stroked="true" strokeweight="1.4pt" strokecolor="#000000">
              <v:stroke dashstyle="solid"/>
            </v:line>
            <v:line style="position:absolute" from="11222,660" to="11222,3991" stroked="true" strokeweight="1.39pt" strokecolor="#000000">
              <v:stroke dashstyle="solid"/>
            </v:line>
            <w10:wrap type="none"/>
          </v:group>
        </w:pict>
      </w:r>
      <w:r>
        <w:rPr>
          <w:b/>
          <w:sz w:val="26"/>
        </w:rPr>
        <w:t>Giao diện và chức năng của phần mềm Quản lý nhân</w:t>
      </w:r>
      <w:r>
        <w:rPr>
          <w:b/>
          <w:spacing w:val="-10"/>
          <w:sz w:val="26"/>
        </w:rPr>
        <w:t> </w:t>
      </w:r>
      <w:r>
        <w:rPr>
          <w:b/>
          <w:sz w:val="26"/>
        </w:rPr>
        <w:t>sự.</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9"/>
        <w:rPr>
          <w:b/>
          <w:sz w:val="45"/>
        </w:rPr>
      </w:pPr>
    </w:p>
    <w:p>
      <w:pPr>
        <w:spacing w:before="0"/>
        <w:ind w:left="1911" w:right="0" w:firstLine="0"/>
        <w:jc w:val="left"/>
        <w:rPr>
          <w:i/>
          <w:sz w:val="26"/>
        </w:rPr>
      </w:pPr>
      <w:bookmarkStart w:name="_bookmark48" w:id="60"/>
      <w:bookmarkEnd w:id="60"/>
      <w:r>
        <w:rPr/>
      </w:r>
      <w:r>
        <w:rPr>
          <w:i/>
          <w:sz w:val="26"/>
        </w:rPr>
        <w:t>Hình 2.14 Giao diện lúc bắt đầu khởi động phần mềm.</w:t>
      </w:r>
    </w:p>
    <w:p>
      <w:pPr>
        <w:spacing w:after="0"/>
        <w:jc w:val="left"/>
        <w:rPr>
          <w:sz w:val="26"/>
        </w:rPr>
        <w:sectPr>
          <w:pgSz w:w="11910" w:h="16850"/>
          <w:pgMar w:header="724" w:footer="1067" w:top="1040" w:bottom="1260" w:left="1480" w:right="620"/>
        </w:sectPr>
      </w:pPr>
    </w:p>
    <w:p>
      <w:pPr>
        <w:pStyle w:val="BodyText"/>
        <w:spacing w:before="8"/>
        <w:rPr>
          <w:i/>
          <w:sz w:val="7"/>
        </w:rPr>
      </w:pPr>
    </w:p>
    <w:p>
      <w:pPr>
        <w:pStyle w:val="BodyText"/>
        <w:ind w:left="1738"/>
        <w:rPr>
          <w:sz w:val="20"/>
        </w:rPr>
      </w:pPr>
      <w:r>
        <w:rPr>
          <w:sz w:val="20"/>
        </w:rPr>
        <w:drawing>
          <wp:inline distT="0" distB="0" distL="0" distR="0">
            <wp:extent cx="3819747" cy="2409825"/>
            <wp:effectExtent l="0" t="0" r="0" b="0"/>
            <wp:docPr id="21" name="image35.png" descr=""/>
            <wp:cNvGraphicFramePr>
              <a:graphicFrameLocks noChangeAspect="1"/>
            </wp:cNvGraphicFramePr>
            <a:graphic>
              <a:graphicData uri="http://schemas.openxmlformats.org/drawingml/2006/picture">
                <pic:pic>
                  <pic:nvPicPr>
                    <pic:cNvPr id="22" name="image35.png"/>
                    <pic:cNvPicPr/>
                  </pic:nvPicPr>
                  <pic:blipFill>
                    <a:blip r:embed="rId43" cstate="print"/>
                    <a:stretch>
                      <a:fillRect/>
                    </a:stretch>
                  </pic:blipFill>
                  <pic:spPr>
                    <a:xfrm>
                      <a:off x="0" y="0"/>
                      <a:ext cx="3819747" cy="2409825"/>
                    </a:xfrm>
                    <a:prstGeom prst="rect">
                      <a:avLst/>
                    </a:prstGeom>
                  </pic:spPr>
                </pic:pic>
              </a:graphicData>
            </a:graphic>
          </wp:inline>
        </w:drawing>
      </w:r>
      <w:r>
        <w:rPr>
          <w:sz w:val="20"/>
        </w:rPr>
      </w:r>
    </w:p>
    <w:p>
      <w:pPr>
        <w:spacing w:before="139"/>
        <w:ind w:left="2653" w:right="0" w:firstLine="0"/>
        <w:jc w:val="left"/>
        <w:rPr>
          <w:i/>
          <w:sz w:val="26"/>
        </w:rPr>
      </w:pPr>
      <w:bookmarkStart w:name="_bookmark49" w:id="61"/>
      <w:bookmarkEnd w:id="61"/>
      <w:r>
        <w:rPr/>
      </w:r>
      <w:r>
        <w:rPr>
          <w:i/>
          <w:sz w:val="26"/>
        </w:rPr>
        <w:t>Hình 2.15 Kết nối với cơ sở dữ liệu SQL</w:t>
      </w:r>
    </w:p>
    <w:p>
      <w:pPr>
        <w:pStyle w:val="BodyText"/>
        <w:rPr>
          <w:i/>
          <w:sz w:val="28"/>
        </w:rPr>
      </w:pPr>
    </w:p>
    <w:p>
      <w:pPr>
        <w:pStyle w:val="BodyText"/>
        <w:spacing w:line="312" w:lineRule="auto" w:before="251"/>
        <w:ind w:left="219" w:right="515" w:firstLine="719"/>
        <w:jc w:val="both"/>
      </w:pPr>
      <w:r>
        <w:rPr/>
        <w:t>Đây là giao diện đầu tiên nếu người dùng chưa có kết nối phần mềm với SQL. Tại đây người dùng sẽ nhập vào tên server cùng tên Database tương ứng để kết nối cơ sở dữ liệu SQl.</w:t>
      </w:r>
    </w:p>
    <w:p>
      <w:pPr>
        <w:pStyle w:val="BodyText"/>
        <w:rPr>
          <w:sz w:val="20"/>
        </w:rPr>
      </w:pPr>
    </w:p>
    <w:p>
      <w:pPr>
        <w:pStyle w:val="BodyText"/>
        <w:spacing w:before="3"/>
        <w:rPr>
          <w:sz w:val="12"/>
        </w:rPr>
      </w:pPr>
      <w:r>
        <w:rPr/>
        <w:drawing>
          <wp:anchor distT="0" distB="0" distL="0" distR="0" allowOverlap="1" layoutInCell="1" locked="0" behindDoc="0" simplePos="0" relativeHeight="80">
            <wp:simplePos x="0" y="0"/>
            <wp:positionH relativeFrom="page">
              <wp:posOffset>1920239</wp:posOffset>
            </wp:positionH>
            <wp:positionV relativeFrom="paragraph">
              <wp:posOffset>114785</wp:posOffset>
            </wp:positionV>
            <wp:extent cx="4069257" cy="2724150"/>
            <wp:effectExtent l="0" t="0" r="0" b="0"/>
            <wp:wrapTopAndBottom/>
            <wp:docPr id="23" name="image36.png" descr=""/>
            <wp:cNvGraphicFramePr>
              <a:graphicFrameLocks noChangeAspect="1"/>
            </wp:cNvGraphicFramePr>
            <a:graphic>
              <a:graphicData uri="http://schemas.openxmlformats.org/drawingml/2006/picture">
                <pic:pic>
                  <pic:nvPicPr>
                    <pic:cNvPr id="24" name="image36.png"/>
                    <pic:cNvPicPr/>
                  </pic:nvPicPr>
                  <pic:blipFill>
                    <a:blip r:embed="rId44" cstate="print"/>
                    <a:stretch>
                      <a:fillRect/>
                    </a:stretch>
                  </pic:blipFill>
                  <pic:spPr>
                    <a:xfrm>
                      <a:off x="0" y="0"/>
                      <a:ext cx="4069257" cy="2724150"/>
                    </a:xfrm>
                    <a:prstGeom prst="rect">
                      <a:avLst/>
                    </a:prstGeom>
                  </pic:spPr>
                </pic:pic>
              </a:graphicData>
            </a:graphic>
          </wp:anchor>
        </w:drawing>
      </w:r>
    </w:p>
    <w:p>
      <w:pPr>
        <w:spacing w:before="110"/>
        <w:ind w:left="3069" w:right="0" w:firstLine="0"/>
        <w:jc w:val="left"/>
        <w:rPr>
          <w:i/>
          <w:sz w:val="26"/>
        </w:rPr>
      </w:pPr>
      <w:bookmarkStart w:name="_bookmark50" w:id="62"/>
      <w:bookmarkEnd w:id="62"/>
      <w:r>
        <w:rPr/>
      </w:r>
      <w:r>
        <w:rPr>
          <w:i/>
          <w:sz w:val="26"/>
        </w:rPr>
        <w:t>Hình 2.16 Giao diện đăng nhập.</w:t>
      </w:r>
    </w:p>
    <w:p>
      <w:pPr>
        <w:pStyle w:val="BodyText"/>
        <w:spacing w:line="312" w:lineRule="auto" w:before="183"/>
        <w:ind w:left="219" w:right="509" w:firstLine="719"/>
        <w:jc w:val="both"/>
      </w:pPr>
      <w:r>
        <w:rPr/>
        <w:t>Giao diện đăng nhập là giao diện đầu tiên người dùng có thể thao tác trực tiếp với phần mềm Quản lý nhân sự khi đã được kết nối với cơ sở dữ liệu SQL. Tại đây người dùng sẽ nhập vào tài khoản và mật khẩu tương ứng để đăng nhập vào hệ thống.</w:t>
      </w:r>
    </w:p>
    <w:p>
      <w:pPr>
        <w:spacing w:after="0" w:line="312" w:lineRule="auto"/>
        <w:jc w:val="both"/>
        <w:sectPr>
          <w:pgSz w:w="11910" w:h="16850"/>
          <w:pgMar w:header="724" w:footer="1067" w:top="1040" w:bottom="1260" w:left="1480" w:right="620"/>
        </w:sectPr>
      </w:pPr>
    </w:p>
    <w:p>
      <w:pPr>
        <w:pStyle w:val="BodyText"/>
        <w:rPr>
          <w:sz w:val="20"/>
        </w:rPr>
      </w:pPr>
    </w:p>
    <w:p>
      <w:pPr>
        <w:pStyle w:val="BodyText"/>
        <w:spacing w:before="5"/>
        <w:rPr>
          <w:sz w:val="28"/>
        </w:rPr>
      </w:pPr>
    </w:p>
    <w:p>
      <w:pPr>
        <w:pStyle w:val="BodyText"/>
        <w:ind w:left="219"/>
        <w:rPr>
          <w:sz w:val="20"/>
        </w:rPr>
      </w:pPr>
      <w:r>
        <w:rPr>
          <w:sz w:val="20"/>
        </w:rPr>
        <w:drawing>
          <wp:inline distT="0" distB="0" distL="0" distR="0">
            <wp:extent cx="5689272" cy="4218432"/>
            <wp:effectExtent l="0" t="0" r="0" b="0"/>
            <wp:docPr id="25" name="image37.jpeg" descr=""/>
            <wp:cNvGraphicFramePr>
              <a:graphicFrameLocks noChangeAspect="1"/>
            </wp:cNvGraphicFramePr>
            <a:graphic>
              <a:graphicData uri="http://schemas.openxmlformats.org/drawingml/2006/picture">
                <pic:pic>
                  <pic:nvPicPr>
                    <pic:cNvPr id="26" name="image37.jpeg"/>
                    <pic:cNvPicPr/>
                  </pic:nvPicPr>
                  <pic:blipFill>
                    <a:blip r:embed="rId45" cstate="print"/>
                    <a:stretch>
                      <a:fillRect/>
                    </a:stretch>
                  </pic:blipFill>
                  <pic:spPr>
                    <a:xfrm>
                      <a:off x="0" y="0"/>
                      <a:ext cx="5689272" cy="4218432"/>
                    </a:xfrm>
                    <a:prstGeom prst="rect">
                      <a:avLst/>
                    </a:prstGeom>
                  </pic:spPr>
                </pic:pic>
              </a:graphicData>
            </a:graphic>
          </wp:inline>
        </w:drawing>
      </w:r>
      <w:r>
        <w:rPr>
          <w:sz w:val="20"/>
        </w:rPr>
      </w:r>
    </w:p>
    <w:p>
      <w:pPr>
        <w:pStyle w:val="BodyText"/>
        <w:spacing w:before="1"/>
        <w:rPr>
          <w:sz w:val="7"/>
        </w:rPr>
      </w:pPr>
    </w:p>
    <w:p>
      <w:pPr>
        <w:spacing w:before="89"/>
        <w:ind w:left="2070" w:right="0" w:firstLine="0"/>
        <w:jc w:val="left"/>
        <w:rPr>
          <w:i/>
          <w:sz w:val="26"/>
        </w:rPr>
      </w:pPr>
      <w:bookmarkStart w:name="_bookmark51" w:id="63"/>
      <w:bookmarkEnd w:id="63"/>
      <w:r>
        <w:rPr/>
      </w:r>
      <w:r>
        <w:rPr>
          <w:i/>
          <w:sz w:val="26"/>
        </w:rPr>
        <w:t>Hình 2.17 Giao diện làm việc chính của phần mềm.</w:t>
      </w:r>
    </w:p>
    <w:p>
      <w:pPr>
        <w:pStyle w:val="BodyText"/>
        <w:rPr>
          <w:i/>
          <w:sz w:val="28"/>
        </w:rPr>
      </w:pPr>
    </w:p>
    <w:p>
      <w:pPr>
        <w:pStyle w:val="BodyText"/>
        <w:spacing w:before="10"/>
        <w:rPr>
          <w:i/>
          <w:sz w:val="28"/>
        </w:rPr>
      </w:pPr>
    </w:p>
    <w:p>
      <w:pPr>
        <w:pStyle w:val="BodyText"/>
        <w:spacing w:line="312" w:lineRule="auto"/>
        <w:ind w:left="219" w:right="511" w:firstLine="719"/>
        <w:jc w:val="both"/>
      </w:pPr>
      <w:r>
        <w:rPr/>
        <w:t>Sau khi đăng nhập thành công vào hệ thống thì giao diện làm việc chính sẽ hiện lên, trên cùng là phần menu với các chức năng tương ứng, chính giữa là phần hiện thị nội dung làm việc, phần cuối cùng là chỗ hiện tên người đăng nhập, ngày, giờ…</w:t>
      </w:r>
    </w:p>
    <w:p>
      <w:pPr>
        <w:spacing w:before="79"/>
        <w:ind w:left="219" w:right="0" w:firstLine="0"/>
        <w:jc w:val="left"/>
        <w:rPr>
          <w:sz w:val="26"/>
        </w:rPr>
      </w:pPr>
      <w:r>
        <w:rPr>
          <w:b/>
          <w:sz w:val="26"/>
        </w:rPr>
        <w:t>Phần menu bao gồm: </w:t>
      </w:r>
      <w:r>
        <w:rPr>
          <w:sz w:val="26"/>
        </w:rPr>
        <w:t>Hệ Thống, Quản Lý, Báo Cáo, Tìm Kiếm, Trợ Giúp.</w:t>
      </w:r>
    </w:p>
    <w:p>
      <w:pPr>
        <w:pStyle w:val="BodyText"/>
        <w:spacing w:line="312" w:lineRule="auto" w:before="170"/>
        <w:ind w:left="219" w:right="516" w:firstLine="719"/>
        <w:jc w:val="both"/>
      </w:pPr>
      <w:r>
        <w:rPr>
          <w:b/>
        </w:rPr>
        <w:t>Hệ Thống bao gồm các chức năng: </w:t>
      </w:r>
      <w:r>
        <w:rPr/>
        <w:t>Đổi mật khẩu, chỉnh sửa thông tin cá nhân (Thông Tin), tạo tài khoản và chỉnh sửa tài khoản đăng nhập vào phần mềm (Tạo Tài Khoản), đăng xuất khỏi tải khoản đang đăng nhập (Đăng Xuất), thoát.</w:t>
      </w:r>
    </w:p>
    <w:p>
      <w:pPr>
        <w:spacing w:after="0" w:line="312" w:lineRule="auto"/>
        <w:jc w:val="both"/>
        <w:sectPr>
          <w:pgSz w:w="11910" w:h="16850"/>
          <w:pgMar w:header="724" w:footer="1067" w:top="1040" w:bottom="1260" w:left="1480" w:right="620"/>
        </w:sectPr>
      </w:pPr>
    </w:p>
    <w:p>
      <w:pPr>
        <w:pStyle w:val="BodyText"/>
        <w:spacing w:before="8"/>
        <w:rPr>
          <w:sz w:val="7"/>
        </w:rPr>
      </w:pPr>
    </w:p>
    <w:p>
      <w:pPr>
        <w:pStyle w:val="BodyText"/>
        <w:ind w:left="219"/>
        <w:rPr>
          <w:sz w:val="20"/>
        </w:rPr>
      </w:pPr>
      <w:r>
        <w:rPr>
          <w:sz w:val="20"/>
        </w:rPr>
        <w:drawing>
          <wp:inline distT="0" distB="0" distL="0" distR="0">
            <wp:extent cx="5764718" cy="3811904"/>
            <wp:effectExtent l="0" t="0" r="0" b="0"/>
            <wp:docPr id="27" name="image38.png" descr=""/>
            <wp:cNvGraphicFramePr>
              <a:graphicFrameLocks noChangeAspect="1"/>
            </wp:cNvGraphicFramePr>
            <a:graphic>
              <a:graphicData uri="http://schemas.openxmlformats.org/drawingml/2006/picture">
                <pic:pic>
                  <pic:nvPicPr>
                    <pic:cNvPr id="28" name="image38.png"/>
                    <pic:cNvPicPr/>
                  </pic:nvPicPr>
                  <pic:blipFill>
                    <a:blip r:embed="rId46" cstate="print"/>
                    <a:stretch>
                      <a:fillRect/>
                    </a:stretch>
                  </pic:blipFill>
                  <pic:spPr>
                    <a:xfrm>
                      <a:off x="0" y="0"/>
                      <a:ext cx="5764718" cy="3811904"/>
                    </a:xfrm>
                    <a:prstGeom prst="rect">
                      <a:avLst/>
                    </a:prstGeom>
                  </pic:spPr>
                </pic:pic>
              </a:graphicData>
            </a:graphic>
          </wp:inline>
        </w:drawing>
      </w:r>
      <w:r>
        <w:rPr>
          <w:sz w:val="20"/>
        </w:rPr>
      </w:r>
    </w:p>
    <w:p>
      <w:pPr>
        <w:spacing w:before="91"/>
        <w:ind w:left="2687" w:right="0" w:firstLine="0"/>
        <w:jc w:val="left"/>
        <w:rPr>
          <w:i/>
          <w:sz w:val="26"/>
        </w:rPr>
      </w:pPr>
      <w:bookmarkStart w:name="_bookmark52" w:id="64"/>
      <w:bookmarkEnd w:id="64"/>
      <w:r>
        <w:rPr/>
      </w:r>
      <w:r>
        <w:rPr>
          <w:i/>
          <w:sz w:val="26"/>
        </w:rPr>
        <w:t>Hình 2.18 Giao diện “Tạo Tài Khoản”.</w:t>
      </w:r>
    </w:p>
    <w:p>
      <w:pPr>
        <w:pStyle w:val="BodyText"/>
        <w:spacing w:line="312" w:lineRule="auto" w:before="184"/>
        <w:ind w:left="219" w:right="513" w:firstLine="719"/>
        <w:jc w:val="both"/>
      </w:pPr>
      <w:r>
        <w:rPr/>
        <w:drawing>
          <wp:anchor distT="0" distB="0" distL="0" distR="0" allowOverlap="1" layoutInCell="1" locked="0" behindDoc="0" simplePos="0" relativeHeight="104">
            <wp:simplePos x="0" y="0"/>
            <wp:positionH relativeFrom="page">
              <wp:posOffset>1078991</wp:posOffset>
            </wp:positionH>
            <wp:positionV relativeFrom="paragraph">
              <wp:posOffset>1158833</wp:posOffset>
            </wp:positionV>
            <wp:extent cx="5681346" cy="3538728"/>
            <wp:effectExtent l="0" t="0" r="0" b="0"/>
            <wp:wrapTopAndBottom/>
            <wp:docPr id="29" name="image39.png" descr=""/>
            <wp:cNvGraphicFramePr>
              <a:graphicFrameLocks noChangeAspect="1"/>
            </wp:cNvGraphicFramePr>
            <a:graphic>
              <a:graphicData uri="http://schemas.openxmlformats.org/drawingml/2006/picture">
                <pic:pic>
                  <pic:nvPicPr>
                    <pic:cNvPr id="30" name="image39.png"/>
                    <pic:cNvPicPr/>
                  </pic:nvPicPr>
                  <pic:blipFill>
                    <a:blip r:embed="rId47" cstate="print"/>
                    <a:stretch>
                      <a:fillRect/>
                    </a:stretch>
                  </pic:blipFill>
                  <pic:spPr>
                    <a:xfrm>
                      <a:off x="0" y="0"/>
                      <a:ext cx="5681346" cy="3538728"/>
                    </a:xfrm>
                    <a:prstGeom prst="rect">
                      <a:avLst/>
                    </a:prstGeom>
                  </pic:spPr>
                </pic:pic>
              </a:graphicData>
            </a:graphic>
          </wp:anchor>
        </w:drawing>
      </w:r>
      <w:r>
        <w:rPr>
          <w:b/>
        </w:rPr>
        <w:t>Tạo tài khoản: </w:t>
      </w:r>
      <w:r>
        <w:rPr/>
        <w:t>Tại giao diện chính khi nhấn vào button “Tao Tài Khoản” sẽ mở ra cửa sổ để thao tác với tài khoản. Tại đây có những chức năng tạo tài khoản mới (nếu nhân viên chưa có tài khoản), sửa hoặc xóa tài khoản (của nhân viên đã có tài khoản).</w:t>
      </w:r>
    </w:p>
    <w:p>
      <w:pPr>
        <w:spacing w:before="131"/>
        <w:ind w:left="1668" w:right="1967" w:firstLine="0"/>
        <w:jc w:val="center"/>
        <w:rPr>
          <w:i/>
          <w:sz w:val="26"/>
        </w:rPr>
      </w:pPr>
      <w:bookmarkStart w:name="_bookmark53" w:id="65"/>
      <w:bookmarkEnd w:id="65"/>
      <w:r>
        <w:rPr/>
      </w:r>
      <w:r>
        <w:rPr>
          <w:i/>
          <w:sz w:val="26"/>
        </w:rPr>
        <w:t>Hình 2.19 Giao diện “Thông Tin”.</w:t>
      </w:r>
    </w:p>
    <w:p>
      <w:pPr>
        <w:spacing w:after="0"/>
        <w:jc w:val="center"/>
        <w:rPr>
          <w:sz w:val="26"/>
        </w:rPr>
        <w:sectPr>
          <w:pgSz w:w="11910" w:h="16850"/>
          <w:pgMar w:header="724" w:footer="1067" w:top="1040" w:bottom="1260" w:left="1480" w:right="620"/>
        </w:sectPr>
      </w:pPr>
    </w:p>
    <w:p>
      <w:pPr>
        <w:pStyle w:val="BodyText"/>
        <w:spacing w:line="312" w:lineRule="auto" w:before="81"/>
        <w:ind w:left="219" w:right="513" w:firstLine="719"/>
        <w:jc w:val="both"/>
      </w:pPr>
      <w:r>
        <w:rPr/>
        <w:drawing>
          <wp:anchor distT="0" distB="0" distL="0" distR="0" allowOverlap="1" layoutInCell="1" locked="0" behindDoc="0" simplePos="0" relativeHeight="128">
            <wp:simplePos x="0" y="0"/>
            <wp:positionH relativeFrom="page">
              <wp:posOffset>1078991</wp:posOffset>
            </wp:positionH>
            <wp:positionV relativeFrom="paragraph">
              <wp:posOffset>847175</wp:posOffset>
            </wp:positionV>
            <wp:extent cx="5767387" cy="3295650"/>
            <wp:effectExtent l="0" t="0" r="0" b="0"/>
            <wp:wrapTopAndBottom/>
            <wp:docPr id="31" name="image37.jpeg" descr=""/>
            <wp:cNvGraphicFramePr>
              <a:graphicFrameLocks noChangeAspect="1"/>
            </wp:cNvGraphicFramePr>
            <a:graphic>
              <a:graphicData uri="http://schemas.openxmlformats.org/drawingml/2006/picture">
                <pic:pic>
                  <pic:nvPicPr>
                    <pic:cNvPr id="32" name="image37.jpeg"/>
                    <pic:cNvPicPr/>
                  </pic:nvPicPr>
                  <pic:blipFill>
                    <a:blip r:embed="rId45" cstate="print"/>
                    <a:stretch>
                      <a:fillRect/>
                    </a:stretch>
                  </pic:blipFill>
                  <pic:spPr>
                    <a:xfrm>
                      <a:off x="0" y="0"/>
                      <a:ext cx="5767387" cy="3295650"/>
                    </a:xfrm>
                    <a:prstGeom prst="rect">
                      <a:avLst/>
                    </a:prstGeom>
                  </pic:spPr>
                </pic:pic>
              </a:graphicData>
            </a:graphic>
          </wp:anchor>
        </w:drawing>
      </w:r>
      <w:r>
        <w:rPr>
          <w:b/>
        </w:rPr>
        <w:t>Thông tin: </w:t>
      </w:r>
      <w:r>
        <w:rPr/>
        <w:t>Tại giao diện chính khi nhấn vào button “Thông Tin” sẽ mở ra cửa sổ để thao tác với thông tin cá nhân. Tại đây có những chức năng chỉnh sửa thông tin của tài khoản đang đăng nhập vào phần mềm.</w:t>
      </w:r>
    </w:p>
    <w:p>
      <w:pPr>
        <w:spacing w:before="64"/>
        <w:ind w:left="3023" w:right="0" w:firstLine="0"/>
        <w:jc w:val="left"/>
        <w:rPr>
          <w:i/>
          <w:sz w:val="26"/>
        </w:rPr>
      </w:pPr>
      <w:bookmarkStart w:name="_bookmark54" w:id="66"/>
      <w:bookmarkEnd w:id="66"/>
      <w:r>
        <w:rPr/>
      </w:r>
      <w:r>
        <w:rPr>
          <w:i/>
          <w:sz w:val="26"/>
        </w:rPr>
        <w:t>Hình 2.20 Giao diện “Quản Lý”.</w:t>
      </w:r>
    </w:p>
    <w:p>
      <w:pPr>
        <w:pStyle w:val="BodyText"/>
        <w:spacing w:line="312" w:lineRule="auto" w:before="184"/>
        <w:ind w:left="219" w:right="515" w:firstLine="719"/>
        <w:jc w:val="both"/>
      </w:pPr>
      <w:r>
        <w:rPr/>
        <w:drawing>
          <wp:anchor distT="0" distB="0" distL="0" distR="0" allowOverlap="1" layoutInCell="1" locked="0" behindDoc="0" simplePos="0" relativeHeight="152">
            <wp:simplePos x="0" y="0"/>
            <wp:positionH relativeFrom="page">
              <wp:posOffset>1078991</wp:posOffset>
            </wp:positionH>
            <wp:positionV relativeFrom="paragraph">
              <wp:posOffset>666327</wp:posOffset>
            </wp:positionV>
            <wp:extent cx="5736091" cy="3574732"/>
            <wp:effectExtent l="0" t="0" r="0" b="0"/>
            <wp:wrapTopAndBottom/>
            <wp:docPr id="33" name="image40.png" descr=""/>
            <wp:cNvGraphicFramePr>
              <a:graphicFrameLocks noChangeAspect="1"/>
            </wp:cNvGraphicFramePr>
            <a:graphic>
              <a:graphicData uri="http://schemas.openxmlformats.org/drawingml/2006/picture">
                <pic:pic>
                  <pic:nvPicPr>
                    <pic:cNvPr id="34" name="image40.png"/>
                    <pic:cNvPicPr/>
                  </pic:nvPicPr>
                  <pic:blipFill>
                    <a:blip r:embed="rId48" cstate="print"/>
                    <a:stretch>
                      <a:fillRect/>
                    </a:stretch>
                  </pic:blipFill>
                  <pic:spPr>
                    <a:xfrm>
                      <a:off x="0" y="0"/>
                      <a:ext cx="5736091" cy="3574732"/>
                    </a:xfrm>
                    <a:prstGeom prst="rect">
                      <a:avLst/>
                    </a:prstGeom>
                  </pic:spPr>
                </pic:pic>
              </a:graphicData>
            </a:graphic>
          </wp:anchor>
        </w:drawing>
      </w:r>
      <w:r>
        <w:rPr>
          <w:b/>
        </w:rPr>
        <w:t>Phần “Quản Lý” gồm có: </w:t>
      </w:r>
      <w:r>
        <w:rPr/>
        <w:t>Quản lý phòng ban, quản lý nhân viên, chấm công, quản lý chức vụ, bảng lương nhân viên, khen thưởng, lịch làm việc của Công ty.</w:t>
      </w:r>
    </w:p>
    <w:p>
      <w:pPr>
        <w:spacing w:before="74"/>
        <w:ind w:left="1669" w:right="1967" w:firstLine="0"/>
        <w:jc w:val="center"/>
        <w:rPr>
          <w:i/>
          <w:sz w:val="26"/>
        </w:rPr>
      </w:pPr>
      <w:bookmarkStart w:name="_bookmark55" w:id="67"/>
      <w:bookmarkEnd w:id="67"/>
      <w:r>
        <w:rPr/>
      </w:r>
      <w:r>
        <w:rPr>
          <w:i/>
          <w:sz w:val="26"/>
        </w:rPr>
        <w:t>Hình 2.21 Giao diện “Phòng Ban”.</w:t>
      </w:r>
    </w:p>
    <w:p>
      <w:pPr>
        <w:spacing w:after="0"/>
        <w:jc w:val="center"/>
        <w:rPr>
          <w:sz w:val="26"/>
        </w:rPr>
        <w:sectPr>
          <w:pgSz w:w="11910" w:h="16850"/>
          <w:pgMar w:header="724" w:footer="1067" w:top="1040" w:bottom="1260" w:left="1480" w:right="620"/>
        </w:sectPr>
      </w:pPr>
    </w:p>
    <w:p>
      <w:pPr>
        <w:pStyle w:val="BodyText"/>
        <w:spacing w:line="312" w:lineRule="auto" w:before="81"/>
        <w:ind w:left="219" w:right="513" w:firstLine="719"/>
        <w:jc w:val="both"/>
      </w:pPr>
      <w:r>
        <w:rPr/>
        <w:drawing>
          <wp:anchor distT="0" distB="0" distL="0" distR="0" allowOverlap="1" layoutInCell="1" locked="0" behindDoc="0" simplePos="0" relativeHeight="176">
            <wp:simplePos x="0" y="0"/>
            <wp:positionH relativeFrom="page">
              <wp:posOffset>1078991</wp:posOffset>
            </wp:positionH>
            <wp:positionV relativeFrom="paragraph">
              <wp:posOffset>847175</wp:posOffset>
            </wp:positionV>
            <wp:extent cx="5681489" cy="3493389"/>
            <wp:effectExtent l="0" t="0" r="0" b="0"/>
            <wp:wrapTopAndBottom/>
            <wp:docPr id="35" name="image41.png" descr=""/>
            <wp:cNvGraphicFramePr>
              <a:graphicFrameLocks noChangeAspect="1"/>
            </wp:cNvGraphicFramePr>
            <a:graphic>
              <a:graphicData uri="http://schemas.openxmlformats.org/drawingml/2006/picture">
                <pic:pic>
                  <pic:nvPicPr>
                    <pic:cNvPr id="36" name="image41.png"/>
                    <pic:cNvPicPr/>
                  </pic:nvPicPr>
                  <pic:blipFill>
                    <a:blip r:embed="rId49" cstate="print"/>
                    <a:stretch>
                      <a:fillRect/>
                    </a:stretch>
                  </pic:blipFill>
                  <pic:spPr>
                    <a:xfrm>
                      <a:off x="0" y="0"/>
                      <a:ext cx="5681489" cy="3493389"/>
                    </a:xfrm>
                    <a:prstGeom prst="rect">
                      <a:avLst/>
                    </a:prstGeom>
                  </pic:spPr>
                </pic:pic>
              </a:graphicData>
            </a:graphic>
          </wp:anchor>
        </w:drawing>
      </w:r>
      <w:r>
        <w:rPr>
          <w:b/>
        </w:rPr>
        <w:t>Phòng ban: </w:t>
      </w:r>
      <w:r>
        <w:rPr/>
        <w:t>Tại giao diện chính khi nhấn vào button “Phòng Ban” sẽ mở ra cửa sổ để thao tác với phòng ban trong Công ty. Tại đây có những chức năng thêm, sửa, xóa bất kì phòng ban nào, xem số nhân viên trong phòng ban.</w:t>
      </w:r>
    </w:p>
    <w:p>
      <w:pPr>
        <w:spacing w:before="144"/>
        <w:ind w:left="2922" w:right="0" w:firstLine="0"/>
        <w:jc w:val="left"/>
        <w:rPr>
          <w:i/>
          <w:sz w:val="26"/>
        </w:rPr>
      </w:pPr>
      <w:bookmarkStart w:name="_bookmark56" w:id="68"/>
      <w:bookmarkEnd w:id="68"/>
      <w:r>
        <w:rPr/>
      </w:r>
      <w:r>
        <w:rPr>
          <w:i/>
          <w:sz w:val="26"/>
        </w:rPr>
        <w:t>Hình 2.22 Giao diện “Nhân Viên”.</w:t>
      </w:r>
    </w:p>
    <w:p>
      <w:pPr>
        <w:pStyle w:val="BodyText"/>
        <w:spacing w:line="312" w:lineRule="auto" w:before="183"/>
        <w:ind w:left="219" w:right="513" w:firstLine="719"/>
        <w:jc w:val="both"/>
      </w:pPr>
      <w:r>
        <w:rPr/>
        <w:drawing>
          <wp:anchor distT="0" distB="0" distL="0" distR="0" allowOverlap="1" layoutInCell="1" locked="0" behindDoc="0" simplePos="0" relativeHeight="200">
            <wp:simplePos x="0" y="0"/>
            <wp:positionH relativeFrom="page">
              <wp:posOffset>1078991</wp:posOffset>
            </wp:positionH>
            <wp:positionV relativeFrom="paragraph">
              <wp:posOffset>911056</wp:posOffset>
            </wp:positionV>
            <wp:extent cx="5712536" cy="3159252"/>
            <wp:effectExtent l="0" t="0" r="0" b="0"/>
            <wp:wrapTopAndBottom/>
            <wp:docPr id="37" name="image42.png" descr=""/>
            <wp:cNvGraphicFramePr>
              <a:graphicFrameLocks noChangeAspect="1"/>
            </wp:cNvGraphicFramePr>
            <a:graphic>
              <a:graphicData uri="http://schemas.openxmlformats.org/drawingml/2006/picture">
                <pic:pic>
                  <pic:nvPicPr>
                    <pic:cNvPr id="38" name="image42.png"/>
                    <pic:cNvPicPr/>
                  </pic:nvPicPr>
                  <pic:blipFill>
                    <a:blip r:embed="rId50" cstate="print"/>
                    <a:stretch>
                      <a:fillRect/>
                    </a:stretch>
                  </pic:blipFill>
                  <pic:spPr>
                    <a:xfrm>
                      <a:off x="0" y="0"/>
                      <a:ext cx="5712536" cy="3159252"/>
                    </a:xfrm>
                    <a:prstGeom prst="rect">
                      <a:avLst/>
                    </a:prstGeom>
                  </pic:spPr>
                </pic:pic>
              </a:graphicData>
            </a:graphic>
          </wp:anchor>
        </w:drawing>
      </w:r>
      <w:r>
        <w:rPr>
          <w:b/>
        </w:rPr>
        <w:t>Nhân viên: </w:t>
      </w:r>
      <w:r>
        <w:rPr/>
        <w:t>Tại giao diện chính khi nhấn vào button “Nhân Viên” sẽ mở ra cửa sổ để thao tác với thông tin của nhân viên. Tại đây có những chức năng thêm nhân viên mới, sửa thông tin của nhân viên bất kì, xóa nhân</w:t>
      </w:r>
      <w:r>
        <w:rPr>
          <w:spacing w:val="-5"/>
        </w:rPr>
        <w:t> </w:t>
      </w:r>
      <w:r>
        <w:rPr/>
        <w:t>viên.</w:t>
      </w:r>
    </w:p>
    <w:p>
      <w:pPr>
        <w:spacing w:before="100"/>
        <w:ind w:left="2850" w:right="0" w:firstLine="0"/>
        <w:jc w:val="left"/>
        <w:rPr>
          <w:i/>
          <w:sz w:val="26"/>
        </w:rPr>
      </w:pPr>
      <w:bookmarkStart w:name="_bookmark57" w:id="69"/>
      <w:bookmarkEnd w:id="69"/>
      <w:r>
        <w:rPr/>
      </w:r>
      <w:r>
        <w:rPr>
          <w:i/>
          <w:sz w:val="26"/>
        </w:rPr>
        <w:t>Hình 2.23 Giao diện “Chấm Công”.</w:t>
      </w:r>
    </w:p>
    <w:p>
      <w:pPr>
        <w:spacing w:after="0"/>
        <w:jc w:val="left"/>
        <w:rPr>
          <w:sz w:val="26"/>
        </w:rPr>
        <w:sectPr>
          <w:pgSz w:w="11910" w:h="16850"/>
          <w:pgMar w:header="724" w:footer="1067" w:top="1040" w:bottom="1260" w:left="1480" w:right="620"/>
        </w:sectPr>
      </w:pPr>
    </w:p>
    <w:p>
      <w:pPr>
        <w:pStyle w:val="BodyText"/>
        <w:spacing w:line="312" w:lineRule="auto" w:before="81"/>
        <w:ind w:left="219" w:right="511" w:firstLine="719"/>
        <w:jc w:val="both"/>
      </w:pPr>
      <w:r>
        <w:rPr/>
        <w:drawing>
          <wp:anchor distT="0" distB="0" distL="0" distR="0" allowOverlap="1" layoutInCell="1" locked="0" behindDoc="0" simplePos="0" relativeHeight="224">
            <wp:simplePos x="0" y="0"/>
            <wp:positionH relativeFrom="page">
              <wp:posOffset>1078991</wp:posOffset>
            </wp:positionH>
            <wp:positionV relativeFrom="paragraph">
              <wp:posOffset>1094063</wp:posOffset>
            </wp:positionV>
            <wp:extent cx="5691616" cy="4409789"/>
            <wp:effectExtent l="0" t="0" r="0" b="0"/>
            <wp:wrapTopAndBottom/>
            <wp:docPr id="39" name="image43.png" descr=""/>
            <wp:cNvGraphicFramePr>
              <a:graphicFrameLocks noChangeAspect="1"/>
            </wp:cNvGraphicFramePr>
            <a:graphic>
              <a:graphicData uri="http://schemas.openxmlformats.org/drawingml/2006/picture">
                <pic:pic>
                  <pic:nvPicPr>
                    <pic:cNvPr id="40" name="image43.png"/>
                    <pic:cNvPicPr/>
                  </pic:nvPicPr>
                  <pic:blipFill>
                    <a:blip r:embed="rId51" cstate="print"/>
                    <a:stretch>
                      <a:fillRect/>
                    </a:stretch>
                  </pic:blipFill>
                  <pic:spPr>
                    <a:xfrm>
                      <a:off x="0" y="0"/>
                      <a:ext cx="5691616" cy="4409789"/>
                    </a:xfrm>
                    <a:prstGeom prst="rect">
                      <a:avLst/>
                    </a:prstGeom>
                  </pic:spPr>
                </pic:pic>
              </a:graphicData>
            </a:graphic>
          </wp:anchor>
        </w:drawing>
      </w:r>
      <w:r>
        <w:rPr>
          <w:b/>
        </w:rPr>
        <w:t>Chấm công: </w:t>
      </w:r>
      <w:r>
        <w:rPr/>
        <w:t>Tại giao diện chính khi nhấn vào button “Chấm Công” sẽ mở ra cửa sổ để thao tác với bảng chấm công. Tại đây có những chức năng xem số ngày nghỉ, ngày làm của 1 nhân viên trong Công ty, chấm công cho các buổi đi làm với ngày tương</w:t>
      </w:r>
      <w:r>
        <w:rPr>
          <w:spacing w:val="-7"/>
        </w:rPr>
        <w:t> </w:t>
      </w:r>
      <w:r>
        <w:rPr/>
        <w:t>ứng.</w:t>
      </w:r>
    </w:p>
    <w:p>
      <w:pPr>
        <w:spacing w:before="141"/>
        <w:ind w:left="2548" w:right="0" w:firstLine="0"/>
        <w:jc w:val="left"/>
        <w:rPr>
          <w:i/>
          <w:sz w:val="26"/>
        </w:rPr>
      </w:pPr>
      <w:bookmarkStart w:name="_bookmark58" w:id="70"/>
      <w:bookmarkEnd w:id="70"/>
      <w:r>
        <w:rPr/>
      </w:r>
      <w:r>
        <w:rPr>
          <w:i/>
          <w:sz w:val="26"/>
        </w:rPr>
        <w:t>Hình 2.24 Giao diện “Lương Nhân Viên”.</w:t>
      </w:r>
    </w:p>
    <w:p>
      <w:pPr>
        <w:pStyle w:val="BodyText"/>
        <w:rPr>
          <w:i/>
          <w:sz w:val="28"/>
        </w:rPr>
      </w:pPr>
    </w:p>
    <w:p>
      <w:pPr>
        <w:pStyle w:val="BodyText"/>
        <w:spacing w:before="11"/>
        <w:rPr>
          <w:i/>
        </w:rPr>
      </w:pPr>
    </w:p>
    <w:p>
      <w:pPr>
        <w:pStyle w:val="BodyText"/>
        <w:spacing w:line="312" w:lineRule="auto"/>
        <w:ind w:left="219" w:right="513" w:firstLine="719"/>
        <w:jc w:val="both"/>
      </w:pPr>
      <w:r>
        <w:rPr>
          <w:b/>
        </w:rPr>
        <w:t>Lương Nhân Viên: </w:t>
      </w:r>
      <w:r>
        <w:rPr/>
        <w:t>Tại giao diện chính khi nhấn vào button “Bảng Lương” sẽ mở ra cửa sổ để thao tác với bảng lương nhân viên. Tại đây hiện thị toàn bộ thông tin liên quan đên lương của nhân viên bao gồm: Tên nhân viên, hệ số lương, số ngày đi làm trong tháng, tiền thưởng của tháng, tiền phạt của tháng, lương cuối cùng của nhân viên đã được tính theo công thức:</w:t>
      </w:r>
    </w:p>
    <w:p>
      <w:pPr>
        <w:pStyle w:val="BodyText"/>
        <w:spacing w:line="309" w:lineRule="auto" w:before="83"/>
        <w:ind w:left="219" w:right="516" w:firstLine="719"/>
        <w:jc w:val="both"/>
      </w:pPr>
      <w:r>
        <w:rPr/>
        <w:t>(Lương cơ bản / 26) * số ngày làm thực tế của tháng + tiền thưởng – tiền phạt + phụ cấp.</w:t>
      </w:r>
    </w:p>
    <w:p>
      <w:pPr>
        <w:pStyle w:val="BodyText"/>
        <w:spacing w:line="312" w:lineRule="auto" w:before="85"/>
        <w:ind w:left="219" w:right="513" w:firstLine="719"/>
        <w:jc w:val="both"/>
      </w:pPr>
      <w:r>
        <w:rPr/>
        <w:t>Tại đây cũng cho phép điều chỉnh hệ số lương, và lương cơ bản của hệ số lương tương ứng của nhân viên.</w:t>
      </w:r>
    </w:p>
    <w:p>
      <w:pPr>
        <w:spacing w:after="0" w:line="312" w:lineRule="auto"/>
        <w:jc w:val="both"/>
        <w:sectPr>
          <w:pgSz w:w="11910" w:h="16850"/>
          <w:pgMar w:header="724" w:footer="1067" w:top="1040" w:bottom="1260" w:left="1480" w:right="620"/>
        </w:sectPr>
      </w:pPr>
    </w:p>
    <w:p>
      <w:pPr>
        <w:pStyle w:val="BodyText"/>
        <w:spacing w:before="8"/>
        <w:rPr>
          <w:sz w:val="7"/>
        </w:rPr>
      </w:pPr>
    </w:p>
    <w:p>
      <w:pPr>
        <w:pStyle w:val="BodyText"/>
        <w:ind w:left="219"/>
        <w:rPr>
          <w:sz w:val="20"/>
        </w:rPr>
      </w:pPr>
      <w:r>
        <w:rPr>
          <w:sz w:val="20"/>
        </w:rPr>
        <w:drawing>
          <wp:inline distT="0" distB="0" distL="0" distR="0">
            <wp:extent cx="5755962" cy="3701796"/>
            <wp:effectExtent l="0" t="0" r="0" b="0"/>
            <wp:docPr id="41" name="image44.png" descr=""/>
            <wp:cNvGraphicFramePr>
              <a:graphicFrameLocks noChangeAspect="1"/>
            </wp:cNvGraphicFramePr>
            <a:graphic>
              <a:graphicData uri="http://schemas.openxmlformats.org/drawingml/2006/picture">
                <pic:pic>
                  <pic:nvPicPr>
                    <pic:cNvPr id="42" name="image44.png"/>
                    <pic:cNvPicPr/>
                  </pic:nvPicPr>
                  <pic:blipFill>
                    <a:blip r:embed="rId52" cstate="print"/>
                    <a:stretch>
                      <a:fillRect/>
                    </a:stretch>
                  </pic:blipFill>
                  <pic:spPr>
                    <a:xfrm>
                      <a:off x="0" y="0"/>
                      <a:ext cx="5755962" cy="3701796"/>
                    </a:xfrm>
                    <a:prstGeom prst="rect">
                      <a:avLst/>
                    </a:prstGeom>
                  </pic:spPr>
                </pic:pic>
              </a:graphicData>
            </a:graphic>
          </wp:inline>
        </w:drawing>
      </w:r>
      <w:r>
        <w:rPr>
          <w:sz w:val="20"/>
        </w:rPr>
      </w:r>
    </w:p>
    <w:p>
      <w:pPr>
        <w:spacing w:before="84"/>
        <w:ind w:left="2761" w:right="0" w:firstLine="0"/>
        <w:jc w:val="left"/>
        <w:rPr>
          <w:i/>
          <w:sz w:val="26"/>
        </w:rPr>
      </w:pPr>
      <w:bookmarkStart w:name="_bookmark59" w:id="71"/>
      <w:bookmarkEnd w:id="71"/>
      <w:r>
        <w:rPr/>
      </w:r>
      <w:r>
        <w:rPr>
          <w:i/>
          <w:sz w:val="26"/>
        </w:rPr>
        <w:t>Hình 2.25 Giao diện “Khen Thưởng”.</w:t>
      </w:r>
    </w:p>
    <w:p>
      <w:pPr>
        <w:pStyle w:val="BodyText"/>
        <w:spacing w:line="312" w:lineRule="auto" w:before="184"/>
        <w:ind w:left="219" w:right="513" w:firstLine="719"/>
        <w:jc w:val="both"/>
      </w:pPr>
      <w:r>
        <w:rPr/>
        <w:drawing>
          <wp:anchor distT="0" distB="0" distL="0" distR="0" allowOverlap="1" layoutInCell="1" locked="0" behindDoc="0" simplePos="0" relativeHeight="248">
            <wp:simplePos x="0" y="0"/>
            <wp:positionH relativeFrom="page">
              <wp:posOffset>1078991</wp:posOffset>
            </wp:positionH>
            <wp:positionV relativeFrom="paragraph">
              <wp:posOffset>911945</wp:posOffset>
            </wp:positionV>
            <wp:extent cx="5697252" cy="3883247"/>
            <wp:effectExtent l="0" t="0" r="0" b="0"/>
            <wp:wrapTopAndBottom/>
            <wp:docPr id="43" name="image45.png" descr=""/>
            <wp:cNvGraphicFramePr>
              <a:graphicFrameLocks noChangeAspect="1"/>
            </wp:cNvGraphicFramePr>
            <a:graphic>
              <a:graphicData uri="http://schemas.openxmlformats.org/drawingml/2006/picture">
                <pic:pic>
                  <pic:nvPicPr>
                    <pic:cNvPr id="44" name="image45.png"/>
                    <pic:cNvPicPr/>
                  </pic:nvPicPr>
                  <pic:blipFill>
                    <a:blip r:embed="rId53" cstate="print"/>
                    <a:stretch>
                      <a:fillRect/>
                    </a:stretch>
                  </pic:blipFill>
                  <pic:spPr>
                    <a:xfrm>
                      <a:off x="0" y="0"/>
                      <a:ext cx="5697252" cy="3883247"/>
                    </a:xfrm>
                    <a:prstGeom prst="rect">
                      <a:avLst/>
                    </a:prstGeom>
                  </pic:spPr>
                </pic:pic>
              </a:graphicData>
            </a:graphic>
          </wp:anchor>
        </w:drawing>
      </w:r>
      <w:r>
        <w:rPr>
          <w:b/>
        </w:rPr>
        <w:t>Khen thưởng: </w:t>
      </w:r>
      <w:r>
        <w:rPr/>
        <w:t>Tại giao diện chính khi nhấn vào button “Khen Thưởng” sẽ mở ra cửa sổ để thao tác với bảng khen thưởng. Tại đây có những chức năng xem thưởng và phạt của nhân viên, thêm, xóa khen thưởng và phạt với ngày cụ thể.</w:t>
      </w:r>
    </w:p>
    <w:p>
      <w:pPr>
        <w:spacing w:before="131"/>
        <w:ind w:left="1669" w:right="1967" w:firstLine="0"/>
        <w:jc w:val="center"/>
        <w:rPr>
          <w:i/>
          <w:sz w:val="26"/>
        </w:rPr>
      </w:pPr>
      <w:bookmarkStart w:name="_bookmark60" w:id="72"/>
      <w:bookmarkEnd w:id="72"/>
      <w:r>
        <w:rPr/>
      </w:r>
      <w:r>
        <w:rPr>
          <w:i/>
          <w:sz w:val="26"/>
        </w:rPr>
        <w:t>Hình 2.26 Giao diện “Phụ Cấp”.</w:t>
      </w:r>
    </w:p>
    <w:p>
      <w:pPr>
        <w:spacing w:after="0"/>
        <w:jc w:val="center"/>
        <w:rPr>
          <w:sz w:val="26"/>
        </w:rPr>
        <w:sectPr>
          <w:pgSz w:w="11910" w:h="16850"/>
          <w:pgMar w:header="724" w:footer="1067" w:top="1040" w:bottom="1260" w:left="1480" w:right="620"/>
        </w:sectPr>
      </w:pPr>
    </w:p>
    <w:p>
      <w:pPr>
        <w:pStyle w:val="BodyText"/>
        <w:spacing w:line="312" w:lineRule="auto" w:before="81"/>
        <w:ind w:left="219" w:right="513" w:firstLine="719"/>
        <w:jc w:val="both"/>
      </w:pPr>
      <w:r>
        <w:rPr/>
        <w:drawing>
          <wp:anchor distT="0" distB="0" distL="0" distR="0" allowOverlap="1" layoutInCell="1" locked="0" behindDoc="0" simplePos="0" relativeHeight="272">
            <wp:simplePos x="0" y="0"/>
            <wp:positionH relativeFrom="page">
              <wp:posOffset>1078991</wp:posOffset>
            </wp:positionH>
            <wp:positionV relativeFrom="paragraph">
              <wp:posOffset>1340951</wp:posOffset>
            </wp:positionV>
            <wp:extent cx="5698987" cy="3417570"/>
            <wp:effectExtent l="0" t="0" r="0" b="0"/>
            <wp:wrapTopAndBottom/>
            <wp:docPr id="45" name="image46.png" descr=""/>
            <wp:cNvGraphicFramePr>
              <a:graphicFrameLocks noChangeAspect="1"/>
            </wp:cNvGraphicFramePr>
            <a:graphic>
              <a:graphicData uri="http://schemas.openxmlformats.org/drawingml/2006/picture">
                <pic:pic>
                  <pic:nvPicPr>
                    <pic:cNvPr id="46" name="image46.png"/>
                    <pic:cNvPicPr/>
                  </pic:nvPicPr>
                  <pic:blipFill>
                    <a:blip r:embed="rId54" cstate="print"/>
                    <a:stretch>
                      <a:fillRect/>
                    </a:stretch>
                  </pic:blipFill>
                  <pic:spPr>
                    <a:xfrm>
                      <a:off x="0" y="0"/>
                      <a:ext cx="5698987" cy="3417570"/>
                    </a:xfrm>
                    <a:prstGeom prst="rect">
                      <a:avLst/>
                    </a:prstGeom>
                  </pic:spPr>
                </pic:pic>
              </a:graphicData>
            </a:graphic>
          </wp:anchor>
        </w:drawing>
      </w:r>
      <w:r>
        <w:rPr>
          <w:b/>
        </w:rPr>
        <w:t>Phụ cấp: </w:t>
      </w:r>
      <w:r>
        <w:rPr/>
        <w:t>Tại giao diện chính khi nhấn vào button “Phụ Cấp” sẽ mở ra cửa sổ để thao tác với bảng phụ cấp. Tại đây có những chức năng xem, thêm, sửa, xóa phụ cấp của 1 nhân viên hoặc toàn bộ nhân viên trong Công ty. Bảng bên dưới hiện thị thông tin: Mã nhân viên, tên nhân viên, tên phụ cấp… của nhân viên có phụ cấp tương ứng với ngày bắt đầu và kết thúc phụ</w:t>
      </w:r>
      <w:r>
        <w:rPr>
          <w:spacing w:val="-10"/>
        </w:rPr>
        <w:t> </w:t>
      </w:r>
      <w:r>
        <w:rPr/>
        <w:t>cấp.</w:t>
      </w:r>
    </w:p>
    <w:p>
      <w:pPr>
        <w:spacing w:before="112"/>
        <w:ind w:left="2951" w:right="0" w:firstLine="0"/>
        <w:jc w:val="left"/>
        <w:rPr>
          <w:i/>
          <w:sz w:val="26"/>
        </w:rPr>
      </w:pPr>
      <w:bookmarkStart w:name="_bookmark61" w:id="73"/>
      <w:bookmarkEnd w:id="73"/>
      <w:r>
        <w:rPr/>
      </w:r>
      <w:r>
        <w:rPr>
          <w:i/>
          <w:sz w:val="26"/>
        </w:rPr>
        <w:t>Hình 2.27 Giao diện “Bảo Hiểm”.</w:t>
      </w:r>
    </w:p>
    <w:p>
      <w:pPr>
        <w:pStyle w:val="BodyText"/>
        <w:spacing w:line="312" w:lineRule="auto" w:before="184"/>
        <w:ind w:left="219" w:right="513" w:firstLine="719"/>
        <w:jc w:val="both"/>
      </w:pPr>
      <w:r>
        <w:rPr/>
        <w:drawing>
          <wp:anchor distT="0" distB="0" distL="0" distR="0" allowOverlap="1" layoutInCell="1" locked="0" behindDoc="0" simplePos="0" relativeHeight="296">
            <wp:simplePos x="0" y="0"/>
            <wp:positionH relativeFrom="page">
              <wp:posOffset>1078991</wp:posOffset>
            </wp:positionH>
            <wp:positionV relativeFrom="paragraph">
              <wp:posOffset>913215</wp:posOffset>
            </wp:positionV>
            <wp:extent cx="5745354" cy="2966085"/>
            <wp:effectExtent l="0" t="0" r="0" b="0"/>
            <wp:wrapTopAndBottom/>
            <wp:docPr id="47" name="image47.png" descr=""/>
            <wp:cNvGraphicFramePr>
              <a:graphicFrameLocks noChangeAspect="1"/>
            </wp:cNvGraphicFramePr>
            <a:graphic>
              <a:graphicData uri="http://schemas.openxmlformats.org/drawingml/2006/picture">
                <pic:pic>
                  <pic:nvPicPr>
                    <pic:cNvPr id="48" name="image47.png"/>
                    <pic:cNvPicPr/>
                  </pic:nvPicPr>
                  <pic:blipFill>
                    <a:blip r:embed="rId55" cstate="print"/>
                    <a:stretch>
                      <a:fillRect/>
                    </a:stretch>
                  </pic:blipFill>
                  <pic:spPr>
                    <a:xfrm>
                      <a:off x="0" y="0"/>
                      <a:ext cx="5745354" cy="2966085"/>
                    </a:xfrm>
                    <a:prstGeom prst="rect">
                      <a:avLst/>
                    </a:prstGeom>
                  </pic:spPr>
                </pic:pic>
              </a:graphicData>
            </a:graphic>
          </wp:anchor>
        </w:drawing>
      </w:r>
      <w:r>
        <w:rPr>
          <w:b/>
        </w:rPr>
        <w:t>Bảo hiểm: </w:t>
      </w:r>
      <w:r>
        <w:rPr/>
        <w:t>Tại giao diện chính khi nhấn vào button “Bảo Hiểm” sẽ mở ra cửa sổ để thao tác với bảng phụ cấp. Tại đây có những chức năng xem, thêm, sửa, xóa bảo hiểm của nhân vien trong Công</w:t>
      </w:r>
      <w:r>
        <w:rPr>
          <w:spacing w:val="-4"/>
        </w:rPr>
        <w:t> </w:t>
      </w:r>
      <w:r>
        <w:rPr/>
        <w:t>ty.</w:t>
      </w:r>
    </w:p>
    <w:p>
      <w:pPr>
        <w:spacing w:before="73"/>
        <w:ind w:left="1669" w:right="1967" w:firstLine="0"/>
        <w:jc w:val="center"/>
        <w:rPr>
          <w:i/>
          <w:sz w:val="26"/>
        </w:rPr>
      </w:pPr>
      <w:bookmarkStart w:name="_bookmark62" w:id="74"/>
      <w:bookmarkEnd w:id="74"/>
      <w:r>
        <w:rPr/>
      </w:r>
      <w:r>
        <w:rPr>
          <w:i/>
          <w:sz w:val="26"/>
        </w:rPr>
        <w:t>Hình 2.28 Giao diện “Chức Năng Phụ”.</w:t>
      </w:r>
    </w:p>
    <w:p>
      <w:pPr>
        <w:spacing w:after="0"/>
        <w:jc w:val="center"/>
        <w:rPr>
          <w:sz w:val="26"/>
        </w:rPr>
        <w:sectPr>
          <w:pgSz w:w="11910" w:h="16850"/>
          <w:pgMar w:header="724" w:footer="1067" w:top="1040" w:bottom="1260" w:left="1480" w:right="620"/>
        </w:sectPr>
      </w:pPr>
    </w:p>
    <w:p>
      <w:pPr>
        <w:spacing w:before="81"/>
        <w:ind w:left="939" w:right="0" w:firstLine="0"/>
        <w:jc w:val="left"/>
        <w:rPr>
          <w:sz w:val="26"/>
        </w:rPr>
      </w:pPr>
      <w:r>
        <w:rPr>
          <w:b/>
          <w:sz w:val="26"/>
        </w:rPr>
        <w:t>Phần “Chức Năng Phụ” gồm có: </w:t>
      </w:r>
      <w:r>
        <w:rPr>
          <w:sz w:val="26"/>
        </w:rPr>
        <w:t>Chấm công, nhân viên, lịch sử làm việc.</w:t>
      </w:r>
    </w:p>
    <w:p>
      <w:pPr>
        <w:pStyle w:val="BodyText"/>
        <w:rPr>
          <w:sz w:val="12"/>
        </w:rPr>
      </w:pPr>
      <w:r>
        <w:rPr/>
        <w:drawing>
          <wp:anchor distT="0" distB="0" distL="0" distR="0" allowOverlap="1" layoutInCell="1" locked="0" behindDoc="0" simplePos="0" relativeHeight="320">
            <wp:simplePos x="0" y="0"/>
            <wp:positionH relativeFrom="page">
              <wp:posOffset>1078991</wp:posOffset>
            </wp:positionH>
            <wp:positionV relativeFrom="paragraph">
              <wp:posOffset>112406</wp:posOffset>
            </wp:positionV>
            <wp:extent cx="5804468" cy="4759452"/>
            <wp:effectExtent l="0" t="0" r="0" b="0"/>
            <wp:wrapTopAndBottom/>
            <wp:docPr id="49" name="image48.png" descr=""/>
            <wp:cNvGraphicFramePr>
              <a:graphicFrameLocks noChangeAspect="1"/>
            </wp:cNvGraphicFramePr>
            <a:graphic>
              <a:graphicData uri="http://schemas.openxmlformats.org/drawingml/2006/picture">
                <pic:pic>
                  <pic:nvPicPr>
                    <pic:cNvPr id="50" name="image48.png"/>
                    <pic:cNvPicPr/>
                  </pic:nvPicPr>
                  <pic:blipFill>
                    <a:blip r:embed="rId56" cstate="print"/>
                    <a:stretch>
                      <a:fillRect/>
                    </a:stretch>
                  </pic:blipFill>
                  <pic:spPr>
                    <a:xfrm>
                      <a:off x="0" y="0"/>
                      <a:ext cx="5804468" cy="4759452"/>
                    </a:xfrm>
                    <a:prstGeom prst="rect">
                      <a:avLst/>
                    </a:prstGeom>
                  </pic:spPr>
                </pic:pic>
              </a:graphicData>
            </a:graphic>
          </wp:anchor>
        </w:drawing>
      </w:r>
    </w:p>
    <w:p>
      <w:pPr>
        <w:spacing w:before="130"/>
        <w:ind w:left="2111" w:right="0" w:firstLine="0"/>
        <w:jc w:val="left"/>
        <w:rPr>
          <w:i/>
          <w:sz w:val="26"/>
        </w:rPr>
      </w:pPr>
      <w:bookmarkStart w:name="_bookmark63" w:id="75"/>
      <w:bookmarkEnd w:id="75"/>
      <w:r>
        <w:rPr/>
      </w:r>
      <w:r>
        <w:rPr>
          <w:i/>
          <w:sz w:val="26"/>
        </w:rPr>
        <w:t>Hình 2.29 Giao diện “Xem Nhân Viên Nghỉ</w:t>
      </w:r>
      <w:r>
        <w:rPr>
          <w:i/>
          <w:spacing w:val="-10"/>
          <w:sz w:val="26"/>
        </w:rPr>
        <w:t> </w:t>
      </w:r>
      <w:r>
        <w:rPr>
          <w:i/>
          <w:sz w:val="26"/>
        </w:rPr>
        <w:t>Làm”.</w:t>
      </w:r>
    </w:p>
    <w:p>
      <w:pPr>
        <w:pStyle w:val="BodyText"/>
        <w:rPr>
          <w:i/>
          <w:sz w:val="28"/>
        </w:rPr>
      </w:pPr>
    </w:p>
    <w:p>
      <w:pPr>
        <w:pStyle w:val="BodyText"/>
        <w:spacing w:before="2"/>
        <w:rPr>
          <w:i/>
          <w:sz w:val="27"/>
        </w:rPr>
      </w:pPr>
    </w:p>
    <w:p>
      <w:pPr>
        <w:pStyle w:val="BodyText"/>
        <w:spacing w:line="259" w:lineRule="auto"/>
        <w:ind w:left="219" w:right="511" w:firstLine="719"/>
        <w:jc w:val="both"/>
      </w:pPr>
      <w:r>
        <w:rPr>
          <w:b/>
        </w:rPr>
        <w:t>Xem Nhân Viên Nghỉ Làm: </w:t>
      </w:r>
      <w:r>
        <w:rPr/>
        <w:t>Tại giao diện chức năng phụ khi nhấn vào button “Chấm Công” sẽ mở ra cửa sổ để thao tác với các chức năng chính. Bên trái gồm danh sách các công việc làm được. Tại đây có những chức năng: Xem nhân viên nghỉ làm trong ngày, xem nhân viên nghỉ có phép trong ngày, xem số ngày làm của nhân viên trong tháng, xem số ngày nghỉ có phép cuae nhân viên, xem số ngày nghỉ không phép của nhân viên, xem chấm công theo tên nhân viên, xem chấm công theo phòng ban. Bên phải là nội dung làm việcvà kết quả tương ứng với công việc được chọn từ danh sách bên trái (VD: Hình 2. Giao diện “Xem Nhân Viên Nghỉ</w:t>
      </w:r>
      <w:r>
        <w:rPr>
          <w:spacing w:val="-11"/>
        </w:rPr>
        <w:t> </w:t>
      </w:r>
      <w:r>
        <w:rPr/>
        <w:t>Làm”.).</w:t>
      </w:r>
    </w:p>
    <w:p>
      <w:pPr>
        <w:spacing w:after="0" w:line="259" w:lineRule="auto"/>
        <w:jc w:val="both"/>
        <w:sectPr>
          <w:pgSz w:w="11910" w:h="16850"/>
          <w:pgMar w:header="724" w:footer="1067" w:top="1040" w:bottom="1260" w:left="1480" w:right="620"/>
        </w:sectPr>
      </w:pPr>
    </w:p>
    <w:p>
      <w:pPr>
        <w:pStyle w:val="BodyText"/>
        <w:spacing w:before="1"/>
        <w:rPr>
          <w:sz w:val="12"/>
        </w:rPr>
      </w:pPr>
    </w:p>
    <w:p>
      <w:pPr>
        <w:pStyle w:val="BodyText"/>
        <w:ind w:left="219"/>
        <w:rPr>
          <w:sz w:val="20"/>
        </w:rPr>
      </w:pPr>
      <w:r>
        <w:rPr>
          <w:sz w:val="20"/>
        </w:rPr>
        <w:drawing>
          <wp:inline distT="0" distB="0" distL="0" distR="0">
            <wp:extent cx="5794071" cy="3659124"/>
            <wp:effectExtent l="0" t="0" r="0" b="0"/>
            <wp:docPr id="51" name="image49.png" descr=""/>
            <wp:cNvGraphicFramePr>
              <a:graphicFrameLocks noChangeAspect="1"/>
            </wp:cNvGraphicFramePr>
            <a:graphic>
              <a:graphicData uri="http://schemas.openxmlformats.org/drawingml/2006/picture">
                <pic:pic>
                  <pic:nvPicPr>
                    <pic:cNvPr id="52" name="image49.png"/>
                    <pic:cNvPicPr/>
                  </pic:nvPicPr>
                  <pic:blipFill>
                    <a:blip r:embed="rId57" cstate="print"/>
                    <a:stretch>
                      <a:fillRect/>
                    </a:stretch>
                  </pic:blipFill>
                  <pic:spPr>
                    <a:xfrm>
                      <a:off x="0" y="0"/>
                      <a:ext cx="5794071" cy="3659124"/>
                    </a:xfrm>
                    <a:prstGeom prst="rect">
                      <a:avLst/>
                    </a:prstGeom>
                  </pic:spPr>
                </pic:pic>
              </a:graphicData>
            </a:graphic>
          </wp:inline>
        </w:drawing>
      </w:r>
      <w:r>
        <w:rPr>
          <w:sz w:val="20"/>
        </w:rPr>
      </w:r>
    </w:p>
    <w:p>
      <w:pPr>
        <w:pStyle w:val="BodyText"/>
        <w:spacing w:before="10"/>
        <w:rPr>
          <w:sz w:val="10"/>
        </w:rPr>
      </w:pPr>
    </w:p>
    <w:p>
      <w:pPr>
        <w:spacing w:before="88"/>
        <w:ind w:left="2922" w:right="0" w:firstLine="0"/>
        <w:jc w:val="left"/>
        <w:rPr>
          <w:i/>
          <w:sz w:val="26"/>
        </w:rPr>
      </w:pPr>
      <w:bookmarkStart w:name="_bookmark64" w:id="76"/>
      <w:bookmarkEnd w:id="76"/>
      <w:r>
        <w:rPr/>
      </w:r>
      <w:r>
        <w:rPr>
          <w:i/>
          <w:sz w:val="26"/>
        </w:rPr>
        <w:t>Hình 2.30 Giao diện “Nhân Viên”.</w:t>
      </w:r>
    </w:p>
    <w:p>
      <w:pPr>
        <w:pStyle w:val="BodyText"/>
        <w:spacing w:line="259" w:lineRule="auto" w:before="183"/>
        <w:ind w:left="219" w:right="515" w:firstLine="719"/>
        <w:jc w:val="both"/>
      </w:pPr>
      <w:r>
        <w:rPr>
          <w:b/>
        </w:rPr>
        <w:t>Nhân Viên: </w:t>
      </w:r>
      <w:r>
        <w:rPr/>
        <w:t>Tại giao diện chức năng phụ khi nhấn vào button “Chấm Công” sẽ mở ra cửa sổ để thao tác với các chức năng chính. Tại đây có chức năng tìm kiếm bất kỳ thông tin nào của nhân viên trong Công ty (VD: Tên, quê quán, chức vụ…) theo giới tính được xác định trước, kết quả tương ứng sẽ được thể hiện trong bảng bên  dưới.</w:t>
      </w:r>
    </w:p>
    <w:p>
      <w:pPr>
        <w:pStyle w:val="BodyText"/>
        <w:spacing w:before="3"/>
        <w:rPr>
          <w:sz w:val="15"/>
        </w:rPr>
      </w:pPr>
      <w:r>
        <w:rPr/>
        <w:drawing>
          <wp:anchor distT="0" distB="0" distL="0" distR="0" allowOverlap="1" layoutInCell="1" locked="0" behindDoc="0" simplePos="0" relativeHeight="344">
            <wp:simplePos x="0" y="0"/>
            <wp:positionH relativeFrom="page">
              <wp:posOffset>1078991</wp:posOffset>
            </wp:positionH>
            <wp:positionV relativeFrom="paragraph">
              <wp:posOffset>136341</wp:posOffset>
            </wp:positionV>
            <wp:extent cx="5755449" cy="3518154"/>
            <wp:effectExtent l="0" t="0" r="0" b="0"/>
            <wp:wrapTopAndBottom/>
            <wp:docPr id="53" name="image50.png" descr=""/>
            <wp:cNvGraphicFramePr>
              <a:graphicFrameLocks noChangeAspect="1"/>
            </wp:cNvGraphicFramePr>
            <a:graphic>
              <a:graphicData uri="http://schemas.openxmlformats.org/drawingml/2006/picture">
                <pic:pic>
                  <pic:nvPicPr>
                    <pic:cNvPr id="54" name="image50.png"/>
                    <pic:cNvPicPr/>
                  </pic:nvPicPr>
                  <pic:blipFill>
                    <a:blip r:embed="rId58" cstate="print"/>
                    <a:stretch>
                      <a:fillRect/>
                    </a:stretch>
                  </pic:blipFill>
                  <pic:spPr>
                    <a:xfrm>
                      <a:off x="0" y="0"/>
                      <a:ext cx="5755449" cy="3518154"/>
                    </a:xfrm>
                    <a:prstGeom prst="rect">
                      <a:avLst/>
                    </a:prstGeom>
                  </pic:spPr>
                </pic:pic>
              </a:graphicData>
            </a:graphic>
          </wp:anchor>
        </w:drawing>
      </w:r>
    </w:p>
    <w:p>
      <w:pPr>
        <w:spacing w:before="110"/>
        <w:ind w:left="1669" w:right="1967" w:firstLine="0"/>
        <w:jc w:val="center"/>
        <w:rPr>
          <w:i/>
          <w:sz w:val="26"/>
        </w:rPr>
      </w:pPr>
      <w:bookmarkStart w:name="_bookmark65" w:id="77"/>
      <w:bookmarkEnd w:id="77"/>
      <w:r>
        <w:rPr/>
      </w:r>
      <w:r>
        <w:rPr>
          <w:i/>
          <w:sz w:val="26"/>
        </w:rPr>
        <w:t>Hinh 2.31 Giao diện “Lịch Sử Làm Việc”.</w:t>
      </w:r>
    </w:p>
    <w:p>
      <w:pPr>
        <w:spacing w:after="0"/>
        <w:jc w:val="center"/>
        <w:rPr>
          <w:sz w:val="26"/>
        </w:rPr>
        <w:sectPr>
          <w:pgSz w:w="11910" w:h="16850"/>
          <w:pgMar w:header="724" w:footer="1067" w:top="1040" w:bottom="1260" w:left="1480" w:right="620"/>
        </w:sectPr>
      </w:pPr>
    </w:p>
    <w:p>
      <w:pPr>
        <w:pStyle w:val="BodyText"/>
        <w:spacing w:line="259" w:lineRule="auto" w:before="81"/>
        <w:ind w:left="219" w:right="517" w:firstLine="719"/>
      </w:pPr>
      <w:r>
        <w:rPr>
          <w:b/>
        </w:rPr>
        <w:t>Lịch Sử Làm Việc: </w:t>
      </w:r>
      <w:r>
        <w:rPr/>
        <w:t>Tại giao diện chức năng phụ khi nhấn vào button “Lịch Sử Làm Việc” sẽ mở ra cửa sổ để thao tác với các chức năng chính. Tại đây thể hiện tất cả thông tin về quá trình làm việc tương ứng với phòng ban và chức vụ của tất cả nhân viên. Có thể tìm kiếm lịch sử làm việc của 1 nhân viên với kết quả hiện thị ở bảng bên dưới.</w:t>
      </w:r>
    </w:p>
    <w:p>
      <w:pPr>
        <w:pStyle w:val="Heading2"/>
        <w:numPr>
          <w:ilvl w:val="0"/>
          <w:numId w:val="6"/>
        </w:numPr>
        <w:tabs>
          <w:tab w:pos="579" w:val="left" w:leader="none"/>
          <w:tab w:pos="580" w:val="left" w:leader="none"/>
        </w:tabs>
        <w:spacing w:line="240" w:lineRule="auto" w:before="167" w:after="0"/>
        <w:ind w:left="579" w:right="0" w:hanging="360"/>
        <w:jc w:val="left"/>
      </w:pPr>
      <w:r>
        <w:rPr/>
        <w:t>Kết luận về phần mềm Quản lý nhân</w:t>
      </w:r>
      <w:r>
        <w:rPr>
          <w:spacing w:val="-6"/>
        </w:rPr>
        <w:t> </w:t>
      </w:r>
      <w:r>
        <w:rPr/>
        <w:t>sự</w:t>
      </w:r>
    </w:p>
    <w:p>
      <w:pPr>
        <w:pStyle w:val="ListParagraph"/>
        <w:numPr>
          <w:ilvl w:val="1"/>
          <w:numId w:val="6"/>
        </w:numPr>
        <w:tabs>
          <w:tab w:pos="940" w:val="left" w:leader="none"/>
        </w:tabs>
        <w:spacing w:line="254" w:lineRule="auto" w:before="15" w:after="0"/>
        <w:ind w:left="939" w:right="513" w:hanging="360"/>
        <w:jc w:val="both"/>
        <w:rPr>
          <w:sz w:val="26"/>
        </w:rPr>
      </w:pPr>
      <w:r>
        <w:rPr>
          <w:b/>
          <w:sz w:val="26"/>
        </w:rPr>
        <w:t>Ưu điểm: </w:t>
      </w:r>
      <w:r>
        <w:rPr>
          <w:sz w:val="26"/>
        </w:rPr>
        <w:t>Có đầy đủ nhưng chức năng cơ bản của một phần mềm quản lý nhân sự, chấm công và tính lương cho nhân viên trong một Công ty. Giao diện đơn giản, trực quan, dễ thao tác với người dùng lần đâu. Viết trên ngôn ngữ C# tương đối phổ biến nên dễ chỉnh sửa về</w:t>
      </w:r>
      <w:r>
        <w:rPr>
          <w:spacing w:val="-7"/>
          <w:sz w:val="26"/>
        </w:rPr>
        <w:t> </w:t>
      </w:r>
      <w:r>
        <w:rPr>
          <w:sz w:val="26"/>
        </w:rPr>
        <w:t>sau.</w:t>
      </w:r>
    </w:p>
    <w:p>
      <w:pPr>
        <w:pStyle w:val="ListParagraph"/>
        <w:numPr>
          <w:ilvl w:val="1"/>
          <w:numId w:val="6"/>
        </w:numPr>
        <w:tabs>
          <w:tab w:pos="940" w:val="left" w:leader="none"/>
        </w:tabs>
        <w:spacing w:line="252" w:lineRule="auto" w:before="2" w:after="0"/>
        <w:ind w:left="939" w:right="516" w:hanging="360"/>
        <w:jc w:val="both"/>
        <w:rPr>
          <w:sz w:val="26"/>
        </w:rPr>
      </w:pPr>
      <w:r>
        <w:rPr>
          <w:b/>
          <w:sz w:val="26"/>
        </w:rPr>
        <w:t>Nhược điểm: </w:t>
      </w:r>
      <w:r>
        <w:rPr>
          <w:sz w:val="26"/>
        </w:rPr>
        <w:t>Do thời gian hoàn thành phần mềm ngắn nên chưa khắc phục được hoàn toàn lỗi khi sử dụng phần mềm. Chức năng trong phần mềm còn tương đối ít. Giao diện, cách sắp xếp dữ liệu chưa chuyên nghiệp. Chưa có sao lưu và phục hồi dữ</w:t>
      </w:r>
      <w:r>
        <w:rPr>
          <w:spacing w:val="-4"/>
          <w:sz w:val="26"/>
        </w:rPr>
        <w:t> </w:t>
      </w:r>
      <w:r>
        <w:rPr>
          <w:sz w:val="26"/>
        </w:rPr>
        <w:t>liệu…</w:t>
      </w:r>
    </w:p>
    <w:p>
      <w:pPr>
        <w:spacing w:after="0" w:line="252" w:lineRule="auto"/>
        <w:jc w:val="both"/>
        <w:rPr>
          <w:sz w:val="26"/>
        </w:rPr>
        <w:sectPr>
          <w:pgSz w:w="11910" w:h="16850"/>
          <w:pgMar w:header="724" w:footer="1067" w:top="1040" w:bottom="1260" w:left="1480" w:right="620"/>
        </w:sectPr>
      </w:pPr>
    </w:p>
    <w:p>
      <w:pPr>
        <w:pStyle w:val="BodyText"/>
        <w:rPr>
          <w:sz w:val="20"/>
        </w:rPr>
      </w:pPr>
    </w:p>
    <w:p>
      <w:pPr>
        <w:pStyle w:val="Heading2"/>
        <w:spacing w:line="312" w:lineRule="auto" w:before="248"/>
        <w:ind w:left="2881" w:right="850" w:hanging="2312"/>
      </w:pPr>
      <w:bookmarkStart w:name="_bookmark66" w:id="78"/>
      <w:bookmarkEnd w:id="78"/>
      <w:r>
        <w:rPr>
          <w:b w:val="0"/>
        </w:rPr>
      </w:r>
      <w:r>
        <w:rPr/>
        <w:t>CHƯƠNG 3. TỰ ĐÁNH GIÁ VÀ NHẬN XÉT THỰC TẬP TẠI CÔNG TY TNHH XD TMDV HỮU THĂNG</w:t>
      </w:r>
    </w:p>
    <w:p>
      <w:pPr>
        <w:pStyle w:val="BodyText"/>
        <w:spacing w:before="4"/>
        <w:rPr>
          <w:b/>
          <w:sz w:val="37"/>
        </w:rPr>
      </w:pPr>
    </w:p>
    <w:p>
      <w:pPr>
        <w:pStyle w:val="Heading2"/>
        <w:numPr>
          <w:ilvl w:val="1"/>
          <w:numId w:val="21"/>
        </w:numPr>
        <w:tabs>
          <w:tab w:pos="1354" w:val="left" w:leader="none"/>
          <w:tab w:pos="1355" w:val="left" w:leader="none"/>
        </w:tabs>
        <w:spacing w:line="240" w:lineRule="auto" w:before="0" w:after="0"/>
        <w:ind w:left="219" w:right="0" w:firstLine="415"/>
        <w:jc w:val="left"/>
      </w:pPr>
      <w:bookmarkStart w:name="_bookmark67" w:id="79"/>
      <w:bookmarkEnd w:id="79"/>
      <w:r>
        <w:rPr>
          <w:b w:val="0"/>
        </w:rPr>
      </w:r>
      <w:bookmarkStart w:name="_bookmark67" w:id="80"/>
      <w:bookmarkEnd w:id="80"/>
      <w:r>
        <w:rPr/>
        <w:t>N</w:t>
      </w:r>
      <w:r>
        <w:rPr/>
        <w:t>hận thức của sinh viên sau thời gian tìm hiểu và tham gia thực</w:t>
      </w:r>
      <w:r>
        <w:rPr>
          <w:spacing w:val="-16"/>
        </w:rPr>
        <w:t> </w:t>
      </w:r>
      <w:r>
        <w:rPr/>
        <w:t>tập</w:t>
      </w:r>
    </w:p>
    <w:p>
      <w:pPr>
        <w:pStyle w:val="Heading2"/>
        <w:numPr>
          <w:ilvl w:val="2"/>
          <w:numId w:val="21"/>
        </w:numPr>
        <w:tabs>
          <w:tab w:pos="1659" w:val="left" w:leader="none"/>
          <w:tab w:pos="1660" w:val="left" w:leader="none"/>
        </w:tabs>
        <w:spacing w:line="240" w:lineRule="auto" w:before="63" w:after="0"/>
        <w:ind w:left="1659" w:right="0" w:hanging="720"/>
        <w:jc w:val="left"/>
      </w:pPr>
      <w:bookmarkStart w:name="_bookmark68" w:id="81"/>
      <w:bookmarkEnd w:id="81"/>
      <w:r>
        <w:rPr>
          <w:b w:val="0"/>
        </w:rPr>
      </w:r>
      <w:bookmarkStart w:name="_bookmark68" w:id="82"/>
      <w:bookmarkEnd w:id="82"/>
      <w:r>
        <w:rPr/>
        <w:t>N</w:t>
      </w:r>
      <w:r>
        <w:rPr/>
        <w:t>hận xét chung về quá trình thực</w:t>
      </w:r>
      <w:r>
        <w:rPr>
          <w:spacing w:val="-5"/>
        </w:rPr>
        <w:t> </w:t>
      </w:r>
      <w:r>
        <w:rPr/>
        <w:t>tập</w:t>
      </w:r>
    </w:p>
    <w:p>
      <w:pPr>
        <w:pStyle w:val="BodyText"/>
        <w:spacing w:line="312" w:lineRule="auto" w:before="97"/>
        <w:ind w:left="939" w:right="513" w:firstLine="720"/>
        <w:jc w:val="both"/>
      </w:pPr>
      <w:r>
        <w:rPr/>
        <w:t>Trong suốt quá trình thực tập, từ lúc bắt đầu đến nay tại Công ty TNHH XD TMDV Hữu Thăng tôi luôn nhận được sự quan, giúp đỡ từ các đồng nghiệp và cấp trên khi làm việc tại đây.</w:t>
      </w:r>
    </w:p>
    <w:p>
      <w:pPr>
        <w:pStyle w:val="BodyText"/>
        <w:spacing w:line="312" w:lineRule="auto" w:before="81"/>
        <w:ind w:left="939" w:right="513" w:firstLine="720"/>
        <w:jc w:val="both"/>
      </w:pPr>
      <w:r>
        <w:rPr/>
        <w:t>Khi thực tập tôi được trực tiếp, tiếp xúc với những công việc thực tế và tôi đã học hỏi được rất nhiều điều bổ cho bản thân, giúp ích cho tôi rất nhiều cho công việc sau này khi ra trường. Trong thời gian thực tập tôi nhận thấy rằng trong thời gian học tập tại trường Đại học Lạc Hồng nguồn kiến mà tôi được thầy cô truyền đạt đã hỗ trợ rất nhiều trong công việc thực tế tại Công ty. Nhờ những kiến thức đó tôi có khả năng tiếp thu công việc tốt hơn và nhanh hơn, trong quá trình làm việc tại Công ty tôi đã hoàn thành tốt các công việc được giao, nhận được sự tin tưởng, tín nhiệm và đánh giá tốt tại Công ty. Trong thời gian thực tập cũng đã để lại cho tôi nhiều ấn tượng về tác phong làm việc của các đồng nghiệp tại Công ty, rất nghiêm chỉnh, nề nếp và có khoa học mặc dù vẫn có áp lực về công việc nhưng không ảnh hưởng nhiều đến</w:t>
      </w:r>
      <w:r>
        <w:rPr>
          <w:spacing w:val="-7"/>
        </w:rPr>
        <w:t> </w:t>
      </w:r>
      <w:r>
        <w:rPr/>
        <w:t>tôi.</w:t>
      </w:r>
    </w:p>
    <w:p>
      <w:pPr>
        <w:pStyle w:val="Heading2"/>
        <w:numPr>
          <w:ilvl w:val="2"/>
          <w:numId w:val="21"/>
        </w:numPr>
        <w:tabs>
          <w:tab w:pos="1659" w:val="left" w:leader="none"/>
          <w:tab w:pos="1660" w:val="left" w:leader="none"/>
        </w:tabs>
        <w:spacing w:line="240" w:lineRule="auto" w:before="47" w:after="0"/>
        <w:ind w:left="1659" w:right="0" w:hanging="720"/>
        <w:jc w:val="left"/>
      </w:pPr>
      <w:bookmarkStart w:name="_bookmark69" w:id="83"/>
      <w:bookmarkEnd w:id="83"/>
      <w:r>
        <w:rPr>
          <w:b w:val="0"/>
        </w:rPr>
      </w:r>
      <w:bookmarkStart w:name="_bookmark69" w:id="84"/>
      <w:bookmarkEnd w:id="84"/>
      <w:r>
        <w:rPr/>
        <w:t>N</w:t>
      </w:r>
      <w:r>
        <w:rPr/>
        <w:t>hững thuận lợi và khó khăn khi nhận nhiệm vụ được</w:t>
      </w:r>
      <w:r>
        <w:rPr>
          <w:spacing w:val="-8"/>
        </w:rPr>
        <w:t> </w:t>
      </w:r>
      <w:r>
        <w:rPr/>
        <w:t>giao</w:t>
      </w:r>
    </w:p>
    <w:p>
      <w:pPr>
        <w:pStyle w:val="ListParagraph"/>
        <w:numPr>
          <w:ilvl w:val="0"/>
          <w:numId w:val="22"/>
        </w:numPr>
        <w:tabs>
          <w:tab w:pos="1638" w:val="left" w:leader="none"/>
        </w:tabs>
        <w:spacing w:line="312" w:lineRule="auto" w:before="98" w:after="0"/>
        <w:ind w:left="1638" w:right="511" w:hanging="286"/>
        <w:jc w:val="both"/>
        <w:rPr>
          <w:sz w:val="26"/>
        </w:rPr>
      </w:pPr>
      <w:r>
        <w:rPr>
          <w:b/>
          <w:sz w:val="26"/>
        </w:rPr>
        <w:t>Thuận lợi: </w:t>
      </w:r>
      <w:r>
        <w:rPr>
          <w:sz w:val="26"/>
        </w:rPr>
        <w:t>Là sinh viên nghành Công nghệ thông tin (CNTT) được học những kiến thức chuyên nghành về mạng máy tính và được thực tập đúng với chuyên nghành, khi Công ty giao việc tôi đã áp dụng những kiến thức đã học nên công việc cũng trở nên dễ dàng hơn. Đồng thời cùng với sự giúp đỡ nhiệt tình của các đồng nghiệp và cấp trên trong Công ty đã giúp tôi hiểu đúng hơn, làm tốt hơn các công việc được giao trong quá trình thực tập, những công việc được giao cũng nằm trong chuyên môn mà tôi đang theo học tại trường Lạc Hồng. Ngoài ra, tôi còn được thêm nhiều kiến thức mà tôi chưa được học tại trường lớp những kiến thức về bảo trì và cài đặt máy tính, cũng như nâng cao trình độ bản thân qua việc làm tại Công</w:t>
      </w:r>
      <w:r>
        <w:rPr>
          <w:spacing w:val="-6"/>
          <w:sz w:val="26"/>
        </w:rPr>
        <w:t> </w:t>
      </w:r>
      <w:r>
        <w:rPr>
          <w:sz w:val="26"/>
        </w:rPr>
        <w:t>ty.</w:t>
      </w:r>
    </w:p>
    <w:p>
      <w:pPr>
        <w:pStyle w:val="ListParagraph"/>
        <w:numPr>
          <w:ilvl w:val="0"/>
          <w:numId w:val="22"/>
        </w:numPr>
        <w:tabs>
          <w:tab w:pos="1638" w:val="left" w:leader="none"/>
        </w:tabs>
        <w:spacing w:line="304" w:lineRule="auto" w:before="0" w:after="0"/>
        <w:ind w:left="1638" w:right="512" w:hanging="286"/>
        <w:jc w:val="both"/>
        <w:rPr>
          <w:sz w:val="26"/>
        </w:rPr>
      </w:pPr>
      <w:r>
        <w:rPr>
          <w:b/>
          <w:sz w:val="26"/>
        </w:rPr>
        <w:t>Khó khăn</w:t>
      </w:r>
      <w:r>
        <w:rPr>
          <w:sz w:val="26"/>
        </w:rPr>
        <w:t>: Có những việc đòi hỏi cần có chuyên môn kỹ thuật cao và áp lực về thời gian và từ các doanh</w:t>
      </w:r>
      <w:r>
        <w:rPr>
          <w:spacing w:val="-7"/>
          <w:sz w:val="26"/>
        </w:rPr>
        <w:t> </w:t>
      </w:r>
      <w:r>
        <w:rPr>
          <w:sz w:val="26"/>
        </w:rPr>
        <w:t>nghiệ</w:t>
      </w:r>
      <w:bookmarkStart w:name="_bookmark70" w:id="85"/>
      <w:bookmarkEnd w:id="85"/>
      <w:r>
        <w:rPr>
          <w:sz w:val="26"/>
        </w:rPr>
        <w:t>p.</w:t>
      </w:r>
    </w:p>
    <w:p>
      <w:pPr>
        <w:spacing w:after="0" w:line="304" w:lineRule="auto"/>
        <w:jc w:val="both"/>
        <w:rPr>
          <w:sz w:val="26"/>
        </w:rPr>
        <w:sectPr>
          <w:pgSz w:w="11910" w:h="16850"/>
          <w:pgMar w:header="724" w:footer="1067" w:top="1040" w:bottom="1260" w:left="1480" w:right="620"/>
        </w:sectPr>
      </w:pPr>
    </w:p>
    <w:p>
      <w:pPr>
        <w:pStyle w:val="Heading2"/>
        <w:numPr>
          <w:ilvl w:val="2"/>
          <w:numId w:val="21"/>
        </w:numPr>
        <w:tabs>
          <w:tab w:pos="1659" w:val="left" w:leader="none"/>
          <w:tab w:pos="1660" w:val="left" w:leader="none"/>
        </w:tabs>
        <w:spacing w:line="240" w:lineRule="auto" w:before="88" w:after="0"/>
        <w:ind w:left="1659" w:right="0" w:hanging="720"/>
        <w:jc w:val="left"/>
      </w:pPr>
      <w:r>
        <w:rPr/>
        <w:t>Cách giải quyết nội dung công việc được</w:t>
      </w:r>
      <w:r>
        <w:rPr>
          <w:spacing w:val="-3"/>
        </w:rPr>
        <w:t> </w:t>
      </w:r>
      <w:r>
        <w:rPr/>
        <w:t>giao</w:t>
      </w:r>
    </w:p>
    <w:p>
      <w:pPr>
        <w:pStyle w:val="BodyText"/>
        <w:spacing w:line="312" w:lineRule="auto" w:before="100"/>
        <w:ind w:left="939" w:right="513" w:firstLine="720"/>
        <w:jc w:val="both"/>
      </w:pPr>
      <w:r>
        <w:rPr/>
        <w:t>Khi được giao công việc, tôi đọc kỹ nội dung và những yêu cầu của công việc, tìm hiểu những thứ liên quan đến công việc qua đồng nghiệp hoặc trên mạng Internet, cũng như các kiến thức đã được học. Nếu gặp khó khăn trong việc do thiếu kiến thức, tôi tìm đến thầy cô bộ môn tại trường hoặc các đồng nghiệp có thâm niên trong công việc đó để được hỗ trợ, quan sát cách làm và giải quyết quyết công việc của họ để học hỏi thêm kinh nghiệm cho chính bản thân.</w:t>
      </w:r>
    </w:p>
    <w:p>
      <w:pPr>
        <w:pStyle w:val="Heading2"/>
        <w:numPr>
          <w:ilvl w:val="1"/>
          <w:numId w:val="21"/>
        </w:numPr>
        <w:tabs>
          <w:tab w:pos="939" w:val="left" w:leader="none"/>
          <w:tab w:pos="940" w:val="left" w:leader="none"/>
        </w:tabs>
        <w:spacing w:line="261" w:lineRule="auto" w:before="44" w:after="0"/>
        <w:ind w:left="219" w:right="516" w:firstLine="0"/>
        <w:jc w:val="left"/>
      </w:pPr>
      <w:bookmarkStart w:name="_bookmark71" w:id="86"/>
      <w:bookmarkEnd w:id="86"/>
      <w:r>
        <w:rPr>
          <w:b w:val="0"/>
        </w:rPr>
      </w:r>
      <w:bookmarkStart w:name="_bookmark71" w:id="87"/>
      <w:bookmarkEnd w:id="87"/>
      <w:r>
        <w:rPr/>
        <w:t>Mối</w:t>
      </w:r>
      <w:r>
        <w:rPr/>
        <w:t> quan hệ giữa các đồng nghiệp và cấp trên tại Công ty TNHH XD TMDV Hữu</w:t>
      </w:r>
      <w:r>
        <w:rPr>
          <w:spacing w:val="-3"/>
        </w:rPr>
        <w:t> </w:t>
      </w:r>
      <w:r>
        <w:rPr/>
        <w:t>Thăng</w:t>
      </w:r>
    </w:p>
    <w:p>
      <w:pPr>
        <w:pStyle w:val="Heading2"/>
        <w:numPr>
          <w:ilvl w:val="2"/>
          <w:numId w:val="21"/>
        </w:numPr>
        <w:tabs>
          <w:tab w:pos="1659" w:val="left" w:leader="none"/>
          <w:tab w:pos="1660" w:val="left" w:leader="none"/>
        </w:tabs>
        <w:spacing w:line="259" w:lineRule="auto" w:before="36" w:after="0"/>
        <w:ind w:left="939" w:right="1048" w:firstLine="0"/>
        <w:jc w:val="left"/>
      </w:pPr>
      <w:bookmarkStart w:name="_bookmark72" w:id="88"/>
      <w:bookmarkEnd w:id="88"/>
      <w:r>
        <w:rPr>
          <w:b w:val="0"/>
        </w:rPr>
      </w:r>
      <w:bookmarkStart w:name="_bookmark72" w:id="89"/>
      <w:bookmarkEnd w:id="89"/>
      <w:r>
        <w:rPr/>
        <w:t>Thi</w:t>
      </w:r>
      <w:r>
        <w:rPr/>
        <w:t>ết lập mối quan hệ giữa các đồng nghiệp và cấp trên để hoàn thành công</w:t>
      </w:r>
      <w:r>
        <w:rPr>
          <w:spacing w:val="-3"/>
        </w:rPr>
        <w:t> </w:t>
      </w:r>
      <w:r>
        <w:rPr/>
        <w:t>việc</w:t>
      </w:r>
    </w:p>
    <w:p>
      <w:pPr>
        <w:pStyle w:val="ListParagraph"/>
        <w:numPr>
          <w:ilvl w:val="0"/>
          <w:numId w:val="23"/>
        </w:numPr>
        <w:tabs>
          <w:tab w:pos="1299" w:val="left" w:leader="none"/>
          <w:tab w:pos="1300" w:val="left" w:leader="none"/>
        </w:tabs>
        <w:spacing w:line="304" w:lineRule="auto" w:before="74" w:after="0"/>
        <w:ind w:left="1299" w:right="513" w:hanging="360"/>
        <w:jc w:val="left"/>
        <w:rPr>
          <w:sz w:val="26"/>
        </w:rPr>
      </w:pPr>
      <w:r>
        <w:rPr>
          <w:sz w:val="26"/>
        </w:rPr>
        <w:t>Luôn biết lắng nghe những lời khuyên từ các đồng nghiệp và cấp trên để hoàn thành tốt công</w:t>
      </w:r>
      <w:r>
        <w:rPr>
          <w:spacing w:val="-2"/>
          <w:sz w:val="26"/>
        </w:rPr>
        <w:t> </w:t>
      </w:r>
      <w:r>
        <w:rPr>
          <w:sz w:val="26"/>
        </w:rPr>
        <w:t>việc.</w:t>
      </w:r>
    </w:p>
    <w:p>
      <w:pPr>
        <w:pStyle w:val="ListParagraph"/>
        <w:numPr>
          <w:ilvl w:val="0"/>
          <w:numId w:val="23"/>
        </w:numPr>
        <w:tabs>
          <w:tab w:pos="1299" w:val="left" w:leader="none"/>
          <w:tab w:pos="1300" w:val="left" w:leader="none"/>
        </w:tabs>
        <w:spacing w:line="304" w:lineRule="auto" w:before="10" w:after="0"/>
        <w:ind w:left="1299" w:right="513" w:hanging="360"/>
        <w:jc w:val="left"/>
        <w:rPr>
          <w:sz w:val="26"/>
        </w:rPr>
      </w:pPr>
      <w:r>
        <w:rPr>
          <w:sz w:val="26"/>
        </w:rPr>
        <w:t>Quan sát cách làm việc cũng như tác phong trong công việc của các đồng nghiệp từ đó tạo cho mình cách làm việc hiệu quả hơn trong công</w:t>
      </w:r>
      <w:r>
        <w:rPr>
          <w:spacing w:val="-13"/>
          <w:sz w:val="26"/>
        </w:rPr>
        <w:t> </w:t>
      </w:r>
      <w:r>
        <w:rPr>
          <w:sz w:val="26"/>
        </w:rPr>
        <w:t>việc.</w:t>
      </w:r>
    </w:p>
    <w:p>
      <w:pPr>
        <w:pStyle w:val="ListParagraph"/>
        <w:numPr>
          <w:ilvl w:val="0"/>
          <w:numId w:val="23"/>
        </w:numPr>
        <w:tabs>
          <w:tab w:pos="1299" w:val="left" w:leader="none"/>
          <w:tab w:pos="1300" w:val="left" w:leader="none"/>
        </w:tabs>
        <w:spacing w:line="307" w:lineRule="auto" w:before="11" w:after="0"/>
        <w:ind w:left="1299" w:right="513" w:hanging="360"/>
        <w:jc w:val="left"/>
        <w:rPr>
          <w:sz w:val="26"/>
        </w:rPr>
      </w:pPr>
      <w:r>
        <w:rPr>
          <w:sz w:val="26"/>
        </w:rPr>
        <w:t>Phải mạnh dạn học hỏi những điều chưa biết trong công việc để tự hoàn thiện mình và có thêm kiến thức để giải quyết tốt công việc được</w:t>
      </w:r>
      <w:r>
        <w:rPr>
          <w:spacing w:val="-17"/>
          <w:sz w:val="26"/>
        </w:rPr>
        <w:t> </w:t>
      </w:r>
      <w:r>
        <w:rPr>
          <w:sz w:val="26"/>
        </w:rPr>
        <w:t>giao.</w:t>
      </w:r>
    </w:p>
    <w:p>
      <w:pPr>
        <w:pStyle w:val="ListParagraph"/>
        <w:numPr>
          <w:ilvl w:val="0"/>
          <w:numId w:val="23"/>
        </w:numPr>
        <w:tabs>
          <w:tab w:pos="1299" w:val="left" w:leader="none"/>
          <w:tab w:pos="1300" w:val="left" w:leader="none"/>
        </w:tabs>
        <w:spacing w:line="307" w:lineRule="auto" w:before="6" w:after="0"/>
        <w:ind w:left="1299" w:right="515" w:hanging="360"/>
        <w:jc w:val="left"/>
        <w:rPr>
          <w:sz w:val="26"/>
        </w:rPr>
      </w:pPr>
      <w:r>
        <w:rPr>
          <w:sz w:val="26"/>
        </w:rPr>
        <w:t>Luôn cần có thái độ vui vẻ, hòa đồng và nhiệt tình với mọi người, tạo mối quan hệ tốt đẹp với các đồng nghiệp trong Công</w:t>
      </w:r>
      <w:r>
        <w:rPr>
          <w:spacing w:val="-5"/>
          <w:sz w:val="26"/>
        </w:rPr>
        <w:t> </w:t>
      </w:r>
      <w:r>
        <w:rPr>
          <w:sz w:val="26"/>
        </w:rPr>
        <w:t>ty.</w:t>
      </w:r>
    </w:p>
    <w:p>
      <w:pPr>
        <w:pStyle w:val="Heading2"/>
        <w:numPr>
          <w:ilvl w:val="2"/>
          <w:numId w:val="21"/>
        </w:numPr>
        <w:tabs>
          <w:tab w:pos="1659" w:val="left" w:leader="none"/>
          <w:tab w:pos="1660" w:val="left" w:leader="none"/>
        </w:tabs>
        <w:spacing w:line="259" w:lineRule="auto" w:before="52" w:after="0"/>
        <w:ind w:left="939" w:right="885" w:firstLine="0"/>
        <w:jc w:val="left"/>
      </w:pPr>
      <w:bookmarkStart w:name="_bookmark73" w:id="90"/>
      <w:bookmarkEnd w:id="90"/>
      <w:r>
        <w:rPr>
          <w:b w:val="0"/>
        </w:rPr>
      </w:r>
      <w:bookmarkStart w:name="_bookmark73" w:id="91"/>
      <w:bookmarkEnd w:id="91"/>
      <w:r>
        <w:rPr/>
        <w:t>Đán</w:t>
      </w:r>
      <w:r>
        <w:rPr/>
        <w:t>h giá ưu nhược điểm trong mối quan hệ nhằm mang đến hiệu quả trong công</w:t>
      </w:r>
      <w:r>
        <w:rPr>
          <w:spacing w:val="-2"/>
        </w:rPr>
        <w:t> </w:t>
      </w:r>
      <w:r>
        <w:rPr/>
        <w:t>việc</w:t>
      </w:r>
    </w:p>
    <w:p>
      <w:pPr>
        <w:pStyle w:val="ListParagraph"/>
        <w:numPr>
          <w:ilvl w:val="0"/>
          <w:numId w:val="23"/>
        </w:numPr>
        <w:tabs>
          <w:tab w:pos="1299" w:val="left" w:leader="none"/>
          <w:tab w:pos="1300" w:val="left" w:leader="none"/>
        </w:tabs>
        <w:spacing w:line="240" w:lineRule="auto" w:before="82" w:after="0"/>
        <w:ind w:left="1299" w:right="0" w:hanging="360"/>
        <w:jc w:val="left"/>
        <w:rPr>
          <w:b/>
          <w:sz w:val="26"/>
        </w:rPr>
      </w:pPr>
      <w:r>
        <w:rPr>
          <w:b/>
          <w:sz w:val="26"/>
        </w:rPr>
        <w:t>Ưu</w:t>
      </w:r>
      <w:r>
        <w:rPr>
          <w:b/>
          <w:spacing w:val="-4"/>
          <w:sz w:val="26"/>
        </w:rPr>
        <w:t> </w:t>
      </w:r>
      <w:r>
        <w:rPr>
          <w:b/>
          <w:sz w:val="26"/>
        </w:rPr>
        <w:t>điểm.</w:t>
      </w:r>
    </w:p>
    <w:p>
      <w:pPr>
        <w:pStyle w:val="ListParagraph"/>
        <w:numPr>
          <w:ilvl w:val="1"/>
          <w:numId w:val="23"/>
        </w:numPr>
        <w:tabs>
          <w:tab w:pos="1660" w:val="left" w:leader="none"/>
        </w:tabs>
        <w:spacing w:line="290" w:lineRule="auto" w:before="79" w:after="0"/>
        <w:ind w:left="1659" w:right="513" w:hanging="360"/>
        <w:jc w:val="both"/>
        <w:rPr>
          <w:sz w:val="26"/>
        </w:rPr>
      </w:pPr>
      <w:r>
        <w:rPr>
          <w:sz w:val="26"/>
        </w:rPr>
        <w:t>Khi có được mối quan hệ tốt với các đồng nghiệp và cấp trên tại Công ty, từ đó sẽ nhận được những sự quan tâm, giúp đỡ trong công</w:t>
      </w:r>
      <w:r>
        <w:rPr>
          <w:spacing w:val="-12"/>
          <w:sz w:val="26"/>
        </w:rPr>
        <w:t> </w:t>
      </w:r>
      <w:r>
        <w:rPr>
          <w:sz w:val="26"/>
        </w:rPr>
        <w:t>việc.</w:t>
      </w:r>
    </w:p>
    <w:p>
      <w:pPr>
        <w:pStyle w:val="ListParagraph"/>
        <w:numPr>
          <w:ilvl w:val="1"/>
          <w:numId w:val="23"/>
        </w:numPr>
        <w:tabs>
          <w:tab w:pos="1660" w:val="left" w:leader="none"/>
        </w:tabs>
        <w:spacing w:line="240" w:lineRule="auto" w:before="32" w:after="0"/>
        <w:ind w:left="1659" w:right="0" w:hanging="360"/>
        <w:jc w:val="left"/>
        <w:rPr>
          <w:sz w:val="26"/>
        </w:rPr>
      </w:pPr>
      <w:r>
        <w:rPr>
          <w:sz w:val="26"/>
        </w:rPr>
        <w:t>Tạo ra được bầu không khí làm việc vui vẻ, thoái</w:t>
      </w:r>
      <w:r>
        <w:rPr>
          <w:spacing w:val="-9"/>
          <w:sz w:val="26"/>
        </w:rPr>
        <w:t> </w:t>
      </w:r>
      <w:r>
        <w:rPr>
          <w:sz w:val="26"/>
        </w:rPr>
        <w:t>mái.</w:t>
      </w:r>
    </w:p>
    <w:p>
      <w:pPr>
        <w:pStyle w:val="ListParagraph"/>
        <w:numPr>
          <w:ilvl w:val="1"/>
          <w:numId w:val="23"/>
        </w:numPr>
        <w:tabs>
          <w:tab w:pos="1660" w:val="left" w:leader="none"/>
        </w:tabs>
        <w:spacing w:line="240" w:lineRule="auto" w:before="69" w:after="0"/>
        <w:ind w:left="1659" w:right="0" w:hanging="360"/>
        <w:jc w:val="left"/>
        <w:rPr>
          <w:sz w:val="26"/>
        </w:rPr>
      </w:pPr>
      <w:r>
        <w:rPr>
          <w:sz w:val="26"/>
        </w:rPr>
        <w:t>Tránh được những áp lực, nâng cao hiệu quả công</w:t>
      </w:r>
      <w:r>
        <w:rPr>
          <w:spacing w:val="-8"/>
          <w:sz w:val="26"/>
        </w:rPr>
        <w:t> </w:t>
      </w:r>
      <w:r>
        <w:rPr>
          <w:sz w:val="26"/>
        </w:rPr>
        <w:t>việc.</w:t>
      </w:r>
    </w:p>
    <w:p>
      <w:pPr>
        <w:pStyle w:val="ListParagraph"/>
        <w:numPr>
          <w:ilvl w:val="1"/>
          <w:numId w:val="23"/>
        </w:numPr>
        <w:tabs>
          <w:tab w:pos="1660" w:val="left" w:leader="none"/>
        </w:tabs>
        <w:spacing w:line="240" w:lineRule="auto" w:before="68" w:after="0"/>
        <w:ind w:left="1659" w:right="0" w:hanging="360"/>
        <w:jc w:val="left"/>
        <w:rPr>
          <w:sz w:val="26"/>
        </w:rPr>
      </w:pPr>
      <w:r>
        <w:rPr>
          <w:sz w:val="26"/>
        </w:rPr>
        <w:t>Tăng tính đoàn kết trong nhóm, giải quyết công việc nhanh và tốt</w:t>
      </w:r>
      <w:r>
        <w:rPr>
          <w:spacing w:val="-13"/>
          <w:sz w:val="26"/>
        </w:rPr>
        <w:t> </w:t>
      </w:r>
      <w:r>
        <w:rPr>
          <w:sz w:val="26"/>
        </w:rPr>
        <w:t>hơn.</w:t>
      </w:r>
    </w:p>
    <w:p>
      <w:pPr>
        <w:pStyle w:val="Heading2"/>
        <w:numPr>
          <w:ilvl w:val="0"/>
          <w:numId w:val="23"/>
        </w:numPr>
        <w:tabs>
          <w:tab w:pos="1299" w:val="left" w:leader="none"/>
          <w:tab w:pos="1300" w:val="left" w:leader="none"/>
        </w:tabs>
        <w:spacing w:line="240" w:lineRule="auto" w:before="76" w:after="0"/>
        <w:ind w:left="1299" w:right="0" w:hanging="360"/>
        <w:jc w:val="left"/>
      </w:pPr>
      <w:r>
        <w:rPr/>
        <w:t>Nhược</w:t>
      </w:r>
      <w:r>
        <w:rPr>
          <w:spacing w:val="-2"/>
        </w:rPr>
        <w:t> </w:t>
      </w:r>
      <w:r>
        <w:rPr/>
        <w:t>điểm.</w:t>
      </w:r>
    </w:p>
    <w:p>
      <w:pPr>
        <w:pStyle w:val="ListParagraph"/>
        <w:numPr>
          <w:ilvl w:val="1"/>
          <w:numId w:val="23"/>
        </w:numPr>
        <w:tabs>
          <w:tab w:pos="1660" w:val="left" w:leader="none"/>
        </w:tabs>
        <w:spacing w:line="302" w:lineRule="auto" w:before="81" w:after="0"/>
        <w:ind w:left="1659" w:right="513" w:hanging="360"/>
        <w:jc w:val="both"/>
        <w:rPr>
          <w:sz w:val="26"/>
        </w:rPr>
      </w:pPr>
      <w:r>
        <w:rPr>
          <w:sz w:val="26"/>
        </w:rPr>
        <w:t>Phải dựa dẫm vào các mối quan hệ đó, đôi lúc cũng gây ra những khó khăn trong công việc và khả năng nâng cao chuyên môn nghiệp vụ là không</w:t>
      </w:r>
      <w:r>
        <w:rPr>
          <w:spacing w:val="-2"/>
          <w:sz w:val="26"/>
        </w:rPr>
        <w:t> </w:t>
      </w:r>
      <w:r>
        <w:rPr>
          <w:sz w:val="26"/>
        </w:rPr>
        <w:t>cao.</w:t>
      </w:r>
    </w:p>
    <w:p>
      <w:pPr>
        <w:pStyle w:val="ListParagraph"/>
        <w:numPr>
          <w:ilvl w:val="1"/>
          <w:numId w:val="23"/>
        </w:numPr>
        <w:tabs>
          <w:tab w:pos="1660" w:val="left" w:leader="none"/>
        </w:tabs>
        <w:spacing w:line="302" w:lineRule="auto" w:before="13" w:after="0"/>
        <w:ind w:left="1659" w:right="511" w:hanging="360"/>
        <w:jc w:val="both"/>
        <w:rPr>
          <w:sz w:val="26"/>
        </w:rPr>
      </w:pPr>
      <w:r>
        <w:rPr>
          <w:sz w:val="26"/>
        </w:rPr>
        <w:t>Có những mối quan cần phải lựa lời để tránh đụng chạm tới các mối quan hệ khác, đôi lúc trong lúc nói chuyện không may đụng chạm cũng gây ra những áp lực không cần</w:t>
      </w:r>
      <w:r>
        <w:rPr>
          <w:spacing w:val="-11"/>
          <w:sz w:val="26"/>
        </w:rPr>
        <w:t> </w:t>
      </w:r>
      <w:r>
        <w:rPr>
          <w:sz w:val="26"/>
        </w:rPr>
        <w:t>thiết.</w:t>
      </w:r>
    </w:p>
    <w:p>
      <w:pPr>
        <w:spacing w:after="0" w:line="302" w:lineRule="auto"/>
        <w:jc w:val="both"/>
        <w:rPr>
          <w:sz w:val="26"/>
        </w:rPr>
        <w:sectPr>
          <w:pgSz w:w="11910" w:h="16850"/>
          <w:pgMar w:header="724" w:footer="1067" w:top="1040" w:bottom="1260" w:left="1480" w:right="620"/>
        </w:sectPr>
      </w:pPr>
    </w:p>
    <w:p>
      <w:pPr>
        <w:pStyle w:val="Heading2"/>
        <w:numPr>
          <w:ilvl w:val="1"/>
          <w:numId w:val="21"/>
        </w:numPr>
        <w:tabs>
          <w:tab w:pos="939" w:val="left" w:leader="none"/>
          <w:tab w:pos="940" w:val="left" w:leader="none"/>
        </w:tabs>
        <w:spacing w:line="261" w:lineRule="auto" w:before="88" w:after="0"/>
        <w:ind w:left="219" w:right="515" w:firstLine="0"/>
        <w:jc w:val="left"/>
      </w:pPr>
      <w:bookmarkStart w:name="_bookmark74" w:id="92"/>
      <w:bookmarkEnd w:id="92"/>
      <w:r>
        <w:rPr>
          <w:b w:val="0"/>
        </w:rPr>
      </w:r>
      <w:bookmarkStart w:name="_bookmark74" w:id="93"/>
      <w:bookmarkEnd w:id="93"/>
      <w:r>
        <w:rPr/>
        <w:t>N</w:t>
      </w:r>
      <w:r>
        <w:rPr/>
        <w:t>hững kết quả thu nhận được sau khi kết thúc quá trình thực tập tại Công ty TNHH XD TMDV Hữu</w:t>
      </w:r>
      <w:r>
        <w:rPr>
          <w:spacing w:val="2"/>
        </w:rPr>
        <w:t> </w:t>
      </w:r>
      <w:r>
        <w:rPr/>
        <w:t>Thăng</w:t>
      </w:r>
    </w:p>
    <w:p>
      <w:pPr>
        <w:pStyle w:val="Heading2"/>
        <w:numPr>
          <w:ilvl w:val="2"/>
          <w:numId w:val="24"/>
        </w:numPr>
        <w:tabs>
          <w:tab w:pos="1660" w:val="left" w:leader="none"/>
        </w:tabs>
        <w:spacing w:line="259" w:lineRule="auto" w:before="35" w:after="0"/>
        <w:ind w:left="1030" w:right="626" w:hanging="91"/>
        <w:jc w:val="left"/>
      </w:pPr>
      <w:bookmarkStart w:name="_bookmark75" w:id="94"/>
      <w:bookmarkEnd w:id="94"/>
      <w:r>
        <w:rPr>
          <w:b w:val="0"/>
        </w:rPr>
      </w:r>
      <w:bookmarkStart w:name="_bookmark75" w:id="95"/>
      <w:bookmarkEnd w:id="95"/>
      <w:r>
        <w:rPr/>
        <w:t>H</w:t>
      </w:r>
      <w:r>
        <w:rPr/>
        <w:t>ọc tập được gì qua các quy định về nội quy lao động, học tập, nghỉ ngơi và an toàn lao</w:t>
      </w:r>
      <w:r>
        <w:rPr>
          <w:spacing w:val="-3"/>
        </w:rPr>
        <w:t> </w:t>
      </w:r>
      <w:r>
        <w:rPr/>
        <w:t>động</w:t>
      </w:r>
    </w:p>
    <w:p>
      <w:pPr>
        <w:pStyle w:val="BodyText"/>
        <w:spacing w:line="309" w:lineRule="auto" w:before="75"/>
        <w:ind w:left="939" w:right="516" w:firstLine="720"/>
        <w:jc w:val="both"/>
      </w:pPr>
      <w:r>
        <w:rPr/>
        <w:t>Các quy định về nội quy lao động, học tập, nghỉ ngơi và an toàn lao  động được đặt lên hàng đầu và được thực hiện nghiêm</w:t>
      </w:r>
      <w:r>
        <w:rPr>
          <w:spacing w:val="-8"/>
        </w:rPr>
        <w:t> </w:t>
      </w:r>
      <w:r>
        <w:rPr/>
        <w:t>túc.</w:t>
      </w:r>
    </w:p>
    <w:p>
      <w:pPr>
        <w:pStyle w:val="BodyText"/>
        <w:spacing w:line="312" w:lineRule="auto" w:before="83"/>
        <w:ind w:left="939" w:right="515"/>
      </w:pPr>
      <w:r>
        <w:rPr/>
        <w:t>Những quy định này giúp cá nhân có tính nghiêm túc hơn trong làm việc, nghỉ ngơi và còn giúp ích rất nhiều trong quá trình làm việc sau này.</w:t>
      </w:r>
    </w:p>
    <w:p>
      <w:pPr>
        <w:pStyle w:val="Heading2"/>
        <w:numPr>
          <w:ilvl w:val="2"/>
          <w:numId w:val="24"/>
        </w:numPr>
        <w:tabs>
          <w:tab w:pos="1660" w:val="left" w:leader="none"/>
        </w:tabs>
        <w:spacing w:line="240" w:lineRule="auto" w:before="48" w:after="0"/>
        <w:ind w:left="1030" w:right="0" w:hanging="91"/>
        <w:jc w:val="left"/>
      </w:pPr>
      <w:bookmarkStart w:name="_bookmark76" w:id="96"/>
      <w:bookmarkEnd w:id="96"/>
      <w:r>
        <w:rPr>
          <w:b w:val="0"/>
        </w:rPr>
      </w:r>
      <w:bookmarkStart w:name="_bookmark76" w:id="97"/>
      <w:bookmarkEnd w:id="97"/>
      <w:r>
        <w:rPr/>
        <w:t>H</w:t>
      </w:r>
      <w:r>
        <w:rPr/>
        <w:t>ọc tập được gì qua quy định về PCCC, vệ sinh và môi</w:t>
      </w:r>
      <w:r>
        <w:rPr>
          <w:spacing w:val="-14"/>
        </w:rPr>
        <w:t> </w:t>
      </w:r>
      <w:r>
        <w:rPr/>
        <w:t>trường</w:t>
      </w:r>
    </w:p>
    <w:p>
      <w:pPr>
        <w:pStyle w:val="BodyText"/>
        <w:spacing w:line="312" w:lineRule="auto" w:before="98"/>
        <w:ind w:left="939" w:right="511" w:firstLine="720"/>
        <w:jc w:val="both"/>
      </w:pPr>
      <w:r>
        <w:rPr/>
        <w:t>Các quy định về phòng cháy chữa cháy được thực hành nghiệm túc, việc thao tác trên những thiết bị dễ cháy nổ phải tuân thủ đúng quy định của Công ty. Những quy định này giúp mỗi các nhân tính cẩn thận hơn trong làm việc cũng như là giúp mỗi các nhân biết cách xử lý tốt khi đối mặt với tình huống thật</w:t>
      </w:r>
      <w:r>
        <w:rPr>
          <w:spacing w:val="-2"/>
        </w:rPr>
        <w:t> </w:t>
      </w:r>
      <w:r>
        <w:rPr/>
        <w:t>sự.</w:t>
      </w:r>
    </w:p>
    <w:p>
      <w:pPr>
        <w:pStyle w:val="Heading2"/>
        <w:numPr>
          <w:ilvl w:val="1"/>
          <w:numId w:val="24"/>
        </w:numPr>
        <w:tabs>
          <w:tab w:pos="939" w:val="left" w:leader="none"/>
          <w:tab w:pos="940" w:val="left" w:leader="none"/>
        </w:tabs>
        <w:spacing w:line="240" w:lineRule="auto" w:before="46" w:after="0"/>
        <w:ind w:left="939" w:right="0" w:hanging="720"/>
        <w:jc w:val="left"/>
      </w:pPr>
      <w:bookmarkStart w:name="_bookmark77" w:id="98"/>
      <w:bookmarkEnd w:id="98"/>
      <w:r>
        <w:rPr>
          <w:b w:val="0"/>
        </w:rPr>
      </w:r>
      <w:bookmarkStart w:name="_bookmark77" w:id="99"/>
      <w:bookmarkEnd w:id="99"/>
      <w:r>
        <w:rPr/>
        <w:t>Đán</w:t>
      </w:r>
      <w:r>
        <w:rPr/>
        <w:t>h giá mối liên hệ giữa lý thuyết và thực</w:t>
      </w:r>
      <w:r>
        <w:rPr>
          <w:spacing w:val="-3"/>
        </w:rPr>
        <w:t> </w:t>
      </w:r>
      <w:r>
        <w:rPr/>
        <w:t>tiễn</w:t>
      </w:r>
    </w:p>
    <w:p>
      <w:pPr>
        <w:pStyle w:val="BodyText"/>
        <w:spacing w:line="312" w:lineRule="auto" w:before="97"/>
        <w:ind w:left="219" w:right="513" w:firstLine="719"/>
        <w:jc w:val="both"/>
      </w:pPr>
      <w:r>
        <w:rPr/>
        <w:t>Một số tình huống nảy sinh trong thời gian thực tập sau đây có thể minh chứng rằng cách học ở Trường khác với cách giải quyết, xử lý, quản lý… tại nơi thực tập.</w:t>
      </w:r>
    </w:p>
    <w:p>
      <w:pPr>
        <w:pStyle w:val="BodyText"/>
        <w:spacing w:line="312" w:lineRule="auto" w:before="80"/>
        <w:ind w:left="219" w:right="513" w:firstLine="719"/>
        <w:jc w:val="both"/>
      </w:pPr>
      <w:r>
        <w:rPr/>
        <w:t>Trong quá trình sửa chữa cài đặt máy tính. Những kiến thức này ở trên trường được học về phần lý thuyết, còn trong quá trình thực tập, những lý thuyết này được áp dụng vào thực hành. Lý thuyết và thực hành bổ sung cho nhau. Vì vậy, sau quá trình thực tập, tôi cảm thấy có thể hiểu biết thêm về phần cứng để có thể đáp ứng trở thành một nhân viên IT sau này</w:t>
      </w:r>
    </w:p>
    <w:p>
      <w:pPr>
        <w:pStyle w:val="ListParagraph"/>
        <w:numPr>
          <w:ilvl w:val="0"/>
          <w:numId w:val="25"/>
        </w:numPr>
        <w:tabs>
          <w:tab w:pos="939" w:val="left" w:leader="none"/>
          <w:tab w:pos="940" w:val="left" w:leader="none"/>
        </w:tabs>
        <w:spacing w:line="240" w:lineRule="auto" w:before="80" w:after="0"/>
        <w:ind w:left="939" w:right="0" w:hanging="360"/>
        <w:jc w:val="left"/>
        <w:rPr>
          <w:sz w:val="26"/>
        </w:rPr>
      </w:pPr>
      <w:r>
        <w:rPr>
          <w:sz w:val="26"/>
        </w:rPr>
        <w:t>Để đạt được hiệu quả cao công việc được giao theo sinh viên cần chuẩn</w:t>
      </w:r>
      <w:r>
        <w:rPr>
          <w:spacing w:val="-12"/>
          <w:sz w:val="26"/>
        </w:rPr>
        <w:t> </w:t>
      </w:r>
      <w:r>
        <w:rPr>
          <w:sz w:val="26"/>
        </w:rPr>
        <w:t>bị:</w:t>
      </w:r>
    </w:p>
    <w:p>
      <w:pPr>
        <w:pStyle w:val="ListParagraph"/>
        <w:numPr>
          <w:ilvl w:val="1"/>
          <w:numId w:val="25"/>
        </w:numPr>
        <w:tabs>
          <w:tab w:pos="1300" w:val="left" w:leader="none"/>
        </w:tabs>
        <w:spacing w:line="290" w:lineRule="auto" w:before="89" w:after="0"/>
        <w:ind w:left="1299" w:right="514" w:hanging="360"/>
        <w:jc w:val="both"/>
        <w:rPr>
          <w:sz w:val="26"/>
        </w:rPr>
      </w:pPr>
      <w:r>
        <w:rPr>
          <w:sz w:val="26"/>
        </w:rPr>
        <w:t>Cần chuẩn bị những kiến thức cần thiết cơ bản nhất trên mặt lý thuyết cũng như trong lúc thực</w:t>
      </w:r>
      <w:r>
        <w:rPr>
          <w:spacing w:val="-4"/>
          <w:sz w:val="26"/>
        </w:rPr>
        <w:t> </w:t>
      </w:r>
      <w:r>
        <w:rPr>
          <w:sz w:val="26"/>
        </w:rPr>
        <w:t>hành.</w:t>
      </w:r>
    </w:p>
    <w:p>
      <w:pPr>
        <w:pStyle w:val="ListParagraph"/>
        <w:numPr>
          <w:ilvl w:val="1"/>
          <w:numId w:val="25"/>
        </w:numPr>
        <w:tabs>
          <w:tab w:pos="1300" w:val="left" w:leader="none"/>
        </w:tabs>
        <w:spacing w:line="302" w:lineRule="auto" w:before="30" w:after="0"/>
        <w:ind w:left="1299" w:right="524" w:hanging="360"/>
        <w:jc w:val="both"/>
        <w:rPr>
          <w:sz w:val="26"/>
        </w:rPr>
      </w:pPr>
      <w:r>
        <w:rPr>
          <w:sz w:val="26"/>
        </w:rPr>
        <w:t>Cần chịu khó học hỏi, tiếp thu những góp ý của những người đi trước, cái nào hay thì nên học hỏi, cái nào chưa hợp lý thì cần góp ý thẳng thắn để nâng cao hiệu quả làm</w:t>
      </w:r>
      <w:r>
        <w:rPr>
          <w:spacing w:val="-4"/>
          <w:sz w:val="26"/>
        </w:rPr>
        <w:t> </w:t>
      </w:r>
      <w:r>
        <w:rPr>
          <w:sz w:val="26"/>
        </w:rPr>
        <w:t>việc.</w:t>
      </w:r>
    </w:p>
    <w:p>
      <w:pPr>
        <w:pStyle w:val="ListParagraph"/>
        <w:numPr>
          <w:ilvl w:val="1"/>
          <w:numId w:val="25"/>
        </w:numPr>
        <w:tabs>
          <w:tab w:pos="1300" w:val="left" w:leader="none"/>
        </w:tabs>
        <w:spacing w:line="302" w:lineRule="auto" w:before="15" w:after="0"/>
        <w:ind w:left="1299" w:right="515" w:hanging="360"/>
        <w:jc w:val="both"/>
        <w:rPr>
          <w:sz w:val="26"/>
        </w:rPr>
      </w:pPr>
      <w:r>
        <w:rPr>
          <w:sz w:val="26"/>
        </w:rPr>
        <w:t>Những kiến thức được trang bị sau 4 năm học tập tại trường hầu như là đầy đủ, tuy nhiên do công nghệ thì ngày càng tiên tiến nên khi ra thực tế cần phải thay đổi một số thứ cho phù hợp</w:t>
      </w:r>
      <w:r>
        <w:rPr>
          <w:spacing w:val="-10"/>
          <w:sz w:val="26"/>
        </w:rPr>
        <w:t> </w:t>
      </w:r>
      <w:r>
        <w:rPr>
          <w:sz w:val="26"/>
        </w:rPr>
        <w:t>hơn.</w:t>
      </w:r>
    </w:p>
    <w:p>
      <w:pPr>
        <w:pStyle w:val="ListParagraph"/>
        <w:numPr>
          <w:ilvl w:val="0"/>
          <w:numId w:val="25"/>
        </w:numPr>
        <w:tabs>
          <w:tab w:pos="939" w:val="left" w:leader="none"/>
          <w:tab w:pos="940" w:val="left" w:leader="none"/>
        </w:tabs>
        <w:spacing w:line="307" w:lineRule="auto" w:before="15" w:after="0"/>
        <w:ind w:left="939" w:right="520" w:hanging="360"/>
        <w:jc w:val="left"/>
        <w:rPr>
          <w:sz w:val="26"/>
        </w:rPr>
      </w:pPr>
      <w:r>
        <w:rPr>
          <w:sz w:val="26"/>
        </w:rPr>
        <w:t>Những việc tôi đã làm được và những thu hoạch được từ công việc nơi tôi tham gia thực</w:t>
      </w:r>
      <w:r>
        <w:rPr>
          <w:spacing w:val="-3"/>
          <w:sz w:val="26"/>
        </w:rPr>
        <w:t> </w:t>
      </w:r>
      <w:r>
        <w:rPr>
          <w:sz w:val="26"/>
        </w:rPr>
        <w:t>tập</w:t>
      </w:r>
    </w:p>
    <w:p>
      <w:pPr>
        <w:pStyle w:val="BodyText"/>
        <w:spacing w:line="312" w:lineRule="auto" w:before="85"/>
        <w:ind w:left="939" w:right="515" w:firstLine="451"/>
      </w:pPr>
      <w:r>
        <w:rPr/>
        <w:t>Trong quá trình tham gia thực tập tại Công ty tôi đã biết thêm rất nhiều về cách sửa chữa, cài đặt một cái máy tính là như thế nào.</w:t>
      </w:r>
    </w:p>
    <w:p>
      <w:pPr>
        <w:spacing w:after="0" w:line="312" w:lineRule="auto"/>
        <w:sectPr>
          <w:pgSz w:w="11910" w:h="16850"/>
          <w:pgMar w:header="724" w:footer="1067" w:top="1040" w:bottom="1260" w:left="1480" w:right="620"/>
        </w:sectPr>
      </w:pPr>
    </w:p>
    <w:p>
      <w:pPr>
        <w:pStyle w:val="BodyText"/>
        <w:spacing w:line="312" w:lineRule="auto" w:before="81"/>
        <w:ind w:left="939" w:right="516" w:firstLine="360"/>
        <w:jc w:val="both"/>
      </w:pPr>
      <w:r>
        <w:rPr/>
        <w:t>Ngoài ra tôi còn học được rất nhiều về cách giao tiếp ứng xử với các anh chị trong Công ty và với các khách hàng của Công ty từ đó rút ra cho mình được nhiều kỹ năng giúp ích nhiều cho quá trình làm việc sau này của tôi.</w:t>
      </w:r>
    </w:p>
    <w:p>
      <w:pPr>
        <w:pStyle w:val="ListParagraph"/>
        <w:numPr>
          <w:ilvl w:val="1"/>
          <w:numId w:val="25"/>
        </w:numPr>
        <w:tabs>
          <w:tab w:pos="1300" w:val="left" w:leader="none"/>
        </w:tabs>
        <w:spacing w:line="288" w:lineRule="auto" w:before="83" w:after="0"/>
        <w:ind w:left="1299" w:right="518" w:hanging="360"/>
        <w:jc w:val="left"/>
        <w:rPr>
          <w:sz w:val="26"/>
        </w:rPr>
      </w:pPr>
      <w:r>
        <w:rPr>
          <w:b/>
          <w:sz w:val="26"/>
        </w:rPr>
        <w:t>Quá trình đi học: </w:t>
      </w:r>
      <w:r>
        <w:rPr>
          <w:sz w:val="26"/>
        </w:rPr>
        <w:t>Tôi đã có cơ hội tiếp cận nhiều máy móc, thiết bị thật nhiều hơn về thời gian và nhiều loại khác</w:t>
      </w:r>
      <w:r>
        <w:rPr>
          <w:spacing w:val="-7"/>
          <w:sz w:val="26"/>
        </w:rPr>
        <w:t> </w:t>
      </w:r>
      <w:r>
        <w:rPr>
          <w:sz w:val="26"/>
        </w:rPr>
        <w:t>nhau.</w:t>
      </w:r>
    </w:p>
    <w:p>
      <w:pPr>
        <w:pStyle w:val="Heading2"/>
        <w:numPr>
          <w:ilvl w:val="1"/>
          <w:numId w:val="25"/>
        </w:numPr>
        <w:tabs>
          <w:tab w:pos="1300" w:val="left" w:leader="none"/>
        </w:tabs>
        <w:spacing w:line="240" w:lineRule="auto" w:before="43" w:after="0"/>
        <w:ind w:left="1299" w:right="0" w:hanging="360"/>
        <w:jc w:val="left"/>
      </w:pPr>
      <w:r>
        <w:rPr/>
        <w:t>Về phần tác phong khi đi</w:t>
      </w:r>
      <w:r>
        <w:rPr>
          <w:spacing w:val="-7"/>
        </w:rPr>
        <w:t> </w:t>
      </w:r>
      <w:r>
        <w:rPr/>
        <w:t>làm:</w:t>
      </w:r>
    </w:p>
    <w:p>
      <w:pPr>
        <w:pStyle w:val="ListParagraph"/>
        <w:numPr>
          <w:ilvl w:val="2"/>
          <w:numId w:val="25"/>
        </w:numPr>
        <w:tabs>
          <w:tab w:pos="1660" w:val="left" w:leader="none"/>
        </w:tabs>
        <w:spacing w:line="312" w:lineRule="auto" w:before="60" w:after="0"/>
        <w:ind w:left="1659" w:right="519" w:hanging="360"/>
        <w:jc w:val="both"/>
        <w:rPr>
          <w:sz w:val="26"/>
        </w:rPr>
      </w:pPr>
      <w:r>
        <w:rPr>
          <w:sz w:val="26"/>
        </w:rPr>
        <w:t>Trong quá trình đi thực tập ngoài những kiến thức chuyên môn các anh chị trong Công ty còn tạo cho tôi một môi trường làm việc năng động, thoải mái và hết sức thân</w:t>
      </w:r>
      <w:r>
        <w:rPr>
          <w:spacing w:val="-5"/>
          <w:sz w:val="26"/>
        </w:rPr>
        <w:t> </w:t>
      </w:r>
      <w:r>
        <w:rPr>
          <w:sz w:val="26"/>
        </w:rPr>
        <w:t>thiện.</w:t>
      </w:r>
    </w:p>
    <w:p>
      <w:pPr>
        <w:pStyle w:val="ListParagraph"/>
        <w:numPr>
          <w:ilvl w:val="2"/>
          <w:numId w:val="25"/>
        </w:numPr>
        <w:tabs>
          <w:tab w:pos="1660" w:val="left" w:leader="none"/>
        </w:tabs>
        <w:spacing w:line="312" w:lineRule="auto" w:before="1" w:after="0"/>
        <w:ind w:left="1659" w:right="521" w:hanging="360"/>
        <w:jc w:val="both"/>
        <w:rPr>
          <w:sz w:val="26"/>
        </w:rPr>
      </w:pPr>
      <w:r>
        <w:rPr>
          <w:sz w:val="26"/>
        </w:rPr>
        <w:t>Do còn nhiều kiến thức mới lạ, tôi chưa nắm bắt hết được do đó hiệu quả công việc không được tốt.</w:t>
      </w:r>
    </w:p>
    <w:p>
      <w:pPr>
        <w:pStyle w:val="ListParagraph"/>
        <w:numPr>
          <w:ilvl w:val="2"/>
          <w:numId w:val="25"/>
        </w:numPr>
        <w:tabs>
          <w:tab w:pos="1660" w:val="left" w:leader="none"/>
        </w:tabs>
        <w:spacing w:line="312" w:lineRule="auto" w:before="1" w:after="0"/>
        <w:ind w:left="1659" w:right="513" w:hanging="360"/>
        <w:jc w:val="both"/>
        <w:rPr>
          <w:sz w:val="26"/>
        </w:rPr>
      </w:pPr>
      <w:r>
        <w:rPr>
          <w:sz w:val="26"/>
        </w:rPr>
        <w:t>Sự hỗ trợ và các kinh nghiệm từ cán bộ hướng dẫn tại nơi thực tập: Trong quá trình đi thực tập tại Công ty TNHH XD TMDV Hữu Thăng, dưới sự hướng dẫn tận tình của cán bộ hướng dẫn trực tiếp tại Công ty là anh Trần Minh Siêu cùng với sự chỉ bảo nhiệt tình của tất cả các thành viên khác trong phòng ban Công ty nên tôi đã có thêm rất nhiều kiến thức bổ ích về chuyên môn cũng như về phong cách khi đi</w:t>
      </w:r>
      <w:r>
        <w:rPr>
          <w:spacing w:val="-12"/>
          <w:sz w:val="26"/>
        </w:rPr>
        <w:t> </w:t>
      </w:r>
      <w:r>
        <w:rPr>
          <w:sz w:val="26"/>
        </w:rPr>
        <w:t>làm.</w:t>
      </w:r>
    </w:p>
    <w:p>
      <w:pPr>
        <w:pStyle w:val="Heading2"/>
        <w:numPr>
          <w:ilvl w:val="1"/>
          <w:numId w:val="25"/>
        </w:numPr>
        <w:tabs>
          <w:tab w:pos="1300" w:val="left" w:leader="none"/>
        </w:tabs>
        <w:spacing w:line="240" w:lineRule="auto" w:before="8" w:after="0"/>
        <w:ind w:left="1299" w:right="0" w:hanging="360"/>
        <w:jc w:val="left"/>
      </w:pPr>
      <w:r>
        <w:rPr/>
        <w:t>Về phần chuyên môn:</w:t>
      </w:r>
    </w:p>
    <w:p>
      <w:pPr>
        <w:pStyle w:val="ListParagraph"/>
        <w:numPr>
          <w:ilvl w:val="2"/>
          <w:numId w:val="25"/>
        </w:numPr>
        <w:tabs>
          <w:tab w:pos="1660" w:val="left" w:leader="none"/>
        </w:tabs>
        <w:spacing w:line="312" w:lineRule="auto" w:before="61" w:after="0"/>
        <w:ind w:left="1659" w:right="520" w:hanging="360"/>
        <w:jc w:val="both"/>
        <w:rPr>
          <w:sz w:val="26"/>
        </w:rPr>
      </w:pPr>
      <w:r>
        <w:rPr>
          <w:sz w:val="26"/>
        </w:rPr>
        <w:t>Trong quá trình đi thực tập tôi đã nâng cao và bổ sung được thêm những kiến thức còn thiếu trong sức tận tình hướng dẫn cho tôi những cái mà tôi chưa biết hoặc còn thiếu kiến</w:t>
      </w:r>
      <w:r>
        <w:rPr>
          <w:spacing w:val="-8"/>
          <w:sz w:val="26"/>
        </w:rPr>
        <w:t> </w:t>
      </w:r>
      <w:r>
        <w:rPr>
          <w:sz w:val="26"/>
        </w:rPr>
        <w:t>thức.</w:t>
      </w:r>
    </w:p>
    <w:p>
      <w:pPr>
        <w:pStyle w:val="ListParagraph"/>
        <w:numPr>
          <w:ilvl w:val="2"/>
          <w:numId w:val="25"/>
        </w:numPr>
        <w:tabs>
          <w:tab w:pos="1660" w:val="left" w:leader="none"/>
        </w:tabs>
        <w:spacing w:line="312" w:lineRule="auto" w:before="0" w:after="0"/>
        <w:ind w:left="1659" w:right="514" w:hanging="360"/>
        <w:jc w:val="both"/>
        <w:rPr>
          <w:sz w:val="26"/>
        </w:rPr>
      </w:pPr>
      <w:r>
        <w:rPr>
          <w:sz w:val="26"/>
        </w:rPr>
        <w:t>Ngoài ra anh chị còn dạy cho tôi rất nhiều về tác phong làm việc chẳng hạn giờ giấc, quy định làm việc của Công ty ra sao, cách giao lưu học hỏi nếu có vấn đề cần trao đổi như thế</w:t>
      </w:r>
      <w:r>
        <w:rPr>
          <w:spacing w:val="-5"/>
          <w:sz w:val="26"/>
        </w:rPr>
        <w:t> </w:t>
      </w:r>
      <w:r>
        <w:rPr>
          <w:sz w:val="26"/>
        </w:rPr>
        <w:t>nào…</w:t>
      </w:r>
    </w:p>
    <w:p>
      <w:pPr>
        <w:pStyle w:val="ListParagraph"/>
        <w:numPr>
          <w:ilvl w:val="2"/>
          <w:numId w:val="25"/>
        </w:numPr>
        <w:tabs>
          <w:tab w:pos="1660" w:val="left" w:leader="none"/>
        </w:tabs>
        <w:spacing w:line="312" w:lineRule="auto" w:before="0" w:after="0"/>
        <w:ind w:left="1659" w:right="516" w:hanging="360"/>
        <w:jc w:val="both"/>
        <w:rPr>
          <w:sz w:val="26"/>
        </w:rPr>
      </w:pPr>
      <w:r>
        <w:rPr>
          <w:sz w:val="26"/>
        </w:rPr>
        <w:t>Sự hỗ trợ, hướng dẫn từ giáo viên hướng dẫn tại trường và những thứ học hỏi được từ giáo viên hướng</w:t>
      </w:r>
      <w:r>
        <w:rPr>
          <w:spacing w:val="-7"/>
          <w:sz w:val="26"/>
        </w:rPr>
        <w:t> </w:t>
      </w:r>
      <w:r>
        <w:rPr>
          <w:sz w:val="26"/>
        </w:rPr>
        <w:t>dẫn.</w:t>
      </w:r>
    </w:p>
    <w:p>
      <w:pPr>
        <w:pStyle w:val="ListParagraph"/>
        <w:numPr>
          <w:ilvl w:val="2"/>
          <w:numId w:val="25"/>
        </w:numPr>
        <w:tabs>
          <w:tab w:pos="1660" w:val="left" w:leader="none"/>
        </w:tabs>
        <w:spacing w:line="312" w:lineRule="auto" w:before="0" w:after="0"/>
        <w:ind w:left="1659" w:right="513" w:hanging="360"/>
        <w:jc w:val="both"/>
        <w:rPr>
          <w:sz w:val="26"/>
        </w:rPr>
      </w:pPr>
      <w:r>
        <w:rPr>
          <w:sz w:val="26"/>
        </w:rPr>
        <w:t>Trong quá trình làm báo cáo, giáo viên hướng dẫn đã giúp đỡ tôi rất nhiều. Thầy giúp tôi chỉnh sửa nội dung theo đúng mẫu của bản báo cáo mà trường quy định. Những thiếu sót về mặt trình bày như canh chỉnh lề, “font” chữ được thầy hướng dẫn rất tận tình và có ghi chú lại từng phần làm sai, qua đó giúp tôi nắm rõ những điểm nào chưa tốt để sửa lại phù hợp với yêu cầu của nhà</w:t>
      </w:r>
      <w:r>
        <w:rPr>
          <w:spacing w:val="-2"/>
          <w:sz w:val="26"/>
        </w:rPr>
        <w:t> </w:t>
      </w:r>
      <w:r>
        <w:rPr>
          <w:sz w:val="26"/>
        </w:rPr>
        <w:t>trường.</w:t>
      </w:r>
    </w:p>
    <w:p>
      <w:pPr>
        <w:pStyle w:val="ListParagraph"/>
        <w:numPr>
          <w:ilvl w:val="2"/>
          <w:numId w:val="25"/>
        </w:numPr>
        <w:tabs>
          <w:tab w:pos="1660" w:val="left" w:leader="none"/>
        </w:tabs>
        <w:spacing w:line="312" w:lineRule="auto" w:before="0" w:after="0"/>
        <w:ind w:left="1659" w:right="512" w:hanging="360"/>
        <w:jc w:val="both"/>
        <w:rPr>
          <w:sz w:val="26"/>
        </w:rPr>
      </w:pPr>
      <w:r>
        <w:rPr>
          <w:sz w:val="26"/>
        </w:rPr>
        <w:t>Về phần chuyên môn thì thầy góp ý tôi về hướng đi của bài báo cáo, cách hoàn thành từng phần cho bài báo cáo, giúp tôi </w:t>
      </w:r>
      <w:r>
        <w:rPr>
          <w:spacing w:val="2"/>
          <w:sz w:val="26"/>
        </w:rPr>
        <w:t>bỏ </w:t>
      </w:r>
      <w:r>
        <w:rPr>
          <w:sz w:val="26"/>
        </w:rPr>
        <w:t>những phần không cần thiết trong bài báo cáo và hướng đúng vào trọng tâm của</w:t>
      </w:r>
      <w:r>
        <w:rPr>
          <w:spacing w:val="-13"/>
          <w:sz w:val="26"/>
        </w:rPr>
        <w:t> </w:t>
      </w:r>
      <w:r>
        <w:rPr>
          <w:sz w:val="26"/>
        </w:rPr>
        <w:t>bài.</w:t>
      </w:r>
    </w:p>
    <w:p>
      <w:pPr>
        <w:spacing w:after="0" w:line="312" w:lineRule="auto"/>
        <w:jc w:val="both"/>
        <w:rPr>
          <w:sz w:val="26"/>
        </w:rPr>
        <w:sectPr>
          <w:pgSz w:w="11910" w:h="16850"/>
          <w:pgMar w:header="724" w:footer="1067" w:top="1040" w:bottom="1260" w:left="1480" w:right="620"/>
        </w:sectPr>
      </w:pPr>
    </w:p>
    <w:p>
      <w:pPr>
        <w:pStyle w:val="BodyText"/>
        <w:rPr>
          <w:sz w:val="20"/>
        </w:rPr>
      </w:pPr>
    </w:p>
    <w:p>
      <w:pPr>
        <w:pStyle w:val="BodyText"/>
        <w:spacing w:before="4"/>
        <w:rPr>
          <w:sz w:val="17"/>
        </w:rPr>
      </w:pPr>
    </w:p>
    <w:p>
      <w:pPr>
        <w:pStyle w:val="Heading2"/>
        <w:ind w:left="4079" w:firstLine="0"/>
      </w:pPr>
      <w:bookmarkStart w:name="_bookmark78" w:id="100"/>
      <w:bookmarkEnd w:id="100"/>
      <w:r>
        <w:rPr>
          <w:b w:val="0"/>
        </w:rPr>
      </w:r>
      <w:r>
        <w:rPr/>
        <w:t>KẾT LUẬN</w:t>
      </w:r>
    </w:p>
    <w:p>
      <w:pPr>
        <w:pStyle w:val="BodyText"/>
        <w:spacing w:line="312" w:lineRule="auto" w:before="97"/>
        <w:ind w:left="219" w:right="513" w:firstLine="719"/>
        <w:jc w:val="both"/>
      </w:pPr>
      <w:r>
        <w:rPr/>
        <w:t>Việc đi thực tập là một học phần bắt buộc trước khi kết thúc quá trình học tại trường và bắt đầu áp dụng những kiến thức vào thực tế. Trong khi tham gia làm việc tại Công ty tôi đã được Công ty tạo mọi điều kiện giúp đỡ tôi hoàn thành quá trình này.</w:t>
      </w:r>
    </w:p>
    <w:p>
      <w:pPr>
        <w:pStyle w:val="BodyText"/>
        <w:spacing w:line="312" w:lineRule="auto" w:before="80"/>
        <w:ind w:left="219" w:right="516" w:firstLine="719"/>
        <w:jc w:val="both"/>
      </w:pPr>
      <w:r>
        <w:rPr/>
        <w:t>Thời gian thực tập tại Công ty, đã cho tôi những kỹ năng, kiến thức bổ ích, giúp tôi hiểu hơn về tầm quan trọng của từng chức năng công việc của mỗi bộ phận trong doanh nghiệp. Được giao tiếp với các đồng nghiệp và được làm việc trong một môi trường thật sự chuyên nghiệp.</w:t>
      </w:r>
    </w:p>
    <w:p>
      <w:pPr>
        <w:pStyle w:val="BodyText"/>
        <w:spacing w:line="312" w:lineRule="auto" w:before="80"/>
        <w:ind w:left="219" w:right="513" w:firstLine="719"/>
        <w:jc w:val="both"/>
      </w:pPr>
      <w:r>
        <w:rPr/>
        <w:t>Với những kiến thức được các thầy cô dạy ở trường, các tài liệu tham khảo cùng với những diễn biến của hoạt động tại Công ty CÔNG TY TNHH XD TMDV Hữu Thăng, bản thân tôi chưa có nhiều kinh nghiệm nên không thể tránh khỏi những sai sót, nên rất mong nhận được những nhận xét đóng góp của thầy cô và bạn bè để chuyên đề </w:t>
      </w:r>
      <w:r>
        <w:rPr>
          <w:spacing w:val="2"/>
        </w:rPr>
        <w:t>này </w:t>
      </w:r>
      <w:r>
        <w:rPr/>
        <w:t>được hoàn thiện</w:t>
      </w:r>
      <w:r>
        <w:rPr>
          <w:spacing w:val="-14"/>
        </w:rPr>
        <w:t> </w:t>
      </w:r>
      <w:r>
        <w:rPr/>
        <w:t>hơn.</w:t>
      </w:r>
    </w:p>
    <w:p>
      <w:pPr>
        <w:pStyle w:val="BodyText"/>
        <w:spacing w:line="312" w:lineRule="auto" w:before="80"/>
        <w:ind w:left="219" w:right="509" w:firstLine="719"/>
        <w:jc w:val="both"/>
      </w:pPr>
      <w:r>
        <w:rPr/>
        <w:t>Một lần nữa tôi xin chân thành cảm ơn các cô, chú, anh, chị cán bộ công nhân viên tại Công ty CÔNG TY TNHH XD TMDV Hữu Thăng cùng các thầy cô Trường Đại Học Lạc Hồng đã tận tình giúp đỡ tôi trong quá trình học và hoàn thành chuyên đề báo cáo thực tập này. Xin được gửi tới quý thầy cô; các cô chú, anh chị Công ty CÔNG TY TNHH XD TMDV Hữu Thăng lời chào trân trọng và lòng biết ơn chân thành.</w:t>
      </w:r>
    </w:p>
    <w:p>
      <w:pPr>
        <w:spacing w:after="0" w:line="312" w:lineRule="auto"/>
        <w:jc w:val="both"/>
        <w:sectPr>
          <w:pgSz w:w="11910" w:h="16850"/>
          <w:pgMar w:header="724" w:footer="1067" w:top="1040" w:bottom="1260" w:left="1480" w:right="620"/>
        </w:sectPr>
      </w:pPr>
    </w:p>
    <w:p>
      <w:pPr>
        <w:pStyle w:val="BodyText"/>
        <w:rPr>
          <w:sz w:val="20"/>
        </w:rPr>
      </w:pPr>
    </w:p>
    <w:p>
      <w:pPr>
        <w:pStyle w:val="BodyText"/>
        <w:spacing w:before="1"/>
        <w:rPr>
          <w:sz w:val="22"/>
        </w:rPr>
      </w:pPr>
    </w:p>
    <w:p>
      <w:pPr>
        <w:pStyle w:val="Heading1"/>
        <w:ind w:left="2970"/>
        <w:jc w:val="left"/>
      </w:pPr>
      <w:bookmarkStart w:name="_bookmark79" w:id="101"/>
      <w:bookmarkEnd w:id="101"/>
      <w:r>
        <w:rPr>
          <w:b w:val="0"/>
        </w:rPr>
      </w:r>
      <w:r>
        <w:rPr/>
        <w:t>TÀI LIỆU THAM KHẢO</w:t>
      </w:r>
    </w:p>
    <w:p>
      <w:pPr>
        <w:pStyle w:val="Heading2"/>
        <w:spacing w:before="111"/>
        <w:ind w:firstLine="0"/>
      </w:pPr>
      <w:r>
        <w:rPr/>
        <w:t>Tài liệu nội bộ của Công ty:</w:t>
      </w:r>
    </w:p>
    <w:p>
      <w:pPr>
        <w:pStyle w:val="ListParagraph"/>
        <w:numPr>
          <w:ilvl w:val="0"/>
          <w:numId w:val="26"/>
        </w:numPr>
        <w:tabs>
          <w:tab w:pos="1309" w:val="left" w:leader="none"/>
        </w:tabs>
        <w:spacing w:line="240" w:lineRule="auto" w:before="164" w:after="0"/>
        <w:ind w:left="1308" w:right="0" w:hanging="369"/>
        <w:jc w:val="left"/>
        <w:rPr>
          <w:sz w:val="26"/>
        </w:rPr>
      </w:pPr>
      <w:r>
        <w:rPr>
          <w:sz w:val="26"/>
        </w:rPr>
        <w:t>Các báo cáo về hoạt động kinh doanh: Các thông tin, sản phẩn kinh</w:t>
      </w:r>
      <w:r>
        <w:rPr>
          <w:spacing w:val="-14"/>
          <w:sz w:val="26"/>
        </w:rPr>
        <w:t> </w:t>
      </w:r>
      <w:r>
        <w:rPr>
          <w:sz w:val="26"/>
        </w:rPr>
        <w:t>doanh…</w:t>
      </w:r>
    </w:p>
    <w:p>
      <w:pPr>
        <w:pStyle w:val="ListParagraph"/>
        <w:numPr>
          <w:ilvl w:val="0"/>
          <w:numId w:val="26"/>
        </w:numPr>
        <w:tabs>
          <w:tab w:pos="1309" w:val="left" w:leader="none"/>
        </w:tabs>
        <w:spacing w:line="240" w:lineRule="auto" w:before="169" w:after="0"/>
        <w:ind w:left="1308" w:right="0" w:hanging="369"/>
        <w:jc w:val="left"/>
        <w:rPr>
          <w:sz w:val="26"/>
        </w:rPr>
      </w:pPr>
      <w:r>
        <w:rPr>
          <w:sz w:val="26"/>
        </w:rPr>
        <w:t>Tổng quan về Công ty: Các thông tin về Công ty, tổ chức nhân</w:t>
      </w:r>
      <w:r>
        <w:rPr>
          <w:spacing w:val="-10"/>
          <w:sz w:val="26"/>
        </w:rPr>
        <w:t> </w:t>
      </w:r>
      <w:r>
        <w:rPr>
          <w:sz w:val="26"/>
        </w:rPr>
        <w:t>sự…</w:t>
      </w:r>
    </w:p>
    <w:p>
      <w:pPr>
        <w:pStyle w:val="ListParagraph"/>
        <w:numPr>
          <w:ilvl w:val="0"/>
          <w:numId w:val="26"/>
        </w:numPr>
        <w:tabs>
          <w:tab w:pos="1309" w:val="left" w:leader="none"/>
        </w:tabs>
        <w:spacing w:line="240" w:lineRule="auto" w:before="169" w:after="0"/>
        <w:ind w:left="1308" w:right="0" w:hanging="369"/>
        <w:jc w:val="left"/>
        <w:rPr>
          <w:sz w:val="26"/>
        </w:rPr>
      </w:pPr>
      <w:r>
        <w:rPr>
          <w:sz w:val="26"/>
        </w:rPr>
        <w:t>Các quy định làm việc, lương, thưởng, phạt… trong Công</w:t>
      </w:r>
      <w:r>
        <w:rPr>
          <w:spacing w:val="-13"/>
          <w:sz w:val="26"/>
        </w:rPr>
        <w:t> </w:t>
      </w:r>
      <w:r>
        <w:rPr>
          <w:sz w:val="26"/>
        </w:rPr>
        <w:t>ty.</w:t>
      </w:r>
    </w:p>
    <w:p>
      <w:pPr>
        <w:pStyle w:val="Heading2"/>
        <w:spacing w:before="179"/>
        <w:ind w:firstLine="0"/>
      </w:pPr>
      <w:r>
        <w:rPr/>
        <w:t>Tài liệu Internet:</w:t>
      </w:r>
    </w:p>
    <w:p>
      <w:pPr>
        <w:pStyle w:val="ListParagraph"/>
        <w:numPr>
          <w:ilvl w:val="0"/>
          <w:numId w:val="26"/>
        </w:numPr>
        <w:tabs>
          <w:tab w:pos="1309" w:val="left" w:leader="none"/>
        </w:tabs>
        <w:spacing w:line="240" w:lineRule="auto" w:before="162" w:after="0"/>
        <w:ind w:left="1308" w:right="0" w:hanging="369"/>
        <w:jc w:val="left"/>
        <w:rPr>
          <w:sz w:val="26"/>
        </w:rPr>
      </w:pPr>
      <w:r>
        <w:rPr/>
        <w:pict>
          <v:rect style="position:absolute;margin-left:450.339996pt;margin-top:21.676743pt;width:3.24pt;height:.59999pt;mso-position-horizontal-relative:page;mso-position-vertical-relative:paragraph;z-index:2416" filled="true" fillcolor="#000000" stroked="false">
            <v:fill type="solid"/>
            <w10:wrap type="none"/>
          </v:rect>
        </w:pict>
      </w:r>
      <w:r>
        <w:rPr>
          <w:sz w:val="26"/>
        </w:rPr>
        <w:t>Mẫu báo cáo thực tập:</w:t>
      </w:r>
      <w:r>
        <w:rPr>
          <w:color w:val="0462C1"/>
          <w:spacing w:val="-5"/>
          <w:sz w:val="26"/>
        </w:rPr>
        <w:t> </w:t>
      </w:r>
      <w:hyperlink r:id="rId59">
        <w:r>
          <w:rPr>
            <w:color w:val="0462C1"/>
            <w:sz w:val="26"/>
            <w:u w:val="single" w:color="0462C1"/>
          </w:rPr>
          <w:t>https://lhu.edu.vn/165/Thuc-tap.html</w:t>
        </w:r>
      </w:hyperlink>
      <w:r>
        <w:rPr>
          <w:sz w:val="26"/>
        </w:rPr>
        <w:t>.</w:t>
      </w:r>
    </w:p>
    <w:sectPr>
      <w:pgSz w:w="11910" w:h="16850"/>
      <w:pgMar w:header="724" w:footer="1067" w:top="1040" w:bottom="1260" w:left="148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Wingdings">
    <w:altName w:val="Wingdings"/>
    <w:charset w:val="2"/>
    <w:family w:val="auto"/>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7.579987pt;margin-top:777.682068pt;width:43.1pt;height:14.25pt;mso-position-horizontal-relative:page;mso-position-vertical-relative:page;z-index:-67120" type="#_x0000_t202" filled="false" stroked="false">
          <v:textbox inset="0,0,0,0">
            <w:txbxContent>
              <w:p>
                <w:pPr>
                  <w:spacing w:before="11"/>
                  <w:ind w:left="20" w:right="0" w:firstLine="0"/>
                  <w:jc w:val="left"/>
                  <w:rPr>
                    <w:sz w:val="22"/>
                  </w:rPr>
                </w:pPr>
                <w:r>
                  <w:rPr>
                    <w:sz w:val="22"/>
                  </w:rPr>
                  <w:t>Trang </w:t>
                </w:r>
                <w:r>
                  <w:rPr/>
                  <w:fldChar w:fldCharType="begin"/>
                </w:r>
                <w:r>
                  <w:rPr>
                    <w:sz w:val="22"/>
                  </w:rPr>
                  <w:instrText> PAGE </w:instrText>
                </w:r>
                <w:r>
                  <w:rPr/>
                  <w:fldChar w:fldCharType="separate"/>
                </w:r>
                <w:r>
                  <w:rPr/>
                  <w:t>10</w:t>
                </w:r>
                <w:r>
                  <w:rPr/>
                  <w:fldChar w:fldCharType="end"/>
                </w:r>
              </w:p>
            </w:txbxContent>
          </v:textbox>
          <w10:wrap type="none"/>
        </v:shape>
      </w:pict>
    </w:r>
    <w:r>
      <w:rPr/>
      <w:pict>
        <v:shape style="position:absolute;margin-left:83.984001pt;margin-top:790.371155pt;width:161.050pt;height:16.4pt;mso-position-horizontal-relative:page;mso-position-vertical-relative:page;z-index:-67096" type="#_x0000_t202" filled="false" stroked="false">
          <v:textbox inset="0,0,0,0">
            <w:txbxContent>
              <w:p>
                <w:pPr>
                  <w:pStyle w:val="BodyText"/>
                  <w:spacing w:before="8"/>
                  <w:ind w:left="20"/>
                </w:pPr>
                <w:r>
                  <w:rPr>
                    <w:color w:val="808080"/>
                  </w:rPr>
                  <w:t>Sinh viên: Nguyễn Văn Phước</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6.470001pt;margin-top:37.639977pt;width:10.5pt;height:15pt;mso-position-horizontal-relative:page;mso-position-vertical-relative:page;z-index:-67216" type="#_x0000_t202" filled="false" stroked="false">
          <v:textbox inset="0,0,0,0">
            <w:txbxContent>
              <w:p>
                <w:pPr>
                  <w:pStyle w:val="BodyText"/>
                  <w:spacing w:line="272" w:lineRule="exact"/>
                  <w:ind w:left="40"/>
                  <w:rPr>
                    <w:rFonts w:ascii="Trebuchet MS"/>
                  </w:rPr>
                </w:pPr>
                <w:r>
                  <w:rPr/>
                  <w:fldChar w:fldCharType="begin"/>
                </w:r>
                <w:r>
                  <w:rPr>
                    <w:rFonts w:ascii="Trebuchet MS"/>
                  </w:rPr>
                  <w:instrText> PAGE  \* ROMAN </w:instrText>
                </w:r>
                <w:r>
                  <w:rPr/>
                  <w:fldChar w:fldCharType="separate"/>
                </w:r>
                <w:r>
                  <w:rPr/>
                  <w:t>II</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429993pt;margin-top:37.639977pt;width:14.6pt;height:15pt;mso-position-horizontal-relative:page;mso-position-vertical-relative:page;z-index:-67192" type="#_x0000_t202" filled="false" stroked="false">
          <v:textbox inset="0,0,0,0">
            <w:txbxContent>
              <w:p>
                <w:pPr>
                  <w:pStyle w:val="BodyText"/>
                  <w:spacing w:line="272" w:lineRule="exact"/>
                  <w:ind w:left="40"/>
                  <w:rPr>
                    <w:rFonts w:ascii="Trebuchet MS"/>
                  </w:rPr>
                </w:pPr>
                <w:r>
                  <w:rPr/>
                  <w:fldChar w:fldCharType="begin"/>
                </w:r>
                <w:r>
                  <w:rPr>
                    <w:rFonts w:ascii="Trebuchet MS"/>
                  </w:rPr>
                  <w:instrText> PAGE  \* ROMAN </w:instrText>
                </w:r>
                <w:r>
                  <w:rPr/>
                  <w:fldChar w:fldCharType="separate"/>
                </w:r>
                <w:r>
                  <w:rPr/>
                  <w:t>IV</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984001pt;margin-top:35.211151pt;width:139.6pt;height:16.4pt;mso-position-horizontal-relative:page;mso-position-vertical-relative:page;z-index:-67168" type="#_x0000_t202" filled="false" stroked="false">
          <v:textbox inset="0,0,0,0">
            <w:txbxContent>
              <w:p>
                <w:pPr>
                  <w:pStyle w:val="BodyText"/>
                  <w:spacing w:before="8"/>
                  <w:ind w:left="20"/>
                </w:pPr>
                <w:r>
                  <w:rPr>
                    <w:color w:val="808080"/>
                  </w:rPr>
                  <w:t>BÁO CÁO TỐT NGHIỆP</w:t>
                </w:r>
              </w:p>
            </w:txbxContent>
          </v:textbox>
          <w10:wrap type="none"/>
        </v:shape>
      </w:pict>
    </w:r>
    <w:r>
      <w:rPr/>
      <w:pict>
        <v:shape style="position:absolute;margin-left:421.380005pt;margin-top:35.211151pt;width:132.7pt;height:16.4pt;mso-position-horizontal-relative:page;mso-position-vertical-relative:page;z-index:-67144" type="#_x0000_t202" filled="false" stroked="false">
          <v:textbox inset="0,0,0,0">
            <w:txbxContent>
              <w:p>
                <w:pPr>
                  <w:pStyle w:val="BodyText"/>
                  <w:spacing w:before="8"/>
                  <w:ind w:left="20"/>
                </w:pPr>
                <w:r>
                  <w:rPr>
                    <w:color w:val="808080"/>
                  </w:rPr>
                  <w:t>GVHD: Th.S Tạ Nguyễn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decimal"/>
      <w:lvlText w:val="[%1]"/>
      <w:lvlJc w:val="left"/>
      <w:pPr>
        <w:ind w:left="1308" w:hanging="370"/>
        <w:jc w:val="left"/>
      </w:pPr>
      <w:rPr>
        <w:rFonts w:hint="default" w:ascii="Times New Roman" w:hAnsi="Times New Roman" w:eastAsia="Times New Roman" w:cs="Times New Roman"/>
        <w:spacing w:val="0"/>
        <w:w w:val="99"/>
        <w:sz w:val="26"/>
        <w:szCs w:val="26"/>
        <w:lang w:val="vi" w:eastAsia="vi" w:bidi="vi"/>
      </w:rPr>
    </w:lvl>
    <w:lvl w:ilvl="1">
      <w:start w:val="0"/>
      <w:numFmt w:val="bullet"/>
      <w:lvlText w:val="•"/>
      <w:lvlJc w:val="left"/>
      <w:pPr>
        <w:ind w:left="2150" w:hanging="370"/>
      </w:pPr>
      <w:rPr>
        <w:rFonts w:hint="default"/>
        <w:lang w:val="vi" w:eastAsia="vi" w:bidi="vi"/>
      </w:rPr>
    </w:lvl>
    <w:lvl w:ilvl="2">
      <w:start w:val="0"/>
      <w:numFmt w:val="bullet"/>
      <w:lvlText w:val="•"/>
      <w:lvlJc w:val="left"/>
      <w:pPr>
        <w:ind w:left="3001" w:hanging="370"/>
      </w:pPr>
      <w:rPr>
        <w:rFonts w:hint="default"/>
        <w:lang w:val="vi" w:eastAsia="vi" w:bidi="vi"/>
      </w:rPr>
    </w:lvl>
    <w:lvl w:ilvl="3">
      <w:start w:val="0"/>
      <w:numFmt w:val="bullet"/>
      <w:lvlText w:val="•"/>
      <w:lvlJc w:val="left"/>
      <w:pPr>
        <w:ind w:left="3851" w:hanging="370"/>
      </w:pPr>
      <w:rPr>
        <w:rFonts w:hint="default"/>
        <w:lang w:val="vi" w:eastAsia="vi" w:bidi="vi"/>
      </w:rPr>
    </w:lvl>
    <w:lvl w:ilvl="4">
      <w:start w:val="0"/>
      <w:numFmt w:val="bullet"/>
      <w:lvlText w:val="•"/>
      <w:lvlJc w:val="left"/>
      <w:pPr>
        <w:ind w:left="4702" w:hanging="370"/>
      </w:pPr>
      <w:rPr>
        <w:rFonts w:hint="default"/>
        <w:lang w:val="vi" w:eastAsia="vi" w:bidi="vi"/>
      </w:rPr>
    </w:lvl>
    <w:lvl w:ilvl="5">
      <w:start w:val="0"/>
      <w:numFmt w:val="bullet"/>
      <w:lvlText w:val="•"/>
      <w:lvlJc w:val="left"/>
      <w:pPr>
        <w:ind w:left="5553" w:hanging="370"/>
      </w:pPr>
      <w:rPr>
        <w:rFonts w:hint="default"/>
        <w:lang w:val="vi" w:eastAsia="vi" w:bidi="vi"/>
      </w:rPr>
    </w:lvl>
    <w:lvl w:ilvl="6">
      <w:start w:val="0"/>
      <w:numFmt w:val="bullet"/>
      <w:lvlText w:val="•"/>
      <w:lvlJc w:val="left"/>
      <w:pPr>
        <w:ind w:left="6403" w:hanging="370"/>
      </w:pPr>
      <w:rPr>
        <w:rFonts w:hint="default"/>
        <w:lang w:val="vi" w:eastAsia="vi" w:bidi="vi"/>
      </w:rPr>
    </w:lvl>
    <w:lvl w:ilvl="7">
      <w:start w:val="0"/>
      <w:numFmt w:val="bullet"/>
      <w:lvlText w:val="•"/>
      <w:lvlJc w:val="left"/>
      <w:pPr>
        <w:ind w:left="7254" w:hanging="370"/>
      </w:pPr>
      <w:rPr>
        <w:rFonts w:hint="default"/>
        <w:lang w:val="vi" w:eastAsia="vi" w:bidi="vi"/>
      </w:rPr>
    </w:lvl>
    <w:lvl w:ilvl="8">
      <w:start w:val="0"/>
      <w:numFmt w:val="bullet"/>
      <w:lvlText w:val="•"/>
      <w:lvlJc w:val="left"/>
      <w:pPr>
        <w:ind w:left="8105" w:hanging="370"/>
      </w:pPr>
      <w:rPr>
        <w:rFonts w:hint="default"/>
        <w:lang w:val="vi" w:eastAsia="vi" w:bidi="vi"/>
      </w:rPr>
    </w:lvl>
  </w:abstractNum>
  <w:abstractNum w:abstractNumId="24">
    <w:multiLevelType w:val="hybridMultilevel"/>
    <w:lvl w:ilvl="0">
      <w:start w:val="0"/>
      <w:numFmt w:val="bullet"/>
      <w:lvlText w:val=""/>
      <w:lvlJc w:val="left"/>
      <w:pPr>
        <w:ind w:left="939" w:hanging="360"/>
      </w:pPr>
      <w:rPr>
        <w:rFonts w:hint="default" w:ascii="Symbol" w:hAnsi="Symbol" w:eastAsia="Symbol" w:cs="Symbol"/>
        <w:w w:val="99"/>
        <w:sz w:val="26"/>
        <w:szCs w:val="26"/>
        <w:lang w:val="vi" w:eastAsia="vi" w:bidi="vi"/>
      </w:rPr>
    </w:lvl>
    <w:lvl w:ilvl="1">
      <w:start w:val="0"/>
      <w:numFmt w:val="bullet"/>
      <w:lvlText w:val="o"/>
      <w:lvlJc w:val="left"/>
      <w:pPr>
        <w:ind w:left="1299" w:hanging="360"/>
      </w:pPr>
      <w:rPr>
        <w:rFonts w:hint="default" w:ascii="Courier New" w:hAnsi="Courier New" w:eastAsia="Courier New" w:cs="Courier New"/>
        <w:w w:val="99"/>
        <w:sz w:val="26"/>
        <w:szCs w:val="26"/>
        <w:lang w:val="vi" w:eastAsia="vi" w:bidi="vi"/>
      </w:rPr>
    </w:lvl>
    <w:lvl w:ilvl="2">
      <w:start w:val="0"/>
      <w:numFmt w:val="bullet"/>
      <w:lvlText w:val=""/>
      <w:lvlJc w:val="left"/>
      <w:pPr>
        <w:ind w:left="1659" w:hanging="360"/>
      </w:pPr>
      <w:rPr>
        <w:rFonts w:hint="default" w:ascii="Wingdings" w:hAnsi="Wingdings" w:eastAsia="Wingdings" w:cs="Wingdings"/>
        <w:w w:val="99"/>
        <w:sz w:val="26"/>
        <w:szCs w:val="26"/>
        <w:lang w:val="vi" w:eastAsia="vi" w:bidi="vi"/>
      </w:rPr>
    </w:lvl>
    <w:lvl w:ilvl="3">
      <w:start w:val="0"/>
      <w:numFmt w:val="bullet"/>
      <w:lvlText w:val="•"/>
      <w:lvlJc w:val="left"/>
      <w:pPr>
        <w:ind w:left="2678" w:hanging="360"/>
      </w:pPr>
      <w:rPr>
        <w:rFonts w:hint="default"/>
        <w:lang w:val="vi" w:eastAsia="vi" w:bidi="vi"/>
      </w:rPr>
    </w:lvl>
    <w:lvl w:ilvl="4">
      <w:start w:val="0"/>
      <w:numFmt w:val="bullet"/>
      <w:lvlText w:val="•"/>
      <w:lvlJc w:val="left"/>
      <w:pPr>
        <w:ind w:left="3696" w:hanging="360"/>
      </w:pPr>
      <w:rPr>
        <w:rFonts w:hint="default"/>
        <w:lang w:val="vi" w:eastAsia="vi" w:bidi="vi"/>
      </w:rPr>
    </w:lvl>
    <w:lvl w:ilvl="5">
      <w:start w:val="0"/>
      <w:numFmt w:val="bullet"/>
      <w:lvlText w:val="•"/>
      <w:lvlJc w:val="left"/>
      <w:pPr>
        <w:ind w:left="4714" w:hanging="360"/>
      </w:pPr>
      <w:rPr>
        <w:rFonts w:hint="default"/>
        <w:lang w:val="vi" w:eastAsia="vi" w:bidi="vi"/>
      </w:rPr>
    </w:lvl>
    <w:lvl w:ilvl="6">
      <w:start w:val="0"/>
      <w:numFmt w:val="bullet"/>
      <w:lvlText w:val="•"/>
      <w:lvlJc w:val="left"/>
      <w:pPr>
        <w:ind w:left="5733" w:hanging="360"/>
      </w:pPr>
      <w:rPr>
        <w:rFonts w:hint="default"/>
        <w:lang w:val="vi" w:eastAsia="vi" w:bidi="vi"/>
      </w:rPr>
    </w:lvl>
    <w:lvl w:ilvl="7">
      <w:start w:val="0"/>
      <w:numFmt w:val="bullet"/>
      <w:lvlText w:val="•"/>
      <w:lvlJc w:val="left"/>
      <w:pPr>
        <w:ind w:left="6751" w:hanging="360"/>
      </w:pPr>
      <w:rPr>
        <w:rFonts w:hint="default"/>
        <w:lang w:val="vi" w:eastAsia="vi" w:bidi="vi"/>
      </w:rPr>
    </w:lvl>
    <w:lvl w:ilvl="8">
      <w:start w:val="0"/>
      <w:numFmt w:val="bullet"/>
      <w:lvlText w:val="•"/>
      <w:lvlJc w:val="left"/>
      <w:pPr>
        <w:ind w:left="7769" w:hanging="360"/>
      </w:pPr>
      <w:rPr>
        <w:rFonts w:hint="default"/>
        <w:lang w:val="vi" w:eastAsia="vi" w:bidi="vi"/>
      </w:rPr>
    </w:lvl>
  </w:abstractNum>
  <w:abstractNum w:abstractNumId="23">
    <w:multiLevelType w:val="hybridMultilevel"/>
    <w:lvl w:ilvl="0">
      <w:start w:val="3"/>
      <w:numFmt w:val="decimal"/>
      <w:lvlText w:val="%1"/>
      <w:lvlJc w:val="left"/>
      <w:pPr>
        <w:ind w:left="1030" w:hanging="720"/>
        <w:jc w:val="left"/>
      </w:pPr>
      <w:rPr>
        <w:rFonts w:hint="default"/>
        <w:lang w:val="vi" w:eastAsia="vi" w:bidi="vi"/>
      </w:rPr>
    </w:lvl>
    <w:lvl w:ilvl="1">
      <w:start w:val="3"/>
      <w:numFmt w:val="decimal"/>
      <w:lvlText w:val="%1.%2"/>
      <w:lvlJc w:val="left"/>
      <w:pPr>
        <w:ind w:left="1030" w:hanging="720"/>
        <w:jc w:val="right"/>
      </w:pPr>
      <w:rPr>
        <w:rFonts w:hint="default"/>
        <w:lang w:val="vi" w:eastAsia="vi" w:bidi="vi"/>
      </w:rPr>
    </w:lvl>
    <w:lvl w:ilvl="2">
      <w:start w:val="1"/>
      <w:numFmt w:val="decimal"/>
      <w:lvlText w:val="%1.%2.%3."/>
      <w:lvlJc w:val="left"/>
      <w:pPr>
        <w:ind w:left="1030" w:hanging="720"/>
        <w:jc w:val="left"/>
      </w:pPr>
      <w:rPr>
        <w:rFonts w:hint="default" w:ascii="Times New Roman" w:hAnsi="Times New Roman" w:eastAsia="Times New Roman" w:cs="Times New Roman"/>
        <w:b/>
        <w:bCs/>
        <w:w w:val="99"/>
        <w:sz w:val="26"/>
        <w:szCs w:val="26"/>
        <w:lang w:val="vi" w:eastAsia="vi" w:bidi="vi"/>
      </w:rPr>
    </w:lvl>
    <w:lvl w:ilvl="3">
      <w:start w:val="0"/>
      <w:numFmt w:val="bullet"/>
      <w:lvlText w:val="•"/>
      <w:lvlJc w:val="left"/>
      <w:pPr>
        <w:ind w:left="3669" w:hanging="720"/>
      </w:pPr>
      <w:rPr>
        <w:rFonts w:hint="default"/>
        <w:lang w:val="vi" w:eastAsia="vi" w:bidi="vi"/>
      </w:rPr>
    </w:lvl>
    <w:lvl w:ilvl="4">
      <w:start w:val="0"/>
      <w:numFmt w:val="bullet"/>
      <w:lvlText w:val="•"/>
      <w:lvlJc w:val="left"/>
      <w:pPr>
        <w:ind w:left="4546" w:hanging="720"/>
      </w:pPr>
      <w:rPr>
        <w:rFonts w:hint="default"/>
        <w:lang w:val="vi" w:eastAsia="vi" w:bidi="vi"/>
      </w:rPr>
    </w:lvl>
    <w:lvl w:ilvl="5">
      <w:start w:val="0"/>
      <w:numFmt w:val="bullet"/>
      <w:lvlText w:val="•"/>
      <w:lvlJc w:val="left"/>
      <w:pPr>
        <w:ind w:left="5423" w:hanging="720"/>
      </w:pPr>
      <w:rPr>
        <w:rFonts w:hint="default"/>
        <w:lang w:val="vi" w:eastAsia="vi" w:bidi="vi"/>
      </w:rPr>
    </w:lvl>
    <w:lvl w:ilvl="6">
      <w:start w:val="0"/>
      <w:numFmt w:val="bullet"/>
      <w:lvlText w:val="•"/>
      <w:lvlJc w:val="left"/>
      <w:pPr>
        <w:ind w:left="6299" w:hanging="720"/>
      </w:pPr>
      <w:rPr>
        <w:rFonts w:hint="default"/>
        <w:lang w:val="vi" w:eastAsia="vi" w:bidi="vi"/>
      </w:rPr>
    </w:lvl>
    <w:lvl w:ilvl="7">
      <w:start w:val="0"/>
      <w:numFmt w:val="bullet"/>
      <w:lvlText w:val="•"/>
      <w:lvlJc w:val="left"/>
      <w:pPr>
        <w:ind w:left="7176" w:hanging="720"/>
      </w:pPr>
      <w:rPr>
        <w:rFonts w:hint="default"/>
        <w:lang w:val="vi" w:eastAsia="vi" w:bidi="vi"/>
      </w:rPr>
    </w:lvl>
    <w:lvl w:ilvl="8">
      <w:start w:val="0"/>
      <w:numFmt w:val="bullet"/>
      <w:lvlText w:val="•"/>
      <w:lvlJc w:val="left"/>
      <w:pPr>
        <w:ind w:left="8053" w:hanging="720"/>
      </w:pPr>
      <w:rPr>
        <w:rFonts w:hint="default"/>
        <w:lang w:val="vi" w:eastAsia="vi" w:bidi="vi"/>
      </w:rPr>
    </w:lvl>
  </w:abstractNum>
  <w:abstractNum w:abstractNumId="22">
    <w:multiLevelType w:val="hybridMultilevel"/>
    <w:lvl w:ilvl="0">
      <w:start w:val="0"/>
      <w:numFmt w:val="bullet"/>
      <w:lvlText w:val=""/>
      <w:lvlJc w:val="left"/>
      <w:pPr>
        <w:ind w:left="1299" w:hanging="360"/>
      </w:pPr>
      <w:rPr>
        <w:rFonts w:hint="default" w:ascii="Symbol" w:hAnsi="Symbol" w:eastAsia="Symbol" w:cs="Symbol"/>
        <w:w w:val="99"/>
        <w:sz w:val="26"/>
        <w:szCs w:val="26"/>
        <w:lang w:val="vi" w:eastAsia="vi" w:bidi="vi"/>
      </w:rPr>
    </w:lvl>
    <w:lvl w:ilvl="1">
      <w:start w:val="0"/>
      <w:numFmt w:val="bullet"/>
      <w:lvlText w:val="o"/>
      <w:lvlJc w:val="left"/>
      <w:pPr>
        <w:ind w:left="1659" w:hanging="360"/>
      </w:pPr>
      <w:rPr>
        <w:rFonts w:hint="default" w:ascii="Courier New" w:hAnsi="Courier New" w:eastAsia="Courier New" w:cs="Courier New"/>
        <w:w w:val="99"/>
        <w:sz w:val="26"/>
        <w:szCs w:val="26"/>
        <w:lang w:val="vi" w:eastAsia="vi" w:bidi="vi"/>
      </w:rPr>
    </w:lvl>
    <w:lvl w:ilvl="2">
      <w:start w:val="0"/>
      <w:numFmt w:val="bullet"/>
      <w:lvlText w:val="•"/>
      <w:lvlJc w:val="left"/>
      <w:pPr>
        <w:ind w:left="2565" w:hanging="360"/>
      </w:pPr>
      <w:rPr>
        <w:rFonts w:hint="default"/>
        <w:lang w:val="vi" w:eastAsia="vi" w:bidi="vi"/>
      </w:rPr>
    </w:lvl>
    <w:lvl w:ilvl="3">
      <w:start w:val="0"/>
      <w:numFmt w:val="bullet"/>
      <w:lvlText w:val="•"/>
      <w:lvlJc w:val="left"/>
      <w:pPr>
        <w:ind w:left="3470" w:hanging="360"/>
      </w:pPr>
      <w:rPr>
        <w:rFonts w:hint="default"/>
        <w:lang w:val="vi" w:eastAsia="vi" w:bidi="vi"/>
      </w:rPr>
    </w:lvl>
    <w:lvl w:ilvl="4">
      <w:start w:val="0"/>
      <w:numFmt w:val="bullet"/>
      <w:lvlText w:val="•"/>
      <w:lvlJc w:val="left"/>
      <w:pPr>
        <w:ind w:left="4375" w:hanging="360"/>
      </w:pPr>
      <w:rPr>
        <w:rFonts w:hint="default"/>
        <w:lang w:val="vi" w:eastAsia="vi" w:bidi="vi"/>
      </w:rPr>
    </w:lvl>
    <w:lvl w:ilvl="5">
      <w:start w:val="0"/>
      <w:numFmt w:val="bullet"/>
      <w:lvlText w:val="•"/>
      <w:lvlJc w:val="left"/>
      <w:pPr>
        <w:ind w:left="5280" w:hanging="360"/>
      </w:pPr>
      <w:rPr>
        <w:rFonts w:hint="default"/>
        <w:lang w:val="vi" w:eastAsia="vi" w:bidi="vi"/>
      </w:rPr>
    </w:lvl>
    <w:lvl w:ilvl="6">
      <w:start w:val="0"/>
      <w:numFmt w:val="bullet"/>
      <w:lvlText w:val="•"/>
      <w:lvlJc w:val="left"/>
      <w:pPr>
        <w:ind w:left="6185" w:hanging="360"/>
      </w:pPr>
      <w:rPr>
        <w:rFonts w:hint="default"/>
        <w:lang w:val="vi" w:eastAsia="vi" w:bidi="vi"/>
      </w:rPr>
    </w:lvl>
    <w:lvl w:ilvl="7">
      <w:start w:val="0"/>
      <w:numFmt w:val="bullet"/>
      <w:lvlText w:val="•"/>
      <w:lvlJc w:val="left"/>
      <w:pPr>
        <w:ind w:left="7090" w:hanging="360"/>
      </w:pPr>
      <w:rPr>
        <w:rFonts w:hint="default"/>
        <w:lang w:val="vi" w:eastAsia="vi" w:bidi="vi"/>
      </w:rPr>
    </w:lvl>
    <w:lvl w:ilvl="8">
      <w:start w:val="0"/>
      <w:numFmt w:val="bullet"/>
      <w:lvlText w:val="•"/>
      <w:lvlJc w:val="left"/>
      <w:pPr>
        <w:ind w:left="7996" w:hanging="360"/>
      </w:pPr>
      <w:rPr>
        <w:rFonts w:hint="default"/>
        <w:lang w:val="vi" w:eastAsia="vi" w:bidi="vi"/>
      </w:rPr>
    </w:lvl>
  </w:abstractNum>
  <w:abstractNum w:abstractNumId="21">
    <w:multiLevelType w:val="hybridMultilevel"/>
    <w:lvl w:ilvl="0">
      <w:start w:val="0"/>
      <w:numFmt w:val="bullet"/>
      <w:lvlText w:val=""/>
      <w:lvlJc w:val="left"/>
      <w:pPr>
        <w:ind w:left="1638" w:hanging="286"/>
      </w:pPr>
      <w:rPr>
        <w:rFonts w:hint="default" w:ascii="Symbol" w:hAnsi="Symbol" w:eastAsia="Symbol" w:cs="Symbol"/>
        <w:w w:val="99"/>
        <w:sz w:val="26"/>
        <w:szCs w:val="26"/>
        <w:lang w:val="vi" w:eastAsia="vi" w:bidi="vi"/>
      </w:rPr>
    </w:lvl>
    <w:lvl w:ilvl="1">
      <w:start w:val="0"/>
      <w:numFmt w:val="bullet"/>
      <w:lvlText w:val="•"/>
      <w:lvlJc w:val="left"/>
      <w:pPr>
        <w:ind w:left="2456" w:hanging="286"/>
      </w:pPr>
      <w:rPr>
        <w:rFonts w:hint="default"/>
        <w:lang w:val="vi" w:eastAsia="vi" w:bidi="vi"/>
      </w:rPr>
    </w:lvl>
    <w:lvl w:ilvl="2">
      <w:start w:val="0"/>
      <w:numFmt w:val="bullet"/>
      <w:lvlText w:val="•"/>
      <w:lvlJc w:val="left"/>
      <w:pPr>
        <w:ind w:left="3273" w:hanging="286"/>
      </w:pPr>
      <w:rPr>
        <w:rFonts w:hint="default"/>
        <w:lang w:val="vi" w:eastAsia="vi" w:bidi="vi"/>
      </w:rPr>
    </w:lvl>
    <w:lvl w:ilvl="3">
      <w:start w:val="0"/>
      <w:numFmt w:val="bullet"/>
      <w:lvlText w:val="•"/>
      <w:lvlJc w:val="left"/>
      <w:pPr>
        <w:ind w:left="4089" w:hanging="286"/>
      </w:pPr>
      <w:rPr>
        <w:rFonts w:hint="default"/>
        <w:lang w:val="vi" w:eastAsia="vi" w:bidi="vi"/>
      </w:rPr>
    </w:lvl>
    <w:lvl w:ilvl="4">
      <w:start w:val="0"/>
      <w:numFmt w:val="bullet"/>
      <w:lvlText w:val="•"/>
      <w:lvlJc w:val="left"/>
      <w:pPr>
        <w:ind w:left="4906" w:hanging="286"/>
      </w:pPr>
      <w:rPr>
        <w:rFonts w:hint="default"/>
        <w:lang w:val="vi" w:eastAsia="vi" w:bidi="vi"/>
      </w:rPr>
    </w:lvl>
    <w:lvl w:ilvl="5">
      <w:start w:val="0"/>
      <w:numFmt w:val="bullet"/>
      <w:lvlText w:val="•"/>
      <w:lvlJc w:val="left"/>
      <w:pPr>
        <w:ind w:left="5723" w:hanging="286"/>
      </w:pPr>
      <w:rPr>
        <w:rFonts w:hint="default"/>
        <w:lang w:val="vi" w:eastAsia="vi" w:bidi="vi"/>
      </w:rPr>
    </w:lvl>
    <w:lvl w:ilvl="6">
      <w:start w:val="0"/>
      <w:numFmt w:val="bullet"/>
      <w:lvlText w:val="•"/>
      <w:lvlJc w:val="left"/>
      <w:pPr>
        <w:ind w:left="6539" w:hanging="286"/>
      </w:pPr>
      <w:rPr>
        <w:rFonts w:hint="default"/>
        <w:lang w:val="vi" w:eastAsia="vi" w:bidi="vi"/>
      </w:rPr>
    </w:lvl>
    <w:lvl w:ilvl="7">
      <w:start w:val="0"/>
      <w:numFmt w:val="bullet"/>
      <w:lvlText w:val="•"/>
      <w:lvlJc w:val="left"/>
      <w:pPr>
        <w:ind w:left="7356" w:hanging="286"/>
      </w:pPr>
      <w:rPr>
        <w:rFonts w:hint="default"/>
        <w:lang w:val="vi" w:eastAsia="vi" w:bidi="vi"/>
      </w:rPr>
    </w:lvl>
    <w:lvl w:ilvl="8">
      <w:start w:val="0"/>
      <w:numFmt w:val="bullet"/>
      <w:lvlText w:val="•"/>
      <w:lvlJc w:val="left"/>
      <w:pPr>
        <w:ind w:left="8173" w:hanging="286"/>
      </w:pPr>
      <w:rPr>
        <w:rFonts w:hint="default"/>
        <w:lang w:val="vi" w:eastAsia="vi" w:bidi="vi"/>
      </w:rPr>
    </w:lvl>
  </w:abstractNum>
  <w:abstractNum w:abstractNumId="20">
    <w:multiLevelType w:val="hybridMultilevel"/>
    <w:lvl w:ilvl="0">
      <w:start w:val="3"/>
      <w:numFmt w:val="decimal"/>
      <w:lvlText w:val="%1"/>
      <w:lvlJc w:val="left"/>
      <w:pPr>
        <w:ind w:left="1354" w:hanging="720"/>
        <w:jc w:val="left"/>
      </w:pPr>
      <w:rPr>
        <w:rFonts w:hint="default"/>
        <w:lang w:val="vi" w:eastAsia="vi" w:bidi="vi"/>
      </w:rPr>
    </w:lvl>
    <w:lvl w:ilvl="1">
      <w:start w:val="1"/>
      <w:numFmt w:val="decimal"/>
      <w:lvlText w:val="%1.%2"/>
      <w:lvlJc w:val="left"/>
      <w:pPr>
        <w:ind w:left="219" w:hanging="720"/>
        <w:jc w:val="right"/>
      </w:pPr>
      <w:rPr>
        <w:rFonts w:hint="default" w:ascii="Times New Roman" w:hAnsi="Times New Roman" w:eastAsia="Times New Roman" w:cs="Times New Roman"/>
        <w:b/>
        <w:bCs/>
        <w:w w:val="99"/>
        <w:sz w:val="26"/>
        <w:szCs w:val="26"/>
        <w:lang w:val="vi" w:eastAsia="vi" w:bidi="vi"/>
      </w:rPr>
    </w:lvl>
    <w:lvl w:ilvl="2">
      <w:start w:val="1"/>
      <w:numFmt w:val="decimal"/>
      <w:lvlText w:val="%1.%2.%3"/>
      <w:lvlJc w:val="left"/>
      <w:pPr>
        <w:ind w:left="1659" w:hanging="720"/>
        <w:jc w:val="left"/>
      </w:pPr>
      <w:rPr>
        <w:rFonts w:hint="default" w:ascii="Times New Roman" w:hAnsi="Times New Roman" w:eastAsia="Times New Roman" w:cs="Times New Roman"/>
        <w:b/>
        <w:bCs/>
        <w:w w:val="99"/>
        <w:sz w:val="26"/>
        <w:szCs w:val="26"/>
        <w:lang w:val="vi" w:eastAsia="vi" w:bidi="vi"/>
      </w:rPr>
    </w:lvl>
    <w:lvl w:ilvl="3">
      <w:start w:val="0"/>
      <w:numFmt w:val="bullet"/>
      <w:lvlText w:val="•"/>
      <w:lvlJc w:val="left"/>
      <w:pPr>
        <w:ind w:left="1660" w:hanging="720"/>
      </w:pPr>
      <w:rPr>
        <w:rFonts w:hint="default"/>
        <w:lang w:val="vi" w:eastAsia="vi" w:bidi="vi"/>
      </w:rPr>
    </w:lvl>
    <w:lvl w:ilvl="4">
      <w:start w:val="0"/>
      <w:numFmt w:val="bullet"/>
      <w:lvlText w:val="•"/>
      <w:lvlJc w:val="left"/>
      <w:pPr>
        <w:ind w:left="2823" w:hanging="720"/>
      </w:pPr>
      <w:rPr>
        <w:rFonts w:hint="default"/>
        <w:lang w:val="vi" w:eastAsia="vi" w:bidi="vi"/>
      </w:rPr>
    </w:lvl>
    <w:lvl w:ilvl="5">
      <w:start w:val="0"/>
      <w:numFmt w:val="bullet"/>
      <w:lvlText w:val="•"/>
      <w:lvlJc w:val="left"/>
      <w:pPr>
        <w:ind w:left="3987" w:hanging="720"/>
      </w:pPr>
      <w:rPr>
        <w:rFonts w:hint="default"/>
        <w:lang w:val="vi" w:eastAsia="vi" w:bidi="vi"/>
      </w:rPr>
    </w:lvl>
    <w:lvl w:ilvl="6">
      <w:start w:val="0"/>
      <w:numFmt w:val="bullet"/>
      <w:lvlText w:val="•"/>
      <w:lvlJc w:val="left"/>
      <w:pPr>
        <w:ind w:left="5151" w:hanging="720"/>
      </w:pPr>
      <w:rPr>
        <w:rFonts w:hint="default"/>
        <w:lang w:val="vi" w:eastAsia="vi" w:bidi="vi"/>
      </w:rPr>
    </w:lvl>
    <w:lvl w:ilvl="7">
      <w:start w:val="0"/>
      <w:numFmt w:val="bullet"/>
      <w:lvlText w:val="•"/>
      <w:lvlJc w:val="left"/>
      <w:pPr>
        <w:ind w:left="6315" w:hanging="720"/>
      </w:pPr>
      <w:rPr>
        <w:rFonts w:hint="default"/>
        <w:lang w:val="vi" w:eastAsia="vi" w:bidi="vi"/>
      </w:rPr>
    </w:lvl>
    <w:lvl w:ilvl="8">
      <w:start w:val="0"/>
      <w:numFmt w:val="bullet"/>
      <w:lvlText w:val="•"/>
      <w:lvlJc w:val="left"/>
      <w:pPr>
        <w:ind w:left="7478" w:hanging="720"/>
      </w:pPr>
      <w:rPr>
        <w:rFonts w:hint="default"/>
        <w:lang w:val="vi" w:eastAsia="vi" w:bidi="vi"/>
      </w:rPr>
    </w:lvl>
  </w:abstractNum>
  <w:abstractNum w:abstractNumId="19">
    <w:multiLevelType w:val="hybridMultilevel"/>
    <w:lvl w:ilvl="0">
      <w:start w:val="0"/>
      <w:numFmt w:val="bullet"/>
      <w:lvlText w:val="o"/>
      <w:lvlJc w:val="left"/>
      <w:pPr>
        <w:ind w:left="579" w:hanging="360"/>
      </w:pPr>
      <w:rPr>
        <w:rFonts w:hint="default" w:ascii="Courier New" w:hAnsi="Courier New" w:eastAsia="Courier New" w:cs="Courier New"/>
        <w:w w:val="99"/>
        <w:sz w:val="26"/>
        <w:szCs w:val="26"/>
        <w:lang w:val="vi" w:eastAsia="vi" w:bidi="vi"/>
      </w:rPr>
    </w:lvl>
    <w:lvl w:ilvl="1">
      <w:start w:val="0"/>
      <w:numFmt w:val="bullet"/>
      <w:lvlText w:val=""/>
      <w:lvlJc w:val="left"/>
      <w:pPr>
        <w:ind w:left="1839" w:hanging="360"/>
      </w:pPr>
      <w:rPr>
        <w:rFonts w:hint="default" w:ascii="Symbol" w:hAnsi="Symbol" w:eastAsia="Symbol" w:cs="Symbol"/>
        <w:w w:val="99"/>
        <w:sz w:val="26"/>
        <w:szCs w:val="26"/>
        <w:lang w:val="vi" w:eastAsia="vi" w:bidi="vi"/>
      </w:rPr>
    </w:lvl>
    <w:lvl w:ilvl="2">
      <w:start w:val="0"/>
      <w:numFmt w:val="bullet"/>
      <w:lvlText w:val="•"/>
      <w:lvlJc w:val="left"/>
      <w:pPr>
        <w:ind w:left="2725" w:hanging="360"/>
      </w:pPr>
      <w:rPr>
        <w:rFonts w:hint="default"/>
        <w:lang w:val="vi" w:eastAsia="vi" w:bidi="vi"/>
      </w:rPr>
    </w:lvl>
    <w:lvl w:ilvl="3">
      <w:start w:val="0"/>
      <w:numFmt w:val="bullet"/>
      <w:lvlText w:val="•"/>
      <w:lvlJc w:val="left"/>
      <w:pPr>
        <w:ind w:left="3610" w:hanging="360"/>
      </w:pPr>
      <w:rPr>
        <w:rFonts w:hint="default"/>
        <w:lang w:val="vi" w:eastAsia="vi" w:bidi="vi"/>
      </w:rPr>
    </w:lvl>
    <w:lvl w:ilvl="4">
      <w:start w:val="0"/>
      <w:numFmt w:val="bullet"/>
      <w:lvlText w:val="•"/>
      <w:lvlJc w:val="left"/>
      <w:pPr>
        <w:ind w:left="4495" w:hanging="360"/>
      </w:pPr>
      <w:rPr>
        <w:rFonts w:hint="default"/>
        <w:lang w:val="vi" w:eastAsia="vi" w:bidi="vi"/>
      </w:rPr>
    </w:lvl>
    <w:lvl w:ilvl="5">
      <w:start w:val="0"/>
      <w:numFmt w:val="bullet"/>
      <w:lvlText w:val="•"/>
      <w:lvlJc w:val="left"/>
      <w:pPr>
        <w:ind w:left="5380" w:hanging="360"/>
      </w:pPr>
      <w:rPr>
        <w:rFonts w:hint="default"/>
        <w:lang w:val="vi" w:eastAsia="vi" w:bidi="vi"/>
      </w:rPr>
    </w:lvl>
    <w:lvl w:ilvl="6">
      <w:start w:val="0"/>
      <w:numFmt w:val="bullet"/>
      <w:lvlText w:val="•"/>
      <w:lvlJc w:val="left"/>
      <w:pPr>
        <w:ind w:left="6265" w:hanging="360"/>
      </w:pPr>
      <w:rPr>
        <w:rFonts w:hint="default"/>
        <w:lang w:val="vi" w:eastAsia="vi" w:bidi="vi"/>
      </w:rPr>
    </w:lvl>
    <w:lvl w:ilvl="7">
      <w:start w:val="0"/>
      <w:numFmt w:val="bullet"/>
      <w:lvlText w:val="•"/>
      <w:lvlJc w:val="left"/>
      <w:pPr>
        <w:ind w:left="7150" w:hanging="360"/>
      </w:pPr>
      <w:rPr>
        <w:rFonts w:hint="default"/>
        <w:lang w:val="vi" w:eastAsia="vi" w:bidi="vi"/>
      </w:rPr>
    </w:lvl>
    <w:lvl w:ilvl="8">
      <w:start w:val="0"/>
      <w:numFmt w:val="bullet"/>
      <w:lvlText w:val="•"/>
      <w:lvlJc w:val="left"/>
      <w:pPr>
        <w:ind w:left="8036" w:hanging="360"/>
      </w:pPr>
      <w:rPr>
        <w:rFonts w:hint="default"/>
        <w:lang w:val="vi" w:eastAsia="vi" w:bidi="vi"/>
      </w:rPr>
    </w:lvl>
  </w:abstractNum>
  <w:abstractNum w:abstractNumId="18">
    <w:multiLevelType w:val="hybridMultilevel"/>
    <w:lvl w:ilvl="0">
      <w:start w:val="0"/>
      <w:numFmt w:val="bullet"/>
      <w:lvlText w:val="o"/>
      <w:lvlJc w:val="left"/>
      <w:pPr>
        <w:ind w:left="2200" w:hanging="361"/>
      </w:pPr>
      <w:rPr>
        <w:rFonts w:hint="default" w:ascii="Times New Roman" w:hAnsi="Times New Roman" w:eastAsia="Times New Roman" w:cs="Times New Roman"/>
        <w:w w:val="99"/>
        <w:sz w:val="26"/>
        <w:szCs w:val="26"/>
        <w:lang w:val="vi" w:eastAsia="vi" w:bidi="vi"/>
      </w:rPr>
    </w:lvl>
    <w:lvl w:ilvl="1">
      <w:start w:val="0"/>
      <w:numFmt w:val="bullet"/>
      <w:lvlText w:val="•"/>
      <w:lvlJc w:val="left"/>
      <w:pPr>
        <w:ind w:left="2960" w:hanging="361"/>
      </w:pPr>
      <w:rPr>
        <w:rFonts w:hint="default"/>
        <w:lang w:val="vi" w:eastAsia="vi" w:bidi="vi"/>
      </w:rPr>
    </w:lvl>
    <w:lvl w:ilvl="2">
      <w:start w:val="0"/>
      <w:numFmt w:val="bullet"/>
      <w:lvlText w:val="•"/>
      <w:lvlJc w:val="left"/>
      <w:pPr>
        <w:ind w:left="3721" w:hanging="361"/>
      </w:pPr>
      <w:rPr>
        <w:rFonts w:hint="default"/>
        <w:lang w:val="vi" w:eastAsia="vi" w:bidi="vi"/>
      </w:rPr>
    </w:lvl>
    <w:lvl w:ilvl="3">
      <w:start w:val="0"/>
      <w:numFmt w:val="bullet"/>
      <w:lvlText w:val="•"/>
      <w:lvlJc w:val="left"/>
      <w:pPr>
        <w:ind w:left="4481" w:hanging="361"/>
      </w:pPr>
      <w:rPr>
        <w:rFonts w:hint="default"/>
        <w:lang w:val="vi" w:eastAsia="vi" w:bidi="vi"/>
      </w:rPr>
    </w:lvl>
    <w:lvl w:ilvl="4">
      <w:start w:val="0"/>
      <w:numFmt w:val="bullet"/>
      <w:lvlText w:val="•"/>
      <w:lvlJc w:val="left"/>
      <w:pPr>
        <w:ind w:left="5242" w:hanging="361"/>
      </w:pPr>
      <w:rPr>
        <w:rFonts w:hint="default"/>
        <w:lang w:val="vi" w:eastAsia="vi" w:bidi="vi"/>
      </w:rPr>
    </w:lvl>
    <w:lvl w:ilvl="5">
      <w:start w:val="0"/>
      <w:numFmt w:val="bullet"/>
      <w:lvlText w:val="•"/>
      <w:lvlJc w:val="left"/>
      <w:pPr>
        <w:ind w:left="6003" w:hanging="361"/>
      </w:pPr>
      <w:rPr>
        <w:rFonts w:hint="default"/>
        <w:lang w:val="vi" w:eastAsia="vi" w:bidi="vi"/>
      </w:rPr>
    </w:lvl>
    <w:lvl w:ilvl="6">
      <w:start w:val="0"/>
      <w:numFmt w:val="bullet"/>
      <w:lvlText w:val="•"/>
      <w:lvlJc w:val="left"/>
      <w:pPr>
        <w:ind w:left="6763" w:hanging="361"/>
      </w:pPr>
      <w:rPr>
        <w:rFonts w:hint="default"/>
        <w:lang w:val="vi" w:eastAsia="vi" w:bidi="vi"/>
      </w:rPr>
    </w:lvl>
    <w:lvl w:ilvl="7">
      <w:start w:val="0"/>
      <w:numFmt w:val="bullet"/>
      <w:lvlText w:val="•"/>
      <w:lvlJc w:val="left"/>
      <w:pPr>
        <w:ind w:left="7524" w:hanging="361"/>
      </w:pPr>
      <w:rPr>
        <w:rFonts w:hint="default"/>
        <w:lang w:val="vi" w:eastAsia="vi" w:bidi="vi"/>
      </w:rPr>
    </w:lvl>
    <w:lvl w:ilvl="8">
      <w:start w:val="0"/>
      <w:numFmt w:val="bullet"/>
      <w:lvlText w:val="•"/>
      <w:lvlJc w:val="left"/>
      <w:pPr>
        <w:ind w:left="8285" w:hanging="361"/>
      </w:pPr>
      <w:rPr>
        <w:rFonts w:hint="default"/>
        <w:lang w:val="vi" w:eastAsia="vi" w:bidi="vi"/>
      </w:rPr>
    </w:lvl>
  </w:abstractNum>
  <w:abstractNum w:abstractNumId="17">
    <w:multiLevelType w:val="hybridMultilevel"/>
    <w:lvl w:ilvl="0">
      <w:start w:val="0"/>
      <w:numFmt w:val="bullet"/>
      <w:lvlText w:val="o"/>
      <w:lvlJc w:val="left"/>
      <w:pPr>
        <w:ind w:left="2200" w:hanging="361"/>
      </w:pPr>
      <w:rPr>
        <w:rFonts w:hint="default" w:ascii="Times New Roman" w:hAnsi="Times New Roman" w:eastAsia="Times New Roman" w:cs="Times New Roman"/>
        <w:w w:val="99"/>
        <w:sz w:val="26"/>
        <w:szCs w:val="26"/>
        <w:lang w:val="vi" w:eastAsia="vi" w:bidi="vi"/>
      </w:rPr>
    </w:lvl>
    <w:lvl w:ilvl="1">
      <w:start w:val="0"/>
      <w:numFmt w:val="bullet"/>
      <w:lvlText w:val="•"/>
      <w:lvlJc w:val="left"/>
      <w:pPr>
        <w:ind w:left="2960" w:hanging="361"/>
      </w:pPr>
      <w:rPr>
        <w:rFonts w:hint="default"/>
        <w:lang w:val="vi" w:eastAsia="vi" w:bidi="vi"/>
      </w:rPr>
    </w:lvl>
    <w:lvl w:ilvl="2">
      <w:start w:val="0"/>
      <w:numFmt w:val="bullet"/>
      <w:lvlText w:val="•"/>
      <w:lvlJc w:val="left"/>
      <w:pPr>
        <w:ind w:left="3721" w:hanging="361"/>
      </w:pPr>
      <w:rPr>
        <w:rFonts w:hint="default"/>
        <w:lang w:val="vi" w:eastAsia="vi" w:bidi="vi"/>
      </w:rPr>
    </w:lvl>
    <w:lvl w:ilvl="3">
      <w:start w:val="0"/>
      <w:numFmt w:val="bullet"/>
      <w:lvlText w:val="•"/>
      <w:lvlJc w:val="left"/>
      <w:pPr>
        <w:ind w:left="4481" w:hanging="361"/>
      </w:pPr>
      <w:rPr>
        <w:rFonts w:hint="default"/>
        <w:lang w:val="vi" w:eastAsia="vi" w:bidi="vi"/>
      </w:rPr>
    </w:lvl>
    <w:lvl w:ilvl="4">
      <w:start w:val="0"/>
      <w:numFmt w:val="bullet"/>
      <w:lvlText w:val="•"/>
      <w:lvlJc w:val="left"/>
      <w:pPr>
        <w:ind w:left="5242" w:hanging="361"/>
      </w:pPr>
      <w:rPr>
        <w:rFonts w:hint="default"/>
        <w:lang w:val="vi" w:eastAsia="vi" w:bidi="vi"/>
      </w:rPr>
    </w:lvl>
    <w:lvl w:ilvl="5">
      <w:start w:val="0"/>
      <w:numFmt w:val="bullet"/>
      <w:lvlText w:val="•"/>
      <w:lvlJc w:val="left"/>
      <w:pPr>
        <w:ind w:left="6003" w:hanging="361"/>
      </w:pPr>
      <w:rPr>
        <w:rFonts w:hint="default"/>
        <w:lang w:val="vi" w:eastAsia="vi" w:bidi="vi"/>
      </w:rPr>
    </w:lvl>
    <w:lvl w:ilvl="6">
      <w:start w:val="0"/>
      <w:numFmt w:val="bullet"/>
      <w:lvlText w:val="•"/>
      <w:lvlJc w:val="left"/>
      <w:pPr>
        <w:ind w:left="6763" w:hanging="361"/>
      </w:pPr>
      <w:rPr>
        <w:rFonts w:hint="default"/>
        <w:lang w:val="vi" w:eastAsia="vi" w:bidi="vi"/>
      </w:rPr>
    </w:lvl>
    <w:lvl w:ilvl="7">
      <w:start w:val="0"/>
      <w:numFmt w:val="bullet"/>
      <w:lvlText w:val="•"/>
      <w:lvlJc w:val="left"/>
      <w:pPr>
        <w:ind w:left="7524" w:hanging="361"/>
      </w:pPr>
      <w:rPr>
        <w:rFonts w:hint="default"/>
        <w:lang w:val="vi" w:eastAsia="vi" w:bidi="vi"/>
      </w:rPr>
    </w:lvl>
    <w:lvl w:ilvl="8">
      <w:start w:val="0"/>
      <w:numFmt w:val="bullet"/>
      <w:lvlText w:val="•"/>
      <w:lvlJc w:val="left"/>
      <w:pPr>
        <w:ind w:left="8285" w:hanging="361"/>
      </w:pPr>
      <w:rPr>
        <w:rFonts w:hint="default"/>
        <w:lang w:val="vi" w:eastAsia="vi" w:bidi="vi"/>
      </w:rPr>
    </w:lvl>
  </w:abstractNum>
  <w:abstractNum w:abstractNumId="16">
    <w:multiLevelType w:val="hybridMultilevel"/>
    <w:lvl w:ilvl="0">
      <w:start w:val="0"/>
      <w:numFmt w:val="bullet"/>
      <w:lvlText w:val="o"/>
      <w:lvlJc w:val="left"/>
      <w:pPr>
        <w:ind w:left="2200" w:hanging="361"/>
      </w:pPr>
      <w:rPr>
        <w:rFonts w:hint="default" w:ascii="Times New Roman" w:hAnsi="Times New Roman" w:eastAsia="Times New Roman" w:cs="Times New Roman"/>
        <w:w w:val="99"/>
        <w:sz w:val="26"/>
        <w:szCs w:val="26"/>
        <w:lang w:val="vi" w:eastAsia="vi" w:bidi="vi"/>
      </w:rPr>
    </w:lvl>
    <w:lvl w:ilvl="1">
      <w:start w:val="0"/>
      <w:numFmt w:val="bullet"/>
      <w:lvlText w:val="•"/>
      <w:lvlJc w:val="left"/>
      <w:pPr>
        <w:ind w:left="2960" w:hanging="361"/>
      </w:pPr>
      <w:rPr>
        <w:rFonts w:hint="default"/>
        <w:lang w:val="vi" w:eastAsia="vi" w:bidi="vi"/>
      </w:rPr>
    </w:lvl>
    <w:lvl w:ilvl="2">
      <w:start w:val="0"/>
      <w:numFmt w:val="bullet"/>
      <w:lvlText w:val="•"/>
      <w:lvlJc w:val="left"/>
      <w:pPr>
        <w:ind w:left="3721" w:hanging="361"/>
      </w:pPr>
      <w:rPr>
        <w:rFonts w:hint="default"/>
        <w:lang w:val="vi" w:eastAsia="vi" w:bidi="vi"/>
      </w:rPr>
    </w:lvl>
    <w:lvl w:ilvl="3">
      <w:start w:val="0"/>
      <w:numFmt w:val="bullet"/>
      <w:lvlText w:val="•"/>
      <w:lvlJc w:val="left"/>
      <w:pPr>
        <w:ind w:left="4481" w:hanging="361"/>
      </w:pPr>
      <w:rPr>
        <w:rFonts w:hint="default"/>
        <w:lang w:val="vi" w:eastAsia="vi" w:bidi="vi"/>
      </w:rPr>
    </w:lvl>
    <w:lvl w:ilvl="4">
      <w:start w:val="0"/>
      <w:numFmt w:val="bullet"/>
      <w:lvlText w:val="•"/>
      <w:lvlJc w:val="left"/>
      <w:pPr>
        <w:ind w:left="5242" w:hanging="361"/>
      </w:pPr>
      <w:rPr>
        <w:rFonts w:hint="default"/>
        <w:lang w:val="vi" w:eastAsia="vi" w:bidi="vi"/>
      </w:rPr>
    </w:lvl>
    <w:lvl w:ilvl="5">
      <w:start w:val="0"/>
      <w:numFmt w:val="bullet"/>
      <w:lvlText w:val="•"/>
      <w:lvlJc w:val="left"/>
      <w:pPr>
        <w:ind w:left="6003" w:hanging="361"/>
      </w:pPr>
      <w:rPr>
        <w:rFonts w:hint="default"/>
        <w:lang w:val="vi" w:eastAsia="vi" w:bidi="vi"/>
      </w:rPr>
    </w:lvl>
    <w:lvl w:ilvl="6">
      <w:start w:val="0"/>
      <w:numFmt w:val="bullet"/>
      <w:lvlText w:val="•"/>
      <w:lvlJc w:val="left"/>
      <w:pPr>
        <w:ind w:left="6763" w:hanging="361"/>
      </w:pPr>
      <w:rPr>
        <w:rFonts w:hint="default"/>
        <w:lang w:val="vi" w:eastAsia="vi" w:bidi="vi"/>
      </w:rPr>
    </w:lvl>
    <w:lvl w:ilvl="7">
      <w:start w:val="0"/>
      <w:numFmt w:val="bullet"/>
      <w:lvlText w:val="•"/>
      <w:lvlJc w:val="left"/>
      <w:pPr>
        <w:ind w:left="7524" w:hanging="361"/>
      </w:pPr>
      <w:rPr>
        <w:rFonts w:hint="default"/>
        <w:lang w:val="vi" w:eastAsia="vi" w:bidi="vi"/>
      </w:rPr>
    </w:lvl>
    <w:lvl w:ilvl="8">
      <w:start w:val="0"/>
      <w:numFmt w:val="bullet"/>
      <w:lvlText w:val="•"/>
      <w:lvlJc w:val="left"/>
      <w:pPr>
        <w:ind w:left="8285" w:hanging="361"/>
      </w:pPr>
      <w:rPr>
        <w:rFonts w:hint="default"/>
        <w:lang w:val="vi" w:eastAsia="vi" w:bidi="vi"/>
      </w:rPr>
    </w:lvl>
  </w:abstractNum>
  <w:abstractNum w:abstractNumId="15">
    <w:multiLevelType w:val="hybridMultilevel"/>
    <w:lvl w:ilvl="0">
      <w:start w:val="2"/>
      <w:numFmt w:val="decimal"/>
      <w:lvlText w:val="%1"/>
      <w:lvlJc w:val="left"/>
      <w:pPr>
        <w:ind w:left="802" w:hanging="584"/>
        <w:jc w:val="left"/>
      </w:pPr>
      <w:rPr>
        <w:rFonts w:hint="default"/>
        <w:lang w:val="vi" w:eastAsia="vi" w:bidi="vi"/>
      </w:rPr>
    </w:lvl>
    <w:lvl w:ilvl="1">
      <w:start w:val="1"/>
      <w:numFmt w:val="decimal"/>
      <w:lvlText w:val="%1.%2"/>
      <w:lvlJc w:val="left"/>
      <w:pPr>
        <w:ind w:left="802" w:hanging="584"/>
        <w:jc w:val="left"/>
      </w:pPr>
      <w:rPr>
        <w:rFonts w:hint="default"/>
        <w:lang w:val="vi" w:eastAsia="vi" w:bidi="vi"/>
      </w:rPr>
    </w:lvl>
    <w:lvl w:ilvl="2">
      <w:start w:val="3"/>
      <w:numFmt w:val="decimal"/>
      <w:lvlText w:val="%1.%2.%3"/>
      <w:lvlJc w:val="left"/>
      <w:pPr>
        <w:ind w:left="802" w:hanging="584"/>
        <w:jc w:val="left"/>
      </w:pPr>
      <w:rPr>
        <w:rFonts w:hint="default" w:ascii="Times New Roman" w:hAnsi="Times New Roman" w:eastAsia="Times New Roman" w:cs="Times New Roman"/>
        <w:b/>
        <w:bCs/>
        <w:w w:val="99"/>
        <w:sz w:val="26"/>
        <w:szCs w:val="26"/>
        <w:lang w:val="vi" w:eastAsia="vi" w:bidi="vi"/>
      </w:rPr>
    </w:lvl>
    <w:lvl w:ilvl="3">
      <w:start w:val="0"/>
      <w:numFmt w:val="bullet"/>
      <w:lvlText w:val=""/>
      <w:lvlJc w:val="left"/>
      <w:pPr>
        <w:ind w:left="939" w:hanging="360"/>
      </w:pPr>
      <w:rPr>
        <w:rFonts w:hint="default" w:ascii="Symbol" w:hAnsi="Symbol" w:eastAsia="Symbol" w:cs="Symbol"/>
        <w:w w:val="99"/>
        <w:sz w:val="20"/>
        <w:szCs w:val="20"/>
        <w:lang w:val="vi" w:eastAsia="vi" w:bidi="vi"/>
      </w:rPr>
    </w:lvl>
    <w:lvl w:ilvl="4">
      <w:start w:val="0"/>
      <w:numFmt w:val="bullet"/>
      <w:lvlText w:val="o"/>
      <w:lvlJc w:val="left"/>
      <w:pPr>
        <w:ind w:left="1659" w:hanging="360"/>
      </w:pPr>
      <w:rPr>
        <w:rFonts w:hint="default" w:ascii="Times New Roman" w:hAnsi="Times New Roman" w:eastAsia="Times New Roman" w:cs="Times New Roman"/>
        <w:w w:val="99"/>
        <w:sz w:val="26"/>
        <w:szCs w:val="26"/>
        <w:lang w:val="vi" w:eastAsia="vi" w:bidi="vi"/>
      </w:rPr>
    </w:lvl>
    <w:lvl w:ilvl="5">
      <w:start w:val="0"/>
      <w:numFmt w:val="bullet"/>
      <w:lvlText w:val="•"/>
      <w:lvlJc w:val="left"/>
      <w:pPr>
        <w:ind w:left="4714" w:hanging="360"/>
      </w:pPr>
      <w:rPr>
        <w:rFonts w:hint="default"/>
        <w:lang w:val="vi" w:eastAsia="vi" w:bidi="vi"/>
      </w:rPr>
    </w:lvl>
    <w:lvl w:ilvl="6">
      <w:start w:val="0"/>
      <w:numFmt w:val="bullet"/>
      <w:lvlText w:val="•"/>
      <w:lvlJc w:val="left"/>
      <w:pPr>
        <w:ind w:left="5733" w:hanging="360"/>
      </w:pPr>
      <w:rPr>
        <w:rFonts w:hint="default"/>
        <w:lang w:val="vi" w:eastAsia="vi" w:bidi="vi"/>
      </w:rPr>
    </w:lvl>
    <w:lvl w:ilvl="7">
      <w:start w:val="0"/>
      <w:numFmt w:val="bullet"/>
      <w:lvlText w:val="•"/>
      <w:lvlJc w:val="left"/>
      <w:pPr>
        <w:ind w:left="6751" w:hanging="360"/>
      </w:pPr>
      <w:rPr>
        <w:rFonts w:hint="default"/>
        <w:lang w:val="vi" w:eastAsia="vi" w:bidi="vi"/>
      </w:rPr>
    </w:lvl>
    <w:lvl w:ilvl="8">
      <w:start w:val="0"/>
      <w:numFmt w:val="bullet"/>
      <w:lvlText w:val="•"/>
      <w:lvlJc w:val="left"/>
      <w:pPr>
        <w:ind w:left="7769" w:hanging="360"/>
      </w:pPr>
      <w:rPr>
        <w:rFonts w:hint="default"/>
        <w:lang w:val="vi" w:eastAsia="vi" w:bidi="vi"/>
      </w:rPr>
    </w:lvl>
  </w:abstractNum>
  <w:abstractNum w:abstractNumId="14">
    <w:multiLevelType w:val="hybridMultilevel"/>
    <w:lvl w:ilvl="0">
      <w:start w:val="0"/>
      <w:numFmt w:val="bullet"/>
      <w:lvlText w:val="o"/>
      <w:lvlJc w:val="left"/>
      <w:pPr>
        <w:ind w:left="1659" w:hanging="360"/>
      </w:pPr>
      <w:rPr>
        <w:rFonts w:hint="default" w:ascii="Courier New" w:hAnsi="Courier New" w:eastAsia="Courier New" w:cs="Courier New"/>
        <w:w w:val="99"/>
        <w:sz w:val="26"/>
        <w:szCs w:val="26"/>
        <w:lang w:val="vi" w:eastAsia="vi" w:bidi="vi"/>
      </w:rPr>
    </w:lvl>
    <w:lvl w:ilvl="1">
      <w:start w:val="0"/>
      <w:numFmt w:val="bullet"/>
      <w:lvlText w:val=""/>
      <w:lvlJc w:val="left"/>
      <w:pPr>
        <w:ind w:left="2019" w:hanging="360"/>
      </w:pPr>
      <w:rPr>
        <w:rFonts w:hint="default" w:ascii="Wingdings" w:hAnsi="Wingdings" w:eastAsia="Wingdings" w:cs="Wingdings"/>
        <w:w w:val="99"/>
        <w:sz w:val="26"/>
        <w:szCs w:val="26"/>
        <w:lang w:val="vi" w:eastAsia="vi" w:bidi="vi"/>
      </w:rPr>
    </w:lvl>
    <w:lvl w:ilvl="2">
      <w:start w:val="0"/>
      <w:numFmt w:val="bullet"/>
      <w:lvlText w:val="•"/>
      <w:lvlJc w:val="left"/>
      <w:pPr>
        <w:ind w:left="2885" w:hanging="360"/>
      </w:pPr>
      <w:rPr>
        <w:rFonts w:hint="default"/>
        <w:lang w:val="vi" w:eastAsia="vi" w:bidi="vi"/>
      </w:rPr>
    </w:lvl>
    <w:lvl w:ilvl="3">
      <w:start w:val="0"/>
      <w:numFmt w:val="bullet"/>
      <w:lvlText w:val="•"/>
      <w:lvlJc w:val="left"/>
      <w:pPr>
        <w:ind w:left="3750" w:hanging="360"/>
      </w:pPr>
      <w:rPr>
        <w:rFonts w:hint="default"/>
        <w:lang w:val="vi" w:eastAsia="vi" w:bidi="vi"/>
      </w:rPr>
    </w:lvl>
    <w:lvl w:ilvl="4">
      <w:start w:val="0"/>
      <w:numFmt w:val="bullet"/>
      <w:lvlText w:val="•"/>
      <w:lvlJc w:val="left"/>
      <w:pPr>
        <w:ind w:left="4615" w:hanging="360"/>
      </w:pPr>
      <w:rPr>
        <w:rFonts w:hint="default"/>
        <w:lang w:val="vi" w:eastAsia="vi" w:bidi="vi"/>
      </w:rPr>
    </w:lvl>
    <w:lvl w:ilvl="5">
      <w:start w:val="0"/>
      <w:numFmt w:val="bullet"/>
      <w:lvlText w:val="•"/>
      <w:lvlJc w:val="left"/>
      <w:pPr>
        <w:ind w:left="5480" w:hanging="360"/>
      </w:pPr>
      <w:rPr>
        <w:rFonts w:hint="default"/>
        <w:lang w:val="vi" w:eastAsia="vi" w:bidi="vi"/>
      </w:rPr>
    </w:lvl>
    <w:lvl w:ilvl="6">
      <w:start w:val="0"/>
      <w:numFmt w:val="bullet"/>
      <w:lvlText w:val="•"/>
      <w:lvlJc w:val="left"/>
      <w:pPr>
        <w:ind w:left="6345" w:hanging="360"/>
      </w:pPr>
      <w:rPr>
        <w:rFonts w:hint="default"/>
        <w:lang w:val="vi" w:eastAsia="vi" w:bidi="vi"/>
      </w:rPr>
    </w:lvl>
    <w:lvl w:ilvl="7">
      <w:start w:val="0"/>
      <w:numFmt w:val="bullet"/>
      <w:lvlText w:val="•"/>
      <w:lvlJc w:val="left"/>
      <w:pPr>
        <w:ind w:left="7210" w:hanging="360"/>
      </w:pPr>
      <w:rPr>
        <w:rFonts w:hint="default"/>
        <w:lang w:val="vi" w:eastAsia="vi" w:bidi="vi"/>
      </w:rPr>
    </w:lvl>
    <w:lvl w:ilvl="8">
      <w:start w:val="0"/>
      <w:numFmt w:val="bullet"/>
      <w:lvlText w:val="•"/>
      <w:lvlJc w:val="left"/>
      <w:pPr>
        <w:ind w:left="8076" w:hanging="360"/>
      </w:pPr>
      <w:rPr>
        <w:rFonts w:hint="default"/>
        <w:lang w:val="vi" w:eastAsia="vi" w:bidi="vi"/>
      </w:rPr>
    </w:lvl>
  </w:abstractNum>
  <w:abstractNum w:abstractNumId="13">
    <w:multiLevelType w:val="hybridMultilevel"/>
    <w:lvl w:ilvl="0">
      <w:start w:val="0"/>
      <w:numFmt w:val="bullet"/>
      <w:lvlText w:val="o"/>
      <w:lvlJc w:val="left"/>
      <w:pPr>
        <w:ind w:left="1659" w:hanging="360"/>
      </w:pPr>
      <w:rPr>
        <w:rFonts w:hint="default" w:ascii="Courier New" w:hAnsi="Courier New" w:eastAsia="Courier New" w:cs="Courier New"/>
        <w:w w:val="99"/>
        <w:sz w:val="26"/>
        <w:szCs w:val="26"/>
        <w:lang w:val="vi" w:eastAsia="vi" w:bidi="vi"/>
      </w:rPr>
    </w:lvl>
    <w:lvl w:ilvl="1">
      <w:start w:val="0"/>
      <w:numFmt w:val="bullet"/>
      <w:lvlText w:val="•"/>
      <w:lvlJc w:val="left"/>
      <w:pPr>
        <w:ind w:left="2474" w:hanging="360"/>
      </w:pPr>
      <w:rPr>
        <w:rFonts w:hint="default"/>
        <w:lang w:val="vi" w:eastAsia="vi" w:bidi="vi"/>
      </w:rPr>
    </w:lvl>
    <w:lvl w:ilvl="2">
      <w:start w:val="0"/>
      <w:numFmt w:val="bullet"/>
      <w:lvlText w:val="•"/>
      <w:lvlJc w:val="left"/>
      <w:pPr>
        <w:ind w:left="3289" w:hanging="360"/>
      </w:pPr>
      <w:rPr>
        <w:rFonts w:hint="default"/>
        <w:lang w:val="vi" w:eastAsia="vi" w:bidi="vi"/>
      </w:rPr>
    </w:lvl>
    <w:lvl w:ilvl="3">
      <w:start w:val="0"/>
      <w:numFmt w:val="bullet"/>
      <w:lvlText w:val="•"/>
      <w:lvlJc w:val="left"/>
      <w:pPr>
        <w:ind w:left="4103" w:hanging="360"/>
      </w:pPr>
      <w:rPr>
        <w:rFonts w:hint="default"/>
        <w:lang w:val="vi" w:eastAsia="vi" w:bidi="vi"/>
      </w:rPr>
    </w:lvl>
    <w:lvl w:ilvl="4">
      <w:start w:val="0"/>
      <w:numFmt w:val="bullet"/>
      <w:lvlText w:val="•"/>
      <w:lvlJc w:val="left"/>
      <w:pPr>
        <w:ind w:left="4918" w:hanging="360"/>
      </w:pPr>
      <w:rPr>
        <w:rFonts w:hint="default"/>
        <w:lang w:val="vi" w:eastAsia="vi" w:bidi="vi"/>
      </w:rPr>
    </w:lvl>
    <w:lvl w:ilvl="5">
      <w:start w:val="0"/>
      <w:numFmt w:val="bullet"/>
      <w:lvlText w:val="•"/>
      <w:lvlJc w:val="left"/>
      <w:pPr>
        <w:ind w:left="5733" w:hanging="360"/>
      </w:pPr>
      <w:rPr>
        <w:rFonts w:hint="default"/>
        <w:lang w:val="vi" w:eastAsia="vi" w:bidi="vi"/>
      </w:rPr>
    </w:lvl>
    <w:lvl w:ilvl="6">
      <w:start w:val="0"/>
      <w:numFmt w:val="bullet"/>
      <w:lvlText w:val="•"/>
      <w:lvlJc w:val="left"/>
      <w:pPr>
        <w:ind w:left="6547" w:hanging="360"/>
      </w:pPr>
      <w:rPr>
        <w:rFonts w:hint="default"/>
        <w:lang w:val="vi" w:eastAsia="vi" w:bidi="vi"/>
      </w:rPr>
    </w:lvl>
    <w:lvl w:ilvl="7">
      <w:start w:val="0"/>
      <w:numFmt w:val="bullet"/>
      <w:lvlText w:val="•"/>
      <w:lvlJc w:val="left"/>
      <w:pPr>
        <w:ind w:left="7362" w:hanging="360"/>
      </w:pPr>
      <w:rPr>
        <w:rFonts w:hint="default"/>
        <w:lang w:val="vi" w:eastAsia="vi" w:bidi="vi"/>
      </w:rPr>
    </w:lvl>
    <w:lvl w:ilvl="8">
      <w:start w:val="0"/>
      <w:numFmt w:val="bullet"/>
      <w:lvlText w:val="•"/>
      <w:lvlJc w:val="left"/>
      <w:pPr>
        <w:ind w:left="8177" w:hanging="360"/>
      </w:pPr>
      <w:rPr>
        <w:rFonts w:hint="default"/>
        <w:lang w:val="vi" w:eastAsia="vi" w:bidi="vi"/>
      </w:rPr>
    </w:lvl>
  </w:abstractNum>
  <w:abstractNum w:abstractNumId="12">
    <w:multiLevelType w:val="hybridMultilevel"/>
    <w:lvl w:ilvl="0">
      <w:start w:val="0"/>
      <w:numFmt w:val="bullet"/>
      <w:lvlText w:val="o"/>
      <w:lvlJc w:val="left"/>
      <w:pPr>
        <w:ind w:left="1659" w:hanging="360"/>
      </w:pPr>
      <w:rPr>
        <w:rFonts w:hint="default" w:ascii="Courier New" w:hAnsi="Courier New" w:eastAsia="Courier New" w:cs="Courier New"/>
        <w:w w:val="99"/>
        <w:sz w:val="26"/>
        <w:szCs w:val="26"/>
        <w:lang w:val="vi" w:eastAsia="vi" w:bidi="vi"/>
      </w:rPr>
    </w:lvl>
    <w:lvl w:ilvl="1">
      <w:start w:val="0"/>
      <w:numFmt w:val="bullet"/>
      <w:lvlText w:val="•"/>
      <w:lvlJc w:val="left"/>
      <w:pPr>
        <w:ind w:left="2474" w:hanging="360"/>
      </w:pPr>
      <w:rPr>
        <w:rFonts w:hint="default"/>
        <w:lang w:val="vi" w:eastAsia="vi" w:bidi="vi"/>
      </w:rPr>
    </w:lvl>
    <w:lvl w:ilvl="2">
      <w:start w:val="0"/>
      <w:numFmt w:val="bullet"/>
      <w:lvlText w:val="•"/>
      <w:lvlJc w:val="left"/>
      <w:pPr>
        <w:ind w:left="3289" w:hanging="360"/>
      </w:pPr>
      <w:rPr>
        <w:rFonts w:hint="default"/>
        <w:lang w:val="vi" w:eastAsia="vi" w:bidi="vi"/>
      </w:rPr>
    </w:lvl>
    <w:lvl w:ilvl="3">
      <w:start w:val="0"/>
      <w:numFmt w:val="bullet"/>
      <w:lvlText w:val="•"/>
      <w:lvlJc w:val="left"/>
      <w:pPr>
        <w:ind w:left="4103" w:hanging="360"/>
      </w:pPr>
      <w:rPr>
        <w:rFonts w:hint="default"/>
        <w:lang w:val="vi" w:eastAsia="vi" w:bidi="vi"/>
      </w:rPr>
    </w:lvl>
    <w:lvl w:ilvl="4">
      <w:start w:val="0"/>
      <w:numFmt w:val="bullet"/>
      <w:lvlText w:val="•"/>
      <w:lvlJc w:val="left"/>
      <w:pPr>
        <w:ind w:left="4918" w:hanging="360"/>
      </w:pPr>
      <w:rPr>
        <w:rFonts w:hint="default"/>
        <w:lang w:val="vi" w:eastAsia="vi" w:bidi="vi"/>
      </w:rPr>
    </w:lvl>
    <w:lvl w:ilvl="5">
      <w:start w:val="0"/>
      <w:numFmt w:val="bullet"/>
      <w:lvlText w:val="•"/>
      <w:lvlJc w:val="left"/>
      <w:pPr>
        <w:ind w:left="5733" w:hanging="360"/>
      </w:pPr>
      <w:rPr>
        <w:rFonts w:hint="default"/>
        <w:lang w:val="vi" w:eastAsia="vi" w:bidi="vi"/>
      </w:rPr>
    </w:lvl>
    <w:lvl w:ilvl="6">
      <w:start w:val="0"/>
      <w:numFmt w:val="bullet"/>
      <w:lvlText w:val="•"/>
      <w:lvlJc w:val="left"/>
      <w:pPr>
        <w:ind w:left="6547" w:hanging="360"/>
      </w:pPr>
      <w:rPr>
        <w:rFonts w:hint="default"/>
        <w:lang w:val="vi" w:eastAsia="vi" w:bidi="vi"/>
      </w:rPr>
    </w:lvl>
    <w:lvl w:ilvl="7">
      <w:start w:val="0"/>
      <w:numFmt w:val="bullet"/>
      <w:lvlText w:val="•"/>
      <w:lvlJc w:val="left"/>
      <w:pPr>
        <w:ind w:left="7362" w:hanging="360"/>
      </w:pPr>
      <w:rPr>
        <w:rFonts w:hint="default"/>
        <w:lang w:val="vi" w:eastAsia="vi" w:bidi="vi"/>
      </w:rPr>
    </w:lvl>
    <w:lvl w:ilvl="8">
      <w:start w:val="0"/>
      <w:numFmt w:val="bullet"/>
      <w:lvlText w:val="•"/>
      <w:lvlJc w:val="left"/>
      <w:pPr>
        <w:ind w:left="8177" w:hanging="360"/>
      </w:pPr>
      <w:rPr>
        <w:rFonts w:hint="default"/>
        <w:lang w:val="vi" w:eastAsia="vi" w:bidi="vi"/>
      </w:rPr>
    </w:lvl>
  </w:abstractNum>
  <w:abstractNum w:abstractNumId="11">
    <w:multiLevelType w:val="hybridMultilevel"/>
    <w:lvl w:ilvl="0">
      <w:start w:val="0"/>
      <w:numFmt w:val="bullet"/>
      <w:lvlText w:val=""/>
      <w:lvlJc w:val="left"/>
      <w:pPr>
        <w:ind w:left="939" w:hanging="360"/>
      </w:pPr>
      <w:rPr>
        <w:rFonts w:hint="default" w:ascii="Symbol" w:hAnsi="Symbol" w:eastAsia="Symbol" w:cs="Symbol"/>
        <w:w w:val="99"/>
        <w:sz w:val="26"/>
        <w:szCs w:val="26"/>
        <w:lang w:val="vi" w:eastAsia="vi" w:bidi="vi"/>
      </w:rPr>
    </w:lvl>
    <w:lvl w:ilvl="1">
      <w:start w:val="0"/>
      <w:numFmt w:val="bullet"/>
      <w:lvlText w:val="o"/>
      <w:lvlJc w:val="left"/>
      <w:pPr>
        <w:ind w:left="1659" w:hanging="360"/>
      </w:pPr>
      <w:rPr>
        <w:rFonts w:hint="default" w:ascii="Times New Roman" w:hAnsi="Times New Roman" w:eastAsia="Times New Roman" w:cs="Times New Roman"/>
        <w:w w:val="99"/>
        <w:sz w:val="26"/>
        <w:szCs w:val="26"/>
        <w:lang w:val="vi" w:eastAsia="vi" w:bidi="vi"/>
      </w:rPr>
    </w:lvl>
    <w:lvl w:ilvl="2">
      <w:start w:val="0"/>
      <w:numFmt w:val="bullet"/>
      <w:lvlText w:val="•"/>
      <w:lvlJc w:val="left"/>
      <w:pPr>
        <w:ind w:left="2565" w:hanging="360"/>
      </w:pPr>
      <w:rPr>
        <w:rFonts w:hint="default"/>
        <w:lang w:val="vi" w:eastAsia="vi" w:bidi="vi"/>
      </w:rPr>
    </w:lvl>
    <w:lvl w:ilvl="3">
      <w:start w:val="0"/>
      <w:numFmt w:val="bullet"/>
      <w:lvlText w:val="•"/>
      <w:lvlJc w:val="left"/>
      <w:pPr>
        <w:ind w:left="3470" w:hanging="360"/>
      </w:pPr>
      <w:rPr>
        <w:rFonts w:hint="default"/>
        <w:lang w:val="vi" w:eastAsia="vi" w:bidi="vi"/>
      </w:rPr>
    </w:lvl>
    <w:lvl w:ilvl="4">
      <w:start w:val="0"/>
      <w:numFmt w:val="bullet"/>
      <w:lvlText w:val="•"/>
      <w:lvlJc w:val="left"/>
      <w:pPr>
        <w:ind w:left="4375" w:hanging="360"/>
      </w:pPr>
      <w:rPr>
        <w:rFonts w:hint="default"/>
        <w:lang w:val="vi" w:eastAsia="vi" w:bidi="vi"/>
      </w:rPr>
    </w:lvl>
    <w:lvl w:ilvl="5">
      <w:start w:val="0"/>
      <w:numFmt w:val="bullet"/>
      <w:lvlText w:val="•"/>
      <w:lvlJc w:val="left"/>
      <w:pPr>
        <w:ind w:left="5280" w:hanging="360"/>
      </w:pPr>
      <w:rPr>
        <w:rFonts w:hint="default"/>
        <w:lang w:val="vi" w:eastAsia="vi" w:bidi="vi"/>
      </w:rPr>
    </w:lvl>
    <w:lvl w:ilvl="6">
      <w:start w:val="0"/>
      <w:numFmt w:val="bullet"/>
      <w:lvlText w:val="•"/>
      <w:lvlJc w:val="left"/>
      <w:pPr>
        <w:ind w:left="6185" w:hanging="360"/>
      </w:pPr>
      <w:rPr>
        <w:rFonts w:hint="default"/>
        <w:lang w:val="vi" w:eastAsia="vi" w:bidi="vi"/>
      </w:rPr>
    </w:lvl>
    <w:lvl w:ilvl="7">
      <w:start w:val="0"/>
      <w:numFmt w:val="bullet"/>
      <w:lvlText w:val="•"/>
      <w:lvlJc w:val="left"/>
      <w:pPr>
        <w:ind w:left="7090" w:hanging="360"/>
      </w:pPr>
      <w:rPr>
        <w:rFonts w:hint="default"/>
        <w:lang w:val="vi" w:eastAsia="vi" w:bidi="vi"/>
      </w:rPr>
    </w:lvl>
    <w:lvl w:ilvl="8">
      <w:start w:val="0"/>
      <w:numFmt w:val="bullet"/>
      <w:lvlText w:val="•"/>
      <w:lvlJc w:val="left"/>
      <w:pPr>
        <w:ind w:left="7996" w:hanging="360"/>
      </w:pPr>
      <w:rPr>
        <w:rFonts w:hint="default"/>
        <w:lang w:val="vi" w:eastAsia="vi" w:bidi="vi"/>
      </w:rPr>
    </w:lvl>
  </w:abstractNum>
  <w:abstractNum w:abstractNumId="10">
    <w:multiLevelType w:val="hybridMultilevel"/>
    <w:lvl w:ilvl="0">
      <w:start w:val="0"/>
      <w:numFmt w:val="bullet"/>
      <w:lvlText w:val="o"/>
      <w:lvlJc w:val="left"/>
      <w:pPr>
        <w:ind w:left="2019" w:hanging="360"/>
      </w:pPr>
      <w:rPr>
        <w:rFonts w:hint="default" w:ascii="Courier New" w:hAnsi="Courier New" w:eastAsia="Courier New" w:cs="Courier New"/>
        <w:w w:val="99"/>
        <w:sz w:val="26"/>
        <w:szCs w:val="26"/>
        <w:lang w:val="vi" w:eastAsia="vi" w:bidi="vi"/>
      </w:rPr>
    </w:lvl>
    <w:lvl w:ilvl="1">
      <w:start w:val="0"/>
      <w:numFmt w:val="bullet"/>
      <w:lvlText w:val="•"/>
      <w:lvlJc w:val="left"/>
      <w:pPr>
        <w:ind w:left="2798" w:hanging="360"/>
      </w:pPr>
      <w:rPr>
        <w:rFonts w:hint="default"/>
        <w:lang w:val="vi" w:eastAsia="vi" w:bidi="vi"/>
      </w:rPr>
    </w:lvl>
    <w:lvl w:ilvl="2">
      <w:start w:val="0"/>
      <w:numFmt w:val="bullet"/>
      <w:lvlText w:val="•"/>
      <w:lvlJc w:val="left"/>
      <w:pPr>
        <w:ind w:left="3577" w:hanging="360"/>
      </w:pPr>
      <w:rPr>
        <w:rFonts w:hint="default"/>
        <w:lang w:val="vi" w:eastAsia="vi" w:bidi="vi"/>
      </w:rPr>
    </w:lvl>
    <w:lvl w:ilvl="3">
      <w:start w:val="0"/>
      <w:numFmt w:val="bullet"/>
      <w:lvlText w:val="•"/>
      <w:lvlJc w:val="left"/>
      <w:pPr>
        <w:ind w:left="4355" w:hanging="360"/>
      </w:pPr>
      <w:rPr>
        <w:rFonts w:hint="default"/>
        <w:lang w:val="vi" w:eastAsia="vi" w:bidi="vi"/>
      </w:rPr>
    </w:lvl>
    <w:lvl w:ilvl="4">
      <w:start w:val="0"/>
      <w:numFmt w:val="bullet"/>
      <w:lvlText w:val="•"/>
      <w:lvlJc w:val="left"/>
      <w:pPr>
        <w:ind w:left="5134" w:hanging="360"/>
      </w:pPr>
      <w:rPr>
        <w:rFonts w:hint="default"/>
        <w:lang w:val="vi" w:eastAsia="vi" w:bidi="vi"/>
      </w:rPr>
    </w:lvl>
    <w:lvl w:ilvl="5">
      <w:start w:val="0"/>
      <w:numFmt w:val="bullet"/>
      <w:lvlText w:val="•"/>
      <w:lvlJc w:val="left"/>
      <w:pPr>
        <w:ind w:left="5913" w:hanging="360"/>
      </w:pPr>
      <w:rPr>
        <w:rFonts w:hint="default"/>
        <w:lang w:val="vi" w:eastAsia="vi" w:bidi="vi"/>
      </w:rPr>
    </w:lvl>
    <w:lvl w:ilvl="6">
      <w:start w:val="0"/>
      <w:numFmt w:val="bullet"/>
      <w:lvlText w:val="•"/>
      <w:lvlJc w:val="left"/>
      <w:pPr>
        <w:ind w:left="6691" w:hanging="360"/>
      </w:pPr>
      <w:rPr>
        <w:rFonts w:hint="default"/>
        <w:lang w:val="vi" w:eastAsia="vi" w:bidi="vi"/>
      </w:rPr>
    </w:lvl>
    <w:lvl w:ilvl="7">
      <w:start w:val="0"/>
      <w:numFmt w:val="bullet"/>
      <w:lvlText w:val="•"/>
      <w:lvlJc w:val="left"/>
      <w:pPr>
        <w:ind w:left="7470" w:hanging="360"/>
      </w:pPr>
      <w:rPr>
        <w:rFonts w:hint="default"/>
        <w:lang w:val="vi" w:eastAsia="vi" w:bidi="vi"/>
      </w:rPr>
    </w:lvl>
    <w:lvl w:ilvl="8">
      <w:start w:val="0"/>
      <w:numFmt w:val="bullet"/>
      <w:lvlText w:val="•"/>
      <w:lvlJc w:val="left"/>
      <w:pPr>
        <w:ind w:left="8249" w:hanging="360"/>
      </w:pPr>
      <w:rPr>
        <w:rFonts w:hint="default"/>
        <w:lang w:val="vi" w:eastAsia="vi" w:bidi="vi"/>
      </w:rPr>
    </w:lvl>
  </w:abstractNum>
  <w:abstractNum w:abstractNumId="9">
    <w:multiLevelType w:val="hybridMultilevel"/>
    <w:lvl w:ilvl="0">
      <w:start w:val="2"/>
      <w:numFmt w:val="decimal"/>
      <w:lvlText w:val="%1"/>
      <w:lvlJc w:val="left"/>
      <w:pPr>
        <w:ind w:left="219" w:hanging="471"/>
        <w:jc w:val="left"/>
      </w:pPr>
      <w:rPr>
        <w:rFonts w:hint="default"/>
        <w:lang w:val="vi" w:eastAsia="vi" w:bidi="vi"/>
      </w:rPr>
    </w:lvl>
    <w:lvl w:ilvl="1">
      <w:start w:val="1"/>
      <w:numFmt w:val="decimal"/>
      <w:lvlText w:val="%1.%2."/>
      <w:lvlJc w:val="left"/>
      <w:pPr>
        <w:ind w:left="219" w:hanging="471"/>
        <w:jc w:val="left"/>
      </w:pPr>
      <w:rPr>
        <w:rFonts w:hint="default" w:ascii="Times New Roman" w:hAnsi="Times New Roman" w:eastAsia="Times New Roman" w:cs="Times New Roman"/>
        <w:b/>
        <w:bCs/>
        <w:spacing w:val="-1"/>
        <w:w w:val="99"/>
        <w:sz w:val="26"/>
        <w:szCs w:val="26"/>
        <w:lang w:val="vi" w:eastAsia="vi" w:bidi="vi"/>
      </w:rPr>
    </w:lvl>
    <w:lvl w:ilvl="2">
      <w:start w:val="1"/>
      <w:numFmt w:val="decimal"/>
      <w:lvlText w:val="%1.%2.%3."/>
      <w:lvlJc w:val="left"/>
      <w:pPr>
        <w:ind w:left="1587" w:hanging="648"/>
        <w:jc w:val="right"/>
      </w:pPr>
      <w:rPr>
        <w:rFonts w:hint="default" w:ascii="Times New Roman" w:hAnsi="Times New Roman" w:eastAsia="Times New Roman" w:cs="Times New Roman"/>
        <w:b/>
        <w:bCs/>
        <w:w w:val="99"/>
        <w:sz w:val="26"/>
        <w:szCs w:val="26"/>
        <w:lang w:val="vi" w:eastAsia="vi" w:bidi="vi"/>
      </w:rPr>
    </w:lvl>
    <w:lvl w:ilvl="3">
      <w:start w:val="0"/>
      <w:numFmt w:val="bullet"/>
      <w:lvlText w:val=""/>
      <w:lvlJc w:val="left"/>
      <w:pPr>
        <w:ind w:left="1839" w:hanging="360"/>
      </w:pPr>
      <w:rPr>
        <w:rFonts w:hint="default" w:ascii="Symbol" w:hAnsi="Symbol" w:eastAsia="Symbol" w:cs="Symbol"/>
        <w:w w:val="99"/>
        <w:sz w:val="26"/>
        <w:szCs w:val="26"/>
        <w:lang w:val="vi" w:eastAsia="vi" w:bidi="vi"/>
      </w:rPr>
    </w:lvl>
    <w:lvl w:ilvl="4">
      <w:start w:val="0"/>
      <w:numFmt w:val="bullet"/>
      <w:lvlText w:val="o"/>
      <w:lvlJc w:val="left"/>
      <w:pPr>
        <w:ind w:left="2380" w:hanging="361"/>
      </w:pPr>
      <w:rPr>
        <w:rFonts w:hint="default" w:ascii="Courier New" w:hAnsi="Courier New" w:eastAsia="Courier New" w:cs="Courier New"/>
        <w:w w:val="99"/>
        <w:sz w:val="26"/>
        <w:szCs w:val="26"/>
        <w:lang w:val="vi" w:eastAsia="vi" w:bidi="vi"/>
      </w:rPr>
    </w:lvl>
    <w:lvl w:ilvl="5">
      <w:start w:val="0"/>
      <w:numFmt w:val="bullet"/>
      <w:lvlText w:val="•"/>
      <w:lvlJc w:val="left"/>
      <w:pPr>
        <w:ind w:left="3617" w:hanging="361"/>
      </w:pPr>
      <w:rPr>
        <w:rFonts w:hint="default"/>
        <w:lang w:val="vi" w:eastAsia="vi" w:bidi="vi"/>
      </w:rPr>
    </w:lvl>
    <w:lvl w:ilvl="6">
      <w:start w:val="0"/>
      <w:numFmt w:val="bullet"/>
      <w:lvlText w:val="•"/>
      <w:lvlJc w:val="left"/>
      <w:pPr>
        <w:ind w:left="4855" w:hanging="361"/>
      </w:pPr>
      <w:rPr>
        <w:rFonts w:hint="default"/>
        <w:lang w:val="vi" w:eastAsia="vi" w:bidi="vi"/>
      </w:rPr>
    </w:lvl>
    <w:lvl w:ilvl="7">
      <w:start w:val="0"/>
      <w:numFmt w:val="bullet"/>
      <w:lvlText w:val="•"/>
      <w:lvlJc w:val="left"/>
      <w:pPr>
        <w:ind w:left="6093" w:hanging="361"/>
      </w:pPr>
      <w:rPr>
        <w:rFonts w:hint="default"/>
        <w:lang w:val="vi" w:eastAsia="vi" w:bidi="vi"/>
      </w:rPr>
    </w:lvl>
    <w:lvl w:ilvl="8">
      <w:start w:val="0"/>
      <w:numFmt w:val="bullet"/>
      <w:lvlText w:val="•"/>
      <w:lvlJc w:val="left"/>
      <w:pPr>
        <w:ind w:left="7330" w:hanging="361"/>
      </w:pPr>
      <w:rPr>
        <w:rFonts w:hint="default"/>
        <w:lang w:val="vi" w:eastAsia="vi" w:bidi="vi"/>
      </w:rPr>
    </w:lvl>
  </w:abstractNum>
  <w:abstractNum w:abstractNumId="7">
    <w:multiLevelType w:val="hybridMultilevel"/>
    <w:lvl w:ilvl="0">
      <w:start w:val="0"/>
      <w:numFmt w:val="bullet"/>
      <w:lvlText w:val="•"/>
      <w:lvlJc w:val="left"/>
      <w:pPr>
        <w:ind w:left="796" w:hanging="180"/>
      </w:pPr>
      <w:rPr>
        <w:rFonts w:hint="default" w:ascii="Times New Roman" w:hAnsi="Times New Roman" w:eastAsia="Times New Roman" w:cs="Times New Roman"/>
        <w:w w:val="99"/>
        <w:sz w:val="26"/>
        <w:szCs w:val="26"/>
        <w:lang w:val="vi" w:eastAsia="vi" w:bidi="vi"/>
      </w:rPr>
    </w:lvl>
    <w:lvl w:ilvl="1">
      <w:start w:val="0"/>
      <w:numFmt w:val="bullet"/>
      <w:lvlText w:val="•"/>
      <w:lvlJc w:val="left"/>
      <w:pPr>
        <w:ind w:left="1180" w:hanging="180"/>
      </w:pPr>
      <w:rPr>
        <w:rFonts w:hint="default"/>
        <w:lang w:val="vi" w:eastAsia="vi" w:bidi="vi"/>
      </w:rPr>
    </w:lvl>
    <w:lvl w:ilvl="2">
      <w:start w:val="0"/>
      <w:numFmt w:val="bullet"/>
      <w:lvlText w:val="•"/>
      <w:lvlJc w:val="left"/>
      <w:pPr>
        <w:ind w:left="1561" w:hanging="180"/>
      </w:pPr>
      <w:rPr>
        <w:rFonts w:hint="default"/>
        <w:lang w:val="vi" w:eastAsia="vi" w:bidi="vi"/>
      </w:rPr>
    </w:lvl>
    <w:lvl w:ilvl="3">
      <w:start w:val="0"/>
      <w:numFmt w:val="bullet"/>
      <w:lvlText w:val="•"/>
      <w:lvlJc w:val="left"/>
      <w:pPr>
        <w:ind w:left="1942" w:hanging="180"/>
      </w:pPr>
      <w:rPr>
        <w:rFonts w:hint="default"/>
        <w:lang w:val="vi" w:eastAsia="vi" w:bidi="vi"/>
      </w:rPr>
    </w:lvl>
    <w:lvl w:ilvl="4">
      <w:start w:val="0"/>
      <w:numFmt w:val="bullet"/>
      <w:lvlText w:val="•"/>
      <w:lvlJc w:val="left"/>
      <w:pPr>
        <w:ind w:left="2322" w:hanging="180"/>
      </w:pPr>
      <w:rPr>
        <w:rFonts w:hint="default"/>
        <w:lang w:val="vi" w:eastAsia="vi" w:bidi="vi"/>
      </w:rPr>
    </w:lvl>
    <w:lvl w:ilvl="5">
      <w:start w:val="0"/>
      <w:numFmt w:val="bullet"/>
      <w:lvlText w:val="•"/>
      <w:lvlJc w:val="left"/>
      <w:pPr>
        <w:ind w:left="2703" w:hanging="180"/>
      </w:pPr>
      <w:rPr>
        <w:rFonts w:hint="default"/>
        <w:lang w:val="vi" w:eastAsia="vi" w:bidi="vi"/>
      </w:rPr>
    </w:lvl>
    <w:lvl w:ilvl="6">
      <w:start w:val="0"/>
      <w:numFmt w:val="bullet"/>
      <w:lvlText w:val="•"/>
      <w:lvlJc w:val="left"/>
      <w:pPr>
        <w:ind w:left="3084" w:hanging="180"/>
      </w:pPr>
      <w:rPr>
        <w:rFonts w:hint="default"/>
        <w:lang w:val="vi" w:eastAsia="vi" w:bidi="vi"/>
      </w:rPr>
    </w:lvl>
    <w:lvl w:ilvl="7">
      <w:start w:val="0"/>
      <w:numFmt w:val="bullet"/>
      <w:lvlText w:val="•"/>
      <w:lvlJc w:val="left"/>
      <w:pPr>
        <w:ind w:left="3464" w:hanging="180"/>
      </w:pPr>
      <w:rPr>
        <w:rFonts w:hint="default"/>
        <w:lang w:val="vi" w:eastAsia="vi" w:bidi="vi"/>
      </w:rPr>
    </w:lvl>
    <w:lvl w:ilvl="8">
      <w:start w:val="0"/>
      <w:numFmt w:val="bullet"/>
      <w:lvlText w:val="•"/>
      <w:lvlJc w:val="left"/>
      <w:pPr>
        <w:ind w:left="3845" w:hanging="180"/>
      </w:pPr>
      <w:rPr>
        <w:rFonts w:hint="default"/>
        <w:lang w:val="vi" w:eastAsia="vi" w:bidi="vi"/>
      </w:rPr>
    </w:lvl>
  </w:abstractNum>
  <w:abstractNum w:abstractNumId="8">
    <w:multiLevelType w:val="hybridMultilevel"/>
    <w:lvl w:ilvl="0">
      <w:start w:val="0"/>
      <w:numFmt w:val="bullet"/>
      <w:lvlText w:val="o"/>
      <w:lvlJc w:val="left"/>
      <w:pPr>
        <w:ind w:left="1210" w:hanging="360"/>
      </w:pPr>
      <w:rPr>
        <w:rFonts w:hint="default" w:ascii="Courier New" w:hAnsi="Courier New" w:eastAsia="Courier New" w:cs="Courier New"/>
        <w:w w:val="99"/>
        <w:sz w:val="26"/>
        <w:szCs w:val="26"/>
        <w:lang w:val="vi" w:eastAsia="vi" w:bidi="vi"/>
      </w:rPr>
    </w:lvl>
    <w:lvl w:ilvl="1">
      <w:start w:val="0"/>
      <w:numFmt w:val="bullet"/>
      <w:lvlText w:val="•"/>
      <w:lvlJc w:val="left"/>
      <w:pPr>
        <w:ind w:left="2078" w:hanging="360"/>
      </w:pPr>
      <w:rPr>
        <w:rFonts w:hint="default"/>
        <w:lang w:val="vi" w:eastAsia="vi" w:bidi="vi"/>
      </w:rPr>
    </w:lvl>
    <w:lvl w:ilvl="2">
      <w:start w:val="0"/>
      <w:numFmt w:val="bullet"/>
      <w:lvlText w:val="•"/>
      <w:lvlJc w:val="left"/>
      <w:pPr>
        <w:ind w:left="2937" w:hanging="360"/>
      </w:pPr>
      <w:rPr>
        <w:rFonts w:hint="default"/>
        <w:lang w:val="vi" w:eastAsia="vi" w:bidi="vi"/>
      </w:rPr>
    </w:lvl>
    <w:lvl w:ilvl="3">
      <w:start w:val="0"/>
      <w:numFmt w:val="bullet"/>
      <w:lvlText w:val="•"/>
      <w:lvlJc w:val="left"/>
      <w:pPr>
        <w:ind w:left="3795" w:hanging="360"/>
      </w:pPr>
      <w:rPr>
        <w:rFonts w:hint="default"/>
        <w:lang w:val="vi" w:eastAsia="vi" w:bidi="vi"/>
      </w:rPr>
    </w:lvl>
    <w:lvl w:ilvl="4">
      <w:start w:val="0"/>
      <w:numFmt w:val="bullet"/>
      <w:lvlText w:val="•"/>
      <w:lvlJc w:val="left"/>
      <w:pPr>
        <w:ind w:left="4654" w:hanging="360"/>
      </w:pPr>
      <w:rPr>
        <w:rFonts w:hint="default"/>
        <w:lang w:val="vi" w:eastAsia="vi" w:bidi="vi"/>
      </w:rPr>
    </w:lvl>
    <w:lvl w:ilvl="5">
      <w:start w:val="0"/>
      <w:numFmt w:val="bullet"/>
      <w:lvlText w:val="•"/>
      <w:lvlJc w:val="left"/>
      <w:pPr>
        <w:ind w:left="5513" w:hanging="360"/>
      </w:pPr>
      <w:rPr>
        <w:rFonts w:hint="default"/>
        <w:lang w:val="vi" w:eastAsia="vi" w:bidi="vi"/>
      </w:rPr>
    </w:lvl>
    <w:lvl w:ilvl="6">
      <w:start w:val="0"/>
      <w:numFmt w:val="bullet"/>
      <w:lvlText w:val="•"/>
      <w:lvlJc w:val="left"/>
      <w:pPr>
        <w:ind w:left="6371" w:hanging="360"/>
      </w:pPr>
      <w:rPr>
        <w:rFonts w:hint="default"/>
        <w:lang w:val="vi" w:eastAsia="vi" w:bidi="vi"/>
      </w:rPr>
    </w:lvl>
    <w:lvl w:ilvl="7">
      <w:start w:val="0"/>
      <w:numFmt w:val="bullet"/>
      <w:lvlText w:val="•"/>
      <w:lvlJc w:val="left"/>
      <w:pPr>
        <w:ind w:left="7230" w:hanging="360"/>
      </w:pPr>
      <w:rPr>
        <w:rFonts w:hint="default"/>
        <w:lang w:val="vi" w:eastAsia="vi" w:bidi="vi"/>
      </w:rPr>
    </w:lvl>
    <w:lvl w:ilvl="8">
      <w:start w:val="0"/>
      <w:numFmt w:val="bullet"/>
      <w:lvlText w:val="•"/>
      <w:lvlJc w:val="left"/>
      <w:pPr>
        <w:ind w:left="8089" w:hanging="360"/>
      </w:pPr>
      <w:rPr>
        <w:rFonts w:hint="default"/>
        <w:lang w:val="vi" w:eastAsia="vi" w:bidi="vi"/>
      </w:rPr>
    </w:lvl>
  </w:abstractNum>
  <w:abstractNum w:abstractNumId="6">
    <w:multiLevelType w:val="hybridMultilevel"/>
    <w:lvl w:ilvl="0">
      <w:start w:val="0"/>
      <w:numFmt w:val="bullet"/>
      <w:lvlText w:val="•"/>
      <w:lvlJc w:val="left"/>
      <w:pPr>
        <w:ind w:left="733" w:hanging="180"/>
      </w:pPr>
      <w:rPr>
        <w:rFonts w:hint="default" w:ascii="Times New Roman" w:hAnsi="Times New Roman" w:eastAsia="Times New Roman" w:cs="Times New Roman"/>
        <w:w w:val="99"/>
        <w:sz w:val="26"/>
        <w:szCs w:val="26"/>
        <w:lang w:val="vi" w:eastAsia="vi" w:bidi="vi"/>
      </w:rPr>
    </w:lvl>
    <w:lvl w:ilvl="1">
      <w:start w:val="0"/>
      <w:numFmt w:val="bullet"/>
      <w:lvlText w:val="•"/>
      <w:lvlJc w:val="left"/>
      <w:pPr>
        <w:ind w:left="1006" w:hanging="180"/>
      </w:pPr>
      <w:rPr>
        <w:rFonts w:hint="default"/>
        <w:lang w:val="vi" w:eastAsia="vi" w:bidi="vi"/>
      </w:rPr>
    </w:lvl>
    <w:lvl w:ilvl="2">
      <w:start w:val="0"/>
      <w:numFmt w:val="bullet"/>
      <w:lvlText w:val="•"/>
      <w:lvlJc w:val="left"/>
      <w:pPr>
        <w:ind w:left="1272" w:hanging="180"/>
      </w:pPr>
      <w:rPr>
        <w:rFonts w:hint="default"/>
        <w:lang w:val="vi" w:eastAsia="vi" w:bidi="vi"/>
      </w:rPr>
    </w:lvl>
    <w:lvl w:ilvl="3">
      <w:start w:val="0"/>
      <w:numFmt w:val="bullet"/>
      <w:lvlText w:val="•"/>
      <w:lvlJc w:val="left"/>
      <w:pPr>
        <w:ind w:left="1538" w:hanging="180"/>
      </w:pPr>
      <w:rPr>
        <w:rFonts w:hint="default"/>
        <w:lang w:val="vi" w:eastAsia="vi" w:bidi="vi"/>
      </w:rPr>
    </w:lvl>
    <w:lvl w:ilvl="4">
      <w:start w:val="0"/>
      <w:numFmt w:val="bullet"/>
      <w:lvlText w:val="•"/>
      <w:lvlJc w:val="left"/>
      <w:pPr>
        <w:ind w:left="1805" w:hanging="180"/>
      </w:pPr>
      <w:rPr>
        <w:rFonts w:hint="default"/>
        <w:lang w:val="vi" w:eastAsia="vi" w:bidi="vi"/>
      </w:rPr>
    </w:lvl>
    <w:lvl w:ilvl="5">
      <w:start w:val="0"/>
      <w:numFmt w:val="bullet"/>
      <w:lvlText w:val="•"/>
      <w:lvlJc w:val="left"/>
      <w:pPr>
        <w:ind w:left="2071" w:hanging="180"/>
      </w:pPr>
      <w:rPr>
        <w:rFonts w:hint="default"/>
        <w:lang w:val="vi" w:eastAsia="vi" w:bidi="vi"/>
      </w:rPr>
    </w:lvl>
    <w:lvl w:ilvl="6">
      <w:start w:val="0"/>
      <w:numFmt w:val="bullet"/>
      <w:lvlText w:val="•"/>
      <w:lvlJc w:val="left"/>
      <w:pPr>
        <w:ind w:left="2337" w:hanging="180"/>
      </w:pPr>
      <w:rPr>
        <w:rFonts w:hint="default"/>
        <w:lang w:val="vi" w:eastAsia="vi" w:bidi="vi"/>
      </w:rPr>
    </w:lvl>
    <w:lvl w:ilvl="7">
      <w:start w:val="0"/>
      <w:numFmt w:val="bullet"/>
      <w:lvlText w:val="•"/>
      <w:lvlJc w:val="left"/>
      <w:pPr>
        <w:ind w:left="2604" w:hanging="180"/>
      </w:pPr>
      <w:rPr>
        <w:rFonts w:hint="default"/>
        <w:lang w:val="vi" w:eastAsia="vi" w:bidi="vi"/>
      </w:rPr>
    </w:lvl>
    <w:lvl w:ilvl="8">
      <w:start w:val="0"/>
      <w:numFmt w:val="bullet"/>
      <w:lvlText w:val="•"/>
      <w:lvlJc w:val="left"/>
      <w:pPr>
        <w:ind w:left="2870" w:hanging="180"/>
      </w:pPr>
      <w:rPr>
        <w:rFonts w:hint="default"/>
        <w:lang w:val="vi" w:eastAsia="vi" w:bidi="vi"/>
      </w:rPr>
    </w:lvl>
  </w:abstractNum>
  <w:abstractNum w:abstractNumId="5">
    <w:multiLevelType w:val="hybridMultilevel"/>
    <w:lvl w:ilvl="0">
      <w:start w:val="0"/>
      <w:numFmt w:val="bullet"/>
      <w:lvlText w:val=""/>
      <w:lvlJc w:val="left"/>
      <w:pPr>
        <w:ind w:left="759" w:hanging="540"/>
      </w:pPr>
      <w:rPr>
        <w:rFonts w:hint="default" w:ascii="Symbol" w:hAnsi="Symbol" w:eastAsia="Symbol" w:cs="Symbol"/>
        <w:w w:val="99"/>
        <w:sz w:val="26"/>
        <w:szCs w:val="26"/>
        <w:lang w:val="vi" w:eastAsia="vi" w:bidi="vi"/>
      </w:rPr>
    </w:lvl>
    <w:lvl w:ilvl="1">
      <w:start w:val="0"/>
      <w:numFmt w:val="bullet"/>
      <w:lvlText w:val="o"/>
      <w:lvlJc w:val="left"/>
      <w:pPr>
        <w:ind w:left="939" w:hanging="360"/>
      </w:pPr>
      <w:rPr>
        <w:rFonts w:hint="default" w:ascii="Courier New" w:hAnsi="Courier New" w:eastAsia="Courier New" w:cs="Courier New"/>
        <w:w w:val="99"/>
        <w:sz w:val="26"/>
        <w:szCs w:val="26"/>
        <w:lang w:val="vi" w:eastAsia="vi" w:bidi="vi"/>
      </w:rPr>
    </w:lvl>
    <w:lvl w:ilvl="2">
      <w:start w:val="0"/>
      <w:numFmt w:val="bullet"/>
      <w:lvlText w:val=""/>
      <w:lvlJc w:val="left"/>
      <w:pPr>
        <w:ind w:left="1299" w:hanging="360"/>
      </w:pPr>
      <w:rPr>
        <w:rFonts w:hint="default" w:ascii="Wingdings" w:hAnsi="Wingdings" w:eastAsia="Wingdings" w:cs="Wingdings"/>
        <w:w w:val="99"/>
        <w:sz w:val="26"/>
        <w:szCs w:val="26"/>
        <w:lang w:val="vi" w:eastAsia="vi" w:bidi="vi"/>
      </w:rPr>
    </w:lvl>
    <w:lvl w:ilvl="3">
      <w:start w:val="0"/>
      <w:numFmt w:val="bullet"/>
      <w:lvlText w:val=""/>
      <w:lvlJc w:val="left"/>
      <w:pPr>
        <w:ind w:left="1479" w:hanging="360"/>
      </w:pPr>
      <w:rPr>
        <w:rFonts w:hint="default" w:ascii="Wingdings" w:hAnsi="Wingdings" w:eastAsia="Wingdings" w:cs="Wingdings"/>
        <w:w w:val="99"/>
        <w:sz w:val="26"/>
        <w:szCs w:val="26"/>
        <w:lang w:val="vi" w:eastAsia="vi" w:bidi="vi"/>
      </w:rPr>
    </w:lvl>
    <w:lvl w:ilvl="4">
      <w:start w:val="0"/>
      <w:numFmt w:val="bullet"/>
      <w:lvlText w:val="•"/>
      <w:lvlJc w:val="left"/>
      <w:pPr>
        <w:ind w:left="2669" w:hanging="360"/>
      </w:pPr>
      <w:rPr>
        <w:rFonts w:hint="default"/>
        <w:lang w:val="vi" w:eastAsia="vi" w:bidi="vi"/>
      </w:rPr>
    </w:lvl>
    <w:lvl w:ilvl="5">
      <w:start w:val="0"/>
      <w:numFmt w:val="bullet"/>
      <w:lvlText w:val="•"/>
      <w:lvlJc w:val="left"/>
      <w:pPr>
        <w:ind w:left="3858" w:hanging="360"/>
      </w:pPr>
      <w:rPr>
        <w:rFonts w:hint="default"/>
        <w:lang w:val="vi" w:eastAsia="vi" w:bidi="vi"/>
      </w:rPr>
    </w:lvl>
    <w:lvl w:ilvl="6">
      <w:start w:val="0"/>
      <w:numFmt w:val="bullet"/>
      <w:lvlText w:val="•"/>
      <w:lvlJc w:val="left"/>
      <w:pPr>
        <w:ind w:left="5048" w:hanging="360"/>
      </w:pPr>
      <w:rPr>
        <w:rFonts w:hint="default"/>
        <w:lang w:val="vi" w:eastAsia="vi" w:bidi="vi"/>
      </w:rPr>
    </w:lvl>
    <w:lvl w:ilvl="7">
      <w:start w:val="0"/>
      <w:numFmt w:val="bullet"/>
      <w:lvlText w:val="•"/>
      <w:lvlJc w:val="left"/>
      <w:pPr>
        <w:ind w:left="6237" w:hanging="360"/>
      </w:pPr>
      <w:rPr>
        <w:rFonts w:hint="default"/>
        <w:lang w:val="vi" w:eastAsia="vi" w:bidi="vi"/>
      </w:rPr>
    </w:lvl>
    <w:lvl w:ilvl="8">
      <w:start w:val="0"/>
      <w:numFmt w:val="bullet"/>
      <w:lvlText w:val="•"/>
      <w:lvlJc w:val="left"/>
      <w:pPr>
        <w:ind w:left="7427" w:hanging="360"/>
      </w:pPr>
      <w:rPr>
        <w:rFonts w:hint="default"/>
        <w:lang w:val="vi" w:eastAsia="vi" w:bidi="vi"/>
      </w:rPr>
    </w:lvl>
  </w:abstractNum>
  <w:abstractNum w:abstractNumId="4">
    <w:multiLevelType w:val="hybridMultilevel"/>
    <w:lvl w:ilvl="0">
      <w:start w:val="1"/>
      <w:numFmt w:val="decimal"/>
      <w:lvlText w:val="%1"/>
      <w:lvlJc w:val="left"/>
      <w:pPr>
        <w:ind w:left="759" w:hanging="540"/>
        <w:jc w:val="left"/>
      </w:pPr>
      <w:rPr>
        <w:rFonts w:hint="default"/>
        <w:lang w:val="vi" w:eastAsia="vi" w:bidi="vi"/>
      </w:rPr>
    </w:lvl>
    <w:lvl w:ilvl="1">
      <w:start w:val="1"/>
      <w:numFmt w:val="decimal"/>
      <w:lvlText w:val="%1.%2."/>
      <w:lvlJc w:val="left"/>
      <w:pPr>
        <w:ind w:left="759" w:hanging="540"/>
        <w:jc w:val="left"/>
      </w:pPr>
      <w:rPr>
        <w:rFonts w:hint="default" w:ascii="Times New Roman" w:hAnsi="Times New Roman" w:eastAsia="Times New Roman" w:cs="Times New Roman"/>
        <w:b/>
        <w:bCs/>
        <w:w w:val="99"/>
        <w:sz w:val="26"/>
        <w:szCs w:val="26"/>
        <w:lang w:val="vi" w:eastAsia="vi" w:bidi="vi"/>
      </w:rPr>
    </w:lvl>
    <w:lvl w:ilvl="2">
      <w:start w:val="1"/>
      <w:numFmt w:val="decimal"/>
      <w:lvlText w:val="%1.%2.%3."/>
      <w:lvlJc w:val="left"/>
      <w:pPr>
        <w:ind w:left="939" w:hanging="720"/>
        <w:jc w:val="left"/>
      </w:pPr>
      <w:rPr>
        <w:rFonts w:hint="default" w:ascii="Times New Roman" w:hAnsi="Times New Roman" w:eastAsia="Times New Roman" w:cs="Times New Roman"/>
        <w:b/>
        <w:bCs/>
        <w:w w:val="99"/>
        <w:sz w:val="26"/>
        <w:szCs w:val="26"/>
        <w:lang w:val="vi" w:eastAsia="vi" w:bidi="vi"/>
      </w:rPr>
    </w:lvl>
    <w:lvl w:ilvl="3">
      <w:start w:val="0"/>
      <w:numFmt w:val="bullet"/>
      <w:lvlText w:val="•"/>
      <w:lvlJc w:val="left"/>
      <w:pPr>
        <w:ind w:left="2910" w:hanging="720"/>
      </w:pPr>
      <w:rPr>
        <w:rFonts w:hint="default"/>
        <w:lang w:val="vi" w:eastAsia="vi" w:bidi="vi"/>
      </w:rPr>
    </w:lvl>
    <w:lvl w:ilvl="4">
      <w:start w:val="0"/>
      <w:numFmt w:val="bullet"/>
      <w:lvlText w:val="•"/>
      <w:lvlJc w:val="left"/>
      <w:pPr>
        <w:ind w:left="3895" w:hanging="720"/>
      </w:pPr>
      <w:rPr>
        <w:rFonts w:hint="default"/>
        <w:lang w:val="vi" w:eastAsia="vi" w:bidi="vi"/>
      </w:rPr>
    </w:lvl>
    <w:lvl w:ilvl="5">
      <w:start w:val="0"/>
      <w:numFmt w:val="bullet"/>
      <w:lvlText w:val="•"/>
      <w:lvlJc w:val="left"/>
      <w:pPr>
        <w:ind w:left="4880" w:hanging="720"/>
      </w:pPr>
      <w:rPr>
        <w:rFonts w:hint="default"/>
        <w:lang w:val="vi" w:eastAsia="vi" w:bidi="vi"/>
      </w:rPr>
    </w:lvl>
    <w:lvl w:ilvl="6">
      <w:start w:val="0"/>
      <w:numFmt w:val="bullet"/>
      <w:lvlText w:val="•"/>
      <w:lvlJc w:val="left"/>
      <w:pPr>
        <w:ind w:left="5865" w:hanging="720"/>
      </w:pPr>
      <w:rPr>
        <w:rFonts w:hint="default"/>
        <w:lang w:val="vi" w:eastAsia="vi" w:bidi="vi"/>
      </w:rPr>
    </w:lvl>
    <w:lvl w:ilvl="7">
      <w:start w:val="0"/>
      <w:numFmt w:val="bullet"/>
      <w:lvlText w:val="•"/>
      <w:lvlJc w:val="left"/>
      <w:pPr>
        <w:ind w:left="6850" w:hanging="720"/>
      </w:pPr>
      <w:rPr>
        <w:rFonts w:hint="default"/>
        <w:lang w:val="vi" w:eastAsia="vi" w:bidi="vi"/>
      </w:rPr>
    </w:lvl>
    <w:lvl w:ilvl="8">
      <w:start w:val="0"/>
      <w:numFmt w:val="bullet"/>
      <w:lvlText w:val="•"/>
      <w:lvlJc w:val="left"/>
      <w:pPr>
        <w:ind w:left="7836" w:hanging="720"/>
      </w:pPr>
      <w:rPr>
        <w:rFonts w:hint="default"/>
        <w:lang w:val="vi" w:eastAsia="vi" w:bidi="vi"/>
      </w:rPr>
    </w:lvl>
  </w:abstractNum>
  <w:abstractNum w:abstractNumId="3">
    <w:multiLevelType w:val="hybridMultilevel"/>
    <w:lvl w:ilvl="0">
      <w:start w:val="3"/>
      <w:numFmt w:val="decimal"/>
      <w:lvlText w:val="%1"/>
      <w:lvlJc w:val="left"/>
      <w:pPr>
        <w:ind w:left="658" w:hanging="881"/>
        <w:jc w:val="left"/>
      </w:pPr>
      <w:rPr>
        <w:rFonts w:hint="default"/>
        <w:lang w:val="vi" w:eastAsia="vi" w:bidi="vi"/>
      </w:rPr>
    </w:lvl>
    <w:lvl w:ilvl="1">
      <w:start w:val="3"/>
      <w:numFmt w:val="decimal"/>
      <w:lvlText w:val="%1.%2"/>
      <w:lvlJc w:val="left"/>
      <w:pPr>
        <w:ind w:left="658" w:hanging="881"/>
        <w:jc w:val="right"/>
      </w:pPr>
      <w:rPr>
        <w:rFonts w:hint="default"/>
        <w:lang w:val="vi" w:eastAsia="vi" w:bidi="vi"/>
      </w:rPr>
    </w:lvl>
    <w:lvl w:ilvl="2">
      <w:start w:val="1"/>
      <w:numFmt w:val="decimal"/>
      <w:lvlText w:val="%1.%2.%3."/>
      <w:lvlJc w:val="left"/>
      <w:pPr>
        <w:ind w:left="658" w:hanging="881"/>
        <w:jc w:val="left"/>
      </w:pPr>
      <w:rPr>
        <w:rFonts w:hint="default" w:ascii="Times New Roman" w:hAnsi="Times New Roman" w:eastAsia="Times New Roman" w:cs="Times New Roman"/>
        <w:w w:val="99"/>
        <w:sz w:val="26"/>
        <w:szCs w:val="26"/>
        <w:lang w:val="vi" w:eastAsia="vi" w:bidi="vi"/>
      </w:rPr>
    </w:lvl>
    <w:lvl w:ilvl="3">
      <w:start w:val="0"/>
      <w:numFmt w:val="bullet"/>
      <w:lvlText w:val="•"/>
      <w:lvlJc w:val="left"/>
      <w:pPr>
        <w:ind w:left="3403" w:hanging="881"/>
      </w:pPr>
      <w:rPr>
        <w:rFonts w:hint="default"/>
        <w:lang w:val="vi" w:eastAsia="vi" w:bidi="vi"/>
      </w:rPr>
    </w:lvl>
    <w:lvl w:ilvl="4">
      <w:start w:val="0"/>
      <w:numFmt w:val="bullet"/>
      <w:lvlText w:val="•"/>
      <w:lvlJc w:val="left"/>
      <w:pPr>
        <w:ind w:left="4318" w:hanging="881"/>
      </w:pPr>
      <w:rPr>
        <w:rFonts w:hint="default"/>
        <w:lang w:val="vi" w:eastAsia="vi" w:bidi="vi"/>
      </w:rPr>
    </w:lvl>
    <w:lvl w:ilvl="5">
      <w:start w:val="0"/>
      <w:numFmt w:val="bullet"/>
      <w:lvlText w:val="•"/>
      <w:lvlJc w:val="left"/>
      <w:pPr>
        <w:ind w:left="5233" w:hanging="881"/>
      </w:pPr>
      <w:rPr>
        <w:rFonts w:hint="default"/>
        <w:lang w:val="vi" w:eastAsia="vi" w:bidi="vi"/>
      </w:rPr>
    </w:lvl>
    <w:lvl w:ilvl="6">
      <w:start w:val="0"/>
      <w:numFmt w:val="bullet"/>
      <w:lvlText w:val="•"/>
      <w:lvlJc w:val="left"/>
      <w:pPr>
        <w:ind w:left="6147" w:hanging="881"/>
      </w:pPr>
      <w:rPr>
        <w:rFonts w:hint="default"/>
        <w:lang w:val="vi" w:eastAsia="vi" w:bidi="vi"/>
      </w:rPr>
    </w:lvl>
    <w:lvl w:ilvl="7">
      <w:start w:val="0"/>
      <w:numFmt w:val="bullet"/>
      <w:lvlText w:val="•"/>
      <w:lvlJc w:val="left"/>
      <w:pPr>
        <w:ind w:left="7062" w:hanging="881"/>
      </w:pPr>
      <w:rPr>
        <w:rFonts w:hint="default"/>
        <w:lang w:val="vi" w:eastAsia="vi" w:bidi="vi"/>
      </w:rPr>
    </w:lvl>
    <w:lvl w:ilvl="8">
      <w:start w:val="0"/>
      <w:numFmt w:val="bullet"/>
      <w:lvlText w:val="•"/>
      <w:lvlJc w:val="left"/>
      <w:pPr>
        <w:ind w:left="7977" w:hanging="881"/>
      </w:pPr>
      <w:rPr>
        <w:rFonts w:hint="default"/>
        <w:lang w:val="vi" w:eastAsia="vi" w:bidi="vi"/>
      </w:rPr>
    </w:lvl>
  </w:abstractNum>
  <w:abstractNum w:abstractNumId="2">
    <w:multiLevelType w:val="hybridMultilevel"/>
    <w:lvl w:ilvl="0">
      <w:start w:val="3"/>
      <w:numFmt w:val="decimal"/>
      <w:lvlText w:val="%1"/>
      <w:lvlJc w:val="left"/>
      <w:pPr>
        <w:ind w:left="1100" w:hanging="660"/>
        <w:jc w:val="left"/>
      </w:pPr>
      <w:rPr>
        <w:rFonts w:hint="default"/>
        <w:lang w:val="vi" w:eastAsia="vi" w:bidi="vi"/>
      </w:rPr>
    </w:lvl>
    <w:lvl w:ilvl="1">
      <w:start w:val="1"/>
      <w:numFmt w:val="decimal"/>
      <w:lvlText w:val="%1.%2"/>
      <w:lvlJc w:val="left"/>
      <w:pPr>
        <w:ind w:left="440" w:hanging="660"/>
        <w:jc w:val="left"/>
      </w:pPr>
      <w:rPr>
        <w:rFonts w:hint="default" w:ascii="Times New Roman" w:hAnsi="Times New Roman" w:eastAsia="Times New Roman" w:cs="Times New Roman"/>
        <w:w w:val="99"/>
        <w:sz w:val="26"/>
        <w:szCs w:val="26"/>
        <w:lang w:val="vi" w:eastAsia="vi" w:bidi="vi"/>
      </w:rPr>
    </w:lvl>
    <w:lvl w:ilvl="2">
      <w:start w:val="1"/>
      <w:numFmt w:val="decimal"/>
      <w:lvlText w:val="%1.%2.%3"/>
      <w:lvlJc w:val="left"/>
      <w:pPr>
        <w:ind w:left="1318" w:hanging="660"/>
        <w:jc w:val="left"/>
      </w:pPr>
      <w:rPr>
        <w:rFonts w:hint="default" w:ascii="Times New Roman" w:hAnsi="Times New Roman" w:eastAsia="Times New Roman" w:cs="Times New Roman"/>
        <w:w w:val="99"/>
        <w:sz w:val="26"/>
        <w:szCs w:val="26"/>
        <w:lang w:val="vi" w:eastAsia="vi" w:bidi="vi"/>
      </w:rPr>
    </w:lvl>
    <w:lvl w:ilvl="3">
      <w:start w:val="0"/>
      <w:numFmt w:val="bullet"/>
      <w:lvlText w:val="•"/>
      <w:lvlJc w:val="left"/>
      <w:pPr>
        <w:ind w:left="1320" w:hanging="660"/>
      </w:pPr>
      <w:rPr>
        <w:rFonts w:hint="default"/>
        <w:lang w:val="vi" w:eastAsia="vi" w:bidi="vi"/>
      </w:rPr>
    </w:lvl>
    <w:lvl w:ilvl="4">
      <w:start w:val="0"/>
      <w:numFmt w:val="bullet"/>
      <w:lvlText w:val="•"/>
      <w:lvlJc w:val="left"/>
      <w:pPr>
        <w:ind w:left="2532" w:hanging="660"/>
      </w:pPr>
      <w:rPr>
        <w:rFonts w:hint="default"/>
        <w:lang w:val="vi" w:eastAsia="vi" w:bidi="vi"/>
      </w:rPr>
    </w:lvl>
    <w:lvl w:ilvl="5">
      <w:start w:val="0"/>
      <w:numFmt w:val="bullet"/>
      <w:lvlText w:val="•"/>
      <w:lvlJc w:val="left"/>
      <w:pPr>
        <w:ind w:left="3744" w:hanging="660"/>
      </w:pPr>
      <w:rPr>
        <w:rFonts w:hint="default"/>
        <w:lang w:val="vi" w:eastAsia="vi" w:bidi="vi"/>
      </w:rPr>
    </w:lvl>
    <w:lvl w:ilvl="6">
      <w:start w:val="0"/>
      <w:numFmt w:val="bullet"/>
      <w:lvlText w:val="•"/>
      <w:lvlJc w:val="left"/>
      <w:pPr>
        <w:ind w:left="4957" w:hanging="660"/>
      </w:pPr>
      <w:rPr>
        <w:rFonts w:hint="default"/>
        <w:lang w:val="vi" w:eastAsia="vi" w:bidi="vi"/>
      </w:rPr>
    </w:lvl>
    <w:lvl w:ilvl="7">
      <w:start w:val="0"/>
      <w:numFmt w:val="bullet"/>
      <w:lvlText w:val="•"/>
      <w:lvlJc w:val="left"/>
      <w:pPr>
        <w:ind w:left="6169" w:hanging="660"/>
      </w:pPr>
      <w:rPr>
        <w:rFonts w:hint="default"/>
        <w:lang w:val="vi" w:eastAsia="vi" w:bidi="vi"/>
      </w:rPr>
    </w:lvl>
    <w:lvl w:ilvl="8">
      <w:start w:val="0"/>
      <w:numFmt w:val="bullet"/>
      <w:lvlText w:val="•"/>
      <w:lvlJc w:val="left"/>
      <w:pPr>
        <w:ind w:left="7381" w:hanging="660"/>
      </w:pPr>
      <w:rPr>
        <w:rFonts w:hint="default"/>
        <w:lang w:val="vi" w:eastAsia="vi" w:bidi="vi"/>
      </w:rPr>
    </w:lvl>
  </w:abstractNum>
  <w:abstractNum w:abstractNumId="1">
    <w:multiLevelType w:val="hybridMultilevel"/>
    <w:lvl w:ilvl="0">
      <w:start w:val="2"/>
      <w:numFmt w:val="decimal"/>
      <w:lvlText w:val="%1"/>
      <w:lvlJc w:val="left"/>
      <w:pPr>
        <w:ind w:left="440" w:hanging="488"/>
        <w:jc w:val="left"/>
      </w:pPr>
      <w:rPr>
        <w:rFonts w:hint="default"/>
        <w:lang w:val="vi" w:eastAsia="vi" w:bidi="vi"/>
      </w:rPr>
    </w:lvl>
    <w:lvl w:ilvl="1">
      <w:start w:val="1"/>
      <w:numFmt w:val="decimal"/>
      <w:lvlText w:val="%1.%2."/>
      <w:lvlJc w:val="left"/>
      <w:pPr>
        <w:ind w:left="440" w:hanging="488"/>
        <w:jc w:val="left"/>
      </w:pPr>
      <w:rPr>
        <w:rFonts w:hint="default" w:ascii="Times New Roman" w:hAnsi="Times New Roman" w:eastAsia="Times New Roman" w:cs="Times New Roman"/>
        <w:w w:val="99"/>
        <w:sz w:val="26"/>
        <w:szCs w:val="26"/>
        <w:lang w:val="vi" w:eastAsia="vi" w:bidi="vi"/>
      </w:rPr>
    </w:lvl>
    <w:lvl w:ilvl="2">
      <w:start w:val="1"/>
      <w:numFmt w:val="decimal"/>
      <w:lvlText w:val="%1.%2.%3."/>
      <w:lvlJc w:val="left"/>
      <w:pPr>
        <w:ind w:left="1306" w:hanging="648"/>
        <w:jc w:val="left"/>
      </w:pPr>
      <w:rPr>
        <w:rFonts w:hint="default" w:ascii="Times New Roman" w:hAnsi="Times New Roman" w:eastAsia="Times New Roman" w:cs="Times New Roman"/>
        <w:w w:val="99"/>
        <w:sz w:val="26"/>
        <w:szCs w:val="26"/>
        <w:lang w:val="vi" w:eastAsia="vi" w:bidi="vi"/>
      </w:rPr>
    </w:lvl>
    <w:lvl w:ilvl="3">
      <w:start w:val="0"/>
      <w:numFmt w:val="bullet"/>
      <w:lvlText w:val="•"/>
      <w:lvlJc w:val="left"/>
      <w:pPr>
        <w:ind w:left="3190" w:hanging="648"/>
      </w:pPr>
      <w:rPr>
        <w:rFonts w:hint="default"/>
        <w:lang w:val="vi" w:eastAsia="vi" w:bidi="vi"/>
      </w:rPr>
    </w:lvl>
    <w:lvl w:ilvl="4">
      <w:start w:val="0"/>
      <w:numFmt w:val="bullet"/>
      <w:lvlText w:val="•"/>
      <w:lvlJc w:val="left"/>
      <w:pPr>
        <w:ind w:left="4135" w:hanging="648"/>
      </w:pPr>
      <w:rPr>
        <w:rFonts w:hint="default"/>
        <w:lang w:val="vi" w:eastAsia="vi" w:bidi="vi"/>
      </w:rPr>
    </w:lvl>
    <w:lvl w:ilvl="5">
      <w:start w:val="0"/>
      <w:numFmt w:val="bullet"/>
      <w:lvlText w:val="•"/>
      <w:lvlJc w:val="left"/>
      <w:pPr>
        <w:ind w:left="5080" w:hanging="648"/>
      </w:pPr>
      <w:rPr>
        <w:rFonts w:hint="default"/>
        <w:lang w:val="vi" w:eastAsia="vi" w:bidi="vi"/>
      </w:rPr>
    </w:lvl>
    <w:lvl w:ilvl="6">
      <w:start w:val="0"/>
      <w:numFmt w:val="bullet"/>
      <w:lvlText w:val="•"/>
      <w:lvlJc w:val="left"/>
      <w:pPr>
        <w:ind w:left="6025" w:hanging="648"/>
      </w:pPr>
      <w:rPr>
        <w:rFonts w:hint="default"/>
        <w:lang w:val="vi" w:eastAsia="vi" w:bidi="vi"/>
      </w:rPr>
    </w:lvl>
    <w:lvl w:ilvl="7">
      <w:start w:val="0"/>
      <w:numFmt w:val="bullet"/>
      <w:lvlText w:val="•"/>
      <w:lvlJc w:val="left"/>
      <w:pPr>
        <w:ind w:left="6970" w:hanging="648"/>
      </w:pPr>
      <w:rPr>
        <w:rFonts w:hint="default"/>
        <w:lang w:val="vi" w:eastAsia="vi" w:bidi="vi"/>
      </w:rPr>
    </w:lvl>
    <w:lvl w:ilvl="8">
      <w:start w:val="0"/>
      <w:numFmt w:val="bullet"/>
      <w:lvlText w:val="•"/>
      <w:lvlJc w:val="left"/>
      <w:pPr>
        <w:ind w:left="7916" w:hanging="648"/>
      </w:pPr>
      <w:rPr>
        <w:rFonts w:hint="default"/>
        <w:lang w:val="vi" w:eastAsia="vi" w:bidi="vi"/>
      </w:rPr>
    </w:lvl>
  </w:abstractNum>
  <w:abstractNum w:abstractNumId="0">
    <w:multiLevelType w:val="hybridMultilevel"/>
    <w:lvl w:ilvl="0">
      <w:start w:val="1"/>
      <w:numFmt w:val="decimal"/>
      <w:lvlText w:val="%1"/>
      <w:lvlJc w:val="left"/>
      <w:pPr>
        <w:ind w:left="440" w:hanging="660"/>
        <w:jc w:val="left"/>
      </w:pPr>
      <w:rPr>
        <w:rFonts w:hint="default"/>
        <w:lang w:val="vi" w:eastAsia="vi" w:bidi="vi"/>
      </w:rPr>
    </w:lvl>
    <w:lvl w:ilvl="1">
      <w:start w:val="1"/>
      <w:numFmt w:val="decimal"/>
      <w:lvlText w:val="%1.%2."/>
      <w:lvlJc w:val="left"/>
      <w:pPr>
        <w:ind w:left="440" w:hanging="660"/>
        <w:jc w:val="left"/>
      </w:pPr>
      <w:rPr>
        <w:rFonts w:hint="default" w:ascii="Times New Roman" w:hAnsi="Times New Roman" w:eastAsia="Times New Roman" w:cs="Times New Roman"/>
        <w:w w:val="99"/>
        <w:sz w:val="26"/>
        <w:szCs w:val="26"/>
        <w:lang w:val="vi" w:eastAsia="vi" w:bidi="vi"/>
      </w:rPr>
    </w:lvl>
    <w:lvl w:ilvl="2">
      <w:start w:val="1"/>
      <w:numFmt w:val="decimal"/>
      <w:lvlText w:val="%1.%2.%3."/>
      <w:lvlJc w:val="left"/>
      <w:pPr>
        <w:ind w:left="658" w:hanging="881"/>
        <w:jc w:val="left"/>
      </w:pPr>
      <w:rPr>
        <w:rFonts w:hint="default" w:ascii="Times New Roman" w:hAnsi="Times New Roman" w:eastAsia="Times New Roman" w:cs="Times New Roman"/>
        <w:w w:val="99"/>
        <w:sz w:val="26"/>
        <w:szCs w:val="26"/>
        <w:lang w:val="vi" w:eastAsia="vi" w:bidi="vi"/>
      </w:rPr>
    </w:lvl>
    <w:lvl w:ilvl="3">
      <w:start w:val="0"/>
      <w:numFmt w:val="bullet"/>
      <w:lvlText w:val="•"/>
      <w:lvlJc w:val="left"/>
      <w:pPr>
        <w:ind w:left="2692" w:hanging="881"/>
      </w:pPr>
      <w:rPr>
        <w:rFonts w:hint="default"/>
        <w:lang w:val="vi" w:eastAsia="vi" w:bidi="vi"/>
      </w:rPr>
    </w:lvl>
    <w:lvl w:ilvl="4">
      <w:start w:val="0"/>
      <w:numFmt w:val="bullet"/>
      <w:lvlText w:val="•"/>
      <w:lvlJc w:val="left"/>
      <w:pPr>
        <w:ind w:left="3708" w:hanging="881"/>
      </w:pPr>
      <w:rPr>
        <w:rFonts w:hint="default"/>
        <w:lang w:val="vi" w:eastAsia="vi" w:bidi="vi"/>
      </w:rPr>
    </w:lvl>
    <w:lvl w:ilvl="5">
      <w:start w:val="0"/>
      <w:numFmt w:val="bullet"/>
      <w:lvlText w:val="•"/>
      <w:lvlJc w:val="left"/>
      <w:pPr>
        <w:ind w:left="4725" w:hanging="881"/>
      </w:pPr>
      <w:rPr>
        <w:rFonts w:hint="default"/>
        <w:lang w:val="vi" w:eastAsia="vi" w:bidi="vi"/>
      </w:rPr>
    </w:lvl>
    <w:lvl w:ilvl="6">
      <w:start w:val="0"/>
      <w:numFmt w:val="bullet"/>
      <w:lvlText w:val="•"/>
      <w:lvlJc w:val="left"/>
      <w:pPr>
        <w:ind w:left="5741" w:hanging="881"/>
      </w:pPr>
      <w:rPr>
        <w:rFonts w:hint="default"/>
        <w:lang w:val="vi" w:eastAsia="vi" w:bidi="vi"/>
      </w:rPr>
    </w:lvl>
    <w:lvl w:ilvl="7">
      <w:start w:val="0"/>
      <w:numFmt w:val="bullet"/>
      <w:lvlText w:val="•"/>
      <w:lvlJc w:val="left"/>
      <w:pPr>
        <w:ind w:left="6757" w:hanging="881"/>
      </w:pPr>
      <w:rPr>
        <w:rFonts w:hint="default"/>
        <w:lang w:val="vi" w:eastAsia="vi" w:bidi="vi"/>
      </w:rPr>
    </w:lvl>
    <w:lvl w:ilvl="8">
      <w:start w:val="0"/>
      <w:numFmt w:val="bullet"/>
      <w:lvlText w:val="•"/>
      <w:lvlJc w:val="left"/>
      <w:pPr>
        <w:ind w:left="7773" w:hanging="881"/>
      </w:pPr>
      <w:rPr>
        <w:rFonts w:hint="default"/>
        <w:lang w:val="vi" w:eastAsia="vi" w:bidi="vi"/>
      </w:rPr>
    </w:lvl>
  </w:abstract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8">
    <w:abstractNumId w:val="7"/>
  </w:num>
  <w:num w:numId="9">
    <w:abstractNumId w:val="8"/>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vi" w:bidi="vi"/>
    </w:rPr>
  </w:style>
  <w:style w:styleId="TOC1" w:type="paragraph">
    <w:name w:val="TOC 1"/>
    <w:basedOn w:val="Normal"/>
    <w:uiPriority w:val="1"/>
    <w:qFormat/>
    <w:pPr>
      <w:ind w:left="219"/>
    </w:pPr>
    <w:rPr>
      <w:rFonts w:ascii="Times New Roman" w:hAnsi="Times New Roman" w:eastAsia="Times New Roman" w:cs="Times New Roman"/>
      <w:b/>
      <w:bCs/>
      <w:sz w:val="26"/>
      <w:szCs w:val="26"/>
      <w:lang w:val="vi" w:eastAsia="vi" w:bidi="vi"/>
    </w:rPr>
  </w:style>
  <w:style w:styleId="TOC2" w:type="paragraph">
    <w:name w:val="TOC 2"/>
    <w:basedOn w:val="Normal"/>
    <w:uiPriority w:val="1"/>
    <w:qFormat/>
    <w:pPr>
      <w:ind w:left="440"/>
    </w:pPr>
    <w:rPr>
      <w:rFonts w:ascii="Times New Roman" w:hAnsi="Times New Roman" w:eastAsia="Times New Roman" w:cs="Times New Roman"/>
      <w:sz w:val="26"/>
      <w:szCs w:val="26"/>
      <w:lang w:val="vi" w:eastAsia="vi" w:bidi="vi"/>
    </w:rPr>
  </w:style>
  <w:style w:styleId="TOC3" w:type="paragraph">
    <w:name w:val="TOC 3"/>
    <w:basedOn w:val="Normal"/>
    <w:uiPriority w:val="1"/>
    <w:qFormat/>
    <w:pPr>
      <w:spacing w:before="25"/>
      <w:ind w:left="658"/>
    </w:pPr>
    <w:rPr>
      <w:rFonts w:ascii="Times New Roman" w:hAnsi="Times New Roman" w:eastAsia="Times New Roman" w:cs="Times New Roman"/>
      <w:sz w:val="26"/>
      <w:szCs w:val="26"/>
      <w:lang w:val="vi" w:eastAsia="vi" w:bidi="vi"/>
    </w:rPr>
  </w:style>
  <w:style w:styleId="BodyText" w:type="paragraph">
    <w:name w:val="Body Text"/>
    <w:basedOn w:val="Normal"/>
    <w:uiPriority w:val="1"/>
    <w:qFormat/>
    <w:pPr/>
    <w:rPr>
      <w:rFonts w:ascii="Times New Roman" w:hAnsi="Times New Roman" w:eastAsia="Times New Roman" w:cs="Times New Roman"/>
      <w:sz w:val="26"/>
      <w:szCs w:val="26"/>
      <w:lang w:val="vi" w:eastAsia="vi" w:bidi="vi"/>
    </w:rPr>
  </w:style>
  <w:style w:styleId="Heading1" w:type="paragraph">
    <w:name w:val="Heading 1"/>
    <w:basedOn w:val="Normal"/>
    <w:uiPriority w:val="1"/>
    <w:qFormat/>
    <w:pPr>
      <w:spacing w:before="86"/>
      <w:ind w:left="1669"/>
      <w:jc w:val="center"/>
      <w:outlineLvl w:val="1"/>
    </w:pPr>
    <w:rPr>
      <w:rFonts w:ascii="Times New Roman" w:hAnsi="Times New Roman" w:eastAsia="Times New Roman" w:cs="Times New Roman"/>
      <w:b/>
      <w:bCs/>
      <w:sz w:val="32"/>
      <w:szCs w:val="32"/>
      <w:lang w:val="vi" w:eastAsia="vi" w:bidi="vi"/>
    </w:rPr>
  </w:style>
  <w:style w:styleId="Heading2" w:type="paragraph">
    <w:name w:val="Heading 2"/>
    <w:basedOn w:val="Normal"/>
    <w:uiPriority w:val="1"/>
    <w:qFormat/>
    <w:pPr>
      <w:spacing w:before="89"/>
      <w:ind w:left="939" w:hanging="360"/>
      <w:outlineLvl w:val="2"/>
    </w:pPr>
    <w:rPr>
      <w:rFonts w:ascii="Times New Roman" w:hAnsi="Times New Roman" w:eastAsia="Times New Roman" w:cs="Times New Roman"/>
      <w:b/>
      <w:bCs/>
      <w:sz w:val="26"/>
      <w:szCs w:val="26"/>
      <w:lang w:val="vi" w:eastAsia="vi" w:bidi="vi"/>
    </w:rPr>
  </w:style>
  <w:style w:styleId="ListParagraph" w:type="paragraph">
    <w:name w:val="List Paragraph"/>
    <w:basedOn w:val="Normal"/>
    <w:uiPriority w:val="1"/>
    <w:qFormat/>
    <w:pPr>
      <w:ind w:left="939" w:hanging="360"/>
    </w:pPr>
    <w:rPr>
      <w:rFonts w:ascii="Times New Roman" w:hAnsi="Times New Roman" w:eastAsia="Times New Roman" w:cs="Times New Roman"/>
      <w:lang w:val="vi" w:eastAsia="vi" w:bidi="vi"/>
    </w:rPr>
  </w:style>
  <w:style w:styleId="TableParagraph" w:type="paragraph">
    <w:name w:val="Table Paragraph"/>
    <w:basedOn w:val="Normal"/>
    <w:uiPriority w:val="1"/>
    <w:qFormat/>
    <w:pPr>
      <w:ind w:left="107"/>
    </w:pPr>
    <w:rPr>
      <w:rFonts w:ascii="Times New Roman" w:hAnsi="Times New Roman" w:eastAsia="Times New Roman" w:cs="Times New Roman"/>
      <w:lang w:val="vi" w:eastAsia="vi" w:bidi="v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image" Target="media/image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jpe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hyperlink" Target="https://lhu.edu.vn/165/Thuc-tap.html" TargetMode="External"/><Relationship Id="rId6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Từ Từ</dc:creator>
  <dcterms:created xsi:type="dcterms:W3CDTF">2019-04-19T14:04:06Z</dcterms:created>
  <dcterms:modified xsi:type="dcterms:W3CDTF">2019-04-19T14:04:06Z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2016-12-02T00:00:00Z</vt:filetime>
  </property>
  <property fmtid="{D5CDD505-2E9C-101B-9397-08002B2CF9AE}" pid="3" name="Creator">
    <vt:lpwstr>Microsoft® Word 2013</vt:lpwstr>
  </property>
  <property fmtid="{D5CDD505-2E9C-101B-9397-08002B2CF9AE}" pid="4" name="LastSaved">
    <vt:filetime>2019-04-19T00:00:00Z</vt:filetime>
  </property>
</Properties>
</file>