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67" w:rsidRPr="00110667" w:rsidRDefault="00110667" w:rsidP="0011066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Báo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cáo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nhập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hàng</w:t>
      </w:r>
      <w:proofErr w:type="spellEnd"/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9F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159F5">
        <w:rPr>
          <w:rFonts w:ascii="Times New Roman" w:hAnsi="Times New Roman" w:cs="Times New Roman"/>
          <w:sz w:val="26"/>
          <w:szCs w:val="26"/>
        </w:rPr>
        <w:t xml:space="preserve">: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StartDate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3/21/2019</w:t>
      </w:r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A80584">
        <w:rPr>
          <w:rFonts w:ascii="Times New Roman" w:hAnsi="Times New Roman" w:cs="Times New Roman"/>
          <w:sz w:val="26"/>
          <w:szCs w:val="26"/>
        </w:rPr>
        <w:fldChar w:fldCharType="begin"/>
      </w:r>
      <w:r w:rsidR="00A80584">
        <w:rPr>
          <w:rFonts w:ascii="Times New Roman" w:hAnsi="Times New Roman" w:cs="Times New Roman"/>
          <w:sz w:val="26"/>
          <w:szCs w:val="26"/>
        </w:rPr>
        <w:instrText xml:space="preserve"> DOCVARIABLE  DATE_INPUT  \* MERGEFORMAT </w:instrText>
      </w:r>
      <w:r w:rsidR="00A80584">
        <w:rPr>
          <w:rFonts w:ascii="Times New Roman" w:hAnsi="Times New Roman" w:cs="Times New Roman"/>
          <w:sz w:val="26"/>
          <w:szCs w:val="26"/>
        </w:rPr>
        <w:fldChar w:fldCharType="end"/>
      </w:r>
      <w:r w:rsidR="00A80584">
        <w:rPr>
          <w:rFonts w:ascii="Times New Roman" w:hAnsi="Times New Roman" w:cs="Times New Roman"/>
          <w:sz w:val="26"/>
          <w:szCs w:val="26"/>
        </w:rPr>
        <w:fldChar w:fldCharType="begin"/>
      </w:r>
      <w:r w:rsidR="00A80584">
        <w:rPr>
          <w:rFonts w:ascii="Times New Roman" w:hAnsi="Times New Roman" w:cs="Times New Roman"/>
          <w:sz w:val="26"/>
          <w:szCs w:val="26"/>
        </w:rPr>
        <w:instrText xml:space="preserve"> DOCVARIABLE  [ID]  \* MERGEFORMAT </w:instrText>
      </w:r>
      <w:r w:rsidR="00A80584">
        <w:rPr>
          <w:rFonts w:ascii="Times New Roman" w:hAnsi="Times New Roman" w:cs="Times New Roman"/>
          <w:sz w:val="26"/>
          <w:szCs w:val="26"/>
        </w:rPr>
        <w:fldChar w:fldCharType="end"/>
      </w:r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>:</w:t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EndDate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3/21/2019</w:t>
      </w:r>
      <w:bookmarkStart w:id="0" w:name="_GoBack"/>
      <w:bookmarkEnd w:id="0"/>
      <w:r w:rsidR="004159F5"/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>:</w:t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Total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141400130 VNĐ</w:t>
      </w:r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</w:p>
    <w:tbl>
      <w:tblPr>
        <w:tblStyle w:val="ColorfulGrid-Accent2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Mã phiếu nhập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Ngày nhập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Tổng tiền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  <w:b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IN00000001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2/17/2019 12:00:00 AM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115400001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IN00000002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2/17/2019 12:00:00 AM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1000001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IN00000003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2/17/2019 12:00:00 AM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IN00000004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2/18/2019 12:00:00 AM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10000000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IN00000005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2/18/2019 12:00:00 AM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IN00000006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2/18/2019 12:00:00 AM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IN00000007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2/18/2019 12:00:00 AM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15000000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IN00000008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11/13/2018 12:00:00 AM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IN00000009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9/12/2018 12:00:00 AM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IN00000010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2/26/2019 12:00:00 AM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Chờ thanh toán</w:t>
            </w:r>
          </w:p>
        </w:tc>
      </w:tr>
    </w:tbl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</w:p>
    <w:sectPr w:rsidR="00E351D9" w:rsidRPr="0011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43"/>
    <w:rsid w:val="00041F26"/>
    <w:rsid w:val="00110667"/>
    <w:rsid w:val="00372E6F"/>
    <w:rsid w:val="003A5A48"/>
    <w:rsid w:val="004159F5"/>
    <w:rsid w:val="004942FE"/>
    <w:rsid w:val="007D55D7"/>
    <w:rsid w:val="009C2D8B"/>
    <w:rsid w:val="00A80584"/>
    <w:rsid w:val="00BB2ECC"/>
    <w:rsid w:val="00C31F43"/>
    <w:rsid w:val="00E3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130C-9F12-4DAC-893E-B3E806F3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BB2EC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BB2E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Grid-Accent2">
    <w:name w:val="Colorful Grid Accent 2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NV</dc:creator>
  <cp:keywords/>
  <dc:description/>
  <cp:lastModifiedBy>Quang NV</cp:lastModifiedBy>
  <cp:revision>8</cp:revision>
  <dcterms:created xsi:type="dcterms:W3CDTF">2019-02-25T10:20:00Z</dcterms:created>
  <dcterms:modified xsi:type="dcterms:W3CDTF">2019-02-25T14:45:00Z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StartDate">
    <vt:lpwstr>3/21/2019</vt:lpwstr>
  </property>
  <property fmtid="{D5CDD505-2E9C-101B-9397-08002B2CF9AE}" pid="6" name="EndDate">
    <vt:lpwstr>3/21/2019</vt:lpwstr>
  </property>
  <property fmtid="{D5CDD505-2E9C-101B-9397-08002B2CF9AE}" pid="7" name="Total">
    <vt:lpwstr>141400130 VNĐ</vt:lpwstr>
  </property>
</Properties>
</file>