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F566B" w14:textId="77777777" w:rsidR="008815CA" w:rsidRPr="006A30ED" w:rsidRDefault="008815CA" w:rsidP="008815CA">
      <w:pPr>
        <w:outlineLvl w:val="0"/>
        <w:rPr>
          <w:b/>
          <w:sz w:val="32"/>
        </w:rPr>
      </w:pPr>
      <w:r w:rsidRPr="006A30ED">
        <w:rPr>
          <w:b/>
          <w:sz w:val="32"/>
        </w:rPr>
        <w:t>Formatting datasets for the core-transient project</w:t>
      </w:r>
    </w:p>
    <w:p w14:paraId="1E82FEC5" w14:textId="77777777" w:rsidR="008815CA" w:rsidRDefault="008815CA" w:rsidP="008815CA"/>
    <w:p w14:paraId="22749261" w14:textId="77777777" w:rsidR="008815CA" w:rsidRDefault="008815CA" w:rsidP="008815CA">
      <w:r>
        <w:t>In this project, we evaluate the proportion of core and transient species at a given site using data collected across a wide range of taxa, regions of the world, and environmental systems. A challenge that we face is that ecological data are collected at highly variable spatial, temporal, and biological scales and it is necessary to consistently format the data in preparation for analysis. Here we provide instructions associated with formatting datasets.</w:t>
      </w:r>
      <w:r w:rsidR="00975F0D">
        <w:t xml:space="preserve"> </w:t>
      </w:r>
      <w:r>
        <w:t>The goal is to format a dataset as follows:</w:t>
      </w:r>
    </w:p>
    <w:p w14:paraId="6D20504D" w14:textId="77777777" w:rsidR="008815CA" w:rsidRDefault="008815CA" w:rsidP="008815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3"/>
        <w:gridCol w:w="2562"/>
        <w:gridCol w:w="3277"/>
        <w:gridCol w:w="886"/>
        <w:gridCol w:w="928"/>
      </w:tblGrid>
      <w:tr w:rsidR="008815CA" w14:paraId="362362A0" w14:textId="77777777" w:rsidTr="008815CA">
        <w:tc>
          <w:tcPr>
            <w:tcW w:w="1203" w:type="dxa"/>
          </w:tcPr>
          <w:p w14:paraId="0BB59B9A" w14:textId="77777777" w:rsidR="008815CA" w:rsidRDefault="008815CA" w:rsidP="008815CA">
            <w:proofErr w:type="spellStart"/>
            <w:proofErr w:type="gramStart"/>
            <w:r>
              <w:t>datasetID</w:t>
            </w:r>
            <w:proofErr w:type="spellEnd"/>
            <w:proofErr w:type="gramEnd"/>
          </w:p>
        </w:tc>
        <w:tc>
          <w:tcPr>
            <w:tcW w:w="2562" w:type="dxa"/>
          </w:tcPr>
          <w:p w14:paraId="511F1FB6" w14:textId="77777777" w:rsidR="008815CA" w:rsidRDefault="008815CA" w:rsidP="008815CA">
            <w:proofErr w:type="gramStart"/>
            <w:r>
              <w:t>site</w:t>
            </w:r>
            <w:proofErr w:type="gramEnd"/>
          </w:p>
        </w:tc>
        <w:tc>
          <w:tcPr>
            <w:tcW w:w="3277" w:type="dxa"/>
          </w:tcPr>
          <w:p w14:paraId="32106EDF" w14:textId="77777777" w:rsidR="008815CA" w:rsidRDefault="008815CA" w:rsidP="008815CA">
            <w:proofErr w:type="gramStart"/>
            <w:r>
              <w:t>species</w:t>
            </w:r>
            <w:proofErr w:type="gramEnd"/>
          </w:p>
        </w:tc>
        <w:tc>
          <w:tcPr>
            <w:tcW w:w="886" w:type="dxa"/>
          </w:tcPr>
          <w:p w14:paraId="3B7A2E1D" w14:textId="77777777" w:rsidR="008815CA" w:rsidRDefault="008815CA" w:rsidP="008815CA">
            <w:proofErr w:type="gramStart"/>
            <w:r>
              <w:t>year</w:t>
            </w:r>
            <w:proofErr w:type="gramEnd"/>
          </w:p>
        </w:tc>
        <w:tc>
          <w:tcPr>
            <w:tcW w:w="928" w:type="dxa"/>
          </w:tcPr>
          <w:p w14:paraId="5947E4DA" w14:textId="77777777" w:rsidR="008815CA" w:rsidRDefault="008815CA" w:rsidP="008815CA">
            <w:proofErr w:type="gramStart"/>
            <w:r>
              <w:t>count</w:t>
            </w:r>
            <w:proofErr w:type="gramEnd"/>
          </w:p>
        </w:tc>
      </w:tr>
      <w:tr w:rsidR="008815CA" w14:paraId="25ADFDC5" w14:textId="77777777" w:rsidTr="008815CA">
        <w:tc>
          <w:tcPr>
            <w:tcW w:w="1203" w:type="dxa"/>
          </w:tcPr>
          <w:p w14:paraId="068B6F64" w14:textId="77777777" w:rsidR="008815CA" w:rsidRDefault="008815CA" w:rsidP="008815CA">
            <w:r>
              <w:t>01</w:t>
            </w:r>
          </w:p>
        </w:tc>
        <w:tc>
          <w:tcPr>
            <w:tcW w:w="2562" w:type="dxa"/>
          </w:tcPr>
          <w:p w14:paraId="2E3D0BF2" w14:textId="77777777" w:rsidR="008815CA" w:rsidRDefault="008815CA" w:rsidP="008815CA">
            <w:proofErr w:type="gramStart"/>
            <w:r>
              <w:t>d01</w:t>
            </w:r>
            <w:proofErr w:type="gramEnd"/>
            <w:r>
              <w:t>_Treatment1PlotA</w:t>
            </w:r>
          </w:p>
        </w:tc>
        <w:tc>
          <w:tcPr>
            <w:tcW w:w="3277" w:type="dxa"/>
          </w:tcPr>
          <w:p w14:paraId="77001ABA" w14:textId="77777777" w:rsidR="008815CA" w:rsidRDefault="008815CA" w:rsidP="008815CA">
            <w:proofErr w:type="spellStart"/>
            <w:r>
              <w:t>Acrocephalus_schoenobaenus</w:t>
            </w:r>
            <w:proofErr w:type="spellEnd"/>
          </w:p>
        </w:tc>
        <w:tc>
          <w:tcPr>
            <w:tcW w:w="886" w:type="dxa"/>
          </w:tcPr>
          <w:p w14:paraId="5A0E4D47" w14:textId="77777777" w:rsidR="008815CA" w:rsidRDefault="008815CA" w:rsidP="008815CA">
            <w:r>
              <w:t>1928</w:t>
            </w:r>
          </w:p>
        </w:tc>
        <w:tc>
          <w:tcPr>
            <w:tcW w:w="928" w:type="dxa"/>
          </w:tcPr>
          <w:p w14:paraId="71B7726F" w14:textId="77777777" w:rsidR="008815CA" w:rsidRDefault="008815CA" w:rsidP="008815CA">
            <w:r>
              <w:t>1</w:t>
            </w:r>
          </w:p>
        </w:tc>
      </w:tr>
      <w:tr w:rsidR="008815CA" w14:paraId="33F798D1" w14:textId="77777777" w:rsidTr="008815CA">
        <w:tc>
          <w:tcPr>
            <w:tcW w:w="1203" w:type="dxa"/>
          </w:tcPr>
          <w:p w14:paraId="1EED2258" w14:textId="77777777" w:rsidR="008815CA" w:rsidRDefault="008815CA" w:rsidP="008815CA">
            <w:r>
              <w:t>01</w:t>
            </w:r>
          </w:p>
        </w:tc>
        <w:tc>
          <w:tcPr>
            <w:tcW w:w="2562" w:type="dxa"/>
          </w:tcPr>
          <w:p w14:paraId="0A4B5127" w14:textId="77777777" w:rsidR="008815CA" w:rsidRDefault="008815CA" w:rsidP="008815CA">
            <w:proofErr w:type="gramStart"/>
            <w:r>
              <w:t>d01</w:t>
            </w:r>
            <w:proofErr w:type="gramEnd"/>
            <w:r>
              <w:t>_Treatment1PlotA</w:t>
            </w:r>
          </w:p>
        </w:tc>
        <w:tc>
          <w:tcPr>
            <w:tcW w:w="3277" w:type="dxa"/>
          </w:tcPr>
          <w:p w14:paraId="06750E14" w14:textId="77777777" w:rsidR="008815CA" w:rsidRDefault="008815CA" w:rsidP="008815CA">
            <w:proofErr w:type="spellStart"/>
            <w:r>
              <w:t>Buteo_buteo</w:t>
            </w:r>
            <w:proofErr w:type="spellEnd"/>
          </w:p>
        </w:tc>
        <w:tc>
          <w:tcPr>
            <w:tcW w:w="886" w:type="dxa"/>
          </w:tcPr>
          <w:p w14:paraId="53A9BEA0" w14:textId="77777777" w:rsidR="008815CA" w:rsidRDefault="008815CA" w:rsidP="008815CA">
            <w:r>
              <w:t>1928</w:t>
            </w:r>
          </w:p>
        </w:tc>
        <w:tc>
          <w:tcPr>
            <w:tcW w:w="928" w:type="dxa"/>
          </w:tcPr>
          <w:p w14:paraId="3202E428" w14:textId="77777777" w:rsidR="008815CA" w:rsidRDefault="008815CA" w:rsidP="008815CA">
            <w:r>
              <w:t>3</w:t>
            </w:r>
          </w:p>
        </w:tc>
      </w:tr>
      <w:tr w:rsidR="008815CA" w14:paraId="40433C37" w14:textId="77777777" w:rsidTr="008815CA">
        <w:tc>
          <w:tcPr>
            <w:tcW w:w="1203" w:type="dxa"/>
          </w:tcPr>
          <w:p w14:paraId="3CAE4BF0" w14:textId="77777777" w:rsidR="008815CA" w:rsidRDefault="008815CA" w:rsidP="008815CA">
            <w:r>
              <w:t>01</w:t>
            </w:r>
          </w:p>
        </w:tc>
        <w:tc>
          <w:tcPr>
            <w:tcW w:w="2562" w:type="dxa"/>
          </w:tcPr>
          <w:p w14:paraId="05A41101" w14:textId="77777777" w:rsidR="008815CA" w:rsidRPr="008815CA" w:rsidRDefault="008815CA" w:rsidP="008815CA">
            <w:pPr>
              <w:rPr>
                <w:b/>
              </w:rPr>
            </w:pPr>
            <w:proofErr w:type="gramStart"/>
            <w:r>
              <w:t>d01</w:t>
            </w:r>
            <w:proofErr w:type="gramEnd"/>
            <w:r>
              <w:t>_Treatment1PlotB</w:t>
            </w:r>
          </w:p>
        </w:tc>
        <w:tc>
          <w:tcPr>
            <w:tcW w:w="3277" w:type="dxa"/>
          </w:tcPr>
          <w:p w14:paraId="022D0C8A" w14:textId="77777777" w:rsidR="008815CA" w:rsidRDefault="008815CA" w:rsidP="008815CA">
            <w:proofErr w:type="spellStart"/>
            <w:r>
              <w:t>Corvus_corax</w:t>
            </w:r>
            <w:proofErr w:type="spellEnd"/>
          </w:p>
        </w:tc>
        <w:tc>
          <w:tcPr>
            <w:tcW w:w="886" w:type="dxa"/>
          </w:tcPr>
          <w:p w14:paraId="1546ADF4" w14:textId="77777777" w:rsidR="008815CA" w:rsidRDefault="008815CA" w:rsidP="008815CA">
            <w:r>
              <w:t>1929</w:t>
            </w:r>
          </w:p>
        </w:tc>
        <w:tc>
          <w:tcPr>
            <w:tcW w:w="928" w:type="dxa"/>
          </w:tcPr>
          <w:p w14:paraId="538C1660" w14:textId="77777777" w:rsidR="008815CA" w:rsidRDefault="008815CA" w:rsidP="008815CA">
            <w:r>
              <w:t>7</w:t>
            </w:r>
          </w:p>
        </w:tc>
      </w:tr>
      <w:tr w:rsidR="008815CA" w14:paraId="765D314C" w14:textId="77777777" w:rsidTr="008815CA">
        <w:tc>
          <w:tcPr>
            <w:tcW w:w="1203" w:type="dxa"/>
          </w:tcPr>
          <w:p w14:paraId="6E69CD90" w14:textId="77777777" w:rsidR="008815CA" w:rsidRDefault="008815CA" w:rsidP="008815CA">
            <w:r>
              <w:t>01</w:t>
            </w:r>
          </w:p>
        </w:tc>
        <w:tc>
          <w:tcPr>
            <w:tcW w:w="2562" w:type="dxa"/>
          </w:tcPr>
          <w:p w14:paraId="6C00075E" w14:textId="77777777" w:rsidR="008815CA" w:rsidRDefault="008815CA" w:rsidP="008815CA">
            <w:proofErr w:type="gramStart"/>
            <w:r>
              <w:t>d01</w:t>
            </w:r>
            <w:proofErr w:type="gramEnd"/>
            <w:r>
              <w:t>_Treatment2PlotA</w:t>
            </w:r>
          </w:p>
        </w:tc>
        <w:tc>
          <w:tcPr>
            <w:tcW w:w="3277" w:type="dxa"/>
          </w:tcPr>
          <w:p w14:paraId="58279D4E" w14:textId="77777777" w:rsidR="008815CA" w:rsidRDefault="008815CA" w:rsidP="008815CA">
            <w:proofErr w:type="spellStart"/>
            <w:r>
              <w:t>Cuculus_canorus</w:t>
            </w:r>
            <w:proofErr w:type="spellEnd"/>
          </w:p>
        </w:tc>
        <w:tc>
          <w:tcPr>
            <w:tcW w:w="886" w:type="dxa"/>
          </w:tcPr>
          <w:p w14:paraId="02CA926E" w14:textId="77777777" w:rsidR="008815CA" w:rsidRDefault="008815CA" w:rsidP="008815CA">
            <w:r>
              <w:t>1929</w:t>
            </w:r>
          </w:p>
        </w:tc>
        <w:tc>
          <w:tcPr>
            <w:tcW w:w="928" w:type="dxa"/>
          </w:tcPr>
          <w:p w14:paraId="30603850" w14:textId="77777777" w:rsidR="008815CA" w:rsidRDefault="008815CA" w:rsidP="008815CA">
            <w:r>
              <w:t>1</w:t>
            </w:r>
          </w:p>
        </w:tc>
      </w:tr>
      <w:tr w:rsidR="008815CA" w14:paraId="2232B5AC" w14:textId="77777777" w:rsidTr="008815CA">
        <w:tc>
          <w:tcPr>
            <w:tcW w:w="1203" w:type="dxa"/>
          </w:tcPr>
          <w:p w14:paraId="70393874" w14:textId="77777777" w:rsidR="008815CA" w:rsidRDefault="008815CA" w:rsidP="008815CA">
            <w:r>
              <w:t>01</w:t>
            </w:r>
          </w:p>
        </w:tc>
        <w:tc>
          <w:tcPr>
            <w:tcW w:w="2562" w:type="dxa"/>
          </w:tcPr>
          <w:p w14:paraId="5E37A01E" w14:textId="77777777" w:rsidR="008815CA" w:rsidRDefault="008815CA" w:rsidP="008815CA">
            <w:proofErr w:type="gramStart"/>
            <w:r>
              <w:t>d01</w:t>
            </w:r>
            <w:proofErr w:type="gramEnd"/>
            <w:r>
              <w:t>_Treatment2PlotB</w:t>
            </w:r>
          </w:p>
        </w:tc>
        <w:tc>
          <w:tcPr>
            <w:tcW w:w="3277" w:type="dxa"/>
          </w:tcPr>
          <w:p w14:paraId="170680FB" w14:textId="77777777" w:rsidR="008815CA" w:rsidRDefault="008815CA" w:rsidP="008815CA">
            <w:proofErr w:type="spellStart"/>
            <w:r>
              <w:t>Gallinula_chloropus</w:t>
            </w:r>
            <w:proofErr w:type="spellEnd"/>
          </w:p>
        </w:tc>
        <w:tc>
          <w:tcPr>
            <w:tcW w:w="886" w:type="dxa"/>
          </w:tcPr>
          <w:p w14:paraId="6F8EEE1B" w14:textId="77777777" w:rsidR="008815CA" w:rsidRDefault="008815CA" w:rsidP="008815CA">
            <w:r>
              <w:t>1928</w:t>
            </w:r>
          </w:p>
        </w:tc>
        <w:tc>
          <w:tcPr>
            <w:tcW w:w="928" w:type="dxa"/>
          </w:tcPr>
          <w:p w14:paraId="5951623D" w14:textId="77777777" w:rsidR="008815CA" w:rsidRDefault="008815CA" w:rsidP="008815CA">
            <w:r>
              <w:t>2</w:t>
            </w:r>
          </w:p>
        </w:tc>
      </w:tr>
    </w:tbl>
    <w:p w14:paraId="0E705676" w14:textId="77777777" w:rsidR="006D16B0" w:rsidRDefault="006D16B0" w:rsidP="008815CA"/>
    <w:p w14:paraId="06B1B195" w14:textId="77777777" w:rsidR="008815CA" w:rsidRPr="006A30ED" w:rsidRDefault="008815CA" w:rsidP="008815CA">
      <w:pPr>
        <w:rPr>
          <w:b/>
          <w:sz w:val="32"/>
        </w:rPr>
      </w:pPr>
      <w:proofErr w:type="spellStart"/>
      <w:proofErr w:type="gramStart"/>
      <w:r w:rsidRPr="006A30ED">
        <w:rPr>
          <w:b/>
          <w:sz w:val="32"/>
        </w:rPr>
        <w:t>datasetID</w:t>
      </w:r>
      <w:proofErr w:type="spellEnd"/>
      <w:proofErr w:type="gramEnd"/>
      <w:r w:rsidRPr="006A30ED">
        <w:rPr>
          <w:b/>
          <w:sz w:val="32"/>
        </w:rPr>
        <w:t>:</w:t>
      </w:r>
    </w:p>
    <w:p w14:paraId="69F643E5" w14:textId="77777777" w:rsidR="0023761E" w:rsidRDefault="0023761E" w:rsidP="008815CA"/>
    <w:p w14:paraId="27978CD2" w14:textId="77777777" w:rsidR="0023761E" w:rsidRDefault="0023761E" w:rsidP="008815CA">
      <w:r>
        <w:t>Goal: Add a column that repeats the name of the dataset.</w:t>
      </w:r>
    </w:p>
    <w:p w14:paraId="7C022BF4" w14:textId="77777777" w:rsidR="0023761E" w:rsidRDefault="0023761E" w:rsidP="008815CA"/>
    <w:p w14:paraId="7A5D1D68" w14:textId="77777777" w:rsidR="008815CA" w:rsidRPr="00975F0D" w:rsidRDefault="008815CA" w:rsidP="008815CA">
      <w:proofErr w:type="spellStart"/>
      <w:r>
        <w:t>DatasetID’s</w:t>
      </w:r>
      <w:proofErr w:type="spellEnd"/>
      <w:r>
        <w:t xml:space="preserve"> are available from the </w:t>
      </w:r>
      <w:proofErr w:type="spellStart"/>
      <w:r>
        <w:t>dataset_summary_table</w:t>
      </w:r>
      <w:proofErr w:type="spellEnd"/>
      <w:r>
        <w:t>. This must be the first column of your formatted dataset. To do so, you simply use the rep command</w:t>
      </w:r>
      <w:r w:rsidR="00C62806">
        <w:t xml:space="preserve"> in the base package</w:t>
      </w:r>
      <w:r>
        <w:t xml:space="preserve"> and tell it to repeat the value for the number of rows of the data frame.</w:t>
      </w:r>
      <w:r w:rsidR="00C62806">
        <w:t xml:space="preserve"> </w:t>
      </w:r>
      <w:r w:rsidR="00C62806" w:rsidRPr="00C62806">
        <w:rPr>
          <w:i/>
        </w:rPr>
        <w:t xml:space="preserve">Note: </w:t>
      </w:r>
      <w:proofErr w:type="spellStart"/>
      <w:r w:rsidR="00C62806" w:rsidRPr="00C62806">
        <w:rPr>
          <w:i/>
        </w:rPr>
        <w:t>example_df</w:t>
      </w:r>
      <w:proofErr w:type="spellEnd"/>
      <w:r w:rsidR="00C62806" w:rsidRPr="00C62806">
        <w:rPr>
          <w:i/>
        </w:rPr>
        <w:t xml:space="preserve"> is the unformatted dataset being prepared for analysis.</w:t>
      </w:r>
    </w:p>
    <w:p w14:paraId="613E2307" w14:textId="77777777" w:rsidR="008815CA" w:rsidRPr="00C62806" w:rsidRDefault="008815CA" w:rsidP="008815CA">
      <w:pPr>
        <w:rPr>
          <w:i/>
        </w:rPr>
      </w:pPr>
    </w:p>
    <w:p w14:paraId="27D2B450" w14:textId="77777777" w:rsidR="008815CA" w:rsidRDefault="00C62806" w:rsidP="006A30ED">
      <w:pPr>
        <w:ind w:firstLine="720"/>
      </w:pPr>
      <w:proofErr w:type="spellStart"/>
      <w:proofErr w:type="gramStart"/>
      <w:r>
        <w:t>datasetID</w:t>
      </w:r>
      <w:proofErr w:type="spellEnd"/>
      <w:proofErr w:type="gramEnd"/>
      <w:r>
        <w:t xml:space="preserve"> = rep(01, dim(</w:t>
      </w:r>
      <w:proofErr w:type="spellStart"/>
      <w:r>
        <w:t>example_</w:t>
      </w:r>
      <w:r w:rsidR="008815CA">
        <w:t>d</w:t>
      </w:r>
      <w:r>
        <w:t>f</w:t>
      </w:r>
      <w:proofErr w:type="spellEnd"/>
      <w:r w:rsidR="008815CA">
        <w:t>)[1])</w:t>
      </w:r>
    </w:p>
    <w:p w14:paraId="595C22B3" w14:textId="77777777" w:rsidR="008815CA" w:rsidRDefault="008815CA" w:rsidP="008815CA"/>
    <w:p w14:paraId="3EAC0B5D" w14:textId="77777777" w:rsidR="008815CA" w:rsidRPr="006A30ED" w:rsidRDefault="008815CA" w:rsidP="008815CA">
      <w:pPr>
        <w:rPr>
          <w:b/>
          <w:sz w:val="32"/>
        </w:rPr>
      </w:pPr>
      <w:proofErr w:type="gramStart"/>
      <w:r w:rsidRPr="006A30ED">
        <w:rPr>
          <w:b/>
          <w:sz w:val="32"/>
        </w:rPr>
        <w:t>site</w:t>
      </w:r>
      <w:proofErr w:type="gramEnd"/>
      <w:r w:rsidR="00975F0D" w:rsidRPr="006A30ED">
        <w:rPr>
          <w:b/>
          <w:sz w:val="32"/>
        </w:rPr>
        <w:t>:</w:t>
      </w:r>
    </w:p>
    <w:p w14:paraId="693CBC8F" w14:textId="77777777" w:rsidR="0023761E" w:rsidRDefault="0023761E" w:rsidP="0023761E"/>
    <w:p w14:paraId="5A1AA89E" w14:textId="77777777" w:rsidR="0023761E" w:rsidRDefault="0023761E" w:rsidP="0023761E">
      <w:r>
        <w:t>Goal: Add a column that provides a unique site ID for each site.</w:t>
      </w:r>
      <w:r w:rsidRPr="0023761E">
        <w:t xml:space="preserve"> </w:t>
      </w:r>
      <w:r>
        <w:t>Determining sites can sometimes be challenging the steps required to create unique site ID’s depends on how researchers have coded their site data. The examples below provide the most common solutions to create unique site ID’s</w:t>
      </w:r>
    </w:p>
    <w:p w14:paraId="4BC39A1A" w14:textId="77777777" w:rsidR="0023761E" w:rsidRDefault="0023761E" w:rsidP="008815CA"/>
    <w:p w14:paraId="29FBB615" w14:textId="77777777" w:rsidR="0023761E" w:rsidRPr="006A30ED" w:rsidRDefault="0023761E" w:rsidP="0023761E">
      <w:pPr>
        <w:rPr>
          <w:b/>
          <w:i/>
        </w:rPr>
      </w:pPr>
      <w:r>
        <w:rPr>
          <w:b/>
          <w:i/>
        </w:rPr>
        <w:t>Concatenating multiple site columns into a single site</w:t>
      </w:r>
      <w:r w:rsidRPr="006A30ED">
        <w:rPr>
          <w:b/>
          <w:i/>
        </w:rPr>
        <w:t>:</w:t>
      </w:r>
    </w:p>
    <w:p w14:paraId="388506EA" w14:textId="77777777" w:rsidR="0023761E" w:rsidRDefault="0023761E" w:rsidP="008815CA"/>
    <w:p w14:paraId="62671D31" w14:textId="77777777" w:rsidR="008815CA" w:rsidRDefault="008815CA" w:rsidP="008815CA">
      <w:r>
        <w:t>In the example above, the sites were broken down into different treatments and plots.</w:t>
      </w:r>
      <w:r w:rsidR="00C62806">
        <w:t xml:space="preserve"> To construct th</w:t>
      </w:r>
      <w:r w:rsidR="00975F0D">
        <w:t>e sites field, we paste the</w:t>
      </w:r>
      <w:r w:rsidR="00C62806">
        <w:t xml:space="preserve"> </w:t>
      </w:r>
      <w:proofErr w:type="spellStart"/>
      <w:r w:rsidR="00C62806">
        <w:t>dataset</w:t>
      </w:r>
      <w:r w:rsidR="00975F0D">
        <w:t>ID</w:t>
      </w:r>
      <w:proofErr w:type="spellEnd"/>
      <w:r w:rsidR="00C62806">
        <w:t xml:space="preserve"> as well as any site information provided. If the above example were constructed from a data frame with the fields “Treatment” and “Plot”, the site column would be made using the following code:</w:t>
      </w:r>
    </w:p>
    <w:p w14:paraId="28D7C701" w14:textId="77777777" w:rsidR="00C62806" w:rsidRDefault="00C62806" w:rsidP="008815CA"/>
    <w:p w14:paraId="78FA41E8" w14:textId="77777777" w:rsidR="00C62806" w:rsidRDefault="00C62806" w:rsidP="006A30ED">
      <w:pPr>
        <w:ind w:firstLine="720"/>
      </w:pPr>
      <w:proofErr w:type="gramStart"/>
      <w:r>
        <w:t>site</w:t>
      </w:r>
      <w:proofErr w:type="gramEnd"/>
      <w:r>
        <w:t xml:space="preserve"> = paste(‘d’, </w:t>
      </w:r>
      <w:proofErr w:type="spellStart"/>
      <w:r>
        <w:t>datasetID</w:t>
      </w:r>
      <w:proofErr w:type="spellEnd"/>
      <w:r>
        <w:t xml:space="preserve">, </w:t>
      </w:r>
      <w:proofErr w:type="spellStart"/>
      <w:r>
        <w:t>example_df$Treatment</w:t>
      </w:r>
      <w:proofErr w:type="spellEnd"/>
      <w:r>
        <w:t xml:space="preserve">, </w:t>
      </w:r>
      <w:proofErr w:type="spellStart"/>
      <w:r>
        <w:t>example_df$Plot</w:t>
      </w:r>
      <w:proofErr w:type="spellEnd"/>
      <w:r>
        <w:t xml:space="preserve">, </w:t>
      </w:r>
      <w:proofErr w:type="spellStart"/>
      <w:r>
        <w:t>sep</w:t>
      </w:r>
      <w:proofErr w:type="spellEnd"/>
      <w:r>
        <w:t xml:space="preserve"> = ‘’)</w:t>
      </w:r>
    </w:p>
    <w:p w14:paraId="33BF6B9A" w14:textId="77777777" w:rsidR="00C62806" w:rsidRDefault="00C62806" w:rsidP="008815CA"/>
    <w:p w14:paraId="518FB269" w14:textId="77777777" w:rsidR="006A30ED" w:rsidRPr="006A30ED" w:rsidRDefault="006A30ED" w:rsidP="008815CA">
      <w:pPr>
        <w:rPr>
          <w:b/>
          <w:i/>
        </w:rPr>
      </w:pPr>
      <w:r w:rsidRPr="006A30ED">
        <w:rPr>
          <w:b/>
          <w:i/>
        </w:rPr>
        <w:t>Removing site information:</w:t>
      </w:r>
    </w:p>
    <w:p w14:paraId="10BC3A38" w14:textId="77777777" w:rsidR="0023761E" w:rsidRDefault="0023761E" w:rsidP="008815CA"/>
    <w:p w14:paraId="2012222E" w14:textId="77777777" w:rsidR="00C62806" w:rsidRDefault="00C62806" w:rsidP="008815CA">
      <w:r>
        <w:t xml:space="preserve">Some data sources include information in the site field that </w:t>
      </w:r>
      <w:proofErr w:type="gramStart"/>
      <w:r>
        <w:t>are</w:t>
      </w:r>
      <w:proofErr w:type="gramEnd"/>
      <w:r>
        <w:t xml:space="preserve"> problematic for analysis. For example, some sites include the time that a sample was collected as a part of the site field. </w:t>
      </w:r>
      <w:r>
        <w:lastRenderedPageBreak/>
        <w:t xml:space="preserve">Consider a column </w:t>
      </w:r>
      <w:r w:rsidR="00975F0D">
        <w:t xml:space="preserve">named “site” </w:t>
      </w:r>
      <w:r>
        <w:t>where year is included in the field, such that the first entry might be “Treatment1PlotA1928”. You can extract the plot information easily in one of two ways:</w:t>
      </w:r>
    </w:p>
    <w:p w14:paraId="72B5FC26" w14:textId="77777777" w:rsidR="00C62806" w:rsidRDefault="00C62806" w:rsidP="008815CA"/>
    <w:p w14:paraId="4A973BE9" w14:textId="77777777" w:rsidR="00C62806" w:rsidRDefault="00C62806" w:rsidP="008815CA">
      <w:r>
        <w:t xml:space="preserve">1) </w:t>
      </w:r>
      <w:r w:rsidR="00975F0D">
        <w:t>Substring the plot information by from the first to the last plot character. The following code extracts all characters from the first to the 15</w:t>
      </w:r>
      <w:r w:rsidR="00975F0D" w:rsidRPr="00975F0D">
        <w:rPr>
          <w:vertAlign w:val="superscript"/>
        </w:rPr>
        <w:t>th</w:t>
      </w:r>
      <w:r w:rsidR="00975F0D">
        <w:t xml:space="preserve"> within the site field. This is </w:t>
      </w:r>
      <w:r>
        <w:t>ONLY to be used is the plot information contains the same number of characters!</w:t>
      </w:r>
    </w:p>
    <w:p w14:paraId="26E22819" w14:textId="77777777" w:rsidR="00975F0D" w:rsidRDefault="00975F0D" w:rsidP="008815CA"/>
    <w:p w14:paraId="4D290160" w14:textId="77777777" w:rsidR="00975F0D" w:rsidRDefault="00975F0D" w:rsidP="006A30ED">
      <w:pPr>
        <w:ind w:firstLine="720"/>
      </w:pPr>
      <w:proofErr w:type="gramStart"/>
      <w:r>
        <w:t>site1</w:t>
      </w:r>
      <w:proofErr w:type="gramEnd"/>
      <w:r>
        <w:t xml:space="preserve"> = </w:t>
      </w:r>
      <w:proofErr w:type="spellStart"/>
      <w:r>
        <w:t>substr</w:t>
      </w:r>
      <w:proofErr w:type="spellEnd"/>
      <w:r>
        <w:t>(</w:t>
      </w:r>
      <w:proofErr w:type="spellStart"/>
      <w:r>
        <w:t>example_df$site</w:t>
      </w:r>
      <w:proofErr w:type="spellEnd"/>
      <w:r>
        <w:t>, 1, 15)</w:t>
      </w:r>
    </w:p>
    <w:p w14:paraId="3926A5DA" w14:textId="77777777" w:rsidR="00975F0D" w:rsidRDefault="00975F0D" w:rsidP="008815CA"/>
    <w:p w14:paraId="1AB57E34" w14:textId="77777777" w:rsidR="00975F0D" w:rsidRPr="00975F0D" w:rsidRDefault="00975F0D" w:rsidP="008815CA">
      <w:pPr>
        <w:rPr>
          <w:i/>
        </w:rPr>
      </w:pPr>
      <w:r w:rsidRPr="00975F0D">
        <w:rPr>
          <w:i/>
        </w:rPr>
        <w:t>Note: If the field is not a character field, you can convert it on the fly using:</w:t>
      </w:r>
    </w:p>
    <w:p w14:paraId="3FB75AD8" w14:textId="77777777" w:rsidR="00975F0D" w:rsidRDefault="00975F0D" w:rsidP="008815CA"/>
    <w:p w14:paraId="7824F505" w14:textId="77777777" w:rsidR="00975F0D" w:rsidRDefault="00975F0D" w:rsidP="006A30ED">
      <w:pPr>
        <w:ind w:firstLine="720"/>
      </w:pPr>
      <w:proofErr w:type="gramStart"/>
      <w:r>
        <w:t>site1</w:t>
      </w:r>
      <w:proofErr w:type="gramEnd"/>
      <w:r>
        <w:t xml:space="preserve"> = </w:t>
      </w:r>
      <w:proofErr w:type="spellStart"/>
      <w:r>
        <w:t>substr</w:t>
      </w:r>
      <w:proofErr w:type="spellEnd"/>
      <w:r>
        <w:t>(</w:t>
      </w:r>
      <w:proofErr w:type="spellStart"/>
      <w:r>
        <w:t>as.character</w:t>
      </w:r>
      <w:proofErr w:type="spellEnd"/>
      <w:r>
        <w:t>(</w:t>
      </w:r>
      <w:proofErr w:type="spellStart"/>
      <w:r>
        <w:t>example_df$site</w:t>
      </w:r>
      <w:proofErr w:type="spellEnd"/>
      <w:r>
        <w:t>)</w:t>
      </w:r>
      <w:r w:rsidRPr="00975F0D">
        <w:t xml:space="preserve"> </w:t>
      </w:r>
      <w:r>
        <w:t>, 1, 15)</w:t>
      </w:r>
    </w:p>
    <w:p w14:paraId="3CD8B7E1" w14:textId="77777777" w:rsidR="006A30ED" w:rsidRDefault="006A30ED" w:rsidP="00975F0D"/>
    <w:p w14:paraId="6112FE57" w14:textId="77777777" w:rsidR="00975F0D" w:rsidRDefault="00975F0D" w:rsidP="00975F0D">
      <w:r>
        <w:t xml:space="preserve">2) Substring the plot information by removing the last characters in a field. This method is valid if the number characters that make up the true site field are not the same across sites but there </w:t>
      </w:r>
      <w:proofErr w:type="gramStart"/>
      <w:r>
        <w:t>is</w:t>
      </w:r>
      <w:proofErr w:type="gramEnd"/>
      <w:r>
        <w:t xml:space="preserve"> an equal number of characters that need to be removed.</w:t>
      </w:r>
      <w:r w:rsidR="00741249">
        <w:t xml:space="preserve"> To do so, the easiest way is to use the </w:t>
      </w:r>
      <w:proofErr w:type="spellStart"/>
      <w:r w:rsidR="00741249">
        <w:t>str_sub</w:t>
      </w:r>
      <w:proofErr w:type="spellEnd"/>
      <w:r w:rsidR="00741249">
        <w:t xml:space="preserve"> function in Hadley Wickham’s </w:t>
      </w:r>
      <w:proofErr w:type="spellStart"/>
      <w:r w:rsidR="00741249" w:rsidRPr="006A30ED">
        <w:rPr>
          <w:b/>
        </w:rPr>
        <w:t>stringr</w:t>
      </w:r>
      <w:proofErr w:type="spellEnd"/>
      <w:r w:rsidR="00741249">
        <w:t xml:space="preserve"> package (though this can be easily accomplished by writing your own function in base).</w:t>
      </w:r>
    </w:p>
    <w:p w14:paraId="30B43403" w14:textId="77777777" w:rsidR="00741249" w:rsidRDefault="00741249" w:rsidP="00975F0D"/>
    <w:p w14:paraId="0C3C19DB" w14:textId="77777777" w:rsidR="00741249" w:rsidRDefault="00741249" w:rsidP="006A30ED">
      <w:pPr>
        <w:ind w:left="720"/>
      </w:pPr>
      <w:proofErr w:type="gramStart"/>
      <w:r>
        <w:t>require</w:t>
      </w:r>
      <w:proofErr w:type="gramEnd"/>
      <w:r>
        <w:t>(</w:t>
      </w:r>
      <w:proofErr w:type="spellStart"/>
      <w:r>
        <w:t>stringr</w:t>
      </w:r>
      <w:proofErr w:type="spellEnd"/>
      <w:r>
        <w:t>)</w:t>
      </w:r>
    </w:p>
    <w:p w14:paraId="78B893F6" w14:textId="77777777" w:rsidR="006A30ED" w:rsidRDefault="006A30ED" w:rsidP="006A30ED">
      <w:pPr>
        <w:ind w:left="720"/>
      </w:pPr>
    </w:p>
    <w:p w14:paraId="5C11476A" w14:textId="77777777" w:rsidR="00741249" w:rsidRDefault="00741249" w:rsidP="006A30ED">
      <w:pPr>
        <w:ind w:left="720"/>
      </w:pPr>
      <w:proofErr w:type="gramStart"/>
      <w:r>
        <w:t>x</w:t>
      </w:r>
      <w:proofErr w:type="gramEnd"/>
      <w:r>
        <w:t xml:space="preserve"> = “hello world”</w:t>
      </w:r>
    </w:p>
    <w:p w14:paraId="1DEDA1E0" w14:textId="77777777" w:rsidR="006A30ED" w:rsidRDefault="006A30ED" w:rsidP="006A30ED">
      <w:pPr>
        <w:ind w:left="720"/>
      </w:pPr>
    </w:p>
    <w:p w14:paraId="4067C539" w14:textId="77777777" w:rsidR="006A30ED" w:rsidRDefault="006A30ED" w:rsidP="006A30ED">
      <w:pPr>
        <w:ind w:left="720"/>
      </w:pPr>
      <w:proofErr w:type="spellStart"/>
      <w:proofErr w:type="gramStart"/>
      <w:r>
        <w:t>str</w:t>
      </w:r>
      <w:proofErr w:type="gramEnd"/>
      <w:r>
        <w:t>_sub</w:t>
      </w:r>
      <w:proofErr w:type="spellEnd"/>
      <w:r>
        <w:t>(x, 1, -7)</w:t>
      </w:r>
    </w:p>
    <w:p w14:paraId="6805F40C" w14:textId="77777777" w:rsidR="006A30ED" w:rsidRDefault="006A30ED" w:rsidP="006A30ED">
      <w:pPr>
        <w:ind w:left="720"/>
      </w:pPr>
    </w:p>
    <w:p w14:paraId="4770501E" w14:textId="77777777" w:rsidR="00741249" w:rsidRDefault="006A30ED" w:rsidP="006A30ED">
      <w:pPr>
        <w:ind w:left="720"/>
      </w:pPr>
      <w:r>
        <w:t>[1] "</w:t>
      </w:r>
      <w:proofErr w:type="gramStart"/>
      <w:r>
        <w:t>hello</w:t>
      </w:r>
      <w:proofErr w:type="gramEnd"/>
      <w:r>
        <w:t>"</w:t>
      </w:r>
    </w:p>
    <w:p w14:paraId="3ABE6DFC" w14:textId="77777777" w:rsidR="006A30ED" w:rsidRDefault="006A30ED" w:rsidP="006A30ED"/>
    <w:p w14:paraId="368E2348" w14:textId="77777777" w:rsidR="006A30ED" w:rsidRPr="006A30ED" w:rsidRDefault="006A30ED" w:rsidP="006A30ED">
      <w:pPr>
        <w:rPr>
          <w:b/>
          <w:i/>
        </w:rPr>
      </w:pPr>
      <w:r>
        <w:rPr>
          <w:b/>
          <w:i/>
        </w:rPr>
        <w:t>Separating a field to extract</w:t>
      </w:r>
      <w:r w:rsidRPr="006A30ED">
        <w:rPr>
          <w:b/>
          <w:i/>
        </w:rPr>
        <w:t xml:space="preserve"> site information:</w:t>
      </w:r>
    </w:p>
    <w:p w14:paraId="05EC469E" w14:textId="77777777" w:rsidR="0023761E" w:rsidRDefault="0023761E" w:rsidP="008815CA"/>
    <w:p w14:paraId="545DDD7C" w14:textId="77777777" w:rsidR="00C62806" w:rsidRDefault="006A30ED" w:rsidP="008815CA">
      <w:r>
        <w:t xml:space="preserve">It is also often necessary to separate the site field by some common character (such as, in the example below “_”). This is done using the transform and </w:t>
      </w:r>
      <w:proofErr w:type="spellStart"/>
      <w:r>
        <w:t>colsplit</w:t>
      </w:r>
      <w:proofErr w:type="spellEnd"/>
      <w:r>
        <w:t xml:space="preserve"> functions. </w:t>
      </w:r>
      <w:proofErr w:type="spellStart"/>
      <w:r w:rsidR="000121E9">
        <w:t>Colsplit</w:t>
      </w:r>
      <w:proofErr w:type="spellEnd"/>
      <w:r w:rsidR="000121E9">
        <w:t xml:space="preserve"> is located in Hadley Wickham’s package </w:t>
      </w:r>
      <w:r w:rsidR="000121E9" w:rsidRPr="000121E9">
        <w:rPr>
          <w:b/>
        </w:rPr>
        <w:t>reshape2</w:t>
      </w:r>
      <w:r w:rsidR="000121E9">
        <w:t>. The output of this function is a multiple field dataset containing the original data (field 1) and a column for each split. In this case, the second column contains the site information, so using “[</w:t>
      </w:r>
      <w:proofErr w:type="gramStart"/>
      <w:r w:rsidR="000121E9">
        <w:t>,2</w:t>
      </w:r>
      <w:proofErr w:type="gramEnd"/>
      <w:r w:rsidR="000121E9">
        <w:t>]” returns a vector with just the relevant site information.</w:t>
      </w:r>
    </w:p>
    <w:p w14:paraId="3006BFD4" w14:textId="77777777" w:rsidR="000121E9" w:rsidRDefault="000121E9" w:rsidP="008815CA"/>
    <w:p w14:paraId="0DFA036E" w14:textId="77777777" w:rsidR="000121E9" w:rsidRDefault="000121E9" w:rsidP="000121E9">
      <w:pPr>
        <w:ind w:left="720"/>
      </w:pPr>
      <w:proofErr w:type="gramStart"/>
      <w:r>
        <w:t>require</w:t>
      </w:r>
      <w:proofErr w:type="gramEnd"/>
      <w:r>
        <w:t>(reshape2)</w:t>
      </w:r>
    </w:p>
    <w:p w14:paraId="4B625D84" w14:textId="77777777" w:rsidR="006A30ED" w:rsidRDefault="006A30ED" w:rsidP="000121E9">
      <w:pPr>
        <w:ind w:left="720"/>
      </w:pPr>
    </w:p>
    <w:p w14:paraId="17AA6088" w14:textId="77777777" w:rsidR="006A30ED" w:rsidRDefault="000121E9" w:rsidP="000121E9">
      <w:pPr>
        <w:ind w:left="720"/>
      </w:pPr>
      <w:proofErr w:type="gramStart"/>
      <w:r w:rsidRPr="000121E9">
        <w:t>x</w:t>
      </w:r>
      <w:proofErr w:type="gramEnd"/>
      <w:r w:rsidRPr="000121E9">
        <w:t xml:space="preserve"> = 'Treatment1PlotB_1927'</w:t>
      </w:r>
    </w:p>
    <w:p w14:paraId="7E45F122" w14:textId="77777777" w:rsidR="000121E9" w:rsidRDefault="000121E9" w:rsidP="000121E9">
      <w:pPr>
        <w:ind w:left="720"/>
      </w:pPr>
    </w:p>
    <w:p w14:paraId="5C409A3D" w14:textId="77777777" w:rsidR="006A30ED" w:rsidRDefault="000121E9" w:rsidP="000121E9">
      <w:pPr>
        <w:ind w:left="720"/>
      </w:pPr>
      <w:proofErr w:type="gramStart"/>
      <w:r>
        <w:t>site1a</w:t>
      </w:r>
      <w:proofErr w:type="gramEnd"/>
      <w:r>
        <w:t xml:space="preserve"> = </w:t>
      </w:r>
      <w:r w:rsidRPr="000121E9">
        <w:t xml:space="preserve">transform(x, site = </w:t>
      </w:r>
      <w:proofErr w:type="spellStart"/>
      <w:r w:rsidRPr="000121E9">
        <w:t>colsplit</w:t>
      </w:r>
      <w:proofErr w:type="spellEnd"/>
      <w:r w:rsidRPr="000121E9">
        <w:t>(x, pattern = '\\_', names = c('</w:t>
      </w:r>
      <w:proofErr w:type="spellStart"/>
      <w:r w:rsidRPr="000121E9">
        <w:t>site','year</w:t>
      </w:r>
      <w:proofErr w:type="spellEnd"/>
      <w:r w:rsidRPr="000121E9">
        <w:t>')))</w:t>
      </w:r>
      <w:r>
        <w:t>[,2]</w:t>
      </w:r>
    </w:p>
    <w:p w14:paraId="3569FDC9" w14:textId="77777777" w:rsidR="000121E9" w:rsidRDefault="000121E9" w:rsidP="000121E9"/>
    <w:p w14:paraId="3E39E9E0" w14:textId="77777777" w:rsidR="000121E9" w:rsidRDefault="000121E9" w:rsidP="000121E9">
      <w:pPr>
        <w:rPr>
          <w:b/>
          <w:i/>
        </w:rPr>
      </w:pPr>
      <w:r>
        <w:rPr>
          <w:b/>
          <w:i/>
        </w:rPr>
        <w:t>Using latitude and longitude to define sites:</w:t>
      </w:r>
    </w:p>
    <w:p w14:paraId="4ECE18C1" w14:textId="77777777" w:rsidR="000121E9" w:rsidRPr="006A30ED" w:rsidRDefault="000121E9" w:rsidP="000121E9">
      <w:pPr>
        <w:rPr>
          <w:b/>
          <w:i/>
        </w:rPr>
      </w:pPr>
    </w:p>
    <w:p w14:paraId="539890E9" w14:textId="77777777" w:rsidR="007654B9" w:rsidRDefault="000121E9" w:rsidP="000121E9">
      <w:r>
        <w:t xml:space="preserve">It is sometimes necessary to define sites using latitude and longitude if this is the only site information provided. While making decisions for the appropriate scale to analyze the data requires an understanding of the taxa and method of collection, the process of creating the site information is relatively </w:t>
      </w:r>
      <w:proofErr w:type="spellStart"/>
      <w:r>
        <w:t>straitforward</w:t>
      </w:r>
      <w:proofErr w:type="spellEnd"/>
      <w:r>
        <w:t>. Here we will use the “</w:t>
      </w:r>
      <w:proofErr w:type="spellStart"/>
      <w:r>
        <w:t>round_any</w:t>
      </w:r>
      <w:proofErr w:type="spellEnd"/>
      <w:r>
        <w:t xml:space="preserve">” function in Hadley Wickham’s </w:t>
      </w:r>
      <w:proofErr w:type="spellStart"/>
      <w:r w:rsidRPr="000121E9">
        <w:rPr>
          <w:b/>
        </w:rPr>
        <w:t>plyr</w:t>
      </w:r>
      <w:proofErr w:type="spellEnd"/>
      <w:r>
        <w:t xml:space="preserve"> package to turn decimal latitude and longitude data sites composed of </w:t>
      </w:r>
      <w:proofErr w:type="gramStart"/>
      <w:r>
        <w:t>2 degree</w:t>
      </w:r>
      <w:proofErr w:type="gramEnd"/>
      <w:r>
        <w:t xml:space="preserve"> </w:t>
      </w:r>
      <w:proofErr w:type="spellStart"/>
      <w:r>
        <w:t>lat-lon</w:t>
      </w:r>
      <w:proofErr w:type="spellEnd"/>
      <w:r>
        <w:t xml:space="preserve"> blocks.</w:t>
      </w:r>
    </w:p>
    <w:p w14:paraId="1EFC0A98" w14:textId="77777777" w:rsidR="000121E9" w:rsidRDefault="000121E9" w:rsidP="000121E9"/>
    <w:p w14:paraId="462F3BCA" w14:textId="77777777" w:rsidR="000121E9" w:rsidRDefault="007654B9" w:rsidP="000121E9">
      <w:pPr>
        <w:ind w:left="720"/>
      </w:pPr>
      <w:proofErr w:type="gramStart"/>
      <w:r>
        <w:t>x</w:t>
      </w:r>
      <w:proofErr w:type="gramEnd"/>
      <w:r>
        <w:t xml:space="preserve"> = 13.35679</w:t>
      </w:r>
    </w:p>
    <w:p w14:paraId="1D1594AB" w14:textId="77777777" w:rsidR="007654B9" w:rsidRDefault="007654B9" w:rsidP="007654B9">
      <w:pPr>
        <w:ind w:firstLine="720"/>
      </w:pPr>
      <w:proofErr w:type="gramStart"/>
      <w:r>
        <w:t>y</w:t>
      </w:r>
      <w:proofErr w:type="gramEnd"/>
      <w:r>
        <w:t xml:space="preserve"> = 46.87</w:t>
      </w:r>
    </w:p>
    <w:p w14:paraId="5FF52741" w14:textId="77777777" w:rsidR="007654B9" w:rsidRDefault="007654B9" w:rsidP="007654B9">
      <w:pPr>
        <w:ind w:firstLine="720"/>
      </w:pPr>
    </w:p>
    <w:p w14:paraId="5AEFDF39" w14:textId="77777777" w:rsidR="007654B9" w:rsidRDefault="007654B9" w:rsidP="007654B9">
      <w:pPr>
        <w:ind w:firstLine="720"/>
      </w:pPr>
      <w:proofErr w:type="gramStart"/>
      <w:r>
        <w:t>site1</w:t>
      </w:r>
      <w:proofErr w:type="gramEnd"/>
      <w:r>
        <w:t xml:space="preserve"> = paste(</w:t>
      </w:r>
      <w:proofErr w:type="spellStart"/>
      <w:r>
        <w:t>round_any</w:t>
      </w:r>
      <w:proofErr w:type="spellEnd"/>
      <w:r>
        <w:t xml:space="preserve">(x, 2), </w:t>
      </w:r>
      <w:proofErr w:type="spellStart"/>
      <w:r>
        <w:t>round_any</w:t>
      </w:r>
      <w:proofErr w:type="spellEnd"/>
      <w:r>
        <w:t>(y, 2))</w:t>
      </w:r>
    </w:p>
    <w:p w14:paraId="3F537C27" w14:textId="77777777" w:rsidR="000121E9" w:rsidRDefault="000121E9" w:rsidP="000121E9"/>
    <w:p w14:paraId="00CEB3F9" w14:textId="77777777" w:rsidR="0023761E" w:rsidRPr="006A30ED" w:rsidRDefault="0023761E" w:rsidP="0023761E">
      <w:pPr>
        <w:rPr>
          <w:b/>
          <w:sz w:val="32"/>
        </w:rPr>
      </w:pPr>
      <w:proofErr w:type="gramStart"/>
      <w:r>
        <w:rPr>
          <w:b/>
          <w:sz w:val="32"/>
        </w:rPr>
        <w:t>species</w:t>
      </w:r>
      <w:proofErr w:type="gramEnd"/>
      <w:r w:rsidRPr="006A30ED">
        <w:rPr>
          <w:b/>
          <w:sz w:val="32"/>
        </w:rPr>
        <w:t>:</w:t>
      </w:r>
    </w:p>
    <w:p w14:paraId="14DAF5BB" w14:textId="77777777" w:rsidR="00A748FE" w:rsidRDefault="00A748FE" w:rsidP="000121E9"/>
    <w:p w14:paraId="2F11C919" w14:textId="77777777" w:rsidR="00A748FE" w:rsidRDefault="00A748FE" w:rsidP="000121E9">
      <w:r>
        <w:t>Goal: S</w:t>
      </w:r>
      <w:r w:rsidR="0023761E">
        <w:t>ubset dataset to unique species records.</w:t>
      </w:r>
      <w:r>
        <w:t xml:space="preserve"> While it is occasionally necessary to modify species records, such as if genus and species are provided in separate fields (in which case you would concatenate the two fields as above), your primary task is to remove records that are not really valid species. This may include problems such as NA records and the reporting of observations such as “bare ground”. </w:t>
      </w:r>
    </w:p>
    <w:p w14:paraId="585C91F8" w14:textId="77777777" w:rsidR="00A748FE" w:rsidRDefault="00A748FE" w:rsidP="000121E9"/>
    <w:p w14:paraId="7258BD08" w14:textId="77777777" w:rsidR="00A748FE" w:rsidRDefault="00A748FE" w:rsidP="00A748FE">
      <w:pPr>
        <w:rPr>
          <w:b/>
          <w:i/>
        </w:rPr>
      </w:pPr>
      <w:r>
        <w:rPr>
          <w:b/>
          <w:i/>
        </w:rPr>
        <w:t>Look at the species contained within a dataset:</w:t>
      </w:r>
    </w:p>
    <w:p w14:paraId="5158CDA6" w14:textId="77777777" w:rsidR="00A748FE" w:rsidRDefault="00A748FE" w:rsidP="000121E9"/>
    <w:p w14:paraId="56D628F4" w14:textId="77777777" w:rsidR="00A748FE" w:rsidRDefault="00A748FE" w:rsidP="000121E9">
      <w:r>
        <w:t>To isolate problem species, it’s often necessary to look at the list of species in a dataset. We do this using the “unique” function.</w:t>
      </w:r>
    </w:p>
    <w:p w14:paraId="70EDF5B3" w14:textId="77777777" w:rsidR="00A748FE" w:rsidRDefault="00A748FE" w:rsidP="000121E9"/>
    <w:p w14:paraId="73F7C4CB" w14:textId="77777777" w:rsidR="00A748FE" w:rsidRDefault="00A748FE" w:rsidP="00A748FE">
      <w:pPr>
        <w:ind w:firstLine="720"/>
      </w:pPr>
      <w:proofErr w:type="gramStart"/>
      <w:r>
        <w:t>unique</w:t>
      </w:r>
      <w:proofErr w:type="gramEnd"/>
      <w:r>
        <w:t>(</w:t>
      </w:r>
      <w:proofErr w:type="spellStart"/>
      <w:r>
        <w:t>example_df$species</w:t>
      </w:r>
      <w:proofErr w:type="spellEnd"/>
      <w:r>
        <w:t>)</w:t>
      </w:r>
    </w:p>
    <w:p w14:paraId="034587D3" w14:textId="77777777" w:rsidR="00A748FE" w:rsidRDefault="00A748FE" w:rsidP="00A748FE"/>
    <w:p w14:paraId="1D7868AB" w14:textId="77777777" w:rsidR="00A748FE" w:rsidRDefault="00A748FE" w:rsidP="00A748FE">
      <w:pPr>
        <w:rPr>
          <w:b/>
          <w:i/>
        </w:rPr>
      </w:pPr>
      <w:proofErr w:type="spellStart"/>
      <w:r>
        <w:rPr>
          <w:b/>
          <w:i/>
        </w:rPr>
        <w:t>Subsetting</w:t>
      </w:r>
      <w:proofErr w:type="spellEnd"/>
      <w:r>
        <w:rPr>
          <w:b/>
          <w:i/>
        </w:rPr>
        <w:t xml:space="preserve"> a dataset to valid species observations:</w:t>
      </w:r>
    </w:p>
    <w:p w14:paraId="2F5438BF" w14:textId="77777777" w:rsidR="00A748FE" w:rsidRDefault="00A748FE" w:rsidP="00A748FE"/>
    <w:p w14:paraId="4D11D2F3" w14:textId="77777777" w:rsidR="00A748FE" w:rsidRDefault="00A748FE" w:rsidP="00A748FE">
      <w:r>
        <w:t>Once we have determined which species do not belong in our dataset, we are tasked with removing those records. There are several methods for doing so; here are a few examples.</w:t>
      </w:r>
    </w:p>
    <w:p w14:paraId="3FD68CC5" w14:textId="77777777" w:rsidR="00A748FE" w:rsidRDefault="00A748FE" w:rsidP="00A748FE"/>
    <w:p w14:paraId="24E328E6" w14:textId="77777777" w:rsidR="00A748FE" w:rsidRDefault="00A748FE" w:rsidP="00A748FE">
      <w:r>
        <w:t>Removing NA’s:</w:t>
      </w:r>
    </w:p>
    <w:p w14:paraId="39A4D666" w14:textId="77777777" w:rsidR="00A748FE" w:rsidRDefault="00A748FE" w:rsidP="00A748FE"/>
    <w:p w14:paraId="03C1CE8A" w14:textId="77777777" w:rsidR="00A748FE" w:rsidRDefault="00A748FE" w:rsidP="00A748FE">
      <w:pPr>
        <w:ind w:left="720"/>
      </w:pPr>
      <w:proofErr w:type="gramStart"/>
      <w:r>
        <w:t>example</w:t>
      </w:r>
      <w:proofErr w:type="gramEnd"/>
      <w:r>
        <w:t xml:space="preserve">_df1 = </w:t>
      </w:r>
      <w:proofErr w:type="spellStart"/>
      <w:r>
        <w:t>na.omit</w:t>
      </w:r>
      <w:proofErr w:type="spellEnd"/>
      <w:r>
        <w:t>(</w:t>
      </w:r>
      <w:proofErr w:type="spellStart"/>
      <w:r>
        <w:t>example_df</w:t>
      </w:r>
      <w:proofErr w:type="spellEnd"/>
      <w:r>
        <w:t>)</w:t>
      </w:r>
    </w:p>
    <w:p w14:paraId="3D1D428C" w14:textId="77777777" w:rsidR="00A748FE" w:rsidRDefault="00A748FE" w:rsidP="00A748FE">
      <w:pPr>
        <w:ind w:left="720"/>
      </w:pPr>
    </w:p>
    <w:p w14:paraId="268EDA77" w14:textId="77777777" w:rsidR="00A748FE" w:rsidRDefault="00A748FE" w:rsidP="00A748FE">
      <w:pPr>
        <w:ind w:left="720"/>
      </w:pPr>
      <w:proofErr w:type="gramStart"/>
      <w:r>
        <w:t>example</w:t>
      </w:r>
      <w:proofErr w:type="gramEnd"/>
      <w:r>
        <w:t xml:space="preserve">_df1 = </w:t>
      </w:r>
      <w:proofErr w:type="spellStart"/>
      <w:r>
        <w:t>example_df</w:t>
      </w:r>
      <w:proofErr w:type="spellEnd"/>
      <w:r>
        <w:t>[!is.na(</w:t>
      </w:r>
      <w:proofErr w:type="spellStart"/>
      <w:r>
        <w:t>example_df$species</w:t>
      </w:r>
      <w:proofErr w:type="spellEnd"/>
      <w:r>
        <w:t>),]</w:t>
      </w:r>
    </w:p>
    <w:p w14:paraId="515FC665" w14:textId="77777777" w:rsidR="00A748FE" w:rsidRDefault="00A748FE" w:rsidP="00A748FE"/>
    <w:p w14:paraId="624AEF40" w14:textId="77777777" w:rsidR="00A748FE" w:rsidRDefault="00A748FE" w:rsidP="00A748FE">
      <w:r>
        <w:t>Removing a given species record (example is records called “Bare Ground”):</w:t>
      </w:r>
    </w:p>
    <w:p w14:paraId="6FC94CEE" w14:textId="77777777" w:rsidR="00A748FE" w:rsidRDefault="00A748FE" w:rsidP="00A748FE"/>
    <w:p w14:paraId="189928C5" w14:textId="77777777" w:rsidR="00A748FE" w:rsidRDefault="00A748FE" w:rsidP="00A748FE">
      <w:pPr>
        <w:ind w:firstLine="720"/>
      </w:pPr>
      <w:proofErr w:type="gramStart"/>
      <w:r>
        <w:t>example</w:t>
      </w:r>
      <w:proofErr w:type="gramEnd"/>
      <w:r>
        <w:t xml:space="preserve">_df1 = </w:t>
      </w:r>
      <w:proofErr w:type="spellStart"/>
      <w:r>
        <w:t>example_df</w:t>
      </w:r>
      <w:proofErr w:type="spellEnd"/>
      <w:r>
        <w:t>[</w:t>
      </w:r>
      <w:proofErr w:type="spellStart"/>
      <w:r>
        <w:t>example_df</w:t>
      </w:r>
      <w:proofErr w:type="spellEnd"/>
      <w:r>
        <w:t>!='Bare Ground</w:t>
      </w:r>
      <w:r w:rsidRPr="000121E9">
        <w:t>'</w:t>
      </w:r>
      <w:r>
        <w:t>,]</w:t>
      </w:r>
    </w:p>
    <w:p w14:paraId="46BDCD08" w14:textId="77777777" w:rsidR="00A748FE" w:rsidRDefault="00A748FE" w:rsidP="00A748FE"/>
    <w:p w14:paraId="7A6F7FF9" w14:textId="77777777" w:rsidR="00586C78" w:rsidRPr="00586C78" w:rsidRDefault="00586C78" w:rsidP="00586C78">
      <w:r>
        <w:tab/>
      </w:r>
      <w:proofErr w:type="gramStart"/>
      <w:r>
        <w:t>example</w:t>
      </w:r>
      <w:proofErr w:type="gramEnd"/>
      <w:r>
        <w:t xml:space="preserve">_df1 = </w:t>
      </w:r>
      <w:r w:rsidRPr="00586C78">
        <w:t>subset(</w:t>
      </w:r>
      <w:r>
        <w:t>example_df1</w:t>
      </w:r>
      <w:r w:rsidRPr="00586C78">
        <w:t>,</w:t>
      </w:r>
      <w:r>
        <w:t xml:space="preserve"> species</w:t>
      </w:r>
      <w:r w:rsidRPr="00586C78">
        <w:t xml:space="preserve">!= </w:t>
      </w:r>
      <w:r>
        <w:t>'Bare Ground</w:t>
      </w:r>
      <w:r w:rsidRPr="000121E9">
        <w:t>'</w:t>
      </w:r>
      <w:r w:rsidRPr="00586C78">
        <w:t>)</w:t>
      </w:r>
    </w:p>
    <w:p w14:paraId="228D6C05" w14:textId="77777777" w:rsidR="00586C78" w:rsidRDefault="00586C78" w:rsidP="00A748FE"/>
    <w:p w14:paraId="564BF213" w14:textId="5E2E57A4" w:rsidR="00FF7A8A" w:rsidRPr="006A30ED" w:rsidRDefault="00FF7A8A" w:rsidP="00FF7A8A">
      <w:pPr>
        <w:rPr>
          <w:b/>
          <w:sz w:val="32"/>
        </w:rPr>
      </w:pPr>
      <w:proofErr w:type="gramStart"/>
      <w:r>
        <w:rPr>
          <w:b/>
          <w:sz w:val="32"/>
        </w:rPr>
        <w:t>year</w:t>
      </w:r>
      <w:proofErr w:type="gramEnd"/>
      <w:r w:rsidRPr="006A30ED">
        <w:rPr>
          <w:b/>
          <w:sz w:val="32"/>
        </w:rPr>
        <w:t>:</w:t>
      </w:r>
    </w:p>
    <w:p w14:paraId="3A929579" w14:textId="77777777" w:rsidR="00FF7A8A" w:rsidRDefault="00FF7A8A" w:rsidP="00FF7A8A"/>
    <w:p w14:paraId="120148A1" w14:textId="5CD6A4FF" w:rsidR="00FF7A8A" w:rsidRDefault="00FF7A8A" w:rsidP="00FF7A8A">
      <w:r>
        <w:t xml:space="preserve">Goal: Create a </w:t>
      </w:r>
      <w:r w:rsidR="00FA1F8D">
        <w:t>time</w:t>
      </w:r>
      <w:r>
        <w:t xml:space="preserve"> column. </w:t>
      </w:r>
      <w:r w:rsidR="00FA1F8D">
        <w:t xml:space="preserve">The two challenges that may be associated with this are if the date is provided as a date formatted object (example 01/01/2015) or if there are multiple samples per year. If the latter is the issue, the appropriate </w:t>
      </w:r>
      <w:r w:rsidR="00A67C18">
        <w:t>temporal</w:t>
      </w:r>
      <w:r w:rsidR="00FA1F8D">
        <w:t xml:space="preserve"> scale must be determined prior to formatting the dataset (see Allen, Ethan, or myself).</w:t>
      </w:r>
      <w:r w:rsidR="00A67C18">
        <w:t xml:space="preserve"> Once the time scale is determined, data are reported as a decimal year and simply requires a bit of math (for example, if sampling was done monthly and a sample was taken on 1 Mar 2015, the time of the sample would be 2015 + 3/12 as March is the third month of the year).</w:t>
      </w:r>
    </w:p>
    <w:p w14:paraId="4A197D4F" w14:textId="77777777" w:rsidR="00A67C18" w:rsidRDefault="00A67C18" w:rsidP="00FF7A8A"/>
    <w:p w14:paraId="60462C23" w14:textId="5E6588E1" w:rsidR="00A67C18" w:rsidRDefault="00A67C18" w:rsidP="00A67C18">
      <w:pPr>
        <w:rPr>
          <w:b/>
          <w:i/>
        </w:rPr>
      </w:pPr>
      <w:r>
        <w:rPr>
          <w:b/>
          <w:i/>
        </w:rPr>
        <w:t>Extracting year from a date object:</w:t>
      </w:r>
    </w:p>
    <w:p w14:paraId="4EE91E8F" w14:textId="77777777" w:rsidR="00A67C18" w:rsidRDefault="00A67C18" w:rsidP="00FF7A8A"/>
    <w:p w14:paraId="6A7EFB94" w14:textId="7ECFCD0E" w:rsidR="00A67C18" w:rsidRDefault="00A67C18" w:rsidP="00A67C18">
      <w:r>
        <w:t xml:space="preserve">Convert the date column to an R formatted date (in this case pretending that our unformatted dataset contains a column called </w:t>
      </w:r>
      <w:proofErr w:type="spellStart"/>
      <w:r>
        <w:t>record_date</w:t>
      </w:r>
      <w:proofErr w:type="spellEnd"/>
      <w:r>
        <w:t>):</w:t>
      </w:r>
    </w:p>
    <w:p w14:paraId="248641D9" w14:textId="77777777" w:rsidR="00A67C18" w:rsidRDefault="00A67C18" w:rsidP="00A67C18"/>
    <w:p w14:paraId="4D98D695" w14:textId="4A4DEDDB" w:rsidR="00A67C18" w:rsidRDefault="00A67C18" w:rsidP="00A67C18">
      <w:pPr>
        <w:ind w:firstLine="720"/>
      </w:pPr>
      <w:proofErr w:type="gramStart"/>
      <w:r>
        <w:t>date</w:t>
      </w:r>
      <w:proofErr w:type="gramEnd"/>
      <w:r>
        <w:t xml:space="preserve"> = </w:t>
      </w:r>
      <w:proofErr w:type="spellStart"/>
      <w:r>
        <w:t>strptime</w:t>
      </w:r>
      <w:proofErr w:type="spellEnd"/>
      <w:r>
        <w:t>(</w:t>
      </w:r>
      <w:proofErr w:type="spellStart"/>
      <w:r>
        <w:t>example_df</w:t>
      </w:r>
      <w:proofErr w:type="spellEnd"/>
      <w:r>
        <w:t xml:space="preserve"> $</w:t>
      </w:r>
      <w:proofErr w:type="spellStart"/>
      <w:r>
        <w:t>record_date</w:t>
      </w:r>
      <w:proofErr w:type="spellEnd"/>
      <w:r>
        <w:t>, '%m/ %d/ %y')</w:t>
      </w:r>
    </w:p>
    <w:p w14:paraId="7B6CE72B" w14:textId="77777777" w:rsidR="00A67C18" w:rsidRDefault="00A67C18" w:rsidP="00A67C18"/>
    <w:p w14:paraId="1BED630C" w14:textId="04FA98D0" w:rsidR="00A67C18" w:rsidRDefault="00A67C18" w:rsidP="00A67C18">
      <w:r>
        <w:t>Add a sampling year line (summarize by year):</w:t>
      </w:r>
    </w:p>
    <w:p w14:paraId="7CFD71BD" w14:textId="77777777" w:rsidR="00A67C18" w:rsidRDefault="00A67C18" w:rsidP="00A67C18"/>
    <w:p w14:paraId="78410C28" w14:textId="76A4730C" w:rsidR="00A67C18" w:rsidRDefault="00A67C18" w:rsidP="00A67C18">
      <w:pPr>
        <w:ind w:firstLine="720"/>
      </w:pPr>
      <w:proofErr w:type="spellStart"/>
      <w:proofErr w:type="gramStart"/>
      <w:r>
        <w:t>example</w:t>
      </w:r>
      <w:proofErr w:type="gramEnd"/>
      <w:r>
        <w:t>_df</w:t>
      </w:r>
      <w:proofErr w:type="spellEnd"/>
      <w:r>
        <w:t xml:space="preserve"> $year = </w:t>
      </w:r>
      <w:proofErr w:type="spellStart"/>
      <w:r>
        <w:t>as.numeric</w:t>
      </w:r>
      <w:proofErr w:type="spellEnd"/>
      <w:r>
        <w:t>(format(date, '%Y'))</w:t>
      </w:r>
    </w:p>
    <w:p w14:paraId="5D12271C" w14:textId="77777777" w:rsidR="00A67C18" w:rsidRDefault="00A67C18" w:rsidP="00A67C18"/>
    <w:p w14:paraId="0D204819" w14:textId="388FEAA9" w:rsidR="00A67C18" w:rsidRPr="006A30ED" w:rsidRDefault="00A67C18" w:rsidP="00A67C18">
      <w:pPr>
        <w:rPr>
          <w:b/>
          <w:sz w:val="32"/>
        </w:rPr>
      </w:pPr>
      <w:proofErr w:type="gramStart"/>
      <w:r>
        <w:rPr>
          <w:b/>
          <w:sz w:val="32"/>
        </w:rPr>
        <w:t>count</w:t>
      </w:r>
      <w:proofErr w:type="gramEnd"/>
      <w:r w:rsidRPr="006A30ED">
        <w:rPr>
          <w:b/>
          <w:sz w:val="32"/>
        </w:rPr>
        <w:t>:</w:t>
      </w:r>
    </w:p>
    <w:p w14:paraId="2A7AA739" w14:textId="77777777" w:rsidR="00A67C18" w:rsidRDefault="00A67C18" w:rsidP="00A67C18"/>
    <w:p w14:paraId="1C7344BA" w14:textId="54096AF9" w:rsidR="00A67C18" w:rsidRDefault="00A67C18" w:rsidP="00A67C18">
      <w:r>
        <w:t>Goal: Summarize the dataset to the count of individuals per species, site, and year for a given dataset. To do so, we will use Hadley Wickham’s “</w:t>
      </w:r>
      <w:proofErr w:type="spellStart"/>
      <w:r>
        <w:t>ddply</w:t>
      </w:r>
      <w:proofErr w:type="spellEnd"/>
      <w:r>
        <w:t xml:space="preserve">” function in the </w:t>
      </w:r>
      <w:proofErr w:type="spellStart"/>
      <w:r w:rsidRPr="00A67C18">
        <w:rPr>
          <w:b/>
        </w:rPr>
        <w:t>plyr</w:t>
      </w:r>
      <w:proofErr w:type="spellEnd"/>
      <w:r>
        <w:t xml:space="preserve"> package.</w:t>
      </w:r>
      <w:r w:rsidR="00B340AE">
        <w:t xml:space="preserve"> Below is an example in which there is a count column that must be summarized.</w:t>
      </w:r>
    </w:p>
    <w:p w14:paraId="76B6986A" w14:textId="77777777" w:rsidR="00A67C18" w:rsidRDefault="00A67C18" w:rsidP="00A67C18"/>
    <w:p w14:paraId="290CB259" w14:textId="7C547EC7" w:rsidR="00A67C18" w:rsidRDefault="00A67C18" w:rsidP="00A67C18">
      <w:proofErr w:type="gramStart"/>
      <w:r>
        <w:t>example</w:t>
      </w:r>
      <w:proofErr w:type="gramEnd"/>
      <w:r>
        <w:t xml:space="preserve">_df2 = </w:t>
      </w:r>
      <w:proofErr w:type="spellStart"/>
      <w:r>
        <w:t>ddply</w:t>
      </w:r>
      <w:proofErr w:type="spellEnd"/>
      <w:r>
        <w:t>(</w:t>
      </w:r>
      <w:proofErr w:type="spellStart"/>
      <w:r>
        <w:t>example_df</w:t>
      </w:r>
      <w:proofErr w:type="spellEnd"/>
      <w:r w:rsidR="00B340AE">
        <w:t>, .(site, year, species</w:t>
      </w:r>
      <w:r w:rsidRPr="00A67C18">
        <w:t xml:space="preserve">), summarize, count = </w:t>
      </w:r>
      <w:r w:rsidR="00B340AE">
        <w:t>sum(count</w:t>
      </w:r>
      <w:r w:rsidRPr="00A67C18">
        <w:t>))</w:t>
      </w:r>
      <w:bookmarkStart w:id="0" w:name="_GoBack"/>
      <w:bookmarkEnd w:id="0"/>
    </w:p>
    <w:sectPr w:rsidR="00A67C18" w:rsidSect="00975F0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5CA"/>
    <w:rsid w:val="000121E9"/>
    <w:rsid w:val="0023761E"/>
    <w:rsid w:val="00586C78"/>
    <w:rsid w:val="006A30ED"/>
    <w:rsid w:val="006D16B0"/>
    <w:rsid w:val="00741249"/>
    <w:rsid w:val="007654B9"/>
    <w:rsid w:val="008815CA"/>
    <w:rsid w:val="00975F0D"/>
    <w:rsid w:val="00A67C18"/>
    <w:rsid w:val="00A748FE"/>
    <w:rsid w:val="00B340AE"/>
    <w:rsid w:val="00C62806"/>
    <w:rsid w:val="00FA1F8D"/>
    <w:rsid w:val="00FF7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53D0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15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2806"/>
    <w:pPr>
      <w:ind w:left="720"/>
      <w:contextualSpacing/>
    </w:pPr>
  </w:style>
  <w:style w:type="paragraph" w:styleId="HTMLPreformatted">
    <w:name w:val="HTML Preformatted"/>
    <w:basedOn w:val="Normal"/>
    <w:link w:val="HTMLPreformattedChar"/>
    <w:uiPriority w:val="99"/>
    <w:semiHidden/>
    <w:unhideWhenUsed/>
    <w:rsid w:val="0074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41249"/>
    <w:rPr>
      <w:rFonts w:ascii="Courier" w:hAnsi="Courier" w:cs="Courier"/>
      <w:sz w:val="20"/>
      <w:szCs w:val="20"/>
    </w:rPr>
  </w:style>
  <w:style w:type="character" w:customStyle="1" w:styleId="pln">
    <w:name w:val="pln"/>
    <w:basedOn w:val="DefaultParagraphFont"/>
    <w:rsid w:val="00741249"/>
  </w:style>
  <w:style w:type="character" w:customStyle="1" w:styleId="pun">
    <w:name w:val="pun"/>
    <w:basedOn w:val="DefaultParagraphFont"/>
    <w:rsid w:val="00741249"/>
  </w:style>
  <w:style w:type="character" w:customStyle="1" w:styleId="lit">
    <w:name w:val="lit"/>
    <w:basedOn w:val="DefaultParagraphFont"/>
    <w:rsid w:val="007412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15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2806"/>
    <w:pPr>
      <w:ind w:left="720"/>
      <w:contextualSpacing/>
    </w:pPr>
  </w:style>
  <w:style w:type="paragraph" w:styleId="HTMLPreformatted">
    <w:name w:val="HTML Preformatted"/>
    <w:basedOn w:val="Normal"/>
    <w:link w:val="HTMLPreformattedChar"/>
    <w:uiPriority w:val="99"/>
    <w:semiHidden/>
    <w:unhideWhenUsed/>
    <w:rsid w:val="0074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41249"/>
    <w:rPr>
      <w:rFonts w:ascii="Courier" w:hAnsi="Courier" w:cs="Courier"/>
      <w:sz w:val="20"/>
      <w:szCs w:val="20"/>
    </w:rPr>
  </w:style>
  <w:style w:type="character" w:customStyle="1" w:styleId="pln">
    <w:name w:val="pln"/>
    <w:basedOn w:val="DefaultParagraphFont"/>
    <w:rsid w:val="00741249"/>
  </w:style>
  <w:style w:type="character" w:customStyle="1" w:styleId="pun">
    <w:name w:val="pun"/>
    <w:basedOn w:val="DefaultParagraphFont"/>
    <w:rsid w:val="00741249"/>
  </w:style>
  <w:style w:type="character" w:customStyle="1" w:styleId="lit">
    <w:name w:val="lit"/>
    <w:basedOn w:val="DefaultParagraphFont"/>
    <w:rsid w:val="00741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330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1065</Words>
  <Characters>6077</Characters>
  <Application>Microsoft Macintosh Word</Application>
  <DocSecurity>0</DocSecurity>
  <Lines>50</Lines>
  <Paragraphs>14</Paragraphs>
  <ScaleCrop>false</ScaleCrop>
  <Company>UNC</Company>
  <LinksUpToDate>false</LinksUpToDate>
  <CharactersWithSpaces>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Evans</dc:creator>
  <cp:keywords/>
  <dc:description/>
  <cp:lastModifiedBy>Brian Evans</cp:lastModifiedBy>
  <cp:revision>4</cp:revision>
  <dcterms:created xsi:type="dcterms:W3CDTF">2015-01-12T14:09:00Z</dcterms:created>
  <dcterms:modified xsi:type="dcterms:W3CDTF">2015-01-12T16:39:00Z</dcterms:modified>
</cp:coreProperties>
</file>