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43C" w:rsidRDefault="004F443C">
      <w:r>
        <w:fldChar w:fldCharType="begin"/>
      </w:r>
      <w:r>
        <w:instrText xml:space="preserve"> ADDIN ZOTERO_ITEM CSL_CITATION {"citationID":"gT91bvFB","properties":{"formattedCitation":"(Costello and Myers 1996; Adler et al. 2007; Anderson et al. 2011; Bradford et al. 2014)","plainCitation":"(Costello and Myers 1996; Adler et al. 2007; Anderson et al. 2011; Bradford et al. 2014)"},"citationItems":[{"id":986,"uris":["http://zotero.org/users/2883564/items/4VVFQ9ZK"],"uri":["http://zotero.org/users/2883564/items/4VVFQ9ZK"],"itemData":{"id":986,"type":"article-journal","title":"Turnover of transient species as a contributor to the richness of a stable amphipod (Crustacea) fauna in a sea inlet","container-title":"Journal of Experimental Marine Biology and Ecology","collection-title":"Marine Biodiversity","page":"49-62","volume":"202","issue":"1","source":"ScienceDirect","abstract":"Colonization and turnover of amphipod (Crustacea) species was studied on experimental plastic mesh pads for 12 months in the marine subtidal. The species colonization curve, ratio of colonization to decolonization rates, and stability of turnover, indicated that the amphipod fauna was at equilibrium after 4 months. At equilibrium, this fauna could be categorised as residents (almost always present) and transients (rare in numbers of individuals and frequency of occurrence in time), with an intermediate group of temporary residents. Most of the species turnover and the seasonal increase in the number of species on the pads was attributable to transients. Transients represented 33–44% of the number of species observed in each of three time-series of pads, so a significant part of the species richness was dependent on the dispersal of amphipods from different nearby habitats. Considering their rarity, it is unlikely that these transient species played any functional role in the observed community. However, they may become residents, should environmental conditions change in the future. These results suggest that high numbers of rare species may reflect not only a habitats intrinsic richness, but also the distance to different habitats where transients originate.","DOI":"10.1016/0022-0981(96)00030-5","ISSN":"0022-0981","journalAbbreviation":"Journal of Experimental Marine Biology and Ecology","author":[{"family":"Costello","given":"Mark J."},{"family":"Myers","given":"Alan A."}],"issued":{"date-parts":[["1996",9,15]]}}},{"id":1091,"uris":["http://zotero.org/users/2883564/items/2NZR28ZX"],"uri":["http://zotero.org/users/2883564/items/2NZR28ZX"],"itemData":{"id":1091,"type":"webpage","title":"Ecological Archives E088-161","container-title":"Long-term mapped quadrats from Kansas prairie: demographic information for herbaceaous plants","URL":"http://esapubs.org/archive/ecol/E088/161/","author":[{"family":"Adler","given":"Peter B."},{"family":"Tyburczy","given":"William R."},{"family":"Lauenroth","given":"William K."}],"issued":{"date-parts":[["2007"]]},"accessed":{"date-parts":[["2017",6,15]]}}},{"id":1205,"uris":["http://zotero.org/users/2883564/items/5IIW6MNT"],"uri":["http://zotero.org/users/2883564/items/5IIW6MNT"],"itemData":{"id":1205,"type":"article-journal","title":"Fourteen years of mapped, permanent quadrats in a northern mixed prairie, USA","container-title":"Ecology","page":"1703-1703","volume":"92","issue":"8","source":"Wiley Online Library","abstract":"This historical data set consists of 44 permanent 1-m2 quadrats located on northern mixed prairie in Miles City, Montana, USA. Individual plants in these quadrats were identified and mapped annually from 1932 through 1945. Quadrats were located in six pastures assigned to cattle grazing treatments with light, moderate, and heavy stocking rates of 1.24, 0.92, and 0.76 ha/animal-unit-month (two pastures in each). These data provide unique opportunities to test the interactive effects of grazing and climate variables on demographic rates, plant–plant interactions, and population and community dynamics. We provide the following data and data formats: (1) the digitized maps in shapefile format; (2) a tabular version of the entire data set [a table that replaces the full spatial data with one (x, y) coordinate for each individual perennial plant record]; (3) grazing treatment information; (4) an inventory of the years each quadrat was sampled; (5) a species list, containing information on plant growth forms and shapefile geometry type (e.g., points or polygons); (6) a record of changes in species names; (7) daily precipitation and temperature records; and (8) counts of annual plants in the quadrats (annuals were counted, not mapped, by the original mappers). \nThe complete data sets corresponding to abstracts published in the Data Papers section of the journal are published electronically in Ecological Archives at </w:instrText>
      </w:r>
      <w:r>
        <w:rPr>
          <w:rFonts w:ascii="MS Gothic" w:eastAsia="MS Gothic" w:hAnsi="MS Gothic" w:cs="MS Gothic" w:hint="eastAsia"/>
        </w:rPr>
        <w:instrText>〈</w:instrText>
      </w:r>
      <w:r>
        <w:instrText>http://esapubs.org/archive</w:instrText>
      </w:r>
      <w:r>
        <w:rPr>
          <w:rFonts w:ascii="MS Gothic" w:eastAsia="MS Gothic" w:hAnsi="MS Gothic" w:cs="MS Gothic" w:hint="eastAsia"/>
        </w:rPr>
        <w:instrText>〉</w:instrText>
      </w:r>
      <w:r>
        <w:instrText xml:space="preserve">. (The accession number for each Data Paper is given directly beneath the title.)","DOI":"10.1890/11-0193.1","ISSN":"1939-9170","language":"en","author":[{"family":"Anderson","given":"Jed"},{"family":"Vermeire","given":"Lance"},{"family":"Adler","given":"Peter B."}],"issued":{"date-parts":[["2011",8,1]]}}},{"id":1202,"uris":["http://zotero.org/users/2883564/items/S86MJR3Z"],"uri":["http://zotero.org/users/2883564/items/S86MJR3Z"],"itemData":{"id":1202,"type":"article-journal","title":"Long-term stem inventory data from tropical rain forest plots in Australia","container-title":"Ecology","page":"2362-2362","volume":"95","issue":"8","source":"Wiley Online Library","abstract":"We present repeated stem measurement data from 20 0.5-ha (100 ×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≥10 cm DBH data, we present height data, floristic data from understory stems (≥50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scale.","DOI":"10.1890/14-0458R.1","ISSN":"1939-9170","language":"en","author":[{"family":"Bradford","given":"Matt G."},{"family":"Murphy","given":"Helen T."},{"family":"Ford","given":"Andrew J."},{"family":"Hogan","given":"Dominic L."},{"family":"Metcalfe","given":"Daniel J."}],"issued":{"date-parts":[["2014",8,1]]}}}],"schema":"https://github.com/citation-style-language/schema/raw/master/csl-citation.json"} </w:instrText>
      </w:r>
      <w:r>
        <w:fldChar w:fldCharType="separate"/>
      </w:r>
      <w:r w:rsidRPr="004F443C">
        <w:rPr>
          <w:rFonts w:ascii="Calibri" w:hAnsi="Calibri"/>
        </w:rPr>
        <w:t>(Costello and Myers 1996; Adler et al. 2007; Anderson et al. 2011; Bradford et al. 2014)</w:t>
      </w:r>
      <w:r>
        <w:fldChar w:fldCharType="end"/>
      </w:r>
    </w:p>
    <w:p w:rsidR="004F443C" w:rsidRDefault="004F443C">
      <w:r>
        <w:fldChar w:fldCharType="begin"/>
      </w:r>
      <w:r>
        <w:instrText xml:space="preserve"> ADDIN ZOTERO_ITEM CSL_CITATION {"citationID":"a2k5t75vs8q","properties":{"formattedCitation":"(Diamond and May 1977; Enemar et al. 2004; Coweeta Long Term Ecological Research Program and Grossman 2007; Dolan et al. 2009; Ernest et al. 2009)","plainCitation":"(Diamond and May 1977; Enemar et al. 2004; Coweeta Long Term Ecological Research Program and Grossman 2007; Dolan et al. 2009; Ernest et al. 2009)"},"citationItems":[{"id":1158,"uris":["http://zotero.org/users/2883564/items/P4ASJVST"],"uri":["http://zotero.org/users/2883564/items/P4ASJVST"],"itemData":{"id":1158,"type":"article-journal","title":"Species Turnover Rates on Islands: Dependence on Census Interval","container-title":"Science","page":"266-270","volume":"197","issue":"4300","source":"JSTOR","abstract":"Measurements of species turnover in island bird communities demonstrate two trends with increasing census interval t: (i) Apparent turnover rates T decrease greatly with t, and (ii) the coefficient of variation of T decreases asymptotically to a constant value. These effects are predicted by a statistical model whose parameters are the immigration and extinction probabilities of each species. Available bird censuses at intervals of decades underestimate turnover rates by about an order of magnitude.","ISSN":"0036-8075","shortTitle":"Species Turnover Rates on Islands","author":[{"family":"Diamond","given":"Jared M."},{"family":"May","given":"Robert M."}],"issued":{"date-parts":[["1977"]]}}},{"id":1167,"uris":["http://zotero.org/users/2883564/items/RKC4K3XQ"],"uri":["http://zotero.org/users/2883564/items/RKC4K3XQ"],"itemData":{"id":1167,"type":"article-journal","title":"The 37-year dynamics of a subalpine passerine bird community, with special emphasis on the influence of environmental temperature and Epirrita autumnata cycles","container-title":"Ornis Svecica","page":"63-106","volume":"14","author":[{"family":"Enemar","given":"Anders"},{"family":"Sjöstrand","given":"Bengt"},{"family":"Andersson","given":"Göran"},{"family":"Von Proschwitz","given":"Ted"}],"issued":{"date-parts":[["2004"]]}}},{"id":1143,"uris":["http://zotero.org/users/2883564/items/QVUDISKW"],"uri":["http://zotero.org/users/2883564/items/QVUDISKW"],"itemData":{"id":1143,"type":"article","title":"Stream fish assemblage stability in a southern Appalachian stream at the Coweeta Hydrologic Laboratory from 1984 to 1995","publisher":"Long Term Ecological Research Network","source":"DataCite","note":"DOI: 10.6073/pasta/f0baf5f59c89f670e04f537f5cc05290","author":[{"literal":"Coweeta Long Term Ecological Research Program"},{"family":"Grossman","given":"Gary D."}],"issued":{"date-parts":[["2007"]]}}},{"id":171,"uris":["http://zotero.org/users/2883564/items/MUEP2SZM"],"uri":["http://zotero.org/users/2883564/items/MUEP2SZM"],"itemData":{"id":171,"type":"article-journal","title":"Dynamics of core and occasional species in the marine plankton: tintinnid ciliates in the north-west Mediterranean Sea","container-title":"Journal of Biogeography","page":"887-895","volume":"36","issue":"5","source":"Wiley Online Library","abstract":"Aim  To assess short-term variability in the community composition and community structure of tintinnid ciliates, herbivores of the microzooplankton. Location  North-west Mediterranean Sea. Methods  We sampled on 18 dates over a 4-week period in 2004 at an open-water site. Species were classified as ‘core species’, found on every date, or ‘occasional species’, absent on one or more dates. Species abundance distributions of the entire community, and separately the core and occasional species, were compared with geometric, log-series and log-normal distributions. Core and occasional species were compared in terms of the shell or lorica oral diameter (LOD), analogous to gape size. Results  We found 11 core and 49 occasional species. Diversity metrics were stable compared with shifts in abundances. Core species accounted for the majority of individuals in all samples. On each date, 9–22 occasional species, representing 10–15% of the population, were found. Species richness of the occasionals was positively related to population size. The identities of the occasional species found were unrelated to the time between sampling. The species abundance distribution of the occasional population was best fit by a log-series distribution, while that of the core species was best fit by a log-normal distribution. The species abundance distribution of the entire community was best fit by a log-series distribution. Most of the occasional species had LODs distinct from that of a core species and occupied size classes left empty by the core population. However, the most abundant and frequent of the occasional species had a LOD similar to that of a core species. Main conclusions  Among tintinnids, which are planktonic protists, occasional species have a species abundance distribution pattern distinct from that of core species. Occasional species appeared to be composed of two groups, one of relatively abundant species and similar to core species, and a second group of ephemeral species with morphologies distinct from core species. The existence of two categories of occasional or rare species may be common: (1) those similar to, and thus perhaps able to replace, dominant species in the absence of a change in the environment; and (2) those distinct from dominant species and requiring different conditions to prosper.","DOI":"10.1111/j.1365-2699.2008.02046.x","ISSN":"1365-2699","shortTitle":"Dynamics of core and occasional species in the marine plankton","language":"en","author":[{"family":"Dolan","given":"John R."},{"family":"Ritchie","given":"Mark E."},{"family":"Tunin-Ley","given":"Alina"},{"family":"Pizay","given":"Marie-Dominique"}],"issued":{"date-parts":[["2009",5,1]]}}},{"id":1102,"uris":["http://zotero.org/users/2883564/items/QB9VHRMN"],"uri":["http://zotero.org/users/2883564/items/QB9VHRMN"],"itemData":{"id":1102,"type":"article-journal","title":"Long-term monitoring and experimental manipulation of a Chihuahuan Desert ecosystem near Portal, Arizona, USA","container-title":"Ecology","page":"1708-1708","volume":"90","issue":"6","source":"Wiley Online Library","abstract":"Desert ecosystems have long served as model systems in the study of ecological concepts (e.g., competition, resource pulses, top-down/bottom-up dynamics). However, the inherent variability of resource availability in deserts, and hence consumer dynamics, can also make them challenging ecosystems to understand. Study of a Chihuahuan desert ecosystem near Portal, Arizona, USA, began in 1977. At this site, 24 experimental plots were established in 1977 and divided among controls and experimental manipulations. Experimental manipulations over the years include removal of all or some rodent species, all or some ants, seed additions, and various alterations of the annual plant community. While some of these manipulations were discontinued early on, others (i.e., ant and rodent manipulations) have been maintained throughout the study. Monitoring of the composition and abundances of ants, plants, and rodents has occurred continuously on all 24 plots. From 1977 to 2002, individual-level data on rodents (i.e., species, sex, size, reproductive condition) were collected monthly for each plot. From 1983 to 2002, the species-level abundances of plants were sampled on permanent quadrats. From 1977 to 2002, the species-level abundance of ant colonies was recorded for each plot, and from 1988 to 2002 additional information on ant abundances were recorded. Finally, from 1980 to 2002 we recorded precipitation at the study site. These data have been used in a variety of publications documenting the effects of the experimental manipulations as well as the response of populations and communities to long-term changes in climate and habitat. Sampling is ongoing and this database will be periodically updated. \n\nThe complete data sets corresponding to abstracts published in the Data Papers section of the journal are published electronically in Ecological Archives at </w:instrText>
      </w:r>
      <w:r>
        <w:rPr>
          <w:rFonts w:ascii="MS Gothic" w:eastAsia="MS Gothic" w:hAnsi="MS Gothic" w:cs="MS Gothic" w:hint="eastAsia"/>
        </w:rPr>
        <w:instrText>〈</w:instrText>
      </w:r>
      <w:r>
        <w:instrText>http://esapubs.org/archive</w:instrText>
      </w:r>
      <w:r>
        <w:rPr>
          <w:rFonts w:ascii="MS Gothic" w:eastAsia="MS Gothic" w:hAnsi="MS Gothic" w:cs="MS Gothic" w:hint="eastAsia"/>
        </w:rPr>
        <w:instrText>〉</w:instrText>
      </w:r>
      <w:r>
        <w:instrText xml:space="preserve">. (The accession number for each Data Paper is given directly beneath the title.)","DOI":"10.1890/08-1222.1","ISSN":"1939-9170","language":"en","author":[{"family":"Ernest","given":"S. K. Morgan"},{"family":"Valone","given":"Thomas J."},{"family":"Brown","given":"James H."}],"issued":{"date-parts":[["2009",6,1]]}}}],"schema":"https://github.com/citation-style-language/schema/raw/master/csl-citation.json"} </w:instrText>
      </w:r>
      <w:r>
        <w:fldChar w:fldCharType="separate"/>
      </w:r>
      <w:r w:rsidRPr="004F443C">
        <w:rPr>
          <w:rFonts w:ascii="Calibri" w:hAnsi="Calibri"/>
        </w:rPr>
        <w:t xml:space="preserve">(Diamond and May 1977; </w:t>
      </w:r>
      <w:proofErr w:type="spellStart"/>
      <w:r w:rsidRPr="004F443C">
        <w:rPr>
          <w:rFonts w:ascii="Calibri" w:hAnsi="Calibri"/>
        </w:rPr>
        <w:t>Enemar</w:t>
      </w:r>
      <w:proofErr w:type="spellEnd"/>
      <w:r w:rsidRPr="004F443C">
        <w:rPr>
          <w:rFonts w:ascii="Calibri" w:hAnsi="Calibri"/>
        </w:rPr>
        <w:t xml:space="preserve"> et al. 2004; </w:t>
      </w:r>
      <w:proofErr w:type="spellStart"/>
      <w:r w:rsidRPr="004F443C">
        <w:rPr>
          <w:rFonts w:ascii="Calibri" w:hAnsi="Calibri"/>
        </w:rPr>
        <w:t>Coweeta</w:t>
      </w:r>
      <w:proofErr w:type="spellEnd"/>
      <w:r w:rsidRPr="004F443C">
        <w:rPr>
          <w:rFonts w:ascii="Calibri" w:hAnsi="Calibri"/>
        </w:rPr>
        <w:t xml:space="preserve"> Long Term Ecological Research Program and Grossman 2007; Dolan et al. 2009; Ernest et al. 2009)</w:t>
      </w:r>
      <w:r>
        <w:fldChar w:fldCharType="end"/>
      </w:r>
    </w:p>
    <w:p w:rsidR="004F443C" w:rsidRDefault="004F443C">
      <w:r>
        <w:fldChar w:fldCharType="begin"/>
      </w:r>
      <w:r>
        <w:instrText xml:space="preserve"> ADDIN ZOTERO_ITEM CSL_CITATION {"citationID":"a2nm6cqs5qa","properties":{"formattedCitation":"(Grossman et al. 1982; Hall 1984; Hogstad 1993; How 1998; Gaston and Blackburn 2000; Hellmann et al. 2013; Fernandez et al. 2014; Hartnett and Collins 2016; Holmes 2016)","plainCitation":"(Grossman et al. 1982; Hall 1984; Hogstad 1993; How 1998; Gaston and Blackburn 2000; Hellmann et al. 2013; Fernandez et al. 2014; Hartnett and Collins 2016; Holmes 2016)"},"citationItems":[{"id":1156,"uris":["http://zotero.org/users/2883564/items/XQMJIHR3"],"uri":["http://zotero.org/users/2883564/items/XQMJIHR3"],"itemData":{"id":1156,"type":"article-journal","title":"Stochasticity in Structural and Functional Characteristics of an Indiana Stream Fish Assemblage: A Test of Community Theory","container-title":"The American Naturalist","page":"423-454","volume":"120","issue":"4","source":"JSTOR","abstract":"In general, ecological assemblages and communities appear to be regulated primarily by either deterministic or stochastic processes. It is currently important to quantify the relative frequencies of these two types of assemblages since most ecological theory is applicable only to deterministic systems. We attempted to distinguish the mechanism regulating species abundances and trophic structure in an Indiana stream fish assemblage. Samples collected over a 12-yr period were separated by season (spring, summer, and autumn) and species were then assigned to a trophic group based on published dietary data. Analyses showed a total lack of persistence for the ranks of species abundances and the ranks of trophic groups for all seasons. Consequently, we conclude that this assemblage is probably regulated by stochastic factors. This finding is concordant with many other studies which have documented the substantial effects of environmental unpredictability (i.e., floods and droughts) on other stream taxocenes.","ISSN":"0003-0147","shortTitle":"Stochasticity in Structural and Functional Characteristics of an Indiana Stream Fish Assemblage","author":[{"family":"Grossman","given":"Gary D."},{"family":"Moyle","given":"Peter B."},{"family":"Whitaker","given":"John O."}],"issued":{"date-parts":[["1982"]]}}},{"id":1168,"uris":["http://zotero.org/users/2883564/items/F7HJWFPG"],"uri":["http://zotero.org/users/2883564/items/F7HJWFPG"],"itemData":{"id":1168,"type":"article-journal","title":"A Long-Term Bird Population Study in an Appalachian Spruce Forest","container-title":"The Wilson Bulletin","page":"228-240","volume":"96","issue":"2","source":"JSTOR","abstract":"The breeding bird population in a stand of second growth red spruce forest in eastern West Virginia was determined at 5-year intervals by the spot-mapping method from 1947-1983. From 1962-1983 the population was also monitored annually by a somewhat cruder \"index method.\" In these 36 years the overall species composition changed very little, although the number of species and the total number of males underwent a marked reduction at about the same time the crowns of the spruce trees coalesced and eliminated all other plant species from the area. Since that time the population has remained essentially constant, although a slow decline appears to be taking place. In boreal habitats such as this one the population determined in any one year is very sensitive to weather factors. Possible fluctuations due to such factors must be considered in drawing ecological conclusions from data obtained in a single year.","ISSN":"0043-5643","author":[{"family":"Hall","given":"George A."}],"issued":{"date-parts":[["1984"]]}}},{"id":1178,"uris":["http://zotero.org/users/2883564/items/SS2DDNGP"],"uri":["http://zotero.org/users/2883564/items/SS2DDNGP"],"itemData":{"id":1178,"type":"article-journal","title":"Structure and dynamics of a passerine bird community in a spruce-dominated boreal forest. A 12-year study","container-title":"Ann. Zool. Fennici","page":"43-54","volume":"30","author":[{"family":"Hogstad","given":"Olav"}],"issued":{"date-parts":[["1993"]]}}},{"id":1213,"uris":["http://zotero.org/users/2883564/items/UPXEHXWW"],"uri":["http://zotero.org/users/2883564/items/UPXEHXWW"],"itemData":{"id":1213,"type":"article-journal","title":"Long-term sampling of a herpetofaunal assemblage on an isolated urban bushland remnant, Bold Park, Perth","container-title":"Journal of the Royal Society of Western Australia","page":"143-148","volume":"81","abstract":"ResearchGate is a network dedicated to science and research. Connect, collaborate and discover scientific publications, jobs and conferences. All for free.","author":[{"family":"How","given":"R.A."}],"issued":{"date-parts":[["1998"]]}}},{"id":1121,"uris":["http://zotero.org/users/2883564/items/S8V2SEBN"],"uri":["http://zotero.org/users/2883564/items/S8V2SEBN"],"itemData":{"id":1121,"type":"chapter","title":"Appendix II: Eastern Wood Breeding Bird Data","container-title":"Pattern and Process in Macroecology","publisher":"Blackwell Science Ltd","page":"355-357","source":"Wiley Online Library","URL":"http://onlinelibrary.wiley.com/doi/10.1002/9780470999592.app2/summary","ISBN":"978-0-470-99959-2","note":"DOI: 10.1002/9780470999592.app2","shortTitle":"Appendix II","language":"en","editor":[{"family":"Gaston","given":"Kevin J."},{"family":"Blackburn","given":"Tim M."}],"issued":{"date-parts":[["2000"]]}}},{"id":1139,"uris":["http://zotero.org/users/2883564/items/5SMCN44I"],"uri":["http://zotero.org/users/2883564/items/5SMCN44I"],"itemData":{"id":1139,"type":"article-journal","title":"Mosquitoes of North America with emphasis in the midwestern United States: long-term occurrence patterns","container-title":"Ecology","page":"1433-1433","volume":"94","issue":"6","source":"Wiley Online Library","abstract":"Mosquitoes are ecologically and economically important invertebrates that transmit numerous diseases and are an integral part of the food web in many terrestrial and aquatic ecosystems. Despite their importance, there have been no central repositories for occurrence or abundance records of mosquitoes in the United States. To enable research dependent on the geographic distribution and abundance of mosquito species, we built a database of occurrence records collected by many individuals and agencies, primarily in the United States and with emphasis on unpublished data in the Midwest region. This resource is invaluable to researchers studying mosquito ecology, disease vectors and pathways, and insect pests. The database contains 542 144 occurrence records, and each record includes information on sex, life stage, sampling method, presence/absence or abundance, and date and location of sampling. The accessibility of this resource will directly impact management and planning for mosquito-borne diseases with region-specific or species-specific modeling. Because there is little centralized ecological information on mosquitoes, this database is foundational to expanding knowledge of mosquito ecology.","DOI":"10.1890/12-1336.1","ISSN":"1939-9170","shortTitle":"Mosquitoes of North America with emphasis in the midwestern United States","language":"en","author":[{"family":"Hellmann","given":"Jessica J."},{"family":"Dzurisin","given":"Jason D. K."},{"family":"Wright","given":"Timothy"},{"family":"Cieslak","given":"David"},{"family":"Pecoraro","given":"Samuel"},{"family":"Smith","given":"Kaitlyn E."},{"family":"Hayhoe","given":"Katharine"},{"family":"Griffis-Kyle","given":"Kerry L."}],"issued":{"date-parts":[["2013",6,1]]}}},{"id":1218,"uris":["http://zotero.org/users/2883564/items/ZKHS8GZU"],"uri":["http://zotero.org/users/2883564/items/ZKHS8GZU"],"itemData":{"id":1218,"type":"article-journal","title":"Temporal variation in richness and composition of recruits in a diverse cnidarian assemblage of subtropical Brazil","container-title":"Journal of Experimental Marine Biology and Ecology","page":"144-152","volume":"460","source":"ScienceDirect","abstract":"Many studies have shown that the processes of colonization of new marine substrata, from settlement to recruitment, can leave long and lasting signals on the richness, composition and general structure of natural epifaunal assemblages. Systematic descriptions of temporal variability in patterns of richness and structure of recruits are scarce, partly because of logistical difficulties of working with multispecies assemblages of recruits. Here we quantify temporal variation in recruit richness, composition and structure of a rich cnidarian assemblage in southeastern Brazil, and evaluate the effect of microhabitat type and time of submersion on these patterns. We conclude that hydrozoan (the prevailing cnidarians in this assemblage) species richness occurs in a temporally bimodal pattern, with the majority of species divided between year-round recruiting species and temporally infrequently, non-seasonal species. This pattern does not depend on the species local abundance, and suggests that local species richness may be better estimated by increasing sampling efforts over time. Moreover, time since substrate submersion had no effect on species richness, but influences species composition, suggesting constant changes in the assemblage instead of accumulation of species through time. Finally, microhabitat variation, measured as differences between sheltered and exposed surfaces, despite influencing species' abundances, was not important for species richness.","DOI":"10.1016/j.jembe.2014.06.015","ISSN":"0022-0981","journalAbbreviation":"Journal of Experimental Marine Biology and Ecology","author":[{"family":"Fernandez","given":"Marina O."},{"family":"Navarrete","given":"Sergio A."},{"family":"Marques","given":"Antonio C."}],"issued":{"date-parts":[["2014",11,1]]}}},{"id":1093,"uris":["http://zotero.org/users/2883564/items/5CWZP58F"],"uri":["http://zotero.org/users/2883564/items/5CWZP58F"],"itemData":{"id":1093,"type":"webpage","title":"PVC02 Plant Species Composition on Selected Watersheds at Konza Prairie | Konza Prairie LTER","container-title":"PVC02 Plant Species Composition on Selected Watersheds at Konza Prairie","URL":"http://lter.konza.ksu.edu/content/pvc02-plant-species-composition-selected-watersheds-konza-prairie","author":[{"family":"Hartnett","given":"David C."},{"family":"Collins","given":"Scott L."}],"issued":{"date-parts":[["2016"]]},"accessed":{"date-parts":[["2017",6,15]]}}},{"id":1124,"uris":["http://zotero.org/users/2883564/items/DDX9R8MX"],"uri":["http://zotero.org/users/2883564/items/DDX9R8MX"],"itemData":{"id":1124,"type":"article","title":"Bird Abundances at the Hubbard Brook Experimental Forest (1969-present) and on three replicate plots  \t\t\t(1986-2000) in the White Mountain National Forest","publisher":"Long Term Ecological Research Network","source":"DataCite","note":"DOI: 10.6073/pasta/00c6bc4a2af4d98c1c12d082f23348e3","author":[{"family":"Holmes","given":"Richard T."}],"issued":{"date-parts":[["2016"]]}}}],"schema":"https://github.com/citation-style-language/schema/raw/master/csl-citation.json"} </w:instrText>
      </w:r>
      <w:r>
        <w:fldChar w:fldCharType="separate"/>
      </w:r>
      <w:r w:rsidRPr="004F443C">
        <w:rPr>
          <w:rFonts w:ascii="Calibri" w:hAnsi="Calibri"/>
        </w:rPr>
        <w:t xml:space="preserve">(Grossman et al. 1982; Hall 1984; </w:t>
      </w:r>
      <w:proofErr w:type="spellStart"/>
      <w:r w:rsidRPr="004F443C">
        <w:rPr>
          <w:rFonts w:ascii="Calibri" w:hAnsi="Calibri"/>
        </w:rPr>
        <w:t>Hogstad</w:t>
      </w:r>
      <w:proofErr w:type="spellEnd"/>
      <w:r w:rsidRPr="004F443C">
        <w:rPr>
          <w:rFonts w:ascii="Calibri" w:hAnsi="Calibri"/>
        </w:rPr>
        <w:t xml:space="preserve"> 1993; How 1998; Gaston and Blackburn 2000; Hellmann et al. 2013; Fernandez et al. 2014; Hartnett and Collins 2016; Holmes 2016)</w:t>
      </w:r>
      <w:r>
        <w:fldChar w:fldCharType="end"/>
      </w:r>
    </w:p>
    <w:p w:rsidR="004F443C" w:rsidRDefault="00F42C49">
      <w:r>
        <w:fldChar w:fldCharType="begin"/>
      </w:r>
      <w:r>
        <w:instrText xml:space="preserve"> ADDIN ZOTERO_ITEM CSL_CITATION {"citationID":"a1tjoca712m","properties":{"formattedCitation":"(Kendeigh 1982; Iwakuma and Ueno 2010; Joern and Jonas 2013; Kelt et al. 2013; Kenner et al. 2013; Kushner et al. 2013; Kartzinel et al. 2014; Kaufman 2014)","plainCitation":"(Kendeigh 1982; Iwakuma and Ueno 2010; Joern and Jonas 2013; Kelt et al. 2013; Kenner et al. 2013; Kushner et al. 2013; Kartzinel et al. 2014; Kaufman 2014)"},"citationItems":[{"id":1210,"uris":["http://zotero.org/users/2883564/items/9ZRAVNZ7"],"uri":["http://zotero.org/users/2883564/items/9ZRAVNZ7"],"itemData":{"id":1210,"type":"book","title":"Bird populations in east central Illinois : fluctuations, variations, and development over a half-century / 52","publisher":"Champaign : University of Illinois Press,","source":"www.ideals.illinois.edu","abstract":"Includes index.","URL":"https://www.ideals.illinois.edu/handle/2142/25182","ISBN":"978-0-252-00955-6","shortTitle":"Bird populations in east central Illinois","language":"eng","author":[{"family":"Kendeigh","given":"Samuel Charles"}],"issued":{"date-parts":[["1982"]]},"accessed":{"date-parts":[["2017",6,15]]}}},{"id":1244,"uris":["http://zotero.org/users/2883564/items/JXNC5533"],"uri":["http://zotero.org/users/2883564/items/JXNC5533"],"itemData":{"id":1244,"type":"article-journal","title":"III. Biological Data 14. Zoobenthos","container-title":"Lake Kasumigaura DataBase","URL":"http://db.cger.nies.go.jp/gem/moni-e/inter/GEMS/database/kasumi/contents/datalist.html","author":[{"family":"Iwakuma","given":"Toshio"},{"family":"Ueno","given":"Ryuhei"}],"issued":{"date-parts":[["2010"]]}}},{"id":1179,"uris":["http://zotero.org/users/2883564/items/55RSCTJM"],"uri":["http://zotero.org/users/2883564/items/55RSCTJM"],"itemData":{"id":1179,"type":"article","title":"CGR02 Sweep Sampling of Grasshoppers on Konza Prairie LTER watersheds (1982-present)","publisher":"Long Term Ecological Research Network","source":"DataCite","note":"DOI: 10.6073/pasta/a02bb0129d417037d91be5e4bc0b8e3a","author":[{"family":"Joern","given":"Anthony"},{"family":"Jonas","given":"J.L."}],"issued":{"date-parts":[["2013"]]}}},{"id":1130,"uris":["http://zotero.org/users/2883564/items/DXUXSXHE"],"uri":["http://zotero.org/users/2883564/items/DXUXSXHE"],"itemData":{"id":1130,"type":"article-journal","title":"Long-term monitoring of mammals in the face of biotic and abiotic influences at a semiarid site in north-central Chile","container-title":"Ecology","page":"977-977","volume":"94","issue":"4","source":"Wiley Online Library","abstract":"The data set covers a 16-year period (1989–2005) of monthly small-mammal surveys and associated habitat and environmental data. Small mammals are trapped every month on all experimental plots, and both ephemeral and perennial plant cover and soil seed bank composition are measured at regular intervals. Rainfall is recorded and compiled annually (through 1998) or monthly; information on captured small mammals and on all vegetative and rainfall data is contained in associated files. These data have been applied to diverse population- and community-level analyses and remain useful for investigations of population dynamics, species interactions, and the relative influence of biotic and abiotic factors. Sampling is ongoing, and data will be added over time.","DOI":"10.1890/12-1811.1","ISSN":"1939-9170","language":"en","author":[{"family":"Kelt","given":"D. A."},{"family":"Meserve","given":"P. L."},{"family":"Gutiérrez","given":"J. R."},{"family":"Milstead","given":"W. Bryan"},{"family":"Previtali","given":"M. A."}],"issued":{"date-parts":[["2013",4,1]]}}},{"id":1133,"uris":["http://zotero.org/users/2883564/items/VI5AXMAH"],"uri":["http://zotero.org/users/2883564/items/VI5AXMAH"],"itemData":{"id":1133,"type":"article-journal","title":"A multi-decade time series of kelp forest community structure at San Nicolas Island, California (USA)","container-title":"Ecology","page":"2654-2654","volume":"94","issue":"11","source":"Wiley Online Library","abstract":"San Nicolas Island is surrounded by broad areas of shallow subtidal habitat, characterized by dynamic kelp forest communities that undergo dramatic and abrupt shifts in community composition. Although these reefs are fished, the physical isolation of the island means that they receive less impact from human activities than most reefs in Southern California, making San Nicolas an ideal place to evaluate alternative theories about the dynamics of these communities. Here we present monitoring data from seven sampling stations surrounding the island, including data on fish, invertebrate, and algal abundance. These data are unusual among subtidal monitoring data sets in that they combine relatively frequent sampling (twice per year) with an exceptionally long time series (since 1980). Other outstanding qualities of the data set are the high taxonomic resolution captured and the monitoring of permanent quadrats and swaths where the history of the community structure at specific locations has been recorded through time. Finally, the data span a period that includes two of the strongest ENSO events on record, a major shift in the Pacific decadal oscillation, and the reintroduction of sea otters to the island in 1987 after at least 150 years of absence. These events provide opportunities to evaluate the effects of bottom-up forcing, top-down control, and physical disturbance on shallow rocky reef communities.","DOI":"10.1890/13-0561R.1","ISSN":"1939-9170","language":"en","author":[{"family":"Kenner","given":"Michael C."},{"family":"Estes","given":"James A."},{"family":"Tinker","given":"M. Tim"},{"family":"Bodkin","given":"James L."},{"family":"Cowen","given":"Robert K."},{"family":"Harrold","given":"Christopher"},{"family":"Hatfield","given":"Brian B."},{"family":"Novak","given":"Mark"},{"family":"Rassweiler","given":"Andrew"},{"family":"Reed","given":"Daniel C."}],"issued":{"date-parts":[["2013",11,1]]}}},{"id":1136,"uris":["http://zotero.org/users/2883564/items/TNUHHNB8"],"uri":["http://zotero.org/users/2883564/items/TNUHHNB8"],"itemData":{"id":1136,"type":"article-journal","title":"A multi-decade time series of kelp forest community structure at the California Channel Islands","container-title":"Ecology","page":"2655-2655","volume":"94","issue":"11","source":"Wiley Online Library","abstract":"Studies of temperate rocky reef communities have added much to our understanding of ecology. However, data on these reef communities can be difficult to obtain; wind, waves, and poor underwater visibility often prevent research diving, and even under the best conditions only a few hours a day can be spent underwater collecting data. Here, we present data on temperate subtidal reef communities at 33 sites, almost half of which the National Park Service has sampled annually since 1982. We present core data sets describing the population dynamics of 16 fish, 37 invertebrate, and 15 algal taxa. We include supplementary data sets documenting the size structure of key species, the relative abundance of all fish, the recruitment of selected invertebrates, and the subtidal water temperature at each site through time. Taken together, these data provide one of the most comprehensive descriptions of nearshore reef community dynamics ever assembled.","DOI":"10.1890/13-0562R.1","ISSN":"1939-9170","language":"en","author":[{"family":"Kushner","given":"David J."},{"family":"Rassweiler","given":"Andrew"},{"family":"McLaughlin","given":"John P."},{"family":"Lafferty","given":"Kevin D."}],"issued":{"date-parts":[["2013",11,1]]}}},{"id":1232,"uris":["http://zotero.org/users/2883564/items/TR7CP5WX"],"uri":["http://zotero.org/users/2883564/items/TR7CP5WX"],"itemData":{"id":1232,"type":"article-journal","title":"Plant and small-mammal responses to large-herbivore exclusion in an African savanna: five years of the UHURU experiment","container-title":"Ecology","page":"787-787","volume":"95","issue":"3","source":"Wiley Online Library","abstract":"Assessing the direct and indirect consequences of nonrandom species removal within guilds of strongly interacting species, such as large mammalian herbivores, is an important goal in basic and applied ecology. The ecological impacts of such perturbations are often contingent on abiotic conditions, which have hindered efforts to generalize the results of field experiments. Thus, there is a need for experiments that selectively remove different species from ecologically important guilds and that are replicated across environmental gradients. In 2008, we constructed a series of size-selective large-herbivore exclosures across a natural rainfall gradient in semi-arid Kenyan savanna. This experiment (“UHURU”, for ungulate herbivory under rainfall uncertainty) aims to (a) characterize the effects of successively removing the largest size classes of herbivores from the system and (b) evaluate how the direction and magnitude of these effects are shaped by variation in precipitation regimes. UHURU consists of three electrically fenced herbivore-exclusion treatments and an unfenced control, applied to blocks of contiguous 1-ha plots. The three fenced treatments are: “Mega” (exclusion of elephants and giraffes only); “Meso” (exclusion of both megaherbivores and mesoherbivores, </w:instrText>
      </w:r>
      <w:r>
        <w:rPr>
          <w:rFonts w:ascii="Cambria Math" w:hAnsi="Cambria Math" w:cs="Cambria Math"/>
        </w:rPr>
        <w:instrText>∼</w:instrText>
      </w:r>
      <w:r>
        <w:instrText xml:space="preserve">40 kg and larger); and </w:instrText>
      </w:r>
      <w:r>
        <w:rPr>
          <w:rFonts w:ascii="Calibri" w:hAnsi="Calibri" w:cs="Calibri"/>
        </w:rPr>
        <w:instrText>“</w:instrText>
      </w:r>
      <w:r>
        <w:instrText>Total</w:instrText>
      </w:r>
      <w:r>
        <w:rPr>
          <w:rFonts w:ascii="Calibri" w:hAnsi="Calibri" w:cs="Calibri"/>
        </w:rPr>
        <w:instrText>”</w:instrText>
      </w:r>
      <w:r>
        <w:instrText xml:space="preserve"> (exclusion of all herbivores </w:instrText>
      </w:r>
      <w:r>
        <w:rPr>
          <w:rFonts w:ascii="Calibri" w:hAnsi="Calibri" w:cs="Calibri"/>
        </w:rPr>
        <w:instrText>≥</w:instrText>
      </w:r>
      <w:r>
        <w:instrText xml:space="preserve">5 kg). Each block of treatments is replicated three times at each of three sites along the 20-km rainfall gradient (increasing from 439 mm/yr in the north to 639 mm/yr in the south, with little background variation in soil attributes and species composition). We present data, spanning 2008–2013, from (a) biannual surveys of understory plants at 49 staked grid points within each of the 36 1-ha plots (1764 total stakes); (b) annual woody-plant censuses within the central 0.36 ha of each plot; (c) annual and semi-annual monitoring of individually marked woody plants; (d) small-mammal capture–mark–recapture sessions conducted every other month in total-exclusion and open plots; (e) daily rainfall monitoring throughout the course of the experiment; and (f) quarterly large-mammal dung surveys.","DOI":"10.1890/13-1023R.1","ISSN":"1939-9170","shortTitle":"Plant and small-mammal responses to large-herbivore exclusion in an African savanna","language":"en","author":[{"family":"Kartzinel","given":"Tyler R."},{"family":"Goheen","given":"Jacob R."},{"family":"Charles","given":"Grace K."},{"family":"DeFranco","given":"Elyse"},{"family":"Maclean","given":"Janet E."},{"family":"Otieno","given":"Tobias O."},{"family":"Palmer","given":"Todd M."},{"family":"Pringle","given":"Robert M."}],"issued":{"date-parts":[["2014",3,1]]}}},{"id":1125,"uris":["http://zotero.org/users/2883564/items/S4C5593U"],"uri":["http://zotero.org/users/2883564/items/S4C5593U"],"itemData":{"id":1125,"type":"webpage","title":"CSM01 Seasonal Summary of Numbers of Small Mammals on 14 LTER Traplines in Prairie Habitats at Konza Prairie | Konza Prairie LTER","URL":"http://lter.konza.ksu.edu/content/csm01-seasonal-summary-numbers-small-mammals-14-lter-traplines-prairie-habitats-konza","author":[{"family":"Kaufman","given":"D.W."}],"issued":{"date-parts":[["2014"]]},"accessed":{"date-parts":[["2017",6,15]]}}}],"schema":"https://github.com/citation-style-language/schema/raw/master/csl-citation.json"} </w:instrText>
      </w:r>
      <w:r>
        <w:fldChar w:fldCharType="separate"/>
      </w:r>
      <w:r w:rsidRPr="00F42C49">
        <w:rPr>
          <w:rFonts w:ascii="Calibri" w:hAnsi="Calibri"/>
        </w:rPr>
        <w:t>(</w:t>
      </w:r>
      <w:proofErr w:type="spellStart"/>
      <w:r w:rsidRPr="00F42C49">
        <w:rPr>
          <w:rFonts w:ascii="Calibri" w:hAnsi="Calibri"/>
        </w:rPr>
        <w:t>Kendeigh</w:t>
      </w:r>
      <w:proofErr w:type="spellEnd"/>
      <w:r w:rsidRPr="00F42C49">
        <w:rPr>
          <w:rFonts w:ascii="Calibri" w:hAnsi="Calibri"/>
        </w:rPr>
        <w:t xml:space="preserve"> 1982; </w:t>
      </w:r>
      <w:proofErr w:type="spellStart"/>
      <w:r w:rsidRPr="00F42C49">
        <w:rPr>
          <w:rFonts w:ascii="Calibri" w:hAnsi="Calibri"/>
        </w:rPr>
        <w:t>Iwakuma</w:t>
      </w:r>
      <w:proofErr w:type="spellEnd"/>
      <w:r w:rsidRPr="00F42C49">
        <w:rPr>
          <w:rFonts w:ascii="Calibri" w:hAnsi="Calibri"/>
        </w:rPr>
        <w:t xml:space="preserve"> and Ueno 2010; </w:t>
      </w:r>
      <w:proofErr w:type="spellStart"/>
      <w:r w:rsidRPr="00F42C49">
        <w:rPr>
          <w:rFonts w:ascii="Calibri" w:hAnsi="Calibri"/>
        </w:rPr>
        <w:t>Joern</w:t>
      </w:r>
      <w:proofErr w:type="spellEnd"/>
      <w:r w:rsidRPr="00F42C49">
        <w:rPr>
          <w:rFonts w:ascii="Calibri" w:hAnsi="Calibri"/>
        </w:rPr>
        <w:t xml:space="preserve"> and Jonas 2013; </w:t>
      </w:r>
      <w:proofErr w:type="spellStart"/>
      <w:r w:rsidRPr="00F42C49">
        <w:rPr>
          <w:rFonts w:ascii="Calibri" w:hAnsi="Calibri"/>
        </w:rPr>
        <w:t>Kelt</w:t>
      </w:r>
      <w:proofErr w:type="spellEnd"/>
      <w:r w:rsidRPr="00F42C49">
        <w:rPr>
          <w:rFonts w:ascii="Calibri" w:hAnsi="Calibri"/>
        </w:rPr>
        <w:t xml:space="preserve"> et al. 2013; Kenner et al. 2013; Kushner et al. 2013; </w:t>
      </w:r>
      <w:proofErr w:type="spellStart"/>
      <w:r w:rsidRPr="00F42C49">
        <w:rPr>
          <w:rFonts w:ascii="Calibri" w:hAnsi="Calibri"/>
        </w:rPr>
        <w:t>Kartzinel</w:t>
      </w:r>
      <w:proofErr w:type="spellEnd"/>
      <w:r w:rsidRPr="00F42C49">
        <w:rPr>
          <w:rFonts w:ascii="Calibri" w:hAnsi="Calibri"/>
        </w:rPr>
        <w:t xml:space="preserve"> et al. 2014; Kaufman 2014)</w:t>
      </w:r>
      <w:r>
        <w:fldChar w:fldCharType="end"/>
      </w:r>
    </w:p>
    <w:p w:rsidR="00F42C49" w:rsidRDefault="00F42C49">
      <w:r>
        <w:fldChar w:fldCharType="begin"/>
      </w:r>
      <w:r>
        <w:instrText xml:space="preserve"> ADDIN ZOTERO_ITEM CSL_CITATION {"citationID":"a1eifbsnfin","properties":{"formattedCitation":"{\\rtf (Lightfoot 1995{\\i{}a}, 1995{\\i{}b}; Leito et al. 2006; Lightfoot 2010{\\i{}a}, 2010{\\i{}b}; Lambert and Hart 2015; Landis and Gage 2017)}","plainCitation":"(Lightfoot 1995a, 1995b; Leito et al. 2006; Lightfoot 2010a, 2010b; Lambert and Hart 2015; Landis and Gage 2017)"},"citationItems":[{"id":1127,"uris":["http://zotero.org/users/2883564/items/S9ZH8989"],"uri":["http://zotero.org/users/2883564/items/S9ZH8989"],"itemData":{"id":1127,"type":"webpage","title":"Small Mammal Exclosure Study (SMES) | Sevilleta LTER","URL":"http://sev.lternet.edu/content/small-mammal-exclosure-study-smes-0","author":[{"family":"Lightfoot","given":"David"}],"issued":{"date-parts":[["1995"]],"season":"2005"},"accessed":{"date-parts":[["2017",6,15]]}}},{"id":1228,"uris":["http://zotero.org/users/2883564/items/PEQVRKD3"],"uri":["http://zotero.org/users/2883564/items/PEQVRKD3"],"itemData":{"id":1228,"type":"webpage","title":"Long-Term and Short-Term Data by Research Area | The Jornada","container-title":"Small Mammal Exclosure Study","URL":"http://jornada.nmsu.edu/lter/project/49356/view","author":[{"family":"Lightfoot","given":"David"}],"issued":{"date-parts":[["1995"]]},"accessed":{"date-parts":[["2017",6,15]]}}},{"id":1111,"uris":["http://zotero.org/users/2883564/items/S4EUNBK6"],"uri":["http://zotero.org/users/2883564/items/S4EUNBK6"],"itemData":{"id":1111,"type":"article-journal","title":"Small Mammal Exclosure Study (SMES) Vegetation Data from the Chihuahuan Desert Grassland and Shrubland at the Sevilleta National Wildlife Refuge, New Mexico (1995-2009)","container-title":"http://dx.doi.org/10.6073/pasta/6c758bc7e6e3ea95242d787ee49a263a","source":"repository.unm.edu","abstract":"This is data for vegetation canopy cover measured from each of the SMES study plots. Vegetation canopy cover was measured from each of the 36 one-meter2 quadrats twice each year. Animal consumers have important roles in ecosystems, determining plant species composition and structure, regulating rates of plant production and nutrient, and altering soil structure and chemistry. The purpose of this study is to determine whether or not the activities of small mammals regulate plant community structure, plant species diversity, and spatial vegetation patterns in Chihuahuan Desert shrublands and grasslands.","URL":"http://repository.unm.edu/handle/1928/29843","DOI":"10.6073/pasta/6c758bc7e6e3ea95242d787ee49a263a","author":[{"family":"Lightfoot","given":"David"}],"issued":{"date-parts":[["2010",9,15]]},"accessed":{"date-parts":[["2017",6,15]]}}},{"id":1144,"uris":["http://zotero.org/users/2883564/items/G9A52ZIF"],"uri":["http://zotero.org/users/2883564/items/G9A52ZIF"],"itemData":{"id":1144,"type":"article","title":"Ground Arthropod Community Survey in Grassland, Shrubland, and Woodland at the Sevilleta National Wildlife Refuge, New Mexico (1992-2004)","publisher":"Long Term Ecological Research Network","source":"DataCite","note":"DOI: 10.6073/pasta/9e7e6dc9c9d8f72e9e0bca07a1e76ccd","author":[{"family":"Lightfoot","given":"David"}],"issued":{"date-parts":[["2010"]]}}},{"id":1170,"uris":["http://zotero.org/users/2883564/items/S62QC7H3"],"uri":["http://zotero.org/users/2883564/items/S62QC7H3"],"itemData":{"id":1170,"type":"article-journal","title":"Long-term dynamics of breeding birds in broad-leaved deciduous forest on Hanikatsi Island in the West-Estonian archipelago","container-title":"Ornis Fennica","volume":"83","issue":"3","abstract":"ResearchGate is a network dedicated to science and research. Connect, collaborate and discover scientific publications, jobs and conferences. All for free.","URL":"https://www.researchgate.net/publication/253704570_Long-term_dynamics_of_breeding_birds_in_broad-leaved_deciduous_forest_on_Hanikatsi_Island_in_the_West-Estonian_archipelago","author":[{"family":"Leito","given":"Aivar"},{"family":"Truu","given":"Jaak"},{"family":"Roosaluste","given":"Elle"},{"family":"Põder","given":"Indrek"}],"issued":{"date-parts":[["2006"]]},"accessed":{"date-parts":[["2017",6,15]]}}},{"id":1220,"uris":["http://zotero.org/users/2883564/items/GP98JMBP"],"uri":["http://zotero.org/users/2883564/items/GP98JMBP"],"itemData":{"id":1220,"type":"webpage","title":"Knowledge Network for Biocomplexity","container-title":"Vermont Center for Ecostudies, Mountain Birdwatch 1.0.","URL":"https://knb.ecoinformatics.org/#view/doi:10.5063/F1DN430G","author":[{"family":"Lambert","given":"J.D."},{"family":"Hart","given":"J."}],"issued":{"date-parts":[["2015"]]},"accessed":{"date-parts":[["2017",6,15]]}}},{"id":1087,"uris":["http://zotero.org/users/2883564/items/6B3BDEJ2"],"uri":["http://zotero.org/users/2883564/items/6B3BDEJ2"],"itemData":{"id":1087,"type":"webpage","title":"KBS LTER Datatable - Insect Populations via Sticky Traps","container-title":"KBS LTER","URL":"https://lter.kbs.msu.edu/datatables/67","author":[{"family":"Landis","given":"D."},{"family":"Gage","given":"S."}],"issued":{"date-parts":[["2017"]]},"accessed":{"date-parts":[["2017",6,15]]}}}],"schema":"https://github.com/citation-style-language/schema/raw/master/csl-citation.json"} </w:instrText>
      </w:r>
      <w:r>
        <w:fldChar w:fldCharType="separate"/>
      </w:r>
      <w:r w:rsidRPr="00F42C49">
        <w:rPr>
          <w:rFonts w:ascii="Calibri" w:hAnsi="Calibri" w:cs="Times New Roman"/>
          <w:szCs w:val="24"/>
        </w:rPr>
        <w:t>(Lightfoot 1995</w:t>
      </w:r>
      <w:r w:rsidRPr="00F42C49">
        <w:rPr>
          <w:rFonts w:ascii="Calibri" w:hAnsi="Calibri" w:cs="Times New Roman"/>
          <w:i/>
          <w:iCs/>
          <w:szCs w:val="24"/>
        </w:rPr>
        <w:t>a</w:t>
      </w:r>
      <w:r w:rsidRPr="00F42C49">
        <w:rPr>
          <w:rFonts w:ascii="Calibri" w:hAnsi="Calibri" w:cs="Times New Roman"/>
          <w:szCs w:val="24"/>
        </w:rPr>
        <w:t>, 1995</w:t>
      </w:r>
      <w:r w:rsidRPr="00F42C49">
        <w:rPr>
          <w:rFonts w:ascii="Calibri" w:hAnsi="Calibri" w:cs="Times New Roman"/>
          <w:i/>
          <w:iCs/>
          <w:szCs w:val="24"/>
        </w:rPr>
        <w:t>b</w:t>
      </w:r>
      <w:r w:rsidRPr="00F42C49">
        <w:rPr>
          <w:rFonts w:ascii="Calibri" w:hAnsi="Calibri" w:cs="Times New Roman"/>
          <w:szCs w:val="24"/>
        </w:rPr>
        <w:t xml:space="preserve">; </w:t>
      </w:r>
      <w:proofErr w:type="spellStart"/>
      <w:r w:rsidRPr="00F42C49">
        <w:rPr>
          <w:rFonts w:ascii="Calibri" w:hAnsi="Calibri" w:cs="Times New Roman"/>
          <w:szCs w:val="24"/>
        </w:rPr>
        <w:t>Leito</w:t>
      </w:r>
      <w:proofErr w:type="spellEnd"/>
      <w:r w:rsidRPr="00F42C49">
        <w:rPr>
          <w:rFonts w:ascii="Calibri" w:hAnsi="Calibri" w:cs="Times New Roman"/>
          <w:szCs w:val="24"/>
        </w:rPr>
        <w:t xml:space="preserve"> et al. 2006; Lightfoot 2010</w:t>
      </w:r>
      <w:r w:rsidRPr="00F42C49">
        <w:rPr>
          <w:rFonts w:ascii="Calibri" w:hAnsi="Calibri" w:cs="Times New Roman"/>
          <w:i/>
          <w:iCs/>
          <w:szCs w:val="24"/>
        </w:rPr>
        <w:t>a</w:t>
      </w:r>
      <w:r w:rsidRPr="00F42C49">
        <w:rPr>
          <w:rFonts w:ascii="Calibri" w:hAnsi="Calibri" w:cs="Times New Roman"/>
          <w:szCs w:val="24"/>
        </w:rPr>
        <w:t>, 2010</w:t>
      </w:r>
      <w:r w:rsidRPr="00F42C49">
        <w:rPr>
          <w:rFonts w:ascii="Calibri" w:hAnsi="Calibri" w:cs="Times New Roman"/>
          <w:i/>
          <w:iCs/>
          <w:szCs w:val="24"/>
        </w:rPr>
        <w:t>b</w:t>
      </w:r>
      <w:r w:rsidRPr="00F42C49">
        <w:rPr>
          <w:rFonts w:ascii="Calibri" w:hAnsi="Calibri" w:cs="Times New Roman"/>
          <w:szCs w:val="24"/>
        </w:rPr>
        <w:t>; Lambert and Hart 2015; Landis and Gage 2017)</w:t>
      </w:r>
      <w:r>
        <w:fldChar w:fldCharType="end"/>
      </w:r>
    </w:p>
    <w:p w:rsidR="00F42C49" w:rsidRDefault="00F42C49">
      <w:r>
        <w:fldChar w:fldCharType="begin"/>
      </w:r>
      <w:r>
        <w:instrText xml:space="preserve"> ADDIN ZOTERO_ITEM CSL_CITATION {"citationID":"a2058usjp7p","properties":{"formattedCitation":"{\\rtf (Magnuson et al. 1983; Merritt 1999; Magurran and Henderson 2003; Magnuson et al. 2007, 2007, 2010{\\i{}a}, 2010{\\i{}b}; McGlinn et al. 2010; Magnuson et al. 2011; LTER and Reed 2013; Muldavin and Collins 2016; Matsuzaki and Nohara n.d.)}","plainCitation":"(Magnuson et al. 1983; Merritt 1999; Magurran and Henderson 2003; Magnuson et al. 2007, 2007, 2010a, 2010b; McGlinn et al. 2010; Magnuson et al. 2011; LTER and Reed 2013; Muldavin and Collins 2016; Matsuzaki and Nohara n.d.)"},"citationItems":[{"id":1245,"uris":["http://zotero.org/users/2883564/items/T7JZVAGW"],"uri":["http://zotero.org/users/2883564/items/T7JZVAGW"],"itemData":{"id":1245,"type":"webpage","title":"Table 15-1 Fish density data","container-title":"Table 15-1 Fish density data","URL":"http://db.cger.nies.go.jp/gem/moni-e/inter/GEMS/database/kasumi/contents/datalist.html","author":[{"family":"Matsuzaki","given":"Shin-ichiro"},{"family":"Nohara","given":"Seiichi"}],"accessed":{"date-parts":[["2017",6,15]]}}},{"id":1184,"uris":["http://zotero.org/users/2883564/items/SZG725WB"],"uri":["http://zotero.org/users/2883564/items/SZG725WB"],"itemData":{"id":1184,"type":"webpage","title":"North Temperate Lakes LTER: Zooplankton - Trout Lake Area 1982 - current | North Temperate Lakes","container-title":"North Temperate Lakes LTER: Zooplankton - Trout Lake Area 1982 - current","URL":"https://lter.limnology.wisc.edu/dataset/north-temperate-lakes-lter-zooplankton-trout-lake-area-1982-current","author":[{"family":"Magnuson","given":"J.J."},{"family":"Carpenter","given":"Stephen R."},{"family":"Stanley","given":"Emily H."}],"issued":{"date-parts":[["1983"]]},"accessed":{"date-parts":[["2017",6,15]]}}},{"id":1186,"uris":["http://zotero.org/users/2883564/items/PZC7M87Z"],"uri":["http://zotero.org/users/2883564/items/PZC7M87Z"],"itemData":{"id":1186,"type":"webpage","title":"North Temperate Lakes LTER: Phytoplankton - Trout Lake Area 1984 - current | North Temperate Lakes","container-title":"North Temperate Lakes LTER: Phytoplankton - Trout Lake Area 1984 - current","URL":"https://lter.limnology.wisc.edu/dataset/north-temperate-lakes-lter-phytoplankton-trout-lake-area-1984-current","author":[{"family":"Magnuson","given":"J.J."},{"family":"Carpenter","given":"Stephen R."},{"family":"Stanley","given":"Emily H."}],"issued":{"date-parts":[["2007"]]},"accessed":{"date-parts":[["2017",6,15]]}}},{"id":1186,"uris":["http://zotero.org/users/2883564/items/PZC7M87Z"],"uri":["http://zotero.org/users/2883564/items/PZC7M87Z"],"itemData":{"id":1186,"type":"webpage","title":"North Temperate Lakes LTER: Phytoplankton - Trout Lake Area 1984 - current | North Temperate Lakes","container-title":"North Temperate Lakes LTER: Phytoplankton - Trout Lake Area 1984 - current","URL":"https://lter.limnology.wisc.edu/dataset/north-temperate-lakes-lter-phytoplankton-trout-lake-area-1984-current","author":[{"family":"Magnuson","given":"J.J."},{"family":"Carpenter","given":"Stephen R."},{"family":"Stanley","given":"Emily H."}],"issued":{"date-parts":[["2007"]]},"accessed":{"date-parts":[["2017",6,15]]}}},{"id":1192,"uris":["http://zotero.org/users/2883564/items/FWFXHASG"],"uri":["http://zotero.org/users/2883564/items/FWFXHASG"],"itemData":{"id":1192,"type":"webpage","title":"North Temperate Lakes LTER: Macrophyte Transects - Trout Lake 1982 - current | North Temperate Lakes","container-title":"North Temperate Lakes LTER: Macrophyte Transects - Trout Lake 1982 - current","URL":"https://lter.limnology.wisc.edu/dataset/north-temperate-lakes-lter-macrophyte-transects-trout-lake-1982-current","author":[{"family":"Magnuson","given":"J.J."},{"family":"Carpenter","given":"Stephen R."},{"family":"Stanley","given":"Emily H."}],"issued":{"date-parts":[["2010"]]},"accessed":{"date-parts":[["2017",6,15]]}}},{"id":1194,"uris":["http://zotero.org/users/2883564/items/NS8BNRTA"],"uri":["http://zotero.org/users/2883564/items/NS8BNRTA"],"itemData":{"id":1194,"type":"webpage","title":"North Temperate Lakes LTER: Macrophyte Species at Quadrat Level - Trout Lake 1993 - current | North Temperate Lakes","container-title":"North Temperate Lakes LTER: Macrophyte Species at Quadrat Level - Trout Lake 1993 - current","URL":"https://lter.limnology.wisc.edu/dataset/north-temperate-lakes-lter-macrophyte-species-quadrat-level-trout-lake-1993-current","author":[{"family":"Magnuson","given":"J.J."},{"family":"Carpenter","given":"Stephen R."},{"family":"Stanley","given":"Emily H."}],"issued":{"date-parts":[["2010"]]},"accessed":{"date-parts":[["2017",6,15]]}}},{"id":1190,"uris":["http://zotero.org/users/2883564/items/JXHM289D"],"uri":["http://zotero.org/users/2883564/items/JXHM289D"],"itemData":{"id":1190,"type":"webpage","title":"North Temperate Lakes LTER: Phytoplankton - Madison Lakes Area 1995 - current | North Temperate Lakes","container-title":"North Temperate Lakes LTER: Phytoplankton - Madison Lakes Area 1995 - current","URL":"https://lter.limnology.wisc.edu/dataset/north-temperate-lakes-lter-phytoplankton-madison-lakes-area-1995-current","author":[{"family":"Magnuson","given":"J.J."},{"family":"Carpenter","given":"Stephen R."},{"family":"Stanley","given":"Emily H."}],"issued":{"date-parts":[["2011"]]},"accessed":{"date-parts":[["2017",6,15]]}}},{"id":1129,"uris":["http://zotero.org/users/2883564/items/SW22WNBA"],"uri":["http://zotero.org/users/2883564/items/SW22WNBA"],"itemData":{"id":1129,"type":"article","title":"Long Term Mammal Data from Powdermill Biological Station 1979-1999","publisher":"Long Term Ecological Research Network","source":"DataCite","note":"DOI: 10.6073/pasta/83c888854e239a79597999895bb61cfe","author":[{"family":"Merritt","given":"Joseph"}],"issued":{"date-parts":[["1999"]]}}},{"id":205,"uris":["http://zotero.org/users/2883564/items/SMMNRU26"],"uri":["http://zotero.org/users/2883564/items/SMMNRU26"],"itemData":{"id":205,"type":"article-journal","title":"Explaining the excess of rare species in natural species abundance distributions","container-title":"Nature","page":"714-716","volume":"422","issue":"6933","source":"www.nature.com","abstract":"The observation that a few species in ecological communities are exceptionally abundant, whereas most are rare, prompted the development of species abundance models. Nevertheless, despite the large literature on the commonness and rarity of species inspired by these pioneering studies, some widespread empirical patterns of species abundance resist easy explanation. Notable among these is the observation that in large assemblages there are more rare species than the log normal model predicts. Here we use a long-term (21-year) data set, from an estuarine fish community, to show how an ecological community can be separated into two components. Core species, which are persistent, abundant and biologically associated with estuarine habitats, are log normally distributed. Occasional species occur infrequently in the record, are typically low in abundance and have different habitat requirements; they follow a log series distribution. These distributions are overlaid, producing the negative skew that characterizes real data sets.","DOI":"10.1038/nature01547","ISSN":"0028-0836","journalAbbreviation":"Nature","language":"en","author":[{"family":"Magurran","given":"Anne E."},{"family":"Henderson","given":"Peter A."}],"issued":{"date-parts":[["2003",4,17]]}}},{"id":1118,"uris":["http://zotero.org/users/2883564/items/9MARPE4N"],"uri":["http://zotero.org/users/2883564/items/9MARPE4N"],"itemData":{"id":1118,"type":"article-journal","title":"A 12-year study on the scaling of vascular plant composition in an Oklahoma tallgrass prairie","container-title":"Ecology","page":"1872-1872","volume":"91","issue":"6","source":"Wiley Online Library","abstract":"We present data that were collected as part of a monitoring project on vascular plant composition at the Tallgrass Prairie Preserve in Osage County, Oklahoma, USA. The purpose of these data are to promote the study of multi-scale patterns of species composition for both theoretical and applied questions. Furthermore, these data will provide a reference point for tallgrass prairie restoration projects in the Flint Hills. Over the course of the 12-year period, we sampled 20 permanent plots annually. The permanent plots were selected semi-randomly from a UTM grid using the criteria that they contain less than 20% of woody cover, standing water, or exposed rock. Plant species presence was recorded at five spatial scales: 0.01, 0.1, 1.0, 10, and 100 m2 in each of the four corners of a 100-m2 square quadrat. Plant species were assigned to a percent cover class at the 100-m2 grain. In addition to information on plant composition, we provide data on topography, soil variables, monthly total rainfall, monthly average temperature, and management records related to fire and grazing history. We hope this data set will stimulate further research into the scaling of biodiversity and insight into the functioning and conservation of tallgrass prairie plant communities.","DOI":"10.1890/09-2017.1","ISSN":"1939-9170","language":"en","author":[{"family":"McGlinn","given":"Daniel J."},{"family":"Earls","given":"Peter G."},{"family":"Palmer","given":"Michael W."}],"issued":{"date-parts":[["2010",6,1]]}}},{"id":1142,"uris":["http://zotero.org/users/2883564/items/QF8C8X5R"],"uri":["http://zotero.org/users/2883564/items/QF8C8X5R"],"itemData":{"id":1142,"type":"article","title":"SBC LTER: Reef: Kelp Forest Community Dynamics: Fish abundance","publisher":"Long Term Ecological Research Network","source":"DataCite","note":"DOI: 10.6073/pasta/6e1c08de214dedaf649ec239d62811ee","shortTitle":"SBC LTER","author":[{"family":"LTER","given":"Santa Barbara Coastal"},{"family":"Reed","given":"Daniel C"}],"issued":{"date-parts":[["2013"]]}}},{"id":1151,"uris":["http://zotero.org/users/2883564/items/X2XWPDR7"],"uri":["http://zotero.org/users/2883564/items/X2XWPDR7"],"itemData":{"id":1151,"type":"webpage","title":"2003 Prescribed Burn Effect on Chihuahuan Desert Grasses and Shrubs at the Sevilleta National Wildlife Refuge, New Mexico: Species Composition Study (2004-present) | Sevilleta LTER","URL":"http://sev.lternet.edu/data/sev-166","author":[{"family":"Muldavin","given":"Esteban"},{"family":"Collins","given":"Scott"}],"issued":{"date-parts":[["2016"]]},"accessed":{"date-parts":[["2017",6,15]]}}}],"schema":"https://github.com/citation-style-language/schema/raw/master/csl-citation.json"} </w:instrText>
      </w:r>
      <w:r>
        <w:fldChar w:fldCharType="separate"/>
      </w:r>
      <w:r w:rsidRPr="00F42C49">
        <w:rPr>
          <w:rFonts w:ascii="Calibri" w:hAnsi="Calibri" w:cs="Times New Roman"/>
          <w:szCs w:val="24"/>
        </w:rPr>
        <w:t xml:space="preserve">(Magnuson et al. 1983; Merritt 1999; </w:t>
      </w:r>
      <w:proofErr w:type="spellStart"/>
      <w:r w:rsidRPr="00F42C49">
        <w:rPr>
          <w:rFonts w:ascii="Calibri" w:hAnsi="Calibri" w:cs="Times New Roman"/>
          <w:szCs w:val="24"/>
        </w:rPr>
        <w:t>Magurran</w:t>
      </w:r>
      <w:proofErr w:type="spellEnd"/>
      <w:r w:rsidRPr="00F42C49">
        <w:rPr>
          <w:rFonts w:ascii="Calibri" w:hAnsi="Calibri" w:cs="Times New Roman"/>
          <w:szCs w:val="24"/>
        </w:rPr>
        <w:t xml:space="preserve"> and Henderson 2003; Magnuson et al. 2007, 2007, 2010</w:t>
      </w:r>
      <w:r w:rsidRPr="00F42C49">
        <w:rPr>
          <w:rFonts w:ascii="Calibri" w:hAnsi="Calibri" w:cs="Times New Roman"/>
          <w:i/>
          <w:iCs/>
          <w:szCs w:val="24"/>
        </w:rPr>
        <w:t>a</w:t>
      </w:r>
      <w:r w:rsidRPr="00F42C49">
        <w:rPr>
          <w:rFonts w:ascii="Calibri" w:hAnsi="Calibri" w:cs="Times New Roman"/>
          <w:szCs w:val="24"/>
        </w:rPr>
        <w:t>, 2010</w:t>
      </w:r>
      <w:r w:rsidRPr="00F42C49">
        <w:rPr>
          <w:rFonts w:ascii="Calibri" w:hAnsi="Calibri" w:cs="Times New Roman"/>
          <w:i/>
          <w:iCs/>
          <w:szCs w:val="24"/>
        </w:rPr>
        <w:t>b</w:t>
      </w:r>
      <w:r w:rsidRPr="00F42C49">
        <w:rPr>
          <w:rFonts w:ascii="Calibri" w:hAnsi="Calibri" w:cs="Times New Roman"/>
          <w:szCs w:val="24"/>
        </w:rPr>
        <w:t xml:space="preserve">; McGlinn et al. 2010; Magnuson et al. 2011; LTER and Reed 2013; </w:t>
      </w:r>
      <w:proofErr w:type="spellStart"/>
      <w:r w:rsidRPr="00F42C49">
        <w:rPr>
          <w:rFonts w:ascii="Calibri" w:hAnsi="Calibri" w:cs="Times New Roman"/>
          <w:szCs w:val="24"/>
        </w:rPr>
        <w:t>Muldavin</w:t>
      </w:r>
      <w:proofErr w:type="spellEnd"/>
      <w:r w:rsidRPr="00F42C49">
        <w:rPr>
          <w:rFonts w:ascii="Calibri" w:hAnsi="Calibri" w:cs="Times New Roman"/>
          <w:szCs w:val="24"/>
        </w:rPr>
        <w:t xml:space="preserve"> and Collins 2016; </w:t>
      </w:r>
      <w:proofErr w:type="spellStart"/>
      <w:r w:rsidRPr="00F42C49">
        <w:rPr>
          <w:rFonts w:ascii="Calibri" w:hAnsi="Calibri" w:cs="Times New Roman"/>
          <w:szCs w:val="24"/>
        </w:rPr>
        <w:t>Matsuzaki</w:t>
      </w:r>
      <w:proofErr w:type="spellEnd"/>
      <w:r w:rsidRPr="00F42C49">
        <w:rPr>
          <w:rFonts w:ascii="Calibri" w:hAnsi="Calibri" w:cs="Times New Roman"/>
          <w:szCs w:val="24"/>
        </w:rPr>
        <w:t xml:space="preserve"> and </w:t>
      </w:r>
      <w:proofErr w:type="spellStart"/>
      <w:r w:rsidRPr="00F42C49">
        <w:rPr>
          <w:rFonts w:ascii="Calibri" w:hAnsi="Calibri" w:cs="Times New Roman"/>
          <w:szCs w:val="24"/>
        </w:rPr>
        <w:t>Nohara</w:t>
      </w:r>
      <w:proofErr w:type="spellEnd"/>
      <w:r w:rsidRPr="00F42C49">
        <w:rPr>
          <w:rFonts w:ascii="Calibri" w:hAnsi="Calibri" w:cs="Times New Roman"/>
          <w:szCs w:val="24"/>
        </w:rPr>
        <w:t xml:space="preserve"> </w:t>
      </w:r>
      <w:proofErr w:type="spellStart"/>
      <w:r w:rsidRPr="00F42C49">
        <w:rPr>
          <w:rFonts w:ascii="Calibri" w:hAnsi="Calibri" w:cs="Times New Roman"/>
          <w:szCs w:val="24"/>
        </w:rPr>
        <w:t>n.d.</w:t>
      </w:r>
      <w:proofErr w:type="spellEnd"/>
      <w:r w:rsidRPr="00F42C49">
        <w:rPr>
          <w:rFonts w:ascii="Calibri" w:hAnsi="Calibri" w:cs="Times New Roman"/>
          <w:szCs w:val="24"/>
        </w:rPr>
        <w:t>)</w:t>
      </w:r>
      <w:r>
        <w:fldChar w:fldCharType="end"/>
      </w:r>
    </w:p>
    <w:p w:rsidR="00F42C49" w:rsidRDefault="00F42C49">
      <w:r>
        <w:fldChar w:fldCharType="begin"/>
      </w:r>
      <w:r>
        <w:instrText xml:space="preserve"> ADDIN ZOTERO_ITEM CSL_CITATION {"citationID":"a1fu9pcv1fl","properties":{"formattedCitation":"(Preston 1948, 1960; Novak 1983; Pollard et al. 1986; Paquette et al. 2007; Rudstram 2008; Rivers et al. 2010; NTL LTER Lead PI et al. 2012; Rodriguez-Buritica et al. 2013; Pardieck et al. 2017)","plainCitation":"(Preston 1948, 1960; Novak 1983; Pollard et al. 1986; Paquette et al. 2007; Rudstram 2008; Rivers et al. 2010; NTL LTER Lead PI et al. 2012; Rodriguez-Buritica et al. 2013; Pardieck et al. 2017)"},"citationItems":[{"id":1066,"uris":["http://zotero.org/users/2883564/items/HCSIA32W"],"uri":["http://zotero.org/users/2883564/items/HCSIA32W"],"itemData":{"id":1066,"type":"article-journal","title":"The Commonness, And Rarity, of Species","container-title":"Ecology","page":"254-283","volume":"29","issue":"3","source":"JSTOR","DOI":"10.2307/1930989","ISSN":"0012-9658","author":[{"family":"Preston","given":"F. W."}],"issued":{"date-parts":[["1948"]]}}},{"id":1076,"uris":["http://zotero.org/users/2883564/items/T3WHWRUA"],"uri":["http://zotero.org/users/2883564/items/T3WHWRUA"],"itemData":{"id":1076,"type":"article-journal","title":"Time and Space and the Variation of Species","container-title":"Ecology","page":"612-627","volume":"41","issue":"4","source":"JSTOR","DOI":"10.2307/1931793","ISSN":"0012-9658","author":[{"family":"Preston","given":"F. W."}],"issued":{"date-parts":[["1960"]]}}},{"id":1196,"uris":["http://zotero.org/users/2883564/items/AJSAGWEQ"],"uri":["http://zotero.org/users/2883564/items/AJSAGWEQ"],"itemData":{"id":1196,"type":"webpage","title":"An efficient light-trap for catching insects","container-title":"Acta entomologica bohemoslovaca","URL":"http://www3.imperial.ac.uk/cpb/databases/gpdd","language":"English","author":[{"family":"Novak","given":"I."}],"issued":{"date-parts":[["1983"]]},"accessed":{"date-parts":[["2017",6,15]]}}},{"id":1226,"uris":["http://zotero.org/users/2883564/items/PS4GVNDD"],"uri":["http://zotero.org/users/2883564/items/PS4GVNDD"],"itemData":{"id":1226,"type":"webpage","title":"Joint Nature Conservation Committee","container-title":"Monitoring the abundance of butterflies 1976-1985","URL":"http://jncc.defra.gov.uk/page-2614","author":[{"family":"Pollard","given":"E."},{"family":"Hall","given":"M.L."},{"family":"Bibby","given":"T.J."}],"issued":{"date-parts":[["1986"]]},"accessed":{"date-parts":[["2017",6,15]]}}},{"id":1108,"uris":["http://zotero.org/users/2883564/items/TVS3IRPC"],"uri":["http://zotero.org/users/2883564/items/TVS3IRPC"],"itemData":{"id":1108,"type":"article-journal","title":"Lac Croche Understory Vegetation Data Set (1998–2006)","container-title":"Ecology","page":"3209-3209","volume":"88","issue":"12","source":"Wiley Online Library","abstract":"The Lac Croche data set covers a nine-year period (1998–2006) of detailed understory vegetation sampling of a temperate North American forest located in the Station de Biologie des Laurentides (SBL), Québec, Canada. After having been submitted to logging in the late 19th and early 20th centuries followed by a major fire in 1923, the forest is currently in a transition state dominated by pioneer canopy tree species. The sampling design is based on the annual re-sampling of 43 permanent 400-m2 plots along five transects running parallel to an elevation gradient from a lake (Lac Croche) to the top of a hill. Abundances of all understory vascular plants (tree seedlings, herbs, and shrubs) are included in the data set and are expressed either as absolute densities or cover classes, depending on life form. The location and elevation of each plot, as well as some key environmental descriptors such as slope, rockiness, canopy openness, age of the largest tree, basal area of mature trees, and a number of soil variables are also available. The Lac Croche data set should prove useful for testing hypotheses about forest vegetation dynamics at different scales, as well as to test new statistical tools developed for the analysis of the spatio-temporal variation of plant distributions. Sampling is ongoing, and new data will be added every year.","DOI":"10.1890/07-0513.1","ISSN":"1939-9170","language":"en","author":[{"family":"Paquette","given":"Alain"},{"family":"Laliberté","given":"Etienne"},{"family":"Bouchard","given":"André"},{"family":"Blois","given":"Sylvie","non-dropping-particle":"de"},{"family":"Legendre","given":"Pierre"},{"family":"Brisson","given":"Jacques"}],"issued":{"date-parts":[["2007",12,1]]}}},{"id":1224,"uris":["http://zotero.org/users/2883564/items/4H5FSFHA"],"uri":["http://zotero.org/users/2883564/items/4H5FSFHA"],"itemData":{"id":1224,"type":"webpage","title":"Knowledge Network for Biocomplexity","container-title":"Zooplankton survey of Oneida Lake, New York, 1964 - 2012","URL":"https://knb.ecoinformatics.org/#view/kgordon.17.56","author":[{"family":"Rudstram","given":"Lars"}],"issued":{"date-parts":[["2008"]]},"accessed":{"date-parts":[["2017",6,15]]}}},{"id":1174,"uris":["http://zotero.org/users/2883564/items/C72K9MTR"],"uri":["http://zotero.org/users/2883564/items/C72K9MTR"],"itemData":{"id":1174,"type":"article-journal","title":"Long-Term Community Dynamics of Small Landbirds with and Without Exposure to Extensive Disturbance from Military Training Activities","container-title":"Environmental Management","page":"203-216","volume":"45","issue":"2","source":"link.springer.com","abstract":"Military training activities are known to impact individual species, yet our understanding of how such activities influence animal communities is limited. In this study, we used long-term data in a case study approach to examine the extent to which the local small landbird community differed between a site in northeast Kansas that experienced intensive disturbance from military training activities (Ft. Riley Military Installation) and a similar, nearby site that experienced minimal human disturbance (Konza Prairie Biological Station). In addition, we characterized how the regional pool of potential colonizers influenced local community dynamics using Breeding Bird Survey data. From 1991 to 2001, most species of small terrestrial landbirds (73%) recorded during breeding surveys were found at both sites and the mean annual richness at Ft. Riley (39.0 ± 2.86 [SD]) was very similar to that of Konza Prairie (39.4 ± 2.01). Richness was maintained at relatively constant levels despite compositional changes because colonizations compensated local extinctions at both sites. These dynamics were driven primarily by woodland species that exhibited stochastic losses and gains and were present at a low local and regional abundance. Our results suggest that military training activities may mimic natural disturbances for some species in this area because the small landbird community did not differ markedly between sites with and sites without extensive human disturbance. Although our results suggest that military training is not associated with large changes in the avian community, additional studies are needed to determine if this pattern is found in other ecological communities.","DOI":"10.1007/s00267-009-9421-6","ISSN":"0364-152X, 1432-1009","journalAbbreviation":"Environmental Management","language":"en","author":[{"family":"Rivers","given":"James W."},{"family":"Gipson","given":"Philip S."},{"family":"Althoff","given":"Donald P."},{"family":"Pontius","given":"Jeffrey S."}],"issued":{"date-parts":[["2010",2,1]]}}},{"id":1208,"uris":["http://zotero.org/users/2883564/items/DR4DUVQM"],"uri":["http://zotero.org/users/2883564/items/DR4DUVQM"],"itemData":{"id":1208,"type":"webpage","title":"North Temperate Lakes LTER: Fish Abundance 1981 - current","note":"DOI: 10.6073/pasta/f4b218815a805ea565f3dbb433a2c0e6","shortTitle":"North Temperate Lakes LTER","author":[{"literal":"NTL LTER Lead PI"},{"literal":"Center For Limnology"},{"literal":"NTL LTER"}],"issued":{"date-parts":[["2012"]]}}},{"id":1113,"uris":["http://zotero.org/users/2883564/items/TD59TQWI"],"uri":["http://zotero.org/users/2883564/items/TD59TQWI"],"itemData":{"id":1113,"type":"article-journal","title":"One hundred and six years of population and community dynamics of Sonoran Desert Laboratory perennials","container-title":"Ecology","page":"976-976","volume":"94","issue":"4","source":"Wiley Online Library","abstract":"This data set constitutes all information associated with the Spalding-Shreve permanent vegetation plots from 1906 through 2012, which is the longest-running plant monitoring program in the world. The program consists of detailed maps of all Sonoran Desert perennial plants in 30 permanent plots located on Tumamoc Hill, near Tucson, Arizona, USA. Most of these plots are 10 m × 10 m quadrats that were established by Volney Spalding and Forrest Shreve between 1906 and 1928. Analyses derived from these data have been pivotal in testing early theories on plant community succession, plant life history traits, plant longevity, and population dynamics. One of the major contributions of this data set is the species-specific demographic traits that derived from estimating individual plant trajectories for more than 106 years. Further use of these data might shed light on spatially explicit population and community dynamics, as well as long-term changes attributable to global change. Data presented here consist of digital versions of original maps created between 1906 and 1984 and digital data from recent censuses between 1993 and 2012. Attributes associated with these maps include location and coverage of all shrubs, and in some cases, plant height. In addition, we present plot-specific summaries of plant cover and density for each census year and all other information collected, including seedling counts, grass coverage, and annual species enumerations. We reference the repeat photography of these plots, which began in 1906; these images are stored at the Desert Laboratory Collection of Repeat Photography in Tucson. Initial data collection consisted of grid-mapping the plots manually on graph paper; starting in 1993, Total Stations (which allow a direct digitalization, and more accurate mapping) were used to survey root crowns and canopies.","DOI":"10.1890/12-1164.1","ISSN":"1939-9170","language":"en","author":[{"family":"Rodriguez-Buritica","given":"Susana"},{"family":"Raichle","given":"Helen"},{"family":"Webb","given":"Robert H."},{"family":"Turner","given":"Raymond M."},{"family":"Venable","given":"Larry"}],"issued":{"date-parts":[["2013",4,1]]}}},{"id":1071,"uris":["http://zotero.org/users/2883564/items/F7PHK3SZ"],"uri":["http://zotero.org/users/2883564/items/F7PHK3SZ"],"itemData":{"id":1071,"type":"webpage","title":"BBS - Raw Data - USGS Patuxent Wildlife Research Center","container-title":"North American Breeding Bird Survey Dataset 1966 - 2016, version 2016.0.","URL":"www.pwrc.usgs.gov/BBS/RawData/","author":[{"family":"Pardieck","given":"K.L."},{"family":"Ziolkowski Jr.","given":"D.J."},{"family":"Lutmerding","given":"M."},{"family":"Campbell","given":"K."},{"family":"Hudson","given":"M.A.R."}],"issued":{"date-parts":[["2017"]]},"accessed":{"date-parts":[["2017",6,15]]}}}],"schema":"https://github.com/citation-style-language/schema/raw/master/csl-citation.json"} </w:instrText>
      </w:r>
      <w:r>
        <w:fldChar w:fldCharType="separate"/>
      </w:r>
      <w:r w:rsidRPr="00F42C49">
        <w:rPr>
          <w:rFonts w:ascii="Calibri" w:hAnsi="Calibri"/>
        </w:rPr>
        <w:t xml:space="preserve">(Preston 1948, 1960; Novak 1983; Pollard et al. 1986; Paquette et al. 2007; </w:t>
      </w:r>
      <w:proofErr w:type="spellStart"/>
      <w:r w:rsidRPr="00F42C49">
        <w:rPr>
          <w:rFonts w:ascii="Calibri" w:hAnsi="Calibri"/>
        </w:rPr>
        <w:t>Rudstram</w:t>
      </w:r>
      <w:proofErr w:type="spellEnd"/>
      <w:r w:rsidRPr="00F42C49">
        <w:rPr>
          <w:rFonts w:ascii="Calibri" w:hAnsi="Calibri"/>
        </w:rPr>
        <w:t xml:space="preserve"> 2008; Rivers et al. 2010; NTL LTER Lead PI et al. 2012; Rodriguez-</w:t>
      </w:r>
      <w:proofErr w:type="spellStart"/>
      <w:r w:rsidRPr="00F42C49">
        <w:rPr>
          <w:rFonts w:ascii="Calibri" w:hAnsi="Calibri"/>
        </w:rPr>
        <w:t>Buritica</w:t>
      </w:r>
      <w:proofErr w:type="spellEnd"/>
      <w:r w:rsidRPr="00F42C49">
        <w:rPr>
          <w:rFonts w:ascii="Calibri" w:hAnsi="Calibri"/>
        </w:rPr>
        <w:t xml:space="preserve"> et al. 2013; </w:t>
      </w:r>
      <w:proofErr w:type="spellStart"/>
      <w:r w:rsidRPr="00F42C49">
        <w:rPr>
          <w:rFonts w:ascii="Calibri" w:hAnsi="Calibri"/>
        </w:rPr>
        <w:t>Pardieck</w:t>
      </w:r>
      <w:proofErr w:type="spellEnd"/>
      <w:r w:rsidRPr="00F42C49">
        <w:rPr>
          <w:rFonts w:ascii="Calibri" w:hAnsi="Calibri"/>
        </w:rPr>
        <w:t xml:space="preserve"> et al. 2017)</w:t>
      </w:r>
      <w:r>
        <w:fldChar w:fldCharType="end"/>
      </w:r>
    </w:p>
    <w:p w:rsidR="00F42C49" w:rsidRDefault="00F42C49">
      <w:r>
        <w:fldChar w:fldCharType="begin"/>
      </w:r>
      <w:r>
        <w:instrText xml:space="preserve"> ADDIN ZOTERO_ITEM CSL_CITATION {"citationID":"a1baf8h579u","properties":{"formattedCitation":"(Shaver 2006; Svensson 2006; Svensson et al. 2010; Tilman 2014; Sandercock 2016; Shapiro 2016; Takamura et al. n.d.; Takamura and Nakagawa n.d.)","plainCitation":"(Shaver 2006; Svensson 2006; Svensson et al. 2010; Tilman 2014; Sandercock 2016; Shapiro 2016; Takamura et al. n.d.; Takamura and Nakagawa n.d.)"},"citationItems":[{"id":1239,"uris":["http://zotero.org/users/2883564/items/KHF43CU4"],"uri":["http://zotero.org/users/2883564/items/KHF43CU4"],"itemData":{"id":1239,"type":"article-journal","title":"Phytoplankton species abundance in Lake Kasumigaura (Japan) monitored monthly or biweekly since 1978","container-title":"Ecological Research Data Paper Archives","URL":"http://db.cger.nies.go.jp/JaLTER/ER_DataPapers/archives/2012/ERDP-2012-02/metadata","author":[{"family":"Takamura","given":"Noriko"},{"family":"Nakagawa","given":"Megumi"}],"accessed":{"date-parts":[["2017",6,15]]}}},{"id":1241,"uris":["http://zotero.org/users/2883564/items/SZJPXISS"],"uri":["http://zotero.org/users/2883564/items/SZJPXISS"],"itemData":{"id":1241,"type":"article-journal","title":"Metadata — Ecologial Research Data Paper Archives","container-title":"Ecological Research Data Paper Archives","URL":"http://db.cger.nies.go.jp/JaLTER/ER_DataPapers/archives/2016/ERDP-2016-06/metadata","author":[{"family":"Takamura","given":"Noriko"},{"family":"Nakagawa","given":"Megumi"},{"family":"Hanazato","given":"Takayuki"}],"accessed":{"date-parts":[["2017",6,15]]}}},{"id":1086,"uris":["http://zotero.org/users/2883564/items/SGUFGX4X"],"uri":["http://zotero.org/users/2883564/items/SGUFGX4X"],"itemData":{"id":1086,"type":"article","title":"Above ground plant biomass in a mesic acidic tussock tundra experimental site from 1982 to 2015 Arctic LTER, Toolik Lake, Alaska.","publisher":"Long Term Ecological Research Network","source":"DataCite","note":"DOI: 10.6073/pasta/c3ef07e6ed81c1fc33e9bc20aff07093","author":[{"family":"Shaver","given":"Gaius"}],"issued":{"date-parts":[["2006"]]}}},{"id":1173,"uris":["http://zotero.org/users/2883564/items/VHKGV6G6"],"uri":["http://zotero.org/users/2883564/items/VHKGV6G6"],"itemData":{"id":1173,"type":"article-journal","title":"Species composition and population fluctuations of alpine bird communities during 38 years in the Scandinavian mountain range","container-title":"Ornis Svecica","page":"183-210","volume":"16","author":[{"family":"Svensson","given":"Sören"}],"issued":{"date-parts":[["2006"]]}}},{"id":1164,"uris":["http://zotero.org/users/2883564/items/QKM7MNDM"],"uri":["http://zotero.org/users/2883564/items/QKM7MNDM"],"itemData":{"id":1164,"type":"article-journal","title":"Species trends, turnover and composition of a woodland bird community in southern Sweden during a period of fifty-seven years","container-title":"Ornis Svecica","page":"31-40","volume":"20","issue":"1","abstract":"ResearchGate is a network dedicated to science and research. Connect, collaborate and discover scientific publications, jobs and conferences. All for free.","author":[{"family":"Svensson","given":"Sören"},{"family":"Thorner","given":"A.M."},{"family":"Nyholm","given":"N.E.I."}],"issued":{"date-parts":[["2010"]]}}},{"id":1089,"uris":["http://zotero.org/users/2883564/items/69D95CTP"],"uri":["http://zotero.org/users/2883564/items/69D95CTP"],"itemData":{"id":1089,"type":"webpage","title":"Cedar Creek Ecosystem Science Reserve","container-title":"Plant aboveground biomass data","URL":"https://www.cedarcreek.umn.edu/research/data/dataset?ple001","author":[{"family":"Tilman","given":"David"}],"issued":{"date-parts":[["2014"]]},"accessed":{"date-parts":[["2017",6,15]]}}},{"id":1198,"uris":["http://zotero.org/users/2883564/items/V6VB53U6"],"uri":["http://zotero.org/users/2883564/items/V6VB53U6"],"itemData":{"id":1198,"type":"webpage","title":"CBP01 Variable distance line-transect sampling of bird population numbers in different habitats on Konza Prairie","note":"DOI: 10.6073/pasta/7a4ad4fda7ce4b0696ee959fe1686d72","author":[{"family":"Sandercock","given":"Brett"}],"issued":{"date-parts":[["2016"]]}}},{"id":1247,"uris":["http://zotero.org/users/2883564/items/WH5FXHHH"],"uri":["http://zotero.org/users/2883564/items/WH5FXHHH"],"itemData":{"id":1247,"type":"webpage","title":"Art Shapiro's Butterfly Site | Monitoring butterfly populations across Central California for more than 35 years…","URL":"http://butterfly.ucdavis.edu/","author":[{"family":"Shapiro","given":"Art"}],"issued":{"date-parts":[["2016"]]},"accessed":{"date-parts":[["2017",6,15]]}}}],"schema":"https://github.com/citation-style-language/schema/raw/master/csl-citation.json"} </w:instrText>
      </w:r>
      <w:r>
        <w:fldChar w:fldCharType="separate"/>
      </w:r>
      <w:r w:rsidRPr="00F42C49">
        <w:rPr>
          <w:rFonts w:ascii="Calibri" w:hAnsi="Calibri"/>
        </w:rPr>
        <w:t xml:space="preserve">(Shaver 2006; </w:t>
      </w:r>
      <w:proofErr w:type="spellStart"/>
      <w:r w:rsidRPr="00F42C49">
        <w:rPr>
          <w:rFonts w:ascii="Calibri" w:hAnsi="Calibri"/>
        </w:rPr>
        <w:t>Svensson</w:t>
      </w:r>
      <w:proofErr w:type="spellEnd"/>
      <w:r w:rsidRPr="00F42C49">
        <w:rPr>
          <w:rFonts w:ascii="Calibri" w:hAnsi="Calibri"/>
        </w:rPr>
        <w:t xml:space="preserve"> 2006; </w:t>
      </w:r>
      <w:proofErr w:type="spellStart"/>
      <w:r w:rsidRPr="00F42C49">
        <w:rPr>
          <w:rFonts w:ascii="Calibri" w:hAnsi="Calibri"/>
        </w:rPr>
        <w:t>Svensson</w:t>
      </w:r>
      <w:proofErr w:type="spellEnd"/>
      <w:r w:rsidRPr="00F42C49">
        <w:rPr>
          <w:rFonts w:ascii="Calibri" w:hAnsi="Calibri"/>
        </w:rPr>
        <w:t xml:space="preserve"> et al. 2010; </w:t>
      </w:r>
      <w:proofErr w:type="spellStart"/>
      <w:r w:rsidRPr="00F42C49">
        <w:rPr>
          <w:rFonts w:ascii="Calibri" w:hAnsi="Calibri"/>
        </w:rPr>
        <w:t>Tilman</w:t>
      </w:r>
      <w:proofErr w:type="spellEnd"/>
      <w:r w:rsidRPr="00F42C49">
        <w:rPr>
          <w:rFonts w:ascii="Calibri" w:hAnsi="Calibri"/>
        </w:rPr>
        <w:t xml:space="preserve"> 2014; </w:t>
      </w:r>
      <w:proofErr w:type="spellStart"/>
      <w:r w:rsidRPr="00F42C49">
        <w:rPr>
          <w:rFonts w:ascii="Calibri" w:hAnsi="Calibri"/>
        </w:rPr>
        <w:t>Sandercock</w:t>
      </w:r>
      <w:proofErr w:type="spellEnd"/>
      <w:r w:rsidRPr="00F42C49">
        <w:rPr>
          <w:rFonts w:ascii="Calibri" w:hAnsi="Calibri"/>
        </w:rPr>
        <w:t xml:space="preserve"> 2016; Shapiro 2016; </w:t>
      </w:r>
      <w:proofErr w:type="spellStart"/>
      <w:r w:rsidRPr="00F42C49">
        <w:rPr>
          <w:rFonts w:ascii="Calibri" w:hAnsi="Calibri"/>
        </w:rPr>
        <w:t>Takamura</w:t>
      </w:r>
      <w:proofErr w:type="spellEnd"/>
      <w:r w:rsidRPr="00F42C49">
        <w:rPr>
          <w:rFonts w:ascii="Calibri" w:hAnsi="Calibri"/>
        </w:rPr>
        <w:t xml:space="preserve"> et al. </w:t>
      </w:r>
      <w:proofErr w:type="spellStart"/>
      <w:r w:rsidRPr="00F42C49">
        <w:rPr>
          <w:rFonts w:ascii="Calibri" w:hAnsi="Calibri"/>
        </w:rPr>
        <w:t>n.d.</w:t>
      </w:r>
      <w:proofErr w:type="spellEnd"/>
      <w:r w:rsidRPr="00F42C49">
        <w:rPr>
          <w:rFonts w:ascii="Calibri" w:hAnsi="Calibri"/>
        </w:rPr>
        <w:t xml:space="preserve">; </w:t>
      </w:r>
      <w:proofErr w:type="spellStart"/>
      <w:r w:rsidRPr="00F42C49">
        <w:rPr>
          <w:rFonts w:ascii="Calibri" w:hAnsi="Calibri"/>
        </w:rPr>
        <w:t>Takamura</w:t>
      </w:r>
      <w:proofErr w:type="spellEnd"/>
      <w:r w:rsidRPr="00F42C49">
        <w:rPr>
          <w:rFonts w:ascii="Calibri" w:hAnsi="Calibri"/>
        </w:rPr>
        <w:t xml:space="preserve"> and Nakagawa </w:t>
      </w:r>
      <w:proofErr w:type="spellStart"/>
      <w:r w:rsidRPr="00F42C49">
        <w:rPr>
          <w:rFonts w:ascii="Calibri" w:hAnsi="Calibri"/>
        </w:rPr>
        <w:t>n.d.</w:t>
      </w:r>
      <w:proofErr w:type="spellEnd"/>
      <w:r w:rsidRPr="00F42C49">
        <w:rPr>
          <w:rFonts w:ascii="Calibri" w:hAnsi="Calibri"/>
        </w:rPr>
        <w:t>)</w:t>
      </w:r>
      <w:r>
        <w:fldChar w:fldCharType="end"/>
      </w:r>
    </w:p>
    <w:p w:rsidR="00F42C49" w:rsidRDefault="00F42C49">
      <w:r>
        <w:fldChar w:fldCharType="begin"/>
      </w:r>
      <w:r>
        <w:instrText xml:space="preserve"> ADDIN ZOTERO_ITEM CSL_CITATION {"citationID":"a2aspk80mf1","properties":{"formattedCitation":"{\\rtf (Williamson 1983; Vickery and Nudds 1984; Vanholder 1997; Wilgers et al. 2006; Willig 2007{\\i{}a}, 2007{\\i{}b}; Weso\\uc0\\u322{}owski et al. 2010; Widdicombe et al. 2010; Zachmann et al. 2010; Whitney et al. 2016)}","plainCitation":"(Williamson 1983; Vickery and Nudds 1984; Vanholder 1997; Wilgers et al. 2006; Willig 2007a, 2007b; Wesołowski et al. 2010; Widdicombe et al. 2010; Zachmann et al. 2010; Whitney et al. 2016)"},"citationItems":[{"id":1080,"uris":["http://zotero.org/users/2883564/items/54JJIQHE"],"uri":["http://zotero.org/users/2883564/items/54JJIQHE"],"itemData":{"id":1080,"type":"article-journal","title":"The Land-Bird Community of Skokholm: Ordination and Turnover","container-title":"Oikos","page":"378-384","volume":"41","issue":"3","source":"JSTOR","abstract":"Records are available of the breeding of 29 species over 47 years, with counts for most species in most years from this Welsh island of 1 km&lt;sup&gt;2&lt;/sup&gt;. The missing values are interpolated. Immigration and extinction affect primarily the casual breeders. Four species have established appreciable populations, all apparently reflecting national trends. The plot of immigration shows no relationship to species number, and considerable scatter. The plot of extinction also shows much scatter, but has a significant relationship with species number. Most of the turnover treated by MacArthur-Wilson theory is ecologically trivial. A new ordination technique, called step-along, which uses both variation in abundance, and absence records, brings out the spasmodic but persistent change in the community in time, and also the clear relationship of the early and late years. While the cause of this relationship is not known, the step-along technique quantifies the effect. /// Регистрировали гнездование 29 видов в течение 47 лет с количественными учетами большинства видов в течение многих лет на острове Узлс на территории 1 KM&lt;sup&gt;2&lt;/sup&gt;. Отсутствукщие данные интерполировали. Иммитрация и исчезновение оказывали непомредственное влияние на случайное гнездование. 4 вида формировали заметные популяции, все из которых отражали локальные тенденции. Диаграмма иммитрации не иоказывает взаимосвязи с количеством видов, обнарыживая зна-чительный разброс. Зхема исчезновения также дает большой разброс, но показы-вает тесную связь с числом видов. Чмена видов, в соответствии с теорией Мак-Артура с зкологической точки зрения тривиальна. Новый метод ординации, назван позтапным, в нем использованы вариации численности и случаи отсутствия, выявляющие судорожные, но постоянные изменения сообщества во времени, а также четкую связь предыдущих и последующих лет. Так как причины зтой связи иеизвестны, позтапный метод определяет количественные зффекты.","DOI":"10.2307/3544096","ISSN":"0030-1299","shortTitle":"The Land-Bird Community of Skokholm","author":[{"family":"Williamson","given":"Mark"}],"issued":{"date-parts":[["1983"]]}}},{"id":1082,"uris":["http://zotero.org/users/2883564/items/S5VDPFE3"],"uri":["http://zotero.org/users/2883564/items/S5VDPFE3"],"itemData":{"id":1082,"type":"article-journal","title":"Detection of Density-Dependent Effects in Annual Duck Censuses","container-title":"Ecology","page":"96-104","volume":"65","issue":"1","source":"JSTOR","abstract":"Annual censuses of duck populations from two localities differing in environmental variability were used to test the effectiveness of six tests of density dependence. The magnitude of Type I error for each test was estimated from simulated density-independent data having the same mean and variance as the observed censuses. The actual census data were used to evaluate the ability to detect density dependence. Only autoregression had the desired level of type I error, but this test was ineffective when populations grew or declined. The standard major axis was effective in the latter cases but was ineffective when populations did not grow or decline. The only effective test applicable to all cases was a regression test with a rejection region based oin simulated data. Results of these latter analyses agree with earlier descriptions of interspecific variation in life-history tactics among duck species and the importance of competition as a factor affecting guild structure in prairie-nesting ducks. Diving ducks, which occupy the most temporally stable wetlands, show a greater degree of density dependence than do dabbling ducks, and competition influences the guild structure of diving ducks more than that of dabbling ducks.","DOI":"10.2307/1939462","ISSN":"0012-9658","author":[{"family":"Vickery","given":"William L."},{"family":"Nudds","given":"Thomas D."}],"issued":{"date-parts":[["1984"]]}}},{"id":1084,"uris":["http://zotero.org/users/2883564/items/UCJB5NE8"],"uri":["http://zotero.org/users/2883564/items/UCJB5NE8"],"itemData":{"id":1084,"type":"webpage","title":"Belgian Migrating Lepidoptera","URL":"https://web.archive.org/web/19990220041409/http://users.skynet.be/bs663526/","author":[{"family":"Vanholder","given":"B."}],"issued":{"date-parts":[["1997"]]}}},{"id":995,"uris":["http://zotero.org/users/2883564/items/6CQBCP5V"],"uri":["http://zotero.org/users/2883564/items/6CQBCP5V"],"itemData":{"id":995,"type":"article-journal","title":"Effects of rangeland management on community dynamics of the herpetofauna of the tallgrass prairie","container-title":"Herpetologica","page":"378-388","volume":"62","issue":"4","source":"bioone.org (Atypon)","abstract":"The Flint Hills of Kansas and Oklahoma are the largest remaining tracts of tallgrass prairie in North America. This area has undergone major changes in land management practices in the past 30 years. Traditional season-long cattle stocking with variable burn schedules has diversified to include intensive-early cattle stocking accompanied by annual burning. To understand how different land management practices affect the herpetofauna of a tallgrass prairie, we used mark-recapture statistics to analyze herpetofaunal community dynamics. We analyzed survey data collected over a 15-year time span (1989–2003) from a rangeland site in Cowley County, KS, USA. A modified Jolly-Seber open population model, POPAN-5, was used to estimate four community parameters: probability of species loss (φ′), probability of detection (P), probability of entry (Pent), and species richness (N). The top models included burn status as a covariate for species loss rate, while cattle stocking received moderate support as a covariate. Rates of species loss were higher during burn years (φ′  =  0.04, 95% CI: 0.02 to 0.08) than nonburn years (φ′  =  0.00, 95% CI: 0.00 to 0.01). Analysis of the impacts of different management practices was difficult due to confounding effects of changes in both burning and grazing. Declines in species richness tended to be steepest during a period of season-long stocking, but results were not statistically significant. Though our limited data set does not allow us to draw strong conclusions on the effects of land management on herpetofaunal populations, the mark-recapture models illustrated in our study should prove to be a valuable tool in future analyses of similar data.","DOI":"10.1655/0018-0831(2006)62[378:EORMOC]2.0.CO;2","ISSN":"0018-0831","journalAbbreviation":"Herpetologica","author":[{"family":"Wilgers","given":"Dustin J."},{"family":"Horne","given":"Eva A."},{"family":"Sandercock","given":"Brett K."},{"family":"Volkmann","given":"Allan W."}],"issued":{"date-parts":[["2006",12,1]]}}},{"id":1180,"uris":["http://zotero.org/users/2883564/items/Z9SMKK85"],"uri":["http://zotero.org/users/2883564/items/Z9SMKK85"],"itemData":{"id":1180,"type":"webpage","title":"Luquillo LTER","container-title":"El Verde Grid long-term invertebrate data","URL":"http://luq2.lternet.edu/data/luqmetadata107","author":[{"family":"Willig","given":"M.R."}],"issued":{"date-parts":[["2007"]]},"accessed":{"date-parts":[["2017",6,15]]}}},{"id":1182,"uris":["http://zotero.org/users/2883564/items/T3EJTFVE"],"uri":["http://zotero.org/users/2883564/items/T3EJTFVE"],"itemData":{"id":1182,"type":"webpage","title":"Luquillo LTER","container-title":"Bird abundance - point counts","URL":"http://luq.lternet.edu/data/luqmetadata23","author":[{"family":"Willig","given":"M.R."}],"issued":{"date-parts":[["2007"]]},"accessed":{"date-parts":[["2017",6,15]]}}},{"id":1160,"uris":["http://zotero.org/users/2883564/items/UKPSIPBB"],"uri":["http://zotero.org/users/2883564/items/UKPSIPBB"],"itemData":{"id":1160,"type":"article-journal","title":"Breeding Bird Dynamics in a Primeval Temperate Forest Over Thirty-Five Years: Variation and Stability in the Changing World","container-title":"Acta Ornithologica","page":"209-232","volume":"45","issue":"2","source":"bioone.org (Atypon)","abstract":".   The composition and structure of the breeding bird assemblage in the Białowieża National Park (BNP) were documented in 2005–2009 and compared with the data from the previous 30 years. Mapping censuses were carried out in seven plots located in three forest types: ash-alder riverine, oak-hornbeam, and mixed coniferous forest. We checked whether the bird community composition had remained stable over the 35 years and the extent to which the numerical trends in BNP followed the regional trends. The composition of breeding avifauna and species richness was basically unchanged, except for the strongly increasing Sylvia atricapilla, which became a regular dominant in all habitats. The density gradient across habitats — highest in the riverine, lowest in the coniferous stands — was retained. After a maximum in 2001, the numbers of birds declined slightly, but densities were still among the highest in 35 years. Numbers of 18 of the 26 commonest species were higher in 2005–2009 than in 1975–2009; only Anthus trivialis, Phylloscopus sibilatrix, Ficedula parva showed negative trends, and Ficedula hypoleuca almost went extinct recently. Some numerical changes were attributable to local habitat changes (increases in Phylloscopus collybita and Sylvia atricapilla, declines in spruce-dependent species). Numbers of only four of 22 species (Dendrocopos major, Erithacus rubecula, S. atricapilla, Parus major) changed concurrently in BNP and the rest of Poland. The apparent lack of a relationship between changes in bird numbers and the local and regional situation suggests that factors acting on a far larger scale could have been involved. Despite these numerical changes, the breeding bird assemblage of primeval temperate forest stands out as an example of remarkable stability.","DOI":"10.3161/000164510X551354","ISSN":"0001-6454","shortTitle":"Breeding Bird Dynamics in a Primeval Temperate Forest Over Thirty-Five Years","journalAbbreviation":"Acta Ornithologica","author":[{"family":"Wesołowski","given":"Tomasz"},{"family":"Mitrus","given":"Cezary"},{"family":"Czeszczewik","given":"Dorota"},{"family":"Rowiński","given":"Patryk"}],"issued":{"date-parts":[["2010",12,1]]}}},{"id":1073,"uris":["http://zotero.org/users/2883564/items/2GS9VMH3"],"uri":["http://zotero.org/users/2883564/items/2GS9VMH3"],"itemData":{"id":1073,"type":"article-journal","title":"Long-term phytoplankton community dynamics in the Western English Channel","container-title":"Journal of Plankton Research","page":"643-655","volume":"32","issue":"5","source":"academic.oup.com","DOI":"10.1093/plankt/fbp127","ISSN":"0142-7873","journalAbbreviation":"J Plankton Res","author":[{"family":"Widdicombe","given":"C. E."},{"family":"Eloire","given":"D."},{"family":"Harbour","given":"D."},{"family":"Harris","given":"R. P."},{"family":"Somerfield","given":"P. J."}],"issued":{"date-parts":[["2010",5,1]]}}},{"id":1099,"uris":["http://zotero.org/users/2883564/items/NW4FNV2K"],"uri":["http://zotero.org/users/2883564/items/NW4FNV2K"],"itemData":{"id":1099,"type":"article-journal","title":"Mapped quadrats in sagebrush steppe: long-term data for analyzing demographic rates and plant–plant interactions","container-title":"Ecology","page":"3427-3427","volume":"91","issue":"11","source":"Wiley Online Library","abstract":"This historical data set consists of 26 permanent 1-m2 quadrats located on sagebrush steppe in eastern Idaho, USA. During most growing seasons from 1923 to 1957, and again in 1973, all individual plants in each quadrat were identified and mapped. This combination of a long time-series with full spatial resolution allows analyses of demographic processes and intra- and interspecific interactions among individual plants. The data provide unique opportunities to test theory about the effect of environmental variation on population and community dynamics and to describe empirical relationships between climate variables and demographic rates. We provide the following data and data formats: (1) the digitized maps in shapefile format; (2) a tabular version of the entire data set (a table with no spatial information except an x,y coordinate for each individual plant record); (3) a species list, containing information on plant growth forms and shapefile geometry type; (4) a record of changes to species names; (5) quadrat information; (6) grazing treatment information; (7) an inventory of the years each quadrat was sampled; (8) monthly precipitation, temperature, and snowfall records; and (9) counts of annuals in the quadrats. \n\nThe complete data sets corresponding to abstracts published in the Data Papers section of the journal are published electronically in Ecological Archives at </w:instrText>
      </w:r>
      <w:r>
        <w:rPr>
          <w:rFonts w:ascii="MS Gothic" w:eastAsia="MS Gothic" w:hAnsi="MS Gothic" w:cs="MS Gothic" w:hint="eastAsia"/>
        </w:rPr>
        <w:instrText>〈</w:instrText>
      </w:r>
      <w:r>
        <w:instrText>http://esapubs.org/archive</w:instrText>
      </w:r>
      <w:r>
        <w:rPr>
          <w:rFonts w:ascii="MS Gothic" w:eastAsia="MS Gothic" w:hAnsi="MS Gothic" w:cs="MS Gothic" w:hint="eastAsia"/>
        </w:rPr>
        <w:instrText>〉</w:instrText>
      </w:r>
      <w:r>
        <w:instrText xml:space="preserve">. (The accession number for each Data Paper is given directly beneath the title.)","DOI":"10.1890/10-0404.1","ISSN":"1939-9170","shortTitle":"Mapped quadrats in sagebrush steppe","language":"en","author":[{"family":"Zachmann","given":"Luke"},{"family":"Moffet","given":"Corey"},{"family":"Adler","given":"Peter"}],"issued":{"date-parts":[["2010",11,1]]}}},{"id":1199,"uris":["http://zotero.org/users/2883564/items/EMM2FSDM"],"uri":["http://zotero.org/users/2883564/items/EMM2FSDM"],"itemData":{"id":1199,"type":"article-journal","title":"The first to arrive and the last to leave: colonisation and extinction dynamics of common and rare fishes in intermittent prairie streams","container-title":"Freshwater Biology","page":"1321-1334","volume":"61","issue":"8","source":"Wiley Online Library","abstract":"* The objectives of our research were to examine commonness–rarity patterns in fish communities in networks of intermittent streams. We quantified species abundance distributions and the importance of nestedness and turnover to community dissimilarity and then related commonness to colonisation, extinction and physiological tolerance. Patterns and relationships were evaluated spatially among sites and temporally within sites during non-drought and drought periods in tallgrass prairie streams of eastern Kansas, U.S.A.\n\n\n* Supra-seasonal drought during 2011–2013 resulted in complete or partial drying of some sites and provided an opportunity to evaluate whether commonness was predictive of rather than predicted by colonisation and extinction. Abundance was used to predict re-colonisation in desiccated reaches and persistence in drying pools.\n\n\n* Few species were common, while most were rare regardless of drought, and nestedness drove community dissimilarity across sites. Common species had higher colonisation and lower extinction than rarer species, but physiological tolerance was unrelated to commonness.\n\n\n* Abundant species were generally the first to re-colonise desiccated reaches, but pre-drought abundance did not predict persistence in partially desiccated reaches.\n\n\n* Although common species were the first to colonise and the last to go extinct, we were unable to determine whether commonness was predictive of rather than predicted by colonisation and extinction. Regardless, our study demonstrates linkages among commonness, colonisation and extinction.","DOI":"10.1111/fwb.12668","ISSN":"1365-2427","shortTitle":"The first to arrive and the last to leave","journalAbbreviation":"Freshw Biol","language":"en","author":[{"family":"Whitney","given":"James E."},{"family":"Gido","given":"Keith B."},{"family":"Martin","given":"Erika C."},{"family":"Hase","given":"Kristen J."}],"issued":{"date-parts":[["2016",8,1]]}}}],"schema":"https://github.com/citation-style-language/schema/raw/master/csl-citation.json"} </w:instrText>
      </w:r>
      <w:r>
        <w:fldChar w:fldCharType="separate"/>
      </w:r>
      <w:r w:rsidRPr="00F42C49">
        <w:rPr>
          <w:rFonts w:ascii="Calibri" w:hAnsi="Calibri" w:cs="Times New Roman"/>
          <w:szCs w:val="24"/>
        </w:rPr>
        <w:t xml:space="preserve">(Williamson 1983; Vickery and </w:t>
      </w:r>
      <w:proofErr w:type="spellStart"/>
      <w:r w:rsidRPr="00F42C49">
        <w:rPr>
          <w:rFonts w:ascii="Calibri" w:hAnsi="Calibri" w:cs="Times New Roman"/>
          <w:szCs w:val="24"/>
        </w:rPr>
        <w:t>Nudds</w:t>
      </w:r>
      <w:proofErr w:type="spellEnd"/>
      <w:r w:rsidRPr="00F42C49">
        <w:rPr>
          <w:rFonts w:ascii="Calibri" w:hAnsi="Calibri" w:cs="Times New Roman"/>
          <w:szCs w:val="24"/>
        </w:rPr>
        <w:t xml:space="preserve"> 1984; </w:t>
      </w:r>
      <w:proofErr w:type="spellStart"/>
      <w:r w:rsidRPr="00F42C49">
        <w:rPr>
          <w:rFonts w:ascii="Calibri" w:hAnsi="Calibri" w:cs="Times New Roman"/>
          <w:szCs w:val="24"/>
        </w:rPr>
        <w:t>Vanholder</w:t>
      </w:r>
      <w:proofErr w:type="spellEnd"/>
      <w:r w:rsidRPr="00F42C49">
        <w:rPr>
          <w:rFonts w:ascii="Calibri" w:hAnsi="Calibri" w:cs="Times New Roman"/>
          <w:szCs w:val="24"/>
        </w:rPr>
        <w:t xml:space="preserve"> 1997; </w:t>
      </w:r>
      <w:proofErr w:type="spellStart"/>
      <w:r w:rsidRPr="00F42C49">
        <w:rPr>
          <w:rFonts w:ascii="Calibri" w:hAnsi="Calibri" w:cs="Times New Roman"/>
          <w:szCs w:val="24"/>
        </w:rPr>
        <w:t>Wilgers</w:t>
      </w:r>
      <w:proofErr w:type="spellEnd"/>
      <w:r w:rsidRPr="00F42C49">
        <w:rPr>
          <w:rFonts w:ascii="Calibri" w:hAnsi="Calibri" w:cs="Times New Roman"/>
          <w:szCs w:val="24"/>
        </w:rPr>
        <w:t xml:space="preserve"> et al. 2006; </w:t>
      </w:r>
      <w:proofErr w:type="spellStart"/>
      <w:r w:rsidRPr="00F42C49">
        <w:rPr>
          <w:rFonts w:ascii="Calibri" w:hAnsi="Calibri" w:cs="Times New Roman"/>
          <w:szCs w:val="24"/>
        </w:rPr>
        <w:t>Willig</w:t>
      </w:r>
      <w:proofErr w:type="spellEnd"/>
      <w:r w:rsidRPr="00F42C49">
        <w:rPr>
          <w:rFonts w:ascii="Calibri" w:hAnsi="Calibri" w:cs="Times New Roman"/>
          <w:szCs w:val="24"/>
        </w:rPr>
        <w:t xml:space="preserve"> 2007</w:t>
      </w:r>
      <w:r w:rsidRPr="00F42C49">
        <w:rPr>
          <w:rFonts w:ascii="Calibri" w:hAnsi="Calibri" w:cs="Times New Roman"/>
          <w:i/>
          <w:iCs/>
          <w:szCs w:val="24"/>
        </w:rPr>
        <w:t>a</w:t>
      </w:r>
      <w:r w:rsidRPr="00F42C49">
        <w:rPr>
          <w:rFonts w:ascii="Calibri" w:hAnsi="Calibri" w:cs="Times New Roman"/>
          <w:szCs w:val="24"/>
        </w:rPr>
        <w:t>, 2007</w:t>
      </w:r>
      <w:r w:rsidRPr="00F42C49">
        <w:rPr>
          <w:rFonts w:ascii="Calibri" w:hAnsi="Calibri" w:cs="Times New Roman"/>
          <w:i/>
          <w:iCs/>
          <w:szCs w:val="24"/>
        </w:rPr>
        <w:t>b</w:t>
      </w:r>
      <w:r w:rsidRPr="00F42C49">
        <w:rPr>
          <w:rFonts w:ascii="Calibri" w:hAnsi="Calibri" w:cs="Times New Roman"/>
          <w:szCs w:val="24"/>
        </w:rPr>
        <w:t xml:space="preserve">; </w:t>
      </w:r>
      <w:proofErr w:type="spellStart"/>
      <w:r w:rsidRPr="00F42C49">
        <w:rPr>
          <w:rFonts w:ascii="Calibri" w:hAnsi="Calibri" w:cs="Times New Roman"/>
          <w:szCs w:val="24"/>
        </w:rPr>
        <w:t>Wesołowski</w:t>
      </w:r>
      <w:proofErr w:type="spellEnd"/>
      <w:r w:rsidRPr="00F42C49">
        <w:rPr>
          <w:rFonts w:ascii="Calibri" w:hAnsi="Calibri" w:cs="Times New Roman"/>
          <w:szCs w:val="24"/>
        </w:rPr>
        <w:t xml:space="preserve"> et al. 2010; </w:t>
      </w:r>
      <w:proofErr w:type="spellStart"/>
      <w:r w:rsidRPr="00F42C49">
        <w:rPr>
          <w:rFonts w:ascii="Calibri" w:hAnsi="Calibri" w:cs="Times New Roman"/>
          <w:szCs w:val="24"/>
        </w:rPr>
        <w:t>Widdicombe</w:t>
      </w:r>
      <w:proofErr w:type="spellEnd"/>
      <w:r w:rsidRPr="00F42C49">
        <w:rPr>
          <w:rFonts w:ascii="Calibri" w:hAnsi="Calibri" w:cs="Times New Roman"/>
          <w:szCs w:val="24"/>
        </w:rPr>
        <w:t xml:space="preserve"> et al. 2010; </w:t>
      </w:r>
      <w:proofErr w:type="spellStart"/>
      <w:r w:rsidRPr="00F42C49">
        <w:rPr>
          <w:rFonts w:ascii="Calibri" w:hAnsi="Calibri" w:cs="Times New Roman"/>
          <w:szCs w:val="24"/>
        </w:rPr>
        <w:t>Zachmann</w:t>
      </w:r>
      <w:proofErr w:type="spellEnd"/>
      <w:r w:rsidRPr="00F42C49">
        <w:rPr>
          <w:rFonts w:ascii="Calibri" w:hAnsi="Calibri" w:cs="Times New Roman"/>
          <w:szCs w:val="24"/>
        </w:rPr>
        <w:t xml:space="preserve"> et al. 2010; Whitney et al. 2016)</w:t>
      </w:r>
      <w:r>
        <w:fldChar w:fldCharType="end"/>
      </w:r>
    </w:p>
    <w:p w:rsidR="00F42C49" w:rsidRDefault="00F42C49"/>
    <w:p w:rsidR="00F42C49" w:rsidRDefault="00F42C49">
      <w:bookmarkStart w:id="0" w:name="_GoBack"/>
      <w:bookmarkEnd w:id="0"/>
    </w:p>
    <w:p w:rsidR="00F42C49" w:rsidRPr="00F42C49" w:rsidRDefault="00F42C49" w:rsidP="00F42C49">
      <w:pPr>
        <w:pStyle w:val="Bibliography"/>
        <w:rPr>
          <w:rFonts w:ascii="Calibri" w:hAnsi="Calibri"/>
        </w:rPr>
      </w:pPr>
      <w:r>
        <w:fldChar w:fldCharType="begin"/>
      </w:r>
      <w:r>
        <w:instrText xml:space="preserve"> ADDIN ZOTERO_BIBL {"custom":[]} CSL_BIBLIOGRAPHY </w:instrText>
      </w:r>
      <w:r>
        <w:fldChar w:fldCharType="separate"/>
      </w:r>
      <w:r w:rsidRPr="00F42C49">
        <w:rPr>
          <w:rFonts w:ascii="Calibri" w:hAnsi="Calibri"/>
        </w:rPr>
        <w:t xml:space="preserve">Adler, P. B., W. R. </w:t>
      </w:r>
      <w:proofErr w:type="spellStart"/>
      <w:r w:rsidRPr="00F42C49">
        <w:rPr>
          <w:rFonts w:ascii="Calibri" w:hAnsi="Calibri"/>
        </w:rPr>
        <w:t>Tyburczy</w:t>
      </w:r>
      <w:proofErr w:type="spellEnd"/>
      <w:r w:rsidRPr="00F42C49">
        <w:rPr>
          <w:rFonts w:ascii="Calibri" w:hAnsi="Calibri"/>
        </w:rPr>
        <w:t xml:space="preserve">, and W. K. </w:t>
      </w:r>
      <w:proofErr w:type="spellStart"/>
      <w:r w:rsidRPr="00F42C49">
        <w:rPr>
          <w:rFonts w:ascii="Calibri" w:hAnsi="Calibri"/>
        </w:rPr>
        <w:t>Lauenroth</w:t>
      </w:r>
      <w:proofErr w:type="spellEnd"/>
      <w:r w:rsidRPr="00F42C49">
        <w:rPr>
          <w:rFonts w:ascii="Calibri" w:hAnsi="Calibri"/>
        </w:rPr>
        <w:t xml:space="preserve">. 2007. Ecological Archives E088-161. Long-term mapped quadrats from Kansas prairie: demographic information for </w:t>
      </w:r>
      <w:proofErr w:type="spellStart"/>
      <w:r w:rsidRPr="00F42C49">
        <w:rPr>
          <w:rFonts w:ascii="Calibri" w:hAnsi="Calibri"/>
        </w:rPr>
        <w:t>herbaceaous</w:t>
      </w:r>
      <w:proofErr w:type="spellEnd"/>
      <w:r w:rsidRPr="00F42C49">
        <w:rPr>
          <w:rFonts w:ascii="Calibri" w:hAnsi="Calibri"/>
        </w:rPr>
        <w:t xml:space="preserve"> plants.</w:t>
      </w:r>
    </w:p>
    <w:p w:rsidR="00F42C49" w:rsidRPr="00F42C49" w:rsidRDefault="00F42C49" w:rsidP="00F42C49">
      <w:pPr>
        <w:pStyle w:val="Bibliography"/>
        <w:rPr>
          <w:rFonts w:ascii="Calibri" w:hAnsi="Calibri"/>
        </w:rPr>
      </w:pPr>
      <w:r w:rsidRPr="00F42C49">
        <w:rPr>
          <w:rFonts w:ascii="Calibri" w:hAnsi="Calibri"/>
        </w:rPr>
        <w:t xml:space="preserve">Anderson, J., L. </w:t>
      </w:r>
      <w:proofErr w:type="spellStart"/>
      <w:r w:rsidRPr="00F42C49">
        <w:rPr>
          <w:rFonts w:ascii="Calibri" w:hAnsi="Calibri"/>
        </w:rPr>
        <w:t>Vermeire</w:t>
      </w:r>
      <w:proofErr w:type="spellEnd"/>
      <w:r w:rsidRPr="00F42C49">
        <w:rPr>
          <w:rFonts w:ascii="Calibri" w:hAnsi="Calibri"/>
        </w:rPr>
        <w:t>, and P. B. Adler. 2011. Fourteen years of mapped, permanent quadrats in a northern mixed prairie, USA. Ecology 92:1703–1703.</w:t>
      </w:r>
    </w:p>
    <w:p w:rsidR="00F42C49" w:rsidRPr="00F42C49" w:rsidRDefault="00F42C49" w:rsidP="00F42C49">
      <w:pPr>
        <w:pStyle w:val="Bibliography"/>
        <w:rPr>
          <w:rFonts w:ascii="Calibri" w:hAnsi="Calibri"/>
        </w:rPr>
      </w:pPr>
      <w:r w:rsidRPr="00F42C49">
        <w:rPr>
          <w:rFonts w:ascii="Calibri" w:hAnsi="Calibri"/>
        </w:rPr>
        <w:t>Bradford, M. G., H. T. Murphy, A. J. Ford, D. L. Hogan, and D. J. Metcalfe. 2014. Long-term stem inventory data from tropical rain forest plots in Australia. Ecology 95:2362–2362.</w:t>
      </w:r>
    </w:p>
    <w:p w:rsidR="00F42C49" w:rsidRPr="00F42C49" w:rsidRDefault="00F42C49" w:rsidP="00F42C49">
      <w:pPr>
        <w:pStyle w:val="Bibliography"/>
        <w:rPr>
          <w:rFonts w:ascii="Calibri" w:hAnsi="Calibri"/>
        </w:rPr>
      </w:pPr>
      <w:r w:rsidRPr="00F42C49">
        <w:rPr>
          <w:rFonts w:ascii="Calibri" w:hAnsi="Calibri"/>
        </w:rPr>
        <w:t>Costello, M. J., and A. A. Myers. 1996. Turnover of transient species as a contributor to the richness of a stable amphipod (</w:t>
      </w:r>
      <w:proofErr w:type="spellStart"/>
      <w:r w:rsidRPr="00F42C49">
        <w:rPr>
          <w:rFonts w:ascii="Calibri" w:hAnsi="Calibri"/>
        </w:rPr>
        <w:t>Crustacea</w:t>
      </w:r>
      <w:proofErr w:type="spellEnd"/>
      <w:r w:rsidRPr="00F42C49">
        <w:rPr>
          <w:rFonts w:ascii="Calibri" w:hAnsi="Calibri"/>
        </w:rPr>
        <w:t>) fauna in a sea inlet. Journal of Experimental Marine Biology and Ecology, Marine Biodiversity 202:49–62.</w:t>
      </w:r>
    </w:p>
    <w:p w:rsidR="00F42C49" w:rsidRPr="00F42C49" w:rsidRDefault="00F42C49" w:rsidP="00F42C49">
      <w:pPr>
        <w:pStyle w:val="Bibliography"/>
        <w:rPr>
          <w:rFonts w:ascii="Calibri" w:hAnsi="Calibri"/>
        </w:rPr>
      </w:pPr>
      <w:proofErr w:type="spellStart"/>
      <w:r w:rsidRPr="00F42C49">
        <w:rPr>
          <w:rFonts w:ascii="Calibri" w:hAnsi="Calibri"/>
        </w:rPr>
        <w:t>Coweeta</w:t>
      </w:r>
      <w:proofErr w:type="spellEnd"/>
      <w:r w:rsidRPr="00F42C49">
        <w:rPr>
          <w:rFonts w:ascii="Calibri" w:hAnsi="Calibri"/>
        </w:rPr>
        <w:t xml:space="preserve"> Long Term Ecological Research Program, and G. D. Grossman. 2007. Stream fish assemblage stability in a southern Appalachian stream at the </w:t>
      </w:r>
      <w:proofErr w:type="spellStart"/>
      <w:r w:rsidRPr="00F42C49">
        <w:rPr>
          <w:rFonts w:ascii="Calibri" w:hAnsi="Calibri"/>
        </w:rPr>
        <w:t>Coweeta</w:t>
      </w:r>
      <w:proofErr w:type="spellEnd"/>
      <w:r w:rsidRPr="00F42C49">
        <w:rPr>
          <w:rFonts w:ascii="Calibri" w:hAnsi="Calibri"/>
        </w:rPr>
        <w:t xml:space="preserve"> Hydrologic Laboratory from 1984 to 1995. Long Term Ecological Research Network.</w:t>
      </w:r>
    </w:p>
    <w:p w:rsidR="00F42C49" w:rsidRPr="00F42C49" w:rsidRDefault="00F42C49" w:rsidP="00F42C49">
      <w:pPr>
        <w:pStyle w:val="Bibliography"/>
        <w:rPr>
          <w:rFonts w:ascii="Calibri" w:hAnsi="Calibri"/>
        </w:rPr>
      </w:pPr>
      <w:r w:rsidRPr="00F42C49">
        <w:rPr>
          <w:rFonts w:ascii="Calibri" w:hAnsi="Calibri"/>
        </w:rPr>
        <w:t>Diamond, J. M., and R. M. May. 1977. Species Turnover Rates on Islands: Dependence on Census Interval. Science 197:266–270.</w:t>
      </w:r>
    </w:p>
    <w:p w:rsidR="00F42C49" w:rsidRPr="00F42C49" w:rsidRDefault="00F42C49" w:rsidP="00F42C49">
      <w:pPr>
        <w:pStyle w:val="Bibliography"/>
        <w:rPr>
          <w:rFonts w:ascii="Calibri" w:hAnsi="Calibri"/>
        </w:rPr>
      </w:pPr>
      <w:r w:rsidRPr="00F42C49">
        <w:rPr>
          <w:rFonts w:ascii="Calibri" w:hAnsi="Calibri"/>
        </w:rPr>
        <w:t xml:space="preserve">Dolan, J. R., M. E. Ritchie, A. </w:t>
      </w:r>
      <w:proofErr w:type="spellStart"/>
      <w:r w:rsidRPr="00F42C49">
        <w:rPr>
          <w:rFonts w:ascii="Calibri" w:hAnsi="Calibri"/>
        </w:rPr>
        <w:t>Tunin</w:t>
      </w:r>
      <w:proofErr w:type="spellEnd"/>
      <w:r w:rsidRPr="00F42C49">
        <w:rPr>
          <w:rFonts w:ascii="Calibri" w:hAnsi="Calibri"/>
        </w:rPr>
        <w:t xml:space="preserve">-Ley, and M.-D. </w:t>
      </w:r>
      <w:proofErr w:type="spellStart"/>
      <w:r w:rsidRPr="00F42C49">
        <w:rPr>
          <w:rFonts w:ascii="Calibri" w:hAnsi="Calibri"/>
        </w:rPr>
        <w:t>Pizay</w:t>
      </w:r>
      <w:proofErr w:type="spellEnd"/>
      <w:r w:rsidRPr="00F42C49">
        <w:rPr>
          <w:rFonts w:ascii="Calibri" w:hAnsi="Calibri"/>
        </w:rPr>
        <w:t xml:space="preserve">. 2009. Dynamics of core and occasional species in the marine plankton: </w:t>
      </w:r>
      <w:proofErr w:type="spellStart"/>
      <w:r w:rsidRPr="00F42C49">
        <w:rPr>
          <w:rFonts w:ascii="Calibri" w:hAnsi="Calibri"/>
        </w:rPr>
        <w:t>tintinnid</w:t>
      </w:r>
      <w:proofErr w:type="spellEnd"/>
      <w:r w:rsidRPr="00F42C49">
        <w:rPr>
          <w:rFonts w:ascii="Calibri" w:hAnsi="Calibri"/>
        </w:rPr>
        <w:t xml:space="preserve"> ciliates in the north-west Mediterranean Sea. Journal of Biogeography 36:887–895.</w:t>
      </w:r>
    </w:p>
    <w:p w:rsidR="00F42C49" w:rsidRPr="00F42C49" w:rsidRDefault="00F42C49" w:rsidP="00F42C49">
      <w:pPr>
        <w:pStyle w:val="Bibliography"/>
        <w:rPr>
          <w:rFonts w:ascii="Calibri" w:hAnsi="Calibri"/>
        </w:rPr>
      </w:pPr>
      <w:proofErr w:type="spellStart"/>
      <w:r w:rsidRPr="00F42C49">
        <w:rPr>
          <w:rFonts w:ascii="Calibri" w:hAnsi="Calibri"/>
        </w:rPr>
        <w:t>Enemar</w:t>
      </w:r>
      <w:proofErr w:type="spellEnd"/>
      <w:r w:rsidRPr="00F42C49">
        <w:rPr>
          <w:rFonts w:ascii="Calibri" w:hAnsi="Calibri"/>
        </w:rPr>
        <w:t xml:space="preserve">, A., B. </w:t>
      </w:r>
      <w:proofErr w:type="spellStart"/>
      <w:r w:rsidRPr="00F42C49">
        <w:rPr>
          <w:rFonts w:ascii="Calibri" w:hAnsi="Calibri"/>
        </w:rPr>
        <w:t>Sjöstrand</w:t>
      </w:r>
      <w:proofErr w:type="spellEnd"/>
      <w:r w:rsidRPr="00F42C49">
        <w:rPr>
          <w:rFonts w:ascii="Calibri" w:hAnsi="Calibri"/>
        </w:rPr>
        <w:t xml:space="preserve">, G. </w:t>
      </w:r>
      <w:proofErr w:type="spellStart"/>
      <w:r w:rsidRPr="00F42C49">
        <w:rPr>
          <w:rFonts w:ascii="Calibri" w:hAnsi="Calibri"/>
        </w:rPr>
        <w:t>Andersson</w:t>
      </w:r>
      <w:proofErr w:type="spellEnd"/>
      <w:r w:rsidRPr="00F42C49">
        <w:rPr>
          <w:rFonts w:ascii="Calibri" w:hAnsi="Calibri"/>
        </w:rPr>
        <w:t xml:space="preserve">, and T. Von </w:t>
      </w:r>
      <w:proofErr w:type="spellStart"/>
      <w:r w:rsidRPr="00F42C49">
        <w:rPr>
          <w:rFonts w:ascii="Calibri" w:hAnsi="Calibri"/>
        </w:rPr>
        <w:t>Proschwitz</w:t>
      </w:r>
      <w:proofErr w:type="spellEnd"/>
      <w:r w:rsidRPr="00F42C49">
        <w:rPr>
          <w:rFonts w:ascii="Calibri" w:hAnsi="Calibri"/>
        </w:rPr>
        <w:t xml:space="preserve">. 2004. The 37-year dynamics of a subalpine passerine bird community, with special emphasis on the influence of environmental temperature and </w:t>
      </w:r>
      <w:proofErr w:type="spellStart"/>
      <w:r w:rsidRPr="00F42C49">
        <w:rPr>
          <w:rFonts w:ascii="Calibri" w:hAnsi="Calibri"/>
        </w:rPr>
        <w:t>Epirrita</w:t>
      </w:r>
      <w:proofErr w:type="spellEnd"/>
      <w:r w:rsidRPr="00F42C49">
        <w:rPr>
          <w:rFonts w:ascii="Calibri" w:hAnsi="Calibri"/>
        </w:rPr>
        <w:t xml:space="preserve"> </w:t>
      </w:r>
      <w:proofErr w:type="spellStart"/>
      <w:r w:rsidRPr="00F42C49">
        <w:rPr>
          <w:rFonts w:ascii="Calibri" w:hAnsi="Calibri"/>
        </w:rPr>
        <w:t>autumnata</w:t>
      </w:r>
      <w:proofErr w:type="spellEnd"/>
      <w:r w:rsidRPr="00F42C49">
        <w:rPr>
          <w:rFonts w:ascii="Calibri" w:hAnsi="Calibri"/>
        </w:rPr>
        <w:t xml:space="preserve"> cycles. </w:t>
      </w:r>
      <w:proofErr w:type="spellStart"/>
      <w:r w:rsidRPr="00F42C49">
        <w:rPr>
          <w:rFonts w:ascii="Calibri" w:hAnsi="Calibri"/>
        </w:rPr>
        <w:t>Ornis</w:t>
      </w:r>
      <w:proofErr w:type="spellEnd"/>
      <w:r w:rsidRPr="00F42C49">
        <w:rPr>
          <w:rFonts w:ascii="Calibri" w:hAnsi="Calibri"/>
        </w:rPr>
        <w:t xml:space="preserve"> </w:t>
      </w:r>
      <w:proofErr w:type="spellStart"/>
      <w:r w:rsidRPr="00F42C49">
        <w:rPr>
          <w:rFonts w:ascii="Calibri" w:hAnsi="Calibri"/>
        </w:rPr>
        <w:t>Svecica</w:t>
      </w:r>
      <w:proofErr w:type="spellEnd"/>
      <w:r w:rsidRPr="00F42C49">
        <w:rPr>
          <w:rFonts w:ascii="Calibri" w:hAnsi="Calibri"/>
        </w:rPr>
        <w:t xml:space="preserve"> 14:63–106.</w:t>
      </w:r>
    </w:p>
    <w:p w:rsidR="00F42C49" w:rsidRPr="00F42C49" w:rsidRDefault="00F42C49" w:rsidP="00F42C49">
      <w:pPr>
        <w:pStyle w:val="Bibliography"/>
        <w:rPr>
          <w:rFonts w:ascii="Calibri" w:hAnsi="Calibri"/>
        </w:rPr>
      </w:pPr>
      <w:r w:rsidRPr="00F42C49">
        <w:rPr>
          <w:rFonts w:ascii="Calibri" w:hAnsi="Calibri"/>
        </w:rPr>
        <w:lastRenderedPageBreak/>
        <w:t xml:space="preserve">Ernest, S. K. M., T. J. </w:t>
      </w:r>
      <w:proofErr w:type="spellStart"/>
      <w:r w:rsidRPr="00F42C49">
        <w:rPr>
          <w:rFonts w:ascii="Calibri" w:hAnsi="Calibri"/>
        </w:rPr>
        <w:t>Valone</w:t>
      </w:r>
      <w:proofErr w:type="spellEnd"/>
      <w:r w:rsidRPr="00F42C49">
        <w:rPr>
          <w:rFonts w:ascii="Calibri" w:hAnsi="Calibri"/>
        </w:rPr>
        <w:t xml:space="preserve">, and J. H. Brown. 2009. Long-term monitoring and experimental manipulation of a </w:t>
      </w:r>
      <w:proofErr w:type="spellStart"/>
      <w:r w:rsidRPr="00F42C49">
        <w:rPr>
          <w:rFonts w:ascii="Calibri" w:hAnsi="Calibri"/>
        </w:rPr>
        <w:t>Chihuahuan</w:t>
      </w:r>
      <w:proofErr w:type="spellEnd"/>
      <w:r w:rsidRPr="00F42C49">
        <w:rPr>
          <w:rFonts w:ascii="Calibri" w:hAnsi="Calibri"/>
        </w:rPr>
        <w:t xml:space="preserve"> Desert ecosystem near Portal, Arizona, USA. Ecology 90:1708–1708.</w:t>
      </w:r>
    </w:p>
    <w:p w:rsidR="00F42C49" w:rsidRPr="00F42C49" w:rsidRDefault="00F42C49" w:rsidP="00F42C49">
      <w:pPr>
        <w:pStyle w:val="Bibliography"/>
        <w:rPr>
          <w:rFonts w:ascii="Calibri" w:hAnsi="Calibri"/>
        </w:rPr>
      </w:pPr>
      <w:r w:rsidRPr="00F42C49">
        <w:rPr>
          <w:rFonts w:ascii="Calibri" w:hAnsi="Calibri"/>
        </w:rPr>
        <w:t>Fernandez, M. O., S. A. Navarrete, and A. C. Marques. 2014. Temporal variation in richness and composition of recruits in a diverse cnidarian assemblage of subtropical Brazil. Journal of Experimental Marine Biology and Ecology 460:144–152.</w:t>
      </w:r>
    </w:p>
    <w:p w:rsidR="00F42C49" w:rsidRPr="00F42C49" w:rsidRDefault="00F42C49" w:rsidP="00F42C49">
      <w:pPr>
        <w:pStyle w:val="Bibliography"/>
        <w:rPr>
          <w:rFonts w:ascii="Calibri" w:hAnsi="Calibri"/>
        </w:rPr>
      </w:pPr>
      <w:r w:rsidRPr="00F42C49">
        <w:rPr>
          <w:rFonts w:ascii="Calibri" w:hAnsi="Calibri"/>
        </w:rPr>
        <w:t xml:space="preserve">Gaston, K. J., and T. M. Blackburn, eds. 2000. Appendix II: Eastern Wood Breeding Bird Data. Pages 355–357 </w:t>
      </w:r>
      <w:proofErr w:type="spellStart"/>
      <w:r w:rsidRPr="00F42C49">
        <w:rPr>
          <w:rFonts w:ascii="Calibri" w:hAnsi="Calibri"/>
          <w:i/>
          <w:iCs/>
        </w:rPr>
        <w:t>in</w:t>
      </w:r>
      <w:r w:rsidRPr="00F42C49">
        <w:rPr>
          <w:rFonts w:ascii="Calibri" w:hAnsi="Calibri"/>
        </w:rPr>
        <w:t>Pattern</w:t>
      </w:r>
      <w:proofErr w:type="spellEnd"/>
      <w:r w:rsidRPr="00F42C49">
        <w:rPr>
          <w:rFonts w:ascii="Calibri" w:hAnsi="Calibri"/>
        </w:rPr>
        <w:t xml:space="preserve"> and Process in </w:t>
      </w:r>
      <w:proofErr w:type="spellStart"/>
      <w:r w:rsidRPr="00F42C49">
        <w:rPr>
          <w:rFonts w:ascii="Calibri" w:hAnsi="Calibri"/>
        </w:rPr>
        <w:t>Macroecology</w:t>
      </w:r>
      <w:proofErr w:type="spellEnd"/>
      <w:r w:rsidRPr="00F42C49">
        <w:rPr>
          <w:rFonts w:ascii="Calibri" w:hAnsi="Calibri"/>
        </w:rPr>
        <w:t>. Blackwell Science Ltd.</w:t>
      </w:r>
    </w:p>
    <w:p w:rsidR="00F42C49" w:rsidRPr="00F42C49" w:rsidRDefault="00F42C49" w:rsidP="00F42C49">
      <w:pPr>
        <w:pStyle w:val="Bibliography"/>
        <w:rPr>
          <w:rFonts w:ascii="Calibri" w:hAnsi="Calibri"/>
        </w:rPr>
      </w:pPr>
      <w:r w:rsidRPr="00F42C49">
        <w:rPr>
          <w:rFonts w:ascii="Calibri" w:hAnsi="Calibri"/>
        </w:rPr>
        <w:t xml:space="preserve">Grossman, G. D., P. B. Moyle, and J. O. Whitaker. 1982. </w:t>
      </w:r>
      <w:proofErr w:type="spellStart"/>
      <w:r w:rsidRPr="00F42C49">
        <w:rPr>
          <w:rFonts w:ascii="Calibri" w:hAnsi="Calibri"/>
        </w:rPr>
        <w:t>Stochasticity</w:t>
      </w:r>
      <w:proofErr w:type="spellEnd"/>
      <w:r w:rsidRPr="00F42C49">
        <w:rPr>
          <w:rFonts w:ascii="Calibri" w:hAnsi="Calibri"/>
        </w:rPr>
        <w:t xml:space="preserve"> in Structural and Functional Characteristics of an Indiana Stream Fish Assemblage: A Test of Community Theory. The American Naturalist 120:423–454.</w:t>
      </w:r>
    </w:p>
    <w:p w:rsidR="00F42C49" w:rsidRPr="00F42C49" w:rsidRDefault="00F42C49" w:rsidP="00F42C49">
      <w:pPr>
        <w:pStyle w:val="Bibliography"/>
        <w:rPr>
          <w:rFonts w:ascii="Calibri" w:hAnsi="Calibri"/>
        </w:rPr>
      </w:pPr>
      <w:r w:rsidRPr="00F42C49">
        <w:rPr>
          <w:rFonts w:ascii="Calibri" w:hAnsi="Calibri"/>
        </w:rPr>
        <w:t>Hall, G. A. 1984. A Long-Term Bird Population Study in an Appalachian Spruce Forest. The Wilson Bulletin 96:228–240.</w:t>
      </w:r>
    </w:p>
    <w:p w:rsidR="00F42C49" w:rsidRPr="00F42C49" w:rsidRDefault="00F42C49" w:rsidP="00F42C49">
      <w:pPr>
        <w:pStyle w:val="Bibliography"/>
        <w:rPr>
          <w:rFonts w:ascii="Calibri" w:hAnsi="Calibri"/>
        </w:rPr>
      </w:pPr>
      <w:r w:rsidRPr="00F42C49">
        <w:rPr>
          <w:rFonts w:ascii="Calibri" w:hAnsi="Calibri"/>
        </w:rPr>
        <w:t xml:space="preserve">Hartnett, D. C., and S. L. Collins. 2016. PVC02 Plant Species Composition on Selected Watersheds at </w:t>
      </w:r>
      <w:proofErr w:type="spellStart"/>
      <w:r w:rsidRPr="00F42C49">
        <w:rPr>
          <w:rFonts w:ascii="Calibri" w:hAnsi="Calibri"/>
        </w:rPr>
        <w:t>Konza</w:t>
      </w:r>
      <w:proofErr w:type="spellEnd"/>
      <w:r w:rsidRPr="00F42C49">
        <w:rPr>
          <w:rFonts w:ascii="Calibri" w:hAnsi="Calibri"/>
        </w:rPr>
        <w:t xml:space="preserve"> Prairie | </w:t>
      </w:r>
      <w:proofErr w:type="spellStart"/>
      <w:r w:rsidRPr="00F42C49">
        <w:rPr>
          <w:rFonts w:ascii="Calibri" w:hAnsi="Calibri"/>
        </w:rPr>
        <w:t>Konza</w:t>
      </w:r>
      <w:proofErr w:type="spellEnd"/>
      <w:r w:rsidRPr="00F42C49">
        <w:rPr>
          <w:rFonts w:ascii="Calibri" w:hAnsi="Calibri"/>
        </w:rPr>
        <w:t xml:space="preserve"> Prairie LTER. PVC02 Plant Species Composition on Selected Watersheds at </w:t>
      </w:r>
      <w:proofErr w:type="spellStart"/>
      <w:r w:rsidRPr="00F42C49">
        <w:rPr>
          <w:rFonts w:ascii="Calibri" w:hAnsi="Calibri"/>
        </w:rPr>
        <w:t>Konza</w:t>
      </w:r>
      <w:proofErr w:type="spellEnd"/>
      <w:r w:rsidRPr="00F42C49">
        <w:rPr>
          <w:rFonts w:ascii="Calibri" w:hAnsi="Calibri"/>
        </w:rPr>
        <w:t xml:space="preserve"> Prairie.</w:t>
      </w:r>
    </w:p>
    <w:p w:rsidR="00F42C49" w:rsidRPr="00F42C49" w:rsidRDefault="00F42C49" w:rsidP="00F42C49">
      <w:pPr>
        <w:pStyle w:val="Bibliography"/>
        <w:rPr>
          <w:rFonts w:ascii="Calibri" w:hAnsi="Calibri"/>
        </w:rPr>
      </w:pPr>
      <w:r w:rsidRPr="00F42C49">
        <w:rPr>
          <w:rFonts w:ascii="Calibri" w:hAnsi="Calibri"/>
        </w:rPr>
        <w:t xml:space="preserve">Hellmann, J. J., J. D. K. </w:t>
      </w:r>
      <w:proofErr w:type="spellStart"/>
      <w:r w:rsidRPr="00F42C49">
        <w:rPr>
          <w:rFonts w:ascii="Calibri" w:hAnsi="Calibri"/>
        </w:rPr>
        <w:t>Dzurisin</w:t>
      </w:r>
      <w:proofErr w:type="spellEnd"/>
      <w:r w:rsidRPr="00F42C49">
        <w:rPr>
          <w:rFonts w:ascii="Calibri" w:hAnsi="Calibri"/>
        </w:rPr>
        <w:t xml:space="preserve">, T. Wright, D. </w:t>
      </w:r>
      <w:proofErr w:type="spellStart"/>
      <w:r w:rsidRPr="00F42C49">
        <w:rPr>
          <w:rFonts w:ascii="Calibri" w:hAnsi="Calibri"/>
        </w:rPr>
        <w:t>Cieslak</w:t>
      </w:r>
      <w:proofErr w:type="spellEnd"/>
      <w:r w:rsidRPr="00F42C49">
        <w:rPr>
          <w:rFonts w:ascii="Calibri" w:hAnsi="Calibri"/>
        </w:rPr>
        <w:t xml:space="preserve">, S. </w:t>
      </w:r>
      <w:proofErr w:type="spellStart"/>
      <w:r w:rsidRPr="00F42C49">
        <w:rPr>
          <w:rFonts w:ascii="Calibri" w:hAnsi="Calibri"/>
        </w:rPr>
        <w:t>Pecoraro</w:t>
      </w:r>
      <w:proofErr w:type="spellEnd"/>
      <w:r w:rsidRPr="00F42C49">
        <w:rPr>
          <w:rFonts w:ascii="Calibri" w:hAnsi="Calibri"/>
        </w:rPr>
        <w:t xml:space="preserve">, K. E. Smith, K. </w:t>
      </w:r>
      <w:proofErr w:type="spellStart"/>
      <w:r w:rsidRPr="00F42C49">
        <w:rPr>
          <w:rFonts w:ascii="Calibri" w:hAnsi="Calibri"/>
        </w:rPr>
        <w:t>Hayhoe</w:t>
      </w:r>
      <w:proofErr w:type="spellEnd"/>
      <w:r w:rsidRPr="00F42C49">
        <w:rPr>
          <w:rFonts w:ascii="Calibri" w:hAnsi="Calibri"/>
        </w:rPr>
        <w:t xml:space="preserve">, et al. 2013. Mosquitoes of North America with emphasis in the </w:t>
      </w:r>
      <w:proofErr w:type="spellStart"/>
      <w:r w:rsidRPr="00F42C49">
        <w:rPr>
          <w:rFonts w:ascii="Calibri" w:hAnsi="Calibri"/>
        </w:rPr>
        <w:t>midwestern</w:t>
      </w:r>
      <w:proofErr w:type="spellEnd"/>
      <w:r w:rsidRPr="00F42C49">
        <w:rPr>
          <w:rFonts w:ascii="Calibri" w:hAnsi="Calibri"/>
        </w:rPr>
        <w:t xml:space="preserve"> United States: long-term occurrence patterns. Ecology 94:1433–1433.</w:t>
      </w:r>
    </w:p>
    <w:p w:rsidR="00F42C49" w:rsidRPr="00F42C49" w:rsidRDefault="00F42C49" w:rsidP="00F42C49">
      <w:pPr>
        <w:pStyle w:val="Bibliography"/>
        <w:rPr>
          <w:rFonts w:ascii="Calibri" w:hAnsi="Calibri"/>
        </w:rPr>
      </w:pPr>
      <w:proofErr w:type="spellStart"/>
      <w:r w:rsidRPr="00F42C49">
        <w:rPr>
          <w:rFonts w:ascii="Calibri" w:hAnsi="Calibri"/>
        </w:rPr>
        <w:t>Hogstad</w:t>
      </w:r>
      <w:proofErr w:type="spellEnd"/>
      <w:r w:rsidRPr="00F42C49">
        <w:rPr>
          <w:rFonts w:ascii="Calibri" w:hAnsi="Calibri"/>
        </w:rPr>
        <w:t xml:space="preserve">, O. 1993. Structure and dynamics of a passerine bird community in a spruce-dominated boreal forest. A 12-year study. Ann. Zool. </w:t>
      </w:r>
      <w:proofErr w:type="spellStart"/>
      <w:r w:rsidRPr="00F42C49">
        <w:rPr>
          <w:rFonts w:ascii="Calibri" w:hAnsi="Calibri"/>
        </w:rPr>
        <w:t>Fennici</w:t>
      </w:r>
      <w:proofErr w:type="spellEnd"/>
      <w:r w:rsidRPr="00F42C49">
        <w:rPr>
          <w:rFonts w:ascii="Calibri" w:hAnsi="Calibri"/>
        </w:rPr>
        <w:t xml:space="preserve"> 30:43–54.</w:t>
      </w:r>
    </w:p>
    <w:p w:rsidR="00F42C49" w:rsidRPr="00F42C49" w:rsidRDefault="00F42C49" w:rsidP="00F42C49">
      <w:pPr>
        <w:pStyle w:val="Bibliography"/>
        <w:rPr>
          <w:rFonts w:ascii="Calibri" w:hAnsi="Calibri"/>
        </w:rPr>
      </w:pPr>
      <w:r w:rsidRPr="00F42C49">
        <w:rPr>
          <w:rFonts w:ascii="Calibri" w:hAnsi="Calibri"/>
        </w:rPr>
        <w:t xml:space="preserve">Holmes, R. T. 2016. Bird Abundances at the Hubbard Brook Experimental Forest (1969-present) and on three replicate plots  </w:t>
      </w:r>
      <w:r w:rsidRPr="00F42C49">
        <w:rPr>
          <w:rFonts w:ascii="Calibri" w:hAnsi="Calibri"/>
        </w:rPr>
        <w:tab/>
      </w:r>
      <w:r w:rsidRPr="00F42C49">
        <w:rPr>
          <w:rFonts w:ascii="Calibri" w:hAnsi="Calibri"/>
        </w:rPr>
        <w:tab/>
      </w:r>
      <w:r w:rsidRPr="00F42C49">
        <w:rPr>
          <w:rFonts w:ascii="Calibri" w:hAnsi="Calibri"/>
        </w:rPr>
        <w:tab/>
        <w:t>(1986-2000) in the White Mountain National Forest. Long Term Ecological Research Network.</w:t>
      </w:r>
    </w:p>
    <w:p w:rsidR="00F42C49" w:rsidRPr="00F42C49" w:rsidRDefault="00F42C49" w:rsidP="00F42C49">
      <w:pPr>
        <w:pStyle w:val="Bibliography"/>
        <w:rPr>
          <w:rFonts w:ascii="Calibri" w:hAnsi="Calibri"/>
        </w:rPr>
      </w:pPr>
      <w:r w:rsidRPr="00F42C49">
        <w:rPr>
          <w:rFonts w:ascii="Calibri" w:hAnsi="Calibri"/>
        </w:rPr>
        <w:t xml:space="preserve">How, R. A. 1998. Long-term sampling of a </w:t>
      </w:r>
      <w:proofErr w:type="spellStart"/>
      <w:r w:rsidRPr="00F42C49">
        <w:rPr>
          <w:rFonts w:ascii="Calibri" w:hAnsi="Calibri"/>
        </w:rPr>
        <w:t>herpetofaunal</w:t>
      </w:r>
      <w:proofErr w:type="spellEnd"/>
      <w:r w:rsidRPr="00F42C49">
        <w:rPr>
          <w:rFonts w:ascii="Calibri" w:hAnsi="Calibri"/>
        </w:rPr>
        <w:t xml:space="preserve"> assemblage on an isolated urban bushland remnant, Bold Park, Perth. Journal of the Royal Society of Western Australia 81:143–148.</w:t>
      </w:r>
    </w:p>
    <w:p w:rsidR="00F42C49" w:rsidRPr="00F42C49" w:rsidRDefault="00F42C49" w:rsidP="00F42C49">
      <w:pPr>
        <w:pStyle w:val="Bibliography"/>
        <w:rPr>
          <w:rFonts w:ascii="Calibri" w:hAnsi="Calibri"/>
        </w:rPr>
      </w:pPr>
      <w:proofErr w:type="spellStart"/>
      <w:r w:rsidRPr="00F42C49">
        <w:rPr>
          <w:rFonts w:ascii="Calibri" w:hAnsi="Calibri"/>
        </w:rPr>
        <w:t>Iwakuma</w:t>
      </w:r>
      <w:proofErr w:type="spellEnd"/>
      <w:r w:rsidRPr="00F42C49">
        <w:rPr>
          <w:rFonts w:ascii="Calibri" w:hAnsi="Calibri"/>
        </w:rPr>
        <w:t xml:space="preserve">, T., and R. Ueno. 2010. III. Biological Data 14. </w:t>
      </w:r>
      <w:proofErr w:type="spellStart"/>
      <w:r w:rsidRPr="00F42C49">
        <w:rPr>
          <w:rFonts w:ascii="Calibri" w:hAnsi="Calibri"/>
        </w:rPr>
        <w:t>Zoobenthos</w:t>
      </w:r>
      <w:proofErr w:type="spellEnd"/>
      <w:r w:rsidRPr="00F42C49">
        <w:rPr>
          <w:rFonts w:ascii="Calibri" w:hAnsi="Calibri"/>
        </w:rPr>
        <w:t xml:space="preserve">. Lake </w:t>
      </w:r>
      <w:proofErr w:type="spellStart"/>
      <w:r w:rsidRPr="00F42C49">
        <w:rPr>
          <w:rFonts w:ascii="Calibri" w:hAnsi="Calibri"/>
        </w:rPr>
        <w:t>Kasumigaura</w:t>
      </w:r>
      <w:proofErr w:type="spellEnd"/>
      <w:r w:rsidRPr="00F42C49">
        <w:rPr>
          <w:rFonts w:ascii="Calibri" w:hAnsi="Calibri"/>
        </w:rPr>
        <w:t xml:space="preserve"> </w:t>
      </w:r>
      <w:proofErr w:type="spellStart"/>
      <w:r w:rsidRPr="00F42C49">
        <w:rPr>
          <w:rFonts w:ascii="Calibri" w:hAnsi="Calibri"/>
        </w:rPr>
        <w:t>DataBase</w:t>
      </w:r>
      <w:proofErr w:type="spellEnd"/>
      <w:r w:rsidRPr="00F42C49">
        <w:rPr>
          <w:rFonts w:ascii="Calibri" w:hAnsi="Calibri"/>
        </w:rPr>
        <w:t>.</w:t>
      </w:r>
    </w:p>
    <w:p w:rsidR="00F42C49" w:rsidRPr="00F42C49" w:rsidRDefault="00F42C49" w:rsidP="00F42C49">
      <w:pPr>
        <w:pStyle w:val="Bibliography"/>
        <w:rPr>
          <w:rFonts w:ascii="Calibri" w:hAnsi="Calibri"/>
        </w:rPr>
      </w:pPr>
      <w:proofErr w:type="spellStart"/>
      <w:r w:rsidRPr="00F42C49">
        <w:rPr>
          <w:rFonts w:ascii="Calibri" w:hAnsi="Calibri"/>
        </w:rPr>
        <w:t>Joern</w:t>
      </w:r>
      <w:proofErr w:type="spellEnd"/>
      <w:r w:rsidRPr="00F42C49">
        <w:rPr>
          <w:rFonts w:ascii="Calibri" w:hAnsi="Calibri"/>
        </w:rPr>
        <w:t xml:space="preserve">, A., and J. L. Jonas. 2013. CGR02 Sweep Sampling of Grasshoppers on </w:t>
      </w:r>
      <w:proofErr w:type="spellStart"/>
      <w:r w:rsidRPr="00F42C49">
        <w:rPr>
          <w:rFonts w:ascii="Calibri" w:hAnsi="Calibri"/>
        </w:rPr>
        <w:t>Konza</w:t>
      </w:r>
      <w:proofErr w:type="spellEnd"/>
      <w:r w:rsidRPr="00F42C49">
        <w:rPr>
          <w:rFonts w:ascii="Calibri" w:hAnsi="Calibri"/>
        </w:rPr>
        <w:t xml:space="preserve"> Prairie LTER watersheds (1982-present). Long Term Ecological Research Network.</w:t>
      </w:r>
    </w:p>
    <w:p w:rsidR="00F42C49" w:rsidRPr="00F42C49" w:rsidRDefault="00F42C49" w:rsidP="00F42C49">
      <w:pPr>
        <w:pStyle w:val="Bibliography"/>
        <w:rPr>
          <w:rFonts w:ascii="Calibri" w:hAnsi="Calibri"/>
        </w:rPr>
      </w:pPr>
      <w:proofErr w:type="spellStart"/>
      <w:r w:rsidRPr="00F42C49">
        <w:rPr>
          <w:rFonts w:ascii="Calibri" w:hAnsi="Calibri"/>
        </w:rPr>
        <w:t>Kartzinel</w:t>
      </w:r>
      <w:proofErr w:type="spellEnd"/>
      <w:r w:rsidRPr="00F42C49">
        <w:rPr>
          <w:rFonts w:ascii="Calibri" w:hAnsi="Calibri"/>
        </w:rPr>
        <w:t xml:space="preserve">, T. R., J. R. </w:t>
      </w:r>
      <w:proofErr w:type="spellStart"/>
      <w:r w:rsidRPr="00F42C49">
        <w:rPr>
          <w:rFonts w:ascii="Calibri" w:hAnsi="Calibri"/>
        </w:rPr>
        <w:t>Goheen</w:t>
      </w:r>
      <w:proofErr w:type="spellEnd"/>
      <w:r w:rsidRPr="00F42C49">
        <w:rPr>
          <w:rFonts w:ascii="Calibri" w:hAnsi="Calibri"/>
        </w:rPr>
        <w:t xml:space="preserve">, G. K. Charles, E. </w:t>
      </w:r>
      <w:proofErr w:type="spellStart"/>
      <w:r w:rsidRPr="00F42C49">
        <w:rPr>
          <w:rFonts w:ascii="Calibri" w:hAnsi="Calibri"/>
        </w:rPr>
        <w:t>DeFranco</w:t>
      </w:r>
      <w:proofErr w:type="spellEnd"/>
      <w:r w:rsidRPr="00F42C49">
        <w:rPr>
          <w:rFonts w:ascii="Calibri" w:hAnsi="Calibri"/>
        </w:rPr>
        <w:t xml:space="preserve">, J. E. Maclean, T. O. </w:t>
      </w:r>
      <w:proofErr w:type="spellStart"/>
      <w:r w:rsidRPr="00F42C49">
        <w:rPr>
          <w:rFonts w:ascii="Calibri" w:hAnsi="Calibri"/>
        </w:rPr>
        <w:t>Otieno</w:t>
      </w:r>
      <w:proofErr w:type="spellEnd"/>
      <w:r w:rsidRPr="00F42C49">
        <w:rPr>
          <w:rFonts w:ascii="Calibri" w:hAnsi="Calibri"/>
        </w:rPr>
        <w:t>, T. M. Palmer, et al. 2014. Plant and small-mammal responses to large-herbivore exclusion in an African savanna: five years of the UHURU experiment. Ecology 95:787–787.</w:t>
      </w:r>
    </w:p>
    <w:p w:rsidR="00F42C49" w:rsidRPr="00F42C49" w:rsidRDefault="00F42C49" w:rsidP="00F42C49">
      <w:pPr>
        <w:pStyle w:val="Bibliography"/>
        <w:rPr>
          <w:rFonts w:ascii="Calibri" w:hAnsi="Calibri"/>
        </w:rPr>
      </w:pPr>
      <w:r w:rsidRPr="00F42C49">
        <w:rPr>
          <w:rFonts w:ascii="Calibri" w:hAnsi="Calibri"/>
        </w:rPr>
        <w:t xml:space="preserve">Kaufman, D. W. 2014. CSM01 Seasonal Summary of Numbers of Small Mammals on 14 LTER </w:t>
      </w:r>
      <w:proofErr w:type="spellStart"/>
      <w:r w:rsidRPr="00F42C49">
        <w:rPr>
          <w:rFonts w:ascii="Calibri" w:hAnsi="Calibri"/>
        </w:rPr>
        <w:t>Traplines</w:t>
      </w:r>
      <w:proofErr w:type="spellEnd"/>
      <w:r w:rsidRPr="00F42C49">
        <w:rPr>
          <w:rFonts w:ascii="Calibri" w:hAnsi="Calibri"/>
        </w:rPr>
        <w:t xml:space="preserve"> in Prairie Habitats at </w:t>
      </w:r>
      <w:proofErr w:type="spellStart"/>
      <w:r w:rsidRPr="00F42C49">
        <w:rPr>
          <w:rFonts w:ascii="Calibri" w:hAnsi="Calibri"/>
        </w:rPr>
        <w:t>Konza</w:t>
      </w:r>
      <w:proofErr w:type="spellEnd"/>
      <w:r w:rsidRPr="00F42C49">
        <w:rPr>
          <w:rFonts w:ascii="Calibri" w:hAnsi="Calibri"/>
        </w:rPr>
        <w:t xml:space="preserve"> Prairie | </w:t>
      </w:r>
      <w:proofErr w:type="spellStart"/>
      <w:r w:rsidRPr="00F42C49">
        <w:rPr>
          <w:rFonts w:ascii="Calibri" w:hAnsi="Calibri"/>
        </w:rPr>
        <w:t>Konza</w:t>
      </w:r>
      <w:proofErr w:type="spellEnd"/>
      <w:r w:rsidRPr="00F42C49">
        <w:rPr>
          <w:rFonts w:ascii="Calibri" w:hAnsi="Calibri"/>
        </w:rPr>
        <w:t xml:space="preserve"> Prairie LTER.</w:t>
      </w:r>
    </w:p>
    <w:p w:rsidR="00F42C49" w:rsidRPr="00F42C49" w:rsidRDefault="00F42C49" w:rsidP="00F42C49">
      <w:pPr>
        <w:pStyle w:val="Bibliography"/>
        <w:rPr>
          <w:rFonts w:ascii="Calibri" w:hAnsi="Calibri"/>
        </w:rPr>
      </w:pPr>
      <w:proofErr w:type="spellStart"/>
      <w:r w:rsidRPr="00F42C49">
        <w:rPr>
          <w:rFonts w:ascii="Calibri" w:hAnsi="Calibri"/>
        </w:rPr>
        <w:t>Kelt</w:t>
      </w:r>
      <w:proofErr w:type="spellEnd"/>
      <w:r w:rsidRPr="00F42C49">
        <w:rPr>
          <w:rFonts w:ascii="Calibri" w:hAnsi="Calibri"/>
        </w:rPr>
        <w:t xml:space="preserve">, D. A., P. L. </w:t>
      </w:r>
      <w:proofErr w:type="spellStart"/>
      <w:r w:rsidRPr="00F42C49">
        <w:rPr>
          <w:rFonts w:ascii="Calibri" w:hAnsi="Calibri"/>
        </w:rPr>
        <w:t>Meserve</w:t>
      </w:r>
      <w:proofErr w:type="spellEnd"/>
      <w:r w:rsidRPr="00F42C49">
        <w:rPr>
          <w:rFonts w:ascii="Calibri" w:hAnsi="Calibri"/>
        </w:rPr>
        <w:t xml:space="preserve">, J. R. Gutiérrez, W. B. </w:t>
      </w:r>
      <w:proofErr w:type="spellStart"/>
      <w:r w:rsidRPr="00F42C49">
        <w:rPr>
          <w:rFonts w:ascii="Calibri" w:hAnsi="Calibri"/>
        </w:rPr>
        <w:t>Milstead</w:t>
      </w:r>
      <w:proofErr w:type="spellEnd"/>
      <w:r w:rsidRPr="00F42C49">
        <w:rPr>
          <w:rFonts w:ascii="Calibri" w:hAnsi="Calibri"/>
        </w:rPr>
        <w:t xml:space="preserve">, and M. A. </w:t>
      </w:r>
      <w:proofErr w:type="spellStart"/>
      <w:r w:rsidRPr="00F42C49">
        <w:rPr>
          <w:rFonts w:ascii="Calibri" w:hAnsi="Calibri"/>
        </w:rPr>
        <w:t>Previtali</w:t>
      </w:r>
      <w:proofErr w:type="spellEnd"/>
      <w:r w:rsidRPr="00F42C49">
        <w:rPr>
          <w:rFonts w:ascii="Calibri" w:hAnsi="Calibri"/>
        </w:rPr>
        <w:t>. 2013. Long-term monitoring of mammals in the face of biotic and abiotic influences at a semiarid site in north-central Chile. Ecology 94:977–977.</w:t>
      </w:r>
    </w:p>
    <w:p w:rsidR="00F42C49" w:rsidRPr="00F42C49" w:rsidRDefault="00F42C49" w:rsidP="00F42C49">
      <w:pPr>
        <w:pStyle w:val="Bibliography"/>
        <w:rPr>
          <w:rFonts w:ascii="Calibri" w:hAnsi="Calibri"/>
        </w:rPr>
      </w:pPr>
      <w:proofErr w:type="spellStart"/>
      <w:r w:rsidRPr="00F42C49">
        <w:rPr>
          <w:rFonts w:ascii="Calibri" w:hAnsi="Calibri"/>
        </w:rPr>
        <w:t>Kendeigh</w:t>
      </w:r>
      <w:proofErr w:type="spellEnd"/>
      <w:r w:rsidRPr="00F42C49">
        <w:rPr>
          <w:rFonts w:ascii="Calibri" w:hAnsi="Calibri"/>
        </w:rPr>
        <w:t>, S. C. 1982. Bird populations in east central Illinois : fluctuations, variations, and development over a half-century / 52. Champaign : University of Illinois Press</w:t>
      </w:r>
      <w:proofErr w:type="gramStart"/>
      <w:r w:rsidRPr="00F42C49">
        <w:rPr>
          <w:rFonts w:ascii="Calibri" w:hAnsi="Calibri"/>
        </w:rPr>
        <w:t>,.</w:t>
      </w:r>
      <w:proofErr w:type="gramEnd"/>
    </w:p>
    <w:p w:rsidR="00F42C49" w:rsidRPr="00F42C49" w:rsidRDefault="00F42C49" w:rsidP="00F42C49">
      <w:pPr>
        <w:pStyle w:val="Bibliography"/>
        <w:rPr>
          <w:rFonts w:ascii="Calibri" w:hAnsi="Calibri"/>
        </w:rPr>
      </w:pPr>
      <w:r w:rsidRPr="00F42C49">
        <w:rPr>
          <w:rFonts w:ascii="Calibri" w:hAnsi="Calibri"/>
        </w:rPr>
        <w:t>Kenner, M. C., J. A. Estes, M. T. Tinker, J. L. Bodkin, R. K. Cowen, C. Harrold, B. B. Hatfield, et al. 2013. A multi-decade time series of kelp forest community structure at San Nicolas Island, California (USA). Ecology 94:2654–2654.</w:t>
      </w:r>
    </w:p>
    <w:p w:rsidR="00F42C49" w:rsidRPr="00F42C49" w:rsidRDefault="00F42C49" w:rsidP="00F42C49">
      <w:pPr>
        <w:pStyle w:val="Bibliography"/>
        <w:rPr>
          <w:rFonts w:ascii="Calibri" w:hAnsi="Calibri"/>
        </w:rPr>
      </w:pPr>
      <w:r w:rsidRPr="00F42C49">
        <w:rPr>
          <w:rFonts w:ascii="Calibri" w:hAnsi="Calibri"/>
        </w:rPr>
        <w:t xml:space="preserve">Kushner, D. J., A. </w:t>
      </w:r>
      <w:proofErr w:type="spellStart"/>
      <w:r w:rsidRPr="00F42C49">
        <w:rPr>
          <w:rFonts w:ascii="Calibri" w:hAnsi="Calibri"/>
        </w:rPr>
        <w:t>Rassweiler</w:t>
      </w:r>
      <w:proofErr w:type="spellEnd"/>
      <w:r w:rsidRPr="00F42C49">
        <w:rPr>
          <w:rFonts w:ascii="Calibri" w:hAnsi="Calibri"/>
        </w:rPr>
        <w:t>, J. P. McLaughlin, and K. D. Lafferty. 2013. A multi-decade time series of kelp forest community structure at the California Channel Islands. Ecology 94:2655–2655.</w:t>
      </w:r>
    </w:p>
    <w:p w:rsidR="00F42C49" w:rsidRPr="00F42C49" w:rsidRDefault="00F42C49" w:rsidP="00F42C49">
      <w:pPr>
        <w:pStyle w:val="Bibliography"/>
        <w:rPr>
          <w:rFonts w:ascii="Calibri" w:hAnsi="Calibri"/>
        </w:rPr>
      </w:pPr>
      <w:r w:rsidRPr="00F42C49">
        <w:rPr>
          <w:rFonts w:ascii="Calibri" w:hAnsi="Calibri"/>
        </w:rPr>
        <w:t xml:space="preserve">Lambert, J. D., and J. Hart. 2015. Knowledge Network for </w:t>
      </w:r>
      <w:proofErr w:type="spellStart"/>
      <w:r w:rsidRPr="00F42C49">
        <w:rPr>
          <w:rFonts w:ascii="Calibri" w:hAnsi="Calibri"/>
        </w:rPr>
        <w:t>Biocomplexity</w:t>
      </w:r>
      <w:proofErr w:type="spellEnd"/>
      <w:r w:rsidRPr="00F42C49">
        <w:rPr>
          <w:rFonts w:ascii="Calibri" w:hAnsi="Calibri"/>
        </w:rPr>
        <w:t xml:space="preserve">. Vermont Center for </w:t>
      </w:r>
      <w:proofErr w:type="spellStart"/>
      <w:r w:rsidRPr="00F42C49">
        <w:rPr>
          <w:rFonts w:ascii="Calibri" w:hAnsi="Calibri"/>
        </w:rPr>
        <w:t>Ecostudies</w:t>
      </w:r>
      <w:proofErr w:type="spellEnd"/>
      <w:r w:rsidRPr="00F42C49">
        <w:rPr>
          <w:rFonts w:ascii="Calibri" w:hAnsi="Calibri"/>
        </w:rPr>
        <w:t>, Mountain Birdwatch 1.0.</w:t>
      </w:r>
    </w:p>
    <w:p w:rsidR="00F42C49" w:rsidRPr="00F42C49" w:rsidRDefault="00F42C49" w:rsidP="00F42C49">
      <w:pPr>
        <w:pStyle w:val="Bibliography"/>
        <w:rPr>
          <w:rFonts w:ascii="Calibri" w:hAnsi="Calibri"/>
        </w:rPr>
      </w:pPr>
      <w:r w:rsidRPr="00F42C49">
        <w:rPr>
          <w:rFonts w:ascii="Calibri" w:hAnsi="Calibri"/>
        </w:rPr>
        <w:t xml:space="preserve">Landis, D., and S. Gage. 2017. KBS LTER </w:t>
      </w:r>
      <w:proofErr w:type="spellStart"/>
      <w:r w:rsidRPr="00F42C49">
        <w:rPr>
          <w:rFonts w:ascii="Calibri" w:hAnsi="Calibri"/>
        </w:rPr>
        <w:t>Datatable</w:t>
      </w:r>
      <w:proofErr w:type="spellEnd"/>
      <w:r w:rsidRPr="00F42C49">
        <w:rPr>
          <w:rFonts w:ascii="Calibri" w:hAnsi="Calibri"/>
        </w:rPr>
        <w:t xml:space="preserve"> - Insect Populations via Sticky Traps. KBS LTER.</w:t>
      </w:r>
    </w:p>
    <w:p w:rsidR="00F42C49" w:rsidRPr="00F42C49" w:rsidRDefault="00F42C49" w:rsidP="00F42C49">
      <w:pPr>
        <w:pStyle w:val="Bibliography"/>
        <w:rPr>
          <w:rFonts w:ascii="Calibri" w:hAnsi="Calibri"/>
        </w:rPr>
      </w:pPr>
      <w:proofErr w:type="spellStart"/>
      <w:r w:rsidRPr="00F42C49">
        <w:rPr>
          <w:rFonts w:ascii="Calibri" w:hAnsi="Calibri"/>
        </w:rPr>
        <w:t>Leito</w:t>
      </w:r>
      <w:proofErr w:type="spellEnd"/>
      <w:r w:rsidRPr="00F42C49">
        <w:rPr>
          <w:rFonts w:ascii="Calibri" w:hAnsi="Calibri"/>
        </w:rPr>
        <w:t xml:space="preserve">, A., J. </w:t>
      </w:r>
      <w:proofErr w:type="spellStart"/>
      <w:r w:rsidRPr="00F42C49">
        <w:rPr>
          <w:rFonts w:ascii="Calibri" w:hAnsi="Calibri"/>
        </w:rPr>
        <w:t>Truu</w:t>
      </w:r>
      <w:proofErr w:type="spellEnd"/>
      <w:r w:rsidRPr="00F42C49">
        <w:rPr>
          <w:rFonts w:ascii="Calibri" w:hAnsi="Calibri"/>
        </w:rPr>
        <w:t xml:space="preserve">, E. </w:t>
      </w:r>
      <w:proofErr w:type="spellStart"/>
      <w:r w:rsidRPr="00F42C49">
        <w:rPr>
          <w:rFonts w:ascii="Calibri" w:hAnsi="Calibri"/>
        </w:rPr>
        <w:t>Roosaluste</w:t>
      </w:r>
      <w:proofErr w:type="spellEnd"/>
      <w:r w:rsidRPr="00F42C49">
        <w:rPr>
          <w:rFonts w:ascii="Calibri" w:hAnsi="Calibri"/>
        </w:rPr>
        <w:t xml:space="preserve">, and I. </w:t>
      </w:r>
      <w:proofErr w:type="spellStart"/>
      <w:r w:rsidRPr="00F42C49">
        <w:rPr>
          <w:rFonts w:ascii="Calibri" w:hAnsi="Calibri"/>
        </w:rPr>
        <w:t>Põder</w:t>
      </w:r>
      <w:proofErr w:type="spellEnd"/>
      <w:r w:rsidRPr="00F42C49">
        <w:rPr>
          <w:rFonts w:ascii="Calibri" w:hAnsi="Calibri"/>
        </w:rPr>
        <w:t xml:space="preserve">. 2006. Long-term dynamics of breeding birds in broad-leaved deciduous forest on </w:t>
      </w:r>
      <w:proofErr w:type="spellStart"/>
      <w:r w:rsidRPr="00F42C49">
        <w:rPr>
          <w:rFonts w:ascii="Calibri" w:hAnsi="Calibri"/>
        </w:rPr>
        <w:t>Hanikatsi</w:t>
      </w:r>
      <w:proofErr w:type="spellEnd"/>
      <w:r w:rsidRPr="00F42C49">
        <w:rPr>
          <w:rFonts w:ascii="Calibri" w:hAnsi="Calibri"/>
        </w:rPr>
        <w:t xml:space="preserve"> Island in the West-Estonian archipelago. </w:t>
      </w:r>
      <w:proofErr w:type="spellStart"/>
      <w:r w:rsidRPr="00F42C49">
        <w:rPr>
          <w:rFonts w:ascii="Calibri" w:hAnsi="Calibri"/>
        </w:rPr>
        <w:t>Ornis</w:t>
      </w:r>
      <w:proofErr w:type="spellEnd"/>
      <w:r w:rsidRPr="00F42C49">
        <w:rPr>
          <w:rFonts w:ascii="Calibri" w:hAnsi="Calibri"/>
        </w:rPr>
        <w:t xml:space="preserve"> </w:t>
      </w:r>
      <w:proofErr w:type="spellStart"/>
      <w:r w:rsidRPr="00F42C49">
        <w:rPr>
          <w:rFonts w:ascii="Calibri" w:hAnsi="Calibri"/>
        </w:rPr>
        <w:t>Fennica</w:t>
      </w:r>
      <w:proofErr w:type="spellEnd"/>
      <w:r w:rsidRPr="00F42C49">
        <w:rPr>
          <w:rFonts w:ascii="Calibri" w:hAnsi="Calibri"/>
        </w:rPr>
        <w:t xml:space="preserve"> 83.</w:t>
      </w:r>
    </w:p>
    <w:p w:rsidR="00F42C49" w:rsidRPr="00F42C49" w:rsidRDefault="00F42C49" w:rsidP="00F42C49">
      <w:pPr>
        <w:pStyle w:val="Bibliography"/>
        <w:rPr>
          <w:rFonts w:ascii="Calibri" w:hAnsi="Calibri"/>
        </w:rPr>
      </w:pPr>
      <w:r w:rsidRPr="00F42C49">
        <w:rPr>
          <w:rFonts w:ascii="Calibri" w:hAnsi="Calibri"/>
        </w:rPr>
        <w:lastRenderedPageBreak/>
        <w:t>Lightfoot, D. 1995</w:t>
      </w:r>
      <w:r w:rsidRPr="00F42C49">
        <w:rPr>
          <w:rFonts w:ascii="Calibri" w:hAnsi="Calibri"/>
          <w:i/>
          <w:iCs/>
        </w:rPr>
        <w:t>a</w:t>
      </w:r>
      <w:r w:rsidRPr="00F42C49">
        <w:rPr>
          <w:rFonts w:ascii="Calibri" w:hAnsi="Calibri"/>
        </w:rPr>
        <w:t xml:space="preserve">. Small Mammal </w:t>
      </w:r>
      <w:proofErr w:type="spellStart"/>
      <w:r w:rsidRPr="00F42C49">
        <w:rPr>
          <w:rFonts w:ascii="Calibri" w:hAnsi="Calibri"/>
        </w:rPr>
        <w:t>Exclosure</w:t>
      </w:r>
      <w:proofErr w:type="spellEnd"/>
      <w:r w:rsidRPr="00F42C49">
        <w:rPr>
          <w:rFonts w:ascii="Calibri" w:hAnsi="Calibri"/>
        </w:rPr>
        <w:t xml:space="preserve"> Study (SMES) | </w:t>
      </w:r>
      <w:proofErr w:type="spellStart"/>
      <w:r w:rsidRPr="00F42C49">
        <w:rPr>
          <w:rFonts w:ascii="Calibri" w:hAnsi="Calibri"/>
        </w:rPr>
        <w:t>Sevilleta</w:t>
      </w:r>
      <w:proofErr w:type="spellEnd"/>
      <w:r w:rsidRPr="00F42C49">
        <w:rPr>
          <w:rFonts w:ascii="Calibri" w:hAnsi="Calibri"/>
        </w:rPr>
        <w:t xml:space="preserve"> LTER.</w:t>
      </w:r>
    </w:p>
    <w:p w:rsidR="00F42C49" w:rsidRPr="00F42C49" w:rsidRDefault="00F42C49" w:rsidP="00F42C49">
      <w:pPr>
        <w:pStyle w:val="Bibliography"/>
        <w:rPr>
          <w:rFonts w:ascii="Calibri" w:hAnsi="Calibri"/>
        </w:rPr>
      </w:pPr>
      <w:r w:rsidRPr="00F42C49">
        <w:rPr>
          <w:rFonts w:ascii="Calibri" w:hAnsi="Calibri"/>
        </w:rPr>
        <w:t>———. 1995</w:t>
      </w:r>
      <w:r w:rsidRPr="00F42C49">
        <w:rPr>
          <w:rFonts w:ascii="Calibri" w:hAnsi="Calibri"/>
          <w:i/>
          <w:iCs/>
        </w:rPr>
        <w:t>b</w:t>
      </w:r>
      <w:r w:rsidRPr="00F42C49">
        <w:rPr>
          <w:rFonts w:ascii="Calibri" w:hAnsi="Calibri"/>
        </w:rPr>
        <w:t xml:space="preserve">. Long-Term and Short-Term Data by Research Area | </w:t>
      </w:r>
      <w:proofErr w:type="gramStart"/>
      <w:r w:rsidRPr="00F42C49">
        <w:rPr>
          <w:rFonts w:ascii="Calibri" w:hAnsi="Calibri"/>
        </w:rPr>
        <w:t>The</w:t>
      </w:r>
      <w:proofErr w:type="gramEnd"/>
      <w:r w:rsidRPr="00F42C49">
        <w:rPr>
          <w:rFonts w:ascii="Calibri" w:hAnsi="Calibri"/>
        </w:rPr>
        <w:t xml:space="preserve"> </w:t>
      </w:r>
      <w:proofErr w:type="spellStart"/>
      <w:r w:rsidRPr="00F42C49">
        <w:rPr>
          <w:rFonts w:ascii="Calibri" w:hAnsi="Calibri"/>
        </w:rPr>
        <w:t>Jornada</w:t>
      </w:r>
      <w:proofErr w:type="spellEnd"/>
      <w:r w:rsidRPr="00F42C49">
        <w:rPr>
          <w:rFonts w:ascii="Calibri" w:hAnsi="Calibri"/>
        </w:rPr>
        <w:t xml:space="preserve">. Small Mammal </w:t>
      </w:r>
      <w:proofErr w:type="spellStart"/>
      <w:r w:rsidRPr="00F42C49">
        <w:rPr>
          <w:rFonts w:ascii="Calibri" w:hAnsi="Calibri"/>
        </w:rPr>
        <w:t>Exclosure</w:t>
      </w:r>
      <w:proofErr w:type="spellEnd"/>
      <w:r w:rsidRPr="00F42C49">
        <w:rPr>
          <w:rFonts w:ascii="Calibri" w:hAnsi="Calibri"/>
        </w:rPr>
        <w:t xml:space="preserve"> Study.</w:t>
      </w:r>
    </w:p>
    <w:p w:rsidR="00F42C49" w:rsidRPr="00F42C49" w:rsidRDefault="00F42C49" w:rsidP="00F42C49">
      <w:pPr>
        <w:pStyle w:val="Bibliography"/>
        <w:rPr>
          <w:rFonts w:ascii="Calibri" w:hAnsi="Calibri"/>
        </w:rPr>
      </w:pPr>
      <w:r w:rsidRPr="00F42C49">
        <w:rPr>
          <w:rFonts w:ascii="Calibri" w:hAnsi="Calibri"/>
        </w:rPr>
        <w:t>———. 2010</w:t>
      </w:r>
      <w:r w:rsidRPr="00F42C49">
        <w:rPr>
          <w:rFonts w:ascii="Calibri" w:hAnsi="Calibri"/>
          <w:i/>
          <w:iCs/>
        </w:rPr>
        <w:t>a</w:t>
      </w:r>
      <w:r w:rsidRPr="00F42C49">
        <w:rPr>
          <w:rFonts w:ascii="Calibri" w:hAnsi="Calibri"/>
        </w:rPr>
        <w:t xml:space="preserve">. Small Mammal </w:t>
      </w:r>
      <w:proofErr w:type="spellStart"/>
      <w:r w:rsidRPr="00F42C49">
        <w:rPr>
          <w:rFonts w:ascii="Calibri" w:hAnsi="Calibri"/>
        </w:rPr>
        <w:t>Exclosure</w:t>
      </w:r>
      <w:proofErr w:type="spellEnd"/>
      <w:r w:rsidRPr="00F42C49">
        <w:rPr>
          <w:rFonts w:ascii="Calibri" w:hAnsi="Calibri"/>
        </w:rPr>
        <w:t xml:space="preserve"> Study (SMES) Vegetation Data from the </w:t>
      </w:r>
      <w:proofErr w:type="spellStart"/>
      <w:r w:rsidRPr="00F42C49">
        <w:rPr>
          <w:rFonts w:ascii="Calibri" w:hAnsi="Calibri"/>
        </w:rPr>
        <w:t>Chihuahuan</w:t>
      </w:r>
      <w:proofErr w:type="spellEnd"/>
      <w:r w:rsidRPr="00F42C49">
        <w:rPr>
          <w:rFonts w:ascii="Calibri" w:hAnsi="Calibri"/>
        </w:rPr>
        <w:t xml:space="preserve"> Desert Grassland and </w:t>
      </w:r>
      <w:proofErr w:type="spellStart"/>
      <w:r w:rsidRPr="00F42C49">
        <w:rPr>
          <w:rFonts w:ascii="Calibri" w:hAnsi="Calibri"/>
        </w:rPr>
        <w:t>Shrubland</w:t>
      </w:r>
      <w:proofErr w:type="spellEnd"/>
      <w:r w:rsidRPr="00F42C49">
        <w:rPr>
          <w:rFonts w:ascii="Calibri" w:hAnsi="Calibri"/>
        </w:rPr>
        <w:t xml:space="preserve"> at the </w:t>
      </w:r>
      <w:proofErr w:type="spellStart"/>
      <w:r w:rsidRPr="00F42C49">
        <w:rPr>
          <w:rFonts w:ascii="Calibri" w:hAnsi="Calibri"/>
        </w:rPr>
        <w:t>Sevilleta</w:t>
      </w:r>
      <w:proofErr w:type="spellEnd"/>
      <w:r w:rsidRPr="00F42C49">
        <w:rPr>
          <w:rFonts w:ascii="Calibri" w:hAnsi="Calibri"/>
        </w:rPr>
        <w:t xml:space="preserve"> National Wildlife Refuge, New Mexico (1995-2009). http://dx.doi.org/10.6073/pasta/6c758bc7e6e3ea95242d787ee49a263a.</w:t>
      </w:r>
    </w:p>
    <w:p w:rsidR="00F42C49" w:rsidRPr="00F42C49" w:rsidRDefault="00F42C49" w:rsidP="00F42C49">
      <w:pPr>
        <w:pStyle w:val="Bibliography"/>
        <w:rPr>
          <w:rFonts w:ascii="Calibri" w:hAnsi="Calibri"/>
        </w:rPr>
      </w:pPr>
      <w:r w:rsidRPr="00F42C49">
        <w:rPr>
          <w:rFonts w:ascii="Calibri" w:hAnsi="Calibri"/>
        </w:rPr>
        <w:t>———. 2010</w:t>
      </w:r>
      <w:r w:rsidRPr="00F42C49">
        <w:rPr>
          <w:rFonts w:ascii="Calibri" w:hAnsi="Calibri"/>
          <w:i/>
          <w:iCs/>
        </w:rPr>
        <w:t>b</w:t>
      </w:r>
      <w:r w:rsidRPr="00F42C49">
        <w:rPr>
          <w:rFonts w:ascii="Calibri" w:hAnsi="Calibri"/>
        </w:rPr>
        <w:t xml:space="preserve">. Ground Arthropod Community Survey in Grassland, </w:t>
      </w:r>
      <w:proofErr w:type="spellStart"/>
      <w:r w:rsidRPr="00F42C49">
        <w:rPr>
          <w:rFonts w:ascii="Calibri" w:hAnsi="Calibri"/>
        </w:rPr>
        <w:t>Shrubland</w:t>
      </w:r>
      <w:proofErr w:type="spellEnd"/>
      <w:r w:rsidRPr="00F42C49">
        <w:rPr>
          <w:rFonts w:ascii="Calibri" w:hAnsi="Calibri"/>
        </w:rPr>
        <w:t xml:space="preserve">, and Woodland at the </w:t>
      </w:r>
      <w:proofErr w:type="spellStart"/>
      <w:r w:rsidRPr="00F42C49">
        <w:rPr>
          <w:rFonts w:ascii="Calibri" w:hAnsi="Calibri"/>
        </w:rPr>
        <w:t>Sevilleta</w:t>
      </w:r>
      <w:proofErr w:type="spellEnd"/>
      <w:r w:rsidRPr="00F42C49">
        <w:rPr>
          <w:rFonts w:ascii="Calibri" w:hAnsi="Calibri"/>
        </w:rPr>
        <w:t xml:space="preserve"> National Wildlife Refuge, New Mexico (1992-2004). Long Term Ecological Research Network.</w:t>
      </w:r>
    </w:p>
    <w:p w:rsidR="00F42C49" w:rsidRPr="00F42C49" w:rsidRDefault="00F42C49" w:rsidP="00F42C49">
      <w:pPr>
        <w:pStyle w:val="Bibliography"/>
        <w:rPr>
          <w:rFonts w:ascii="Calibri" w:hAnsi="Calibri"/>
        </w:rPr>
      </w:pPr>
      <w:r w:rsidRPr="00F42C49">
        <w:rPr>
          <w:rFonts w:ascii="Calibri" w:hAnsi="Calibri"/>
        </w:rPr>
        <w:t>LTER, S. B. C., and D. C. Reed. 2013. SBC LTER: Reef: Kelp Forest Community Dynamics: Fish abundance. Long Term Ecological Research Network.</w:t>
      </w:r>
    </w:p>
    <w:p w:rsidR="00F42C49" w:rsidRPr="00F42C49" w:rsidRDefault="00F42C49" w:rsidP="00F42C49">
      <w:pPr>
        <w:pStyle w:val="Bibliography"/>
        <w:rPr>
          <w:rFonts w:ascii="Calibri" w:hAnsi="Calibri"/>
        </w:rPr>
      </w:pPr>
      <w:r w:rsidRPr="00F42C49">
        <w:rPr>
          <w:rFonts w:ascii="Calibri" w:hAnsi="Calibri"/>
        </w:rPr>
        <w:t>Magnuson, J. J., S. R. Carpenter, and E. H. Stanley. 1983. North Temperate Lakes LTER: Zooplankton - Trout Lake Area 1982 - current | North Temperate Lakes. North Temperate Lakes LTER: Zooplankton - Trout Lake Area 1982 - current.</w:t>
      </w:r>
    </w:p>
    <w:p w:rsidR="00F42C49" w:rsidRPr="00F42C49" w:rsidRDefault="00F42C49" w:rsidP="00F42C49">
      <w:pPr>
        <w:pStyle w:val="Bibliography"/>
        <w:rPr>
          <w:rFonts w:ascii="Calibri" w:hAnsi="Calibri"/>
        </w:rPr>
      </w:pPr>
      <w:r w:rsidRPr="00F42C49">
        <w:rPr>
          <w:rFonts w:ascii="Calibri" w:hAnsi="Calibri"/>
        </w:rPr>
        <w:t>———. 2007. North Temperate Lakes LTER: Phytoplankton - Trout Lake Area 1984 - current | North Temperate Lakes. North Temperate Lakes LTER: Phytoplankton - Trout Lake Area 1984 - current.</w:t>
      </w:r>
    </w:p>
    <w:p w:rsidR="00F42C49" w:rsidRPr="00F42C49" w:rsidRDefault="00F42C49" w:rsidP="00F42C49">
      <w:pPr>
        <w:pStyle w:val="Bibliography"/>
        <w:rPr>
          <w:rFonts w:ascii="Calibri" w:hAnsi="Calibri"/>
        </w:rPr>
      </w:pPr>
      <w:r w:rsidRPr="00F42C49">
        <w:rPr>
          <w:rFonts w:ascii="Calibri" w:hAnsi="Calibri"/>
        </w:rPr>
        <w:t>———. 2010</w:t>
      </w:r>
      <w:r w:rsidRPr="00F42C49">
        <w:rPr>
          <w:rFonts w:ascii="Calibri" w:hAnsi="Calibri"/>
          <w:i/>
          <w:iCs/>
        </w:rPr>
        <w:t>a</w:t>
      </w:r>
      <w:r w:rsidRPr="00F42C49">
        <w:rPr>
          <w:rFonts w:ascii="Calibri" w:hAnsi="Calibri"/>
        </w:rPr>
        <w:t xml:space="preserve">. North Temperate Lakes LTER: </w:t>
      </w:r>
      <w:proofErr w:type="spellStart"/>
      <w:r w:rsidRPr="00F42C49">
        <w:rPr>
          <w:rFonts w:ascii="Calibri" w:hAnsi="Calibri"/>
        </w:rPr>
        <w:t>Macrophyte</w:t>
      </w:r>
      <w:proofErr w:type="spellEnd"/>
      <w:r w:rsidRPr="00F42C49">
        <w:rPr>
          <w:rFonts w:ascii="Calibri" w:hAnsi="Calibri"/>
        </w:rPr>
        <w:t xml:space="preserve"> Transects - Trout Lake 1982 - current | North Temperate Lakes. North Temperate Lakes LTER: </w:t>
      </w:r>
      <w:proofErr w:type="spellStart"/>
      <w:r w:rsidRPr="00F42C49">
        <w:rPr>
          <w:rFonts w:ascii="Calibri" w:hAnsi="Calibri"/>
        </w:rPr>
        <w:t>Macrophyte</w:t>
      </w:r>
      <w:proofErr w:type="spellEnd"/>
      <w:r w:rsidRPr="00F42C49">
        <w:rPr>
          <w:rFonts w:ascii="Calibri" w:hAnsi="Calibri"/>
        </w:rPr>
        <w:t xml:space="preserve"> Transects - Trout Lake 1982 - current.</w:t>
      </w:r>
    </w:p>
    <w:p w:rsidR="00F42C49" w:rsidRPr="00F42C49" w:rsidRDefault="00F42C49" w:rsidP="00F42C49">
      <w:pPr>
        <w:pStyle w:val="Bibliography"/>
        <w:rPr>
          <w:rFonts w:ascii="Calibri" w:hAnsi="Calibri"/>
        </w:rPr>
      </w:pPr>
      <w:r w:rsidRPr="00F42C49">
        <w:rPr>
          <w:rFonts w:ascii="Calibri" w:hAnsi="Calibri"/>
        </w:rPr>
        <w:t>———. 2010</w:t>
      </w:r>
      <w:r w:rsidRPr="00F42C49">
        <w:rPr>
          <w:rFonts w:ascii="Calibri" w:hAnsi="Calibri"/>
          <w:i/>
          <w:iCs/>
        </w:rPr>
        <w:t>b</w:t>
      </w:r>
      <w:r w:rsidRPr="00F42C49">
        <w:rPr>
          <w:rFonts w:ascii="Calibri" w:hAnsi="Calibri"/>
        </w:rPr>
        <w:t xml:space="preserve">. North Temperate Lakes LTER: </w:t>
      </w:r>
      <w:proofErr w:type="spellStart"/>
      <w:r w:rsidRPr="00F42C49">
        <w:rPr>
          <w:rFonts w:ascii="Calibri" w:hAnsi="Calibri"/>
        </w:rPr>
        <w:t>Macrophyte</w:t>
      </w:r>
      <w:proofErr w:type="spellEnd"/>
      <w:r w:rsidRPr="00F42C49">
        <w:rPr>
          <w:rFonts w:ascii="Calibri" w:hAnsi="Calibri"/>
        </w:rPr>
        <w:t xml:space="preserve"> Species at Quadrat Level - Trout Lake 1993 - current | North Temperate Lakes. North Temperate Lakes LTER: </w:t>
      </w:r>
      <w:proofErr w:type="spellStart"/>
      <w:r w:rsidRPr="00F42C49">
        <w:rPr>
          <w:rFonts w:ascii="Calibri" w:hAnsi="Calibri"/>
        </w:rPr>
        <w:t>Macrophyte</w:t>
      </w:r>
      <w:proofErr w:type="spellEnd"/>
      <w:r w:rsidRPr="00F42C49">
        <w:rPr>
          <w:rFonts w:ascii="Calibri" w:hAnsi="Calibri"/>
        </w:rPr>
        <w:t xml:space="preserve"> Species at Quadrat Level - Trout Lake 1993 - current.</w:t>
      </w:r>
    </w:p>
    <w:p w:rsidR="00F42C49" w:rsidRPr="00F42C49" w:rsidRDefault="00F42C49" w:rsidP="00F42C49">
      <w:pPr>
        <w:pStyle w:val="Bibliography"/>
        <w:rPr>
          <w:rFonts w:ascii="Calibri" w:hAnsi="Calibri"/>
        </w:rPr>
      </w:pPr>
      <w:r w:rsidRPr="00F42C49">
        <w:rPr>
          <w:rFonts w:ascii="Calibri" w:hAnsi="Calibri"/>
        </w:rPr>
        <w:t>———. 2011. North Temperate Lakes LTER: Phytoplankton - Madison Lakes Area 1995 - current | North Temperate Lakes. North Temperate Lakes LTER: Phytoplankton - Madison Lakes Area 1995 - current.</w:t>
      </w:r>
    </w:p>
    <w:p w:rsidR="00F42C49" w:rsidRPr="00F42C49" w:rsidRDefault="00F42C49" w:rsidP="00F42C49">
      <w:pPr>
        <w:pStyle w:val="Bibliography"/>
        <w:rPr>
          <w:rFonts w:ascii="Calibri" w:hAnsi="Calibri"/>
        </w:rPr>
      </w:pPr>
      <w:proofErr w:type="spellStart"/>
      <w:r w:rsidRPr="00F42C49">
        <w:rPr>
          <w:rFonts w:ascii="Calibri" w:hAnsi="Calibri"/>
        </w:rPr>
        <w:t>Magurran</w:t>
      </w:r>
      <w:proofErr w:type="spellEnd"/>
      <w:r w:rsidRPr="00F42C49">
        <w:rPr>
          <w:rFonts w:ascii="Calibri" w:hAnsi="Calibri"/>
        </w:rPr>
        <w:t>, A. E., and P. A. Henderson. 2003. Explaining the excess of rare species in natural species abundance distributions. Nature 422:714–716.</w:t>
      </w:r>
    </w:p>
    <w:p w:rsidR="00F42C49" w:rsidRPr="00F42C49" w:rsidRDefault="00F42C49" w:rsidP="00F42C49">
      <w:pPr>
        <w:pStyle w:val="Bibliography"/>
        <w:rPr>
          <w:rFonts w:ascii="Calibri" w:hAnsi="Calibri"/>
        </w:rPr>
      </w:pPr>
      <w:proofErr w:type="spellStart"/>
      <w:r w:rsidRPr="00F42C49">
        <w:rPr>
          <w:rFonts w:ascii="Calibri" w:hAnsi="Calibri"/>
        </w:rPr>
        <w:t>Matsuzaki</w:t>
      </w:r>
      <w:proofErr w:type="spellEnd"/>
      <w:r w:rsidRPr="00F42C49">
        <w:rPr>
          <w:rFonts w:ascii="Calibri" w:hAnsi="Calibri"/>
        </w:rPr>
        <w:t xml:space="preserve">, S., and S. </w:t>
      </w:r>
      <w:proofErr w:type="spellStart"/>
      <w:r w:rsidRPr="00F42C49">
        <w:rPr>
          <w:rFonts w:ascii="Calibri" w:hAnsi="Calibri"/>
        </w:rPr>
        <w:t>Nohara</w:t>
      </w:r>
      <w:proofErr w:type="spellEnd"/>
      <w:r w:rsidRPr="00F42C49">
        <w:rPr>
          <w:rFonts w:ascii="Calibri" w:hAnsi="Calibri"/>
        </w:rPr>
        <w:t xml:space="preserve">. </w:t>
      </w:r>
      <w:proofErr w:type="spellStart"/>
      <w:proofErr w:type="gramStart"/>
      <w:r w:rsidRPr="00F42C49">
        <w:rPr>
          <w:rFonts w:ascii="Calibri" w:hAnsi="Calibri"/>
        </w:rPr>
        <w:t>n.d</w:t>
      </w:r>
      <w:proofErr w:type="gramEnd"/>
      <w:r w:rsidRPr="00F42C49">
        <w:rPr>
          <w:rFonts w:ascii="Calibri" w:hAnsi="Calibri"/>
        </w:rPr>
        <w:t>.</w:t>
      </w:r>
      <w:proofErr w:type="spellEnd"/>
      <w:r w:rsidRPr="00F42C49">
        <w:rPr>
          <w:rFonts w:ascii="Calibri" w:hAnsi="Calibri"/>
        </w:rPr>
        <w:t xml:space="preserve"> Table 15-1 Fish density data. Table 15-1 Fish density data.</w:t>
      </w:r>
    </w:p>
    <w:p w:rsidR="00F42C49" w:rsidRPr="00F42C49" w:rsidRDefault="00F42C49" w:rsidP="00F42C49">
      <w:pPr>
        <w:pStyle w:val="Bibliography"/>
        <w:rPr>
          <w:rFonts w:ascii="Calibri" w:hAnsi="Calibri"/>
        </w:rPr>
      </w:pPr>
      <w:r w:rsidRPr="00F42C49">
        <w:rPr>
          <w:rFonts w:ascii="Calibri" w:hAnsi="Calibri"/>
        </w:rPr>
        <w:t>McGlinn, D. J., P. G. Earls, and M. W. Palmer. 2010. A 12-year study on the scaling of vascular plant composition in an Oklahoma tallgrass prairie. Ecology 91:1872–1872.</w:t>
      </w:r>
    </w:p>
    <w:p w:rsidR="00F42C49" w:rsidRPr="00F42C49" w:rsidRDefault="00F42C49" w:rsidP="00F42C49">
      <w:pPr>
        <w:pStyle w:val="Bibliography"/>
        <w:rPr>
          <w:rFonts w:ascii="Calibri" w:hAnsi="Calibri"/>
        </w:rPr>
      </w:pPr>
      <w:r w:rsidRPr="00F42C49">
        <w:rPr>
          <w:rFonts w:ascii="Calibri" w:hAnsi="Calibri"/>
        </w:rPr>
        <w:t xml:space="preserve">Merritt, J. 1999. Long Term Mammal Data from </w:t>
      </w:r>
      <w:proofErr w:type="spellStart"/>
      <w:r w:rsidRPr="00F42C49">
        <w:rPr>
          <w:rFonts w:ascii="Calibri" w:hAnsi="Calibri"/>
        </w:rPr>
        <w:t>Powdermill</w:t>
      </w:r>
      <w:proofErr w:type="spellEnd"/>
      <w:r w:rsidRPr="00F42C49">
        <w:rPr>
          <w:rFonts w:ascii="Calibri" w:hAnsi="Calibri"/>
        </w:rPr>
        <w:t xml:space="preserve"> Biological Station 1979-1999. Long Term Ecological Research Network.</w:t>
      </w:r>
    </w:p>
    <w:p w:rsidR="00F42C49" w:rsidRPr="00F42C49" w:rsidRDefault="00F42C49" w:rsidP="00F42C49">
      <w:pPr>
        <w:pStyle w:val="Bibliography"/>
        <w:rPr>
          <w:rFonts w:ascii="Calibri" w:hAnsi="Calibri"/>
        </w:rPr>
      </w:pPr>
      <w:proofErr w:type="spellStart"/>
      <w:r w:rsidRPr="00F42C49">
        <w:rPr>
          <w:rFonts w:ascii="Calibri" w:hAnsi="Calibri"/>
        </w:rPr>
        <w:t>Muldavin</w:t>
      </w:r>
      <w:proofErr w:type="spellEnd"/>
      <w:r w:rsidRPr="00F42C49">
        <w:rPr>
          <w:rFonts w:ascii="Calibri" w:hAnsi="Calibri"/>
        </w:rPr>
        <w:t xml:space="preserve">, E., and S. Collins. 2016. 2003 Prescribed Burn Effect on </w:t>
      </w:r>
      <w:proofErr w:type="spellStart"/>
      <w:r w:rsidRPr="00F42C49">
        <w:rPr>
          <w:rFonts w:ascii="Calibri" w:hAnsi="Calibri"/>
        </w:rPr>
        <w:t>Chihuahuan</w:t>
      </w:r>
      <w:proofErr w:type="spellEnd"/>
      <w:r w:rsidRPr="00F42C49">
        <w:rPr>
          <w:rFonts w:ascii="Calibri" w:hAnsi="Calibri"/>
        </w:rPr>
        <w:t xml:space="preserve"> Desert Grasses and Shrubs at the </w:t>
      </w:r>
      <w:proofErr w:type="spellStart"/>
      <w:r w:rsidRPr="00F42C49">
        <w:rPr>
          <w:rFonts w:ascii="Calibri" w:hAnsi="Calibri"/>
        </w:rPr>
        <w:t>Sevilleta</w:t>
      </w:r>
      <w:proofErr w:type="spellEnd"/>
      <w:r w:rsidRPr="00F42C49">
        <w:rPr>
          <w:rFonts w:ascii="Calibri" w:hAnsi="Calibri"/>
        </w:rPr>
        <w:t xml:space="preserve"> National Wildlife Refuge, New Mexico: Species Composition Study (2004-present) | </w:t>
      </w:r>
      <w:proofErr w:type="spellStart"/>
      <w:r w:rsidRPr="00F42C49">
        <w:rPr>
          <w:rFonts w:ascii="Calibri" w:hAnsi="Calibri"/>
        </w:rPr>
        <w:t>Sevilleta</w:t>
      </w:r>
      <w:proofErr w:type="spellEnd"/>
      <w:r w:rsidRPr="00F42C49">
        <w:rPr>
          <w:rFonts w:ascii="Calibri" w:hAnsi="Calibri"/>
        </w:rPr>
        <w:t xml:space="preserve"> LTER.</w:t>
      </w:r>
    </w:p>
    <w:p w:rsidR="00F42C49" w:rsidRPr="00F42C49" w:rsidRDefault="00F42C49" w:rsidP="00F42C49">
      <w:pPr>
        <w:pStyle w:val="Bibliography"/>
        <w:rPr>
          <w:rFonts w:ascii="Calibri" w:hAnsi="Calibri"/>
        </w:rPr>
      </w:pPr>
      <w:r w:rsidRPr="00F42C49">
        <w:rPr>
          <w:rFonts w:ascii="Calibri" w:hAnsi="Calibri"/>
        </w:rPr>
        <w:t xml:space="preserve">Novak, I. 1983. An efficient light-trap for catching insects. </w:t>
      </w:r>
      <w:proofErr w:type="spellStart"/>
      <w:r w:rsidRPr="00F42C49">
        <w:rPr>
          <w:rFonts w:ascii="Calibri" w:hAnsi="Calibri"/>
        </w:rPr>
        <w:t>Acta</w:t>
      </w:r>
      <w:proofErr w:type="spellEnd"/>
      <w:r w:rsidRPr="00F42C49">
        <w:rPr>
          <w:rFonts w:ascii="Calibri" w:hAnsi="Calibri"/>
        </w:rPr>
        <w:t xml:space="preserve"> </w:t>
      </w:r>
      <w:proofErr w:type="spellStart"/>
      <w:r w:rsidRPr="00F42C49">
        <w:rPr>
          <w:rFonts w:ascii="Calibri" w:hAnsi="Calibri"/>
        </w:rPr>
        <w:t>entomologica</w:t>
      </w:r>
      <w:proofErr w:type="spellEnd"/>
      <w:r w:rsidRPr="00F42C49">
        <w:rPr>
          <w:rFonts w:ascii="Calibri" w:hAnsi="Calibri"/>
        </w:rPr>
        <w:t xml:space="preserve"> </w:t>
      </w:r>
      <w:proofErr w:type="spellStart"/>
      <w:r w:rsidRPr="00F42C49">
        <w:rPr>
          <w:rFonts w:ascii="Calibri" w:hAnsi="Calibri"/>
        </w:rPr>
        <w:t>bohemoslovaca</w:t>
      </w:r>
      <w:proofErr w:type="spellEnd"/>
      <w:r w:rsidRPr="00F42C49">
        <w:rPr>
          <w:rFonts w:ascii="Calibri" w:hAnsi="Calibri"/>
        </w:rPr>
        <w:t>.</w:t>
      </w:r>
    </w:p>
    <w:p w:rsidR="00F42C49" w:rsidRPr="00F42C49" w:rsidRDefault="00F42C49" w:rsidP="00F42C49">
      <w:pPr>
        <w:pStyle w:val="Bibliography"/>
        <w:rPr>
          <w:rFonts w:ascii="Calibri" w:hAnsi="Calibri"/>
        </w:rPr>
      </w:pPr>
      <w:r w:rsidRPr="00F42C49">
        <w:rPr>
          <w:rFonts w:ascii="Calibri" w:hAnsi="Calibri"/>
        </w:rPr>
        <w:t xml:space="preserve">NTL LTER Lead PI, Center </w:t>
      </w:r>
      <w:proofErr w:type="gramStart"/>
      <w:r w:rsidRPr="00F42C49">
        <w:rPr>
          <w:rFonts w:ascii="Calibri" w:hAnsi="Calibri"/>
        </w:rPr>
        <w:t>For</w:t>
      </w:r>
      <w:proofErr w:type="gramEnd"/>
      <w:r w:rsidRPr="00F42C49">
        <w:rPr>
          <w:rFonts w:ascii="Calibri" w:hAnsi="Calibri"/>
        </w:rPr>
        <w:t xml:space="preserve"> Limnology, and NTL LTER. 2012. North Temperate Lakes LTER: Fish Abundance 1981 - current.</w:t>
      </w:r>
    </w:p>
    <w:p w:rsidR="00F42C49" w:rsidRPr="00F42C49" w:rsidRDefault="00F42C49" w:rsidP="00F42C49">
      <w:pPr>
        <w:pStyle w:val="Bibliography"/>
        <w:rPr>
          <w:rFonts w:ascii="Calibri" w:hAnsi="Calibri"/>
        </w:rPr>
      </w:pPr>
      <w:r w:rsidRPr="00F42C49">
        <w:rPr>
          <w:rFonts w:ascii="Calibri" w:hAnsi="Calibri"/>
        </w:rPr>
        <w:t xml:space="preserve">Paquette, A., E. </w:t>
      </w:r>
      <w:proofErr w:type="spellStart"/>
      <w:r w:rsidRPr="00F42C49">
        <w:rPr>
          <w:rFonts w:ascii="Calibri" w:hAnsi="Calibri"/>
        </w:rPr>
        <w:t>Laliberté</w:t>
      </w:r>
      <w:proofErr w:type="spellEnd"/>
      <w:r w:rsidRPr="00F42C49">
        <w:rPr>
          <w:rFonts w:ascii="Calibri" w:hAnsi="Calibri"/>
        </w:rPr>
        <w:t xml:space="preserve">, A. Bouchard, S. de Blois, P. Legendre, and J. </w:t>
      </w:r>
      <w:proofErr w:type="spellStart"/>
      <w:r w:rsidRPr="00F42C49">
        <w:rPr>
          <w:rFonts w:ascii="Calibri" w:hAnsi="Calibri"/>
        </w:rPr>
        <w:t>Brisson</w:t>
      </w:r>
      <w:proofErr w:type="spellEnd"/>
      <w:r w:rsidRPr="00F42C49">
        <w:rPr>
          <w:rFonts w:ascii="Calibri" w:hAnsi="Calibri"/>
        </w:rPr>
        <w:t xml:space="preserve">. 2007. Lac </w:t>
      </w:r>
      <w:proofErr w:type="spellStart"/>
      <w:r w:rsidRPr="00F42C49">
        <w:rPr>
          <w:rFonts w:ascii="Calibri" w:hAnsi="Calibri"/>
        </w:rPr>
        <w:t>Croche</w:t>
      </w:r>
      <w:proofErr w:type="spellEnd"/>
      <w:r w:rsidRPr="00F42C49">
        <w:rPr>
          <w:rFonts w:ascii="Calibri" w:hAnsi="Calibri"/>
        </w:rPr>
        <w:t xml:space="preserve"> Understory Vegetation Data Set (1998–2006). Ecology 88:3209–3209.</w:t>
      </w:r>
    </w:p>
    <w:p w:rsidR="00F42C49" w:rsidRPr="00F42C49" w:rsidRDefault="00F42C49" w:rsidP="00F42C49">
      <w:pPr>
        <w:pStyle w:val="Bibliography"/>
        <w:rPr>
          <w:rFonts w:ascii="Calibri" w:hAnsi="Calibri"/>
        </w:rPr>
      </w:pPr>
      <w:proofErr w:type="spellStart"/>
      <w:r w:rsidRPr="00F42C49">
        <w:rPr>
          <w:rFonts w:ascii="Calibri" w:hAnsi="Calibri"/>
        </w:rPr>
        <w:t>Pardieck</w:t>
      </w:r>
      <w:proofErr w:type="spellEnd"/>
      <w:r w:rsidRPr="00F42C49">
        <w:rPr>
          <w:rFonts w:ascii="Calibri" w:hAnsi="Calibri"/>
        </w:rPr>
        <w:t xml:space="preserve">, K. L., D. J. </w:t>
      </w:r>
      <w:proofErr w:type="spellStart"/>
      <w:r w:rsidRPr="00F42C49">
        <w:rPr>
          <w:rFonts w:ascii="Calibri" w:hAnsi="Calibri"/>
        </w:rPr>
        <w:t>Ziolkowski</w:t>
      </w:r>
      <w:proofErr w:type="spellEnd"/>
      <w:r w:rsidRPr="00F42C49">
        <w:rPr>
          <w:rFonts w:ascii="Calibri" w:hAnsi="Calibri"/>
        </w:rPr>
        <w:t xml:space="preserve"> Jr., M. Lutmerding, K. Campbell, and M. A. R. Hudson. 2017. BBS - Raw Data - USGS Patuxent Wildlife Research Center. North American Breeding Bird Survey Dataset 1966 - 2016, version 2016.0.</w:t>
      </w:r>
    </w:p>
    <w:p w:rsidR="00F42C49" w:rsidRPr="00F42C49" w:rsidRDefault="00F42C49" w:rsidP="00F42C49">
      <w:pPr>
        <w:pStyle w:val="Bibliography"/>
        <w:rPr>
          <w:rFonts w:ascii="Calibri" w:hAnsi="Calibri"/>
        </w:rPr>
      </w:pPr>
      <w:r w:rsidRPr="00F42C49">
        <w:rPr>
          <w:rFonts w:ascii="Calibri" w:hAnsi="Calibri"/>
        </w:rPr>
        <w:t>Pollard, E., M. L. Hall, and T. J. Bibby. 1986. Joint Nature Conservation Committee. Monitoring the abundance of butterflies 1976-1985.</w:t>
      </w:r>
    </w:p>
    <w:p w:rsidR="00F42C49" w:rsidRPr="00F42C49" w:rsidRDefault="00F42C49" w:rsidP="00F42C49">
      <w:pPr>
        <w:pStyle w:val="Bibliography"/>
        <w:rPr>
          <w:rFonts w:ascii="Calibri" w:hAnsi="Calibri"/>
        </w:rPr>
      </w:pPr>
      <w:r w:rsidRPr="00F42C49">
        <w:rPr>
          <w:rFonts w:ascii="Calibri" w:hAnsi="Calibri"/>
        </w:rPr>
        <w:t>Preston, F. W. 1948. The Commonness, And Rarity, of Species. Ecology 29:254–283.</w:t>
      </w:r>
    </w:p>
    <w:p w:rsidR="00F42C49" w:rsidRPr="00F42C49" w:rsidRDefault="00F42C49" w:rsidP="00F42C49">
      <w:pPr>
        <w:pStyle w:val="Bibliography"/>
        <w:rPr>
          <w:rFonts w:ascii="Calibri" w:hAnsi="Calibri"/>
        </w:rPr>
      </w:pPr>
      <w:r w:rsidRPr="00F42C49">
        <w:rPr>
          <w:rFonts w:ascii="Calibri" w:hAnsi="Calibri"/>
        </w:rPr>
        <w:t>———. 1960. Time and Space and the Variation of Species. Ecology 41:612–627.</w:t>
      </w:r>
    </w:p>
    <w:p w:rsidR="00F42C49" w:rsidRPr="00F42C49" w:rsidRDefault="00F42C49" w:rsidP="00F42C49">
      <w:pPr>
        <w:pStyle w:val="Bibliography"/>
        <w:rPr>
          <w:rFonts w:ascii="Calibri" w:hAnsi="Calibri"/>
        </w:rPr>
      </w:pPr>
      <w:r w:rsidRPr="00F42C49">
        <w:rPr>
          <w:rFonts w:ascii="Calibri" w:hAnsi="Calibri"/>
        </w:rPr>
        <w:t xml:space="preserve">Rivers, J. W., P. S. Gipson, D. P. </w:t>
      </w:r>
      <w:proofErr w:type="spellStart"/>
      <w:r w:rsidRPr="00F42C49">
        <w:rPr>
          <w:rFonts w:ascii="Calibri" w:hAnsi="Calibri"/>
        </w:rPr>
        <w:t>Althoff</w:t>
      </w:r>
      <w:proofErr w:type="spellEnd"/>
      <w:r w:rsidRPr="00F42C49">
        <w:rPr>
          <w:rFonts w:ascii="Calibri" w:hAnsi="Calibri"/>
        </w:rPr>
        <w:t xml:space="preserve">, and J. S. Pontius. 2010. Long-Term Community Dynamics of Small </w:t>
      </w:r>
      <w:proofErr w:type="spellStart"/>
      <w:r w:rsidRPr="00F42C49">
        <w:rPr>
          <w:rFonts w:ascii="Calibri" w:hAnsi="Calibri"/>
        </w:rPr>
        <w:t>Landbirds</w:t>
      </w:r>
      <w:proofErr w:type="spellEnd"/>
      <w:r w:rsidRPr="00F42C49">
        <w:rPr>
          <w:rFonts w:ascii="Calibri" w:hAnsi="Calibri"/>
        </w:rPr>
        <w:t xml:space="preserve"> with and Without Exposure to Extensive Disturbance from Military Training Activities. Environmental Management 45:203–216.</w:t>
      </w:r>
    </w:p>
    <w:p w:rsidR="00F42C49" w:rsidRPr="00F42C49" w:rsidRDefault="00F42C49" w:rsidP="00F42C49">
      <w:pPr>
        <w:pStyle w:val="Bibliography"/>
        <w:rPr>
          <w:rFonts w:ascii="Calibri" w:hAnsi="Calibri"/>
        </w:rPr>
      </w:pPr>
      <w:r w:rsidRPr="00F42C49">
        <w:rPr>
          <w:rFonts w:ascii="Calibri" w:hAnsi="Calibri"/>
        </w:rPr>
        <w:lastRenderedPageBreak/>
        <w:t>Rodriguez-</w:t>
      </w:r>
      <w:proofErr w:type="spellStart"/>
      <w:r w:rsidRPr="00F42C49">
        <w:rPr>
          <w:rFonts w:ascii="Calibri" w:hAnsi="Calibri"/>
        </w:rPr>
        <w:t>Buritica</w:t>
      </w:r>
      <w:proofErr w:type="spellEnd"/>
      <w:r w:rsidRPr="00F42C49">
        <w:rPr>
          <w:rFonts w:ascii="Calibri" w:hAnsi="Calibri"/>
        </w:rPr>
        <w:t xml:space="preserve">, S., H. </w:t>
      </w:r>
      <w:proofErr w:type="spellStart"/>
      <w:r w:rsidRPr="00F42C49">
        <w:rPr>
          <w:rFonts w:ascii="Calibri" w:hAnsi="Calibri"/>
        </w:rPr>
        <w:t>Raichle</w:t>
      </w:r>
      <w:proofErr w:type="spellEnd"/>
      <w:r w:rsidRPr="00F42C49">
        <w:rPr>
          <w:rFonts w:ascii="Calibri" w:hAnsi="Calibri"/>
        </w:rPr>
        <w:t>, R. H. Webb, R. M. Turner, and L. Venable. 2013. One hundred and six years of population and community dynamics of Sonoran Desert Laboratory perennials. Ecology 94:976–976.</w:t>
      </w:r>
    </w:p>
    <w:p w:rsidR="00F42C49" w:rsidRPr="00F42C49" w:rsidRDefault="00F42C49" w:rsidP="00F42C49">
      <w:pPr>
        <w:pStyle w:val="Bibliography"/>
        <w:rPr>
          <w:rFonts w:ascii="Calibri" w:hAnsi="Calibri"/>
        </w:rPr>
      </w:pPr>
      <w:proofErr w:type="spellStart"/>
      <w:r w:rsidRPr="00F42C49">
        <w:rPr>
          <w:rFonts w:ascii="Calibri" w:hAnsi="Calibri"/>
        </w:rPr>
        <w:t>Rudstram</w:t>
      </w:r>
      <w:proofErr w:type="spellEnd"/>
      <w:r w:rsidRPr="00F42C49">
        <w:rPr>
          <w:rFonts w:ascii="Calibri" w:hAnsi="Calibri"/>
        </w:rPr>
        <w:t xml:space="preserve">, L. 2008. Knowledge Network for </w:t>
      </w:r>
      <w:proofErr w:type="spellStart"/>
      <w:r w:rsidRPr="00F42C49">
        <w:rPr>
          <w:rFonts w:ascii="Calibri" w:hAnsi="Calibri"/>
        </w:rPr>
        <w:t>Biocomplexity</w:t>
      </w:r>
      <w:proofErr w:type="spellEnd"/>
      <w:r w:rsidRPr="00F42C49">
        <w:rPr>
          <w:rFonts w:ascii="Calibri" w:hAnsi="Calibri"/>
        </w:rPr>
        <w:t>. Zooplankton survey of Oneida Lake, New York, 1964 - 2012.</w:t>
      </w:r>
    </w:p>
    <w:p w:rsidR="00F42C49" w:rsidRPr="00F42C49" w:rsidRDefault="00F42C49" w:rsidP="00F42C49">
      <w:pPr>
        <w:pStyle w:val="Bibliography"/>
        <w:rPr>
          <w:rFonts w:ascii="Calibri" w:hAnsi="Calibri"/>
        </w:rPr>
      </w:pPr>
      <w:proofErr w:type="spellStart"/>
      <w:r w:rsidRPr="00F42C49">
        <w:rPr>
          <w:rFonts w:ascii="Calibri" w:hAnsi="Calibri"/>
        </w:rPr>
        <w:t>Sandercock</w:t>
      </w:r>
      <w:proofErr w:type="spellEnd"/>
      <w:r w:rsidRPr="00F42C49">
        <w:rPr>
          <w:rFonts w:ascii="Calibri" w:hAnsi="Calibri"/>
        </w:rPr>
        <w:t xml:space="preserve">, B. 2016. CBP01 Variable distance line-transect sampling of bird population numbers in different habitats on </w:t>
      </w:r>
      <w:proofErr w:type="spellStart"/>
      <w:r w:rsidRPr="00F42C49">
        <w:rPr>
          <w:rFonts w:ascii="Calibri" w:hAnsi="Calibri"/>
        </w:rPr>
        <w:t>Konza</w:t>
      </w:r>
      <w:proofErr w:type="spellEnd"/>
      <w:r w:rsidRPr="00F42C49">
        <w:rPr>
          <w:rFonts w:ascii="Calibri" w:hAnsi="Calibri"/>
        </w:rPr>
        <w:t xml:space="preserve"> Prairie.</w:t>
      </w:r>
    </w:p>
    <w:p w:rsidR="00F42C49" w:rsidRPr="00F42C49" w:rsidRDefault="00F42C49" w:rsidP="00F42C49">
      <w:pPr>
        <w:pStyle w:val="Bibliography"/>
        <w:rPr>
          <w:rFonts w:ascii="Calibri" w:hAnsi="Calibri"/>
        </w:rPr>
      </w:pPr>
      <w:r w:rsidRPr="00F42C49">
        <w:rPr>
          <w:rFonts w:ascii="Calibri" w:hAnsi="Calibri"/>
        </w:rPr>
        <w:t>Shapiro, A. 2016. Art Shapiro’s Butterfly Site | Monitoring butterfly populations across Central California for more than 35 years….</w:t>
      </w:r>
    </w:p>
    <w:p w:rsidR="00F42C49" w:rsidRPr="00F42C49" w:rsidRDefault="00F42C49" w:rsidP="00F42C49">
      <w:pPr>
        <w:pStyle w:val="Bibliography"/>
        <w:rPr>
          <w:rFonts w:ascii="Calibri" w:hAnsi="Calibri"/>
        </w:rPr>
      </w:pPr>
      <w:r w:rsidRPr="00F42C49">
        <w:rPr>
          <w:rFonts w:ascii="Calibri" w:hAnsi="Calibri"/>
        </w:rPr>
        <w:t xml:space="preserve">Shaver, G. 2006. Above ground plant biomass in a mesic acidic tussock tundra experimental site from 1982 to 2015 Arctic LTER, </w:t>
      </w:r>
      <w:proofErr w:type="spellStart"/>
      <w:r w:rsidRPr="00F42C49">
        <w:rPr>
          <w:rFonts w:ascii="Calibri" w:hAnsi="Calibri"/>
        </w:rPr>
        <w:t>Toolik</w:t>
      </w:r>
      <w:proofErr w:type="spellEnd"/>
      <w:r w:rsidRPr="00F42C49">
        <w:rPr>
          <w:rFonts w:ascii="Calibri" w:hAnsi="Calibri"/>
        </w:rPr>
        <w:t xml:space="preserve"> Lake, Alaska. Long Term Ecological Research Network.</w:t>
      </w:r>
    </w:p>
    <w:p w:rsidR="00F42C49" w:rsidRPr="00F42C49" w:rsidRDefault="00F42C49" w:rsidP="00F42C49">
      <w:pPr>
        <w:pStyle w:val="Bibliography"/>
        <w:rPr>
          <w:rFonts w:ascii="Calibri" w:hAnsi="Calibri"/>
        </w:rPr>
      </w:pPr>
      <w:proofErr w:type="spellStart"/>
      <w:r w:rsidRPr="00F42C49">
        <w:rPr>
          <w:rFonts w:ascii="Calibri" w:hAnsi="Calibri"/>
        </w:rPr>
        <w:t>Svensson</w:t>
      </w:r>
      <w:proofErr w:type="spellEnd"/>
      <w:r w:rsidRPr="00F42C49">
        <w:rPr>
          <w:rFonts w:ascii="Calibri" w:hAnsi="Calibri"/>
        </w:rPr>
        <w:t xml:space="preserve">, S. 2006. Species composition and population fluctuations of alpine bird communities during 38 years in the Scandinavian mountain range. </w:t>
      </w:r>
      <w:proofErr w:type="spellStart"/>
      <w:r w:rsidRPr="00F42C49">
        <w:rPr>
          <w:rFonts w:ascii="Calibri" w:hAnsi="Calibri"/>
        </w:rPr>
        <w:t>Ornis</w:t>
      </w:r>
      <w:proofErr w:type="spellEnd"/>
      <w:r w:rsidRPr="00F42C49">
        <w:rPr>
          <w:rFonts w:ascii="Calibri" w:hAnsi="Calibri"/>
        </w:rPr>
        <w:t xml:space="preserve"> </w:t>
      </w:r>
      <w:proofErr w:type="spellStart"/>
      <w:r w:rsidRPr="00F42C49">
        <w:rPr>
          <w:rFonts w:ascii="Calibri" w:hAnsi="Calibri"/>
        </w:rPr>
        <w:t>Svecica</w:t>
      </w:r>
      <w:proofErr w:type="spellEnd"/>
      <w:r w:rsidRPr="00F42C49">
        <w:rPr>
          <w:rFonts w:ascii="Calibri" w:hAnsi="Calibri"/>
        </w:rPr>
        <w:t xml:space="preserve"> 16:183–210.</w:t>
      </w:r>
    </w:p>
    <w:p w:rsidR="00F42C49" w:rsidRPr="00F42C49" w:rsidRDefault="00F42C49" w:rsidP="00F42C49">
      <w:pPr>
        <w:pStyle w:val="Bibliography"/>
        <w:rPr>
          <w:rFonts w:ascii="Calibri" w:hAnsi="Calibri"/>
        </w:rPr>
      </w:pPr>
      <w:proofErr w:type="spellStart"/>
      <w:r w:rsidRPr="00F42C49">
        <w:rPr>
          <w:rFonts w:ascii="Calibri" w:hAnsi="Calibri"/>
        </w:rPr>
        <w:t>Svensson</w:t>
      </w:r>
      <w:proofErr w:type="spellEnd"/>
      <w:r w:rsidRPr="00F42C49">
        <w:rPr>
          <w:rFonts w:ascii="Calibri" w:hAnsi="Calibri"/>
        </w:rPr>
        <w:t xml:space="preserve">, S., A. M. </w:t>
      </w:r>
      <w:proofErr w:type="spellStart"/>
      <w:r w:rsidRPr="00F42C49">
        <w:rPr>
          <w:rFonts w:ascii="Calibri" w:hAnsi="Calibri"/>
        </w:rPr>
        <w:t>Thorner</w:t>
      </w:r>
      <w:proofErr w:type="spellEnd"/>
      <w:r w:rsidRPr="00F42C49">
        <w:rPr>
          <w:rFonts w:ascii="Calibri" w:hAnsi="Calibri"/>
        </w:rPr>
        <w:t xml:space="preserve">, and N. E. I. </w:t>
      </w:r>
      <w:proofErr w:type="spellStart"/>
      <w:r w:rsidRPr="00F42C49">
        <w:rPr>
          <w:rFonts w:ascii="Calibri" w:hAnsi="Calibri"/>
        </w:rPr>
        <w:t>Nyholm</w:t>
      </w:r>
      <w:proofErr w:type="spellEnd"/>
      <w:r w:rsidRPr="00F42C49">
        <w:rPr>
          <w:rFonts w:ascii="Calibri" w:hAnsi="Calibri"/>
        </w:rPr>
        <w:t xml:space="preserve">. 2010. Species trends, turnover and composition of a woodland bird community in southern Sweden during a period of fifty-seven years. </w:t>
      </w:r>
      <w:proofErr w:type="spellStart"/>
      <w:r w:rsidRPr="00F42C49">
        <w:rPr>
          <w:rFonts w:ascii="Calibri" w:hAnsi="Calibri"/>
        </w:rPr>
        <w:t>Ornis</w:t>
      </w:r>
      <w:proofErr w:type="spellEnd"/>
      <w:r w:rsidRPr="00F42C49">
        <w:rPr>
          <w:rFonts w:ascii="Calibri" w:hAnsi="Calibri"/>
        </w:rPr>
        <w:t xml:space="preserve"> </w:t>
      </w:r>
      <w:proofErr w:type="spellStart"/>
      <w:r w:rsidRPr="00F42C49">
        <w:rPr>
          <w:rFonts w:ascii="Calibri" w:hAnsi="Calibri"/>
        </w:rPr>
        <w:t>Svecica</w:t>
      </w:r>
      <w:proofErr w:type="spellEnd"/>
      <w:r w:rsidRPr="00F42C49">
        <w:rPr>
          <w:rFonts w:ascii="Calibri" w:hAnsi="Calibri"/>
        </w:rPr>
        <w:t xml:space="preserve"> 20:31–40.</w:t>
      </w:r>
    </w:p>
    <w:p w:rsidR="00F42C49" w:rsidRPr="00F42C49" w:rsidRDefault="00F42C49" w:rsidP="00F42C49">
      <w:pPr>
        <w:pStyle w:val="Bibliography"/>
        <w:rPr>
          <w:rFonts w:ascii="Calibri" w:hAnsi="Calibri"/>
        </w:rPr>
      </w:pPr>
      <w:proofErr w:type="spellStart"/>
      <w:r w:rsidRPr="00F42C49">
        <w:rPr>
          <w:rFonts w:ascii="Calibri" w:hAnsi="Calibri"/>
        </w:rPr>
        <w:t>Takamura</w:t>
      </w:r>
      <w:proofErr w:type="spellEnd"/>
      <w:r w:rsidRPr="00F42C49">
        <w:rPr>
          <w:rFonts w:ascii="Calibri" w:hAnsi="Calibri"/>
        </w:rPr>
        <w:t xml:space="preserve">, N., and M. Nakagawa. </w:t>
      </w:r>
      <w:proofErr w:type="spellStart"/>
      <w:proofErr w:type="gramStart"/>
      <w:r w:rsidRPr="00F42C49">
        <w:rPr>
          <w:rFonts w:ascii="Calibri" w:hAnsi="Calibri"/>
        </w:rPr>
        <w:t>n.d</w:t>
      </w:r>
      <w:proofErr w:type="gramEnd"/>
      <w:r w:rsidRPr="00F42C49">
        <w:rPr>
          <w:rFonts w:ascii="Calibri" w:hAnsi="Calibri"/>
        </w:rPr>
        <w:t>.</w:t>
      </w:r>
      <w:proofErr w:type="spellEnd"/>
      <w:r w:rsidRPr="00F42C49">
        <w:rPr>
          <w:rFonts w:ascii="Calibri" w:hAnsi="Calibri"/>
        </w:rPr>
        <w:t xml:space="preserve"> Phytoplankton species abundance in Lake </w:t>
      </w:r>
      <w:proofErr w:type="spellStart"/>
      <w:r w:rsidRPr="00F42C49">
        <w:rPr>
          <w:rFonts w:ascii="Calibri" w:hAnsi="Calibri"/>
        </w:rPr>
        <w:t>Kasumigaura</w:t>
      </w:r>
      <w:proofErr w:type="spellEnd"/>
      <w:r w:rsidRPr="00F42C49">
        <w:rPr>
          <w:rFonts w:ascii="Calibri" w:hAnsi="Calibri"/>
        </w:rPr>
        <w:t xml:space="preserve"> (Japan) monitored monthly or biweekly since 1978. Ecological Research Data Paper Archives.</w:t>
      </w:r>
    </w:p>
    <w:p w:rsidR="00F42C49" w:rsidRPr="00F42C49" w:rsidRDefault="00F42C49" w:rsidP="00F42C49">
      <w:pPr>
        <w:pStyle w:val="Bibliography"/>
        <w:rPr>
          <w:rFonts w:ascii="Calibri" w:hAnsi="Calibri"/>
        </w:rPr>
      </w:pPr>
      <w:proofErr w:type="spellStart"/>
      <w:r w:rsidRPr="00F42C49">
        <w:rPr>
          <w:rFonts w:ascii="Calibri" w:hAnsi="Calibri"/>
        </w:rPr>
        <w:t>Takamura</w:t>
      </w:r>
      <w:proofErr w:type="spellEnd"/>
      <w:r w:rsidRPr="00F42C49">
        <w:rPr>
          <w:rFonts w:ascii="Calibri" w:hAnsi="Calibri"/>
        </w:rPr>
        <w:t xml:space="preserve">, N., M. Nakagawa, and T. </w:t>
      </w:r>
      <w:proofErr w:type="spellStart"/>
      <w:r w:rsidRPr="00F42C49">
        <w:rPr>
          <w:rFonts w:ascii="Calibri" w:hAnsi="Calibri"/>
        </w:rPr>
        <w:t>Hanazato</w:t>
      </w:r>
      <w:proofErr w:type="spellEnd"/>
      <w:r w:rsidRPr="00F42C49">
        <w:rPr>
          <w:rFonts w:ascii="Calibri" w:hAnsi="Calibri"/>
        </w:rPr>
        <w:t xml:space="preserve">. </w:t>
      </w:r>
      <w:proofErr w:type="spellStart"/>
      <w:proofErr w:type="gramStart"/>
      <w:r w:rsidRPr="00F42C49">
        <w:rPr>
          <w:rFonts w:ascii="Calibri" w:hAnsi="Calibri"/>
        </w:rPr>
        <w:t>n.d</w:t>
      </w:r>
      <w:proofErr w:type="gramEnd"/>
      <w:r w:rsidRPr="00F42C49">
        <w:rPr>
          <w:rFonts w:ascii="Calibri" w:hAnsi="Calibri"/>
        </w:rPr>
        <w:t>.</w:t>
      </w:r>
      <w:proofErr w:type="spellEnd"/>
      <w:r w:rsidRPr="00F42C49">
        <w:rPr>
          <w:rFonts w:ascii="Calibri" w:hAnsi="Calibri"/>
        </w:rPr>
        <w:t xml:space="preserve"> Metadata — </w:t>
      </w:r>
      <w:proofErr w:type="spellStart"/>
      <w:r w:rsidRPr="00F42C49">
        <w:rPr>
          <w:rFonts w:ascii="Calibri" w:hAnsi="Calibri"/>
        </w:rPr>
        <w:t>Ecologial</w:t>
      </w:r>
      <w:proofErr w:type="spellEnd"/>
      <w:r w:rsidRPr="00F42C49">
        <w:rPr>
          <w:rFonts w:ascii="Calibri" w:hAnsi="Calibri"/>
        </w:rPr>
        <w:t xml:space="preserve"> Research Data Paper Archives. Ecological Research Data Paper Archives.</w:t>
      </w:r>
    </w:p>
    <w:p w:rsidR="00F42C49" w:rsidRPr="00F42C49" w:rsidRDefault="00F42C49" w:rsidP="00F42C49">
      <w:pPr>
        <w:pStyle w:val="Bibliography"/>
        <w:rPr>
          <w:rFonts w:ascii="Calibri" w:hAnsi="Calibri"/>
        </w:rPr>
      </w:pPr>
      <w:proofErr w:type="spellStart"/>
      <w:r w:rsidRPr="00F42C49">
        <w:rPr>
          <w:rFonts w:ascii="Calibri" w:hAnsi="Calibri"/>
        </w:rPr>
        <w:t>Tilman</w:t>
      </w:r>
      <w:proofErr w:type="spellEnd"/>
      <w:r w:rsidRPr="00F42C49">
        <w:rPr>
          <w:rFonts w:ascii="Calibri" w:hAnsi="Calibri"/>
        </w:rPr>
        <w:t>, D. 2014. Cedar Creek Ecosystem Science Reserve. Plant aboveground biomass data.</w:t>
      </w:r>
    </w:p>
    <w:p w:rsidR="00F42C49" w:rsidRPr="00F42C49" w:rsidRDefault="00F42C49" w:rsidP="00F42C49">
      <w:pPr>
        <w:pStyle w:val="Bibliography"/>
        <w:rPr>
          <w:rFonts w:ascii="Calibri" w:hAnsi="Calibri"/>
        </w:rPr>
      </w:pPr>
      <w:proofErr w:type="spellStart"/>
      <w:r w:rsidRPr="00F42C49">
        <w:rPr>
          <w:rFonts w:ascii="Calibri" w:hAnsi="Calibri"/>
        </w:rPr>
        <w:t>Vanholder</w:t>
      </w:r>
      <w:proofErr w:type="spellEnd"/>
      <w:r w:rsidRPr="00F42C49">
        <w:rPr>
          <w:rFonts w:ascii="Calibri" w:hAnsi="Calibri"/>
        </w:rPr>
        <w:t>, B. 1997. Belgian Migrating Lepidoptera.</w:t>
      </w:r>
    </w:p>
    <w:p w:rsidR="00F42C49" w:rsidRPr="00F42C49" w:rsidRDefault="00F42C49" w:rsidP="00F42C49">
      <w:pPr>
        <w:pStyle w:val="Bibliography"/>
        <w:rPr>
          <w:rFonts w:ascii="Calibri" w:hAnsi="Calibri"/>
        </w:rPr>
      </w:pPr>
      <w:r w:rsidRPr="00F42C49">
        <w:rPr>
          <w:rFonts w:ascii="Calibri" w:hAnsi="Calibri"/>
        </w:rPr>
        <w:t xml:space="preserve">Vickery, W. L., and T. D. </w:t>
      </w:r>
      <w:proofErr w:type="spellStart"/>
      <w:r w:rsidRPr="00F42C49">
        <w:rPr>
          <w:rFonts w:ascii="Calibri" w:hAnsi="Calibri"/>
        </w:rPr>
        <w:t>Nudds</w:t>
      </w:r>
      <w:proofErr w:type="spellEnd"/>
      <w:r w:rsidRPr="00F42C49">
        <w:rPr>
          <w:rFonts w:ascii="Calibri" w:hAnsi="Calibri"/>
        </w:rPr>
        <w:t>. 1984. Detection of Density-Dependent Effects in Annual Duck Censuses. Ecology 65:96–104.</w:t>
      </w:r>
    </w:p>
    <w:p w:rsidR="00F42C49" w:rsidRPr="00F42C49" w:rsidRDefault="00F42C49" w:rsidP="00F42C49">
      <w:pPr>
        <w:pStyle w:val="Bibliography"/>
        <w:rPr>
          <w:rFonts w:ascii="Calibri" w:hAnsi="Calibri"/>
        </w:rPr>
      </w:pPr>
      <w:proofErr w:type="spellStart"/>
      <w:r w:rsidRPr="00F42C49">
        <w:rPr>
          <w:rFonts w:ascii="Calibri" w:hAnsi="Calibri"/>
        </w:rPr>
        <w:t>Wesołowski</w:t>
      </w:r>
      <w:proofErr w:type="spellEnd"/>
      <w:r w:rsidRPr="00F42C49">
        <w:rPr>
          <w:rFonts w:ascii="Calibri" w:hAnsi="Calibri"/>
        </w:rPr>
        <w:t xml:space="preserve">, T., C. </w:t>
      </w:r>
      <w:proofErr w:type="spellStart"/>
      <w:r w:rsidRPr="00F42C49">
        <w:rPr>
          <w:rFonts w:ascii="Calibri" w:hAnsi="Calibri"/>
        </w:rPr>
        <w:t>Mitrus</w:t>
      </w:r>
      <w:proofErr w:type="spellEnd"/>
      <w:r w:rsidRPr="00F42C49">
        <w:rPr>
          <w:rFonts w:ascii="Calibri" w:hAnsi="Calibri"/>
        </w:rPr>
        <w:t xml:space="preserve">, D. </w:t>
      </w:r>
      <w:proofErr w:type="spellStart"/>
      <w:r w:rsidRPr="00F42C49">
        <w:rPr>
          <w:rFonts w:ascii="Calibri" w:hAnsi="Calibri"/>
        </w:rPr>
        <w:t>Czeszczewik</w:t>
      </w:r>
      <w:proofErr w:type="spellEnd"/>
      <w:r w:rsidRPr="00F42C49">
        <w:rPr>
          <w:rFonts w:ascii="Calibri" w:hAnsi="Calibri"/>
        </w:rPr>
        <w:t xml:space="preserve">, and P. </w:t>
      </w:r>
      <w:proofErr w:type="spellStart"/>
      <w:r w:rsidRPr="00F42C49">
        <w:rPr>
          <w:rFonts w:ascii="Calibri" w:hAnsi="Calibri"/>
        </w:rPr>
        <w:t>Rowiński</w:t>
      </w:r>
      <w:proofErr w:type="spellEnd"/>
      <w:r w:rsidRPr="00F42C49">
        <w:rPr>
          <w:rFonts w:ascii="Calibri" w:hAnsi="Calibri"/>
        </w:rPr>
        <w:t xml:space="preserve">. 2010. Breeding Bird Dynamics in a Primeval Temperate Forest Over Thirty-Five Years: Variation and Stability in the Changing World. </w:t>
      </w:r>
      <w:proofErr w:type="spellStart"/>
      <w:r w:rsidRPr="00F42C49">
        <w:rPr>
          <w:rFonts w:ascii="Calibri" w:hAnsi="Calibri"/>
        </w:rPr>
        <w:t>Acta</w:t>
      </w:r>
      <w:proofErr w:type="spellEnd"/>
      <w:r w:rsidRPr="00F42C49">
        <w:rPr>
          <w:rFonts w:ascii="Calibri" w:hAnsi="Calibri"/>
        </w:rPr>
        <w:t xml:space="preserve"> </w:t>
      </w:r>
      <w:proofErr w:type="spellStart"/>
      <w:r w:rsidRPr="00F42C49">
        <w:rPr>
          <w:rFonts w:ascii="Calibri" w:hAnsi="Calibri"/>
        </w:rPr>
        <w:t>Ornithologica</w:t>
      </w:r>
      <w:proofErr w:type="spellEnd"/>
      <w:r w:rsidRPr="00F42C49">
        <w:rPr>
          <w:rFonts w:ascii="Calibri" w:hAnsi="Calibri"/>
        </w:rPr>
        <w:t xml:space="preserve"> 45:209–232.</w:t>
      </w:r>
    </w:p>
    <w:p w:rsidR="00F42C49" w:rsidRPr="00F42C49" w:rsidRDefault="00F42C49" w:rsidP="00F42C49">
      <w:pPr>
        <w:pStyle w:val="Bibliography"/>
        <w:rPr>
          <w:rFonts w:ascii="Calibri" w:hAnsi="Calibri"/>
        </w:rPr>
      </w:pPr>
      <w:r w:rsidRPr="00F42C49">
        <w:rPr>
          <w:rFonts w:ascii="Calibri" w:hAnsi="Calibri"/>
        </w:rPr>
        <w:t xml:space="preserve">Whitney, J. E., K. B. </w:t>
      </w:r>
      <w:proofErr w:type="spellStart"/>
      <w:r w:rsidRPr="00F42C49">
        <w:rPr>
          <w:rFonts w:ascii="Calibri" w:hAnsi="Calibri"/>
        </w:rPr>
        <w:t>Gido</w:t>
      </w:r>
      <w:proofErr w:type="spellEnd"/>
      <w:r w:rsidRPr="00F42C49">
        <w:rPr>
          <w:rFonts w:ascii="Calibri" w:hAnsi="Calibri"/>
        </w:rPr>
        <w:t xml:space="preserve">, E. C. Martin, and K. J. </w:t>
      </w:r>
      <w:proofErr w:type="spellStart"/>
      <w:r w:rsidRPr="00F42C49">
        <w:rPr>
          <w:rFonts w:ascii="Calibri" w:hAnsi="Calibri"/>
        </w:rPr>
        <w:t>Hase</w:t>
      </w:r>
      <w:proofErr w:type="spellEnd"/>
      <w:r w:rsidRPr="00F42C49">
        <w:rPr>
          <w:rFonts w:ascii="Calibri" w:hAnsi="Calibri"/>
        </w:rPr>
        <w:t xml:space="preserve">. 2016. The first to arrive and the last to leave: </w:t>
      </w:r>
      <w:proofErr w:type="spellStart"/>
      <w:r w:rsidRPr="00F42C49">
        <w:rPr>
          <w:rFonts w:ascii="Calibri" w:hAnsi="Calibri"/>
        </w:rPr>
        <w:t>colonisation</w:t>
      </w:r>
      <w:proofErr w:type="spellEnd"/>
      <w:r w:rsidRPr="00F42C49">
        <w:rPr>
          <w:rFonts w:ascii="Calibri" w:hAnsi="Calibri"/>
        </w:rPr>
        <w:t xml:space="preserve"> and extinction dynamics of common and rare fishes in intermittent prairie streams. Freshwater Biology 61:1321–1334.</w:t>
      </w:r>
    </w:p>
    <w:p w:rsidR="00F42C49" w:rsidRPr="00F42C49" w:rsidRDefault="00F42C49" w:rsidP="00F42C49">
      <w:pPr>
        <w:pStyle w:val="Bibliography"/>
        <w:rPr>
          <w:rFonts w:ascii="Calibri" w:hAnsi="Calibri"/>
        </w:rPr>
      </w:pPr>
      <w:proofErr w:type="spellStart"/>
      <w:r w:rsidRPr="00F42C49">
        <w:rPr>
          <w:rFonts w:ascii="Calibri" w:hAnsi="Calibri"/>
        </w:rPr>
        <w:t>Widdicombe</w:t>
      </w:r>
      <w:proofErr w:type="spellEnd"/>
      <w:r w:rsidRPr="00F42C49">
        <w:rPr>
          <w:rFonts w:ascii="Calibri" w:hAnsi="Calibri"/>
        </w:rPr>
        <w:t xml:space="preserve">, C. E., D. </w:t>
      </w:r>
      <w:proofErr w:type="spellStart"/>
      <w:r w:rsidRPr="00F42C49">
        <w:rPr>
          <w:rFonts w:ascii="Calibri" w:hAnsi="Calibri"/>
        </w:rPr>
        <w:t>Eloire</w:t>
      </w:r>
      <w:proofErr w:type="spellEnd"/>
      <w:r w:rsidRPr="00F42C49">
        <w:rPr>
          <w:rFonts w:ascii="Calibri" w:hAnsi="Calibri"/>
        </w:rPr>
        <w:t xml:space="preserve">, D. </w:t>
      </w:r>
      <w:proofErr w:type="spellStart"/>
      <w:r w:rsidRPr="00F42C49">
        <w:rPr>
          <w:rFonts w:ascii="Calibri" w:hAnsi="Calibri"/>
        </w:rPr>
        <w:t>Harbour</w:t>
      </w:r>
      <w:proofErr w:type="spellEnd"/>
      <w:r w:rsidRPr="00F42C49">
        <w:rPr>
          <w:rFonts w:ascii="Calibri" w:hAnsi="Calibri"/>
        </w:rPr>
        <w:t>, R. P. Harris, and P. J. Somerfield. 2010. Long-term phytoplankton community dynamics in the Western English Channel. Journal of Plankton Research 32:643–655.</w:t>
      </w:r>
    </w:p>
    <w:p w:rsidR="00F42C49" w:rsidRPr="00F42C49" w:rsidRDefault="00F42C49" w:rsidP="00F42C49">
      <w:pPr>
        <w:pStyle w:val="Bibliography"/>
        <w:rPr>
          <w:rFonts w:ascii="Calibri" w:hAnsi="Calibri"/>
        </w:rPr>
      </w:pPr>
      <w:proofErr w:type="spellStart"/>
      <w:r w:rsidRPr="00F42C49">
        <w:rPr>
          <w:rFonts w:ascii="Calibri" w:hAnsi="Calibri"/>
        </w:rPr>
        <w:t>Wilgers</w:t>
      </w:r>
      <w:proofErr w:type="spellEnd"/>
      <w:r w:rsidRPr="00F42C49">
        <w:rPr>
          <w:rFonts w:ascii="Calibri" w:hAnsi="Calibri"/>
        </w:rPr>
        <w:t xml:space="preserve">, D. J., E. A. Horne, B. K. </w:t>
      </w:r>
      <w:proofErr w:type="spellStart"/>
      <w:r w:rsidRPr="00F42C49">
        <w:rPr>
          <w:rFonts w:ascii="Calibri" w:hAnsi="Calibri"/>
        </w:rPr>
        <w:t>Sandercock</w:t>
      </w:r>
      <w:proofErr w:type="spellEnd"/>
      <w:r w:rsidRPr="00F42C49">
        <w:rPr>
          <w:rFonts w:ascii="Calibri" w:hAnsi="Calibri"/>
        </w:rPr>
        <w:t xml:space="preserve">, and A. W. Volkmann. 2006. Effects of rangeland management on community dynamics of the </w:t>
      </w:r>
      <w:proofErr w:type="spellStart"/>
      <w:r w:rsidRPr="00F42C49">
        <w:rPr>
          <w:rFonts w:ascii="Calibri" w:hAnsi="Calibri"/>
        </w:rPr>
        <w:t>herpetofauna</w:t>
      </w:r>
      <w:proofErr w:type="spellEnd"/>
      <w:r w:rsidRPr="00F42C49">
        <w:rPr>
          <w:rFonts w:ascii="Calibri" w:hAnsi="Calibri"/>
        </w:rPr>
        <w:t xml:space="preserve"> of the tallgrass prairie. </w:t>
      </w:r>
      <w:proofErr w:type="spellStart"/>
      <w:r w:rsidRPr="00F42C49">
        <w:rPr>
          <w:rFonts w:ascii="Calibri" w:hAnsi="Calibri"/>
        </w:rPr>
        <w:t>Herpetologica</w:t>
      </w:r>
      <w:proofErr w:type="spellEnd"/>
      <w:r w:rsidRPr="00F42C49">
        <w:rPr>
          <w:rFonts w:ascii="Calibri" w:hAnsi="Calibri"/>
        </w:rPr>
        <w:t xml:space="preserve"> 62:378–388.</w:t>
      </w:r>
    </w:p>
    <w:p w:rsidR="00F42C49" w:rsidRPr="00F42C49" w:rsidRDefault="00F42C49" w:rsidP="00F42C49">
      <w:pPr>
        <w:pStyle w:val="Bibliography"/>
        <w:rPr>
          <w:rFonts w:ascii="Calibri" w:hAnsi="Calibri"/>
        </w:rPr>
      </w:pPr>
      <w:r w:rsidRPr="00F42C49">
        <w:rPr>
          <w:rFonts w:ascii="Calibri" w:hAnsi="Calibri"/>
        </w:rPr>
        <w:t xml:space="preserve">Williamson, M. 1983. The Land-Bird Community of </w:t>
      </w:r>
      <w:proofErr w:type="spellStart"/>
      <w:r w:rsidRPr="00F42C49">
        <w:rPr>
          <w:rFonts w:ascii="Calibri" w:hAnsi="Calibri"/>
        </w:rPr>
        <w:t>Skokholm</w:t>
      </w:r>
      <w:proofErr w:type="spellEnd"/>
      <w:r w:rsidRPr="00F42C49">
        <w:rPr>
          <w:rFonts w:ascii="Calibri" w:hAnsi="Calibri"/>
        </w:rPr>
        <w:t xml:space="preserve">: Ordination and Turnover. </w:t>
      </w:r>
      <w:proofErr w:type="spellStart"/>
      <w:r w:rsidRPr="00F42C49">
        <w:rPr>
          <w:rFonts w:ascii="Calibri" w:hAnsi="Calibri"/>
        </w:rPr>
        <w:t>Oikos</w:t>
      </w:r>
      <w:proofErr w:type="spellEnd"/>
      <w:r w:rsidRPr="00F42C49">
        <w:rPr>
          <w:rFonts w:ascii="Calibri" w:hAnsi="Calibri"/>
        </w:rPr>
        <w:t xml:space="preserve"> 41:378–384.</w:t>
      </w:r>
    </w:p>
    <w:p w:rsidR="00F42C49" w:rsidRPr="00F42C49" w:rsidRDefault="00F42C49" w:rsidP="00F42C49">
      <w:pPr>
        <w:pStyle w:val="Bibliography"/>
        <w:rPr>
          <w:rFonts w:ascii="Calibri" w:hAnsi="Calibri"/>
        </w:rPr>
      </w:pPr>
      <w:proofErr w:type="spellStart"/>
      <w:r w:rsidRPr="00F42C49">
        <w:rPr>
          <w:rFonts w:ascii="Calibri" w:hAnsi="Calibri"/>
        </w:rPr>
        <w:t>Willig</w:t>
      </w:r>
      <w:proofErr w:type="spellEnd"/>
      <w:r w:rsidRPr="00F42C49">
        <w:rPr>
          <w:rFonts w:ascii="Calibri" w:hAnsi="Calibri"/>
        </w:rPr>
        <w:t>, M. R. 2007</w:t>
      </w:r>
      <w:r w:rsidRPr="00F42C49">
        <w:rPr>
          <w:rFonts w:ascii="Calibri" w:hAnsi="Calibri"/>
          <w:i/>
          <w:iCs/>
        </w:rPr>
        <w:t>a</w:t>
      </w:r>
      <w:r w:rsidRPr="00F42C49">
        <w:rPr>
          <w:rFonts w:ascii="Calibri" w:hAnsi="Calibri"/>
        </w:rPr>
        <w:t xml:space="preserve">. </w:t>
      </w:r>
      <w:proofErr w:type="spellStart"/>
      <w:r w:rsidRPr="00F42C49">
        <w:rPr>
          <w:rFonts w:ascii="Calibri" w:hAnsi="Calibri"/>
        </w:rPr>
        <w:t>Luquillo</w:t>
      </w:r>
      <w:proofErr w:type="spellEnd"/>
      <w:r w:rsidRPr="00F42C49">
        <w:rPr>
          <w:rFonts w:ascii="Calibri" w:hAnsi="Calibri"/>
        </w:rPr>
        <w:t xml:space="preserve"> LTER. El Verde Grid long-term invertebrate data.</w:t>
      </w:r>
    </w:p>
    <w:p w:rsidR="00F42C49" w:rsidRPr="00F42C49" w:rsidRDefault="00F42C49" w:rsidP="00F42C49">
      <w:pPr>
        <w:pStyle w:val="Bibliography"/>
        <w:rPr>
          <w:rFonts w:ascii="Calibri" w:hAnsi="Calibri"/>
        </w:rPr>
      </w:pPr>
      <w:r w:rsidRPr="00F42C49">
        <w:rPr>
          <w:rFonts w:ascii="Calibri" w:hAnsi="Calibri"/>
        </w:rPr>
        <w:t>———. 2007</w:t>
      </w:r>
      <w:r w:rsidRPr="00F42C49">
        <w:rPr>
          <w:rFonts w:ascii="Calibri" w:hAnsi="Calibri"/>
          <w:i/>
          <w:iCs/>
        </w:rPr>
        <w:t>b</w:t>
      </w:r>
      <w:r w:rsidRPr="00F42C49">
        <w:rPr>
          <w:rFonts w:ascii="Calibri" w:hAnsi="Calibri"/>
        </w:rPr>
        <w:t xml:space="preserve">. </w:t>
      </w:r>
      <w:proofErr w:type="spellStart"/>
      <w:r w:rsidRPr="00F42C49">
        <w:rPr>
          <w:rFonts w:ascii="Calibri" w:hAnsi="Calibri"/>
        </w:rPr>
        <w:t>Luquillo</w:t>
      </w:r>
      <w:proofErr w:type="spellEnd"/>
      <w:r w:rsidRPr="00F42C49">
        <w:rPr>
          <w:rFonts w:ascii="Calibri" w:hAnsi="Calibri"/>
        </w:rPr>
        <w:t xml:space="preserve"> LTER. Bird abundance - point counts.</w:t>
      </w:r>
    </w:p>
    <w:p w:rsidR="00F42C49" w:rsidRPr="00F42C49" w:rsidRDefault="00F42C49" w:rsidP="00F42C49">
      <w:pPr>
        <w:pStyle w:val="Bibliography"/>
        <w:rPr>
          <w:rFonts w:ascii="Calibri" w:hAnsi="Calibri"/>
        </w:rPr>
      </w:pPr>
      <w:proofErr w:type="spellStart"/>
      <w:r w:rsidRPr="00F42C49">
        <w:rPr>
          <w:rFonts w:ascii="Calibri" w:hAnsi="Calibri"/>
        </w:rPr>
        <w:t>Zachmann</w:t>
      </w:r>
      <w:proofErr w:type="spellEnd"/>
      <w:r w:rsidRPr="00F42C49">
        <w:rPr>
          <w:rFonts w:ascii="Calibri" w:hAnsi="Calibri"/>
        </w:rPr>
        <w:t xml:space="preserve">, L., C. </w:t>
      </w:r>
      <w:proofErr w:type="spellStart"/>
      <w:r w:rsidRPr="00F42C49">
        <w:rPr>
          <w:rFonts w:ascii="Calibri" w:hAnsi="Calibri"/>
        </w:rPr>
        <w:t>Moffet</w:t>
      </w:r>
      <w:proofErr w:type="spellEnd"/>
      <w:r w:rsidRPr="00F42C49">
        <w:rPr>
          <w:rFonts w:ascii="Calibri" w:hAnsi="Calibri"/>
        </w:rPr>
        <w:t>, and P. Adler. 2010. Mapped quadrats in sagebrush steppe: long-term data for analyzing demographic rates and plant–plant interactions. Ecology 91:3427–3427.</w:t>
      </w:r>
    </w:p>
    <w:p w:rsidR="00F42C49" w:rsidRDefault="00F42C49">
      <w:r>
        <w:fldChar w:fldCharType="end"/>
      </w:r>
    </w:p>
    <w:sectPr w:rsidR="00F4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3C"/>
    <w:rsid w:val="004F443C"/>
    <w:rsid w:val="00803BBA"/>
    <w:rsid w:val="00F4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9933"/>
  <w15:chartTrackingRefBased/>
  <w15:docId w15:val="{9271F9D2-B014-4DEE-B406-A4A2C28A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42C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14930</Words>
  <Characters>85102</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Snell, Sara Jeanne</dc:creator>
  <cp:keywords/>
  <dc:description/>
  <cp:lastModifiedBy>Snell, Sara Jeanne</cp:lastModifiedBy>
  <cp:revision>1</cp:revision>
  <dcterms:created xsi:type="dcterms:W3CDTF">2017-06-15T16:25:00Z</dcterms:created>
  <dcterms:modified xsi:type="dcterms:W3CDTF">2017-06-15T16:55:00Z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id="nYsTot6W"/&gt;&lt;style id="http://www.zotero.org/styles/the-american-naturalist"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ies>
</file>