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仿宋" w:cs="仿宋" w:eastAsia="仿宋" w:hAnsi="仿宋"/>
          <w:lang w:eastAsia="zh-CN"/>
        </w:rPr>
        <w:t>设计要点：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restful</w:t>
      </w:r>
      <w:r>
        <w:rPr>
          <w:rFonts w:ascii="仿宋" w:cs="仿宋" w:eastAsia="仿宋" w:hAnsi="仿宋"/>
          <w:lang w:eastAsia="zh-CN" w:val="en-US"/>
        </w:rPr>
        <w:t>、自动模型、约定优于配置；</w:t>
      </w:r>
    </w:p>
    <w:p>
      <w:pPr>
        <w:pStyle w:val="style0"/>
      </w:pPr>
      <w:r>
        <w:rPr>
          <w:rFonts w:ascii="仿宋" w:cs="仿宋" w:eastAsia="仿宋" w:hAnsi="仿宋"/>
          <w:color w:val="FF0000"/>
          <w:lang w:eastAsia="zh-CN" w:val="en-US"/>
        </w:rPr>
        <w:t>超轻量</w:t>
      </w:r>
      <w:r>
        <w:rPr>
          <w:rFonts w:ascii="仿宋" w:cs="仿宋" w:eastAsia="仿宋" w:hAnsi="仿宋"/>
          <w:lang w:eastAsia="zh-CN" w:val="en-US"/>
        </w:rPr>
        <w:t>，只开发核心和重要的功能，其它一律放在</w:t>
      </w:r>
      <w:r>
        <w:rPr>
          <w:rFonts w:ascii="仿宋" w:cs="仿宋" w:eastAsia="仿宋" w:hAnsi="仿宋"/>
          <w:lang w:eastAsia="zh-CN" w:val="en-US"/>
        </w:rPr>
        <w:t>Lib</w:t>
      </w:r>
      <w:r>
        <w:rPr>
          <w:rFonts w:ascii="仿宋" w:cs="仿宋" w:eastAsia="仿宋" w:hAnsi="仿宋"/>
          <w:lang w:eastAsia="zh-CN" w:val="en-US"/>
        </w:rPr>
        <w:t>包中或交给用户开发。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不要制造过多的概念。本框架不是大众化的框架，没必要过多的封装，只封装最基本的功能即可。</w:t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数据表名不区分大小写。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模型名使用大驼峰法命名，大小写转换规则：如果全部为大写，则不转换，例如：</w:t>
      </w:r>
      <w:r>
        <w:rPr>
          <w:rFonts w:ascii="仿宋" w:cs="仿宋" w:eastAsia="仿宋" w:hAnsi="仿宋"/>
          <w:lang w:eastAsia="zh-CN" w:val="en-US"/>
        </w:rPr>
        <w:t>BOM</w:t>
      </w:r>
      <w:r>
        <w:rPr>
          <w:rFonts w:ascii="仿宋" w:cs="仿宋" w:eastAsia="仿宋" w:hAnsi="仿宋"/>
          <w:lang w:eastAsia="zh-CN" w:val="en-US"/>
        </w:rPr>
        <w:t>对于的数据表为</w:t>
      </w:r>
      <w:r>
        <w:rPr>
          <w:rFonts w:ascii="仿宋" w:cs="仿宋" w:eastAsia="仿宋" w:hAnsi="仿宋"/>
          <w:lang w:eastAsia="zh-CN" w:val="en-US"/>
        </w:rPr>
        <w:t>cims_BOM</w:t>
      </w:r>
      <w:r>
        <w:rPr>
          <w:rFonts w:ascii="仿宋" w:cs="仿宋" w:eastAsia="仿宋" w:hAnsi="仿宋"/>
          <w:lang w:eastAsia="zh-CN" w:val="en-US"/>
        </w:rPr>
        <w:t>；只要有小写字母和大于一个的大写字母，则进行如下转换：</w:t>
      </w:r>
      <w:r>
        <w:rPr>
          <w:rFonts w:ascii="仿宋" w:cs="仿宋" w:eastAsia="仿宋" w:hAnsi="仿宋"/>
          <w:lang w:eastAsia="zh-CN" w:val="en-US"/>
        </w:rPr>
        <w:t>CustmoerGroup-&gt;customer_group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BOm</w:t>
      </w:r>
      <w:r>
        <w:rPr>
          <w:rFonts w:ascii="仿宋" w:cs="仿宋" w:eastAsia="仿宋" w:hAnsi="仿宋"/>
          <w:lang w:eastAsia="zh-CN" w:val="en-US"/>
        </w:rPr>
        <w:t>对于的表为</w:t>
      </w:r>
      <w:r>
        <w:rPr>
          <w:rFonts w:ascii="仿宋" w:cs="仿宋" w:eastAsia="仿宋" w:hAnsi="仿宋"/>
          <w:lang w:eastAsia="zh-CN" w:val="en-US"/>
        </w:rPr>
        <w:t>cims_b_om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/>
        </w:rPr>
        <w:t>框架只有一个模型类：</w:t>
      </w:r>
      <w:r>
        <w:rPr>
          <w:rFonts w:ascii="仿宋" w:cs="仿宋" w:eastAsia="仿宋" w:hAnsi="仿宋"/>
          <w:lang w:eastAsia="zh-CN" w:val="en-US"/>
        </w:rPr>
        <w:t>Model</w:t>
      </w:r>
      <w:r>
        <w:rPr>
          <w:rFonts w:ascii="仿宋" w:cs="仿宋" w:eastAsia="仿宋" w:hAnsi="仿宋"/>
          <w:lang w:eastAsia="zh-CN" w:val="en-US"/>
        </w:rPr>
        <w:t>类，项目的所有模型类都继承于此</w:t>
      </w:r>
      <w:r>
        <w:rPr>
          <w:rFonts w:ascii="仿宋" w:cs="仿宋" w:eastAsia="仿宋" w:hAnsi="仿宋"/>
          <w:lang w:eastAsia="zh-CN" w:val="en-US"/>
        </w:rPr>
        <w:t>Model</w:t>
      </w:r>
      <w:r>
        <w:rPr>
          <w:rFonts w:ascii="仿宋" w:cs="仿宋" w:eastAsia="仿宋" w:hAnsi="仿宋"/>
          <w:lang w:eastAsia="zh-CN" w:val="en-US"/>
        </w:rPr>
        <w:t>类（</w:t>
      </w:r>
      <w:r>
        <w:rPr>
          <w:rFonts w:ascii="仿宋" w:cs="仿宋" w:eastAsia="仿宋" w:hAnsi="仿宋"/>
          <w:color w:val="FF0000"/>
          <w:lang w:eastAsia="zh-CN" w:val="en-US"/>
        </w:rPr>
        <w:t>或者注册为</w:t>
      </w:r>
      <w:r>
        <w:rPr>
          <w:rFonts w:ascii="仿宋" w:cs="仿宋" w:eastAsia="仿宋" w:hAnsi="仿宋"/>
          <w:color w:val="FF0000"/>
          <w:lang w:eastAsia="zh-CN" w:val="en-US"/>
        </w:rPr>
        <w:t>Model</w:t>
      </w:r>
      <w:r>
        <w:rPr>
          <w:rFonts w:ascii="仿宋" w:cs="仿宋" w:eastAsia="仿宋" w:hAnsi="仿宋"/>
          <w:color w:val="FF0000"/>
          <w:lang w:eastAsia="zh-CN" w:val="en-US"/>
        </w:rPr>
        <w:t>类的观察者</w:t>
      </w:r>
      <w:r>
        <w:rPr>
          <w:rFonts w:ascii="仿宋" w:cs="仿宋" w:eastAsia="仿宋" w:hAnsi="仿宋"/>
          <w:lang w:eastAsia="zh-CN" w:val="en-US"/>
        </w:rPr>
        <w:t>）。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/>
        </w:rPr>
        <w:t>要实现的功能：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1.</w:t>
      </w:r>
      <w:r>
        <w:rPr>
          <w:rFonts w:ascii="仿宋" w:cs="仿宋" w:eastAsia="仿宋" w:hAnsi="仿宋"/>
          <w:lang w:eastAsia="zh-CN"/>
        </w:rPr>
        <w:t>关联</w:t>
      </w:r>
      <w:r>
        <w:rPr>
          <w:rFonts w:ascii="仿宋" w:cs="仿宋" w:eastAsia="仿宋" w:hAnsi="仿宋"/>
          <w:lang w:eastAsia="zh-CN" w:val="en-US"/>
        </w:rPr>
        <w:t>查询</w:t>
      </w:r>
      <w:r>
        <w:rPr>
          <w:rFonts w:ascii="仿宋" w:cs="仿宋" w:eastAsia="仿宋" w:hAnsi="仿宋"/>
          <w:lang w:eastAsia="zh-CN"/>
        </w:rPr>
        <w:t>：</w:t>
      </w:r>
    </w:p>
    <w:p>
      <w:pPr>
        <w:pStyle w:val="style0"/>
      </w:pPr>
      <w:r>
        <w:rPr>
          <w:rFonts w:ascii="仿宋" w:cs="仿宋" w:eastAsia="仿宋" w:hAnsi="仿宋"/>
          <w:lang w:eastAsia="zh-CN"/>
        </w:rPr>
        <w:t>一旦在模型类中</w:t>
      </w:r>
      <w:r>
        <w:rPr>
          <w:rFonts w:ascii="仿宋" w:cs="仿宋" w:eastAsia="仿宋" w:hAnsi="仿宋"/>
          <w:lang w:eastAsia="zh-CN" w:val="en-US"/>
        </w:rPr>
        <w:t>定义了</w:t>
      </w:r>
      <w:r>
        <w:rPr>
          <w:rFonts w:ascii="仿宋" w:cs="仿宋" w:eastAsia="仿宋" w:hAnsi="仿宋"/>
          <w:lang w:eastAsia="zh-CN" w:val="en-US"/>
        </w:rPr>
        <w:t>$view</w:t>
      </w:r>
      <w:r>
        <w:rPr>
          <w:rFonts w:ascii="仿宋" w:cs="仿宋" w:eastAsia="仿宋" w:hAnsi="仿宋"/>
          <w:lang w:eastAsia="zh-CN" w:val="en-US"/>
        </w:rPr>
        <w:t>就自动调用视图模型，定义了</w:t>
      </w:r>
      <w:r>
        <w:rPr>
          <w:rFonts w:ascii="仿宋" w:cs="仿宋" w:eastAsia="仿宋" w:hAnsi="仿宋"/>
          <w:lang w:eastAsia="zh-CN" w:val="en-US"/>
        </w:rPr>
        <w:t>$relation</w:t>
      </w:r>
      <w:r>
        <w:rPr>
          <w:rFonts w:ascii="仿宋" w:cs="仿宋" w:eastAsia="仿宋" w:hAnsi="仿宋"/>
          <w:lang w:eastAsia="zh-CN" w:val="en-US"/>
        </w:rPr>
        <w:t>就自动使用关联模型。视图模型由</w:t>
      </w:r>
      <w:r>
        <w:rPr>
          <w:rFonts w:ascii="仿宋" w:cs="仿宋" w:eastAsia="仿宋" w:hAnsi="仿宋"/>
          <w:lang w:eastAsia="zh-CN" w:val="en-US"/>
        </w:rPr>
        <w:t>join</w:t>
      </w:r>
      <w:r>
        <w:rPr>
          <w:rFonts w:ascii="仿宋" w:cs="仿宋" w:eastAsia="仿宋" w:hAnsi="仿宋"/>
          <w:lang w:eastAsia="zh-CN" w:val="en-US"/>
        </w:rPr>
        <w:t>或</w:t>
      </w:r>
      <w:r>
        <w:rPr>
          <w:rFonts w:ascii="仿宋" w:cs="仿宋" w:eastAsia="仿宋" w:hAnsi="仿宋"/>
          <w:lang w:eastAsia="zh-CN" w:val="en-US"/>
        </w:rPr>
        <w:t>view</w:t>
      </w:r>
      <w:r>
        <w:rPr>
          <w:rFonts w:ascii="仿宋" w:cs="仿宋" w:eastAsia="仿宋" w:hAnsi="仿宋"/>
          <w:lang w:eastAsia="zh-CN" w:val="en-US"/>
        </w:rPr>
        <w:t>来实现。同时定义了就默认使用视图模型，也可以在</w:t>
      </w:r>
      <w:r>
        <w:rPr>
          <w:rFonts w:ascii="仿宋" w:cs="仿宋" w:eastAsia="仿宋" w:hAnsi="仿宋"/>
          <w:lang w:eastAsia="zh-CN" w:val="en-US"/>
        </w:rPr>
        <w:t>Get()</w:t>
      </w:r>
      <w:r>
        <w:rPr>
          <w:rFonts w:ascii="仿宋" w:cs="仿宋" w:eastAsia="仿宋" w:hAnsi="仿宋"/>
          <w:lang w:eastAsia="zh-CN" w:val="en-US"/>
        </w:rPr>
        <w:t>方法中指定：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Get(0)</w:t>
      </w:r>
      <w:r>
        <w:rPr>
          <w:rFonts w:ascii="仿宋" w:cs="仿宋" w:eastAsia="仿宋" w:hAnsi="仿宋"/>
          <w:lang w:eastAsia="zh-CN" w:val="en-US"/>
        </w:rPr>
        <w:t>：普通模型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Get(1)</w:t>
      </w:r>
      <w:r>
        <w:rPr>
          <w:rFonts w:ascii="仿宋" w:cs="仿宋" w:eastAsia="仿宋" w:hAnsi="仿宋"/>
          <w:lang w:eastAsia="zh-CN" w:val="en-US"/>
        </w:rPr>
        <w:t>：关联模型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视图模型是默认的，无需指定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当然视图模型只用来查询，而关联模型则功能更多一些。视图模型的性能好像比关联模型高一些。</w:t>
      </w:r>
    </w:p>
    <w:p>
      <w:pPr>
        <w:pStyle w:val="style0"/>
        <w:numPr>
          <w:ilvl w:val="0"/>
          <w:numId w:val="1"/>
        </w:numPr>
      </w:pPr>
      <w:r>
        <w:rPr>
          <w:rFonts w:ascii="仿宋" w:cs="仿宋" w:eastAsia="仿宋" w:hAnsi="仿宋"/>
          <w:lang w:eastAsia="zh-CN" w:val="en-US"/>
        </w:rPr>
        <w:t>支持</w:t>
      </w:r>
      <w:r>
        <w:rPr>
          <w:rFonts w:ascii="仿宋" w:cs="仿宋" w:eastAsia="仿宋" w:hAnsi="仿宋"/>
          <w:lang w:eastAsia="zh-CN" w:val="en-US"/>
        </w:rPr>
        <w:t>websocket</w:t>
      </w:r>
    </w:p>
    <w:p>
      <w:pPr>
        <w:pStyle w:val="style0"/>
        <w:numPr>
          <w:ilvl w:val="0"/>
          <w:numId w:val="1"/>
        </w:numPr>
      </w:pPr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/>
        </w:rPr>
        <w:t>说明：</w:t>
      </w:r>
    </w:p>
    <w:p>
      <w:pPr>
        <w:pStyle w:val="style0"/>
      </w:pPr>
      <w:r>
        <w:rPr>
          <w:rFonts w:ascii="仿宋" w:cs="仿宋" w:eastAsia="仿宋" w:hAnsi="仿宋"/>
          <w:color w:val="993366"/>
          <w:lang w:eastAsia="zh-CN" w:val="en-US"/>
        </w:rPr>
        <w:t>由于操作关系数据库、</w:t>
      </w:r>
      <w:r>
        <w:rPr>
          <w:rFonts w:ascii="仿宋" w:cs="仿宋" w:eastAsia="仿宋" w:hAnsi="仿宋"/>
          <w:color w:val="993366"/>
          <w:lang w:eastAsia="zh-CN" w:val="en-US"/>
        </w:rPr>
        <w:t>nosql</w:t>
      </w:r>
      <w:r>
        <w:rPr>
          <w:rFonts w:ascii="仿宋" w:cs="仿宋" w:eastAsia="仿宋" w:hAnsi="仿宋"/>
          <w:color w:val="993366"/>
          <w:lang w:eastAsia="zh-CN" w:val="en-US"/>
        </w:rPr>
        <w:t>时接口不一样，所以需要</w:t>
      </w:r>
      <w:r>
        <w:rPr>
          <w:rFonts w:ascii="仿宋" w:cs="仿宋" w:eastAsia="仿宋" w:hAnsi="仿宋"/>
          <w:color w:val="993366"/>
          <w:lang w:eastAsia="zh-CN" w:val="en-US"/>
        </w:rPr>
        <w:t>pdo.class.php</w:t>
      </w:r>
      <w:r>
        <w:rPr>
          <w:rFonts w:ascii="仿宋" w:cs="仿宋" w:eastAsia="仿宋" w:hAnsi="仿宋"/>
          <w:color w:val="993366"/>
          <w:lang w:eastAsia="zh-CN" w:val="en-US"/>
        </w:rPr>
        <w:t>、</w:t>
      </w:r>
      <w:r>
        <w:rPr>
          <w:rFonts w:ascii="仿宋" w:cs="仿宋" w:eastAsia="仿宋" w:hAnsi="仿宋"/>
          <w:color w:val="993366"/>
          <w:lang w:eastAsia="zh-CN" w:val="en-US"/>
        </w:rPr>
        <w:t>Couchdb.class.php</w:t>
      </w:r>
      <w:r>
        <w:rPr>
          <w:rFonts w:ascii="仿宋" w:cs="仿宋" w:eastAsia="仿宋" w:hAnsi="仿宋"/>
          <w:color w:val="993366"/>
          <w:lang w:eastAsia="zh-CN" w:val="en-US"/>
        </w:rPr>
        <w:t>、</w:t>
      </w:r>
      <w:r>
        <w:rPr>
          <w:rFonts w:ascii="仿宋" w:cs="仿宋" w:eastAsia="仿宋" w:hAnsi="仿宋"/>
          <w:color w:val="993366"/>
          <w:lang w:eastAsia="zh-CN" w:val="en-US"/>
        </w:rPr>
        <w:t>Couchdb.class.php</w:t>
      </w:r>
      <w:r>
        <w:rPr>
          <w:rFonts w:ascii="仿宋" w:cs="仿宋" w:eastAsia="仿宋" w:hAnsi="仿宋"/>
          <w:lang w:eastAsia="zh-CN" w:val="en-US"/>
        </w:rPr>
        <w:t>等数据库操作类，这些是根据相应驱动的接口对具体数据库的操作方法的封装，均继承于</w:t>
      </w:r>
      <w:r>
        <w:rPr>
          <w:rFonts w:ascii="仿宋" w:cs="仿宋" w:eastAsia="仿宋" w:hAnsi="仿宋"/>
          <w:lang w:eastAsia="zh-CN" w:val="en-US"/>
        </w:rPr>
        <w:t>Db</w:t>
      </w:r>
      <w:r>
        <w:rPr>
          <w:rFonts w:ascii="仿宋" w:cs="仿宋" w:eastAsia="仿宋" w:hAnsi="仿宋"/>
          <w:lang w:eastAsia="zh-CN" w:val="en-US"/>
        </w:rPr>
        <w:t>这个抽象类。之所以使用抽象类而不使用接口的原因是，数据库操作类有很多公用的成员变量和成员方法，只有部分方法是需要中间类自己各自实现的，所以这里需要一个比接口更加严格的约束及更合适的组织方式。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Db</w:t>
      </w:r>
      <w:r>
        <w:rPr>
          <w:rFonts w:ascii="仿宋" w:cs="仿宋" w:eastAsia="仿宋" w:hAnsi="仿宋"/>
          <w:lang w:eastAsia="zh-CN" w:val="en-US"/>
        </w:rPr>
        <w:t>类提供一个静态方法，用来获取数据库的唯一实例（在</w:t>
      </w:r>
      <w:r>
        <w:rPr>
          <w:rFonts w:ascii="仿宋" w:cs="仿宋" w:eastAsia="仿宋" w:hAnsi="仿宋"/>
          <w:lang w:eastAsia="zh-CN" w:val="en-US"/>
        </w:rPr>
        <w:t>Model.class.php</w:t>
      </w:r>
      <w:r>
        <w:rPr>
          <w:rFonts w:ascii="仿宋" w:cs="仿宋" w:eastAsia="仿宋" w:hAnsi="仿宋"/>
          <w:lang w:eastAsia="zh-CN" w:val="en-US"/>
        </w:rPr>
        <w:t>中获取）。</w:t>
      </w:r>
      <w:r>
        <w:rPr>
          <w:rFonts w:ascii="仿宋" w:cs="仿宋" w:eastAsia="仿宋" w:hAnsi="仿宋"/>
          <w:color w:val="FF420E"/>
          <w:lang w:eastAsia="zh-CN" w:val="en-US"/>
        </w:rPr>
        <w:t>数据库操作类类都主要有</w:t>
      </w:r>
      <w:r>
        <w:rPr>
          <w:rFonts w:ascii="仿宋" w:cs="仿宋" w:eastAsia="仿宋" w:hAnsi="仿宋"/>
          <w:color w:val="FF420E"/>
          <w:lang w:eastAsia="zh-CN" w:val="en-US"/>
        </w:rPr>
        <w:t>4</w:t>
      </w:r>
      <w:r>
        <w:rPr>
          <w:rFonts w:ascii="仿宋" w:cs="仿宋" w:eastAsia="仿宋" w:hAnsi="仿宋"/>
          <w:color w:val="FF420E"/>
          <w:lang w:eastAsia="zh-CN" w:val="en-US"/>
        </w:rPr>
        <w:t>个方法：</w:t>
      </w:r>
      <w:r>
        <w:rPr>
          <w:rFonts w:ascii="仿宋" w:cs="仿宋" w:eastAsia="仿宋" w:hAnsi="仿宋"/>
          <w:color w:val="FF420E"/>
          <w:lang w:eastAsia="zh-CN" w:val="en-US"/>
        </w:rPr>
        <w:t>Get()</w:t>
      </w:r>
      <w:r>
        <w:rPr>
          <w:rFonts w:ascii="仿宋" w:cs="仿宋" w:eastAsia="仿宋" w:hAnsi="仿宋"/>
          <w:color w:val="FF420E"/>
          <w:lang w:eastAsia="zh-CN" w:val="en-US"/>
        </w:rPr>
        <w:t>、</w:t>
      </w:r>
      <w:r>
        <w:rPr>
          <w:rFonts w:ascii="仿宋" w:cs="仿宋" w:eastAsia="仿宋" w:hAnsi="仿宋"/>
          <w:color w:val="FF420E"/>
          <w:lang w:eastAsia="zh-CN" w:val="en-US"/>
        </w:rPr>
        <w:t>Post()</w:t>
      </w:r>
      <w:r>
        <w:rPr>
          <w:rFonts w:ascii="仿宋" w:cs="仿宋" w:eastAsia="仿宋" w:hAnsi="仿宋"/>
          <w:color w:val="FF420E"/>
          <w:lang w:eastAsia="zh-CN" w:val="en-US"/>
        </w:rPr>
        <w:t>、</w:t>
      </w:r>
      <w:r>
        <w:rPr>
          <w:rFonts w:ascii="仿宋" w:cs="仿宋" w:eastAsia="仿宋" w:hAnsi="仿宋"/>
          <w:color w:val="FF420E"/>
          <w:lang w:eastAsia="zh-CN" w:val="en-US"/>
        </w:rPr>
        <w:t>Put()</w:t>
      </w:r>
      <w:r>
        <w:rPr>
          <w:rFonts w:ascii="仿宋" w:cs="仿宋" w:eastAsia="仿宋" w:hAnsi="仿宋"/>
          <w:color w:val="FF420E"/>
          <w:lang w:eastAsia="zh-CN" w:val="en-US"/>
        </w:rPr>
        <w:t>、</w:t>
      </w:r>
      <w:r>
        <w:rPr>
          <w:rFonts w:ascii="仿宋" w:cs="仿宋" w:eastAsia="仿宋" w:hAnsi="仿宋"/>
          <w:color w:val="FF420E"/>
          <w:lang w:eastAsia="zh-CN" w:val="en-US"/>
        </w:rPr>
        <w:t>Delete()</w:t>
      </w:r>
      <w:r>
        <w:rPr>
          <w:rFonts w:ascii="仿宋" w:cs="仿宋" w:eastAsia="仿宋" w:hAnsi="仿宋"/>
          <w:color w:val="FF420E"/>
          <w:lang w:eastAsia="zh-CN" w:val="en-US"/>
        </w:rPr>
        <w:t>，</w:t>
      </w:r>
      <w:r>
        <w:rPr>
          <w:rFonts w:ascii="仿宋" w:cs="仿宋" w:eastAsia="仿宋" w:hAnsi="仿宋"/>
          <w:lang w:eastAsia="zh-CN" w:val="en-US"/>
        </w:rPr>
        <w:t>用来封装各自的数据库操作。还提供两个一个静态的魔术方法：</w:t>
      </w:r>
      <w:r>
        <w:rPr>
          <w:rFonts w:ascii="仿宋" w:cs="仿宋" w:eastAsia="仿宋" w:hAnsi="仿宋"/>
          <w:b/>
          <w:i w:val="false"/>
          <w:color w:val="990000"/>
          <w:sz w:val="18"/>
          <w:shd w:fill="FFFFFF" w:val="clear"/>
        </w:rPr>
        <w:t>__callStatic</w:t>
      </w:r>
      <w:r>
        <w:rPr>
          <w:rFonts w:ascii="仿宋" w:cs="仿宋" w:eastAsia="仿宋" w:hAnsi="仿宋"/>
          <w:b/>
          <w:i w:val="false"/>
          <w:color w:val="990000"/>
          <w:sz w:val="18"/>
          <w:shd w:fill="FFFFFF" w:val="clear"/>
          <w:lang w:eastAsia="zh-CN" w:val="en-US"/>
        </w:rPr>
        <w:t xml:space="preserve">() </w:t>
      </w:r>
      <w:r>
        <w:rPr>
          <w:rFonts w:ascii="仿宋" w:cs="仿宋" w:eastAsia="仿宋" w:hAnsi="仿宋"/>
          <w:lang w:eastAsia="zh-CN" w:val="en-US"/>
        </w:rPr>
        <w:t>调用具体数据库操作类的方法。也就是说，</w:t>
      </w:r>
      <w:r>
        <w:rPr>
          <w:rFonts w:ascii="仿宋" w:cs="仿宋" w:eastAsia="仿宋" w:hAnsi="仿宋"/>
          <w:lang w:eastAsia="zh-CN" w:val="en-US"/>
        </w:rPr>
        <w:t>pbay</w:t>
      </w:r>
      <w:r>
        <w:rPr>
          <w:rFonts w:ascii="仿宋" w:cs="仿宋" w:eastAsia="仿宋" w:hAnsi="仿宋"/>
          <w:lang w:eastAsia="zh-CN" w:val="en-US"/>
        </w:rPr>
        <w:t>的</w:t>
      </w:r>
      <w:r>
        <w:rPr>
          <w:rFonts w:ascii="仿宋" w:cs="仿宋" w:eastAsia="仿宋" w:hAnsi="仿宋"/>
          <w:lang w:eastAsia="zh-CN" w:val="en-US"/>
        </w:rPr>
        <w:t>Db</w:t>
      </w:r>
      <w:r>
        <w:rPr>
          <w:rFonts w:ascii="仿宋" w:cs="仿宋" w:eastAsia="仿宋" w:hAnsi="仿宋"/>
          <w:lang w:eastAsia="zh-CN" w:val="en-US"/>
        </w:rPr>
        <w:t>类相当于</w:t>
      </w:r>
      <w:r>
        <w:rPr>
          <w:rFonts w:ascii="仿宋" w:cs="仿宋" w:eastAsia="仿宋" w:hAnsi="仿宋"/>
          <w:lang w:eastAsia="zh-CN" w:val="en-US"/>
        </w:rPr>
        <w:t>TP</w:t>
      </w:r>
      <w:r>
        <w:rPr>
          <w:rFonts w:ascii="仿宋" w:cs="仿宋" w:eastAsia="仿宋" w:hAnsi="仿宋"/>
          <w:lang w:eastAsia="zh-CN" w:val="en-US"/>
        </w:rPr>
        <w:t>的</w:t>
      </w:r>
      <w:r>
        <w:rPr>
          <w:rFonts w:ascii="仿宋" w:cs="仿宋" w:eastAsia="仿宋" w:hAnsi="仿宋"/>
          <w:lang w:eastAsia="zh-CN" w:val="en-US"/>
        </w:rPr>
        <w:t>Db</w:t>
      </w:r>
      <w:r>
        <w:rPr>
          <w:rFonts w:ascii="仿宋" w:cs="仿宋" w:eastAsia="仿宋" w:hAnsi="仿宋"/>
          <w:lang w:eastAsia="zh-CN" w:val="en-US"/>
        </w:rPr>
        <w:t>类和</w:t>
      </w:r>
      <w:r>
        <w:rPr>
          <w:rFonts w:ascii="仿宋" w:cs="仿宋" w:eastAsia="仿宋" w:hAnsi="仿宋"/>
          <w:lang w:eastAsia="zh-CN" w:val="en-US"/>
        </w:rPr>
        <w:t>Driver</w:t>
      </w:r>
      <w:r>
        <w:rPr>
          <w:rFonts w:ascii="仿宋" w:cs="仿宋" w:eastAsia="仿宋" w:hAnsi="仿宋"/>
          <w:lang w:eastAsia="zh-CN" w:val="en-US"/>
        </w:rPr>
        <w:t>类的组合（针对</w:t>
      </w:r>
      <w:r>
        <w:rPr>
          <w:rFonts w:ascii="仿宋" w:cs="仿宋" w:eastAsia="仿宋" w:hAnsi="仿宋"/>
          <w:lang w:eastAsia="zh-CN" w:val="en-US"/>
        </w:rPr>
        <w:t>TP4.0</w:t>
      </w:r>
      <w:r>
        <w:rPr>
          <w:rFonts w:ascii="仿宋" w:cs="仿宋" w:eastAsia="仿宋" w:hAnsi="仿宋"/>
          <w:lang w:eastAsia="zh-CN" w:val="en-US"/>
        </w:rPr>
        <w:t>）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在</w:t>
      </w:r>
      <w:r>
        <w:rPr>
          <w:rFonts w:ascii="仿宋" w:cs="仿宋" w:eastAsia="仿宋" w:hAnsi="仿宋"/>
          <w:lang w:eastAsia="zh-CN" w:val="en-US"/>
        </w:rPr>
        <w:t>Model</w:t>
      </w:r>
      <w:r>
        <w:rPr>
          <w:rFonts w:ascii="仿宋" w:cs="仿宋" w:eastAsia="仿宋" w:hAnsi="仿宋"/>
          <w:lang w:eastAsia="zh-CN" w:val="en-US"/>
        </w:rPr>
        <w:t>类中，根据配置中的数据库类型来获取那个实例，不同数据库的实例。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Model</w:t>
      </w:r>
      <w:r>
        <w:rPr>
          <w:rFonts w:ascii="仿宋" w:cs="仿宋" w:eastAsia="仿宋" w:hAnsi="仿宋"/>
          <w:lang w:eastAsia="zh-CN" w:val="en-US"/>
        </w:rPr>
        <w:t>类中也有与数据库类同名的方法，不过</w:t>
      </w:r>
      <w:r>
        <w:rPr>
          <w:rFonts w:ascii="仿宋" w:cs="仿宋" w:eastAsia="仿宋" w:hAnsi="仿宋"/>
          <w:lang w:eastAsia="zh-CN" w:val="en-US"/>
        </w:rPr>
        <w:t>Model</w:t>
      </w:r>
      <w:r>
        <w:rPr>
          <w:rFonts w:ascii="仿宋" w:cs="仿宋" w:eastAsia="仿宋" w:hAnsi="仿宋"/>
          <w:lang w:eastAsia="zh-CN" w:val="en-US"/>
        </w:rPr>
        <w:t>类中的这些方法只是调用对应数据库类的同名方法而已，</w:t>
      </w:r>
      <w:r>
        <w:rPr>
          <w:rFonts w:ascii="仿宋" w:cs="仿宋" w:eastAsia="仿宋" w:hAnsi="仿宋"/>
          <w:color w:val="FF420E"/>
          <w:lang w:eastAsia="zh-CN" w:val="en-US"/>
        </w:rPr>
        <w:t>并且利用数据库操作类的这</w:t>
      </w:r>
      <w:r>
        <w:rPr>
          <w:rFonts w:ascii="仿宋" w:cs="仿宋" w:eastAsia="仿宋" w:hAnsi="仿宋"/>
          <w:color w:val="FF420E"/>
          <w:lang w:eastAsia="zh-CN" w:val="en-US"/>
        </w:rPr>
        <w:t>4</w:t>
      </w:r>
      <w:r>
        <w:rPr>
          <w:rFonts w:ascii="仿宋" w:cs="仿宋" w:eastAsia="仿宋" w:hAnsi="仿宋"/>
          <w:color w:val="FF420E"/>
          <w:lang w:eastAsia="zh-CN" w:val="en-US"/>
        </w:rPr>
        <w:t>个方法来实现</w:t>
      </w:r>
      <w:r>
        <w:rPr>
          <w:rFonts w:ascii="仿宋" w:cs="仿宋" w:eastAsia="仿宋" w:hAnsi="仿宋"/>
          <w:color w:val="FF420E"/>
          <w:lang w:eastAsia="zh-CN" w:val="en-US"/>
        </w:rPr>
        <w:t>orm</w:t>
      </w:r>
      <w:r>
        <w:rPr>
          <w:rFonts w:ascii="仿宋" w:cs="仿宋" w:eastAsia="仿宋" w:hAnsi="仿宋"/>
          <w:color w:val="FF420E"/>
          <w:lang w:eastAsia="zh-CN" w:val="en-US"/>
        </w:rPr>
        <w:t>映射。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gobay</w:t>
      </w:r>
      <w:r>
        <w:rPr>
          <w:rFonts w:ascii="仿宋" w:cs="仿宋" w:eastAsia="仿宋" w:hAnsi="仿宋"/>
          <w:lang w:eastAsia="zh-CN" w:val="en-US"/>
        </w:rPr>
        <w:t>框架的实现也是如此。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仿宋" w:cs="仿宋" w:eastAsia="仿宋" w:hAnsi="仿宋"/>
          <w:sz w:val="32"/>
          <w:szCs w:val="32"/>
          <w:lang w:eastAsia="zh-CN" w:val="en-US"/>
        </w:rPr>
        <w:t>权限控制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使用访问权限控制表（</w:t>
      </w:r>
      <w:r>
        <w:rPr>
          <w:rFonts w:ascii="仿宋" w:cs="仿宋" w:eastAsia="仿宋" w:hAnsi="仿宋"/>
          <w:lang w:eastAsia="zh-CN" w:val="en-US"/>
        </w:rPr>
        <w:t>ACL</w:t>
      </w:r>
      <w:r>
        <w:rPr>
          <w:rFonts w:ascii="仿宋" w:cs="仿宋" w:eastAsia="仿宋" w:hAnsi="仿宋"/>
          <w:lang w:eastAsia="zh-CN" w:val="en-US"/>
        </w:rPr>
        <w:t>）这种</w:t>
      </w:r>
      <w:r>
        <w:rPr>
          <w:rFonts w:ascii="仿宋" w:cs="仿宋" w:eastAsia="仿宋" w:hAnsi="仿宋"/>
          <w:lang w:eastAsia="zh-CN" w:val="en-US"/>
        </w:rPr>
        <w:t>ZF</w:t>
      </w:r>
      <w:r>
        <w:rPr>
          <w:rFonts w:ascii="仿宋" w:cs="仿宋" w:eastAsia="仿宋" w:hAnsi="仿宋"/>
          <w:lang w:eastAsia="zh-CN" w:val="en-US"/>
        </w:rPr>
        <w:t>采用的方式来实现权限控制。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users</w:t>
      </w:r>
      <w:r>
        <w:rPr>
          <w:rFonts w:ascii="仿宋" w:cs="仿宋" w:eastAsia="仿宋" w:hAnsi="仿宋"/>
          <w:lang w:eastAsia="zh-CN" w:val="en-US"/>
        </w:rPr>
        <w:t>表、</w:t>
      </w:r>
      <w:r>
        <w:rPr>
          <w:rFonts w:ascii="仿宋" w:cs="仿宋" w:eastAsia="仿宋" w:hAnsi="仿宋"/>
          <w:lang w:eastAsia="zh-CN" w:val="en-US"/>
        </w:rPr>
        <w:t>role</w:t>
      </w:r>
      <w:r>
        <w:rPr>
          <w:rFonts w:ascii="仿宋" w:cs="仿宋" w:eastAsia="仿宋" w:hAnsi="仿宋"/>
          <w:lang w:eastAsia="zh-CN" w:val="en-US"/>
        </w:rPr>
        <w:t>表、</w:t>
      </w:r>
      <w:r>
        <w:rPr>
          <w:rFonts w:ascii="仿宋" w:cs="仿宋" w:eastAsia="仿宋" w:hAnsi="仿宋"/>
          <w:lang w:eastAsia="zh-CN" w:val="en-US"/>
        </w:rPr>
        <w:t>access</w:t>
      </w:r>
      <w:r>
        <w:rPr>
          <w:rFonts w:ascii="仿宋" w:cs="仿宋" w:eastAsia="仿宋" w:hAnsi="仿宋"/>
          <w:lang w:eastAsia="zh-CN" w:val="en-US"/>
        </w:rPr>
        <w:t>表   共</w:t>
      </w:r>
      <w:r>
        <w:rPr>
          <w:rFonts w:ascii="仿宋" w:cs="仿宋" w:eastAsia="仿宋" w:hAnsi="仿宋"/>
          <w:lang w:eastAsia="zh-CN" w:val="en-US"/>
        </w:rPr>
        <w:t>3</w:t>
      </w:r>
      <w:r>
        <w:rPr>
          <w:rFonts w:ascii="仿宋" w:cs="仿宋" w:eastAsia="仿宋" w:hAnsi="仿宋"/>
          <w:lang w:eastAsia="zh-CN" w:val="en-US"/>
        </w:rPr>
        <w:t>个表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access</w:t>
      </w:r>
      <w:r>
        <w:rPr>
          <w:rFonts w:ascii="仿宋" w:cs="仿宋" w:eastAsia="仿宋" w:hAnsi="仿宋"/>
          <w:lang w:eastAsia="zh-CN" w:val="en-US"/>
        </w:rPr>
        <w:t>表</w:t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2952"/>
        <w:gridCol w:w="2952"/>
        <w:gridCol w:w="2952"/>
      </w:tblGrid>
      <w:tr>
        <w:trPr>
          <w:cantSplit w:val="false"/>
        </w:trPr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角色</w:t>
            </w:r>
            <w:r>
              <w:rPr>
                <w:rFonts w:ascii="仿宋" w:cs="仿宋" w:eastAsia="仿宋" w:hAnsi="仿宋"/>
                <w:lang w:eastAsia="zh-CN" w:val="en-US"/>
              </w:rPr>
              <w:t>ID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资源标识（</w:t>
            </w:r>
            <w:r>
              <w:rPr>
                <w:rFonts w:ascii="仿宋" w:cs="仿宋" w:eastAsia="仿宋" w:hAnsi="仿宋"/>
                <w:lang w:eastAsia="zh-CN" w:val="en-US"/>
              </w:rPr>
              <w:t>URI</w:t>
            </w:r>
            <w:r>
              <w:rPr>
                <w:rFonts w:ascii="仿宋" w:cs="仿宋" w:eastAsia="仿宋" w:hAnsi="仿宋"/>
                <w:lang w:eastAsia="zh-CN" w:val="en-US"/>
              </w:rPr>
              <w:t>）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允许的方法</w:t>
            </w:r>
            <w:r>
              <w:rPr>
                <w:rFonts w:ascii="仿宋" w:cs="仿宋" w:eastAsia="仿宋" w:hAnsi="仿宋"/>
                <w:lang w:eastAsia="zh-CN" w:val="en-US"/>
              </w:rPr>
              <w:t>(</w:t>
            </w:r>
            <w:r>
              <w:rPr>
                <w:rFonts w:ascii="仿宋" w:cs="仿宋" w:eastAsia="仿宋" w:hAnsi="仿宋"/>
                <w:lang w:eastAsia="zh-CN" w:val="en-US"/>
              </w:rPr>
              <w:t>不区分大小写</w:t>
            </w:r>
            <w:r>
              <w:rPr>
                <w:rFonts w:ascii="仿宋" w:cs="仿宋" w:eastAsia="仿宋" w:hAnsi="仿宋"/>
                <w:lang w:eastAsia="zh-CN" w:val="en-US"/>
              </w:rPr>
              <w:t>)</w:t>
            </w:r>
          </w:p>
        </w:tc>
      </w:tr>
      <w:tr>
        <w:trPr>
          <w:cantSplit w:val="false"/>
        </w:trPr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role_id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uri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method</w:t>
            </w:r>
          </w:p>
        </w:tc>
      </w:tr>
      <w:tr>
        <w:trPr>
          <w:cantSplit w:val="false"/>
        </w:trPr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1-0-2-12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head,get,post,put</w:t>
            </w:r>
          </w:p>
        </w:tc>
      </w:tr>
      <w:tr>
        <w:trPr>
          <w:cantSplit w:val="false"/>
        </w:trPr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1-1-2-12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get,post,</w:t>
            </w:r>
          </w:p>
        </w:tc>
      </w:tr>
      <w:tr>
        <w:trPr>
          <w:cantSplit w:val="false"/>
        </w:trPr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1-2-2-12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head,get,post,</w:t>
            </w:r>
          </w:p>
        </w:tc>
      </w:tr>
      <w:tr>
        <w:trPr>
          <w:cantSplit w:val="false"/>
        </w:trPr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1-0-2-12</w:t>
            </w:r>
          </w:p>
        </w:tc>
        <w:tc>
          <w:tcPr>
            <w:tcW w:type="dxa" w:w="29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</w:pPr>
            <w:r>
              <w:rPr>
                <w:rFonts w:ascii="仿宋" w:cs="仿宋" w:eastAsia="仿宋" w:hAnsi="仿宋"/>
                <w:lang w:eastAsia="zh-CN" w:val="en-US"/>
              </w:rPr>
              <w:t>get,post,put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access</w:t>
      </w:r>
      <w:r>
        <w:rPr>
          <w:rFonts w:ascii="仿宋" w:cs="仿宋" w:eastAsia="仿宋" w:hAnsi="仿宋"/>
          <w:lang w:eastAsia="zh-CN" w:val="en-US"/>
        </w:rPr>
        <w:t>表没有主键，只有一个索引：</w:t>
      </w:r>
      <w:r>
        <w:rPr>
          <w:rFonts w:ascii="仿宋" w:cs="仿宋" w:eastAsia="仿宋" w:hAnsi="仿宋"/>
          <w:lang w:eastAsia="zh-CN" w:val="en-US"/>
        </w:rPr>
        <w:t>role_id</w:t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没有资源表，只要访问的</w:t>
      </w:r>
      <w:r>
        <w:rPr>
          <w:rFonts w:ascii="仿宋" w:cs="仿宋" w:eastAsia="仿宋" w:hAnsi="仿宋"/>
          <w:lang w:eastAsia="zh-CN" w:val="en-US"/>
        </w:rPr>
        <w:t>URI</w:t>
      </w:r>
      <w:r>
        <w:rPr>
          <w:rFonts w:ascii="仿宋" w:cs="仿宋" w:eastAsia="仿宋" w:hAnsi="仿宋"/>
          <w:lang w:eastAsia="zh-CN" w:val="en-US"/>
        </w:rPr>
        <w:t>在</w:t>
      </w:r>
      <w:r>
        <w:rPr>
          <w:rFonts w:ascii="仿宋" w:cs="仿宋" w:eastAsia="仿宋" w:hAnsi="仿宋"/>
          <w:lang w:eastAsia="zh-CN" w:val="en-US"/>
        </w:rPr>
        <w:t>access</w:t>
      </w:r>
      <w:r>
        <w:rPr>
          <w:rFonts w:ascii="仿宋" w:cs="仿宋" w:eastAsia="仿宋" w:hAnsi="仿宋"/>
          <w:lang w:eastAsia="zh-CN" w:val="en-US"/>
        </w:rPr>
        <w:t>表的当前角色的</w:t>
      </w:r>
      <w:r>
        <w:rPr>
          <w:rFonts w:ascii="仿宋" w:cs="仿宋" w:eastAsia="仿宋" w:hAnsi="仿宋"/>
          <w:lang w:eastAsia="zh-CN" w:val="en-US"/>
        </w:rPr>
        <w:t>URI</w:t>
      </w:r>
      <w:r>
        <w:rPr>
          <w:rFonts w:ascii="仿宋" w:cs="仿宋" w:eastAsia="仿宋" w:hAnsi="仿宋"/>
          <w:lang w:eastAsia="zh-CN" w:val="en-US"/>
        </w:rPr>
        <w:t>字段中存在就是有效的资源。</w:t>
      </w:r>
    </w:p>
    <w:p>
      <w:pPr>
        <w:pStyle w:val="style0"/>
      </w:pPr>
      <w:r>
        <w:rPr>
          <w:rFonts w:ascii="仿宋" w:cs="仿宋" w:eastAsia="仿宋" w:hAnsi="仿宋"/>
          <w:color w:val="FF0000"/>
          <w:lang w:eastAsia="zh-CN" w:val="en-US"/>
        </w:rPr>
        <w:t>一个</w:t>
      </w:r>
      <w:r>
        <w:rPr>
          <w:rFonts w:ascii="仿宋" w:cs="仿宋" w:eastAsia="仿宋" w:hAnsi="仿宋"/>
          <w:color w:val="FF0000"/>
          <w:lang w:eastAsia="zh-CN" w:val="en-US"/>
        </w:rPr>
        <w:t>role</w:t>
      </w:r>
      <w:r>
        <w:rPr>
          <w:rFonts w:ascii="仿宋" w:cs="仿宋" w:eastAsia="仿宋" w:hAnsi="仿宋"/>
          <w:color w:val="FF0000"/>
          <w:lang w:eastAsia="zh-CN" w:val="en-US"/>
        </w:rPr>
        <w:t>可以对应多个用户，但一个用户只能对应一个角色。</w:t>
      </w:r>
      <w:r>
        <w:rPr>
          <w:rFonts w:ascii="仿宋" w:cs="仿宋" w:eastAsia="仿宋" w:hAnsi="仿宋"/>
          <w:color w:val="00000A"/>
          <w:lang w:eastAsia="zh-CN" w:val="en-US"/>
        </w:rPr>
        <w:t>一个员工如果需要多个角色，那么就必须给这个员工开启多个用户。也就是说，</w:t>
      </w:r>
      <w:r>
        <w:rPr>
          <w:rFonts w:ascii="仿宋" w:cs="仿宋" w:eastAsia="仿宋" w:hAnsi="仿宋"/>
          <w:color w:val="FF0000"/>
          <w:lang w:eastAsia="zh-CN" w:val="en-US"/>
        </w:rPr>
        <w:t>一个员工可以对应多个用户。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users</w:t>
      </w:r>
      <w:r>
        <w:rPr>
          <w:rFonts w:ascii="仿宋" w:cs="仿宋" w:eastAsia="仿宋" w:hAnsi="仿宋"/>
          <w:lang w:eastAsia="zh-CN" w:val="en-US"/>
        </w:rPr>
        <w:t>表的的</w:t>
      </w:r>
      <w:r>
        <w:rPr>
          <w:rFonts w:ascii="仿宋" w:cs="仿宋" w:eastAsia="仿宋" w:hAnsi="仿宋"/>
          <w:lang w:eastAsia="zh-CN" w:val="en-US"/>
        </w:rPr>
        <w:t>role_id</w:t>
      </w:r>
      <w:r>
        <w:rPr>
          <w:rFonts w:ascii="仿宋" w:cs="仿宋" w:eastAsia="仿宋" w:hAnsi="仿宋"/>
          <w:lang w:eastAsia="zh-CN" w:val="en-US"/>
        </w:rPr>
        <w:t>字段就表示该用户所属的角色。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lang w:eastAsia="zh-CN" w:val="en-US"/>
        </w:rPr>
        <w:t>如果角色和用户是多对多的话就需要</w:t>
      </w:r>
      <w:r>
        <w:rPr>
          <w:rFonts w:ascii="仿宋" w:cs="仿宋" w:eastAsia="仿宋" w:hAnsi="仿宋"/>
          <w:lang w:eastAsia="zh-CN" w:val="en-US"/>
        </w:rPr>
        <w:t>role_user</w:t>
      </w:r>
      <w:r>
        <w:rPr>
          <w:rFonts w:ascii="仿宋" w:cs="仿宋" w:eastAsia="仿宋" w:hAnsi="仿宋"/>
          <w:lang w:eastAsia="zh-CN" w:val="en-US"/>
        </w:rPr>
        <w:t>表，但这样不合理。一个用户就只该有一个角色。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color w:val="0000FF"/>
          <w:sz w:val="44"/>
          <w:szCs w:val="44"/>
          <w:lang w:eastAsia="zh-CN"/>
        </w:rPr>
        <w:t>框架用例图：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仿宋" w:cs="仿宋" w:eastAsia="仿宋" w:hAnsi="仿宋"/>
          <w:color w:val="0000FF"/>
          <w:sz w:val="44"/>
          <w:szCs w:val="44"/>
          <w:lang w:eastAsia="zh-CN"/>
        </w:rPr>
        <w:t>框架类图：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24165" w:linePitch="328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Times New Roman">
    <w:charset w:val="80"/>
    <w:family w:val="roman"/>
    <w:pitch w:val="variable"/>
  </w:font>
  <w:font w:name="DejaVu Sans">
    <w:charset w:val="80"/>
    <w:family w:val="swiss"/>
    <w:pitch w:val="variable"/>
  </w:font>
  <w:font w:name="仿宋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suff w:val="nothing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0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/>
      <w:suppressAutoHyphens w:val="true"/>
      <w:jc w:val="both"/>
    </w:pPr>
    <w:rPr>
      <w:rFonts w:ascii="Times New Roman" w:cs="Times New Roman" w:eastAsia="宋体" w:hAnsi="Times New Roman"/>
      <w:color w:val="00000A"/>
      <w:sz w:val="21"/>
      <w:szCs w:val="20"/>
      <w:lang w:bidi="ar-SA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2013-09-24T01:37:00.00Z</dcterms:created>
  <cp:lastModifiedBy>Administrator</cp:lastModifiedBy>
  <dcterms:modified xsi:type="dcterms:W3CDTF">2013-10-11T07:38:01.00Z</dcterms:modified>
  <cp:revision>0</cp:revision>
  <dc:title>要实现的功能：</dc:title>
</cp:coreProperties>
</file>