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2" w:rightFromText="142" w:vertAnchor="page" w:horzAnchor="page" w:tblpX="1134" w:tblpY="284"/>
        <w:tblOverlap w:val="never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2268"/>
        <w:gridCol w:w="3260"/>
        <w:gridCol w:w="2835"/>
      </w:tblGrid>
      <w:tr w:rsidR="00946816">
        <w:trPr>
          <w:cantSplit/>
          <w:trHeight w:hRule="exact" w:val="851"/>
        </w:trPr>
        <w:tc>
          <w:tcPr>
            <w:tcW w:w="1276" w:type="dxa"/>
            <w:tcBorders>
              <w:bottom w:val="single" w:sz="4" w:space="0" w:color="auto"/>
            </w:tcBorders>
            <w:vAlign w:val="bottom"/>
          </w:tcPr>
          <w:p w:rsidR="00946816" w:rsidRDefault="00946816">
            <w:pPr>
              <w:spacing w:after="80"/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vAlign w:val="bottom"/>
          </w:tcPr>
          <w:p w:rsidR="00946816" w:rsidRDefault="005E5BD7">
            <w:pPr>
              <w:spacing w:after="80" w:line="300" w:lineRule="exact"/>
              <w:rPr>
                <w:b/>
                <w:sz w:val="24"/>
                <w:szCs w:val="24"/>
              </w:rPr>
            </w:pPr>
            <w:r>
              <w:rPr>
                <w:sz w:val="28"/>
                <w:szCs w:val="28"/>
              </w:rPr>
              <w:t>United Nations</w:t>
            </w:r>
          </w:p>
        </w:tc>
        <w:tc>
          <w:tcPr>
            <w:tcW w:w="6095" w:type="dxa"/>
            <w:gridSpan w:val="2"/>
            <w:tcBorders>
              <w:bottom w:val="single" w:sz="4" w:space="0" w:color="auto"/>
            </w:tcBorders>
            <w:vAlign w:val="bottom"/>
          </w:tcPr>
          <w:p w:rsidR="00946816" w:rsidRDefault="005E5BD7">
            <w:pPr>
              <w:suppressAutoHyphens w:val="0"/>
              <w:spacing w:after="20"/>
              <w:jc w:val="right"/>
            </w:pPr>
            <w:r>
              <w:rPr>
                <w:sz w:val="40"/>
              </w:rPr>
              <w:t>CAT</w:t>
            </w:r>
            <w:r>
              <w:t>/</w:t>
            </w:r>
            <w:proofErr w:type="spellStart"/>
            <w:r w:rsidR="009A3901">
              <w:fldChar w:fldCharType="begin"/>
            </w:r>
            <w:r w:rsidR="009A3901">
              <w:instrText xml:space="preserve"> DOCPROPERTY  sym1  \* MERGEFORMAT </w:instrText>
            </w:r>
            <w:r w:rsidR="009A3901">
              <w:fldChar w:fldCharType="separate"/>
            </w:r>
            <w:r>
              <w:t>sym1</w:t>
            </w:r>
            <w:proofErr w:type="spellEnd"/>
            <w:r w:rsidR="009A3901">
              <w:fldChar w:fldCharType="end"/>
            </w:r>
          </w:p>
        </w:tc>
      </w:tr>
      <w:tr w:rsidR="00946816">
        <w:trPr>
          <w:cantSplit/>
          <w:trHeight w:hRule="exact" w:val="2835"/>
        </w:trPr>
        <w:tc>
          <w:tcPr>
            <w:tcW w:w="1276" w:type="dxa"/>
            <w:tcBorders>
              <w:top w:val="single" w:sz="4" w:space="0" w:color="auto"/>
              <w:bottom w:val="single" w:sz="12" w:space="0" w:color="auto"/>
            </w:tcBorders>
          </w:tcPr>
          <w:p w:rsidR="00946816" w:rsidRDefault="005E5BD7">
            <w:pPr>
              <w:spacing w:before="120"/>
              <w:jc w:val="center"/>
            </w:pPr>
            <w:r>
              <w:rPr>
                <w:noProof/>
                <w:lang w:val="fr-CH" w:eastAsia="fr-CH"/>
              </w:rPr>
              <w:drawing>
                <wp:inline distT="0" distB="0" distL="0" distR="0">
                  <wp:extent cx="714375" cy="590550"/>
                  <wp:effectExtent l="0" t="0" r="9525" b="0"/>
                  <wp:docPr id="1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946816" w:rsidRPr="003A2003" w:rsidRDefault="005E5BD7">
            <w:pPr>
              <w:spacing w:before="120" w:line="380" w:lineRule="exact"/>
              <w:rPr>
                <w:rFonts w:asciiTheme="majorBidi" w:hAnsiTheme="majorBidi" w:cstheme="majorBidi"/>
              </w:rPr>
            </w:pPr>
            <w:r w:rsidRPr="003A2003">
              <w:rPr>
                <w:rFonts w:asciiTheme="majorBidi" w:hAnsiTheme="majorBidi" w:cstheme="majorBidi"/>
                <w:b/>
                <w:sz w:val="34"/>
                <w:szCs w:val="40"/>
              </w:rPr>
              <w:t>Optional Protocol to the</w:t>
            </w:r>
            <w:r w:rsidRPr="003A2003">
              <w:rPr>
                <w:rFonts w:asciiTheme="majorBidi" w:hAnsiTheme="majorBidi" w:cstheme="majorBidi"/>
                <w:b/>
                <w:sz w:val="34"/>
                <w:szCs w:val="40"/>
              </w:rPr>
              <w:br/>
              <w:t>Convention against Torture</w:t>
            </w:r>
            <w:r w:rsidRPr="003A2003">
              <w:rPr>
                <w:rFonts w:asciiTheme="majorBidi" w:hAnsiTheme="majorBidi" w:cstheme="majorBidi"/>
                <w:b/>
                <w:sz w:val="34"/>
                <w:szCs w:val="40"/>
              </w:rPr>
              <w:br/>
              <w:t>and Other Cruel, Inhuman</w:t>
            </w:r>
            <w:r w:rsidRPr="003A2003">
              <w:rPr>
                <w:rFonts w:asciiTheme="majorBidi" w:hAnsiTheme="majorBidi" w:cstheme="majorBidi"/>
                <w:b/>
                <w:sz w:val="34"/>
                <w:szCs w:val="40"/>
              </w:rPr>
              <w:br/>
              <w:t>or Degrading Treatment</w:t>
            </w:r>
            <w:r w:rsidRPr="003A2003">
              <w:rPr>
                <w:rFonts w:asciiTheme="majorBidi" w:hAnsiTheme="majorBidi" w:cstheme="majorBidi"/>
                <w:b/>
                <w:sz w:val="34"/>
                <w:szCs w:val="40"/>
              </w:rPr>
              <w:br/>
              <w:t>or Punishment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2" w:space="0" w:color="auto"/>
            </w:tcBorders>
          </w:tcPr>
          <w:p w:rsidR="00946816" w:rsidRDefault="005E5BD7">
            <w:pPr>
              <w:suppressAutoHyphens w:val="0"/>
              <w:spacing w:before="240" w:line="240" w:lineRule="exact"/>
            </w:pPr>
            <w:r>
              <w:t xml:space="preserve">Distr.: </w:t>
            </w:r>
            <w:r w:rsidR="009A3901">
              <w:fldChar w:fldCharType="begin"/>
            </w:r>
            <w:r w:rsidR="009A3901">
              <w:instrText xml:space="preserve"> DOCPROPERTY  dist  \* MERGEFORMAT </w:instrText>
            </w:r>
            <w:r w:rsidR="009A3901">
              <w:fldChar w:fldCharType="separate"/>
            </w:r>
            <w:proofErr w:type="spellStart"/>
            <w:r>
              <w:t>Dist</w:t>
            </w:r>
            <w:proofErr w:type="spellEnd"/>
            <w:r w:rsidR="009A3901">
              <w:fldChar w:fldCharType="end"/>
            </w:r>
          </w:p>
          <w:p w:rsidR="00946816" w:rsidRDefault="009A3901">
            <w:pPr>
              <w:suppressAutoHyphens w:val="0"/>
            </w:pPr>
            <w:fldSimple w:instr=" DOCPROPERTY  date  \* MERGEFORMAT ">
              <w:r w:rsidR="005E5BD7">
                <w:t>date</w:t>
              </w:r>
            </w:fldSimple>
          </w:p>
          <w:p w:rsidR="00946816" w:rsidRDefault="009A3901">
            <w:pPr>
              <w:suppressAutoHyphens w:val="0"/>
            </w:pPr>
            <w:r>
              <w:fldChar w:fldCharType="begin"/>
            </w:r>
            <w:r>
              <w:instrText xml:space="preserve"> DOCPROPERTY  tlang  \* MERGEFORMAT </w:instrText>
            </w:r>
            <w:r>
              <w:fldChar w:fldCharType="separate"/>
            </w:r>
            <w:proofErr w:type="spellStart"/>
            <w:r w:rsidR="005E5BD7">
              <w:t>tlang</w:t>
            </w:r>
            <w:proofErr w:type="spellEnd"/>
            <w:r>
              <w:fldChar w:fldCharType="end"/>
            </w:r>
          </w:p>
          <w:p w:rsidR="00946816" w:rsidRDefault="005E5BD7">
            <w:pPr>
              <w:suppressAutoHyphens w:val="0"/>
            </w:pPr>
            <w:r>
              <w:t xml:space="preserve">Original: </w:t>
            </w:r>
            <w:r w:rsidR="009A3901">
              <w:fldChar w:fldCharType="begin"/>
            </w:r>
            <w:r w:rsidR="009A3901">
              <w:instrText xml:space="preserve"> DOCPROPERTY  olang  \* MERGEFORMAT </w:instrText>
            </w:r>
            <w:r w:rsidR="009A3901">
              <w:fldChar w:fldCharType="separate"/>
            </w:r>
            <w:proofErr w:type="spellStart"/>
            <w:r>
              <w:t>olang</w:t>
            </w:r>
            <w:proofErr w:type="spellEnd"/>
            <w:r w:rsidR="009A3901">
              <w:fldChar w:fldCharType="end"/>
            </w:r>
          </w:p>
          <w:p w:rsidR="00946816" w:rsidRDefault="009A3901">
            <w:pPr>
              <w:suppressAutoHyphens w:val="0"/>
            </w:pPr>
            <w:r>
              <w:fldChar w:fldCharType="begin"/>
            </w:r>
            <w:r>
              <w:instrText xml:space="preserve"> DOCPROPERTY  virs  \* MERGEFORMAT </w:instrText>
            </w:r>
            <w:r>
              <w:fldChar w:fldCharType="separate"/>
            </w:r>
            <w:proofErr w:type="spellStart"/>
            <w:r w:rsidR="005E5BD7">
              <w:t>virs</w:t>
            </w:r>
            <w:proofErr w:type="spellEnd"/>
            <w:r>
              <w:fldChar w:fldCharType="end"/>
            </w:r>
          </w:p>
        </w:tc>
      </w:tr>
    </w:tbl>
    <w:p w:rsidR="00946816" w:rsidRDefault="005E5BD7">
      <w:pPr>
        <w:spacing w:before="120"/>
        <w:rPr>
          <w:b/>
          <w:sz w:val="24"/>
          <w:szCs w:val="24"/>
        </w:rPr>
      </w:pPr>
      <w:r>
        <w:rPr>
          <w:b/>
          <w:bCs/>
          <w:sz w:val="24"/>
          <w:szCs w:val="24"/>
        </w:rPr>
        <w:t xml:space="preserve">Subcommittee on Prevention of Torture and Other Cruel, </w:t>
      </w:r>
      <w:r>
        <w:rPr>
          <w:b/>
          <w:bCs/>
          <w:sz w:val="24"/>
          <w:szCs w:val="24"/>
        </w:rPr>
        <w:br/>
        <w:t>Inhuman or Degrading Treatment or Punishment</w:t>
      </w:r>
    </w:p>
    <w:p w:rsidR="00946816" w:rsidRDefault="005E5BD7">
      <w:pPr>
        <w:pStyle w:val="HMG"/>
      </w:pPr>
      <w:r>
        <w:tab/>
      </w:r>
      <w:r>
        <w:tab/>
        <w:t xml:space="preserve">Visit to </w:t>
      </w:r>
      <w:r w:rsidR="009A3901">
        <w:fldChar w:fldCharType="begin"/>
      </w:r>
      <w:r w:rsidR="009A3901">
        <w:instrText xml:space="preserve"> DOCPROPERTY  countw  \* MERGEFORMAT </w:instrText>
      </w:r>
      <w:r w:rsidR="009A3901">
        <w:fldChar w:fldCharType="separate"/>
      </w:r>
      <w:proofErr w:type="spellStart"/>
      <w:r>
        <w:t>countw</w:t>
      </w:r>
      <w:proofErr w:type="spellEnd"/>
      <w:r w:rsidR="009A3901">
        <w:fldChar w:fldCharType="end"/>
      </w:r>
      <w:r>
        <w:t xml:space="preserve"> undertaken from </w:t>
      </w:r>
      <w:r>
        <w:rPr>
          <w:color w:val="FF0000"/>
        </w:rPr>
        <w:t>DD</w:t>
      </w:r>
      <w:r>
        <w:t xml:space="preserve"> to </w:t>
      </w:r>
      <w:r>
        <w:rPr>
          <w:color w:val="FF0000"/>
        </w:rPr>
        <w:t>DD</w:t>
      </w:r>
      <w:r>
        <w:t xml:space="preserve"> </w:t>
      </w:r>
      <w:r>
        <w:rPr>
          <w:color w:val="FF0000"/>
        </w:rPr>
        <w:t xml:space="preserve">Month </w:t>
      </w:r>
      <w:proofErr w:type="spellStart"/>
      <w:r>
        <w:rPr>
          <w:color w:val="FF0000"/>
        </w:rPr>
        <w:t>YYYY</w:t>
      </w:r>
      <w:proofErr w:type="spellEnd"/>
      <w:r>
        <w:t>: observations and recommendations addressed to the State party</w:t>
      </w:r>
    </w:p>
    <w:p w:rsidR="00946816" w:rsidRDefault="005E5BD7">
      <w:pPr>
        <w:pStyle w:val="HChG"/>
      </w:pPr>
      <w:r>
        <w:tab/>
      </w:r>
      <w:r>
        <w:tab/>
        <w:t>Report of the Subcommittee</w:t>
      </w:r>
      <w:r>
        <w:rPr>
          <w:b w:val="0"/>
          <w:bCs/>
          <w:sz w:val="20"/>
        </w:rPr>
        <w:footnoteReference w:customMarkFollows="1" w:id="2"/>
        <w:t>*</w:t>
      </w:r>
    </w:p>
    <w:p w:rsidR="00946816" w:rsidRDefault="005E5BD7">
      <w:pPr>
        <w:pStyle w:val="H23G"/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ab/>
      </w:r>
      <w:r>
        <w:rPr>
          <w:rFonts w:eastAsiaTheme="minorEastAsia"/>
          <w:lang w:eastAsia="zh-CN"/>
        </w:rPr>
        <w:tab/>
        <w:t>Addendum</w:t>
      </w:r>
      <w:bookmarkStart w:id="0" w:name="_GoBack"/>
      <w:bookmarkEnd w:id="0"/>
    </w:p>
    <w:p w:rsidR="00946816" w:rsidRDefault="005E5BD7" w:rsidP="00991BFF">
      <w:pPr>
        <w:pStyle w:val="HMG"/>
        <w:rPr>
          <w:sz w:val="20"/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 xml:space="preserve">Replies of </w:t>
      </w:r>
      <w:r>
        <w:rPr>
          <w:lang w:eastAsia="zh-CN"/>
        </w:rPr>
        <w:fldChar w:fldCharType="begin"/>
      </w:r>
      <w:r>
        <w:rPr>
          <w:lang w:eastAsia="zh-CN"/>
        </w:rPr>
        <w:instrText xml:space="preserve"> DOCPROPERTY  count  \* MERGEFORMAT </w:instrText>
      </w:r>
      <w:r>
        <w:rPr>
          <w:lang w:eastAsia="zh-CN"/>
        </w:rPr>
        <w:fldChar w:fldCharType="separate"/>
      </w:r>
      <w:r>
        <w:rPr>
          <w:lang w:eastAsia="zh-CN"/>
        </w:rPr>
        <w:t>count</w:t>
      </w:r>
      <w:r>
        <w:rPr>
          <w:lang w:eastAsia="zh-CN"/>
        </w:rPr>
        <w:fldChar w:fldCharType="end"/>
      </w:r>
      <w:r w:rsidRPr="009A3901">
        <w:rPr>
          <w:b w:val="0"/>
          <w:sz w:val="20"/>
          <w:lang w:eastAsia="zh-CN"/>
        </w:rPr>
        <w:footnoteReference w:customMarkFollows="1" w:id="3"/>
        <w:t>**</w:t>
      </w:r>
      <w:r w:rsidRPr="009A3901">
        <w:rPr>
          <w:b w:val="0"/>
          <w:position w:val="4"/>
          <w:sz w:val="20"/>
        </w:rPr>
        <w:t xml:space="preserve">, </w:t>
      </w:r>
      <w:r w:rsidRPr="009A3901">
        <w:rPr>
          <w:b w:val="0"/>
          <w:sz w:val="20"/>
          <w:lang w:eastAsia="zh-CN"/>
        </w:rPr>
        <w:footnoteReference w:customMarkFollows="1" w:id="4"/>
        <w:t>***</w:t>
      </w:r>
    </w:p>
    <w:p w:rsidR="00946816" w:rsidRDefault="00991BFF" w:rsidP="00991BFF">
      <w:pPr>
        <w:pStyle w:val="SingleTxtG"/>
        <w:jc w:val="right"/>
        <w:rPr>
          <w:lang w:eastAsia="zh-CN"/>
        </w:rPr>
      </w:pPr>
      <w:r w:rsidRPr="00935013">
        <w:t xml:space="preserve">[Date received: </w:t>
      </w:r>
      <w:r w:rsidRPr="005830A7">
        <w:rPr>
          <w:color w:val="FF0000"/>
        </w:rPr>
        <w:t xml:space="preserve">DD Month </w:t>
      </w:r>
      <w:proofErr w:type="spellStart"/>
      <w:r w:rsidRPr="005830A7">
        <w:rPr>
          <w:color w:val="FF0000"/>
        </w:rPr>
        <w:t>YYYY</w:t>
      </w:r>
      <w:proofErr w:type="spellEnd"/>
      <w:r w:rsidRPr="00935013">
        <w:t>]</w:t>
      </w:r>
    </w:p>
    <w:sectPr w:rsidR="00946816">
      <w:headerReference w:type="even" r:id="rId8"/>
      <w:headerReference w:type="default" r:id="rId9"/>
      <w:footerReference w:type="even" r:id="rId10"/>
      <w:footerReference w:type="default" r:id="rId11"/>
      <w:footerReference w:type="first" r:id="rId12"/>
      <w:endnotePr>
        <w:numFmt w:val="decimal"/>
      </w:endnotePr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46816" w:rsidRDefault="00946816"/>
  </w:endnote>
  <w:endnote w:type="continuationSeparator" w:id="0">
    <w:p w:rsidR="00946816" w:rsidRDefault="00946816">
      <w:pPr>
        <w:pStyle w:val="Piedepgina"/>
      </w:pPr>
    </w:p>
  </w:endnote>
  <w:endnote w:type="continuationNotice" w:id="1">
    <w:p w:rsidR="00946816" w:rsidRDefault="0094681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6816" w:rsidRDefault="005E5BD7">
    <w:pPr>
      <w:pStyle w:val="Piedepgina"/>
      <w:tabs>
        <w:tab w:val="right" w:pos="9639"/>
      </w:tabs>
    </w:pPr>
    <w:r>
      <w:rPr>
        <w:b/>
        <w:sz w:val="18"/>
      </w:rPr>
      <w:fldChar w:fldCharType="begin"/>
    </w:r>
    <w:r>
      <w:rPr>
        <w:b/>
        <w:sz w:val="18"/>
      </w:rPr>
      <w:instrText xml:space="preserve"> PAGE  \* MERGEFORMAT </w:instrText>
    </w:r>
    <w:r>
      <w:rPr>
        <w:b/>
        <w:sz w:val="18"/>
      </w:rPr>
      <w:fldChar w:fldCharType="separate"/>
    </w:r>
    <w:r>
      <w:rPr>
        <w:b/>
        <w:noProof/>
        <w:sz w:val="18"/>
      </w:rPr>
      <w:t>2</w:t>
    </w:r>
    <w:r>
      <w:rPr>
        <w:b/>
        <w:sz w:val="18"/>
      </w:rPr>
      <w:fldChar w:fldCharType="end"/>
    </w:r>
    <w:r>
      <w:tab/>
    </w:r>
    <w:r w:rsidR="009A3901">
      <w:fldChar w:fldCharType="begin"/>
    </w:r>
    <w:r w:rsidR="009A3901">
      <w:instrText xml:space="preserve"> DOCPROPERTY  gdocf  \* MERGEFORMAT </w:instrText>
    </w:r>
    <w:r w:rsidR="009A3901">
      <w:fldChar w:fldCharType="separate"/>
    </w:r>
    <w:proofErr w:type="spellStart"/>
    <w:r>
      <w:t>gdocf</w:t>
    </w:r>
    <w:proofErr w:type="spellEnd"/>
    <w:r w:rsidR="009A3901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6816" w:rsidRDefault="009A3901">
    <w:pPr>
      <w:pStyle w:val="Piedepgina"/>
      <w:tabs>
        <w:tab w:val="right" w:pos="9639"/>
      </w:tabs>
      <w:rPr>
        <w:sz w:val="20"/>
      </w:rPr>
    </w:pPr>
    <w:r>
      <w:fldChar w:fldCharType="begin"/>
    </w:r>
    <w:r>
      <w:instrText xml:space="preserve"> DOCPROPERTY  gdocf  \* MERGEFORMAT </w:instrText>
    </w:r>
    <w:r>
      <w:fldChar w:fldCharType="separate"/>
    </w:r>
    <w:proofErr w:type="spellStart"/>
    <w:r w:rsidR="005E5BD7">
      <w:t>gdocf</w:t>
    </w:r>
    <w:proofErr w:type="spellEnd"/>
    <w:r>
      <w:fldChar w:fldCharType="end"/>
    </w:r>
    <w:r w:rsidR="005E5BD7">
      <w:tab/>
    </w:r>
    <w:r w:rsidR="005E5BD7">
      <w:rPr>
        <w:b/>
        <w:sz w:val="18"/>
      </w:rPr>
      <w:fldChar w:fldCharType="begin"/>
    </w:r>
    <w:r w:rsidR="005E5BD7">
      <w:rPr>
        <w:b/>
        <w:sz w:val="18"/>
      </w:rPr>
      <w:instrText xml:space="preserve"> PAGE  \* MERGEFORMAT </w:instrText>
    </w:r>
    <w:r w:rsidR="005E5BD7">
      <w:rPr>
        <w:b/>
        <w:sz w:val="18"/>
      </w:rPr>
      <w:fldChar w:fldCharType="separate"/>
    </w:r>
    <w:r w:rsidR="005E5BD7">
      <w:rPr>
        <w:b/>
        <w:noProof/>
        <w:sz w:val="18"/>
      </w:rPr>
      <w:t>3</w:t>
    </w:r>
    <w:r w:rsidR="005E5BD7"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6816" w:rsidRDefault="005E5BD7">
    <w:pPr>
      <w:pStyle w:val="Piedepgina"/>
      <w:spacing w:before="120"/>
      <w:rPr>
        <w:noProof/>
        <w:sz w:val="20"/>
        <w:lang w:eastAsia="fr-FR"/>
      </w:rPr>
    </w:pPr>
    <w:r>
      <w:rPr>
        <w:noProof/>
        <w:sz w:val="20"/>
        <w:lang w:val="fr-CH" w:eastAsia="fr-CH"/>
      </w:rPr>
      <w:drawing>
        <wp:anchor distT="0" distB="0" distL="114300" distR="114300" simplePos="0" relativeHeight="251661824" behindDoc="0" locked="1" layoutInCell="1" allowOverlap="1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3175" b="0"/>
          <wp:wrapNone/>
          <wp:docPr id="7" name="Image 7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>
      <w:rPr>
        <w:sz w:val="20"/>
      </w:rPr>
      <w:t>GE.</w:t>
    </w:r>
    <w:r>
      <w:rPr>
        <w:sz w:val="20"/>
      </w:rPr>
      <w:fldChar w:fldCharType="begin"/>
    </w:r>
    <w:r>
      <w:rPr>
        <w:sz w:val="20"/>
      </w:rPr>
      <w:instrText xml:space="preserve"> DOCPROPERTY  gdoc  \* MERGEFORMAT </w:instrText>
    </w:r>
    <w:r>
      <w:rPr>
        <w:sz w:val="20"/>
      </w:rPr>
      <w:fldChar w:fldCharType="separate"/>
    </w:r>
    <w:r>
      <w:rPr>
        <w:sz w:val="20"/>
      </w:rPr>
      <w:t>gdoc</w:t>
    </w:r>
    <w:proofErr w:type="spellEnd"/>
    <w:r>
      <w:rPr>
        <w:sz w:val="20"/>
      </w:rPr>
      <w:fldChar w:fldCharType="end"/>
    </w:r>
  </w:p>
  <w:tbl>
    <w:tblPr>
      <w:tblStyle w:val="Tablaconcuadrcula"/>
      <w:tblpPr w:leftFromText="181" w:rightFromText="181" w:horzAnchor="page" w:tblpX="7656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8"/>
      <w:gridCol w:w="1274"/>
    </w:tblGrid>
    <w:tr w:rsidR="00946816">
      <w:tc>
        <w:tcPr>
          <w:tcW w:w="1848" w:type="dxa"/>
          <w:vAlign w:val="bottom"/>
        </w:tcPr>
        <w:p w:rsidR="00946816" w:rsidRDefault="005E5BD7">
          <w:pPr>
            <w:pStyle w:val="Piedepgina"/>
            <w:spacing w:before="120" w:after="120"/>
            <w:jc w:val="right"/>
          </w:pPr>
          <w:r>
            <w:rPr>
              <w:noProof/>
              <w:sz w:val="20"/>
              <w:lang w:val="fr-CH" w:eastAsia="fr-CH"/>
            </w:rPr>
            <w:drawing>
              <wp:inline distT="0" distB="0" distL="0" distR="0">
                <wp:extent cx="931545" cy="232410"/>
                <wp:effectExtent l="0" t="0" r="1905" b="0"/>
                <wp:docPr id="4" name="Image 4" descr="recycle_Englis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cycle_Englis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1545" cy="232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</w:tcPr>
        <w:p w:rsidR="00946816" w:rsidRDefault="00946816">
          <w:pPr>
            <w:pStyle w:val="Piedepgina"/>
            <w:jc w:val="right"/>
          </w:pPr>
        </w:p>
      </w:tc>
    </w:tr>
  </w:tbl>
  <w:p w:rsidR="00946816" w:rsidRDefault="005E5BD7">
    <w:pPr>
      <w:pStyle w:val="Piedepgina"/>
    </w:pPr>
    <w:r>
      <w:rPr>
        <w:rFonts w:ascii="C39T30Lfz" w:hAnsi="C39T30Lfz"/>
        <w:noProof/>
        <w:sz w:val="56"/>
        <w:szCs w:val="56"/>
        <w:lang w:eastAsia="fr-FR"/>
      </w:rPr>
      <w:fldChar w:fldCharType="begin"/>
    </w:r>
    <w:r>
      <w:rPr>
        <w:rFonts w:ascii="C39T30Lfz" w:hAnsi="C39T30Lfz"/>
        <w:noProof/>
        <w:sz w:val="56"/>
        <w:szCs w:val="56"/>
        <w:lang w:eastAsia="fr-FR"/>
      </w:rPr>
      <w:instrText xml:space="preserve"> DOCPROPERTY  bar  \* MERGEFORMAT </w:instrText>
    </w:r>
    <w:r>
      <w:rPr>
        <w:rFonts w:ascii="C39T30Lfz" w:hAnsi="C39T30Lfz"/>
        <w:noProof/>
        <w:sz w:val="56"/>
        <w:szCs w:val="56"/>
        <w:lang w:eastAsia="fr-FR"/>
      </w:rPr>
      <w:fldChar w:fldCharType="separate"/>
    </w:r>
    <w:r>
      <w:rPr>
        <w:rFonts w:ascii="C39T30Lfz" w:hAnsi="C39T30Lfz"/>
        <w:noProof/>
        <w:sz w:val="56"/>
        <w:szCs w:val="56"/>
        <w:lang w:eastAsia="fr-FR"/>
      </w:rPr>
      <w:t>*0123456789</w:t>
    </w:r>
    <w:r>
      <w:rPr>
        <w:rFonts w:ascii="C39T30Lfz" w:hAnsi="C39T30Lfz"/>
        <w:noProof/>
        <w:sz w:val="56"/>
        <w:szCs w:val="56"/>
        <w:lang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46816" w:rsidRDefault="005E5BD7">
      <w:pPr>
        <w:pStyle w:val="Piedepgina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946816" w:rsidRDefault="005E5BD7">
      <w:pPr>
        <w:pStyle w:val="Piedepgina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Notice" w:id="1">
    <w:p w:rsidR="00946816" w:rsidRDefault="00946816">
      <w:pPr>
        <w:rPr>
          <w:sz w:val="2"/>
          <w:szCs w:val="2"/>
        </w:rPr>
      </w:pPr>
    </w:p>
  </w:footnote>
  <w:footnote w:id="2">
    <w:p w:rsidR="00946816" w:rsidRDefault="005E5BD7">
      <w:pPr>
        <w:pStyle w:val="Textonotapie"/>
        <w:rPr>
          <w:szCs w:val="18"/>
        </w:rPr>
      </w:pPr>
      <w:r w:rsidRPr="003B173F">
        <w:tab/>
      </w:r>
      <w:r w:rsidRPr="003B173F">
        <w:rPr>
          <w:rStyle w:val="Refdenotaalpie"/>
          <w:sz w:val="20"/>
          <w:vertAlign w:val="baseline"/>
        </w:rPr>
        <w:t>*</w:t>
      </w:r>
      <w:r w:rsidRPr="003B173F">
        <w:rPr>
          <w:szCs w:val="18"/>
        </w:rPr>
        <w:tab/>
      </w:r>
      <w:r>
        <w:rPr>
          <w:szCs w:val="18"/>
        </w:rPr>
        <w:t xml:space="preserve">In accordance with article 16 (1) of the Optional Protocol, the report of the Subcommittee was transmitted confidentially to the State party on </w:t>
      </w:r>
      <w:r>
        <w:rPr>
          <w:color w:val="FF0000"/>
          <w:szCs w:val="18"/>
        </w:rPr>
        <w:t>date</w:t>
      </w:r>
      <w:r>
        <w:rPr>
          <w:szCs w:val="18"/>
        </w:rPr>
        <w:t xml:space="preserve">. </w:t>
      </w:r>
    </w:p>
  </w:footnote>
  <w:footnote w:id="3">
    <w:p w:rsidR="00946816" w:rsidRDefault="005E5BD7">
      <w:pPr>
        <w:pStyle w:val="Textonotapie"/>
      </w:pPr>
      <w:r w:rsidRPr="003B173F">
        <w:rPr>
          <w:rStyle w:val="Refdenotaalpie"/>
          <w:szCs w:val="18"/>
          <w:vertAlign w:val="baseline"/>
        </w:rPr>
        <w:tab/>
      </w:r>
      <w:r w:rsidRPr="003B173F">
        <w:rPr>
          <w:rStyle w:val="Refdenotaalpie"/>
          <w:sz w:val="20"/>
          <w:vertAlign w:val="baseline"/>
        </w:rPr>
        <w:t>**</w:t>
      </w:r>
      <w:r w:rsidRPr="003B173F">
        <w:rPr>
          <w:rStyle w:val="Refdenotaalpie"/>
          <w:vertAlign w:val="baseline"/>
        </w:rPr>
        <w:tab/>
      </w:r>
      <w:r>
        <w:t>The present document is being issued without formal editing.</w:t>
      </w:r>
    </w:p>
  </w:footnote>
  <w:footnote w:id="4">
    <w:p w:rsidR="00946816" w:rsidRDefault="005E5BD7">
      <w:pPr>
        <w:pStyle w:val="Textonotapie"/>
      </w:pPr>
      <w:r w:rsidRPr="003B173F">
        <w:rPr>
          <w:rStyle w:val="Refdenotaalpie"/>
          <w:vertAlign w:val="baseline"/>
        </w:rPr>
        <w:tab/>
      </w:r>
      <w:r w:rsidRPr="003B173F">
        <w:rPr>
          <w:rStyle w:val="Refdenotaalpie"/>
          <w:sz w:val="20"/>
          <w:vertAlign w:val="baseline"/>
        </w:rPr>
        <w:t>***</w:t>
      </w:r>
      <w:r w:rsidRPr="003B173F">
        <w:rPr>
          <w:rStyle w:val="Refdenotaalpie"/>
          <w:sz w:val="20"/>
          <w:vertAlign w:val="baseline"/>
        </w:rPr>
        <w:tab/>
      </w:r>
      <w:r>
        <w:rPr>
          <w:color w:val="00B0F0"/>
          <w:szCs w:val="18"/>
        </w:rPr>
        <w:t>[[Where applicable</w:t>
      </w:r>
      <w:proofErr w:type="gramStart"/>
      <w:r>
        <w:rPr>
          <w:color w:val="00B0F0"/>
          <w:szCs w:val="18"/>
        </w:rPr>
        <w:t>]]</w:t>
      </w:r>
      <w:r>
        <w:t>The</w:t>
      </w:r>
      <w:proofErr w:type="gramEnd"/>
      <w:r>
        <w:t xml:space="preserve"> </w:t>
      </w:r>
      <w:r>
        <w:rPr>
          <w:color w:val="FF0000"/>
        </w:rPr>
        <w:t xml:space="preserve">[annex / annexes] </w:t>
      </w:r>
      <w:r>
        <w:t xml:space="preserve">to the present document </w:t>
      </w:r>
      <w:r>
        <w:rPr>
          <w:color w:val="FF0000"/>
        </w:rPr>
        <w:t xml:space="preserve">[is /are] </w:t>
      </w:r>
      <w:r>
        <w:t xml:space="preserve">being circulated in the language of submission only. </w:t>
      </w:r>
      <w:r>
        <w:rPr>
          <w:color w:val="00B0F0"/>
        </w:rPr>
        <w:t xml:space="preserve">[[OR]] </w:t>
      </w:r>
      <w:r>
        <w:rPr>
          <w:szCs w:val="18"/>
        </w:rPr>
        <w:t xml:space="preserve">The </w:t>
      </w:r>
      <w:r>
        <w:rPr>
          <w:color w:val="FF0000"/>
          <w:szCs w:val="18"/>
        </w:rPr>
        <w:t xml:space="preserve">[annex / annexes] </w:t>
      </w:r>
      <w:r>
        <w:rPr>
          <w:szCs w:val="18"/>
        </w:rPr>
        <w:t xml:space="preserve">to the present document </w:t>
      </w:r>
      <w:r>
        <w:rPr>
          <w:color w:val="FF0000"/>
          <w:szCs w:val="18"/>
        </w:rPr>
        <w:t xml:space="preserve">[is /are] </w:t>
      </w:r>
      <w:r>
        <w:rPr>
          <w:szCs w:val="18"/>
        </w:rPr>
        <w:t xml:space="preserve">on file with the Secretariat and </w:t>
      </w:r>
      <w:r>
        <w:rPr>
          <w:color w:val="FF0000"/>
          <w:szCs w:val="18"/>
        </w:rPr>
        <w:t xml:space="preserve">[is /are] </w:t>
      </w:r>
      <w:r>
        <w:rPr>
          <w:szCs w:val="18"/>
        </w:rPr>
        <w:t>available for consultation.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6816" w:rsidRDefault="009A3901">
    <w:pPr>
      <w:pStyle w:val="Encabezado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5E5BD7">
      <w:t>symh</w:t>
    </w:r>
    <w:proofErr w:type="spellEnd"/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6816" w:rsidRDefault="009A3901">
    <w:pPr>
      <w:pStyle w:val="Encabezado"/>
      <w:jc w:val="right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5E5BD7">
      <w:t>symh</w:t>
    </w:r>
    <w:proofErr w:type="spellEnd"/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34EEA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0844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D50032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4CBC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A6243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9AED4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A9AA6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1AE61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5C69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B0402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0C49F8"/>
    <w:multiLevelType w:val="hybridMultilevel"/>
    <w:tmpl w:val="FFD08D26"/>
    <w:lvl w:ilvl="0" w:tplc="2FB47626">
      <w:start w:val="1"/>
      <w:numFmt w:val="decimal"/>
      <w:lvlText w:val="%1."/>
      <w:lvlJc w:val="left"/>
      <w:pPr>
        <w:tabs>
          <w:tab w:val="num" w:pos="0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D954887"/>
    <w:multiLevelType w:val="hybridMultilevel"/>
    <w:tmpl w:val="2B362816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E253887"/>
    <w:multiLevelType w:val="hybridMultilevel"/>
    <w:tmpl w:val="497EC7CC"/>
    <w:lvl w:ilvl="0" w:tplc="FAE4B376">
      <w:start w:val="1"/>
      <w:numFmt w:val="bullet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A12325"/>
    <w:multiLevelType w:val="hybridMultilevel"/>
    <w:tmpl w:val="FF0E5B48"/>
    <w:lvl w:ilvl="0" w:tplc="6D5E22D8">
      <w:start w:val="1"/>
      <w:numFmt w:val="bullet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  <w:b w:val="0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CF4EB2"/>
    <w:multiLevelType w:val="hybridMultilevel"/>
    <w:tmpl w:val="CB6C816A"/>
    <w:lvl w:ilvl="0" w:tplc="78607ACC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</w:rPr>
    </w:lvl>
  </w:abstractNum>
  <w:abstractNum w:abstractNumId="15" w15:restartNumberingAfterBreak="0">
    <w:nsid w:val="562A5F26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5ED85D91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19F6210"/>
    <w:multiLevelType w:val="multilevel"/>
    <w:tmpl w:val="08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8AD07B2"/>
    <w:multiLevelType w:val="hybridMultilevel"/>
    <w:tmpl w:val="7FEE3222"/>
    <w:lvl w:ilvl="0" w:tplc="3B64B3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141"/>
        </w:tabs>
        <w:ind w:left="314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861"/>
        </w:tabs>
        <w:ind w:left="38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581"/>
        </w:tabs>
        <w:ind w:left="45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301"/>
        </w:tabs>
        <w:ind w:left="530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021"/>
        </w:tabs>
        <w:ind w:left="60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741"/>
        </w:tabs>
        <w:ind w:left="67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461"/>
        </w:tabs>
        <w:ind w:left="746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181"/>
        </w:tabs>
        <w:ind w:left="8181" w:hanging="360"/>
      </w:pPr>
      <w:rPr>
        <w:rFonts w:ascii="Wingdings" w:hAnsi="Wingdings" w:hint="default"/>
      </w:rPr>
    </w:lvl>
  </w:abstractNum>
  <w:abstractNum w:abstractNumId="19" w15:restartNumberingAfterBreak="0">
    <w:nsid w:val="78703ABA"/>
    <w:multiLevelType w:val="multilevel"/>
    <w:tmpl w:val="08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8"/>
  </w:num>
  <w:num w:numId="2">
    <w:abstractNumId w:val="14"/>
  </w:num>
  <w:num w:numId="3">
    <w:abstractNumId w:val="11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3"/>
  </w:num>
  <w:num w:numId="15">
    <w:abstractNumId w:val="12"/>
  </w:num>
  <w:num w:numId="16">
    <w:abstractNumId w:val="10"/>
  </w:num>
  <w:num w:numId="17">
    <w:abstractNumId w:val="16"/>
  </w:num>
  <w:num w:numId="18">
    <w:abstractNumId w:val="17"/>
  </w:num>
  <w:num w:numId="19">
    <w:abstractNumId w:val="15"/>
  </w:num>
  <w:num w:numId="20">
    <w:abstractNumId w:val="19"/>
  </w:num>
  <w:num w:numId="21">
    <w:abstractNumId w:val="18"/>
  </w:num>
  <w:num w:numId="22">
    <w:abstractNumId w:val="14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567"/>
  <w:hyphenationZone w:val="425"/>
  <w:evenAndOddHeaders/>
  <w:characterSpacingControl w:val="doNotCompress"/>
  <w:hdrShapeDefaults>
    <o:shapedefaults v:ext="edit" spidmax="71681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6816"/>
    <w:rsid w:val="003A2003"/>
    <w:rsid w:val="003B173F"/>
    <w:rsid w:val="005E5BD7"/>
    <w:rsid w:val="00946816"/>
    <w:rsid w:val="00991BFF"/>
    <w:rsid w:val="009A3901"/>
    <w:rsid w:val="00B00FC1"/>
    <w:rsid w:val="00C52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681"/>
    <o:shapelayout v:ext="edit">
      <o:idmap v:ext="edit" data="1"/>
    </o:shapelayout>
  </w:shapeDefaults>
  <w:decimalSymbol w:val="."/>
  <w:listSeparator w:val=","/>
  <w15:docId w15:val="{1CD2F336-C71E-47E2-B19C-FEAB35E51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iPriority="0" w:unhideWhenUsed="1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Ttulo1">
    <w:name w:val="heading 1"/>
    <w:aliases w:val="Table_G"/>
    <w:basedOn w:val="SingleTxtG"/>
    <w:next w:val="SingleTxtG"/>
    <w:link w:val="Ttulo1Car"/>
    <w:qFormat/>
    <w:pPr>
      <w:keepNext/>
      <w:keepLines/>
      <w:spacing w:after="0" w:line="240" w:lineRule="auto"/>
      <w:ind w:right="0"/>
      <w:jc w:val="left"/>
      <w:outlineLvl w:val="0"/>
    </w:pPr>
  </w:style>
  <w:style w:type="paragraph" w:styleId="Ttulo2">
    <w:name w:val="heading 2"/>
    <w:basedOn w:val="Normal"/>
    <w:next w:val="Normal"/>
    <w:link w:val="Ttulo2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1"/>
    </w:pPr>
    <w:rPr>
      <w:rFonts w:eastAsiaTheme="minorHAnsi"/>
      <w:lang w:val="fr-CH"/>
    </w:rPr>
  </w:style>
  <w:style w:type="paragraph" w:styleId="Ttulo3">
    <w:name w:val="heading 3"/>
    <w:basedOn w:val="Normal"/>
    <w:next w:val="Normal"/>
    <w:link w:val="Ttulo3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2"/>
    </w:pPr>
    <w:rPr>
      <w:rFonts w:eastAsiaTheme="minorHAnsi"/>
      <w:lang w:val="fr-CH"/>
    </w:rPr>
  </w:style>
  <w:style w:type="paragraph" w:styleId="Ttulo4">
    <w:name w:val="heading 4"/>
    <w:basedOn w:val="Normal"/>
    <w:next w:val="Normal"/>
    <w:link w:val="Ttulo4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3"/>
    </w:pPr>
    <w:rPr>
      <w:rFonts w:eastAsiaTheme="minorHAnsi"/>
      <w:lang w:val="fr-CH"/>
    </w:rPr>
  </w:style>
  <w:style w:type="paragraph" w:styleId="Ttulo5">
    <w:name w:val="heading 5"/>
    <w:basedOn w:val="Normal"/>
    <w:next w:val="Normal"/>
    <w:link w:val="Ttulo5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4"/>
    </w:pPr>
    <w:rPr>
      <w:rFonts w:eastAsiaTheme="minorHAnsi"/>
      <w:lang w:val="fr-CH"/>
    </w:rPr>
  </w:style>
  <w:style w:type="paragraph" w:styleId="Ttulo6">
    <w:name w:val="heading 6"/>
    <w:basedOn w:val="Normal"/>
    <w:next w:val="Normal"/>
    <w:link w:val="Ttulo6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5"/>
    </w:pPr>
    <w:rPr>
      <w:rFonts w:eastAsiaTheme="minorHAnsi"/>
      <w:lang w:val="fr-CH"/>
    </w:rPr>
  </w:style>
  <w:style w:type="paragraph" w:styleId="Ttulo7">
    <w:name w:val="heading 7"/>
    <w:basedOn w:val="Normal"/>
    <w:next w:val="Normal"/>
    <w:link w:val="Ttulo7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6"/>
    </w:pPr>
    <w:rPr>
      <w:rFonts w:eastAsiaTheme="minorHAnsi"/>
      <w:lang w:val="fr-CH"/>
    </w:rPr>
  </w:style>
  <w:style w:type="paragraph" w:styleId="Ttulo8">
    <w:name w:val="heading 8"/>
    <w:basedOn w:val="Normal"/>
    <w:next w:val="Normal"/>
    <w:link w:val="Ttulo8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7"/>
    </w:pPr>
    <w:rPr>
      <w:rFonts w:eastAsiaTheme="minorHAnsi"/>
      <w:lang w:val="fr-CH"/>
    </w:rPr>
  </w:style>
  <w:style w:type="paragraph" w:styleId="Ttulo9">
    <w:name w:val="heading 9"/>
    <w:basedOn w:val="Normal"/>
    <w:next w:val="Normal"/>
    <w:link w:val="Ttulo9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8"/>
    </w:pPr>
    <w:rPr>
      <w:rFonts w:eastAsiaTheme="minorHAnsi"/>
      <w:lang w:val="fr-CH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6_G"/>
    <w:basedOn w:val="Normal"/>
    <w:link w:val="EncabezadoCar"/>
    <w:pPr>
      <w:pBdr>
        <w:bottom w:val="single" w:sz="4" w:space="4" w:color="auto"/>
      </w:pBdr>
      <w:suppressAutoHyphens w:val="0"/>
      <w:spacing w:line="240" w:lineRule="auto"/>
    </w:pPr>
    <w:rPr>
      <w:rFonts w:eastAsiaTheme="minorHAnsi"/>
      <w:b/>
      <w:sz w:val="18"/>
    </w:rPr>
  </w:style>
  <w:style w:type="character" w:customStyle="1" w:styleId="EncabezadoCar">
    <w:name w:val="Encabezado Car"/>
    <w:aliases w:val="6_G Car"/>
    <w:basedOn w:val="Fuentedeprrafopredeter"/>
    <w:link w:val="Encabezado"/>
    <w:rPr>
      <w:rFonts w:ascii="Times New Roman" w:hAnsi="Times New Roman" w:cs="Times New Roman"/>
      <w:b/>
      <w:sz w:val="18"/>
      <w:szCs w:val="20"/>
      <w:lang w:val="en-GB"/>
    </w:rPr>
  </w:style>
  <w:style w:type="paragraph" w:styleId="Piedepgina">
    <w:name w:val="footer"/>
    <w:aliases w:val="3_G"/>
    <w:basedOn w:val="Normal"/>
    <w:link w:val="PiedepginaCar"/>
    <w:pPr>
      <w:suppressAutoHyphens w:val="0"/>
      <w:spacing w:line="240" w:lineRule="auto"/>
    </w:pPr>
    <w:rPr>
      <w:rFonts w:eastAsiaTheme="minorHAnsi"/>
      <w:sz w:val="16"/>
    </w:rPr>
  </w:style>
  <w:style w:type="character" w:customStyle="1" w:styleId="PiedepginaCar">
    <w:name w:val="Pie de página Car"/>
    <w:aliases w:val="3_G Car"/>
    <w:basedOn w:val="Fuentedeprrafopredeter"/>
    <w:link w:val="Piedepgina"/>
    <w:rPr>
      <w:rFonts w:ascii="Times New Roman" w:hAnsi="Times New Roman" w:cs="Times New Roman"/>
      <w:sz w:val="16"/>
      <w:szCs w:val="20"/>
      <w:lang w:val="en-GB"/>
    </w:rPr>
  </w:style>
  <w:style w:type="paragraph" w:customStyle="1" w:styleId="HMG">
    <w:name w:val="_ H __M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240" w:line="360" w:lineRule="exact"/>
      <w:ind w:left="1134" w:right="1134" w:hanging="1134"/>
    </w:pPr>
    <w:rPr>
      <w:rFonts w:eastAsiaTheme="minorHAnsi"/>
      <w:b/>
      <w:sz w:val="34"/>
    </w:rPr>
  </w:style>
  <w:style w:type="paragraph" w:customStyle="1" w:styleId="HChG">
    <w:name w:val="_ H _Ch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300" w:lineRule="exact"/>
      <w:ind w:left="1134" w:right="1134" w:hanging="1134"/>
    </w:pPr>
    <w:rPr>
      <w:rFonts w:eastAsiaTheme="minorHAnsi"/>
      <w:b/>
      <w:sz w:val="28"/>
    </w:rPr>
  </w:style>
  <w:style w:type="paragraph" w:customStyle="1" w:styleId="H1G">
    <w:name w:val="_ H_1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270" w:lineRule="exact"/>
      <w:ind w:left="1134" w:right="1134" w:hanging="1134"/>
    </w:pPr>
    <w:rPr>
      <w:rFonts w:eastAsiaTheme="minorHAnsi"/>
      <w:b/>
      <w:sz w:val="24"/>
    </w:rPr>
  </w:style>
  <w:style w:type="paragraph" w:customStyle="1" w:styleId="H23G">
    <w:name w:val="_ H_2/3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  <w:b/>
    </w:rPr>
  </w:style>
  <w:style w:type="paragraph" w:customStyle="1" w:styleId="H4G">
    <w:name w:val="_ H_4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  <w:i/>
    </w:rPr>
  </w:style>
  <w:style w:type="paragraph" w:customStyle="1" w:styleId="H56G">
    <w:name w:val="_ H_5/6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</w:rPr>
  </w:style>
  <w:style w:type="paragraph" w:customStyle="1" w:styleId="SingleTxtG">
    <w:name w:val="_ Single Txt_G"/>
    <w:basedOn w:val="Normal"/>
    <w:link w:val="SingleTxtGChar"/>
    <w:qFormat/>
    <w:pPr>
      <w:kinsoku w:val="0"/>
      <w:overflowPunct w:val="0"/>
      <w:autoSpaceDE w:val="0"/>
      <w:autoSpaceDN w:val="0"/>
      <w:adjustRightInd w:val="0"/>
      <w:snapToGrid w:val="0"/>
      <w:spacing w:after="120"/>
      <w:ind w:left="1134" w:right="1134"/>
      <w:jc w:val="both"/>
    </w:pPr>
    <w:rPr>
      <w:rFonts w:eastAsiaTheme="minorHAnsi"/>
    </w:rPr>
  </w:style>
  <w:style w:type="paragraph" w:customStyle="1" w:styleId="SLG">
    <w:name w:val="__S_L_G"/>
    <w:basedOn w:val="Normal"/>
    <w:next w:val="Normal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MG">
    <w:name w:val="__S_M_G"/>
    <w:basedOn w:val="Normal"/>
    <w:next w:val="Normal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SSG">
    <w:name w:val="__S_S_G"/>
    <w:basedOn w:val="Normal"/>
    <w:next w:val="Normal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customStyle="1" w:styleId="XLargeG">
    <w:name w:val="__XLarge_G"/>
    <w:basedOn w:val="Normal"/>
    <w:next w:val="Normal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Bullet1G">
    <w:name w:val="_Bullet 1_G"/>
    <w:basedOn w:val="Normal"/>
    <w:qFormat/>
    <w:pPr>
      <w:numPr>
        <w:numId w:val="21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paragraph" w:customStyle="1" w:styleId="Bullet2G">
    <w:name w:val="_Bullet 2_G"/>
    <w:basedOn w:val="Normal"/>
    <w:qFormat/>
    <w:pPr>
      <w:numPr>
        <w:numId w:val="22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paragraph" w:customStyle="1" w:styleId="ParNoG">
    <w:name w:val="_ParNo_G"/>
    <w:basedOn w:val="Normal"/>
    <w:qFormat/>
    <w:pPr>
      <w:numPr>
        <w:numId w:val="23"/>
      </w:numPr>
      <w:tabs>
        <w:tab w:val="clear" w:pos="1701"/>
      </w:tabs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character" w:styleId="Refdenotaalpie">
    <w:name w:val="footnote reference"/>
    <w:aliases w:val="4_G"/>
    <w:basedOn w:val="Fuentedeprrafopredeter"/>
    <w:qFormat/>
    <w:rPr>
      <w:rFonts w:ascii="Times New Roman" w:hAnsi="Times New Roman"/>
      <w:sz w:val="18"/>
      <w:vertAlign w:val="superscript"/>
      <w:lang w:val="en-GB"/>
    </w:rPr>
  </w:style>
  <w:style w:type="character" w:styleId="Refdenotaalfinal">
    <w:name w:val="endnote reference"/>
    <w:aliases w:val="1_G"/>
    <w:basedOn w:val="Refdenotaalpie"/>
    <w:qFormat/>
    <w:rPr>
      <w:rFonts w:ascii="Times New Roman" w:hAnsi="Times New Roman"/>
      <w:sz w:val="18"/>
      <w:vertAlign w:val="superscript"/>
      <w:lang w:val="en-GB"/>
    </w:rPr>
  </w:style>
  <w:style w:type="table" w:styleId="Tablaconcuadrcula">
    <w:name w:val="Table Grid"/>
    <w:basedOn w:val="Tablanormal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styleId="Hipervnculo">
    <w:name w:val="Hyperlink"/>
    <w:basedOn w:val="Fuentedeprrafopredeter"/>
    <w:semiHidden/>
    <w:rPr>
      <w:color w:val="0000FF"/>
      <w:u w:val="none"/>
    </w:rPr>
  </w:style>
  <w:style w:type="character" w:styleId="Hipervnculovisitado">
    <w:name w:val="FollowedHyperlink"/>
    <w:basedOn w:val="Fuentedeprrafopredeter"/>
    <w:semiHidden/>
    <w:rPr>
      <w:color w:val="0000FF"/>
      <w:u w:val="none"/>
    </w:rPr>
  </w:style>
  <w:style w:type="paragraph" w:styleId="Textonotapie">
    <w:name w:val="footnote text"/>
    <w:aliases w:val="5_G"/>
    <w:basedOn w:val="Normal"/>
    <w:link w:val="TextonotapieCar"/>
    <w:qFormat/>
    <w:pPr>
      <w:tabs>
        <w:tab w:val="right" w:pos="1021"/>
      </w:tabs>
      <w:kinsoku w:val="0"/>
      <w:overflowPunct w:val="0"/>
      <w:autoSpaceDE w:val="0"/>
      <w:autoSpaceDN w:val="0"/>
      <w:adjustRightInd w:val="0"/>
      <w:snapToGrid w:val="0"/>
      <w:spacing w:line="220" w:lineRule="exact"/>
      <w:ind w:left="1134" w:right="1134" w:hanging="1134"/>
    </w:pPr>
    <w:rPr>
      <w:rFonts w:eastAsiaTheme="minorHAnsi"/>
      <w:sz w:val="18"/>
    </w:rPr>
  </w:style>
  <w:style w:type="character" w:customStyle="1" w:styleId="TextonotapieCar">
    <w:name w:val="Texto nota pie Car"/>
    <w:aliases w:val="5_G Car"/>
    <w:basedOn w:val="Fuentedeprrafopredeter"/>
    <w:link w:val="Textonotapie"/>
    <w:rPr>
      <w:rFonts w:ascii="Times New Roman" w:hAnsi="Times New Roman" w:cs="Times New Roman"/>
      <w:sz w:val="18"/>
      <w:szCs w:val="20"/>
      <w:lang w:val="en-GB"/>
    </w:rPr>
  </w:style>
  <w:style w:type="paragraph" w:styleId="Textonotaalfinal">
    <w:name w:val="endnote text"/>
    <w:aliases w:val="2_G"/>
    <w:basedOn w:val="Textonotapie"/>
    <w:link w:val="TextonotaalfinalCar"/>
    <w:qFormat/>
  </w:style>
  <w:style w:type="character" w:customStyle="1" w:styleId="TextonotaalfinalCar">
    <w:name w:val="Texto nota al final Car"/>
    <w:aliases w:val="2_G Car"/>
    <w:basedOn w:val="Fuentedeprrafopredeter"/>
    <w:link w:val="Textonotaalfinal"/>
    <w:rPr>
      <w:rFonts w:ascii="Times New Roman" w:hAnsi="Times New Roman" w:cs="Times New Roman"/>
      <w:sz w:val="18"/>
      <w:szCs w:val="20"/>
      <w:lang w:val="en-GB"/>
    </w:rPr>
  </w:style>
  <w:style w:type="character" w:styleId="Nmerodepgina">
    <w:name w:val="page number"/>
    <w:aliases w:val="7_G"/>
    <w:basedOn w:val="Fuentedeprrafopredeter"/>
    <w:qFormat/>
    <w:rPr>
      <w:rFonts w:ascii="Times New Roman" w:hAnsi="Times New Roman"/>
      <w:b/>
      <w:sz w:val="18"/>
      <w:lang w:val="en-GB"/>
    </w:rPr>
  </w:style>
  <w:style w:type="character" w:customStyle="1" w:styleId="Ttulo1Car">
    <w:name w:val="Título 1 Car"/>
    <w:aliases w:val="Table_G Car"/>
    <w:basedOn w:val="Fuentedeprrafopredeter"/>
    <w:link w:val="Ttulo1"/>
    <w:rPr>
      <w:rFonts w:ascii="Times New Roman" w:hAnsi="Times New Roman" w:cs="Times New Roman"/>
      <w:sz w:val="20"/>
      <w:szCs w:val="20"/>
    </w:rPr>
  </w:style>
  <w:style w:type="character" w:customStyle="1" w:styleId="Ttulo2Car">
    <w:name w:val="Título 2 Car"/>
    <w:basedOn w:val="Fuentedeprrafopredeter"/>
    <w:link w:val="Ttulo2"/>
    <w:semiHidden/>
    <w:rPr>
      <w:rFonts w:ascii="Times New Roman" w:hAnsi="Times New Roman" w:cs="Times New Roman"/>
      <w:sz w:val="20"/>
      <w:szCs w:val="20"/>
    </w:rPr>
  </w:style>
  <w:style w:type="character" w:customStyle="1" w:styleId="Ttulo3Car">
    <w:name w:val="Título 3 Car"/>
    <w:basedOn w:val="Fuentedeprrafopredeter"/>
    <w:link w:val="Ttulo3"/>
    <w:semiHidden/>
    <w:rPr>
      <w:rFonts w:ascii="Times New Roman" w:hAnsi="Times New Roman" w:cs="Times New Roman"/>
      <w:sz w:val="20"/>
      <w:szCs w:val="20"/>
    </w:rPr>
  </w:style>
  <w:style w:type="character" w:customStyle="1" w:styleId="Ttulo4Car">
    <w:name w:val="Título 4 Car"/>
    <w:basedOn w:val="Fuentedeprrafopredeter"/>
    <w:link w:val="Ttulo4"/>
    <w:semiHidden/>
    <w:rPr>
      <w:rFonts w:ascii="Times New Roman" w:hAnsi="Times New Roman" w:cs="Times New Roman"/>
      <w:sz w:val="20"/>
      <w:szCs w:val="20"/>
    </w:rPr>
  </w:style>
  <w:style w:type="character" w:customStyle="1" w:styleId="Ttulo5Car">
    <w:name w:val="Título 5 Car"/>
    <w:basedOn w:val="Fuentedeprrafopredeter"/>
    <w:link w:val="Ttulo5"/>
    <w:semiHidden/>
    <w:rPr>
      <w:rFonts w:ascii="Times New Roman" w:hAnsi="Times New Roman" w:cs="Times New Roman"/>
      <w:sz w:val="20"/>
      <w:szCs w:val="20"/>
    </w:rPr>
  </w:style>
  <w:style w:type="character" w:customStyle="1" w:styleId="Ttulo6Car">
    <w:name w:val="Título 6 Car"/>
    <w:basedOn w:val="Fuentedeprrafopredeter"/>
    <w:link w:val="Ttulo6"/>
    <w:semiHidden/>
    <w:rPr>
      <w:rFonts w:ascii="Times New Roman" w:hAnsi="Times New Roman" w:cs="Times New Roman"/>
      <w:sz w:val="20"/>
      <w:szCs w:val="20"/>
    </w:rPr>
  </w:style>
  <w:style w:type="character" w:customStyle="1" w:styleId="Ttulo7Car">
    <w:name w:val="Título 7 Car"/>
    <w:basedOn w:val="Fuentedeprrafopredeter"/>
    <w:link w:val="Ttulo7"/>
    <w:semiHidden/>
    <w:rPr>
      <w:rFonts w:ascii="Times New Roman" w:hAnsi="Times New Roman" w:cs="Times New Roman"/>
      <w:sz w:val="20"/>
      <w:szCs w:val="20"/>
    </w:rPr>
  </w:style>
  <w:style w:type="character" w:customStyle="1" w:styleId="Ttulo8Car">
    <w:name w:val="Título 8 Car"/>
    <w:basedOn w:val="Fuentedeprrafopredeter"/>
    <w:link w:val="Ttulo8"/>
    <w:semiHidden/>
    <w:rPr>
      <w:rFonts w:ascii="Times New Roman" w:hAnsi="Times New Roman" w:cs="Times New Roman"/>
      <w:sz w:val="20"/>
      <w:szCs w:val="20"/>
    </w:rPr>
  </w:style>
  <w:style w:type="character" w:customStyle="1" w:styleId="Ttulo9Car">
    <w:name w:val="Título 9 Car"/>
    <w:basedOn w:val="Fuentedeprrafopredeter"/>
    <w:link w:val="Ttulo9"/>
    <w:semiHidden/>
    <w:rPr>
      <w:rFonts w:ascii="Times New Roman" w:hAnsi="Times New Roman" w:cs="Times New Roman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eastAsia="Times New Roman" w:hAnsi="Tahoma" w:cs="Tahoma"/>
      <w:sz w:val="16"/>
      <w:szCs w:val="16"/>
      <w:lang w:val="en-GB"/>
    </w:rPr>
  </w:style>
  <w:style w:type="numbering" w:styleId="111111">
    <w:name w:val="Outline List 2"/>
    <w:basedOn w:val="Sinlista"/>
    <w:semiHidden/>
    <w:pPr>
      <w:numPr>
        <w:numId w:val="18"/>
      </w:numPr>
    </w:pPr>
  </w:style>
  <w:style w:type="numbering" w:styleId="1ai">
    <w:name w:val="Outline List 1"/>
    <w:basedOn w:val="Sinlista"/>
    <w:semiHidden/>
    <w:pPr>
      <w:numPr>
        <w:numId w:val="20"/>
      </w:numPr>
    </w:pPr>
  </w:style>
  <w:style w:type="character" w:customStyle="1" w:styleId="SingleTxtGChar">
    <w:name w:val="_ Single Txt_G Char"/>
    <w:link w:val="SingleTxtG"/>
    <w:locked/>
    <w:rPr>
      <w:rFonts w:ascii="Times New Roman" w:hAnsi="Times New Roman" w:cs="Times New Roman"/>
      <w:sz w:val="20"/>
      <w:szCs w:val="20"/>
      <w:lang w:val="en-GB"/>
    </w:rPr>
  </w:style>
  <w:style w:type="table" w:customStyle="1" w:styleId="TableGrid1">
    <w:name w:val="Table Grid1"/>
    <w:basedOn w:val="Tablanormal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  <w:lang w:eastAsia="es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125</Words>
  <Characters>688</Characters>
  <Application>Microsoft Office Word</Application>
  <DocSecurity>0</DocSecurity>
  <Lines>5</Lines>
  <Paragraphs>1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DCM</Company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Gloria</dc:creator>
  <cp:lastModifiedBy>Gloria de la Rosa</cp:lastModifiedBy>
  <cp:revision>10</cp:revision>
  <cp:lastPrinted>2014-05-14T10:59:00Z</cp:lastPrinted>
  <dcterms:created xsi:type="dcterms:W3CDTF">2017-11-02T16:09:00Z</dcterms:created>
  <dcterms:modified xsi:type="dcterms:W3CDTF">2018-09-19T14:05:00Z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f">
    <vt:lpwstr>gdocf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prepw">
    <vt:lpwstr>prepw</vt:lpwstr>
  </property>
  <property fmtid="{D5CDD505-2E9C-101B-9397-08002B2CF9AE}" pid="20" name="countw">
    <vt:lpwstr>countw</vt:lpwstr>
  </property>
  <property fmtid="{D5CDD505-2E9C-101B-9397-08002B2CF9AE}" pid="21" name="prepwc">
    <vt:lpwstr>prepwc</vt:lpwstr>
  </property>
  <property fmtid="{D5CDD505-2E9C-101B-9397-08002B2CF9AE}" pid="22" name="countwd">
    <vt:lpwstr>countwd</vt:lpwstr>
  </property>
</Properties>
</file>