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093BC9" w:rsidRDefault="001E498C" w:rsidP="00093BC9"/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8315B3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743AF0">
              <w:fldChar w:fldCharType="begin"/>
            </w:r>
            <w:r w:rsidR="00743AF0">
              <w:instrText xml:space="preserve"> DOCPROPERTY  sym1  \* MERGEFORMAT </w:instrText>
            </w:r>
            <w:r w:rsidR="00743AF0">
              <w:fldChar w:fldCharType="separate"/>
            </w:r>
            <w:r w:rsidR="006056E0" w:rsidRPr="00F43810">
              <w:t>sym1</w:t>
            </w:r>
            <w:proofErr w:type="spellEnd"/>
            <w:r w:rsidR="00743AF0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D342A" w:rsidP="00981901">
            <w:pPr>
              <w:spacing w:before="120" w:line="380" w:lineRule="exact"/>
            </w:pPr>
            <w:r w:rsidRPr="005B6A6B">
              <w:rPr>
                <w:b/>
                <w:sz w:val="34"/>
                <w:szCs w:val="34"/>
              </w:rPr>
              <w:t xml:space="preserve">Protocole facultatif se rapportant </w:t>
            </w:r>
            <w:r>
              <w:rPr>
                <w:b/>
                <w:sz w:val="34"/>
                <w:szCs w:val="34"/>
              </w:rPr>
              <w:br/>
            </w:r>
            <w:r w:rsidRPr="005B6A6B">
              <w:rPr>
                <w:b/>
                <w:sz w:val="34"/>
                <w:szCs w:val="34"/>
              </w:rPr>
              <w:t>à la</w:t>
            </w:r>
            <w:r>
              <w:rPr>
                <w:b/>
                <w:sz w:val="34"/>
                <w:szCs w:val="34"/>
              </w:rPr>
              <w:t xml:space="preserve"> </w:t>
            </w:r>
            <w:r w:rsidRPr="0027083C">
              <w:rPr>
                <w:b/>
                <w:sz w:val="34"/>
                <w:szCs w:val="34"/>
              </w:rPr>
              <w:t>Convention contre</w:t>
            </w:r>
            <w:r w:rsidRPr="0027083C">
              <w:rPr>
                <w:b/>
                <w:sz w:val="34"/>
                <w:szCs w:val="34"/>
              </w:rPr>
              <w:br/>
              <w:t>la torture et autres peines</w:t>
            </w:r>
            <w:r w:rsidRPr="0027083C">
              <w:rPr>
                <w:b/>
                <w:sz w:val="34"/>
                <w:szCs w:val="34"/>
              </w:rPr>
              <w:br/>
              <w:t>ou traitements cruels,</w:t>
            </w:r>
            <w:r w:rsidRPr="0027083C">
              <w:rPr>
                <w:b/>
                <w:sz w:val="34"/>
                <w:szCs w:val="34"/>
              </w:rPr>
              <w:br/>
              <w:t>inhumains ou dégradants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="00743AF0">
              <w:fldChar w:fldCharType="begin"/>
            </w:r>
            <w:r w:rsidR="00743AF0">
              <w:instrText xml:space="preserve"> DOCPROPERTY  dist  \* MERGEFORMAT </w:instrText>
            </w:r>
            <w:r w:rsidR="00743AF0">
              <w:fldChar w:fldCharType="separate"/>
            </w:r>
            <w:proofErr w:type="spellStart"/>
            <w:r w:rsidR="006056E0" w:rsidRPr="00F43810">
              <w:t>Dist</w:t>
            </w:r>
            <w:proofErr w:type="spellEnd"/>
            <w:r w:rsidR="00743AF0">
              <w:fldChar w:fldCharType="end"/>
            </w:r>
          </w:p>
          <w:p w:rsidR="001E498C" w:rsidRPr="00F43810" w:rsidRDefault="00BD6EB0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proofErr w:type="gramStart"/>
            <w:r w:rsidR="006056E0" w:rsidRPr="00F43810">
              <w:t>date</w:t>
            </w:r>
            <w:proofErr w:type="gramEnd"/>
            <w:r>
              <w:fldChar w:fldCharType="end"/>
            </w:r>
          </w:p>
          <w:p w:rsidR="006056E0" w:rsidRPr="00F43810" w:rsidRDefault="00743AF0" w:rsidP="00981901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tlang</w:t>
            </w:r>
            <w:proofErr w:type="spellEnd"/>
            <w:proofErr w:type="gramEnd"/>
            <w:r>
              <w:fldChar w:fldCharType="end"/>
            </w:r>
          </w:p>
          <w:p w:rsidR="001E498C" w:rsidRPr="00F43810" w:rsidRDefault="00F14FB8" w:rsidP="00981901">
            <w:pPr>
              <w:suppressAutoHyphens w:val="0"/>
            </w:pPr>
            <w:r>
              <w:t>Original </w:t>
            </w:r>
            <w:r w:rsidR="00DA305B">
              <w:t>:</w:t>
            </w:r>
            <w:r w:rsidR="001E498C" w:rsidRPr="00F43810">
              <w:t xml:space="preserve"> </w:t>
            </w:r>
            <w:r w:rsidR="00743AF0">
              <w:fldChar w:fldCharType="begin"/>
            </w:r>
            <w:r w:rsidR="00743AF0">
              <w:instrText xml:space="preserve"> DOCPROPERTY  olang  \* MERGEFORMAT </w:instrText>
            </w:r>
            <w:r w:rsidR="00743AF0">
              <w:fldChar w:fldCharType="separate"/>
            </w:r>
            <w:proofErr w:type="spellStart"/>
            <w:r w:rsidR="006056E0" w:rsidRPr="00F43810">
              <w:t>olang</w:t>
            </w:r>
            <w:proofErr w:type="spellEnd"/>
            <w:r w:rsidR="00743AF0">
              <w:fldChar w:fldCharType="end"/>
            </w:r>
          </w:p>
          <w:p w:rsidR="006056E0" w:rsidRPr="00F43810" w:rsidRDefault="00743AF0" w:rsidP="00981901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proofErr w:type="gramStart"/>
            <w:r w:rsidR="006056E0" w:rsidRPr="00F43810">
              <w:t>virs</w:t>
            </w:r>
            <w:proofErr w:type="spellEnd"/>
            <w:proofErr w:type="gramEnd"/>
            <w:r>
              <w:fldChar w:fldCharType="end"/>
            </w:r>
          </w:p>
        </w:tc>
      </w:tr>
    </w:tbl>
    <w:p w:rsidR="00F43810" w:rsidRPr="00F43810" w:rsidRDefault="005D342A" w:rsidP="00F43810">
      <w:pPr>
        <w:spacing w:before="120"/>
        <w:rPr>
          <w:b/>
          <w:sz w:val="24"/>
          <w:szCs w:val="24"/>
        </w:rPr>
      </w:pPr>
      <w:r w:rsidRPr="00910970">
        <w:rPr>
          <w:b/>
          <w:sz w:val="24"/>
          <w:szCs w:val="24"/>
        </w:rPr>
        <w:t xml:space="preserve">Sous-Comité pour la prévention de la torture et autres peines </w:t>
      </w:r>
      <w:r>
        <w:rPr>
          <w:b/>
          <w:sz w:val="24"/>
          <w:szCs w:val="24"/>
        </w:rPr>
        <w:br/>
      </w:r>
      <w:r w:rsidRPr="00910970">
        <w:rPr>
          <w:b/>
          <w:sz w:val="24"/>
          <w:szCs w:val="24"/>
        </w:rPr>
        <w:t>ou traitements cruels, inhumains ou dégradants</w:t>
      </w:r>
    </w:p>
    <w:p w:rsidR="005D342A" w:rsidRDefault="005D342A" w:rsidP="005D342A">
      <w:pPr>
        <w:pStyle w:val="HMG"/>
      </w:pPr>
      <w:r w:rsidRPr="005B6A6B">
        <w:tab/>
      </w:r>
      <w:r w:rsidRPr="005B6A6B">
        <w:tab/>
        <w:t xml:space="preserve">Visite </w:t>
      </w:r>
      <w:r w:rsidRPr="00D70169">
        <w:rPr>
          <w:color w:val="FF0000"/>
        </w:rPr>
        <w:t>[en/au/aux/à la</w:t>
      </w:r>
      <w:r>
        <w:rPr>
          <w:color w:val="FF0000"/>
        </w:rPr>
        <w:t>]</w:t>
      </w:r>
      <w:r w:rsidRPr="005B6A6B">
        <w:t xml:space="preserve"> </w:t>
      </w:r>
      <w:r w:rsidR="00743AF0">
        <w:fldChar w:fldCharType="begin"/>
      </w:r>
      <w:r w:rsidR="00743AF0">
        <w:instrText xml:space="preserve"> DOCPROPERTY  countw  \* MERGEFORMAT </w:instrText>
      </w:r>
      <w:r w:rsidR="00743AF0">
        <w:fldChar w:fldCharType="separate"/>
      </w:r>
      <w:proofErr w:type="spellStart"/>
      <w:r>
        <w:t>countw</w:t>
      </w:r>
      <w:proofErr w:type="spellEnd"/>
      <w:r w:rsidR="00743AF0">
        <w:fldChar w:fldCharType="end"/>
      </w:r>
      <w:r>
        <w:t xml:space="preserve"> </w:t>
      </w:r>
      <w:r w:rsidRPr="00910970">
        <w:t xml:space="preserve">menée du </w:t>
      </w:r>
      <w:r w:rsidR="00F14FB8" w:rsidRPr="005B6A6B">
        <w:rPr>
          <w:color w:val="FF0000"/>
        </w:rPr>
        <w:t>jj</w:t>
      </w:r>
      <w:r w:rsidR="00F14FB8" w:rsidRPr="00910970">
        <w:t xml:space="preserve"> au </w:t>
      </w:r>
      <w:r w:rsidR="00F14FB8" w:rsidRPr="005B6A6B">
        <w:rPr>
          <w:color w:val="FF0000"/>
        </w:rPr>
        <w:t>jj</w:t>
      </w:r>
      <w:r w:rsidR="00F14FB8">
        <w:rPr>
          <w:color w:val="FF0000"/>
        </w:rPr>
        <w:t> </w:t>
      </w:r>
      <w:r w:rsidR="00F14FB8" w:rsidRPr="005B6A6B">
        <w:rPr>
          <w:color w:val="FF0000"/>
        </w:rPr>
        <w:t xml:space="preserve">mois </w:t>
      </w:r>
      <w:proofErr w:type="spellStart"/>
      <w:r w:rsidR="00F14FB8" w:rsidRPr="005B6A6B">
        <w:rPr>
          <w:color w:val="FF0000"/>
        </w:rPr>
        <w:t>aaaa</w:t>
      </w:r>
      <w:proofErr w:type="spellEnd"/>
      <w:r w:rsidR="00F14FB8" w:rsidRPr="00910970">
        <w:t> </w:t>
      </w:r>
      <w:r w:rsidRPr="005B6A6B">
        <w:t xml:space="preserve">: observations et recommandations adressées </w:t>
      </w:r>
      <w:r w:rsidR="00C96BE8">
        <w:t>au mécanisme national de prévention</w:t>
      </w:r>
    </w:p>
    <w:p w:rsidR="00EE32F8" w:rsidRPr="00DB70C6" w:rsidRDefault="00EE32F8" w:rsidP="00EE32F8">
      <w:pPr>
        <w:pStyle w:val="HChG"/>
      </w:pPr>
      <w:r w:rsidRPr="00DB70C6">
        <w:tab/>
      </w:r>
      <w:r>
        <w:tab/>
      </w:r>
      <w:r w:rsidRPr="00DB70C6">
        <w:t>Rapport établi par le Sous-Comité</w:t>
      </w:r>
      <w:r w:rsidRPr="003F7AAB">
        <w:rPr>
          <w:b w:val="0"/>
          <w:sz w:val="20"/>
        </w:rPr>
        <w:footnoteReference w:customMarkFollows="1" w:id="2"/>
        <w:t>*</w:t>
      </w:r>
    </w:p>
    <w:p w:rsidR="00EE32F8" w:rsidRPr="00DB70C6" w:rsidRDefault="00EE32F8" w:rsidP="00EE32F8">
      <w:pPr>
        <w:pStyle w:val="H23G"/>
      </w:pPr>
      <w:r w:rsidRPr="00DB70C6">
        <w:tab/>
      </w:r>
      <w:r w:rsidRPr="00DB70C6">
        <w:tab/>
        <w:t>Additif</w:t>
      </w:r>
    </w:p>
    <w:p w:rsidR="00EE32F8" w:rsidRDefault="00EE32F8" w:rsidP="00EE32F8">
      <w:pPr>
        <w:pStyle w:val="HMG"/>
        <w:rPr>
          <w:b w:val="0"/>
          <w:bCs/>
          <w:sz w:val="20"/>
        </w:rPr>
      </w:pPr>
      <w:r w:rsidRPr="00DB70C6">
        <w:tab/>
      </w:r>
      <w:r w:rsidRPr="00DB70C6">
        <w:tab/>
      </w:r>
      <w:r w:rsidR="00311E64" w:rsidRPr="00DB70C6">
        <w:t xml:space="preserve">Réponses </w:t>
      </w:r>
      <w:r w:rsidR="00311E64">
        <w:t>du mécanisme national de prévention</w:t>
      </w:r>
      <w:r w:rsidRPr="003F7AAB">
        <w:rPr>
          <w:b w:val="0"/>
          <w:sz w:val="20"/>
        </w:rPr>
        <w:footnoteReference w:customMarkFollows="1" w:id="3"/>
        <w:t>**</w:t>
      </w:r>
      <w:r w:rsidR="00311E64" w:rsidRPr="00F14FB8">
        <w:rPr>
          <w:b w:val="0"/>
          <w:sz w:val="20"/>
          <w:vertAlign w:val="superscript"/>
        </w:rPr>
        <w:t>, </w:t>
      </w:r>
      <w:r w:rsidRPr="003F7AAB">
        <w:rPr>
          <w:b w:val="0"/>
          <w:sz w:val="20"/>
        </w:rPr>
        <w:footnoteReference w:customMarkFollows="1" w:id="4"/>
        <w:t>***</w:t>
      </w:r>
    </w:p>
    <w:p w:rsidR="00446FE5" w:rsidRPr="00F43810" w:rsidRDefault="00743AF0" w:rsidP="00743AF0">
      <w:pPr>
        <w:pStyle w:val="SingleTxtG"/>
        <w:jc w:val="right"/>
      </w:pPr>
      <w:r>
        <w:t xml:space="preserve">[Date de réception : </w:t>
      </w:r>
      <w:r>
        <w:rPr>
          <w:color w:val="FF0000"/>
        </w:rPr>
        <w:t>JJ mois AAAA</w:t>
      </w:r>
      <w:r>
        <w:t>]</w:t>
      </w:r>
      <w:bookmarkStart w:id="0" w:name="_GoBack"/>
      <w:bookmarkEnd w:id="0"/>
    </w:p>
    <w:sectPr w:rsidR="00446FE5" w:rsidRPr="00F43810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Piedepgina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r w:rsidR="00743AF0">
      <w:fldChar w:fldCharType="begin"/>
    </w:r>
    <w:r w:rsidR="00743AF0">
      <w:instrText xml:space="preserve"> DOCPROPERTY  gdocf  \* MERGEFORMAT </w:instrText>
    </w:r>
    <w:r w:rsidR="00743AF0">
      <w:fldChar w:fldCharType="separate"/>
    </w:r>
    <w:proofErr w:type="spellStart"/>
    <w:r w:rsidR="00E018E1">
      <w:t>gdocf</w:t>
    </w:r>
    <w:proofErr w:type="spellEnd"/>
    <w:r w:rsidR="00743AF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743AF0" w:rsidP="005B6BC9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proofErr w:type="gramStart"/>
    <w:r w:rsidR="00E018E1">
      <w:t>gdocf</w:t>
    </w:r>
    <w:proofErr w:type="spellEnd"/>
    <w:proofErr w:type="gramEnd"/>
    <w:r>
      <w:fldChar w:fldCharType="end"/>
    </w:r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42680D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proofErr w:type="spellEnd"/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14335A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</w:t>
      </w:r>
      <w:r>
        <w:rPr>
          <w:sz w:val="20"/>
        </w:rPr>
        <w:tab/>
      </w:r>
      <w:r w:rsidRPr="003F7AAB">
        <w:rPr>
          <w:szCs w:val="18"/>
        </w:rPr>
        <w:t>Conformément au paragraphe 1 de l</w:t>
      </w:r>
      <w:r>
        <w:rPr>
          <w:szCs w:val="18"/>
        </w:rPr>
        <w:t>’</w:t>
      </w:r>
      <w:r w:rsidRPr="003F7AAB">
        <w:rPr>
          <w:szCs w:val="18"/>
        </w:rPr>
        <w:t>article 16 du Protocole facultatif, le présent rapport a été communiqué à titre confidentiel à l</w:t>
      </w:r>
      <w:r>
        <w:rPr>
          <w:szCs w:val="18"/>
        </w:rPr>
        <w:t>’</w:t>
      </w:r>
      <w:r w:rsidRPr="003F7AAB">
        <w:rPr>
          <w:szCs w:val="18"/>
        </w:rPr>
        <w:t xml:space="preserve">État partie le </w:t>
      </w:r>
      <w:r w:rsidRPr="003F7AAB">
        <w:rPr>
          <w:color w:val="FF0000"/>
          <w:szCs w:val="18"/>
        </w:rPr>
        <w:t>date.</w:t>
      </w:r>
    </w:p>
  </w:footnote>
  <w:footnote w:id="3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**</w:t>
      </w:r>
      <w:r>
        <w:rPr>
          <w:sz w:val="20"/>
        </w:rPr>
        <w:tab/>
      </w:r>
      <w:r w:rsidRPr="003F7AAB">
        <w:rPr>
          <w:szCs w:val="18"/>
        </w:rPr>
        <w:t>La version originale du présent document n</w:t>
      </w:r>
      <w:r>
        <w:rPr>
          <w:szCs w:val="18"/>
        </w:rPr>
        <w:t>’</w:t>
      </w:r>
      <w:r w:rsidRPr="003F7AAB">
        <w:rPr>
          <w:szCs w:val="18"/>
        </w:rPr>
        <w:t>a pas été revue par les services d</w:t>
      </w:r>
      <w:r>
        <w:rPr>
          <w:szCs w:val="18"/>
        </w:rPr>
        <w:t>’</w:t>
      </w:r>
      <w:r w:rsidRPr="003F7AAB">
        <w:rPr>
          <w:szCs w:val="18"/>
        </w:rPr>
        <w:t>édition.</w:t>
      </w:r>
    </w:p>
  </w:footnote>
  <w:footnote w:id="4">
    <w:p w:rsidR="00EE32F8" w:rsidRPr="00EE32F8" w:rsidRDefault="00EE32F8" w:rsidP="00EE32F8">
      <w:pPr>
        <w:pStyle w:val="Textonotapie"/>
        <w:rPr>
          <w:szCs w:val="18"/>
        </w:rPr>
      </w:pPr>
      <w:r>
        <w:tab/>
      </w:r>
      <w:r w:rsidRPr="00CE2B47">
        <w:rPr>
          <w:sz w:val="20"/>
        </w:rPr>
        <w:t>***</w:t>
      </w:r>
      <w:r>
        <w:rPr>
          <w:sz w:val="20"/>
        </w:rPr>
        <w:tab/>
      </w:r>
      <w:r w:rsidRPr="00EE32F8">
        <w:rPr>
          <w:color w:val="00B0F0"/>
          <w:szCs w:val="18"/>
        </w:rPr>
        <w:t xml:space="preserve">[[S’il y a lieu]] </w:t>
      </w:r>
      <w:r w:rsidRPr="003F7AAB">
        <w:rPr>
          <w:szCs w:val="18"/>
        </w:rPr>
        <w:t>L</w:t>
      </w:r>
      <w:r>
        <w:rPr>
          <w:szCs w:val="18"/>
        </w:rPr>
        <w:t>’</w:t>
      </w:r>
      <w:r w:rsidRPr="003F7AAB">
        <w:rPr>
          <w:szCs w:val="18"/>
        </w:rPr>
        <w:t xml:space="preserve">annexe est </w:t>
      </w:r>
      <w:r w:rsidRPr="00205E08">
        <w:rPr>
          <w:color w:val="FF0000"/>
          <w:szCs w:val="18"/>
        </w:rPr>
        <w:t>[Les annexes sont]</w:t>
      </w:r>
      <w:r w:rsidRPr="00205E08">
        <w:rPr>
          <w:szCs w:val="18"/>
        </w:rPr>
        <w:t xml:space="preserve"> distribuée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uniquement dans la langue de l</w:t>
      </w:r>
      <w:r>
        <w:rPr>
          <w:szCs w:val="18"/>
        </w:rPr>
        <w:t>’</w:t>
      </w:r>
      <w:r w:rsidRPr="00205E08">
        <w:rPr>
          <w:szCs w:val="18"/>
        </w:rPr>
        <w:t xml:space="preserve">original. </w:t>
      </w:r>
      <w:r w:rsidRPr="00205E08">
        <w:rPr>
          <w:color w:val="00B0F0"/>
          <w:szCs w:val="18"/>
        </w:rPr>
        <w:t>[[OU]]</w:t>
      </w:r>
      <w:r w:rsidRPr="00EE32F8">
        <w:rPr>
          <w:color w:val="00B0F0"/>
          <w:szCs w:val="18"/>
        </w:rPr>
        <w:t xml:space="preserve"> </w:t>
      </w:r>
      <w:r w:rsidRPr="00205E08">
        <w:rPr>
          <w:szCs w:val="18"/>
        </w:rPr>
        <w:t>L</w:t>
      </w:r>
      <w:r>
        <w:rPr>
          <w:szCs w:val="18"/>
        </w:rPr>
        <w:t>’</w:t>
      </w:r>
      <w:r w:rsidRPr="00205E08">
        <w:rPr>
          <w:szCs w:val="18"/>
        </w:rPr>
        <w:t>annexe peut être</w:t>
      </w:r>
      <w:r w:rsidR="00311E64">
        <w:rPr>
          <w:szCs w:val="18"/>
        </w:rPr>
        <w:t xml:space="preserve"> </w:t>
      </w:r>
      <w:r w:rsidRPr="00205E08">
        <w:rPr>
          <w:color w:val="FF0000"/>
          <w:szCs w:val="18"/>
        </w:rPr>
        <w:t>[Les annexes peuvent être]</w:t>
      </w:r>
      <w:r w:rsidRPr="00205E08">
        <w:rPr>
          <w:szCs w:val="18"/>
        </w:rPr>
        <w:t xml:space="preserve"> consultée</w:t>
      </w:r>
      <w:r w:rsidRPr="00205E08">
        <w:rPr>
          <w:color w:val="FF0000"/>
          <w:szCs w:val="18"/>
        </w:rPr>
        <w:t>[s]</w:t>
      </w:r>
      <w:r w:rsidRPr="00205E08">
        <w:rPr>
          <w:szCs w:val="18"/>
        </w:rPr>
        <w:t xml:space="preserve"> au</w:t>
      </w:r>
      <w:r w:rsidRPr="003F7AAB">
        <w:rPr>
          <w:szCs w:val="18"/>
        </w:rPr>
        <w:t xml:space="preserve"> secrétariat.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743AF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743AF0" w:rsidP="005B6BC9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proofErr w:type="gramStart"/>
    <w:r w:rsidR="00E018E1">
      <w:t>symh</w:t>
    </w:r>
    <w:proofErr w:type="spellEnd"/>
    <w:proofErr w:type="gramEnd"/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12F6C24C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662999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5D1450C0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5939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E9D"/>
    <w:rsid w:val="00017F94"/>
    <w:rsid w:val="00023842"/>
    <w:rsid w:val="000334F9"/>
    <w:rsid w:val="0007796D"/>
    <w:rsid w:val="000852C9"/>
    <w:rsid w:val="00093BC9"/>
    <w:rsid w:val="000B7790"/>
    <w:rsid w:val="000C2875"/>
    <w:rsid w:val="000C390E"/>
    <w:rsid w:val="00111F2F"/>
    <w:rsid w:val="0014335A"/>
    <w:rsid w:val="0014365E"/>
    <w:rsid w:val="001459C9"/>
    <w:rsid w:val="00150DB2"/>
    <w:rsid w:val="00176178"/>
    <w:rsid w:val="001E498C"/>
    <w:rsid w:val="001F525A"/>
    <w:rsid w:val="00223272"/>
    <w:rsid w:val="0024779E"/>
    <w:rsid w:val="00291F1D"/>
    <w:rsid w:val="002A0540"/>
    <w:rsid w:val="002A4301"/>
    <w:rsid w:val="002E7F08"/>
    <w:rsid w:val="00311E64"/>
    <w:rsid w:val="00353ED5"/>
    <w:rsid w:val="0039005B"/>
    <w:rsid w:val="003D1AD0"/>
    <w:rsid w:val="003F1369"/>
    <w:rsid w:val="0041336D"/>
    <w:rsid w:val="0042680D"/>
    <w:rsid w:val="00446FE5"/>
    <w:rsid w:val="00452396"/>
    <w:rsid w:val="005505B7"/>
    <w:rsid w:val="005647D3"/>
    <w:rsid w:val="00573BE5"/>
    <w:rsid w:val="00582D63"/>
    <w:rsid w:val="00586ED3"/>
    <w:rsid w:val="00596AA9"/>
    <w:rsid w:val="005B6BC9"/>
    <w:rsid w:val="005D342A"/>
    <w:rsid w:val="006056E0"/>
    <w:rsid w:val="006910CE"/>
    <w:rsid w:val="00706E82"/>
    <w:rsid w:val="0071601D"/>
    <w:rsid w:val="00735B22"/>
    <w:rsid w:val="00743AF0"/>
    <w:rsid w:val="00766CEC"/>
    <w:rsid w:val="007A62E6"/>
    <w:rsid w:val="0080684C"/>
    <w:rsid w:val="00815502"/>
    <w:rsid w:val="008315B3"/>
    <w:rsid w:val="00871C75"/>
    <w:rsid w:val="008776DC"/>
    <w:rsid w:val="008A0E26"/>
    <w:rsid w:val="008C7952"/>
    <w:rsid w:val="00957790"/>
    <w:rsid w:val="009705C8"/>
    <w:rsid w:val="00981901"/>
    <w:rsid w:val="009E06AD"/>
    <w:rsid w:val="00AC3823"/>
    <w:rsid w:val="00AD311D"/>
    <w:rsid w:val="00AE323C"/>
    <w:rsid w:val="00AF79C5"/>
    <w:rsid w:val="00B00181"/>
    <w:rsid w:val="00B43C66"/>
    <w:rsid w:val="00B765F7"/>
    <w:rsid w:val="00B844C1"/>
    <w:rsid w:val="00B8541C"/>
    <w:rsid w:val="00BA0CA9"/>
    <w:rsid w:val="00BD6EB0"/>
    <w:rsid w:val="00BE4745"/>
    <w:rsid w:val="00BF3C2C"/>
    <w:rsid w:val="00C02897"/>
    <w:rsid w:val="00C96BE8"/>
    <w:rsid w:val="00CC2887"/>
    <w:rsid w:val="00D3439C"/>
    <w:rsid w:val="00DA22F4"/>
    <w:rsid w:val="00DA305B"/>
    <w:rsid w:val="00DB1831"/>
    <w:rsid w:val="00DD3BFD"/>
    <w:rsid w:val="00DF6678"/>
    <w:rsid w:val="00E018E1"/>
    <w:rsid w:val="00E22CF2"/>
    <w:rsid w:val="00E506F1"/>
    <w:rsid w:val="00E52D9F"/>
    <w:rsid w:val="00EA4BBE"/>
    <w:rsid w:val="00EE32F8"/>
    <w:rsid w:val="00F14FB8"/>
    <w:rsid w:val="00F164B0"/>
    <w:rsid w:val="00F43810"/>
    <w:rsid w:val="00F660DF"/>
    <w:rsid w:val="00F66EF7"/>
    <w:rsid w:val="00F80094"/>
    <w:rsid w:val="00F95C0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5:docId w15:val="{33A15405-6717-4C07-94B6-3B6D9D6B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3BC9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semiHidden/>
    <w:qFormat/>
    <w:rsid w:val="00093BC9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093BC9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093BC9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093BC9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093BC9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093BC9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093BC9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093BC9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093BC9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semiHidden/>
    <w:qFormat/>
    <w:rsid w:val="00093BC9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semiHidden/>
    <w:rsid w:val="00093BC9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093BC9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093BC9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93BC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093BC9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93BC9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qFormat/>
    <w:rsid w:val="00093BC9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93BC9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93BC9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93BC9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93BC9"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93BC9"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93BC9"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093BC9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093BC9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093BC9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093BC9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093BC9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093BC9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093BC9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093BC9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093BC9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093BC9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093BC9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093BC9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HChGChar">
    <w:name w:val="_ H _Ch_G Char"/>
    <w:link w:val="HChG"/>
    <w:rsid w:val="00EE32F8"/>
    <w:rPr>
      <w:rFonts w:ascii="Times New Roman" w:hAnsi="Times New Roman" w:cs="Times New Roman"/>
      <w:b/>
      <w:sz w:val="28"/>
      <w:szCs w:val="20"/>
    </w:rPr>
  </w:style>
  <w:style w:type="character" w:customStyle="1" w:styleId="H23GChar">
    <w:name w:val="_ H_2/3_G Char"/>
    <w:link w:val="H23G"/>
    <w:locked/>
    <w:rsid w:val="00EE32F8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a/hthhhh</vt:lpstr>
      <vt:lpstr>a/hthhhh</vt:lpstr>
      <vt:lpstr/>
    </vt:vector>
  </TitlesOfParts>
  <Company>DCM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a/hthhhh</dc:title>
  <dc:subject/>
  <dc:creator>Gloria</dc:creator>
  <cp:keywords/>
  <dc:description/>
  <cp:lastModifiedBy>Gloria de la Rosa</cp:lastModifiedBy>
  <cp:revision>10</cp:revision>
  <cp:lastPrinted>2017-02-27T14:31:00Z</cp:lastPrinted>
  <dcterms:created xsi:type="dcterms:W3CDTF">2018-03-21T13:08:00Z</dcterms:created>
  <dcterms:modified xsi:type="dcterms:W3CDTF">2018-09-19T09:22:00Z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