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0A32F5">
              <w:fldChar w:fldCharType="begin"/>
            </w:r>
            <w:r w:rsidR="000A32F5">
              <w:instrText xml:space="preserve"> DOCPROPERTY  dist  \* MERGEFORMAT </w:instrText>
            </w:r>
            <w:r w:rsidR="000A32F5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0A32F5">
              <w:fldChar w:fldCharType="end"/>
            </w:r>
          </w:p>
          <w:p w:rsidR="00935A0B" w:rsidRPr="00F43810" w:rsidRDefault="000A32F5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0A32F5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0A32F5">
              <w:fldChar w:fldCharType="begin"/>
            </w:r>
            <w:r w:rsidR="000A32F5">
              <w:instrText xml:space="preserve"> DOCPROPERTY  olang  \* MERGEFORMAT </w:instrText>
            </w:r>
            <w:r w:rsidR="000A32F5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0A32F5">
              <w:fldChar w:fldCharType="end"/>
            </w:r>
          </w:p>
          <w:p w:rsidR="002D5AAC" w:rsidRDefault="000A32F5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Pr="007E2EEE" w:rsidRDefault="00007BCB" w:rsidP="00007BCB">
      <w:pPr>
        <w:spacing w:before="120"/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B2B7E" w:rsidRPr="009713F0" w:rsidRDefault="00EB2B7E" w:rsidP="00EB2B7E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0A32F5">
        <w:fldChar w:fldCharType="begin"/>
      </w:r>
      <w:r w:rsidR="000A32F5">
        <w:instrText xml:space="preserve"> DOCPROPERTY  prepwc  \* MERGEFORMAT </w:instrText>
      </w:r>
      <w:r w:rsidR="000A32F5">
        <w:fldChar w:fldCharType="separate"/>
      </w:r>
      <w:proofErr w:type="spellStart"/>
      <w:r>
        <w:t>prepwc</w:t>
      </w:r>
      <w:proofErr w:type="spellEnd"/>
      <w:r w:rsidR="000A32F5">
        <w:fldChar w:fldCharType="end"/>
      </w:r>
      <w:r>
        <w:rPr>
          <w:color w:val="000000"/>
        </w:rPr>
        <w:t xml:space="preserve"> </w:t>
      </w:r>
      <w:r>
        <w:t xml:space="preserve">que </w:t>
      </w:r>
      <w:r w:rsidR="000A32F5">
        <w:fldChar w:fldCharType="begin"/>
      </w:r>
      <w:r w:rsidR="000A32F5">
        <w:instrText xml:space="preserve"> DOCPROPERTY  countwd  \* MERGEFORMAT </w:instrText>
      </w:r>
      <w:r w:rsidR="000A32F5">
        <w:fldChar w:fldCharType="separate"/>
      </w:r>
      <w:proofErr w:type="spellStart"/>
      <w:r>
        <w:t>countwd</w:t>
      </w:r>
      <w:proofErr w:type="spellEnd"/>
      <w:r w:rsidR="000A32F5">
        <w:fldChar w:fldCharType="end"/>
      </w:r>
      <w:r>
        <w:t xml:space="preserve"> debía presentar en </w:t>
      </w:r>
      <w:r>
        <w:rPr>
          <w:color w:val="FF0000"/>
        </w:rPr>
        <w:t>[año]</w:t>
      </w:r>
      <w:r w:rsidRPr="00ED3749">
        <w:t xml:space="preserve"> </w:t>
      </w:r>
      <w:r>
        <w:t xml:space="preserve">en virtud del artículo </w:t>
      </w:r>
      <w:r w:rsidR="006D77FE">
        <w:t>40</w:t>
      </w:r>
      <w:r>
        <w:t xml:space="preserve"> del</w:t>
      </w:r>
      <w:r w:rsidR="006D77FE">
        <w:t xml:space="preserve"> Pacto</w:t>
      </w:r>
      <w:r w:rsidRPr="003A3CE4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EB2B7E" w:rsidRDefault="00EB2B7E" w:rsidP="00EB2B7E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007BCB" w:rsidRDefault="00EB2B7E" w:rsidP="00EB2B7E">
      <w:pPr>
        <w:pStyle w:val="SingleTxtG"/>
        <w:spacing w:before="120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7002DE" w:rsidP="00D82740">
      <w:pPr>
        <w:pStyle w:val="SingleTxtG"/>
      </w:pPr>
      <w:r>
        <w:br w:type="page"/>
      </w: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AD5678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0A32F5">
      <w:fldChar w:fldCharType="begin"/>
    </w:r>
    <w:r w:rsidR="000A32F5">
      <w:instrText xml:space="preserve"> DOCPROPERTY  gdocf  \* MERGEFORMAT </w:instrText>
    </w:r>
    <w:r w:rsidR="000A32F5">
      <w:fldChar w:fldCharType="separate"/>
    </w:r>
    <w:proofErr w:type="spellStart"/>
    <w:r w:rsidR="00970AE5">
      <w:t>gdocf</w:t>
    </w:r>
    <w:proofErr w:type="spellEnd"/>
    <w:r w:rsidR="000A32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A32F5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0A32F5">
      <w:fldChar w:fldCharType="begin"/>
    </w:r>
    <w:r w:rsidR="000A32F5">
      <w:instrText xml:space="preserve"> DOCPROPERTY  gdoc  \* MERGEFORMAT </w:instrText>
    </w:r>
    <w:r w:rsidR="000A32F5">
      <w:fldChar w:fldCharType="separate"/>
    </w:r>
    <w:r w:rsidR="00970AE5">
      <w:t>gdoc</w:t>
    </w:r>
    <w:proofErr w:type="spellEnd"/>
    <w:r w:rsidR="000A32F5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B2B7E" w:rsidRPr="003A3CE4" w:rsidRDefault="00EB2B7E" w:rsidP="00EB2B7E">
      <w:pPr>
        <w:pStyle w:val="Notedebasdepage"/>
        <w:rPr>
          <w:sz w:val="20"/>
        </w:rPr>
      </w:pPr>
      <w:r>
        <w:tab/>
      </w:r>
      <w:r w:rsidRPr="003A3CE4">
        <w:rPr>
          <w:rStyle w:val="Appelnotedebasdep"/>
          <w:sz w:val="20"/>
          <w:vertAlign w:val="baseline"/>
        </w:rPr>
        <w:t>*</w:t>
      </w:r>
      <w:r w:rsidRPr="003A3CE4">
        <w:tab/>
      </w:r>
      <w:r w:rsidR="00AD5678" w:rsidRPr="00B27CA1">
        <w:rPr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A32F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0A32F5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3500C"/>
    <w:rsid w:val="00042B72"/>
    <w:rsid w:val="000558BD"/>
    <w:rsid w:val="000A32F5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02D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D28EB"/>
    <w:rsid w:val="00A32382"/>
    <w:rsid w:val="00A44B2D"/>
    <w:rsid w:val="00A84021"/>
    <w:rsid w:val="00A86F80"/>
    <w:rsid w:val="00A90C2B"/>
    <w:rsid w:val="00A917B3"/>
    <w:rsid w:val="00AB4B51"/>
    <w:rsid w:val="00AD5678"/>
    <w:rsid w:val="00AE5F3B"/>
    <w:rsid w:val="00B10CC7"/>
    <w:rsid w:val="00B539E7"/>
    <w:rsid w:val="00B563EB"/>
    <w:rsid w:val="00B62458"/>
    <w:rsid w:val="00B80A93"/>
    <w:rsid w:val="00BB1B55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DB34FA"/>
    <w:rsid w:val="00DC724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521DC1"/>
    <w:pPr>
      <w:numPr>
        <w:numId w:val="3"/>
      </w:numPr>
    </w:pPr>
  </w:style>
  <w:style w:type="numbering" w:styleId="1ai">
    <w:name w:val="Outline List 1"/>
    <w:basedOn w:val="Aucuneliste"/>
    <w:semiHidden/>
    <w:rsid w:val="00521DC1"/>
    <w:pPr>
      <w:numPr>
        <w:numId w:val="4"/>
      </w:numPr>
    </w:pPr>
  </w:style>
  <w:style w:type="character" w:styleId="AcronymeHTML">
    <w:name w:val="HTML Acronym"/>
    <w:basedOn w:val="Policepardfaut"/>
    <w:semiHidden/>
    <w:rsid w:val="00521DC1"/>
  </w:style>
  <w:style w:type="numbering" w:styleId="ArticleSection">
    <w:name w:val="Outline List 3"/>
    <w:basedOn w:val="Aucuneliste"/>
    <w:semiHidden/>
    <w:rsid w:val="00521DC1"/>
    <w:pPr>
      <w:numPr>
        <w:numId w:val="5"/>
      </w:numPr>
    </w:pPr>
  </w:style>
  <w:style w:type="paragraph" w:styleId="Formuledepolitesse">
    <w:name w:val="Closing"/>
    <w:basedOn w:val="Normal"/>
    <w:semiHidden/>
    <w:rsid w:val="00521DC1"/>
    <w:pPr>
      <w:ind w:left="4252"/>
    </w:pPr>
  </w:style>
  <w:style w:type="character" w:styleId="CitationHTML">
    <w:name w:val="HTML Cite"/>
    <w:semiHidden/>
    <w:rsid w:val="00521DC1"/>
    <w:rPr>
      <w:i/>
      <w:iCs/>
    </w:rPr>
  </w:style>
  <w:style w:type="character" w:styleId="Code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521DC1"/>
    <w:pPr>
      <w:spacing w:after="120"/>
      <w:ind w:left="283"/>
    </w:pPr>
  </w:style>
  <w:style w:type="paragraph" w:styleId="Listecontinue2">
    <w:name w:val="List Continue 2"/>
    <w:basedOn w:val="Normal"/>
    <w:semiHidden/>
    <w:rsid w:val="00521DC1"/>
    <w:pPr>
      <w:spacing w:after="120"/>
      <w:ind w:left="566"/>
    </w:pPr>
  </w:style>
  <w:style w:type="paragraph" w:styleId="Listecontinue3">
    <w:name w:val="List Continue 3"/>
    <w:basedOn w:val="Normal"/>
    <w:semiHidden/>
    <w:rsid w:val="00521DC1"/>
    <w:pPr>
      <w:spacing w:after="120"/>
      <w:ind w:left="849"/>
    </w:pPr>
  </w:style>
  <w:style w:type="paragraph" w:styleId="Listecontinue4">
    <w:name w:val="List Continue 4"/>
    <w:basedOn w:val="Normal"/>
    <w:semiHidden/>
    <w:rsid w:val="00521DC1"/>
    <w:pPr>
      <w:spacing w:after="120"/>
      <w:ind w:left="1132"/>
    </w:pPr>
  </w:style>
  <w:style w:type="paragraph" w:styleId="Listecontinue5">
    <w:name w:val="List Continue 5"/>
    <w:basedOn w:val="Normal"/>
    <w:semiHidden/>
    <w:rsid w:val="00521DC1"/>
    <w:pPr>
      <w:spacing w:after="120"/>
      <w:ind w:left="1415"/>
    </w:pPr>
  </w:style>
  <w:style w:type="character" w:styleId="DfinitionHTML">
    <w:name w:val="HTML Definition"/>
    <w:semiHidden/>
    <w:rsid w:val="00521DC1"/>
    <w:rPr>
      <w:i/>
      <w:iCs/>
    </w:rPr>
  </w:style>
  <w:style w:type="paragraph" w:styleId="AdresseHTML">
    <w:name w:val="HTML Address"/>
    <w:basedOn w:val="Normal"/>
    <w:semiHidden/>
    <w:rsid w:val="00521DC1"/>
    <w:rPr>
      <w:i/>
      <w:iCs/>
    </w:rPr>
  </w:style>
  <w:style w:type="paragraph" w:styleId="Adressedestinatai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521DC1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521DC1"/>
  </w:style>
  <w:style w:type="character" w:styleId="Accentuation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Signaturelectronique">
    <w:name w:val="E-mail Signature"/>
    <w:basedOn w:val="Normal"/>
    <w:semiHidden/>
    <w:rsid w:val="00521DC1"/>
  </w:style>
  <w:style w:type="character" w:styleId="Lienhypertexte">
    <w:name w:val="Hyperlink"/>
    <w:semiHidden/>
    <w:rsid w:val="00521DC1"/>
    <w:rPr>
      <w:color w:val="0000FF"/>
      <w:u w:val="none"/>
    </w:rPr>
  </w:style>
  <w:style w:type="character" w:styleId="Lienhypertextesuivivisit">
    <w:name w:val="FollowedHyperlink"/>
    <w:semiHidden/>
    <w:rsid w:val="00521DC1"/>
    <w:rPr>
      <w:color w:val="0000FF"/>
      <w:u w:val="none"/>
    </w:rPr>
  </w:style>
  <w:style w:type="paragraph" w:styleId="PrformatHTML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e">
    <w:name w:val="List"/>
    <w:basedOn w:val="Normal"/>
    <w:semiHidden/>
    <w:rsid w:val="00521DC1"/>
    <w:pPr>
      <w:ind w:left="283" w:hanging="283"/>
    </w:pPr>
  </w:style>
  <w:style w:type="paragraph" w:styleId="Liste2">
    <w:name w:val="List 2"/>
    <w:basedOn w:val="Normal"/>
    <w:semiHidden/>
    <w:rsid w:val="00521DC1"/>
    <w:pPr>
      <w:ind w:left="566" w:hanging="283"/>
    </w:pPr>
  </w:style>
  <w:style w:type="paragraph" w:styleId="Liste3">
    <w:name w:val="List 3"/>
    <w:basedOn w:val="Normal"/>
    <w:semiHidden/>
    <w:rsid w:val="00521DC1"/>
    <w:pPr>
      <w:ind w:left="849" w:hanging="283"/>
    </w:pPr>
  </w:style>
  <w:style w:type="paragraph" w:styleId="Liste4">
    <w:name w:val="List 4"/>
    <w:basedOn w:val="Normal"/>
    <w:semiHidden/>
    <w:rsid w:val="00521DC1"/>
    <w:pPr>
      <w:ind w:left="1132" w:hanging="283"/>
    </w:pPr>
  </w:style>
  <w:style w:type="paragraph" w:styleId="Liste5">
    <w:name w:val="List 5"/>
    <w:basedOn w:val="Normal"/>
    <w:semiHidden/>
    <w:rsid w:val="00521DC1"/>
    <w:pPr>
      <w:ind w:left="1415" w:hanging="283"/>
    </w:pPr>
  </w:style>
  <w:style w:type="paragraph" w:styleId="Listenumros">
    <w:name w:val="List Number"/>
    <w:basedOn w:val="Normal"/>
    <w:semiHidden/>
    <w:rsid w:val="00521DC1"/>
    <w:pPr>
      <w:numPr>
        <w:numId w:val="21"/>
      </w:numPr>
    </w:pPr>
  </w:style>
  <w:style w:type="paragraph" w:styleId="Listenumros2">
    <w:name w:val="List Number 2"/>
    <w:basedOn w:val="Normal"/>
    <w:semiHidden/>
    <w:rsid w:val="00521DC1"/>
    <w:pPr>
      <w:numPr>
        <w:numId w:val="22"/>
      </w:numPr>
    </w:pPr>
  </w:style>
  <w:style w:type="paragraph" w:styleId="Listenumros3">
    <w:name w:val="List Number 3"/>
    <w:basedOn w:val="Normal"/>
    <w:semiHidden/>
    <w:rsid w:val="00521DC1"/>
    <w:pPr>
      <w:numPr>
        <w:numId w:val="23"/>
      </w:numPr>
    </w:pPr>
  </w:style>
  <w:style w:type="paragraph" w:styleId="Listenumros4">
    <w:name w:val="List Number 4"/>
    <w:basedOn w:val="Normal"/>
    <w:semiHidden/>
    <w:rsid w:val="00521DC1"/>
    <w:pPr>
      <w:numPr>
        <w:numId w:val="24"/>
      </w:numPr>
    </w:pPr>
  </w:style>
  <w:style w:type="paragraph" w:styleId="Listenumros5">
    <w:name w:val="List Number 5"/>
    <w:basedOn w:val="Normal"/>
    <w:semiHidden/>
    <w:rsid w:val="00521DC1"/>
    <w:pPr>
      <w:numPr>
        <w:numId w:val="25"/>
      </w:numPr>
    </w:pPr>
  </w:style>
  <w:style w:type="paragraph" w:styleId="Listepuces">
    <w:name w:val="List Bullet"/>
    <w:basedOn w:val="Normal"/>
    <w:semiHidden/>
    <w:rsid w:val="00521DC1"/>
    <w:pPr>
      <w:numPr>
        <w:numId w:val="26"/>
      </w:numPr>
    </w:pPr>
  </w:style>
  <w:style w:type="paragraph" w:styleId="Listepuces2">
    <w:name w:val="List Bullet 2"/>
    <w:basedOn w:val="Normal"/>
    <w:semiHidden/>
    <w:rsid w:val="00521DC1"/>
    <w:pPr>
      <w:numPr>
        <w:numId w:val="27"/>
      </w:numPr>
    </w:pPr>
  </w:style>
  <w:style w:type="paragraph" w:styleId="Listepuces3">
    <w:name w:val="List Bullet 3"/>
    <w:basedOn w:val="Normal"/>
    <w:semiHidden/>
    <w:rsid w:val="00521DC1"/>
    <w:pPr>
      <w:numPr>
        <w:numId w:val="28"/>
      </w:numPr>
    </w:pPr>
  </w:style>
  <w:style w:type="paragraph" w:styleId="Listepuces4">
    <w:name w:val="List Bullet 4"/>
    <w:basedOn w:val="Normal"/>
    <w:semiHidden/>
    <w:rsid w:val="00521DC1"/>
    <w:pPr>
      <w:numPr>
        <w:numId w:val="29"/>
      </w:numPr>
    </w:pPr>
  </w:style>
  <w:style w:type="paragraph" w:styleId="Listepuces5">
    <w:name w:val="List Bullet 5"/>
    <w:basedOn w:val="Normal"/>
    <w:semiHidden/>
    <w:rsid w:val="00521DC1"/>
    <w:pPr>
      <w:numPr>
        <w:numId w:val="30"/>
      </w:numPr>
    </w:pPr>
  </w:style>
  <w:style w:type="character" w:styleId="Machinecrire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umrodeligne">
    <w:name w:val="line number"/>
    <w:basedOn w:val="Policepardfaut"/>
    <w:semiHidden/>
    <w:rsid w:val="00521DC1"/>
  </w:style>
  <w:style w:type="character" w:styleId="Numrodepage">
    <w:name w:val="page number"/>
    <w:aliases w:val="7_G"/>
    <w:qFormat/>
    <w:rsid w:val="00521DC1"/>
    <w:rPr>
      <w:b/>
      <w:sz w:val="18"/>
    </w:rPr>
  </w:style>
  <w:style w:type="character" w:styleId="Appeldenotedefin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521DC1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521DC1"/>
  </w:style>
  <w:style w:type="paragraph" w:styleId="Retraitcorpsdetexte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521DC1"/>
    <w:pPr>
      <w:spacing w:after="120"/>
      <w:ind w:left="283"/>
    </w:pPr>
  </w:style>
  <w:style w:type="paragraph" w:styleId="Retraitnormal">
    <w:name w:val="Normal Indent"/>
    <w:basedOn w:val="Normal"/>
    <w:semiHidden/>
    <w:rsid w:val="00521DC1"/>
    <w:pPr>
      <w:ind w:left="567"/>
    </w:pPr>
  </w:style>
  <w:style w:type="paragraph" w:styleId="Sous-titr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521DC1"/>
    <w:pPr>
      <w:spacing w:after="120"/>
      <w:ind w:left="1440" w:right="1440"/>
    </w:pPr>
  </w:style>
  <w:style w:type="character" w:styleId="lev">
    <w:name w:val="Strong"/>
    <w:semiHidden/>
    <w:rsid w:val="00521DC1"/>
    <w:rPr>
      <w:b/>
      <w:bCs/>
    </w:rPr>
  </w:style>
  <w:style w:type="paragraph" w:styleId="Corpsdetexte">
    <w:name w:val="Body Text"/>
    <w:basedOn w:val="Normal"/>
    <w:semiHidden/>
    <w:rsid w:val="00521DC1"/>
    <w:pPr>
      <w:spacing w:after="120"/>
    </w:pPr>
  </w:style>
  <w:style w:type="paragraph" w:styleId="Corpsdetexte2">
    <w:name w:val="Body Text 2"/>
    <w:basedOn w:val="Normal"/>
    <w:semiHidden/>
    <w:rsid w:val="00521DC1"/>
    <w:pPr>
      <w:spacing w:after="120" w:line="480" w:lineRule="auto"/>
    </w:pPr>
  </w:style>
  <w:style w:type="paragraph" w:styleId="Corpsdetex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521DC1"/>
    <w:pPr>
      <w:ind w:firstLine="210"/>
    </w:pPr>
  </w:style>
  <w:style w:type="paragraph" w:styleId="Retraitcorpset1relig">
    <w:name w:val="Body Text First Indent 2"/>
    <w:basedOn w:val="Retraitcorpsdetexte"/>
    <w:semiHidden/>
    <w:rsid w:val="00521DC1"/>
    <w:pPr>
      <w:ind w:firstLine="210"/>
    </w:pPr>
  </w:style>
  <w:style w:type="paragraph" w:styleId="Notedefin">
    <w:name w:val="endnote text"/>
    <w:aliases w:val="2_G"/>
    <w:basedOn w:val="Notedebasdepage"/>
    <w:qFormat/>
    <w:rsid w:val="00521DC1"/>
  </w:style>
  <w:style w:type="paragraph" w:styleId="Textebru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r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521DC1"/>
    <w:rPr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5F87E-D2CF-47B0-8419-733B1C1E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14</cp:revision>
  <cp:lastPrinted>2013-10-24T10:25:00Z</cp:lastPrinted>
  <dcterms:created xsi:type="dcterms:W3CDTF">2017-04-26T10:53:00Z</dcterms:created>
  <dcterms:modified xsi:type="dcterms:W3CDTF">2018-10-16T09:38:00Z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