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bookmarkStart w:id="0" w:name="_GoBack"/>
            <w:bookmarkEnd w:id="0"/>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w:t>
            </w:r>
            <w:r w:rsidR="00B002C4">
              <w:rPr>
                <w:sz w:val="40"/>
              </w:rPr>
              <w:t>CPR</w:t>
            </w:r>
            <w:r w:rsidR="006D44E0">
              <w:t>/</w:t>
            </w:r>
            <w:r w:rsidR="00034B54">
              <w:fldChar w:fldCharType="begin"/>
            </w:r>
            <w:r w:rsidR="00034B54">
              <w:instrText xml:space="preserve"> DOCPROPERTY  sym1  \* MERGEFORMAT </w:instrText>
            </w:r>
            <w:r w:rsidR="00034B54">
              <w:fldChar w:fldCharType="separate"/>
            </w:r>
            <w:r w:rsidR="00475149" w:rsidRPr="00F43810">
              <w:t>sym1</w:t>
            </w:r>
            <w:r w:rsidR="00034B54">
              <w:fldChar w:fldCharType="end"/>
            </w:r>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034B54" w:rsidP="00981901">
            <w:pPr>
              <w:suppressAutoHyphens w:val="0"/>
            </w:pPr>
            <w:r>
              <w:fldChar w:fldCharType="begin"/>
            </w:r>
            <w:r>
              <w:instrText xml:space="preserve"> DOCPROPERTY  date  \* MERGEFORMAT </w:instrText>
            </w:r>
            <w:r>
              <w:fldChar w:fldCharType="separate"/>
            </w:r>
            <w:r w:rsidR="006056E0" w:rsidRPr="00F43810">
              <w:t>date</w:t>
            </w:r>
            <w:r>
              <w:fldChar w:fldCharType="end"/>
            </w:r>
          </w:p>
          <w:p w:rsidR="006056E0" w:rsidRPr="00F43810" w:rsidRDefault="00ED3BCB" w:rsidP="00981901">
            <w:pPr>
              <w:suppressAutoHyphens w:val="0"/>
            </w:pPr>
            <w:fldSimple w:instr=" DOCPROPERTY  tlang  \* MERGEFORMAT ">
              <w:r w:rsidR="006056E0" w:rsidRPr="00F43810">
                <w:t>tlang</w:t>
              </w:r>
            </w:fldSimple>
          </w:p>
          <w:p w:rsidR="001E498C" w:rsidRPr="00F43810" w:rsidRDefault="00ED3BCB" w:rsidP="00981901">
            <w:pPr>
              <w:suppressAutoHyphens w:val="0"/>
            </w:pPr>
            <w:r>
              <w:t>Original </w:t>
            </w:r>
            <w:r w:rsidR="00670F08">
              <w:t>:</w:t>
            </w:r>
            <w:r w:rsidR="001E498C" w:rsidRPr="00F43810">
              <w:t xml:space="preserve"> </w:t>
            </w:r>
            <w:fldSimple w:instr=" DOCPROPERTY  olang  \* MERGEFORMAT ">
              <w:r w:rsidR="006056E0" w:rsidRPr="00F43810">
                <w:t>olang</w:t>
              </w:r>
            </w:fldSimple>
          </w:p>
          <w:p w:rsidR="006056E0" w:rsidRPr="00F43810" w:rsidRDefault="00ED3BCB" w:rsidP="00981901">
            <w:pPr>
              <w:suppressAutoHyphens w:val="0"/>
            </w:pPr>
            <w:fldSimple w:instr=" DOCPROPERTY  virs  \* MERGEFORMAT ">
              <w:r w:rsidR="006056E0" w:rsidRPr="00F43810">
                <w:t>virs</w:t>
              </w:r>
            </w:fldSimple>
          </w:p>
        </w:tc>
      </w:tr>
    </w:tbl>
    <w:p w:rsidR="00B002C4" w:rsidRDefault="00B002C4" w:rsidP="00B002C4">
      <w:pPr>
        <w:spacing w:before="120"/>
        <w:rPr>
          <w:b/>
          <w:sz w:val="24"/>
          <w:szCs w:val="24"/>
        </w:rPr>
      </w:pPr>
      <w:r w:rsidRPr="00DF3BF1">
        <w:rPr>
          <w:b/>
          <w:sz w:val="24"/>
          <w:szCs w:val="24"/>
        </w:rPr>
        <w:t>Comité des droits de l’homme</w:t>
      </w:r>
    </w:p>
    <w:p w:rsidR="00561DFB" w:rsidRPr="00F43810" w:rsidRDefault="00561DFB" w:rsidP="00561DFB">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snum</w:t>
      </w:r>
      <w:r w:rsidRPr="00F43810">
        <w:rPr>
          <w:b/>
        </w:rPr>
        <w:fldChar w:fldCharType="end"/>
      </w:r>
      <w:r>
        <w:rPr>
          <w:b/>
        </w:rPr>
        <w:t xml:space="preserve"> session</w:t>
      </w:r>
    </w:p>
    <w:p w:rsidR="00561DFB" w:rsidRPr="00F43810" w:rsidRDefault="00ED3BCB" w:rsidP="00561DFB">
      <w:fldSimple w:instr=" DOCPROPERTY  sdate  \* MERGEFORMAT ">
        <w:r w:rsidR="00561DFB" w:rsidRPr="00F43810">
          <w:t>sdate</w:t>
        </w:r>
      </w:fldSimple>
    </w:p>
    <w:p w:rsidR="00561DFB" w:rsidRPr="00F43810" w:rsidRDefault="00561DFB" w:rsidP="00561DFB">
      <w:r>
        <w:t xml:space="preserve">Point </w:t>
      </w:r>
      <w:fldSimple w:instr=" DOCPROPERTY  anum  \* MERGEFORMAT ">
        <w:r w:rsidRPr="00F43810">
          <w:t>anum</w:t>
        </w:r>
      </w:fldSimple>
      <w:r>
        <w:t xml:space="preserve"> de l’ordre du jour</w:t>
      </w:r>
      <w:r w:rsidR="00363BF5">
        <w:t xml:space="preserve"> </w:t>
      </w:r>
    </w:p>
    <w:p w:rsidR="00561DFB" w:rsidRPr="00561DFB" w:rsidRDefault="00561DFB" w:rsidP="00561DFB">
      <w:pPr>
        <w:rPr>
          <w:b/>
          <w:bCs/>
        </w:rPr>
      </w:pPr>
      <w:r w:rsidRPr="00561DFB">
        <w:rPr>
          <w:b/>
          <w:bCs/>
        </w:rPr>
        <w:fldChar w:fldCharType="begin"/>
      </w:r>
      <w:r w:rsidRPr="00561DFB">
        <w:rPr>
          <w:b/>
          <w:bCs/>
        </w:rPr>
        <w:instrText xml:space="preserve"> DOCPROPERTY  atitle  \* MERGEFORMAT </w:instrText>
      </w:r>
      <w:r w:rsidRPr="00561DFB">
        <w:rPr>
          <w:b/>
          <w:bCs/>
        </w:rPr>
        <w:fldChar w:fldCharType="separate"/>
      </w:r>
      <w:r w:rsidRPr="00561DFB">
        <w:rPr>
          <w:b/>
          <w:bCs/>
        </w:rPr>
        <w:t>atitle</w:t>
      </w:r>
      <w:r w:rsidRPr="00561DFB">
        <w:rPr>
          <w:b/>
          <w:bCs/>
        </w:rPr>
        <w:fldChar w:fldCharType="end"/>
      </w:r>
    </w:p>
    <w:p w:rsidR="00561DFB" w:rsidRPr="0083009C" w:rsidRDefault="00561DFB" w:rsidP="00561DFB">
      <w:pPr>
        <w:pStyle w:val="HChG"/>
      </w:pPr>
      <w:r>
        <w:tab/>
      </w:r>
      <w:r>
        <w:tab/>
      </w:r>
      <w:r w:rsidR="00083D75" w:rsidRPr="00BE1535">
        <w:t>Liste de points établie avant la soumission</w:t>
      </w:r>
      <w:r w:rsidR="00083D75">
        <w:t xml:space="preserve"> du </w:t>
      </w:r>
      <w:fldSimple w:instr=" DOCPROPERTY  prep  \* MERGEFORMAT ">
        <w:r w:rsidRPr="00561DFB">
          <w:t>prep</w:t>
        </w:r>
      </w:fldSimple>
    </w:p>
    <w:p w:rsidR="00083D75" w:rsidRDefault="00083D75" w:rsidP="00083D75">
      <w:pPr>
        <w:pStyle w:val="H1G"/>
        <w:rPr>
          <w:lang w:eastAsia="en-GB"/>
        </w:rPr>
      </w:pPr>
      <w:r>
        <w:rPr>
          <w:lang w:eastAsia="en-GB"/>
        </w:rPr>
        <w:tab/>
      </w:r>
      <w:r>
        <w:rPr>
          <w:lang w:eastAsia="en-GB"/>
        </w:rPr>
        <w:tab/>
      </w:r>
      <w:r w:rsidRPr="00AC43D4">
        <w:rPr>
          <w:lang w:eastAsia="en-GB"/>
        </w:rPr>
        <w:t>Projet établi par le Comité</w:t>
      </w:r>
    </w:p>
    <w:tbl>
      <w:tblPr>
        <w:tblW w:w="7653" w:type="dxa"/>
        <w:jc w:val="center"/>
        <w:tblBorders>
          <w:insideV w:val="single" w:sz="4" w:space="0" w:color="auto"/>
        </w:tblBorders>
        <w:tblLayout w:type="fixed"/>
        <w:tblCellMar>
          <w:left w:w="142" w:type="dxa"/>
          <w:right w:w="142" w:type="dxa"/>
        </w:tblCellMar>
        <w:tblLook w:val="01E0" w:firstRow="1" w:lastRow="1" w:firstColumn="1" w:lastColumn="1" w:noHBand="0" w:noVBand="0"/>
      </w:tblPr>
      <w:tblGrid>
        <w:gridCol w:w="7653"/>
      </w:tblGrid>
      <w:tr w:rsidR="00083D75" w:rsidTr="005C3A48">
        <w:trPr>
          <w:trHeight w:hRule="exact" w:val="240"/>
          <w:jc w:val="center"/>
        </w:trPr>
        <w:tc>
          <w:tcPr>
            <w:tcW w:w="7653" w:type="dxa"/>
            <w:tcBorders>
              <w:top w:val="single" w:sz="4" w:space="0" w:color="auto"/>
              <w:left w:val="single" w:sz="4" w:space="0" w:color="auto"/>
              <w:bottom w:val="nil"/>
              <w:right w:val="single" w:sz="4" w:space="0" w:color="auto"/>
            </w:tcBorders>
            <w:shd w:val="clear" w:color="auto" w:fill="auto"/>
          </w:tcPr>
          <w:p w:rsidR="00083D75" w:rsidRDefault="00083D75" w:rsidP="005C3A48">
            <w:pPr>
              <w:rPr>
                <w:lang w:eastAsia="en-GB"/>
              </w:rPr>
            </w:pPr>
          </w:p>
        </w:tc>
      </w:tr>
      <w:tr w:rsidR="00083D75" w:rsidTr="005C3A48">
        <w:trPr>
          <w:jc w:val="center"/>
        </w:trPr>
        <w:tc>
          <w:tcPr>
            <w:tcW w:w="7653" w:type="dxa"/>
            <w:tcBorders>
              <w:left w:val="single" w:sz="4" w:space="0" w:color="auto"/>
              <w:bottom w:val="nil"/>
              <w:right w:val="single" w:sz="4" w:space="0" w:color="auto"/>
            </w:tcBorders>
            <w:shd w:val="clear" w:color="auto" w:fill="auto"/>
          </w:tcPr>
          <w:p w:rsidR="00083D75" w:rsidRDefault="00083D75" w:rsidP="00ED3BCB">
            <w:pPr>
              <w:spacing w:after="120"/>
              <w:ind w:firstLine="567"/>
              <w:jc w:val="both"/>
              <w:rPr>
                <w:lang w:eastAsia="en-GB"/>
              </w:rPr>
            </w:pPr>
            <w:r>
              <w:rPr>
                <w:lang w:eastAsia="en-GB"/>
              </w:rPr>
              <w:t>À sa quatre-vingt-dix-septième session (A/65/40 (vol. </w:t>
            </w:r>
            <w:r w:rsidRPr="00B76E2F">
              <w:rPr>
                <w:lang w:eastAsia="en-GB"/>
              </w:rPr>
              <w:t>I), par.</w:t>
            </w:r>
            <w:r>
              <w:rPr>
                <w:lang w:eastAsia="en-GB"/>
              </w:rPr>
              <w:t> </w:t>
            </w:r>
            <w:r w:rsidRPr="00B76E2F">
              <w:rPr>
                <w:lang w:eastAsia="en-GB"/>
              </w:rPr>
              <w:t xml:space="preserve">40), le Comité des droits de l’homme a mis en place une procédure facultative qui consiste à établir et </w:t>
            </w:r>
            <w:r>
              <w:rPr>
                <w:lang w:eastAsia="en-GB"/>
              </w:rPr>
              <w:t xml:space="preserve">à </w:t>
            </w:r>
            <w:r w:rsidRPr="00B76E2F">
              <w:rPr>
                <w:lang w:eastAsia="en-GB"/>
              </w:rPr>
              <w:t>adopter une liste de points et à la transmettre à l’État partie avant que celui-ci ne soumette le rapport périodique attendu. Les réponses à cette liste constitueront le rapport de l’État partie au titre de l’article</w:t>
            </w:r>
            <w:r w:rsidR="00ED3BCB">
              <w:rPr>
                <w:lang w:eastAsia="en-GB"/>
              </w:rPr>
              <w:t xml:space="preserve"> </w:t>
            </w:r>
            <w:r w:rsidRPr="00B76E2F">
              <w:rPr>
                <w:lang w:eastAsia="en-GB"/>
              </w:rPr>
              <w:t>40 du Pacte.</w:t>
            </w:r>
          </w:p>
        </w:tc>
      </w:tr>
      <w:tr w:rsidR="00083D75" w:rsidTr="005C3A48">
        <w:trPr>
          <w:trHeight w:hRule="exact" w:val="23"/>
          <w:jc w:val="center"/>
        </w:trPr>
        <w:tc>
          <w:tcPr>
            <w:tcW w:w="7653" w:type="dxa"/>
            <w:tcBorders>
              <w:left w:val="single" w:sz="4" w:space="0" w:color="auto"/>
              <w:bottom w:val="single" w:sz="4" w:space="0" w:color="auto"/>
              <w:right w:val="single" w:sz="4" w:space="0" w:color="auto"/>
            </w:tcBorders>
            <w:shd w:val="clear" w:color="auto" w:fill="auto"/>
          </w:tcPr>
          <w:p w:rsidR="00083D75" w:rsidRDefault="00083D75" w:rsidP="005C3A48">
            <w:pPr>
              <w:rPr>
                <w:lang w:eastAsia="en-GB"/>
              </w:rPr>
            </w:pPr>
          </w:p>
        </w:tc>
      </w:tr>
    </w:tbl>
    <w:p w:rsidR="00083D75" w:rsidRPr="00F233BC" w:rsidRDefault="00083D75" w:rsidP="00083D75">
      <w:pPr>
        <w:pStyle w:val="SingleTxtG"/>
        <w:spacing w:before="240"/>
        <w:rPr>
          <w:color w:val="0000FF"/>
        </w:rPr>
      </w:pPr>
      <w:r w:rsidRPr="00F233BC">
        <w:rPr>
          <w:color w:val="0000FF"/>
        </w:rPr>
        <w:t>[Le texte continue sur cette page]</w:t>
      </w:r>
    </w:p>
    <w:p w:rsidR="000C1293" w:rsidRPr="000C1293" w:rsidRDefault="000C1293" w:rsidP="000C1293">
      <w:pPr>
        <w:pStyle w:val="SingleTxtG"/>
      </w:pPr>
    </w:p>
    <w:sectPr w:rsidR="000C1293" w:rsidRPr="000C1293" w:rsidSect="00981901">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D00DEE">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ED3BCB" w:rsidP="005B6BC9">
    <w:pPr>
      <w:pStyle w:val="Piedepgina"/>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E8288D">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ED3BCB">
    <w:pPr>
      <w:pStyle w:val="Encabezado"/>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ED3BCB" w:rsidP="005B6BC9">
    <w:pPr>
      <w:pStyle w:val="Encabezado"/>
      <w:jc w:val="right"/>
    </w:pPr>
    <w:fldSimple w:instr=" DOCPROPERTY  symh  \* MERGEFORMAT ">
      <w:r w:rsidR="00E018E1">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88D" w:rsidRDefault="00E8288D" w:rsidP="00CE64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4915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34B54"/>
    <w:rsid w:val="00065CBF"/>
    <w:rsid w:val="000714FD"/>
    <w:rsid w:val="0007796D"/>
    <w:rsid w:val="00083D75"/>
    <w:rsid w:val="000860BB"/>
    <w:rsid w:val="000B7790"/>
    <w:rsid w:val="000C1293"/>
    <w:rsid w:val="000C2875"/>
    <w:rsid w:val="000C390E"/>
    <w:rsid w:val="000D1A91"/>
    <w:rsid w:val="000D6818"/>
    <w:rsid w:val="001067B9"/>
    <w:rsid w:val="00111F2F"/>
    <w:rsid w:val="0014365E"/>
    <w:rsid w:val="001459C9"/>
    <w:rsid w:val="00150DB2"/>
    <w:rsid w:val="00176178"/>
    <w:rsid w:val="00191BE9"/>
    <w:rsid w:val="001D64AF"/>
    <w:rsid w:val="001E498C"/>
    <w:rsid w:val="001F525A"/>
    <w:rsid w:val="00214CB3"/>
    <w:rsid w:val="00223272"/>
    <w:rsid w:val="0024779E"/>
    <w:rsid w:val="00291F1D"/>
    <w:rsid w:val="002A0540"/>
    <w:rsid w:val="002D340A"/>
    <w:rsid w:val="00353ED5"/>
    <w:rsid w:val="00363BF5"/>
    <w:rsid w:val="0037014C"/>
    <w:rsid w:val="0039005B"/>
    <w:rsid w:val="003D1AD0"/>
    <w:rsid w:val="003F1369"/>
    <w:rsid w:val="0041336D"/>
    <w:rsid w:val="00437041"/>
    <w:rsid w:val="00446FE5"/>
    <w:rsid w:val="00452396"/>
    <w:rsid w:val="00470737"/>
    <w:rsid w:val="00475149"/>
    <w:rsid w:val="00484F44"/>
    <w:rsid w:val="00494BBC"/>
    <w:rsid w:val="004B6082"/>
    <w:rsid w:val="004D6048"/>
    <w:rsid w:val="005505B7"/>
    <w:rsid w:val="00561DFB"/>
    <w:rsid w:val="00573BE5"/>
    <w:rsid w:val="00582D63"/>
    <w:rsid w:val="00586ED3"/>
    <w:rsid w:val="00596AA9"/>
    <w:rsid w:val="005B2412"/>
    <w:rsid w:val="005B6BC9"/>
    <w:rsid w:val="005E2B17"/>
    <w:rsid w:val="0060001E"/>
    <w:rsid w:val="006056E0"/>
    <w:rsid w:val="00613A58"/>
    <w:rsid w:val="00670F08"/>
    <w:rsid w:val="00684555"/>
    <w:rsid w:val="006910CE"/>
    <w:rsid w:val="006D44E0"/>
    <w:rsid w:val="00706E82"/>
    <w:rsid w:val="0071601D"/>
    <w:rsid w:val="00766CEC"/>
    <w:rsid w:val="007A62E6"/>
    <w:rsid w:val="0080684C"/>
    <w:rsid w:val="00815502"/>
    <w:rsid w:val="00824D57"/>
    <w:rsid w:val="00867D17"/>
    <w:rsid w:val="00871C75"/>
    <w:rsid w:val="008776DC"/>
    <w:rsid w:val="008A0E26"/>
    <w:rsid w:val="008B3B03"/>
    <w:rsid w:val="008C6C1B"/>
    <w:rsid w:val="008C7952"/>
    <w:rsid w:val="008F5D35"/>
    <w:rsid w:val="00957790"/>
    <w:rsid w:val="009705C8"/>
    <w:rsid w:val="00981901"/>
    <w:rsid w:val="009E06AD"/>
    <w:rsid w:val="009F65C5"/>
    <w:rsid w:val="00A41291"/>
    <w:rsid w:val="00AA69DF"/>
    <w:rsid w:val="00AC3823"/>
    <w:rsid w:val="00AC7C7A"/>
    <w:rsid w:val="00AE2A62"/>
    <w:rsid w:val="00AE323C"/>
    <w:rsid w:val="00B00181"/>
    <w:rsid w:val="00B002C4"/>
    <w:rsid w:val="00B33DFE"/>
    <w:rsid w:val="00B43C66"/>
    <w:rsid w:val="00B765F7"/>
    <w:rsid w:val="00B80BD3"/>
    <w:rsid w:val="00BA0CA9"/>
    <w:rsid w:val="00BC4CFE"/>
    <w:rsid w:val="00BE4745"/>
    <w:rsid w:val="00BF3C2C"/>
    <w:rsid w:val="00C02897"/>
    <w:rsid w:val="00C02B10"/>
    <w:rsid w:val="00C04DBC"/>
    <w:rsid w:val="00C454D2"/>
    <w:rsid w:val="00C54ED5"/>
    <w:rsid w:val="00C71AAB"/>
    <w:rsid w:val="00CA3912"/>
    <w:rsid w:val="00CB2A6A"/>
    <w:rsid w:val="00CB58D5"/>
    <w:rsid w:val="00CC2887"/>
    <w:rsid w:val="00CE64EB"/>
    <w:rsid w:val="00D00DEE"/>
    <w:rsid w:val="00D02F73"/>
    <w:rsid w:val="00D3439C"/>
    <w:rsid w:val="00D76F7A"/>
    <w:rsid w:val="00DA21C9"/>
    <w:rsid w:val="00DA22F4"/>
    <w:rsid w:val="00DA7434"/>
    <w:rsid w:val="00DB1831"/>
    <w:rsid w:val="00DD3BFD"/>
    <w:rsid w:val="00DF0775"/>
    <w:rsid w:val="00DF6678"/>
    <w:rsid w:val="00E018E1"/>
    <w:rsid w:val="00E0623C"/>
    <w:rsid w:val="00E22CF2"/>
    <w:rsid w:val="00E506F1"/>
    <w:rsid w:val="00E52D9F"/>
    <w:rsid w:val="00E8288D"/>
    <w:rsid w:val="00EA0791"/>
    <w:rsid w:val="00EA4D06"/>
    <w:rsid w:val="00ED3BCB"/>
    <w:rsid w:val="00F164B0"/>
    <w:rsid w:val="00F43810"/>
    <w:rsid w:val="00F660DF"/>
    <w:rsid w:val="00F80094"/>
    <w:rsid w:val="00F95C08"/>
    <w:rsid w:val="00FA66E5"/>
    <w:rsid w:val="00FD1503"/>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484F44"/>
    <w:pPr>
      <w:keepNext/>
      <w:keepLines/>
      <w:spacing w:after="0" w:line="240" w:lineRule="auto"/>
      <w:ind w:right="0"/>
      <w:jc w:val="left"/>
      <w:outlineLvl w:val="0"/>
    </w:pPr>
  </w:style>
  <w:style w:type="paragraph" w:styleId="Ttulo2">
    <w:name w:val="heading 2"/>
    <w:basedOn w:val="Normal"/>
    <w:next w:val="Normal"/>
    <w:link w:val="Ttulo2Car"/>
    <w:semiHidden/>
    <w:qFormat/>
    <w:rsid w:val="00484F44"/>
    <w:pPr>
      <w:outlineLvl w:val="1"/>
    </w:pPr>
  </w:style>
  <w:style w:type="paragraph" w:styleId="Ttulo3">
    <w:name w:val="heading 3"/>
    <w:basedOn w:val="Normal"/>
    <w:next w:val="Normal"/>
    <w:link w:val="Ttulo3Car"/>
    <w:semiHidden/>
    <w:qFormat/>
    <w:rsid w:val="00484F44"/>
    <w:pPr>
      <w:outlineLvl w:val="2"/>
    </w:pPr>
  </w:style>
  <w:style w:type="paragraph" w:styleId="Ttulo4">
    <w:name w:val="heading 4"/>
    <w:basedOn w:val="Normal"/>
    <w:next w:val="Normal"/>
    <w:link w:val="Ttulo4Car"/>
    <w:semiHidden/>
    <w:qFormat/>
    <w:rsid w:val="00484F44"/>
    <w:pPr>
      <w:outlineLvl w:val="3"/>
    </w:pPr>
  </w:style>
  <w:style w:type="paragraph" w:styleId="Ttulo5">
    <w:name w:val="heading 5"/>
    <w:basedOn w:val="Normal"/>
    <w:next w:val="Normal"/>
    <w:link w:val="Ttulo5Car"/>
    <w:semiHidden/>
    <w:qFormat/>
    <w:rsid w:val="00484F44"/>
    <w:pPr>
      <w:outlineLvl w:val="4"/>
    </w:pPr>
  </w:style>
  <w:style w:type="paragraph" w:styleId="Ttulo6">
    <w:name w:val="heading 6"/>
    <w:basedOn w:val="Normal"/>
    <w:next w:val="Normal"/>
    <w:link w:val="Ttulo6Car"/>
    <w:semiHidden/>
    <w:qFormat/>
    <w:rsid w:val="00484F44"/>
    <w:pPr>
      <w:outlineLvl w:val="5"/>
    </w:pPr>
  </w:style>
  <w:style w:type="paragraph" w:styleId="Ttulo7">
    <w:name w:val="heading 7"/>
    <w:basedOn w:val="Normal"/>
    <w:next w:val="Normal"/>
    <w:link w:val="Ttulo7Car"/>
    <w:semiHidden/>
    <w:qFormat/>
    <w:rsid w:val="00484F44"/>
    <w:pPr>
      <w:outlineLvl w:val="6"/>
    </w:pPr>
  </w:style>
  <w:style w:type="paragraph" w:styleId="Ttulo8">
    <w:name w:val="heading 8"/>
    <w:basedOn w:val="Normal"/>
    <w:next w:val="Normal"/>
    <w:link w:val="Ttulo8Car"/>
    <w:semiHidden/>
    <w:qFormat/>
    <w:rsid w:val="00484F44"/>
    <w:pPr>
      <w:outlineLvl w:val="7"/>
    </w:pPr>
  </w:style>
  <w:style w:type="paragraph" w:styleId="Ttulo9">
    <w:name w:val="heading 9"/>
    <w:basedOn w:val="Normal"/>
    <w:next w:val="Normal"/>
    <w:link w:val="Ttulo9Car"/>
    <w:semiHidden/>
    <w:qFormat/>
    <w:rsid w:val="00484F44"/>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484F44"/>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484F44"/>
    <w:rPr>
      <w:rFonts w:ascii="Times New Roman" w:hAnsi="Times New Roman" w:cs="Times New Roman"/>
      <w:b/>
      <w:sz w:val="18"/>
      <w:szCs w:val="20"/>
    </w:rPr>
  </w:style>
  <w:style w:type="paragraph" w:styleId="Piedepgina">
    <w:name w:val="footer"/>
    <w:aliases w:val="3_G"/>
    <w:basedOn w:val="Normal"/>
    <w:next w:val="Normal"/>
    <w:link w:val="PiedepginaCar"/>
    <w:qFormat/>
    <w:rsid w:val="00484F44"/>
    <w:pPr>
      <w:spacing w:line="240" w:lineRule="auto"/>
    </w:pPr>
    <w:rPr>
      <w:sz w:val="16"/>
    </w:rPr>
  </w:style>
  <w:style w:type="character" w:customStyle="1" w:styleId="PiedepginaCar">
    <w:name w:val="Pie de página Car"/>
    <w:aliases w:val="3_G Car"/>
    <w:basedOn w:val="Fuentedeprrafopredeter"/>
    <w:link w:val="Piedepgina"/>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sid w:val="00484F44"/>
    <w:rPr>
      <w:rFonts w:ascii="Times New Roman" w:hAnsi="Times New Roman"/>
      <w:sz w:val="18"/>
      <w:vertAlign w:val="superscript"/>
      <w:lang w:val="fr-CH"/>
    </w:rPr>
  </w:style>
  <w:style w:type="character" w:styleId="Refdenotaalfinal">
    <w:name w:val="endnote reference"/>
    <w:aliases w:val="1_G"/>
    <w:basedOn w:val="Refdenotaalpie"/>
    <w:qFormat/>
    <w:rsid w:val="00484F44"/>
    <w:rPr>
      <w:rFonts w:ascii="Times New Roman" w:hAnsi="Times New Roman"/>
      <w:sz w:val="18"/>
      <w:vertAlign w:val="superscript"/>
      <w:lang w:val="fr-CH"/>
    </w:rPr>
  </w:style>
  <w:style w:type="table" w:styleId="Tablaconcuadrcula">
    <w:name w:val="Table Grid"/>
    <w:basedOn w:val="Tabla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484F44"/>
    <w:rPr>
      <w:color w:val="0000FF"/>
      <w:u w:val="none"/>
    </w:rPr>
  </w:style>
  <w:style w:type="character" w:styleId="Hipervnculovisitado">
    <w:name w:val="FollowedHyperlink"/>
    <w:basedOn w:val="Fuentedeprrafopredeter"/>
    <w:unhideWhenUsed/>
    <w:rsid w:val="00484F44"/>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484F44"/>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484F44"/>
    <w:rPr>
      <w:rFonts w:ascii="Times New Roman" w:hAnsi="Times New Roman" w:cs="Times New Roman"/>
      <w:sz w:val="18"/>
      <w:szCs w:val="20"/>
    </w:rPr>
  </w:style>
  <w:style w:type="paragraph" w:styleId="Textonotaalfinal">
    <w:name w:val="endnote text"/>
    <w:aliases w:val="2_G"/>
    <w:basedOn w:val="Textonotapie"/>
    <w:link w:val="TextonotaalfinalCar"/>
    <w:qFormat/>
    <w:rsid w:val="00484F44"/>
  </w:style>
  <w:style w:type="character" w:customStyle="1" w:styleId="TextonotaalfinalCar">
    <w:name w:val="Texto nota al final Car"/>
    <w:aliases w:val="2_G Car"/>
    <w:basedOn w:val="Fuentedeprrafopredeter"/>
    <w:link w:val="Textonotaalfinal"/>
    <w:rsid w:val="00484F44"/>
    <w:rPr>
      <w:rFonts w:ascii="Times New Roman" w:hAnsi="Times New Roman" w:cs="Times New Roman"/>
      <w:sz w:val="18"/>
      <w:szCs w:val="20"/>
    </w:rPr>
  </w:style>
  <w:style w:type="character" w:styleId="Nmerodepgina">
    <w:name w:val="page number"/>
    <w:aliases w:val="7_G"/>
    <w:basedOn w:val="Fuentedeprrafopredeter"/>
    <w:qFormat/>
    <w:rsid w:val="00484F44"/>
    <w:rPr>
      <w:rFonts w:ascii="Times New Roman" w:hAnsi="Times New Roman"/>
      <w:b/>
      <w:sz w:val="18"/>
      <w:lang w:val="fr-CH"/>
    </w:rPr>
  </w:style>
  <w:style w:type="character" w:customStyle="1" w:styleId="Ttulo1Car">
    <w:name w:val="Título 1 Car"/>
    <w:aliases w:val="Table_G Car"/>
    <w:basedOn w:val="Fuentedeprrafopredeter"/>
    <w:link w:val="Ttulo1"/>
    <w:rsid w:val="00484F44"/>
    <w:rPr>
      <w:rFonts w:ascii="Times New Roman" w:hAnsi="Times New Roman" w:cs="Times New Roman"/>
      <w:sz w:val="20"/>
      <w:szCs w:val="20"/>
    </w:rPr>
  </w:style>
  <w:style w:type="character" w:customStyle="1" w:styleId="Ttulo2Car">
    <w:name w:val="Título 2 Car"/>
    <w:basedOn w:val="Fuentedeprrafopredeter"/>
    <w:link w:val="Ttulo2"/>
    <w:semiHidden/>
    <w:rsid w:val="00484F44"/>
    <w:rPr>
      <w:rFonts w:ascii="Times New Roman" w:hAnsi="Times New Roman" w:cs="Times New Roman"/>
      <w:sz w:val="20"/>
      <w:szCs w:val="20"/>
    </w:rPr>
  </w:style>
  <w:style w:type="character" w:customStyle="1" w:styleId="Ttulo3Car">
    <w:name w:val="Título 3 Car"/>
    <w:basedOn w:val="Fuentedeprrafopredeter"/>
    <w:link w:val="Ttulo3"/>
    <w:semiHidden/>
    <w:rsid w:val="00484F44"/>
    <w:rPr>
      <w:rFonts w:ascii="Times New Roman" w:hAnsi="Times New Roman" w:cs="Times New Roman"/>
      <w:sz w:val="20"/>
      <w:szCs w:val="20"/>
    </w:rPr>
  </w:style>
  <w:style w:type="character" w:customStyle="1" w:styleId="Ttulo4Car">
    <w:name w:val="Título 4 Car"/>
    <w:basedOn w:val="Fuentedeprrafopredeter"/>
    <w:link w:val="Ttulo4"/>
    <w:semiHidden/>
    <w:rsid w:val="00484F44"/>
    <w:rPr>
      <w:rFonts w:ascii="Times New Roman" w:hAnsi="Times New Roman" w:cs="Times New Roman"/>
      <w:sz w:val="20"/>
      <w:szCs w:val="20"/>
    </w:rPr>
  </w:style>
  <w:style w:type="character" w:customStyle="1" w:styleId="Ttulo5Car">
    <w:name w:val="Título 5 Car"/>
    <w:basedOn w:val="Fuentedeprrafopredeter"/>
    <w:link w:val="Ttulo5"/>
    <w:semiHidden/>
    <w:rsid w:val="00484F44"/>
    <w:rPr>
      <w:rFonts w:ascii="Times New Roman" w:hAnsi="Times New Roman" w:cs="Times New Roman"/>
      <w:sz w:val="20"/>
      <w:szCs w:val="20"/>
    </w:rPr>
  </w:style>
  <w:style w:type="character" w:customStyle="1" w:styleId="Ttulo6Car">
    <w:name w:val="Título 6 Car"/>
    <w:basedOn w:val="Fuentedeprrafopredeter"/>
    <w:link w:val="Ttulo6"/>
    <w:semiHidden/>
    <w:rsid w:val="00484F44"/>
    <w:rPr>
      <w:rFonts w:ascii="Times New Roman" w:hAnsi="Times New Roman" w:cs="Times New Roman"/>
      <w:sz w:val="20"/>
      <w:szCs w:val="20"/>
    </w:rPr>
  </w:style>
  <w:style w:type="character" w:customStyle="1" w:styleId="Ttulo7Car">
    <w:name w:val="Título 7 Car"/>
    <w:basedOn w:val="Fuentedeprrafopredeter"/>
    <w:link w:val="Ttulo7"/>
    <w:semiHidden/>
    <w:rsid w:val="00484F44"/>
    <w:rPr>
      <w:rFonts w:ascii="Times New Roman" w:hAnsi="Times New Roman" w:cs="Times New Roman"/>
      <w:sz w:val="20"/>
      <w:szCs w:val="20"/>
    </w:rPr>
  </w:style>
  <w:style w:type="character" w:customStyle="1" w:styleId="Ttulo8Car">
    <w:name w:val="Título 8 Car"/>
    <w:basedOn w:val="Fuentedeprrafopredeter"/>
    <w:link w:val="Ttulo8"/>
    <w:semiHidden/>
    <w:rsid w:val="00484F44"/>
    <w:rPr>
      <w:rFonts w:ascii="Times New Roman" w:hAnsi="Times New Roman" w:cs="Times New Roman"/>
      <w:sz w:val="20"/>
      <w:szCs w:val="20"/>
    </w:rPr>
  </w:style>
  <w:style w:type="character" w:customStyle="1" w:styleId="Ttulo9Car">
    <w:name w:val="Título 9 Car"/>
    <w:basedOn w:val="Fuentedeprrafopredeter"/>
    <w:link w:val="Ttulo9"/>
    <w:semiHidden/>
    <w:rsid w:val="00484F44"/>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179</Words>
  <Characters>988</Characters>
  <Application>Microsoft Office Word</Application>
  <DocSecurity>0</DocSecurity>
  <Lines>8</Lines>
  <Paragraphs>2</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8</cp:revision>
  <cp:lastPrinted>2017-02-27T14:31:00Z</cp:lastPrinted>
  <dcterms:created xsi:type="dcterms:W3CDTF">2018-03-26T08:56:00Z</dcterms:created>
  <dcterms:modified xsi:type="dcterms:W3CDTF">2018-06-27T06:45:00Z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