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156A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156A6" w:rsidRDefault="00B156A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156A6" w:rsidRDefault="00ED588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156A6" w:rsidRDefault="00ED588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156A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156A6" w:rsidRDefault="00ED5882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156A6" w:rsidRDefault="00ED5882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156A6" w:rsidRDefault="00ED5882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156A6" w:rsidRDefault="00126C3D">
            <w:pPr>
              <w:suppressAutoHyphens w:val="0"/>
            </w:pPr>
            <w:fldSimple w:instr=" DOCPROPERTY  date  \* MERGEFORMAT ">
              <w:r w:rsidR="00ED5882">
                <w:t>date</w:t>
              </w:r>
            </w:fldSimple>
          </w:p>
          <w:p w:rsidR="00B156A6" w:rsidRDefault="00126C3D">
            <w:pPr>
              <w:suppressAutoHyphens w:val="0"/>
            </w:pPr>
            <w:fldSimple w:instr=" DOCPROPERTY  tlang  \* MERGEFORMAT ">
              <w:r w:rsidR="00ED5882">
                <w:t>tlang</w:t>
              </w:r>
            </w:fldSimple>
          </w:p>
          <w:p w:rsidR="00B156A6" w:rsidRDefault="00605D5B">
            <w:pPr>
              <w:suppressAutoHyphens w:val="0"/>
            </w:pPr>
            <w:r>
              <w:t>Original </w:t>
            </w:r>
            <w:r w:rsidR="003678F2">
              <w:t>:</w:t>
            </w:r>
            <w:r w:rsidR="00ED5882">
              <w:t xml:space="preserve"> </w:t>
            </w:r>
            <w:fldSimple w:instr=" DOCPROPERTY  olang  \* MERGEFORMAT ">
              <w:r w:rsidR="00ED5882">
                <w:t>olang</w:t>
              </w:r>
            </w:fldSimple>
          </w:p>
          <w:p w:rsidR="00B156A6" w:rsidRDefault="00126C3D">
            <w:pPr>
              <w:suppressAutoHyphens w:val="0"/>
            </w:pPr>
            <w:fldSimple w:instr=" DOCPROPERTY  virs  \* MERGEFORMAT ">
              <w:r w:rsidR="00ED5882">
                <w:t>virs</w:t>
              </w:r>
            </w:fldSimple>
          </w:p>
        </w:tc>
      </w:tr>
    </w:tbl>
    <w:p w:rsidR="00B156A6" w:rsidRDefault="00ED5882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B156A6" w:rsidRDefault="00ED588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156A6" w:rsidRDefault="00126C3D">
      <w:fldSimple w:instr=" DOCPROPERTY  sdate  \* MERGEFORMAT ">
        <w:r w:rsidR="00ED5882">
          <w:t>sdate</w:t>
        </w:r>
      </w:fldSimple>
    </w:p>
    <w:p w:rsidR="00B156A6" w:rsidRDefault="00ED5882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B156A6" w:rsidRDefault="00ED588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156A6" w:rsidRPr="00605D5B" w:rsidRDefault="00ED5882">
      <w:pPr>
        <w:pStyle w:val="HChG"/>
      </w:pPr>
      <w:r>
        <w:tab/>
      </w:r>
      <w:r>
        <w:tab/>
        <w:t xml:space="preserve">Observations finales concernant le </w:t>
      </w:r>
      <w:fldSimple w:instr=" DOCPROPERTY  prep  \* MERGEFORMAT ">
        <w:r>
          <w:t>prep</w:t>
        </w:r>
      </w:fldSimple>
    </w:p>
    <w:p w:rsidR="00B156A6" w:rsidRDefault="00ED5882">
      <w:pPr>
        <w:pStyle w:val="H23G"/>
      </w:pPr>
      <w:r>
        <w:tab/>
      </w:r>
      <w:r>
        <w:tab/>
        <w:t>Additif</w:t>
      </w:r>
    </w:p>
    <w:p w:rsidR="00B156A6" w:rsidRDefault="00ED5882">
      <w:pPr>
        <w:pStyle w:val="HChG"/>
      </w:pPr>
      <w:r>
        <w:tab/>
      </w:r>
      <w:r>
        <w:tab/>
        <w:t xml:space="preserve">Renseignements reçus </w:t>
      </w:r>
      <w:fldSimple w:instr=" DOCPROPERTY  count  \* MERGEFORMAT ">
        <w:r>
          <w:t>count</w:t>
        </w:r>
      </w:fldSimple>
      <w:r>
        <w:t xml:space="preserve"> au sujet de la suite donnée aux observations finales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B156A6" w:rsidRDefault="00ED5882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B156A6" w:rsidRPr="00ED5882" w:rsidRDefault="00ED5882">
      <w:pPr>
        <w:pStyle w:val="SingleTxtG"/>
        <w:rPr>
          <w:bCs/>
          <w:color w:val="0000FF"/>
        </w:rPr>
      </w:pPr>
      <w:r w:rsidRPr="00ED5882">
        <w:rPr>
          <w:bCs/>
          <w:color w:val="0000FF"/>
        </w:rPr>
        <w:t>[Le texte commence sur la page suivante.]</w:t>
      </w:r>
    </w:p>
    <w:p w:rsidR="00B156A6" w:rsidRDefault="00605D5B" w:rsidP="00126C3D">
      <w:pPr>
        <w:pStyle w:val="SingleTxtG"/>
      </w:pPr>
      <w:r>
        <w:rPr>
          <w:b/>
          <w:bCs/>
        </w:rPr>
        <w:br w:type="page"/>
      </w:r>
    </w:p>
    <w:sectPr w:rsidR="00B15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6A6" w:rsidRDefault="00B156A6">
      <w:pPr>
        <w:spacing w:line="240" w:lineRule="auto"/>
      </w:pPr>
    </w:p>
  </w:endnote>
  <w:endnote w:type="continuationSeparator" w:id="0">
    <w:p w:rsidR="00B156A6" w:rsidRDefault="00B156A6">
      <w:pPr>
        <w:pStyle w:val="Piedepgina"/>
      </w:pPr>
    </w:p>
  </w:endnote>
  <w:endnote w:type="continuationNotice" w:id="1">
    <w:p w:rsidR="00B156A6" w:rsidRDefault="00B156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F2101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126C3D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D5882">
        <w:t>gdocf</w:t>
      </w:r>
    </w:fldSimple>
    <w:r w:rsidR="00ED5882">
      <w:tab/>
    </w:r>
    <w:r w:rsidR="00ED5882">
      <w:rPr>
        <w:b/>
        <w:sz w:val="18"/>
      </w:rPr>
      <w:fldChar w:fldCharType="begin"/>
    </w:r>
    <w:r w:rsidR="00ED5882">
      <w:rPr>
        <w:b/>
        <w:sz w:val="18"/>
      </w:rPr>
      <w:instrText xml:space="preserve"> PAGE  \* MERGEFORMAT </w:instrText>
    </w:r>
    <w:r w:rsidR="00ED5882">
      <w:rPr>
        <w:b/>
        <w:sz w:val="18"/>
      </w:rPr>
      <w:fldChar w:fldCharType="separate"/>
    </w:r>
    <w:r w:rsidR="00ED5882">
      <w:rPr>
        <w:b/>
        <w:noProof/>
        <w:sz w:val="18"/>
      </w:rPr>
      <w:t>3</w:t>
    </w:r>
    <w:r w:rsidR="00ED5882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156A6">
      <w:tc>
        <w:tcPr>
          <w:tcW w:w="1848" w:type="dxa"/>
          <w:vAlign w:val="bottom"/>
        </w:tcPr>
        <w:p w:rsidR="00B156A6" w:rsidRDefault="00ED5882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156A6" w:rsidRDefault="00B156A6">
          <w:pPr>
            <w:spacing w:line="240" w:lineRule="auto"/>
            <w:jc w:val="right"/>
            <w:rPr>
              <w:sz w:val="16"/>
            </w:rPr>
          </w:pPr>
        </w:p>
      </w:tc>
    </w:tr>
  </w:tbl>
  <w:p w:rsidR="00B156A6" w:rsidRDefault="00ED5882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6A6" w:rsidRDefault="00ED588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156A6" w:rsidRDefault="00ED588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156A6" w:rsidRDefault="00B156A6">
      <w:pPr>
        <w:spacing w:line="240" w:lineRule="auto"/>
        <w:rPr>
          <w:sz w:val="2"/>
          <w:szCs w:val="2"/>
        </w:rPr>
      </w:pPr>
    </w:p>
  </w:footnote>
  <w:footnote w:id="2">
    <w:p w:rsidR="00B156A6" w:rsidRDefault="00ED588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La version originale du </w:t>
      </w:r>
      <w:r>
        <w:rPr>
          <w:szCs w:val="18"/>
        </w:rPr>
        <w:t>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126C3D">
    <w:pPr>
      <w:pStyle w:val="Encabezado"/>
    </w:pPr>
    <w:fldSimple w:instr=" DOCPROPERTY  symh  \* MERGEFORMAT ">
      <w:r w:rsidR="00ED588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126C3D">
    <w:pPr>
      <w:pStyle w:val="Encabezado"/>
      <w:jc w:val="right"/>
    </w:pPr>
    <w:fldSimple w:instr=" DOCPROPERTY  symh  \* MERGEFORMAT ">
      <w:r w:rsidR="00ED588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882" w:rsidRDefault="00ED58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A6"/>
    <w:rsid w:val="00126C3D"/>
    <w:rsid w:val="003678F2"/>
    <w:rsid w:val="00605D5B"/>
    <w:rsid w:val="00B156A6"/>
    <w:rsid w:val="00ED5882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2018-03-21T13:38:00Z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