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7959DC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7959DC" w:rsidRPr="003E1417" w:rsidRDefault="007959DC" w:rsidP="007959DC">
      <w:pPr>
        <w:spacing w:before="120" w:line="380" w:lineRule="exact"/>
        <w:jc w:val="left"/>
        <w:rPr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7959DC" w:rsidRPr="005E6877" w:rsidRDefault="007959DC" w:rsidP="007959DC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5E6877">
        <w:rPr>
          <w:rFonts w:hint="cs"/>
          <w:color w:val="FF0000"/>
          <w:rtl/>
        </w:rPr>
        <w:t>[</w:t>
      </w:r>
      <w:r w:rsidRPr="005E6877">
        <w:rPr>
          <w:color w:val="FF0000"/>
          <w:rtl/>
        </w:rPr>
        <w:t>التقرير</w:t>
      </w:r>
      <w:bookmarkStart w:id="0" w:name="_GoBack"/>
      <w:bookmarkEnd w:id="0"/>
      <w:r w:rsidRPr="005E6877">
        <w:rPr>
          <w:rFonts w:hint="cs"/>
          <w:color w:val="FF0000"/>
          <w:rtl/>
        </w:rPr>
        <w:t xml:space="preserve"> الأولي] </w:t>
      </w:r>
      <w:r w:rsidRPr="005E6877">
        <w:rPr>
          <w:rStyle w:val="RedFont"/>
          <w:rFonts w:eastAsiaTheme="majorEastAsia" w:hint="cs"/>
          <w:rtl/>
        </w:rPr>
        <w:t>[</w:t>
      </w:r>
      <w:r w:rsidRPr="005E6877">
        <w:rPr>
          <w:rFonts w:hint="cs"/>
          <w:color w:val="FF0000"/>
          <w:rtl/>
        </w:rPr>
        <w:t>ال</w:t>
      </w:r>
      <w:r w:rsidRPr="005E6877">
        <w:rPr>
          <w:color w:val="FF0000"/>
          <w:rtl/>
        </w:rPr>
        <w:t>تقرير</w:t>
      </w:r>
      <w:r w:rsidRPr="005E6877">
        <w:rPr>
          <w:rFonts w:hint="cs"/>
          <w:color w:val="FF0000"/>
          <w:rtl/>
        </w:rPr>
        <w:t xml:space="preserve"> الدوري</w:t>
      </w:r>
      <w:r w:rsidRPr="005E6877">
        <w:rPr>
          <w:rFonts w:hint="cs"/>
          <w:rtl/>
        </w:rPr>
        <w:t xml:space="preserve"> </w:t>
      </w:r>
      <w:r w:rsidRPr="005E6877">
        <w:rPr>
          <w:rStyle w:val="RedFont"/>
          <w:rFonts w:eastAsiaTheme="majorEastAsia" w:hint="cs"/>
          <w:rtl/>
        </w:rPr>
        <w:t>الرقم]</w:t>
      </w:r>
      <w:r w:rsidRPr="005E6877">
        <w:rPr>
          <w:rFonts w:hint="cs"/>
          <w:rtl/>
        </w:rPr>
        <w:t xml:space="preserve"> </w:t>
      </w:r>
      <w:r w:rsidRPr="005E6877">
        <w:rPr>
          <w:rFonts w:hint="cs"/>
          <w:color w:val="FF0000"/>
          <w:rtl/>
        </w:rPr>
        <w:t>[التقرير الجامع للتقارير الدورية الرقم]</w:t>
      </w:r>
      <w:r w:rsidRPr="005E6877">
        <w:rPr>
          <w:rtl/>
        </w:rPr>
        <w:t xml:space="preserve"> </w:t>
      </w:r>
      <w:r w:rsidRPr="005E6877">
        <w:rPr>
          <w:rFonts w:hint="cs"/>
          <w:rtl/>
        </w:rPr>
        <w:t xml:space="preserve">المقدم من </w:t>
      </w:r>
      <w:r w:rsidRPr="005E6877">
        <w:rPr>
          <w:rFonts w:hint="cs"/>
          <w:color w:val="FF0000"/>
          <w:rtl/>
        </w:rPr>
        <w:t>البلد</w:t>
      </w:r>
      <w:r w:rsidRPr="005E6877">
        <w:rPr>
          <w:rtl/>
        </w:rPr>
        <w:t xml:space="preserve"> بموجب المادة </w:t>
      </w:r>
      <w:r w:rsidRPr="005E6877">
        <w:rPr>
          <w:rFonts w:hint="cs"/>
          <w:rtl/>
        </w:rPr>
        <w:t>73</w:t>
      </w:r>
      <w:r w:rsidRPr="005E6877">
        <w:rPr>
          <w:rtl/>
        </w:rPr>
        <w:t xml:space="preserve"> من الاتفاقية</w:t>
      </w:r>
      <w:r w:rsidRPr="005E6877">
        <w:rPr>
          <w:rFonts w:hint="cs"/>
          <w:rtl/>
        </w:rPr>
        <w:t xml:space="preserve"> عملاً بإجراء الإبلاغ المبسّط، والواجب تقديمه في</w:t>
      </w:r>
      <w:r>
        <w:rPr>
          <w:rFonts w:hint="eastAsia"/>
          <w:rtl/>
        </w:rPr>
        <w:t> </w:t>
      </w:r>
      <w:r w:rsidRPr="005E6877">
        <w:rPr>
          <w:rFonts w:hint="cs"/>
          <w:color w:val="FF0000"/>
          <w:rtl/>
        </w:rPr>
        <w:t>العام</w:t>
      </w:r>
      <w:r w:rsidRPr="005E6877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7959DC" w:rsidRPr="00F77505" w:rsidRDefault="007959DC" w:rsidP="007959DC">
      <w:pPr>
        <w:pStyle w:val="SingleTxtGA"/>
        <w:jc w:val="right"/>
        <w:rPr>
          <w:rtl/>
        </w:rPr>
      </w:pPr>
      <w:r>
        <w:rPr>
          <w:rFonts w:hint="cs"/>
          <w:kern w:val="16"/>
          <w:rtl/>
        </w:rPr>
        <w:t>[</w:t>
      </w:r>
      <w:r w:rsidRPr="00C50489">
        <w:rPr>
          <w:rStyle w:val="RedFont"/>
          <w:rFonts w:eastAsiaTheme="majorEastAsia" w:hint="cs"/>
          <w:color w:val="auto"/>
          <w:rtl/>
        </w:rPr>
        <w:t>تاريخ الاستلام:</w:t>
      </w:r>
      <w:r>
        <w:rPr>
          <w:rStyle w:val="RedFont"/>
          <w:rFonts w:eastAsiaTheme="majorEastAsia" w:hint="cs"/>
          <w:rtl/>
        </w:rPr>
        <w:t xml:space="preserve"> </w:t>
      </w:r>
      <w:r w:rsidRPr="0062115D">
        <w:rPr>
          <w:rStyle w:val="RedFont"/>
          <w:rFonts w:eastAsiaTheme="majorEastAsia" w:hint="cs"/>
          <w:rtl/>
        </w:rPr>
        <w:t>ا</w:t>
      </w:r>
      <w:r>
        <w:rPr>
          <w:rStyle w:val="RedFont"/>
          <w:rFonts w:eastAsiaTheme="majorEastAsia"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7959DC" w:rsidRDefault="007959DC" w:rsidP="007959DC">
      <w:pPr>
        <w:pStyle w:val="SingleTxtGA"/>
        <w:rPr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الصفحة التالية]]</w:t>
      </w:r>
    </w:p>
    <w:p w:rsidR="007959DC" w:rsidRPr="007959DC" w:rsidRDefault="007959DC" w:rsidP="007959DC">
      <w:pPr>
        <w:pStyle w:val="SingleTxtGA"/>
        <w:rPr>
          <w:sz w:val="30"/>
          <w:rtl/>
        </w:rPr>
      </w:pPr>
    </w:p>
    <w:sectPr w:rsidR="007959DC" w:rsidRPr="007959D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83072">
      <w:fldChar w:fldCharType="begin"/>
    </w:r>
    <w:r w:rsidR="00183072">
      <w:instrText xml:space="preserve"> DOCPROPERTY  gdocf  \* MERGEFORMAT </w:instrText>
    </w:r>
    <w:r w:rsidR="00183072">
      <w:fldChar w:fldCharType="separate"/>
    </w:r>
    <w:proofErr w:type="spellStart"/>
    <w:r w:rsidRPr="000132BF">
      <w:t>gdocf</w:t>
    </w:r>
    <w:proofErr w:type="spellEnd"/>
    <w:r w:rsidR="0018307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7959DC" w:rsidRPr="005E6877" w:rsidRDefault="007959DC" w:rsidP="007959DC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3E1417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44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83072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7959DC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91E16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3873-9EB7-47DB-9DB1-9586E0FA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40</cp:revision>
  <cp:lastPrinted>2016-06-21T10:29:00Z</cp:lastPrinted>
  <dcterms:created xsi:type="dcterms:W3CDTF">2018-06-22T08:39:00Z</dcterms:created>
  <dcterms:modified xsi:type="dcterms:W3CDTF">2018-06-25T07:18:00Z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