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CC3501" w:rsidP="00E56EE3">
            <w:pPr>
              <w:jc w:val="right"/>
            </w:pPr>
            <w:r w:rsidRPr="00660281">
              <w:rPr>
                <w:sz w:val="40"/>
              </w:rPr>
              <w:t>CRPD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C3501" w:rsidP="00CC3501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sobre los Derechos</w:t>
            </w:r>
            <w:r>
              <w:rPr>
                <w:b/>
                <w:sz w:val="34"/>
                <w:szCs w:val="34"/>
              </w:rPr>
              <w:br/>
              <w:t>de las Personas con Discapacidad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CE5622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CE5622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CE5622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1A4396" w:rsidRDefault="00CC3501" w:rsidP="001A4396">
      <w:pPr>
        <w:spacing w:before="120"/>
        <w:rPr>
          <w:b/>
          <w:sz w:val="24"/>
        </w:rPr>
      </w:pPr>
      <w:r w:rsidRPr="00D65EF3">
        <w:rPr>
          <w:b/>
          <w:sz w:val="24"/>
          <w:szCs w:val="24"/>
        </w:rPr>
        <w:t>Comité sobre los Derechos de las Personas con Discapacidad</w:t>
      </w:r>
    </w:p>
    <w:p w:rsidR="001A4396" w:rsidRPr="009713F0" w:rsidRDefault="001A4396" w:rsidP="00D46FF5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fldSimple w:instr=" DOCPROPERTY  prepwc  \* MERGEFORMAT ">
        <w:r w:rsidR="00D46FF5">
          <w:t>prepwc</w:t>
        </w:r>
      </w:fldSimple>
      <w:r w:rsidR="00D46FF5">
        <w:rPr>
          <w:color w:val="000000"/>
        </w:rPr>
        <w:t xml:space="preserve"> </w:t>
      </w:r>
      <w:r w:rsidR="00D46FF5">
        <w:t xml:space="preserve">que </w:t>
      </w:r>
      <w:fldSimple w:instr=" DOCPROPERTY  countwd  \* MERGEFORMAT ">
        <w:r w:rsidR="00D46FF5">
          <w:t>countwd</w:t>
        </w:r>
      </w:fldSimple>
      <w:r w:rsidR="00D46FF5">
        <w:t xml:space="preserve"> debía presentar en </w:t>
      </w:r>
      <w:r w:rsidR="00D46FF5">
        <w:rPr>
          <w:color w:val="FF0000"/>
        </w:rPr>
        <w:t>[año]</w:t>
      </w:r>
      <w:r w:rsidR="00D46FF5" w:rsidRPr="00ED3749">
        <w:t xml:space="preserve"> </w:t>
      </w:r>
      <w:r w:rsidR="00CC3501" w:rsidRPr="00D65EF3">
        <w:t>en virtud del artículo</w:t>
      </w:r>
      <w:r w:rsidR="00CC3501">
        <w:t> </w:t>
      </w:r>
      <w:r w:rsidR="00CC3501" w:rsidRPr="00D65EF3">
        <w:t>35 de la Convención</w:t>
      </w:r>
      <w:r w:rsidR="00CC3501" w:rsidRPr="00D65EF3">
        <w:rPr>
          <w:b w:val="0"/>
          <w:sz w:val="20"/>
        </w:rPr>
        <w:footnoteReference w:customMarkFollows="1" w:id="1"/>
        <w:t>*</w:t>
      </w:r>
    </w:p>
    <w:p w:rsidR="001A4396" w:rsidRDefault="001A4396" w:rsidP="003A3CE4">
      <w:pPr>
        <w:pStyle w:val="SingleTxtG"/>
        <w:jc w:val="right"/>
      </w:pPr>
      <w:r>
        <w:t>[</w:t>
      </w:r>
      <w:r w:rsidR="00E31CF9">
        <w:t xml:space="preserve">Fecha de recepción: </w:t>
      </w:r>
      <w:r w:rsidR="00E31CF9">
        <w:rPr>
          <w:color w:val="FF0000"/>
        </w:rPr>
        <w:t xml:space="preserve">día </w:t>
      </w:r>
      <w:r w:rsidR="00E31CF9" w:rsidRPr="00356166">
        <w:t>de</w:t>
      </w:r>
      <w:r w:rsidR="00E31CF9">
        <w:rPr>
          <w:color w:val="FF0000"/>
        </w:rPr>
        <w:t xml:space="preserve"> mes </w:t>
      </w:r>
      <w:r w:rsidR="00E31CF9" w:rsidRPr="00356166">
        <w:t>de</w:t>
      </w:r>
      <w:r w:rsidR="00E31CF9">
        <w:rPr>
          <w:color w:val="FF0000"/>
        </w:rPr>
        <w:t xml:space="preserve"> año</w:t>
      </w:r>
      <w:r>
        <w:t>]</w:t>
      </w:r>
    </w:p>
    <w:p w:rsidR="001A4396" w:rsidRDefault="001A4396" w:rsidP="001A4396">
      <w:pPr>
        <w:pStyle w:val="SingleTxtG"/>
        <w:rPr>
          <w:color w:val="0000FF"/>
        </w:rPr>
      </w:pPr>
      <w:r>
        <w:rPr>
          <w:color w:val="0000FF"/>
        </w:rPr>
        <w:t>[El texto c</w:t>
      </w:r>
      <w:r w:rsidR="003E0332">
        <w:rPr>
          <w:color w:val="0000FF"/>
        </w:rPr>
        <w:t>omienza en la página siguiente]</w:t>
      </w:r>
    </w:p>
    <w:p w:rsidR="00381C24" w:rsidRPr="00D82740" w:rsidRDefault="00F92369" w:rsidP="00D82740">
      <w:pPr>
        <w:pStyle w:val="SingleTxtG"/>
      </w:pPr>
      <w:r>
        <w:br w:type="page"/>
      </w: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5C6407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CE5622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874BF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C3501" w:rsidRPr="00D90F98" w:rsidRDefault="00CC3501" w:rsidP="00CC3501">
      <w:pPr>
        <w:pStyle w:val="Textonotapie"/>
      </w:pPr>
      <w:r>
        <w:tab/>
      </w:r>
      <w:r w:rsidRPr="00D65EF3">
        <w:rPr>
          <w:rStyle w:val="Refdenotaalpie"/>
          <w:sz w:val="20"/>
          <w:vertAlign w:val="baseline"/>
        </w:rPr>
        <w:t>*</w:t>
      </w:r>
      <w:r w:rsidRPr="00D65EF3">
        <w:tab/>
      </w:r>
      <w:r w:rsidRPr="00D90F98"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CE5622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CE5622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C6407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3C3"/>
    <w:rsid w:val="00906890"/>
    <w:rsid w:val="00911BE4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C3501"/>
    <w:rsid w:val="00CE5622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236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0007-2087-47C4-BC4E-469BFBC9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23</cp:revision>
  <cp:lastPrinted>2013-10-24T10:25:00Z</cp:lastPrinted>
  <dcterms:created xsi:type="dcterms:W3CDTF">2017-03-22T12:32:00Z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