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1212C2">
              <w:fldChar w:fldCharType="begin"/>
            </w:r>
            <w:r w:rsidR="001212C2">
              <w:instrText xml:space="preserve"> DOCPROPERTY  sym1  \* MERGEFORMAT </w:instrText>
            </w:r>
            <w:r w:rsidR="001212C2">
              <w:fldChar w:fldCharType="separate"/>
            </w:r>
            <w:r w:rsidR="002603C8">
              <w:t>sym1</w:t>
            </w:r>
            <w:proofErr w:type="spellEnd"/>
            <w:r w:rsidR="001212C2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18661F" w:rsidRDefault="0018661F" w:rsidP="002603C8">
            <w:pPr>
              <w:spacing w:before="120" w:line="420" w:lineRule="exac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Economic and Social Council</w:t>
            </w:r>
            <w:bookmarkStart w:id="0" w:name="_GoBack"/>
            <w:bookmarkEnd w:id="0"/>
          </w:p>
          <w:p w:rsidR="002603C8" w:rsidRDefault="002603C8" w:rsidP="002603C8">
            <w:pPr>
              <w:spacing w:before="120" w:line="420" w:lineRule="exact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1212C2">
              <w:fldChar w:fldCharType="begin"/>
            </w:r>
            <w:r w:rsidR="001212C2">
              <w:instrText xml:space="preserve"> DOCPROPERTY  dist  \* MERGEFORMAT </w:instrText>
            </w:r>
            <w:r w:rsidR="001212C2">
              <w:fldChar w:fldCharType="separate"/>
            </w:r>
            <w:proofErr w:type="spellStart"/>
            <w:r w:rsidR="002603C8">
              <w:t>Dist</w:t>
            </w:r>
            <w:proofErr w:type="spellEnd"/>
            <w:r w:rsidR="001212C2">
              <w:fldChar w:fldCharType="end"/>
            </w:r>
          </w:p>
          <w:p w:rsidR="005F1734" w:rsidRDefault="0018661F" w:rsidP="00305239">
            <w:pPr>
              <w:suppressAutoHyphens w:val="0"/>
            </w:pPr>
            <w:fldSimple w:instr=" DOCPROPERTY  date  \* MERGEFORMAT ">
              <w:r w:rsidR="002603C8">
                <w:t>date</w:t>
              </w:r>
            </w:fldSimple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2603C8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1212C2">
              <w:fldChar w:fldCharType="begin"/>
            </w:r>
            <w:r w:rsidR="001212C2">
              <w:instrText xml:space="preserve"> DOCPROPERTY  olang  \* MERGEFORMAT </w:instrText>
            </w:r>
            <w:r w:rsidR="001212C2">
              <w:fldChar w:fldCharType="separate"/>
            </w:r>
            <w:proofErr w:type="spellStart"/>
            <w:r w:rsidR="002603C8">
              <w:t>olang</w:t>
            </w:r>
            <w:proofErr w:type="spellEnd"/>
            <w:r w:rsidR="001212C2"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2603C8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AB2C0B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2603C8"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2603C8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2603C8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1212C2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2603C8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603C8">
        <w:t>sdate</w:t>
      </w:r>
      <w:proofErr w:type="spellEnd"/>
      <w:r>
        <w:fldChar w:fldCharType="end"/>
      </w:r>
    </w:p>
    <w:p w:rsidR="005F1734" w:rsidRDefault="008C54A8" w:rsidP="007B336A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="00A73797" w:rsidRPr="00F864A1">
        <w:t xml:space="preserve">Report of the </w:t>
      </w:r>
      <w:r w:rsidR="00D3274D" w:rsidRPr="005E674E">
        <w:rPr>
          <w:b w:val="0"/>
          <w:bCs/>
        </w:rPr>
        <w:fldChar w:fldCharType="begin"/>
      </w:r>
      <w:r w:rsidR="00D3274D" w:rsidRPr="005E674E">
        <w:rPr>
          <w:bCs/>
        </w:rPr>
        <w:instrText xml:space="preserve"> DOCPROPERTY  subcategory  \* MERGEFORMAT </w:instrText>
      </w:r>
      <w:r w:rsidR="00D3274D" w:rsidRPr="005E674E">
        <w:rPr>
          <w:b w:val="0"/>
          <w:bCs/>
        </w:rPr>
        <w:fldChar w:fldCharType="separate"/>
      </w:r>
      <w:r w:rsidR="002603C8">
        <w:rPr>
          <w:bCs/>
        </w:rPr>
        <w:t>subcategory</w:t>
      </w:r>
      <w:r w:rsidR="00D3274D" w:rsidRPr="005E674E">
        <w:rPr>
          <w:b w:val="0"/>
          <w:bCs/>
        </w:rPr>
        <w:fldChar w:fldCharType="end"/>
      </w:r>
      <w:r w:rsidR="00A73797">
        <w:t xml:space="preserve"> on its </w:t>
      </w:r>
      <w:r w:rsidR="001212C2">
        <w:fldChar w:fldCharType="begin"/>
      </w:r>
      <w:r w:rsidR="001212C2">
        <w:instrText xml:space="preserve"> DOCPROPERTY  snum  \* MERGEFORMAT </w:instrText>
      </w:r>
      <w:r w:rsidR="001212C2">
        <w:fldChar w:fldCharType="separate"/>
      </w:r>
      <w:proofErr w:type="spellStart"/>
      <w:r w:rsidR="002603C8">
        <w:t>snum</w:t>
      </w:r>
      <w:proofErr w:type="spellEnd"/>
      <w:r w:rsidR="001212C2">
        <w:fldChar w:fldCharType="end"/>
      </w:r>
      <w:r w:rsidR="001212C2">
        <w:t xml:space="preserve"> session</w:t>
      </w:r>
      <w:r w:rsidR="00D3274D" w:rsidRPr="00804ABF">
        <w:rPr>
          <w:rStyle w:val="Refdenotaalpie"/>
          <w:sz w:val="20"/>
          <w:vertAlign w:val="baseline"/>
        </w:rPr>
        <w:footnoteReference w:customMarkFollows="1" w:id="2"/>
        <w:t>*</w:t>
      </w:r>
    </w:p>
    <w:p w:rsidR="004F6FD0" w:rsidRDefault="004F6FD0" w:rsidP="004F6FD0">
      <w:pPr>
        <w:pStyle w:val="H23G"/>
      </w:pPr>
      <w:r>
        <w:tab/>
      </w:r>
      <w:r>
        <w:tab/>
      </w:r>
      <w:r w:rsidR="001212C2">
        <w:fldChar w:fldCharType="begin"/>
      </w:r>
      <w:r w:rsidR="001212C2">
        <w:instrText xml:space="preserve"> DOCPROPERTY  adcorr  \* MERGEFORMAT </w:instrText>
      </w:r>
      <w:r w:rsidR="001212C2">
        <w:fldChar w:fldCharType="separate"/>
      </w:r>
      <w:proofErr w:type="spellStart"/>
      <w:r w:rsidR="002603C8">
        <w:t>adcorr</w:t>
      </w:r>
      <w:proofErr w:type="spellEnd"/>
      <w:r w:rsidR="001212C2">
        <w:fldChar w:fldCharType="end"/>
      </w:r>
    </w:p>
    <w:p w:rsidR="00944795" w:rsidRPr="00A73797" w:rsidRDefault="00944795" w:rsidP="00944795">
      <w:pPr>
        <w:pStyle w:val="HChG"/>
        <w:rPr>
          <w:b w:val="0"/>
          <w:bCs/>
        </w:rPr>
      </w:pPr>
      <w:r w:rsidRPr="00A73797">
        <w:rPr>
          <w:b w:val="0"/>
          <w:bCs/>
        </w:rPr>
        <w:t>Contents</w:t>
      </w:r>
    </w:p>
    <w:p w:rsidR="00944795" w:rsidRDefault="00944795" w:rsidP="00944795">
      <w:pPr>
        <w:tabs>
          <w:tab w:val="right" w:pos="8929"/>
          <w:tab w:val="right" w:pos="9638"/>
        </w:tabs>
        <w:spacing w:after="120"/>
        <w:ind w:left="283"/>
      </w:pPr>
      <w:r>
        <w:rPr>
          <w:i/>
          <w:sz w:val="18"/>
        </w:rPr>
        <w:tab/>
        <w:t>Paragraphs</w:t>
      </w:r>
      <w:r>
        <w:rPr>
          <w:i/>
          <w:sz w:val="18"/>
        </w:rPr>
        <w:tab/>
        <w:t>Page</w:t>
      </w:r>
    </w:p>
    <w:p w:rsidR="00944795" w:rsidRDefault="00944795" w:rsidP="00944795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I.</w:t>
      </w:r>
      <w:r>
        <w:tab/>
        <w:t>[Text]</w:t>
      </w:r>
      <w:r>
        <w:tab/>
      </w:r>
      <w:r>
        <w:tab/>
      </w:r>
      <w:r>
        <w:tab/>
      </w:r>
      <w:r>
        <w:tab/>
      </w:r>
    </w:p>
    <w:p w:rsidR="00944795" w:rsidRDefault="00944795" w:rsidP="00944795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II.</w:t>
      </w:r>
      <w:r>
        <w:tab/>
        <w:t>[Text]</w:t>
      </w:r>
      <w:r>
        <w:tab/>
      </w:r>
      <w:r>
        <w:tab/>
      </w:r>
      <w:r>
        <w:tab/>
      </w:r>
      <w:r>
        <w:tab/>
      </w:r>
    </w:p>
    <w:p w:rsidR="00944795" w:rsidRDefault="00944795" w:rsidP="00944795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  <w:t>[Text]</w:t>
      </w:r>
      <w:r>
        <w:tab/>
      </w:r>
      <w:r>
        <w:tab/>
      </w:r>
      <w:r>
        <w:tab/>
      </w:r>
      <w:r>
        <w:tab/>
      </w:r>
    </w:p>
    <w:p w:rsidR="00D3274D" w:rsidRPr="00D3274D" w:rsidRDefault="00D3274D" w:rsidP="00D3274D">
      <w:pPr>
        <w:pStyle w:val="SingleTxtG"/>
      </w:pPr>
    </w:p>
    <w:sectPr w:rsidR="00D3274D" w:rsidRPr="00D327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18661F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1212C2">
      <w:fldChar w:fldCharType="begin"/>
    </w:r>
    <w:r w:rsidR="001212C2">
      <w:instrText xml:space="preserve"> DOCPROPERTY  gdocf  \* MERGEFORMAT </w:instrText>
    </w:r>
    <w:r w:rsidR="001212C2">
      <w:fldChar w:fldCharType="separate"/>
    </w:r>
    <w:proofErr w:type="spellStart"/>
    <w:r w:rsidR="002603C8">
      <w:t>gdocf</w:t>
    </w:r>
    <w:proofErr w:type="spellEnd"/>
    <w:r w:rsidR="001212C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2603C8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18661F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2603C8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603C8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D3274D" w:rsidRPr="00804ABF" w:rsidRDefault="00D3274D" w:rsidP="00D3274D">
      <w:pPr>
        <w:pStyle w:val="Textonotapie"/>
        <w:rPr>
          <w:sz w:val="20"/>
          <w:lang w:val="es-ES"/>
        </w:rPr>
      </w:pPr>
      <w:r>
        <w:tab/>
      </w:r>
      <w:r w:rsidRPr="00804ABF">
        <w:rPr>
          <w:rStyle w:val="Refdenotaalpie"/>
          <w:sz w:val="20"/>
          <w:vertAlign w:val="baseline"/>
        </w:rPr>
        <w:t>*</w:t>
      </w:r>
      <w:r w:rsidRPr="00804ABF">
        <w:rPr>
          <w:rStyle w:val="Refdenotaalpie"/>
          <w:vertAlign w:val="baseline"/>
        </w:rPr>
        <w:tab/>
      </w:r>
      <w:r w:rsidRPr="00C93741">
        <w:t>Distributed in German by</w:t>
      </w:r>
      <w:r>
        <w:t xml:space="preserve"> the </w:t>
      </w:r>
      <w:r w:rsidRPr="00C93741">
        <w:t xml:space="preserve">Central Commission for the Navigation of the Rhine under the symbol </w:t>
      </w:r>
      <w:r w:rsidRPr="00C93741">
        <w:rPr>
          <w:color w:val="FF0000"/>
        </w:rPr>
        <w:t>[SYMBOL]</w:t>
      </w:r>
      <w:r w:rsidRPr="00C9374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603C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603C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85F6C"/>
    <w:rsid w:val="0018661F"/>
    <w:rsid w:val="00250E43"/>
    <w:rsid w:val="002603C8"/>
    <w:rsid w:val="002E54AB"/>
    <w:rsid w:val="00305239"/>
    <w:rsid w:val="00317FA9"/>
    <w:rsid w:val="00483F5D"/>
    <w:rsid w:val="004D20E6"/>
    <w:rsid w:val="004F6FD0"/>
    <w:rsid w:val="00501EA1"/>
    <w:rsid w:val="00587F29"/>
    <w:rsid w:val="005E674E"/>
    <w:rsid w:val="005F1734"/>
    <w:rsid w:val="006C7D71"/>
    <w:rsid w:val="00727F59"/>
    <w:rsid w:val="007B336A"/>
    <w:rsid w:val="008C54A8"/>
    <w:rsid w:val="00926ADB"/>
    <w:rsid w:val="00944795"/>
    <w:rsid w:val="00A53FC3"/>
    <w:rsid w:val="00A73797"/>
    <w:rsid w:val="00AB2C0B"/>
    <w:rsid w:val="00B23358"/>
    <w:rsid w:val="00B35D34"/>
    <w:rsid w:val="00B4688F"/>
    <w:rsid w:val="00C267A3"/>
    <w:rsid w:val="00D3274D"/>
    <w:rsid w:val="00DB55E8"/>
    <w:rsid w:val="00EC6468"/>
    <w:rsid w:val="00EF1CA0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6385"/>
    <o:shapelayout v:ext="edit">
      <o:idmap v:ext="edit" data="1"/>
    </o:shapelayout>
  </w:shapeDefaults>
  <w:decimalSymbol w:val="."/>
  <w:listSeparator w:val=","/>
  <w14:docId w14:val="62825718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2018-08-10T11:58:00Z</cp:lastPrinted>
  <dcterms:created xsi:type="dcterms:W3CDTF">2018-06-29T14:20:00Z</dcterms:created>
  <dcterms:modified xsi:type="dcterms:W3CDTF">2018-08-10T11:58:00Z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