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58752" behindDoc="1" locked="0" layoutInCell="1" allowOverlap="1" wp14:anchorId="2DE30483" wp14:editId="7930E6C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20955</wp:posOffset>
                  </wp:positionV>
                  <wp:extent cx="629920" cy="611505"/>
                  <wp:effectExtent l="0" t="0" r="0" b="0"/>
                  <wp:wrapThrough wrapText="bothSides">
                    <wp:wrapPolygon edited="0">
                      <wp:start x="0" y="0"/>
                      <wp:lineTo x="0" y="20860"/>
                      <wp:lineTo x="20903" y="20860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299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E71938" w:rsidRPr="00E71938">
              <w:fldChar w:fldCharType="begin"/>
            </w:r>
            <w:r w:rsidR="00E71938" w:rsidRPr="00E71938">
              <w:instrText xml:space="preserve"> DOCPROPERTY  dist  \* MERGEFORMAT </w:instrText>
            </w:r>
            <w:r w:rsidR="00E71938" w:rsidRPr="00E71938">
              <w:fldChar w:fldCharType="separate"/>
            </w:r>
            <w:proofErr w:type="spellStart"/>
            <w:r w:rsidR="00E71938" w:rsidRPr="00E71938">
              <w:t>dist</w:t>
            </w:r>
            <w:proofErr w:type="spellEnd"/>
            <w:r w:rsidR="00E71938" w:rsidRPr="00E71938">
              <w:fldChar w:fldCharType="end"/>
            </w:r>
          </w:p>
          <w:p w:rsidR="002234D2" w:rsidRPr="00E71938" w:rsidRDefault="000E1A26" w:rsidP="002234D2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E71938">
              <w:t>date</w:t>
            </w:r>
            <w:r>
              <w:fldChar w:fldCharType="end"/>
            </w:r>
          </w:p>
          <w:p w:rsidR="002234D2" w:rsidRPr="00E71938" w:rsidRDefault="00E71938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E71938">
              <w:fldChar w:fldCharType="begin"/>
            </w:r>
            <w:r w:rsidR="00E71938">
              <w:instrText xml:space="preserve"> DOCPROPERTY  olang  \* MERGEFORMAT </w:instrText>
            </w:r>
            <w:r w:rsidR="00E71938">
              <w:fldChar w:fldCharType="separate"/>
            </w:r>
            <w:proofErr w:type="spellStart"/>
            <w:r w:rsidR="00E71938">
              <w:t>olang</w:t>
            </w:r>
            <w:proofErr w:type="spellEnd"/>
            <w:r w:rsidR="00E71938">
              <w:fldChar w:fldCharType="end"/>
            </w:r>
          </w:p>
          <w:p w:rsidR="00E71938" w:rsidRPr="008B4BC6" w:rsidRDefault="00E71938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EF7CF3" w:rsidRPr="00F01F9B" w:rsidRDefault="00EF7CF3" w:rsidP="00EF7CF3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F01F9B">
        <w:rPr>
          <w:rFonts w:hint="cs"/>
          <w:b/>
          <w:bCs/>
          <w:sz w:val="26"/>
          <w:szCs w:val="36"/>
          <w:rtl/>
        </w:rPr>
        <w:t>لجنة مناهضة التعذيب</w:t>
      </w:r>
    </w:p>
    <w:p w:rsidR="00EF7CF3" w:rsidRPr="00705144" w:rsidRDefault="00EF7CF3" w:rsidP="00EF7CF3">
      <w:pPr>
        <w:pStyle w:val="HMGA"/>
        <w:rPr>
          <w:spacing w:val="-4"/>
          <w:rtl/>
        </w:rPr>
      </w:pPr>
      <w:r w:rsidRPr="00705144">
        <w:rPr>
          <w:rFonts w:hint="cs"/>
          <w:spacing w:val="-4"/>
          <w:rtl/>
        </w:rPr>
        <w:tab/>
      </w:r>
      <w:r w:rsidRPr="00705144">
        <w:rPr>
          <w:rFonts w:hint="cs"/>
          <w:spacing w:val="-4"/>
          <w:rtl/>
        </w:rPr>
        <w:tab/>
      </w:r>
      <w:r w:rsidRPr="00705144">
        <w:rPr>
          <w:spacing w:val="-4"/>
          <w:rtl/>
        </w:rPr>
        <w:t xml:space="preserve">النظر في التقارير المقدمة من الدول الأطراف بموجب المادة </w:t>
      </w:r>
      <w:r w:rsidRPr="00705144">
        <w:rPr>
          <w:rFonts w:hint="cs"/>
          <w:spacing w:val="-4"/>
          <w:rtl/>
        </w:rPr>
        <w:t>19</w:t>
      </w:r>
      <w:r w:rsidRPr="00705144">
        <w:rPr>
          <w:spacing w:val="-4"/>
          <w:rtl/>
        </w:rPr>
        <w:t xml:space="preserve"> من الاتفاقية</w:t>
      </w:r>
    </w:p>
    <w:p w:rsidR="00EF7CF3" w:rsidRPr="0062115D" w:rsidRDefault="00EF7CF3" w:rsidP="00EF7CF3">
      <w:pPr>
        <w:pStyle w:val="HCh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F7CF3">
        <w:rPr>
          <w:rFonts w:hint="cs"/>
          <w:color w:val="FF0000"/>
          <w:rtl/>
        </w:rPr>
        <w:t>[</w:t>
      </w:r>
      <w:r>
        <w:rPr>
          <w:rFonts w:hint="cs"/>
          <w:rtl/>
        </w:rPr>
        <w:t>ال</w:t>
      </w:r>
      <w:r w:rsidRPr="0080237C">
        <w:rPr>
          <w:rtl/>
        </w:rPr>
        <w:t>تقارير</w:t>
      </w:r>
      <w:r>
        <w:rPr>
          <w:rFonts w:hint="cs"/>
          <w:rtl/>
        </w:rPr>
        <w:t xml:space="preserve"> الدورية </w:t>
      </w:r>
      <w:r w:rsidRPr="00EF7CF3">
        <w:rPr>
          <w:rFonts w:hint="cs"/>
          <w:color w:val="FF0000"/>
          <w:rtl/>
        </w:rPr>
        <w:t>[الرقم]] [</w:t>
      </w:r>
      <w:r>
        <w:rPr>
          <w:rFonts w:hint="cs"/>
          <w:rtl/>
        </w:rPr>
        <w:t>التقارير الأولية</w:t>
      </w:r>
      <w:r w:rsidRPr="00EF7CF3"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ل</w:t>
      </w:r>
      <w:r w:rsidRPr="0080237C">
        <w:rPr>
          <w:rtl/>
        </w:rPr>
        <w:t xml:space="preserve">لدول الأطراف </w:t>
      </w:r>
      <w:r>
        <w:rPr>
          <w:rFonts w:hint="cs"/>
          <w:rtl/>
        </w:rPr>
        <w:t>التي يحل موعد</w:t>
      </w:r>
      <w:r w:rsidRPr="0080237C">
        <w:rPr>
          <w:rtl/>
        </w:rPr>
        <w:t xml:space="preserve"> تقديمها في عام </w:t>
      </w:r>
      <w:r w:rsidRPr="00EF7CF3">
        <w:rPr>
          <w:color w:val="FF0000"/>
          <w:rtl/>
        </w:rPr>
        <w:t>[.</w:t>
      </w:r>
      <w:r w:rsidRPr="00EF7CF3">
        <w:rPr>
          <w:rFonts w:hint="cs"/>
          <w:color w:val="FF0000"/>
          <w:rtl/>
        </w:rPr>
        <w:t>.</w:t>
      </w:r>
      <w:r w:rsidRPr="00EF7CF3">
        <w:rPr>
          <w:color w:val="FF0000"/>
          <w:rtl/>
        </w:rPr>
        <w:t>.]</w:t>
      </w:r>
    </w:p>
    <w:p w:rsidR="00EF7CF3" w:rsidRDefault="00EF7CF3" w:rsidP="00EF7CF3">
      <w:pPr>
        <w:pStyle w:val="HMGA"/>
        <w:rPr>
          <w:sz w:val="36"/>
          <w:szCs w:val="36"/>
          <w:rtl/>
        </w:rPr>
      </w:pPr>
      <w:r w:rsidRPr="0062115D">
        <w:rPr>
          <w:rFonts w:hint="cs"/>
          <w:rtl/>
        </w:rPr>
        <w:tab/>
      </w:r>
      <w:r w:rsidRPr="0062115D">
        <w:rPr>
          <w:rFonts w:hint="cs"/>
          <w:rtl/>
        </w:rPr>
        <w:tab/>
      </w:r>
      <w:r w:rsidRPr="00EF7CF3">
        <w:rPr>
          <w:rFonts w:hint="cs"/>
          <w:color w:val="FF0000"/>
          <w:rtl/>
        </w:rPr>
        <w:t>[</w:t>
      </w:r>
      <w:r w:rsidRPr="00EF7CF3">
        <w:rPr>
          <w:color w:val="FF0000"/>
          <w:rtl/>
        </w:rPr>
        <w:t>البلد]</w:t>
      </w:r>
      <w:r w:rsidRPr="00EF7CF3">
        <w:rPr>
          <w:rStyle w:val="FootnoteReference"/>
          <w:b/>
          <w:position w:val="6"/>
          <w:sz w:val="20"/>
          <w:vertAlign w:val="baseline"/>
          <w:rtl/>
        </w:rPr>
        <w:footnoteReference w:customMarkFollows="1" w:id="1"/>
        <w:t>*</w:t>
      </w:r>
    </w:p>
    <w:p w:rsidR="00EF7CF3" w:rsidRPr="00F77505" w:rsidRDefault="00EF7CF3" w:rsidP="00EF7CF3">
      <w:pPr>
        <w:pStyle w:val="SingleTxtGA"/>
        <w:jc w:val="right"/>
        <w:rPr>
          <w:rtl/>
        </w:rPr>
      </w:pPr>
      <w:r>
        <w:rPr>
          <w:rFonts w:hint="cs"/>
          <w:kern w:val="16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kern w:val="16"/>
          <w:rtl/>
        </w:rPr>
        <w:t>]</w:t>
      </w:r>
    </w:p>
    <w:p w:rsidR="002234D2" w:rsidRPr="00EF7CF3" w:rsidRDefault="00EF7CF3" w:rsidP="00EF7CF3">
      <w:pPr>
        <w:pStyle w:val="SingleTxtGA"/>
        <w:rPr>
          <w:rFonts w:eastAsiaTheme="majorEastAsia"/>
          <w:color w:val="0070C0"/>
          <w:rtl/>
        </w:rPr>
      </w:pPr>
      <w:r w:rsidRPr="00EF7CF3">
        <w:rPr>
          <w:rFonts w:eastAsiaTheme="majorEastAsia" w:hint="cs"/>
          <w:color w:val="0070C0"/>
          <w:rtl/>
        </w:rPr>
        <w:t>[يبدأ النص في الصفحة التالية]</w:t>
      </w:r>
    </w:p>
    <w:p w:rsidR="00761849" w:rsidRPr="00E61B92" w:rsidRDefault="00761849" w:rsidP="00E61B92">
      <w:pPr>
        <w:rPr>
          <w:rtl/>
        </w:rPr>
      </w:pPr>
    </w:p>
    <w:sectPr w:rsidR="00761849" w:rsidRPr="00E61B9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93D50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93D50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EF7CF3" w:rsidRPr="00297EA1" w:rsidRDefault="00EF7CF3" w:rsidP="00EF7CF3">
      <w:pPr>
        <w:pStyle w:val="FootnoteText1"/>
        <w:rPr>
          <w:rtl/>
        </w:rPr>
      </w:pPr>
      <w:r w:rsidRPr="00492D24">
        <w:rPr>
          <w:rStyle w:val="FootnoteReference"/>
          <w:vertAlign w:val="baseline"/>
          <w:rtl/>
        </w:rPr>
        <w:t>*</w:t>
      </w:r>
      <w:r w:rsidRPr="00492D24">
        <w:rPr>
          <w:rtl/>
        </w:rPr>
        <w:tab/>
      </w:r>
      <w:r w:rsidRPr="00297EA1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12B37"/>
    <w:rsid w:val="00A34EA8"/>
    <w:rsid w:val="00A67AF5"/>
    <w:rsid w:val="00A93D50"/>
    <w:rsid w:val="00A94CA3"/>
    <w:rsid w:val="00AB6758"/>
    <w:rsid w:val="00B13763"/>
    <w:rsid w:val="00B477A4"/>
    <w:rsid w:val="00B54045"/>
    <w:rsid w:val="00C438D7"/>
    <w:rsid w:val="00C71DEE"/>
    <w:rsid w:val="00C81B50"/>
    <w:rsid w:val="00C87F1F"/>
    <w:rsid w:val="00CD1801"/>
    <w:rsid w:val="00D10EF1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18A0C-EBD2-44E0-B620-6975D105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18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11</cp:revision>
  <cp:lastPrinted>2016-06-21T10:29:00Z</cp:lastPrinted>
  <dcterms:created xsi:type="dcterms:W3CDTF">2017-08-16T13:56:00Z</dcterms:created>
  <dcterms:modified xsi:type="dcterms:W3CDTF">2018-05-14T09:40:00Z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