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6697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66978" w:rsidRDefault="00266978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66978" w:rsidRDefault="001A4A7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66978" w:rsidRDefault="001A4A7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26697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66978" w:rsidRDefault="001A4A76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66978" w:rsidRDefault="001A4A76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66978" w:rsidRDefault="001A4A76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266978" w:rsidRDefault="001A4A76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266978" w:rsidRDefault="001A4A76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266978" w:rsidRDefault="001A4A76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266978" w:rsidRDefault="001A4A76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266978" w:rsidRDefault="001A4A7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266978" w:rsidRDefault="001A4A7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A4A76" w:rsidRDefault="001A4A76" w:rsidP="001A4A76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266978" w:rsidRDefault="001A4A76" w:rsidP="001A4A76">
      <w:r>
        <w:t>Agenda i</w:t>
      </w:r>
      <w:r>
        <w:t xml:space="preserve">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266978" w:rsidRDefault="001A4A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66978" w:rsidRDefault="001A4A76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bookmarkStart w:id="0" w:name="_GoBack"/>
      <w:bookmarkEnd w:id="0"/>
    </w:p>
    <w:p w:rsidR="00266978" w:rsidRDefault="001A4A76">
      <w:pPr>
        <w:pStyle w:val="H1G"/>
      </w:pPr>
      <w:r>
        <w:tab/>
      </w:r>
      <w:r>
        <w:tab/>
        <w:t>Draft prepared by the Committee</w:t>
      </w:r>
    </w:p>
    <w:p w:rsidR="00266978" w:rsidRDefault="001A4A76"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266978" w:rsidRDefault="00266978">
      <w:pPr>
        <w:pStyle w:val="SingleTxtG"/>
      </w:pPr>
    </w:p>
    <w:sectPr w:rsidR="00266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978" w:rsidRDefault="00266978"/>
  </w:endnote>
  <w:endnote w:type="continuationSeparator" w:id="0">
    <w:p w:rsidR="00266978" w:rsidRDefault="00266978">
      <w:pPr>
        <w:pStyle w:val="Footer"/>
      </w:pPr>
    </w:p>
  </w:endnote>
  <w:endnote w:type="continuationNotice" w:id="1">
    <w:p w:rsidR="00266978" w:rsidRDefault="00266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978" w:rsidRDefault="001A4A76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978" w:rsidRDefault="001A4A76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978" w:rsidRDefault="001A4A76">
    <w:pPr>
      <w:pStyle w:val="Footer"/>
      <w:spacing w:before="120"/>
      <w:rPr>
        <w:noProof/>
        <w:sz w:val="20"/>
        <w:lang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66978">
      <w:tc>
        <w:tcPr>
          <w:tcW w:w="1848" w:type="dxa"/>
          <w:vAlign w:val="bottom"/>
        </w:tcPr>
        <w:p w:rsidR="00266978" w:rsidRDefault="001A4A7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/>
            <w:jc w:val="right"/>
            <w:rPr>
              <w:rFonts w:eastAsiaTheme="minorHAnsi"/>
              <w:sz w:val="16"/>
            </w:rPr>
          </w:pPr>
          <w:r>
            <w:rPr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66978" w:rsidRDefault="00266978">
          <w:pPr>
            <w:kinsoku w:val="0"/>
            <w:overflowPunct w:val="0"/>
            <w:autoSpaceDE w:val="0"/>
            <w:autoSpaceDN w:val="0"/>
            <w:adjustRightInd w:val="0"/>
            <w:snapToGrid w:val="0"/>
            <w:jc w:val="right"/>
            <w:rPr>
              <w:rFonts w:eastAsiaTheme="minorHAnsi"/>
              <w:sz w:val="16"/>
            </w:rPr>
          </w:pPr>
        </w:p>
      </w:tc>
    </w:tr>
  </w:tbl>
  <w:p w:rsidR="00266978" w:rsidRDefault="001A4A76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978" w:rsidRDefault="001A4A7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66978" w:rsidRDefault="001A4A7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66978" w:rsidRDefault="00266978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978" w:rsidRDefault="001A4A7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978" w:rsidRDefault="001A4A76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978" w:rsidRDefault="00266978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pStyle w:val="ParaNoG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422E1F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C20A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5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78"/>
    <w:rsid w:val="001A4A76"/>
    <w:rsid w:val="002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4:docId w14:val="53E5D873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paragraph" w:customStyle="1" w:styleId="ParaNoG">
    <w:name w:val="_ParaNo._G"/>
    <w:basedOn w:val="SingleTxtG"/>
    <w:pPr>
      <w:numPr>
        <w:numId w:val="16"/>
      </w:numPr>
    </w:p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2017-04-21T12:16:00Z</cp:lastPrinted>
  <dcterms:created xsi:type="dcterms:W3CDTF">2017-07-18T14:55:00Z</dcterms:created>
  <dcterms:modified xsi:type="dcterms:W3CDTF">2018-04-10T09:32:00Z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