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Layout w:type="fixed"/>
        <w:tblCellMar>
          <w:left w:w="0" w:type="dxa"/>
          <w:right w:w="0" w:type="dxa"/>
        </w:tblCellMar>
        <w:tblLook w:val="01E0" w:firstRow="1" w:lastRow="1" w:firstColumn="1" w:lastColumn="1" w:noHBand="0" w:noVBand="0"/>
      </w:tblPr>
      <w:tblGrid>
        <w:gridCol w:w="142"/>
        <w:gridCol w:w="1138"/>
        <w:gridCol w:w="3682"/>
        <w:gridCol w:w="1858"/>
        <w:gridCol w:w="2819"/>
      </w:tblGrid>
      <w:tr w:rsidR="00D44142" w:rsidTr="00F90E40">
        <w:trPr>
          <w:trHeight w:hRule="exact" w:val="851"/>
        </w:trPr>
        <w:tc>
          <w:tcPr>
            <w:tcW w:w="142" w:type="dxa"/>
            <w:tcBorders>
              <w:bottom w:val="single" w:sz="4" w:space="0" w:color="auto"/>
            </w:tcBorders>
          </w:tcPr>
          <w:p w:rsidR="00D44142" w:rsidRDefault="00D44142" w:rsidP="00D44142">
            <w:bookmarkStart w:id="0" w:name="_GoBack"/>
            <w:bookmarkEnd w:id="0"/>
          </w:p>
        </w:tc>
        <w:tc>
          <w:tcPr>
            <w:tcW w:w="4820" w:type="dxa"/>
            <w:gridSpan w:val="2"/>
            <w:tcBorders>
              <w:bottom w:val="single" w:sz="4" w:space="0" w:color="auto"/>
            </w:tcBorders>
            <w:vAlign w:val="bottom"/>
          </w:tcPr>
          <w:p w:rsidR="00D44142" w:rsidRPr="00BD33EE" w:rsidRDefault="00D44142" w:rsidP="00D44142">
            <w:pPr>
              <w:spacing w:after="80" w:line="300" w:lineRule="exact"/>
              <w:rPr>
                <w:sz w:val="28"/>
              </w:rPr>
            </w:pPr>
            <w:r>
              <w:rPr>
                <w:sz w:val="28"/>
              </w:rPr>
              <w:t>Организация Объединенных Наций</w:t>
            </w:r>
          </w:p>
        </w:tc>
        <w:tc>
          <w:tcPr>
            <w:tcW w:w="4677" w:type="dxa"/>
            <w:gridSpan w:val="2"/>
            <w:tcBorders>
              <w:bottom w:val="single" w:sz="4" w:space="0" w:color="auto"/>
            </w:tcBorders>
            <w:vAlign w:val="bottom"/>
          </w:tcPr>
          <w:p w:rsidR="00D44142" w:rsidRPr="006A5682" w:rsidRDefault="00D44142" w:rsidP="00D44142">
            <w:pPr>
              <w:spacing w:after="20"/>
              <w:jc w:val="right"/>
            </w:pPr>
            <w:proofErr w:type="spellStart"/>
            <w:r w:rsidRPr="006A5682">
              <w:rPr>
                <w:sz w:val="40"/>
              </w:rPr>
              <w:t>CAT</w:t>
            </w:r>
            <w:proofErr w:type="spellEnd"/>
            <w:r w:rsidRPr="006A5682">
              <w:t>/</w:t>
            </w:r>
            <w:proofErr w:type="spellStart"/>
            <w:r w:rsidR="007F18EB">
              <w:fldChar w:fldCharType="begin"/>
            </w:r>
            <w:r w:rsidR="007F18EB">
              <w:instrText xml:space="preserve"> DOCPROPERTY  sym1  \* MERGEFORMAT </w:instrText>
            </w:r>
            <w:r w:rsidR="007F18EB">
              <w:fldChar w:fldCharType="separate"/>
            </w:r>
            <w:r w:rsidR="0011405B">
              <w:t>sym1</w:t>
            </w:r>
            <w:proofErr w:type="spellEnd"/>
            <w:r w:rsidR="007F18EB">
              <w:fldChar w:fldCharType="end"/>
            </w:r>
          </w:p>
        </w:tc>
      </w:tr>
      <w:tr w:rsidR="002D5AAC" w:rsidRPr="00C23549" w:rsidTr="00F90E40">
        <w:trPr>
          <w:trHeight w:hRule="exact" w:val="2835"/>
        </w:trPr>
        <w:tc>
          <w:tcPr>
            <w:tcW w:w="1280" w:type="dxa"/>
            <w:gridSpan w:val="2"/>
            <w:tcBorders>
              <w:top w:val="single" w:sz="4" w:space="0" w:color="auto"/>
              <w:bottom w:val="single" w:sz="12" w:space="0" w:color="auto"/>
            </w:tcBorders>
          </w:tcPr>
          <w:p w:rsidR="002D5AAC" w:rsidRDefault="002E5067" w:rsidP="00F90E40">
            <w:pPr>
              <w:spacing w:before="120"/>
              <w:jc w:val="center"/>
            </w:pPr>
            <w:r>
              <w:rPr>
                <w:noProof/>
                <w:lang w:val="es-ES" w:eastAsia="es-ES"/>
              </w:rPr>
              <w:drawing>
                <wp:inline distT="0" distB="0" distL="0" distR="0" wp14:anchorId="12DE03DE" wp14:editId="6A47121E">
                  <wp:extent cx="714375" cy="590550"/>
                  <wp:effectExtent l="0" t="0" r="0" b="0"/>
                  <wp:docPr id="2" name="Imagen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2D5AAC" w:rsidRPr="00C23549" w:rsidRDefault="00C23549" w:rsidP="00F90E40">
            <w:pPr>
              <w:spacing w:before="120" w:line="360" w:lineRule="exact"/>
              <w:rPr>
                <w:b/>
                <w:sz w:val="34"/>
                <w:szCs w:val="34"/>
              </w:rPr>
            </w:pPr>
            <w:r w:rsidRPr="00C23549">
              <w:rPr>
                <w:b/>
                <w:spacing w:val="-4"/>
                <w:sz w:val="34"/>
                <w:szCs w:val="34"/>
              </w:rPr>
              <w:t xml:space="preserve">Конвенция против пыток и </w:t>
            </w:r>
            <w:r w:rsidRPr="00C23549">
              <w:rPr>
                <w:b/>
                <w:spacing w:val="-4"/>
                <w:sz w:val="34"/>
                <w:szCs w:val="34"/>
              </w:rPr>
              <w:br/>
              <w:t xml:space="preserve">других жестоких, бесчеловечных </w:t>
            </w:r>
            <w:r w:rsidRPr="00C23549">
              <w:rPr>
                <w:b/>
                <w:spacing w:val="-4"/>
                <w:sz w:val="34"/>
                <w:szCs w:val="34"/>
              </w:rPr>
              <w:br/>
              <w:t>или унижающих достоинство</w:t>
            </w:r>
            <w:r w:rsidR="00F21B00" w:rsidRPr="00F21B00">
              <w:rPr>
                <w:b/>
                <w:spacing w:val="-4"/>
                <w:sz w:val="34"/>
                <w:szCs w:val="34"/>
              </w:rPr>
              <w:br/>
            </w:r>
            <w:r w:rsidRPr="00C23549">
              <w:rPr>
                <w:b/>
                <w:spacing w:val="-4"/>
                <w:sz w:val="34"/>
                <w:szCs w:val="34"/>
              </w:rPr>
              <w:t>видов обращения и наказания</w:t>
            </w:r>
          </w:p>
        </w:tc>
        <w:tc>
          <w:tcPr>
            <w:tcW w:w="2819" w:type="dxa"/>
            <w:tcBorders>
              <w:top w:val="single" w:sz="4" w:space="0" w:color="auto"/>
              <w:bottom w:val="single" w:sz="12" w:space="0" w:color="auto"/>
            </w:tcBorders>
          </w:tcPr>
          <w:p w:rsidR="00207121" w:rsidRPr="00207121" w:rsidRDefault="00207121" w:rsidP="00207121">
            <w:pPr>
              <w:spacing w:before="240" w:line="240" w:lineRule="exact"/>
              <w:rPr>
                <w:lang w:val="fr-FR"/>
              </w:rPr>
            </w:pPr>
            <w:proofErr w:type="spellStart"/>
            <w:r w:rsidRPr="00207121">
              <w:rPr>
                <w:lang w:val="fr-FR"/>
              </w:rPr>
              <w:t>Distr</w:t>
            </w:r>
            <w:proofErr w:type="spellEnd"/>
            <w:proofErr w:type="gramStart"/>
            <w:r w:rsidRPr="00207121">
              <w:rPr>
                <w:lang w:val="fr-FR"/>
              </w:rPr>
              <w:t>.:</w:t>
            </w:r>
            <w:proofErr w:type="gramEnd"/>
            <w:r w:rsidRPr="00207121">
              <w:rPr>
                <w:lang w:val="fr-FR"/>
              </w:rPr>
              <w:t xml:space="preserve"> </w:t>
            </w:r>
            <w:r>
              <w:fldChar w:fldCharType="begin"/>
            </w:r>
            <w:r w:rsidRPr="00207121">
              <w:rPr>
                <w:lang w:val="fr-FR"/>
              </w:rPr>
              <w:instrText xml:space="preserve"> DOCPROPERTY  dist  \* MERGEFORMAT </w:instrText>
            </w:r>
            <w:r>
              <w:fldChar w:fldCharType="separate"/>
            </w:r>
            <w:proofErr w:type="spellStart"/>
            <w:r w:rsidR="0011405B">
              <w:rPr>
                <w:lang w:val="fr-FR"/>
              </w:rPr>
              <w:t>dist</w:t>
            </w:r>
            <w:proofErr w:type="spellEnd"/>
            <w:r>
              <w:fldChar w:fldCharType="end"/>
            </w:r>
          </w:p>
          <w:p w:rsidR="00207121" w:rsidRPr="00207121" w:rsidRDefault="00207121" w:rsidP="00207121">
            <w:pPr>
              <w:rPr>
                <w:lang w:val="fr-FR"/>
              </w:rPr>
            </w:pPr>
            <w:r>
              <w:fldChar w:fldCharType="begin"/>
            </w:r>
            <w:r w:rsidRPr="00207121">
              <w:rPr>
                <w:lang w:val="fr-FR"/>
              </w:rPr>
              <w:instrText xml:space="preserve"> DOCPROPERTY  date  \* MERGEFORMAT </w:instrText>
            </w:r>
            <w:r>
              <w:fldChar w:fldCharType="separate"/>
            </w:r>
            <w:proofErr w:type="gramStart"/>
            <w:r w:rsidR="0011405B">
              <w:rPr>
                <w:lang w:val="fr-FR"/>
              </w:rPr>
              <w:t>date</w:t>
            </w:r>
            <w:proofErr w:type="gramEnd"/>
            <w:r>
              <w:fldChar w:fldCharType="end"/>
            </w:r>
          </w:p>
          <w:p w:rsidR="00207121" w:rsidRPr="00207121" w:rsidRDefault="00207121" w:rsidP="00207121">
            <w:pPr>
              <w:rPr>
                <w:lang w:val="fr-FR"/>
              </w:rPr>
            </w:pPr>
            <w:r>
              <w:fldChar w:fldCharType="begin"/>
            </w:r>
            <w:r w:rsidRPr="00207121">
              <w:rPr>
                <w:lang w:val="fr-FR"/>
              </w:rPr>
              <w:instrText xml:space="preserve"> DOCPROPERTY  tlang  \* MERGEFORMAT </w:instrText>
            </w:r>
            <w:r>
              <w:fldChar w:fldCharType="separate"/>
            </w:r>
            <w:proofErr w:type="spellStart"/>
            <w:proofErr w:type="gramStart"/>
            <w:r w:rsidR="0011405B">
              <w:rPr>
                <w:lang w:val="fr-FR"/>
              </w:rPr>
              <w:t>tlang</w:t>
            </w:r>
            <w:proofErr w:type="spellEnd"/>
            <w:proofErr w:type="gramEnd"/>
            <w:r>
              <w:fldChar w:fldCharType="end"/>
            </w:r>
          </w:p>
          <w:p w:rsidR="00207121" w:rsidRPr="00207121" w:rsidRDefault="00207121" w:rsidP="00207121">
            <w:pPr>
              <w:rPr>
                <w:lang w:val="fr-FR"/>
              </w:rPr>
            </w:pPr>
            <w:proofErr w:type="gramStart"/>
            <w:r w:rsidRPr="00207121">
              <w:rPr>
                <w:lang w:val="fr-FR"/>
              </w:rPr>
              <w:t>Original:</w:t>
            </w:r>
            <w:proofErr w:type="gramEnd"/>
            <w:r w:rsidRPr="00207121">
              <w:rPr>
                <w:lang w:val="fr-FR"/>
              </w:rPr>
              <w:t xml:space="preserve"> </w:t>
            </w:r>
            <w:r>
              <w:fldChar w:fldCharType="begin"/>
            </w:r>
            <w:r w:rsidRPr="00207121">
              <w:rPr>
                <w:lang w:val="fr-FR"/>
              </w:rPr>
              <w:instrText xml:space="preserve"> DOCPROPERTY  olang  \* MERGEFORMAT </w:instrText>
            </w:r>
            <w:r>
              <w:fldChar w:fldCharType="separate"/>
            </w:r>
            <w:proofErr w:type="spellStart"/>
            <w:r w:rsidR="0011405B">
              <w:rPr>
                <w:lang w:val="fr-FR"/>
              </w:rPr>
              <w:t>olang</w:t>
            </w:r>
            <w:proofErr w:type="spellEnd"/>
            <w:r>
              <w:fldChar w:fldCharType="end"/>
            </w:r>
          </w:p>
          <w:p w:rsidR="002D5AAC" w:rsidRPr="00E528D1" w:rsidRDefault="005B2C37" w:rsidP="008564F3">
            <w:r w:rsidRPr="008564F3">
              <w:rPr>
                <w:lang w:val="fr-FR"/>
              </w:rPr>
              <w:fldChar w:fldCharType="begin"/>
            </w:r>
            <w:r w:rsidRPr="008564F3">
              <w:rPr>
                <w:lang w:val="fr-FR"/>
              </w:rPr>
              <w:instrText xml:space="preserve"> DOCPROPERTY  virs  \* MERGEFORMAT </w:instrText>
            </w:r>
            <w:r w:rsidRPr="008564F3">
              <w:rPr>
                <w:lang w:val="fr-FR"/>
              </w:rPr>
              <w:fldChar w:fldCharType="separate"/>
            </w:r>
            <w:proofErr w:type="spellStart"/>
            <w:proofErr w:type="gramStart"/>
            <w:r w:rsidR="0011405B">
              <w:rPr>
                <w:lang w:val="fr-FR"/>
              </w:rPr>
              <w:t>virs</w:t>
            </w:r>
            <w:proofErr w:type="spellEnd"/>
            <w:proofErr w:type="gramEnd"/>
            <w:r w:rsidRPr="008564F3">
              <w:rPr>
                <w:lang w:val="fr-FR"/>
              </w:rPr>
              <w:fldChar w:fldCharType="end"/>
            </w:r>
          </w:p>
        </w:tc>
      </w:tr>
    </w:tbl>
    <w:p w:rsidR="00152A2D" w:rsidRPr="006419BE" w:rsidRDefault="00152A2D" w:rsidP="00152A2D">
      <w:pPr>
        <w:suppressAutoHyphens/>
        <w:spacing w:before="120"/>
        <w:rPr>
          <w:b/>
          <w:sz w:val="24"/>
          <w:szCs w:val="24"/>
        </w:rPr>
      </w:pPr>
      <w:r w:rsidRPr="006419BE">
        <w:rPr>
          <w:b/>
          <w:sz w:val="24"/>
          <w:szCs w:val="24"/>
        </w:rPr>
        <w:t>Комитет против пыток</w:t>
      </w:r>
    </w:p>
    <w:p w:rsidR="000A4AD7" w:rsidRPr="00D31FB3" w:rsidRDefault="000A4AD7" w:rsidP="000A4AD7">
      <w:pPr>
        <w:pStyle w:val="HChGR"/>
      </w:pPr>
      <w:r>
        <w:rPr>
          <w:lang w:val="en-US"/>
        </w:rPr>
        <w:tab/>
      </w:r>
      <w:r>
        <w:rPr>
          <w:lang w:val="en-US"/>
        </w:rPr>
        <w:tab/>
      </w:r>
      <w:r w:rsidRPr="009C43BD">
        <w:t xml:space="preserve">Перечень вопросов в связи с рассмотрением </w:t>
      </w:r>
      <w:r w:rsidRPr="006A15AB">
        <w:rPr>
          <w:color w:val="FF0000"/>
        </w:rPr>
        <w:t>[номер]</w:t>
      </w:r>
      <w:r w:rsidRPr="009C43BD">
        <w:t xml:space="preserve"> периодического </w:t>
      </w:r>
      <w:r w:rsidRPr="006A15AB">
        <w:t>доклада</w:t>
      </w:r>
      <w:r w:rsidRPr="009C43BD">
        <w:t> </w:t>
      </w:r>
      <w:r w:rsidRPr="006A15AB">
        <w:rPr>
          <w:color w:val="FF0000"/>
        </w:rPr>
        <w:t>[Страна]</w:t>
      </w:r>
      <w:r w:rsidRPr="0022537D">
        <w:rPr>
          <w:rStyle w:val="FootnoteReference"/>
          <w:sz w:val="20"/>
        </w:rPr>
        <w:footnoteReference w:customMarkFollows="1" w:id="1"/>
        <w:t>*</w:t>
      </w:r>
    </w:p>
    <w:p w:rsidR="000A4AD7" w:rsidRPr="009C43BD" w:rsidRDefault="000A4AD7" w:rsidP="000A4AD7">
      <w:pPr>
        <w:rPr>
          <w:color w:val="0000FF"/>
        </w:rPr>
      </w:pPr>
      <w:r w:rsidRPr="009C43BD">
        <w:rPr>
          <w:color w:val="0000FF"/>
        </w:rPr>
        <w:t>[Текст начинается на этой странице]</w:t>
      </w:r>
    </w:p>
    <w:p w:rsidR="00312E55" w:rsidRDefault="00312E55">
      <w:pPr>
        <w:spacing w:line="240" w:lineRule="auto"/>
      </w:pPr>
    </w:p>
    <w:sectPr w:rsidR="00312E55" w:rsidSect="00A47CD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3D" w:rsidRPr="00A312BC" w:rsidRDefault="00B44E3D" w:rsidP="00A312BC"/>
  </w:endnote>
  <w:endnote w:type="continuationSeparator" w:id="0">
    <w:p w:rsidR="00B44E3D" w:rsidRPr="00A312BC" w:rsidRDefault="00B44E3D" w:rsidP="00A3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28" w:rsidRPr="000132BF" w:rsidRDefault="00C84828" w:rsidP="00C84828">
    <w:pPr>
      <w:pStyle w:val="Footer"/>
    </w:pPr>
    <w:r w:rsidRPr="000132BF">
      <w:rPr>
        <w:b/>
        <w:sz w:val="18"/>
      </w:rPr>
      <w:fldChar w:fldCharType="begin"/>
    </w:r>
    <w:r w:rsidRPr="000132BF">
      <w:rPr>
        <w:b/>
        <w:sz w:val="18"/>
      </w:rPr>
      <w:instrText xml:space="preserve"> PAGE  \* MERGEFORMAT </w:instrText>
    </w:r>
    <w:r w:rsidRPr="000132BF">
      <w:rPr>
        <w:b/>
        <w:sz w:val="18"/>
      </w:rPr>
      <w:fldChar w:fldCharType="separate"/>
    </w:r>
    <w:r w:rsidR="0011405B">
      <w:rPr>
        <w:b/>
        <w:noProof/>
        <w:sz w:val="18"/>
      </w:rPr>
      <w:t>1</w:t>
    </w:r>
    <w:r w:rsidRPr="000132BF">
      <w:rPr>
        <w:b/>
        <w:sz w:val="18"/>
      </w:rPr>
      <w:fldChar w:fldCharType="end"/>
    </w:r>
    <w:r w:rsidRPr="000132BF">
      <w:tab/>
    </w:r>
    <w:r w:rsidR="007F18EB">
      <w:fldChar w:fldCharType="begin"/>
    </w:r>
    <w:r w:rsidR="007F18EB">
      <w:instrText xml:space="preserve"> DOCPROPERTY  gdocf  \* MERGEFORMAT </w:instrText>
    </w:r>
    <w:r w:rsidR="007F18EB">
      <w:fldChar w:fldCharType="separate"/>
    </w:r>
    <w:proofErr w:type="spellStart"/>
    <w:r w:rsidR="0011405B">
      <w:t>gdocf</w:t>
    </w:r>
    <w:proofErr w:type="spellEnd"/>
    <w:r w:rsidR="007F18E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7F18EB">
    <w:pPr>
      <w:pStyle w:val="Footer"/>
    </w:pPr>
    <w:r>
      <w:fldChar w:fldCharType="begin"/>
    </w:r>
    <w:r>
      <w:instrText xml:space="preserve"> DOCPROPERTY  gdocf  \* MERGEFORMAT </w:instrText>
    </w:r>
    <w:r>
      <w:fldChar w:fldCharType="separate"/>
    </w:r>
    <w:proofErr w:type="spellStart"/>
    <w:r w:rsidR="0011405B">
      <w:t>gdocf</w:t>
    </w:r>
    <w:proofErr w:type="spellEnd"/>
    <w:r>
      <w:fldChar w:fldCharType="end"/>
    </w:r>
    <w:r w:rsidR="00C84828" w:rsidRPr="000132BF">
      <w:tab/>
    </w:r>
    <w:r w:rsidR="00C84828" w:rsidRPr="000132BF">
      <w:rPr>
        <w:b/>
        <w:sz w:val="18"/>
      </w:rPr>
      <w:fldChar w:fldCharType="begin"/>
    </w:r>
    <w:r w:rsidR="00C84828" w:rsidRPr="000132BF">
      <w:rPr>
        <w:b/>
        <w:sz w:val="18"/>
      </w:rPr>
      <w:instrText xml:space="preserve"> PAGE  \* MERGEFORMAT </w:instrText>
    </w:r>
    <w:r w:rsidR="00C84828" w:rsidRPr="000132BF">
      <w:rPr>
        <w:b/>
        <w:sz w:val="18"/>
      </w:rPr>
      <w:fldChar w:fldCharType="separate"/>
    </w:r>
    <w:r w:rsidR="0011405B">
      <w:rPr>
        <w:b/>
        <w:noProof/>
        <w:sz w:val="18"/>
      </w:rPr>
      <w:t>1</w:t>
    </w:r>
    <w:r w:rsidR="00C84828"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D3" w:rsidRPr="000132BF" w:rsidRDefault="00CE21D3" w:rsidP="00CE21D3">
    <w:pPr>
      <w:pStyle w:val="Footer"/>
      <w:spacing w:before="120"/>
      <w:rPr>
        <w:noProof/>
        <w:sz w:val="20"/>
        <w:lang w:eastAsia="fr-FR"/>
      </w:rPr>
    </w:pPr>
    <w:r w:rsidRPr="000132BF">
      <w:rPr>
        <w:noProof/>
        <w:sz w:val="20"/>
        <w:lang w:val="es-ES" w:eastAsia="es-ES"/>
      </w:rPr>
      <w:drawing>
        <wp:anchor distT="0" distB="0" distL="114300" distR="114300" simplePos="0" relativeHeight="251659264" behindDoc="0" locked="1" layoutInCell="1" allowOverlap="1" wp14:anchorId="663AA7CD" wp14:editId="7344451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0011405B">
      <w:rPr>
        <w:sz w:val="20"/>
      </w:rPr>
      <w:t>gdoc</w:t>
    </w:r>
    <w:proofErr w:type="spellEnd"/>
    <w:r w:rsidRPr="000132BF">
      <w:rPr>
        <w:sz w:val="20"/>
      </w:rPr>
      <w:fldChar w:fldCharType="end"/>
    </w:r>
  </w:p>
  <w:tbl>
    <w:tblPr>
      <w:tblStyle w:val="TableGrid"/>
      <w:tblpPr w:leftFromText="181" w:rightFromText="181" w:horzAnchor="page" w:tblpX="5802"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21"/>
    </w:tblGrid>
    <w:tr w:rsidR="00CE21D3" w:rsidRPr="000132BF" w:rsidTr="005B2C37">
      <w:tc>
        <w:tcPr>
          <w:tcW w:w="3936" w:type="dxa"/>
          <w:vAlign w:val="bottom"/>
        </w:tcPr>
        <w:p w:rsidR="00CE21D3" w:rsidRPr="000132BF" w:rsidRDefault="0013078D" w:rsidP="005B2C37">
          <w:pPr>
            <w:pStyle w:val="Footer"/>
            <w:spacing w:before="120" w:after="120"/>
            <w:jc w:val="right"/>
          </w:pPr>
          <w:r w:rsidRPr="00206282">
            <w:rPr>
              <w:b/>
              <w:noProof/>
              <w:lang w:val="es-ES" w:eastAsia="es-ES"/>
            </w:rPr>
            <w:drawing>
              <wp:inline distT="0" distB="0" distL="0" distR="0">
                <wp:extent cx="2355616" cy="203200"/>
                <wp:effectExtent l="0" t="0" r="6985" b="6350"/>
                <wp:docPr id="1" name="Рисунок 1" descr="recycle_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Russi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6897" cy="205898"/>
                        </a:xfrm>
                        <a:prstGeom prst="rect">
                          <a:avLst/>
                        </a:prstGeom>
                        <a:noFill/>
                        <a:ln>
                          <a:noFill/>
                        </a:ln>
                      </pic:spPr>
                    </pic:pic>
                  </a:graphicData>
                </a:graphic>
              </wp:inline>
            </w:drawing>
          </w:r>
        </w:p>
      </w:tc>
      <w:tc>
        <w:tcPr>
          <w:tcW w:w="1021" w:type="dxa"/>
        </w:tcPr>
        <w:p w:rsidR="00CE21D3" w:rsidRPr="000132BF" w:rsidRDefault="00CE21D3" w:rsidP="005B2C37">
          <w:pPr>
            <w:pStyle w:val="Footer"/>
            <w:jc w:val="right"/>
          </w:pPr>
        </w:p>
      </w:tc>
    </w:tr>
  </w:tbl>
  <w:p w:rsidR="00042B72" w:rsidRPr="00CE21D3" w:rsidRDefault="00CE21D3" w:rsidP="00CE21D3">
    <w:pPr>
      <w:pStyle w:val="Footer"/>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11405B">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3D" w:rsidRPr="001075E9" w:rsidRDefault="00B44E3D" w:rsidP="001075E9">
      <w:pPr>
        <w:tabs>
          <w:tab w:val="right" w:pos="2155"/>
        </w:tabs>
        <w:spacing w:after="80" w:line="240" w:lineRule="auto"/>
        <w:ind w:left="680"/>
        <w:rPr>
          <w:u w:val="single"/>
        </w:rPr>
      </w:pPr>
      <w:r>
        <w:rPr>
          <w:u w:val="single"/>
        </w:rPr>
        <w:tab/>
      </w:r>
    </w:p>
  </w:footnote>
  <w:footnote w:type="continuationSeparator" w:id="0">
    <w:p w:rsidR="00B44E3D" w:rsidRDefault="00B44E3D" w:rsidP="00407B78">
      <w:pPr>
        <w:tabs>
          <w:tab w:val="right" w:pos="2155"/>
        </w:tabs>
        <w:spacing w:after="80"/>
        <w:ind w:left="680"/>
        <w:rPr>
          <w:u w:val="single"/>
        </w:rPr>
      </w:pPr>
      <w:r>
        <w:rPr>
          <w:u w:val="single"/>
        </w:rPr>
        <w:tab/>
      </w:r>
    </w:p>
  </w:footnote>
  <w:footnote w:id="1">
    <w:p w:rsidR="000A4AD7" w:rsidRPr="00545CDC" w:rsidRDefault="000A4AD7" w:rsidP="000A4AD7">
      <w:pPr>
        <w:pStyle w:val="FootnoteText"/>
        <w:rPr>
          <w:lang w:val="ru-RU"/>
        </w:rPr>
      </w:pPr>
      <w:r>
        <w:tab/>
      </w:r>
      <w:r w:rsidRPr="0022537D">
        <w:rPr>
          <w:rStyle w:val="FootnoteReference"/>
          <w:lang w:val="ru-RU"/>
        </w:rPr>
        <w:t>*</w:t>
      </w:r>
      <w:r w:rsidRPr="00C70DF4">
        <w:rPr>
          <w:lang w:val="ru-RU"/>
        </w:rPr>
        <w:tab/>
      </w:r>
      <w:r>
        <w:rPr>
          <w:lang w:val="ru-RU"/>
        </w:rPr>
        <w:t xml:space="preserve">Принят Комитетом на его </w:t>
      </w:r>
      <w:r w:rsidRPr="00545CDC">
        <w:rPr>
          <w:color w:val="FF0000"/>
          <w:lang w:val="ru-RU"/>
        </w:rPr>
        <w:t>[</w:t>
      </w:r>
      <w:r w:rsidRPr="00EF5746">
        <w:rPr>
          <w:color w:val="FF0000"/>
          <w:lang w:val="ru-RU"/>
        </w:rPr>
        <w:t>номер</w:t>
      </w:r>
      <w:r w:rsidRPr="00545CDC">
        <w:rPr>
          <w:color w:val="FF0000"/>
          <w:lang w:val="ru-RU"/>
        </w:rPr>
        <w:t>]</w:t>
      </w:r>
      <w:r>
        <w:rPr>
          <w:lang w:val="ru-RU"/>
        </w:rPr>
        <w:t xml:space="preserve"> сессии (</w:t>
      </w:r>
      <w:r w:rsidRPr="00EF5746">
        <w:rPr>
          <w:color w:val="FF0000"/>
          <w:lang w:val="ru-RU"/>
        </w:rPr>
        <w:t>даты проведения</w:t>
      </w:r>
      <w:r>
        <w:rPr>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7F18EB">
    <w:pPr>
      <w:pStyle w:val="Header"/>
    </w:pPr>
    <w:r>
      <w:fldChar w:fldCharType="begin"/>
    </w:r>
    <w:r>
      <w:instrText xml:space="preserve"> DOCPROPERTY  symh  \* MERGEFORMAT </w:instrText>
    </w:r>
    <w:r>
      <w:fldChar w:fldCharType="separate"/>
    </w:r>
    <w:proofErr w:type="spellStart"/>
    <w:r w:rsidR="0011405B">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7F18EB" w:rsidP="00C84828">
    <w:pPr>
      <w:pStyle w:val="Header"/>
      <w:jc w:val="right"/>
    </w:pPr>
    <w:r>
      <w:fldChar w:fldCharType="begin"/>
    </w:r>
    <w:r>
      <w:instrText xml:space="preserve"> DOCPROPERTY  symh  \* MERGEFORMAT </w:instrText>
    </w:r>
    <w:r>
      <w:fldChar w:fldCharType="separate"/>
    </w:r>
    <w:proofErr w:type="spellStart"/>
    <w:r w:rsidR="0011405B">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BAF" w:rsidRDefault="00E25BAF" w:rsidP="00E25BA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A44E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C6CF5"/>
    <w:multiLevelType w:val="hybridMultilevel"/>
    <w:tmpl w:val="93FCAD22"/>
    <w:lvl w:ilvl="0" w:tplc="F73C6636">
      <w:start w:val="1"/>
      <w:numFmt w:val="bullet"/>
      <w:pStyle w:val="Bullet2GR"/>
      <w:lvlText w:val="•"/>
      <w:lvlJc w:val="left"/>
      <w:pPr>
        <w:tabs>
          <w:tab w:val="num" w:pos="2268"/>
        </w:tabs>
        <w:ind w:left="2268"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86673"/>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BC90228"/>
    <w:multiLevelType w:val="hybridMultilevel"/>
    <w:tmpl w:val="E5464F8E"/>
    <w:lvl w:ilvl="0" w:tplc="FD0C5992">
      <w:start w:val="1"/>
      <w:numFmt w:val="decimal"/>
      <w:pStyle w:val="ParaNoGR"/>
      <w:lvlText w:val="%1."/>
      <w:lvlJc w:val="left"/>
      <w:pPr>
        <w:tabs>
          <w:tab w:val="num" w:pos="1491"/>
        </w:tabs>
        <w:ind w:left="1134"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E523E6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5BF12F8"/>
    <w:multiLevelType w:val="hybridMultilevel"/>
    <w:tmpl w:val="43A6C61A"/>
    <w:lvl w:ilvl="0" w:tplc="A652453E">
      <w:start w:val="1"/>
      <w:numFmt w:val="bullet"/>
      <w:pStyle w:val="Bullet1GR"/>
      <w:lvlText w:val="•"/>
      <w:lvlJc w:val="left"/>
      <w:pPr>
        <w:tabs>
          <w:tab w:val="num" w:pos="1701"/>
        </w:tabs>
        <w:ind w:left="1701"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12"/>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D"/>
    <w:rsid w:val="00033EE1"/>
    <w:rsid w:val="00041407"/>
    <w:rsid w:val="00042B72"/>
    <w:rsid w:val="000558BD"/>
    <w:rsid w:val="000814CD"/>
    <w:rsid w:val="000A4AD7"/>
    <w:rsid w:val="000B57E7"/>
    <w:rsid w:val="000B6373"/>
    <w:rsid w:val="000C67CD"/>
    <w:rsid w:val="000F09DF"/>
    <w:rsid w:val="000F61B2"/>
    <w:rsid w:val="001075E9"/>
    <w:rsid w:val="0011405B"/>
    <w:rsid w:val="0013078D"/>
    <w:rsid w:val="00141142"/>
    <w:rsid w:val="00152A2D"/>
    <w:rsid w:val="00180183"/>
    <w:rsid w:val="0018024D"/>
    <w:rsid w:val="0018649F"/>
    <w:rsid w:val="00190900"/>
    <w:rsid w:val="00196389"/>
    <w:rsid w:val="001B3EF6"/>
    <w:rsid w:val="001C7A89"/>
    <w:rsid w:val="00207121"/>
    <w:rsid w:val="002206E3"/>
    <w:rsid w:val="002A2EFC"/>
    <w:rsid w:val="002C0E18"/>
    <w:rsid w:val="002D525E"/>
    <w:rsid w:val="002D5AAC"/>
    <w:rsid w:val="002E5067"/>
    <w:rsid w:val="002F405F"/>
    <w:rsid w:val="002F7EEC"/>
    <w:rsid w:val="00301299"/>
    <w:rsid w:val="00307FB6"/>
    <w:rsid w:val="00312E55"/>
    <w:rsid w:val="00315ED6"/>
    <w:rsid w:val="00317339"/>
    <w:rsid w:val="00322004"/>
    <w:rsid w:val="003269FF"/>
    <w:rsid w:val="003402C2"/>
    <w:rsid w:val="00374EC6"/>
    <w:rsid w:val="00381C24"/>
    <w:rsid w:val="00393C46"/>
    <w:rsid w:val="003958D0"/>
    <w:rsid w:val="003B00E5"/>
    <w:rsid w:val="00407B78"/>
    <w:rsid w:val="00424203"/>
    <w:rsid w:val="00452493"/>
    <w:rsid w:val="00454E07"/>
    <w:rsid w:val="00472C5C"/>
    <w:rsid w:val="00493D81"/>
    <w:rsid w:val="004D7595"/>
    <w:rsid w:val="0050108D"/>
    <w:rsid w:val="00513081"/>
    <w:rsid w:val="00517901"/>
    <w:rsid w:val="00526683"/>
    <w:rsid w:val="00550706"/>
    <w:rsid w:val="005525F2"/>
    <w:rsid w:val="005709E0"/>
    <w:rsid w:val="00572E19"/>
    <w:rsid w:val="0058663C"/>
    <w:rsid w:val="005961C8"/>
    <w:rsid w:val="005A08F9"/>
    <w:rsid w:val="005B043C"/>
    <w:rsid w:val="005B2C37"/>
    <w:rsid w:val="005D7914"/>
    <w:rsid w:val="005E2B41"/>
    <w:rsid w:val="005F0B42"/>
    <w:rsid w:val="00681A10"/>
    <w:rsid w:val="006A1ED8"/>
    <w:rsid w:val="006C2031"/>
    <w:rsid w:val="006D461A"/>
    <w:rsid w:val="006E5230"/>
    <w:rsid w:val="006F35EE"/>
    <w:rsid w:val="006F7D8D"/>
    <w:rsid w:val="007021FF"/>
    <w:rsid w:val="00712895"/>
    <w:rsid w:val="00757357"/>
    <w:rsid w:val="007F18EB"/>
    <w:rsid w:val="00825F8D"/>
    <w:rsid w:val="008313BB"/>
    <w:rsid w:val="00834B71"/>
    <w:rsid w:val="008564F3"/>
    <w:rsid w:val="0086445C"/>
    <w:rsid w:val="00892333"/>
    <w:rsid w:val="00894693"/>
    <w:rsid w:val="008A08D7"/>
    <w:rsid w:val="008B6909"/>
    <w:rsid w:val="008C3F1D"/>
    <w:rsid w:val="00906890"/>
    <w:rsid w:val="00911BE4"/>
    <w:rsid w:val="00951972"/>
    <w:rsid w:val="00953B7A"/>
    <w:rsid w:val="009569AF"/>
    <w:rsid w:val="009608F3"/>
    <w:rsid w:val="009A24AC"/>
    <w:rsid w:val="009C060E"/>
    <w:rsid w:val="00A312BC"/>
    <w:rsid w:val="00A4631C"/>
    <w:rsid w:val="00A47CD6"/>
    <w:rsid w:val="00A66C5E"/>
    <w:rsid w:val="00A84021"/>
    <w:rsid w:val="00A84D35"/>
    <w:rsid w:val="00A917B3"/>
    <w:rsid w:val="00AB4B51"/>
    <w:rsid w:val="00B10CC7"/>
    <w:rsid w:val="00B44E3D"/>
    <w:rsid w:val="00B539E7"/>
    <w:rsid w:val="00B62458"/>
    <w:rsid w:val="00B82B71"/>
    <w:rsid w:val="00BC18B2"/>
    <w:rsid w:val="00BD33EE"/>
    <w:rsid w:val="00C106D6"/>
    <w:rsid w:val="00C23549"/>
    <w:rsid w:val="00C33340"/>
    <w:rsid w:val="00C60F0C"/>
    <w:rsid w:val="00C75360"/>
    <w:rsid w:val="00C805C9"/>
    <w:rsid w:val="00C84828"/>
    <w:rsid w:val="00C92939"/>
    <w:rsid w:val="00CA1679"/>
    <w:rsid w:val="00CB151C"/>
    <w:rsid w:val="00CD230B"/>
    <w:rsid w:val="00CE21D3"/>
    <w:rsid w:val="00CE5A1A"/>
    <w:rsid w:val="00CF55F6"/>
    <w:rsid w:val="00D12304"/>
    <w:rsid w:val="00D33D63"/>
    <w:rsid w:val="00D44142"/>
    <w:rsid w:val="00D52722"/>
    <w:rsid w:val="00D6798B"/>
    <w:rsid w:val="00D90028"/>
    <w:rsid w:val="00D90138"/>
    <w:rsid w:val="00DF71B9"/>
    <w:rsid w:val="00E21169"/>
    <w:rsid w:val="00E25BAF"/>
    <w:rsid w:val="00E528D1"/>
    <w:rsid w:val="00E63A73"/>
    <w:rsid w:val="00E73F76"/>
    <w:rsid w:val="00E83951"/>
    <w:rsid w:val="00EA2C9F"/>
    <w:rsid w:val="00EC719E"/>
    <w:rsid w:val="00ED0BDA"/>
    <w:rsid w:val="00EF1360"/>
    <w:rsid w:val="00EF3220"/>
    <w:rsid w:val="00F21B00"/>
    <w:rsid w:val="00F82DE6"/>
    <w:rsid w:val="00F90E40"/>
    <w:rsid w:val="00F94155"/>
    <w:rsid w:val="00F9783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57D111E1-1765-4833-A8B8-ED39ED07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14CD"/>
    <w:pPr>
      <w:spacing w:line="240" w:lineRule="atLeast"/>
    </w:pPr>
    <w:rPr>
      <w:rFonts w:eastAsiaTheme="minorHAnsi" w:cstheme="minorBidi"/>
      <w:spacing w:val="4"/>
      <w:w w:val="103"/>
      <w:kern w:val="14"/>
      <w:szCs w:val="22"/>
      <w:lang w:val="ru-RU" w:eastAsia="en-US"/>
    </w:rPr>
  </w:style>
  <w:style w:type="paragraph" w:styleId="Heading1">
    <w:name w:val="heading 1"/>
    <w:aliases w:val="Table_GR"/>
    <w:basedOn w:val="Normal"/>
    <w:next w:val="Normal"/>
    <w:link w:val="Heading1Char"/>
    <w:qFormat/>
    <w:rsid w:val="000814CD"/>
    <w:pPr>
      <w:keepNext/>
      <w:tabs>
        <w:tab w:val="left" w:pos="567"/>
      </w:tabs>
      <w:jc w:val="both"/>
      <w:outlineLvl w:val="0"/>
    </w:pPr>
    <w:rPr>
      <w:rFonts w:eastAsia="Times New Roman" w:cs="Arial"/>
      <w:b/>
      <w:bCs/>
      <w:szCs w:val="32"/>
      <w:lang w:eastAsia="ru-RU"/>
    </w:rPr>
  </w:style>
  <w:style w:type="paragraph" w:styleId="Heading2">
    <w:name w:val="heading 2"/>
    <w:basedOn w:val="Normal"/>
    <w:next w:val="Normal"/>
    <w:semiHidden/>
    <w:rsid w:val="000814CD"/>
    <w:pPr>
      <w:keepNext/>
      <w:outlineLvl w:val="1"/>
    </w:pPr>
    <w:rPr>
      <w:rFonts w:cs="Arial"/>
      <w:bCs/>
      <w:iCs/>
      <w:szCs w:val="28"/>
    </w:rPr>
  </w:style>
  <w:style w:type="paragraph" w:styleId="Heading3">
    <w:name w:val="heading 3"/>
    <w:basedOn w:val="Normal"/>
    <w:next w:val="Normal"/>
    <w:semiHidden/>
    <w:rsid w:val="000814CD"/>
    <w:pPr>
      <w:keepNext/>
      <w:spacing w:before="240" w:after="60"/>
      <w:outlineLvl w:val="2"/>
    </w:pPr>
    <w:rPr>
      <w:rFonts w:ascii="Arial" w:hAnsi="Arial" w:cs="Arial"/>
      <w:b/>
      <w:bCs/>
      <w:sz w:val="26"/>
      <w:szCs w:val="26"/>
    </w:rPr>
  </w:style>
  <w:style w:type="paragraph" w:styleId="Heading4">
    <w:name w:val="heading 4"/>
    <w:basedOn w:val="Normal"/>
    <w:next w:val="Normal"/>
    <w:semiHidden/>
    <w:rsid w:val="000814CD"/>
    <w:pPr>
      <w:keepNext/>
      <w:spacing w:before="240" w:after="60"/>
      <w:outlineLvl w:val="3"/>
    </w:pPr>
    <w:rPr>
      <w:b/>
      <w:bCs/>
      <w:sz w:val="28"/>
      <w:szCs w:val="28"/>
    </w:rPr>
  </w:style>
  <w:style w:type="paragraph" w:styleId="Heading5">
    <w:name w:val="heading 5"/>
    <w:basedOn w:val="Normal"/>
    <w:next w:val="Normal"/>
    <w:semiHidden/>
    <w:rsid w:val="000814CD"/>
    <w:pPr>
      <w:spacing w:before="240" w:after="60"/>
      <w:outlineLvl w:val="4"/>
    </w:pPr>
    <w:rPr>
      <w:b/>
      <w:bCs/>
      <w:i/>
      <w:iCs/>
      <w:sz w:val="26"/>
      <w:szCs w:val="26"/>
    </w:rPr>
  </w:style>
  <w:style w:type="paragraph" w:styleId="Heading6">
    <w:name w:val="heading 6"/>
    <w:basedOn w:val="Normal"/>
    <w:next w:val="Normal"/>
    <w:semiHidden/>
    <w:rsid w:val="000814CD"/>
    <w:pPr>
      <w:spacing w:before="240" w:after="60"/>
      <w:outlineLvl w:val="5"/>
    </w:pPr>
    <w:rPr>
      <w:b/>
      <w:bCs/>
      <w:sz w:val="22"/>
    </w:rPr>
  </w:style>
  <w:style w:type="paragraph" w:styleId="Heading7">
    <w:name w:val="heading 7"/>
    <w:basedOn w:val="Normal"/>
    <w:next w:val="Normal"/>
    <w:semiHidden/>
    <w:rsid w:val="000814CD"/>
    <w:pPr>
      <w:spacing w:before="240" w:after="60"/>
      <w:outlineLvl w:val="6"/>
    </w:pPr>
    <w:rPr>
      <w:sz w:val="24"/>
      <w:szCs w:val="24"/>
    </w:rPr>
  </w:style>
  <w:style w:type="paragraph" w:styleId="Heading8">
    <w:name w:val="heading 8"/>
    <w:basedOn w:val="Normal"/>
    <w:next w:val="Normal"/>
    <w:semiHidden/>
    <w:rsid w:val="000814CD"/>
    <w:pPr>
      <w:spacing w:before="240" w:after="60"/>
      <w:outlineLvl w:val="7"/>
    </w:pPr>
    <w:rPr>
      <w:i/>
      <w:iCs/>
      <w:sz w:val="24"/>
      <w:szCs w:val="24"/>
    </w:rPr>
  </w:style>
  <w:style w:type="paragraph" w:styleId="Heading9">
    <w:name w:val="heading 9"/>
    <w:basedOn w:val="Normal"/>
    <w:next w:val="Normal"/>
    <w:semiHidden/>
    <w:rsid w:val="000814CD"/>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R">
    <w:name w:val="_ H __M_GR"/>
    <w:basedOn w:val="Normal"/>
    <w:next w:val="Normal"/>
    <w:qFormat/>
    <w:rsid w:val="000A4AD7"/>
    <w:pPr>
      <w:keepNext/>
      <w:keepLines/>
      <w:tabs>
        <w:tab w:val="right" w:pos="851"/>
      </w:tabs>
      <w:suppressAutoHyphens/>
      <w:spacing w:before="240" w:after="240" w:line="360" w:lineRule="exact"/>
      <w:ind w:left="1134" w:right="1134" w:hanging="1134"/>
    </w:pPr>
    <w:rPr>
      <w:rFonts w:eastAsia="Times New Roman" w:cs="Times New Roman"/>
      <w:b/>
      <w:spacing w:val="0"/>
      <w:w w:val="100"/>
      <w:kern w:val="0"/>
      <w:sz w:val="34"/>
      <w:szCs w:val="20"/>
      <w:lang w:eastAsia="ru-RU"/>
    </w:rPr>
  </w:style>
  <w:style w:type="paragraph" w:customStyle="1" w:styleId="HChGR">
    <w:name w:val="_ H _Ch_GR"/>
    <w:basedOn w:val="Normal"/>
    <w:next w:val="Normal"/>
    <w:qFormat/>
    <w:rsid w:val="000A4AD7"/>
    <w:pPr>
      <w:keepNext/>
      <w:keepLines/>
      <w:tabs>
        <w:tab w:val="right" w:pos="851"/>
      </w:tabs>
      <w:suppressAutoHyphens/>
      <w:spacing w:before="360" w:after="240" w:line="300" w:lineRule="exact"/>
      <w:ind w:left="1134" w:right="1134" w:hanging="1134"/>
    </w:pPr>
    <w:rPr>
      <w:rFonts w:eastAsia="Times New Roman" w:cs="Times New Roman"/>
      <w:b/>
      <w:spacing w:val="0"/>
      <w:w w:val="100"/>
      <w:kern w:val="0"/>
      <w:sz w:val="28"/>
      <w:szCs w:val="20"/>
      <w:lang w:eastAsia="ru-RU"/>
    </w:rPr>
  </w:style>
  <w:style w:type="paragraph" w:customStyle="1" w:styleId="H1GR">
    <w:name w:val="_ H_1_GR"/>
    <w:basedOn w:val="Normal"/>
    <w:next w:val="Normal"/>
    <w:qFormat/>
    <w:rsid w:val="000A4AD7"/>
    <w:pPr>
      <w:keepNext/>
      <w:keepLines/>
      <w:tabs>
        <w:tab w:val="right" w:pos="851"/>
      </w:tabs>
      <w:suppressAutoHyphens/>
      <w:spacing w:before="360" w:after="240" w:line="270" w:lineRule="exact"/>
      <w:ind w:left="1134" w:right="1134" w:hanging="1134"/>
    </w:pPr>
    <w:rPr>
      <w:rFonts w:eastAsia="Times New Roman" w:cs="Times New Roman"/>
      <w:b/>
      <w:spacing w:val="0"/>
      <w:w w:val="100"/>
      <w:kern w:val="0"/>
      <w:sz w:val="24"/>
      <w:szCs w:val="20"/>
      <w:lang w:eastAsia="ru-RU"/>
    </w:rPr>
  </w:style>
  <w:style w:type="paragraph" w:customStyle="1" w:styleId="H23GR">
    <w:name w:val="_ H_2/3_GR"/>
    <w:basedOn w:val="Normal"/>
    <w:next w:val="Normal"/>
    <w:qFormat/>
    <w:rsid w:val="000A4AD7"/>
    <w:pPr>
      <w:keepNext/>
      <w:keepLines/>
      <w:tabs>
        <w:tab w:val="right" w:pos="851"/>
      </w:tabs>
      <w:suppressAutoHyphens/>
      <w:spacing w:before="240" w:after="120" w:line="240" w:lineRule="exact"/>
      <w:ind w:left="1134" w:right="1134" w:hanging="1134"/>
    </w:pPr>
    <w:rPr>
      <w:rFonts w:eastAsia="Times New Roman" w:cs="Times New Roman"/>
      <w:b/>
      <w:spacing w:val="0"/>
      <w:w w:val="100"/>
      <w:kern w:val="0"/>
      <w:szCs w:val="20"/>
      <w:lang w:eastAsia="ru-RU"/>
    </w:rPr>
  </w:style>
  <w:style w:type="paragraph" w:customStyle="1" w:styleId="H4GR">
    <w:name w:val="_ H_4_GR"/>
    <w:basedOn w:val="Normal"/>
    <w:next w:val="Normal"/>
    <w:qFormat/>
    <w:rsid w:val="000A4AD7"/>
    <w:pPr>
      <w:keepNext/>
      <w:keepLines/>
      <w:tabs>
        <w:tab w:val="right" w:pos="851"/>
      </w:tabs>
      <w:suppressAutoHyphens/>
      <w:spacing w:before="240" w:after="120" w:line="240" w:lineRule="exact"/>
      <w:ind w:left="1134" w:right="1134" w:hanging="1134"/>
      <w:outlineLvl w:val="3"/>
    </w:pPr>
    <w:rPr>
      <w:rFonts w:eastAsia="Times New Roman" w:cs="Times New Roman"/>
      <w:i/>
      <w:spacing w:val="0"/>
      <w:w w:val="100"/>
      <w:kern w:val="0"/>
      <w:szCs w:val="20"/>
      <w:lang w:eastAsia="ru-RU"/>
    </w:rPr>
  </w:style>
  <w:style w:type="paragraph" w:customStyle="1" w:styleId="H56GR">
    <w:name w:val="_ H_5/6_GR"/>
    <w:basedOn w:val="Normal"/>
    <w:next w:val="Normal"/>
    <w:qFormat/>
    <w:rsid w:val="000A4AD7"/>
    <w:pPr>
      <w:keepNext/>
      <w:keepLines/>
      <w:tabs>
        <w:tab w:val="right" w:pos="851"/>
      </w:tabs>
      <w:suppressAutoHyphens/>
      <w:spacing w:before="240" w:after="120" w:line="240" w:lineRule="exact"/>
      <w:ind w:left="1134" w:right="1134" w:hanging="1134"/>
    </w:pPr>
    <w:rPr>
      <w:rFonts w:eastAsia="Times New Roman" w:cs="Times New Roman"/>
      <w:spacing w:val="0"/>
      <w:w w:val="100"/>
      <w:kern w:val="0"/>
      <w:szCs w:val="20"/>
      <w:lang w:eastAsia="ru-RU"/>
    </w:rPr>
  </w:style>
  <w:style w:type="paragraph" w:customStyle="1" w:styleId="SingleTxtGR">
    <w:name w:val="_ Single Txt_GR"/>
    <w:basedOn w:val="Normal"/>
    <w:qFormat/>
    <w:rsid w:val="000A4AD7"/>
    <w:pPr>
      <w:tabs>
        <w:tab w:val="left" w:pos="1701"/>
        <w:tab w:val="left" w:pos="2268"/>
        <w:tab w:val="left" w:pos="2835"/>
        <w:tab w:val="left" w:pos="3402"/>
        <w:tab w:val="left" w:pos="3969"/>
      </w:tabs>
      <w:suppressAutoHyphens/>
      <w:spacing w:after="120"/>
      <w:ind w:left="1134" w:right="1134"/>
      <w:jc w:val="both"/>
    </w:pPr>
    <w:rPr>
      <w:rFonts w:eastAsia="Times New Roman" w:cs="Times New Roman"/>
      <w:spacing w:val="0"/>
      <w:w w:val="100"/>
      <w:kern w:val="0"/>
      <w:szCs w:val="20"/>
    </w:rPr>
  </w:style>
  <w:style w:type="paragraph" w:customStyle="1" w:styleId="SLGR">
    <w:name w:val="__S_L_GR"/>
    <w:basedOn w:val="Normal"/>
    <w:next w:val="Normal"/>
    <w:qFormat/>
    <w:rsid w:val="000A4AD7"/>
    <w:pPr>
      <w:keepNext/>
      <w:keepLines/>
      <w:suppressAutoHyphens/>
      <w:spacing w:before="240" w:after="240" w:line="580" w:lineRule="exact"/>
      <w:ind w:left="1134" w:right="1134"/>
    </w:pPr>
    <w:rPr>
      <w:rFonts w:eastAsia="Times New Roman" w:cs="Times New Roman"/>
      <w:b/>
      <w:spacing w:val="0"/>
      <w:w w:val="100"/>
      <w:kern w:val="0"/>
      <w:sz w:val="56"/>
      <w:szCs w:val="20"/>
      <w:lang w:eastAsia="ru-RU"/>
    </w:rPr>
  </w:style>
  <w:style w:type="paragraph" w:customStyle="1" w:styleId="SMGR">
    <w:name w:val="__S_M_GR"/>
    <w:basedOn w:val="Normal"/>
    <w:next w:val="Normal"/>
    <w:qFormat/>
    <w:rsid w:val="000814CD"/>
    <w:pPr>
      <w:keepNext/>
      <w:keepLines/>
      <w:suppressAutoHyphens/>
      <w:spacing w:before="240" w:after="240" w:line="420" w:lineRule="exact"/>
      <w:ind w:left="1134" w:right="1134"/>
    </w:pPr>
    <w:rPr>
      <w:rFonts w:eastAsia="Times New Roman" w:cs="Times New Roman"/>
      <w:b/>
      <w:sz w:val="40"/>
      <w:szCs w:val="20"/>
      <w:lang w:eastAsia="ru-RU"/>
    </w:rPr>
  </w:style>
  <w:style w:type="paragraph" w:customStyle="1" w:styleId="SSGR">
    <w:name w:val="__S_S_GR"/>
    <w:basedOn w:val="Normal"/>
    <w:next w:val="Normal"/>
    <w:qFormat/>
    <w:rsid w:val="000814CD"/>
    <w:pPr>
      <w:keepNext/>
      <w:keepLines/>
      <w:suppressAutoHyphens/>
      <w:spacing w:before="240" w:after="240" w:line="300" w:lineRule="exact"/>
      <w:ind w:left="1134" w:right="1134"/>
    </w:pPr>
    <w:rPr>
      <w:rFonts w:eastAsia="Times New Roman" w:cs="Times New Roman"/>
      <w:b/>
      <w:sz w:val="28"/>
      <w:szCs w:val="20"/>
      <w:lang w:eastAsia="ru-RU"/>
    </w:rPr>
  </w:style>
  <w:style w:type="paragraph" w:customStyle="1" w:styleId="XLargeGR">
    <w:name w:val="__XLarge_GR"/>
    <w:basedOn w:val="Normal"/>
    <w:next w:val="Normal"/>
    <w:qFormat/>
    <w:rsid w:val="000814CD"/>
    <w:pPr>
      <w:keepNext/>
      <w:keepLines/>
      <w:suppressAutoHyphens/>
      <w:spacing w:before="240" w:after="240" w:line="420" w:lineRule="exact"/>
      <w:ind w:left="1134" w:right="1134"/>
    </w:pPr>
    <w:rPr>
      <w:rFonts w:eastAsia="Times New Roman" w:cs="Times New Roman"/>
      <w:b/>
      <w:sz w:val="40"/>
      <w:szCs w:val="20"/>
      <w:lang w:eastAsia="ru-RU"/>
    </w:rPr>
  </w:style>
  <w:style w:type="paragraph" w:customStyle="1" w:styleId="Bullet1GR">
    <w:name w:val="_Bullet 1_GR"/>
    <w:basedOn w:val="Normal"/>
    <w:qFormat/>
    <w:rsid w:val="000814CD"/>
    <w:pPr>
      <w:numPr>
        <w:numId w:val="16"/>
      </w:numPr>
      <w:spacing w:after="120"/>
      <w:ind w:right="1134"/>
      <w:jc w:val="both"/>
    </w:pPr>
    <w:rPr>
      <w:rFonts w:eastAsia="Times New Roman" w:cs="Times New Roman"/>
      <w:szCs w:val="20"/>
      <w:lang w:eastAsia="ru-RU"/>
    </w:rPr>
  </w:style>
  <w:style w:type="paragraph" w:customStyle="1" w:styleId="Bullet2GR">
    <w:name w:val="_Bullet 2_GR"/>
    <w:basedOn w:val="Normal"/>
    <w:qFormat/>
    <w:rsid w:val="000814CD"/>
    <w:pPr>
      <w:numPr>
        <w:numId w:val="17"/>
      </w:numPr>
      <w:spacing w:after="120"/>
      <w:ind w:right="1134"/>
      <w:jc w:val="both"/>
    </w:pPr>
    <w:rPr>
      <w:rFonts w:eastAsia="Times New Roman" w:cs="Times New Roman"/>
      <w:szCs w:val="20"/>
      <w:lang w:eastAsia="ru-RU"/>
    </w:rPr>
  </w:style>
  <w:style w:type="paragraph" w:customStyle="1" w:styleId="ParaNoGR">
    <w:name w:val="_ParaNo._GR"/>
    <w:basedOn w:val="Normal"/>
    <w:next w:val="Normal"/>
    <w:qFormat/>
    <w:rsid w:val="000814CD"/>
    <w:pPr>
      <w:numPr>
        <w:numId w:val="18"/>
      </w:numPr>
      <w:tabs>
        <w:tab w:val="left" w:pos="567"/>
      </w:tabs>
      <w:spacing w:after="120"/>
      <w:ind w:right="1134"/>
      <w:jc w:val="both"/>
      <w:outlineLvl w:val="0"/>
    </w:pPr>
    <w:rPr>
      <w:rFonts w:eastAsia="Times New Roman" w:cs="Times New Roman"/>
      <w:szCs w:val="20"/>
      <w:lang w:eastAsia="ru-RU"/>
    </w:rPr>
  </w:style>
  <w:style w:type="table" w:customStyle="1" w:styleId="TabNum">
    <w:name w:val="_TabNum"/>
    <w:basedOn w:val="TableNormal"/>
    <w:rsid w:val="000814CD"/>
    <w:pPr>
      <w:spacing w:before="40" w:after="40" w:line="220" w:lineRule="exact"/>
      <w:jc w:val="right"/>
    </w:pPr>
    <w:rPr>
      <w:sz w:val="18"/>
      <w:lang w:val="ru-RU" w:eastAsia="ru-RU"/>
    </w:rPr>
    <w:tblPr>
      <w:tblBorders>
        <w:top w:val="single" w:sz="4" w:space="0" w:color="auto"/>
        <w:bottom w:val="single" w:sz="12" w:space="0" w:color="auto"/>
      </w:tblBorders>
      <w:tblCellMar>
        <w:left w:w="28" w:type="dxa"/>
        <w:right w:w="28" w:type="dxa"/>
      </w:tblCellMar>
    </w:tblPr>
    <w:tcPr>
      <w:vAlign w:val="bottom"/>
    </w:tcPr>
    <w:tblStylePr w:type="firstCol">
      <w:pPr>
        <w:jc w:val="left"/>
      </w:pPr>
      <w:tblPr/>
      <w:tcPr>
        <w:tcBorders>
          <w:top w:val="single" w:sz="4" w:space="0" w:color="auto"/>
          <w:left w:val="nil"/>
          <w:bottom w:val="single" w:sz="12" w:space="0" w:color="auto"/>
          <w:right w:val="nil"/>
          <w:insideH w:val="nil"/>
          <w:insideV w:val="nil"/>
          <w:tl2br w:val="nil"/>
          <w:tr2bl w:val="nil"/>
        </w:tcBorders>
      </w:tcPr>
    </w:tblStylePr>
  </w:style>
  <w:style w:type="table" w:customStyle="1" w:styleId="TabTxt">
    <w:name w:val="_TabTxt"/>
    <w:basedOn w:val="TableNormal"/>
    <w:rsid w:val="000814CD"/>
    <w:pPr>
      <w:spacing w:before="40" w:after="120" w:line="240" w:lineRule="atLeast"/>
    </w:pPr>
    <w:rPr>
      <w:lang w:val="ru-RU" w:eastAsia="ru-RU"/>
    </w:rPr>
    <w:tblPr>
      <w:tblBorders>
        <w:top w:val="single" w:sz="4" w:space="0" w:color="auto"/>
        <w:bottom w:val="single" w:sz="12" w:space="0" w:color="auto"/>
      </w:tblBorders>
      <w:tblCellMar>
        <w:left w:w="28" w:type="dxa"/>
        <w:right w:w="28" w:type="dxa"/>
      </w:tblCellMar>
    </w:tblPr>
    <w:tblStylePr w:type="lastCol">
      <w:tblPr/>
      <w:tcPr>
        <w:tcBorders>
          <w:top w:val="single" w:sz="4" w:space="0" w:color="auto"/>
          <w:left w:val="nil"/>
          <w:bottom w:val="single" w:sz="12" w:space="0" w:color="auto"/>
          <w:right w:val="nil"/>
          <w:insideH w:val="nil"/>
          <w:insideV w:val="nil"/>
          <w:tl2br w:val="nil"/>
          <w:tr2bl w:val="nil"/>
        </w:tcBorders>
      </w:tcPr>
    </w:tblStylePr>
  </w:style>
  <w:style w:type="paragraph" w:styleId="Header">
    <w:name w:val="header"/>
    <w:aliases w:val="6_GR"/>
    <w:basedOn w:val="Normal"/>
    <w:next w:val="Normal"/>
    <w:link w:val="HeaderChar"/>
    <w:qFormat/>
    <w:rsid w:val="000814CD"/>
    <w:pPr>
      <w:pBdr>
        <w:bottom w:val="single" w:sz="4" w:space="4" w:color="auto"/>
      </w:pBdr>
      <w:tabs>
        <w:tab w:val="right" w:pos="9639"/>
      </w:tabs>
      <w:suppressAutoHyphens/>
    </w:pPr>
    <w:rPr>
      <w:rFonts w:eastAsia="Times New Roman" w:cs="Times New Roman"/>
      <w:b/>
      <w:sz w:val="18"/>
      <w:szCs w:val="20"/>
      <w:lang w:val="en-GB" w:eastAsia="ru-RU"/>
    </w:rPr>
  </w:style>
  <w:style w:type="character" w:customStyle="1" w:styleId="HeaderChar">
    <w:name w:val="Header Char"/>
    <w:aliases w:val="6_GR Char"/>
    <w:basedOn w:val="DefaultParagraphFont"/>
    <w:link w:val="Header"/>
    <w:rsid w:val="000814CD"/>
    <w:rPr>
      <w:b/>
      <w:spacing w:val="4"/>
      <w:w w:val="103"/>
      <w:kern w:val="14"/>
      <w:sz w:val="18"/>
      <w:lang w:val="en-GB" w:eastAsia="ru-RU"/>
    </w:rPr>
  </w:style>
  <w:style w:type="character" w:styleId="PageNumber">
    <w:name w:val="page number"/>
    <w:aliases w:val="7_GR"/>
    <w:basedOn w:val="DefaultParagraphFont"/>
    <w:qFormat/>
    <w:rsid w:val="000814CD"/>
    <w:rPr>
      <w:rFonts w:ascii="Times New Roman" w:hAnsi="Times New Roman"/>
      <w:b/>
      <w:sz w:val="18"/>
    </w:rPr>
  </w:style>
  <w:style w:type="paragraph" w:styleId="Footer">
    <w:name w:val="footer"/>
    <w:aliases w:val="3_GR,3_G"/>
    <w:basedOn w:val="Normal"/>
    <w:link w:val="FooterChar"/>
    <w:qFormat/>
    <w:rsid w:val="000814CD"/>
    <w:pPr>
      <w:tabs>
        <w:tab w:val="right" w:pos="9639"/>
      </w:tabs>
      <w:suppressAutoHyphens/>
    </w:pPr>
    <w:rPr>
      <w:rFonts w:eastAsia="Times New Roman" w:cs="Times New Roman"/>
      <w:sz w:val="16"/>
      <w:szCs w:val="20"/>
      <w:lang w:val="en-GB" w:eastAsia="ru-RU"/>
    </w:rPr>
  </w:style>
  <w:style w:type="character" w:customStyle="1" w:styleId="FooterChar">
    <w:name w:val="Footer Char"/>
    <w:aliases w:val="3_GR Char,3_G Char"/>
    <w:basedOn w:val="DefaultParagraphFont"/>
    <w:link w:val="Footer"/>
    <w:rsid w:val="000814CD"/>
    <w:rPr>
      <w:spacing w:val="4"/>
      <w:w w:val="103"/>
      <w:kern w:val="14"/>
      <w:sz w:val="16"/>
      <w:lang w:val="en-GB" w:eastAsia="ru-RU"/>
    </w:rPr>
  </w:style>
  <w:style w:type="character" w:styleId="FootnoteReference">
    <w:name w:val="footnote reference"/>
    <w:aliases w:val="4_GR,4_G"/>
    <w:basedOn w:val="DefaultParagraphFont"/>
    <w:qFormat/>
    <w:rsid w:val="000814CD"/>
    <w:rPr>
      <w:rFonts w:ascii="Times New Roman" w:hAnsi="Times New Roman"/>
      <w:dstrike w:val="0"/>
      <w:sz w:val="18"/>
      <w:vertAlign w:val="superscript"/>
    </w:rPr>
  </w:style>
  <w:style w:type="character" w:styleId="EndnoteReference">
    <w:name w:val="endnote reference"/>
    <w:aliases w:val="1_GR"/>
    <w:basedOn w:val="FootnoteReference"/>
    <w:qFormat/>
    <w:rsid w:val="000814CD"/>
    <w:rPr>
      <w:rFonts w:ascii="Times New Roman" w:hAnsi="Times New Roman"/>
      <w:dstrike w:val="0"/>
      <w:sz w:val="18"/>
      <w:vertAlign w:val="superscript"/>
    </w:rPr>
  </w:style>
  <w:style w:type="table" w:styleId="TableGrid">
    <w:name w:val="Table Grid"/>
    <w:basedOn w:val="TableNormal"/>
    <w:rsid w:val="00A66C5E"/>
    <w:rPr>
      <w:rFonts w:eastAsiaTheme="minorHAnsi" w:cstheme="minorBidi"/>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5_GR,5_G,Footnote Text Char Char Char Char Char,Footnote Text Char Char Char Char,Footnote reference,FA Fu, Car1,Texto nota pie Car1,Texto nota pie Car Car, Car1 Car2,ft,texto de nota al pie,Nota a pie/Bibliog,texto de nota al pie Car Car"/>
    <w:basedOn w:val="Normal"/>
    <w:link w:val="FootnoteTextChar"/>
    <w:qFormat/>
    <w:rsid w:val="000814CD"/>
    <w:pPr>
      <w:tabs>
        <w:tab w:val="right" w:pos="1021"/>
      </w:tabs>
      <w:suppressAutoHyphens/>
      <w:spacing w:line="220" w:lineRule="exact"/>
      <w:ind w:left="1134" w:right="1134" w:hanging="1134"/>
    </w:pPr>
    <w:rPr>
      <w:rFonts w:eastAsia="Times New Roman" w:cs="Times New Roman"/>
      <w:spacing w:val="5"/>
      <w:w w:val="104"/>
      <w:sz w:val="18"/>
      <w:szCs w:val="20"/>
      <w:lang w:val="en-GB" w:eastAsia="ru-RU"/>
    </w:rPr>
  </w:style>
  <w:style w:type="character" w:customStyle="1" w:styleId="FootnoteTextChar">
    <w:name w:val="Footnote Text Char"/>
    <w:aliases w:val="5_GR Char,5_G Char,Footnote Text Char Char Char Char Char Char,Footnote Text Char Char Char Char Char1,Footnote reference Char,FA Fu Char, Car1 Char,Texto nota pie Car1 Char,Texto nota pie Car Car Char, Car1 Car2 Char,ft Char"/>
    <w:basedOn w:val="DefaultParagraphFont"/>
    <w:link w:val="FootnoteText"/>
    <w:rsid w:val="000814CD"/>
    <w:rPr>
      <w:spacing w:val="5"/>
      <w:w w:val="104"/>
      <w:kern w:val="14"/>
      <w:sz w:val="18"/>
      <w:lang w:val="en-GB" w:eastAsia="ru-RU"/>
    </w:rPr>
  </w:style>
  <w:style w:type="paragraph" w:styleId="EndnoteText">
    <w:name w:val="endnote text"/>
    <w:aliases w:val="2_GR"/>
    <w:basedOn w:val="FootnoteText"/>
    <w:link w:val="EndnoteTextChar"/>
    <w:qFormat/>
    <w:rsid w:val="000814CD"/>
  </w:style>
  <w:style w:type="character" w:customStyle="1" w:styleId="EndnoteTextChar">
    <w:name w:val="Endnote Text Char"/>
    <w:aliases w:val="2_GR Char"/>
    <w:basedOn w:val="DefaultParagraphFont"/>
    <w:link w:val="EndnoteText"/>
    <w:rsid w:val="000814CD"/>
    <w:rPr>
      <w:spacing w:val="5"/>
      <w:w w:val="104"/>
      <w:kern w:val="14"/>
      <w:sz w:val="18"/>
      <w:lang w:val="en-GB" w:eastAsia="ru-RU"/>
    </w:rPr>
  </w:style>
  <w:style w:type="character" w:customStyle="1" w:styleId="Heading1Char">
    <w:name w:val="Heading 1 Char"/>
    <w:aliases w:val="Table_GR Char"/>
    <w:basedOn w:val="DefaultParagraphFont"/>
    <w:link w:val="Heading1"/>
    <w:rsid w:val="000814CD"/>
    <w:rPr>
      <w:rFonts w:cs="Arial"/>
      <w:b/>
      <w:bCs/>
      <w:spacing w:val="4"/>
      <w:w w:val="103"/>
      <w:kern w:val="14"/>
      <w:szCs w:val="32"/>
      <w:lang w:val="ru-RU" w:eastAsia="ru-RU"/>
    </w:rPr>
  </w:style>
  <w:style w:type="character" w:styleId="Hyperlink">
    <w:name w:val="Hyperlink"/>
    <w:basedOn w:val="DefaultParagraphFont"/>
    <w:semiHidden/>
    <w:unhideWhenUsed/>
    <w:rsid w:val="000814CD"/>
    <w:rPr>
      <w:color w:val="0000FF" w:themeColor="hyperlink"/>
      <w:u w:val="none"/>
    </w:rPr>
  </w:style>
  <w:style w:type="character" w:styleId="FollowedHyperlink">
    <w:name w:val="FollowedHyperlink"/>
    <w:basedOn w:val="DefaultParagraphFont"/>
    <w:semiHidden/>
    <w:unhideWhenUsed/>
    <w:rsid w:val="000814CD"/>
    <w:rPr>
      <w:color w:val="800080" w:themeColor="followedHyperlink"/>
      <w:u w:val="none"/>
    </w:rPr>
  </w:style>
  <w:style w:type="paragraph" w:styleId="BalloonText">
    <w:name w:val="Balloon Text"/>
    <w:basedOn w:val="Normal"/>
    <w:link w:val="BalloonTextChar"/>
    <w:semiHidden/>
    <w:unhideWhenUsed/>
    <w:rsid w:val="001140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1405B"/>
    <w:rPr>
      <w:rFonts w:ascii="Segoe UI" w:eastAsiaTheme="minorHAnsi" w:hAnsi="Segoe UI" w:cs="Segoe UI"/>
      <w:spacing w:val="4"/>
      <w:w w:val="103"/>
      <w:kern w:val="14"/>
      <w:sz w:val="18"/>
      <w:szCs w:val="1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22D2-307E-4CAA-A0BE-83C0FB4F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69</TotalTime>
  <Pages>1</Pages>
  <Words>43</Words>
  <Characters>532</Characters>
  <Application>Microsoft Office Word</Application>
  <DocSecurity>0</DocSecurity>
  <Lines>26</Lines>
  <Paragraphs>15</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
      <vt:lpstr>CAT01R</vt:lpstr>
      <vt:lpstr>CAT01R</vt:lpstr>
    </vt:vector>
  </TitlesOfParts>
  <Company>DCM</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 BAJENOVA</dc:creator>
  <cp:lastModifiedBy>Gloria de la Rosa</cp:lastModifiedBy>
  <cp:revision>11</cp:revision>
  <cp:lastPrinted>2018-05-14T09:46:00Z</cp:lastPrinted>
  <dcterms:created xsi:type="dcterms:W3CDTF">2017-07-04T11:56:00Z</dcterms:created>
  <dcterms:modified xsi:type="dcterms:W3CDTF">2018-05-16T09:00:00Z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