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D44142" w:rsidP="00D44142">
            <w:pPr>
              <w:spacing w:after="20"/>
              <w:jc w:val="right"/>
            </w:pPr>
            <w:proofErr w:type="spellStart"/>
            <w:r w:rsidRPr="006A5682">
              <w:rPr>
                <w:sz w:val="40"/>
              </w:rPr>
              <w:t>CAT</w:t>
            </w:r>
            <w:proofErr w:type="spellEnd"/>
            <w:r w:rsidRPr="006A5682">
              <w:t>/</w:t>
            </w:r>
            <w:proofErr w:type="spellStart"/>
            <w:r w:rsidR="00DD386A">
              <w:fldChar w:fldCharType="begin"/>
            </w:r>
            <w:r w:rsidR="00DD386A">
              <w:instrText xml:space="preserve"> DOCPROPERTY  sym1  \* MERGEFORMAT </w:instrText>
            </w:r>
            <w:r w:rsidR="00DD386A">
              <w:fldChar w:fldCharType="separate"/>
            </w:r>
            <w:r w:rsidRPr="006A5682">
              <w:t>sym1</w:t>
            </w:r>
            <w:proofErr w:type="spellEnd"/>
            <w:r w:rsidR="00DD386A">
              <w:fldChar w:fldCharType="end"/>
            </w:r>
          </w:p>
        </w:tc>
      </w:tr>
      <w:tr w:rsidR="002D5AAC" w:rsidRPr="00A842F2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C2354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3549"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="00F21B00" w:rsidRPr="00F21B00">
              <w:rPr>
                <w:b/>
                <w:spacing w:val="-4"/>
                <w:sz w:val="34"/>
                <w:szCs w:val="34"/>
              </w:rPr>
              <w:br/>
            </w:r>
            <w:r w:rsidRPr="00C23549">
              <w:rPr>
                <w:b/>
                <w:spacing w:val="-4"/>
                <w:sz w:val="34"/>
                <w:szCs w:val="34"/>
              </w:rPr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proofErr w:type="spellStart"/>
            <w:r w:rsidRPr="00207121">
              <w:rPr>
                <w:lang w:val="fr-FR"/>
              </w:rPr>
              <w:t>Distr</w:t>
            </w:r>
            <w:proofErr w:type="spellEnd"/>
            <w:proofErr w:type="gramStart"/>
            <w:r w:rsidRPr="00207121">
              <w:rPr>
                <w:lang w:val="fr-FR"/>
              </w:rPr>
              <w:t>.: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roofErr w:type="gramStart"/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  <w:proofErr w:type="gramEnd"/>
          </w:p>
          <w:proofErr w:type="gramStart"/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  <w:proofErr w:type="gramEnd"/>
          </w:p>
          <w:p w:rsidR="00207121" w:rsidRPr="00207121" w:rsidRDefault="00207121" w:rsidP="00207121">
            <w:pPr>
              <w:rPr>
                <w:lang w:val="fr-FR"/>
              </w:rPr>
            </w:pPr>
            <w:proofErr w:type="gramStart"/>
            <w:r w:rsidRPr="00207121">
              <w:rPr>
                <w:lang w:val="fr-FR"/>
              </w:rPr>
              <w:t>Original: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roofErr w:type="gramStart"/>
          <w:p w:rsidR="002D5AAC" w:rsidRPr="00A842F2" w:rsidRDefault="005B2C37" w:rsidP="00124A26">
            <w:pPr>
              <w:rPr>
                <w:lang w:val="fr-FR"/>
              </w:rPr>
            </w:pPr>
            <w:r w:rsidRPr="00124A26">
              <w:rPr>
                <w:lang w:val="fr-FR"/>
              </w:rPr>
              <w:fldChar w:fldCharType="begin"/>
            </w:r>
            <w:r w:rsidRPr="00124A26">
              <w:rPr>
                <w:lang w:val="fr-FR"/>
              </w:rPr>
              <w:instrText xml:space="preserve"> DOCPROPERTY  virs  \* MERGEFORMAT </w:instrText>
            </w:r>
            <w:r w:rsidRPr="00124A26">
              <w:rPr>
                <w:lang w:val="fr-FR"/>
              </w:rPr>
              <w:fldChar w:fldCharType="separate"/>
            </w:r>
            <w:proofErr w:type="spellStart"/>
            <w:r w:rsidR="00207121" w:rsidRPr="00124A26">
              <w:rPr>
                <w:lang w:val="fr-FR"/>
              </w:rPr>
              <w:t>virs</w:t>
            </w:r>
            <w:proofErr w:type="spellEnd"/>
            <w:r w:rsidRPr="00124A26">
              <w:rPr>
                <w:lang w:val="fr-FR"/>
              </w:rPr>
              <w:fldChar w:fldCharType="end"/>
            </w:r>
            <w:proofErr w:type="gramEnd"/>
          </w:p>
        </w:tc>
      </w:tr>
    </w:tbl>
    <w:p w:rsidR="00152A2D" w:rsidRPr="006419BE" w:rsidRDefault="00152A2D" w:rsidP="00152A2D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756B84" w:rsidRPr="0066688F" w:rsidRDefault="00756B84" w:rsidP="00756B84">
      <w:r w:rsidRPr="009973B3">
        <w:rPr>
          <w:b/>
        </w:rPr>
        <w:fldChar w:fldCharType="begin"/>
      </w:r>
      <w:r w:rsidRPr="009973B3">
        <w:rPr>
          <w:b/>
        </w:rPr>
        <w:instrText xml:space="preserve"> DOCPROPERTY  snum  \* MERGEFORMAT </w:instrText>
      </w:r>
      <w:r w:rsidRPr="009973B3">
        <w:rPr>
          <w:b/>
        </w:rPr>
        <w:fldChar w:fldCharType="separate"/>
      </w:r>
      <w:proofErr w:type="spellStart"/>
      <w:r w:rsidRPr="009973B3">
        <w:rPr>
          <w:b/>
        </w:rPr>
        <w:t>snum</w:t>
      </w:r>
      <w:proofErr w:type="spellEnd"/>
      <w:r w:rsidRPr="009973B3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 xml:space="preserve">сессия </w:t>
      </w:r>
    </w:p>
    <w:p w:rsidR="00756B84" w:rsidRPr="00072A84" w:rsidRDefault="00DD386A" w:rsidP="00756B84">
      <w:pPr>
        <w:rPr>
          <w:lang w:val="es-ES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756B84" w:rsidRPr="009973B3">
        <w:t>sdate</w:t>
      </w:r>
      <w:proofErr w:type="spellEnd"/>
      <w:r>
        <w:fldChar w:fldCharType="end"/>
      </w:r>
      <w:r w:rsidR="00072A84">
        <w:rPr>
          <w:lang w:val="es-ES"/>
        </w:rPr>
        <w:t xml:space="preserve"> </w:t>
      </w:r>
      <w:r w:rsidR="00072A84" w:rsidRPr="0082182E">
        <w:t>года</w:t>
      </w:r>
      <w:bookmarkStart w:id="0" w:name="_GoBack"/>
      <w:bookmarkEnd w:id="0"/>
    </w:p>
    <w:p w:rsidR="00756B84" w:rsidRPr="0066688F" w:rsidRDefault="00756B84" w:rsidP="00756B84">
      <w:r>
        <w:t>Пункт</w:t>
      </w:r>
      <w:r w:rsidRPr="009973B3">
        <w:t xml:space="preserve"> </w:t>
      </w:r>
      <w:r w:rsidR="00DD386A">
        <w:fldChar w:fldCharType="begin"/>
      </w:r>
      <w:r w:rsidR="00DD386A">
        <w:instrText xml:space="preserve"> DOCPROPERTY  anum  \* MERGEFORMAT </w:instrText>
      </w:r>
      <w:r w:rsidR="00DD386A">
        <w:fldChar w:fldCharType="separate"/>
      </w:r>
      <w:proofErr w:type="spellStart"/>
      <w:r w:rsidRPr="009973B3">
        <w:t>anum</w:t>
      </w:r>
      <w:proofErr w:type="spellEnd"/>
      <w:r w:rsidR="00DD386A">
        <w:fldChar w:fldCharType="end"/>
      </w:r>
      <w:r>
        <w:t xml:space="preserve"> </w:t>
      </w:r>
      <w:r w:rsidRPr="0066688F">
        <w:t>повестки дня</w:t>
      </w:r>
    </w:p>
    <w:p w:rsidR="00756B84" w:rsidRPr="00432F1D" w:rsidRDefault="00492455" w:rsidP="00756B84">
      <w:pPr>
        <w:rPr>
          <w:b/>
        </w:rPr>
      </w:pPr>
      <w:r w:rsidRPr="002123FE">
        <w:rPr>
          <w:b/>
          <w:bCs/>
        </w:rPr>
        <w:fldChar w:fldCharType="begin"/>
      </w:r>
      <w:r w:rsidRPr="002123FE">
        <w:rPr>
          <w:b/>
          <w:bCs/>
        </w:rPr>
        <w:instrText xml:space="preserve"> DOCPROPERTY  atitle  \* MERGEFORMAT </w:instrText>
      </w:r>
      <w:r w:rsidRPr="002123FE">
        <w:rPr>
          <w:b/>
          <w:bCs/>
        </w:rPr>
        <w:fldChar w:fldCharType="separate"/>
      </w:r>
      <w:proofErr w:type="spellStart"/>
      <w:r w:rsidRPr="002123FE">
        <w:rPr>
          <w:b/>
          <w:bCs/>
        </w:rPr>
        <w:t>atitle</w:t>
      </w:r>
      <w:proofErr w:type="spellEnd"/>
      <w:r w:rsidRPr="002123FE">
        <w:rPr>
          <w:b/>
          <w:bCs/>
        </w:rPr>
        <w:fldChar w:fldCharType="end"/>
      </w:r>
    </w:p>
    <w:p w:rsidR="002123FE" w:rsidRPr="00432F1D" w:rsidRDefault="002123FE" w:rsidP="002123FE">
      <w:pPr>
        <w:pStyle w:val="HChGR"/>
      </w:pPr>
      <w:r w:rsidRPr="00432F1D">
        <w:tab/>
      </w:r>
      <w:r w:rsidRPr="00432F1D">
        <w:tab/>
        <w:t xml:space="preserve">Заключительные замечания по </w:t>
      </w:r>
      <w:r w:rsidRPr="00432F1D">
        <w:rPr>
          <w:color w:val="FF0000"/>
        </w:rPr>
        <w:t>[(номер)</w:t>
      </w:r>
      <w:r w:rsidRPr="00432F1D">
        <w:t xml:space="preserve"> периодическому докладу</w:t>
      </w:r>
      <w:r w:rsidRPr="00432F1D">
        <w:rPr>
          <w:color w:val="FF0000"/>
        </w:rPr>
        <w:t>]</w:t>
      </w:r>
      <w:r>
        <w:rPr>
          <w:lang w:val="en-US"/>
        </w:rPr>
        <w:t> </w:t>
      </w:r>
      <w:r w:rsidRPr="00432F1D">
        <w:rPr>
          <w:color w:val="FF0000"/>
        </w:rPr>
        <w:t>[</w:t>
      </w:r>
      <w:r w:rsidRPr="00432F1D">
        <w:t>первоначальному докладу</w:t>
      </w:r>
      <w:r w:rsidRPr="00432F1D">
        <w:rPr>
          <w:color w:val="FF0000"/>
        </w:rPr>
        <w:t>]</w:t>
      </w:r>
      <w:r w:rsidRPr="00432F1D">
        <w:t xml:space="preserve"> </w:t>
      </w:r>
      <w:r w:rsidRPr="00432F1D">
        <w:rPr>
          <w:color w:val="FF0000"/>
        </w:rPr>
        <w:t>[Страна]</w:t>
      </w:r>
    </w:p>
    <w:p w:rsidR="002123FE" w:rsidRPr="007B2DEC" w:rsidRDefault="002123FE" w:rsidP="002123FE">
      <w:pPr>
        <w:pStyle w:val="H1GR"/>
      </w:pPr>
      <w:r w:rsidRPr="00FA713F">
        <w:tab/>
      </w:r>
      <w:r w:rsidRPr="00FA713F">
        <w:tab/>
      </w:r>
      <w:r>
        <w:t>Проект, подготовленный Комитетом</w:t>
      </w:r>
    </w:p>
    <w:p w:rsidR="002123FE" w:rsidRPr="007B2DEC" w:rsidRDefault="002123FE" w:rsidP="002123FE">
      <w:pPr>
        <w:rPr>
          <w:color w:val="0000FF"/>
        </w:rPr>
      </w:pPr>
      <w:r w:rsidRPr="007B2DEC">
        <w:rPr>
          <w:color w:val="0000FF"/>
        </w:rPr>
        <w:t>[Текст начинается на этой странице]</w:t>
      </w:r>
    </w:p>
    <w:p w:rsidR="002206E3" w:rsidRDefault="002206E3" w:rsidP="002123FE"/>
    <w:sectPr w:rsidR="002206E3" w:rsidSect="00A47C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Footer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12304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DD386A">
      <w:fldChar w:fldCharType="begin"/>
    </w:r>
    <w:r w:rsidR="00DD386A">
      <w:instrText xml:space="preserve"> DOCPROPERTY  gdocf  \* MERGEFORMAT </w:instrText>
    </w:r>
    <w:r w:rsidR="00DD386A">
      <w:fldChar w:fldCharType="separate"/>
    </w:r>
    <w:proofErr w:type="spellStart"/>
    <w:r w:rsidRPr="000132BF">
      <w:t>gdocf</w:t>
    </w:r>
    <w:proofErr w:type="spellEnd"/>
    <w:r w:rsidR="00DD386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Footer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84828" w:rsidRPr="000132BF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D12304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D3" w:rsidRPr="000132BF" w:rsidRDefault="00CE21D3" w:rsidP="00CE21D3">
    <w:pPr>
      <w:pStyle w:val="Footer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s-ES" w:eastAsia="zh-CN"/>
      </w:rPr>
      <w:drawing>
        <wp:anchor distT="0" distB="0" distL="114300" distR="114300" simplePos="0" relativeHeight="251659264" behindDoc="0" locked="1" layoutInCell="1" allowOverlap="1" wp14:anchorId="663AA7CD" wp14:editId="7344451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TableGrid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CE21D3" w:rsidRPr="000132BF" w:rsidTr="005B2C37">
      <w:tc>
        <w:tcPr>
          <w:tcW w:w="3936" w:type="dxa"/>
          <w:vAlign w:val="bottom"/>
        </w:tcPr>
        <w:p w:rsidR="00CE21D3" w:rsidRPr="000132BF" w:rsidRDefault="0013078D" w:rsidP="005B2C37">
          <w:pPr>
            <w:pStyle w:val="Footer"/>
            <w:spacing w:before="120" w:after="120"/>
            <w:jc w:val="right"/>
          </w:pPr>
          <w:r w:rsidRPr="00206282">
            <w:rPr>
              <w:b/>
              <w:noProof/>
              <w:lang w:val="es-ES" w:eastAsia="zh-CN"/>
            </w:rPr>
            <w:drawing>
              <wp:inline distT="0" distB="0" distL="0" distR="0">
                <wp:extent cx="2355616" cy="203200"/>
                <wp:effectExtent l="0" t="0" r="6985" b="6350"/>
                <wp:docPr id="1" name="Рисунок 1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6897" cy="205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CE21D3" w:rsidRPr="000132BF" w:rsidRDefault="00CE21D3" w:rsidP="005B2C37">
          <w:pPr>
            <w:pStyle w:val="Footer"/>
            <w:jc w:val="right"/>
          </w:pPr>
        </w:p>
      </w:tc>
    </w:tr>
  </w:tbl>
  <w:p w:rsidR="00042B72" w:rsidRPr="00CE21D3" w:rsidRDefault="00CE21D3" w:rsidP="00CE21D3">
    <w:pPr>
      <w:pStyle w:val="Footer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20C7C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206E3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 w:rsidP="00C84828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84828" w:rsidRPr="000132B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CA5" w:rsidRDefault="00CC0CA5" w:rsidP="00CC0CA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33EE1"/>
    <w:rsid w:val="00041407"/>
    <w:rsid w:val="00042B72"/>
    <w:rsid w:val="000558BD"/>
    <w:rsid w:val="00072A84"/>
    <w:rsid w:val="000814CD"/>
    <w:rsid w:val="000B57E7"/>
    <w:rsid w:val="000B6373"/>
    <w:rsid w:val="000F09DF"/>
    <w:rsid w:val="000F61B2"/>
    <w:rsid w:val="001075E9"/>
    <w:rsid w:val="00124A26"/>
    <w:rsid w:val="0013078D"/>
    <w:rsid w:val="00152A2D"/>
    <w:rsid w:val="00180183"/>
    <w:rsid w:val="0018024D"/>
    <w:rsid w:val="0018649F"/>
    <w:rsid w:val="00190900"/>
    <w:rsid w:val="00196389"/>
    <w:rsid w:val="001B3EF6"/>
    <w:rsid w:val="001C7A89"/>
    <w:rsid w:val="00207121"/>
    <w:rsid w:val="002123FE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4EC6"/>
    <w:rsid w:val="00381C24"/>
    <w:rsid w:val="00393C46"/>
    <w:rsid w:val="003958D0"/>
    <w:rsid w:val="003B00E5"/>
    <w:rsid w:val="00407B78"/>
    <w:rsid w:val="00424203"/>
    <w:rsid w:val="00452493"/>
    <w:rsid w:val="00454E07"/>
    <w:rsid w:val="00472C5C"/>
    <w:rsid w:val="00482020"/>
    <w:rsid w:val="004867D4"/>
    <w:rsid w:val="00492455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2C37"/>
    <w:rsid w:val="005D7914"/>
    <w:rsid w:val="005E2B41"/>
    <w:rsid w:val="005F0B42"/>
    <w:rsid w:val="00681A10"/>
    <w:rsid w:val="006A1ED8"/>
    <w:rsid w:val="006C2031"/>
    <w:rsid w:val="006D461A"/>
    <w:rsid w:val="006F35EE"/>
    <w:rsid w:val="006F7D8D"/>
    <w:rsid w:val="007021FF"/>
    <w:rsid w:val="00712895"/>
    <w:rsid w:val="00756B84"/>
    <w:rsid w:val="00757357"/>
    <w:rsid w:val="00825F8D"/>
    <w:rsid w:val="00834B71"/>
    <w:rsid w:val="00847C82"/>
    <w:rsid w:val="0086445C"/>
    <w:rsid w:val="00894693"/>
    <w:rsid w:val="008A08D7"/>
    <w:rsid w:val="008B6909"/>
    <w:rsid w:val="00906890"/>
    <w:rsid w:val="00911BE4"/>
    <w:rsid w:val="00951972"/>
    <w:rsid w:val="00953B7A"/>
    <w:rsid w:val="009569AF"/>
    <w:rsid w:val="009608F3"/>
    <w:rsid w:val="009A24AC"/>
    <w:rsid w:val="009A5F54"/>
    <w:rsid w:val="00A312BC"/>
    <w:rsid w:val="00A47CD6"/>
    <w:rsid w:val="00A66C5E"/>
    <w:rsid w:val="00A84021"/>
    <w:rsid w:val="00A842F2"/>
    <w:rsid w:val="00A84D35"/>
    <w:rsid w:val="00A917B3"/>
    <w:rsid w:val="00AB4B51"/>
    <w:rsid w:val="00B10CC7"/>
    <w:rsid w:val="00B44E3D"/>
    <w:rsid w:val="00B539E7"/>
    <w:rsid w:val="00B62458"/>
    <w:rsid w:val="00B82B71"/>
    <w:rsid w:val="00BC18B2"/>
    <w:rsid w:val="00BD33EE"/>
    <w:rsid w:val="00C106D6"/>
    <w:rsid w:val="00C20C7C"/>
    <w:rsid w:val="00C23549"/>
    <w:rsid w:val="00C33340"/>
    <w:rsid w:val="00C60F0C"/>
    <w:rsid w:val="00C805C9"/>
    <w:rsid w:val="00C84828"/>
    <w:rsid w:val="00C92939"/>
    <w:rsid w:val="00CA1679"/>
    <w:rsid w:val="00CB151C"/>
    <w:rsid w:val="00CC0CA5"/>
    <w:rsid w:val="00CD230B"/>
    <w:rsid w:val="00CE21D3"/>
    <w:rsid w:val="00CE5A1A"/>
    <w:rsid w:val="00CF55F6"/>
    <w:rsid w:val="00D12304"/>
    <w:rsid w:val="00D33D63"/>
    <w:rsid w:val="00D44142"/>
    <w:rsid w:val="00D90028"/>
    <w:rsid w:val="00D90138"/>
    <w:rsid w:val="00DD386A"/>
    <w:rsid w:val="00DF71B9"/>
    <w:rsid w:val="00E21169"/>
    <w:rsid w:val="00E528D1"/>
    <w:rsid w:val="00E73F76"/>
    <w:rsid w:val="00EA2C9F"/>
    <w:rsid w:val="00ED0BDA"/>
    <w:rsid w:val="00EF1360"/>
    <w:rsid w:val="00EF3220"/>
    <w:rsid w:val="00F21B00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;"/>
  <w14:docId w14:val="52A2EF8D"/>
  <w15:docId w15:val="{57D111E1-1765-4833-A8B8-ED39ED0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2020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Heading1">
    <w:name w:val="heading 1"/>
    <w:aliases w:val="Table_GR"/>
    <w:basedOn w:val="Normal"/>
    <w:next w:val="Normal"/>
    <w:link w:val="Heading1Char"/>
    <w:qFormat/>
    <w:rsid w:val="002123FE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semiHidden/>
    <w:rsid w:val="002123FE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2123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2123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212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2123FE"/>
    <w:p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semiHidden/>
    <w:rsid w:val="002123F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2123F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2123FE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R">
    <w:name w:val="_ H __M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R">
    <w:name w:val="_ H_5/6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R">
    <w:name w:val="_ Single Txt_GR"/>
    <w:basedOn w:val="Normal"/>
    <w:qFormat/>
    <w:rsid w:val="002123FE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R">
    <w:name w:val="__S_L_GR"/>
    <w:basedOn w:val="Normal"/>
    <w:next w:val="Normal"/>
    <w:qFormat/>
    <w:rsid w:val="002123FE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R">
    <w:name w:val="__S_M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R">
    <w:name w:val="__S_S_GR"/>
    <w:basedOn w:val="Normal"/>
    <w:next w:val="Normal"/>
    <w:qFormat/>
    <w:rsid w:val="002123FE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R">
    <w:name w:val="__XLarge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R">
    <w:name w:val="_Bullet 1_GR"/>
    <w:basedOn w:val="Normal"/>
    <w:qFormat/>
    <w:rsid w:val="002123FE"/>
    <w:pPr>
      <w:numPr>
        <w:numId w:val="19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R">
    <w:name w:val="_Bullet 2_GR"/>
    <w:basedOn w:val="Normal"/>
    <w:qFormat/>
    <w:rsid w:val="002123FE"/>
    <w:pPr>
      <w:numPr>
        <w:numId w:val="20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R">
    <w:name w:val="_ParaNo._GR"/>
    <w:basedOn w:val="Normal"/>
    <w:next w:val="Normal"/>
    <w:qFormat/>
    <w:rsid w:val="002123FE"/>
    <w:pPr>
      <w:numPr>
        <w:numId w:val="21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Normal"/>
    <w:rsid w:val="002123FE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2123FE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aliases w:val="6_GR"/>
    <w:basedOn w:val="Normal"/>
    <w:next w:val="Normal"/>
    <w:link w:val="HeaderChar"/>
    <w:qFormat/>
    <w:rsid w:val="002123FE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HeaderChar">
    <w:name w:val="Header Char"/>
    <w:aliases w:val="6_GR Char"/>
    <w:basedOn w:val="DefaultParagraphFont"/>
    <w:link w:val="Header"/>
    <w:rsid w:val="002123FE"/>
    <w:rPr>
      <w:b/>
      <w:sz w:val="18"/>
      <w:lang w:val="en-GB" w:eastAsia="ru-RU"/>
    </w:rPr>
  </w:style>
  <w:style w:type="character" w:styleId="PageNumber">
    <w:name w:val="page number"/>
    <w:aliases w:val="7_GR"/>
    <w:basedOn w:val="DefaultParagraphFont"/>
    <w:qFormat/>
    <w:rsid w:val="002123FE"/>
    <w:rPr>
      <w:rFonts w:ascii="Times New Roman" w:hAnsi="Times New Roman"/>
      <w:b/>
      <w:spacing w:val="0"/>
      <w:w w:val="100"/>
      <w:kern w:val="0"/>
      <w:position w:val="0"/>
      <w:sz w:val="18"/>
    </w:rPr>
  </w:style>
  <w:style w:type="paragraph" w:styleId="Footer">
    <w:name w:val="footer"/>
    <w:aliases w:val="3_GR,3_G"/>
    <w:basedOn w:val="Normal"/>
    <w:link w:val="FooterChar"/>
    <w:qFormat/>
    <w:rsid w:val="002123FE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FooterChar">
    <w:name w:val="Footer Char"/>
    <w:aliases w:val="3_GR Char,3_G Char"/>
    <w:basedOn w:val="DefaultParagraphFont"/>
    <w:link w:val="Footer"/>
    <w:rsid w:val="002123FE"/>
    <w:rPr>
      <w:sz w:val="16"/>
      <w:lang w:val="en-GB" w:eastAsia="ru-RU"/>
    </w:rPr>
  </w:style>
  <w:style w:type="character" w:styleId="FootnoteReference">
    <w:name w:val="footnote reference"/>
    <w:aliases w:val="4_GR,4_G"/>
    <w:basedOn w:val="DefaultParagraphFont"/>
    <w:qFormat/>
    <w:rsid w:val="002123FE"/>
    <w:rPr>
      <w:rFonts w:ascii="Times New Roman" w:hAnsi="Times New Roman"/>
      <w:dstrike w:val="0"/>
      <w:sz w:val="18"/>
      <w:vertAlign w:val="superscript"/>
    </w:rPr>
  </w:style>
  <w:style w:type="character" w:styleId="EndnoteReference">
    <w:name w:val="endnote reference"/>
    <w:aliases w:val="1_GR"/>
    <w:basedOn w:val="FootnoteReference"/>
    <w:qFormat/>
    <w:rsid w:val="002123FE"/>
    <w:rPr>
      <w:rFonts w:ascii="Times New Roman" w:hAnsi="Times New Roman"/>
      <w:dstrike w:val="0"/>
      <w:spacing w:val="0"/>
      <w:w w:val="100"/>
      <w:kern w:val="0"/>
      <w:sz w:val="18"/>
      <w:vertAlign w:val="superscript"/>
    </w:rPr>
  </w:style>
  <w:style w:type="table" w:styleId="TableGrid">
    <w:name w:val="Table Grid"/>
    <w:basedOn w:val="TableNormal"/>
    <w:rsid w:val="002123FE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5_GR"/>
    <w:basedOn w:val="Normal"/>
    <w:link w:val="FootnoteTextChar"/>
    <w:qFormat/>
    <w:rsid w:val="002123FE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val="en-GB" w:eastAsia="ru-RU"/>
    </w:rPr>
  </w:style>
  <w:style w:type="character" w:customStyle="1" w:styleId="FootnoteTextChar">
    <w:name w:val="Footnote Text Char"/>
    <w:aliases w:val="5_GR Char"/>
    <w:basedOn w:val="DefaultParagraphFont"/>
    <w:link w:val="FootnoteText"/>
    <w:rsid w:val="002123FE"/>
    <w:rPr>
      <w:sz w:val="18"/>
      <w:lang w:val="en-GB" w:eastAsia="ru-RU"/>
    </w:rPr>
  </w:style>
  <w:style w:type="paragraph" w:styleId="EndnoteText">
    <w:name w:val="endnote text"/>
    <w:aliases w:val="2_GR"/>
    <w:basedOn w:val="FootnoteText"/>
    <w:link w:val="EndnoteTextChar"/>
    <w:qFormat/>
    <w:rsid w:val="002123FE"/>
  </w:style>
  <w:style w:type="character" w:customStyle="1" w:styleId="EndnoteTextChar">
    <w:name w:val="Endnote Text Char"/>
    <w:aliases w:val="2_GR Char"/>
    <w:basedOn w:val="DefaultParagraphFont"/>
    <w:link w:val="EndnoteText"/>
    <w:rsid w:val="002123FE"/>
    <w:rPr>
      <w:sz w:val="18"/>
      <w:lang w:val="en-GB" w:eastAsia="ru-RU"/>
    </w:rPr>
  </w:style>
  <w:style w:type="character" w:customStyle="1" w:styleId="Heading1Char">
    <w:name w:val="Heading 1 Char"/>
    <w:aliases w:val="Table_GR Char"/>
    <w:basedOn w:val="DefaultParagraphFont"/>
    <w:link w:val="Heading1"/>
    <w:rsid w:val="002123FE"/>
    <w:rPr>
      <w:rFonts w:cs="Arial"/>
      <w:b/>
      <w:bCs/>
      <w:szCs w:val="32"/>
      <w:lang w:val="ru-RU" w:eastAsia="ru-RU"/>
    </w:rPr>
  </w:style>
  <w:style w:type="character" w:styleId="Hyperlink">
    <w:name w:val="Hyperlink"/>
    <w:basedOn w:val="DefaultParagraphFont"/>
    <w:semiHidden/>
    <w:unhideWhenUsed/>
    <w:rsid w:val="002123FE"/>
    <w:rPr>
      <w:color w:val="0000FF" w:themeColor="hyperlink"/>
      <w:u w:val="none"/>
    </w:rPr>
  </w:style>
  <w:style w:type="character" w:styleId="FollowedHyperlink">
    <w:name w:val="FollowedHyperlink"/>
    <w:basedOn w:val="DefaultParagraphFont"/>
    <w:semiHidden/>
    <w:unhideWhenUsed/>
    <w:rsid w:val="002123FE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6AAD-4470-48CF-9D0C-B5ED3684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12</TotalTime>
  <Pages>1</Pages>
  <Words>54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CAT01R</vt:lpstr>
      <vt:lpstr>CAT01R</vt:lpstr>
    </vt:vector>
  </TitlesOfParts>
  <Company>DCM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CAT01R</dc:title>
  <dc:creator>Marina BAJENOVA</dc:creator>
  <cp:lastModifiedBy>Gloria de la Rosa</cp:lastModifiedBy>
  <cp:revision>13</cp:revision>
  <cp:lastPrinted>2008-01-15T07:58:00Z</cp:lastPrinted>
  <dcterms:created xsi:type="dcterms:W3CDTF">2017-07-04T13:26:00Z</dcterms:created>
  <dcterms:modified xsi:type="dcterms:W3CDTF">2018-05-14T09:56:00Z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