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CED</w:t>
            </w:r>
            <w:proofErr w:type="spellEnd"/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 xml:space="preserve">International Convention for </w:t>
            </w:r>
            <w:r>
              <w:rPr>
                <w:b/>
                <w:sz w:val="34"/>
                <w:szCs w:val="40"/>
              </w:rPr>
              <w:br/>
              <w:t xml:space="preserve">the Protection of All Persons </w:t>
            </w:r>
            <w:r>
              <w:rPr>
                <w:b/>
                <w:sz w:val="34"/>
                <w:szCs w:val="40"/>
              </w:rPr>
              <w:br/>
              <w:t>from Enforced Disappearance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>
              <w:rPr>
                <w:lang w:val="fr-CH"/>
              </w:rPr>
              <w:t>Distr</w:t>
            </w:r>
            <w:proofErr w:type="spellEnd"/>
            <w:r>
              <w:rPr>
                <w:lang w:val="fr-CH"/>
              </w:rPr>
              <w:t xml:space="preserve">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Committee on Enforced Disappearances</w:t>
      </w:r>
    </w:p>
    <w:p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session</w:t>
      </w:r>
    </w:p>
    <w:p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>
      <w:r>
        <w:t xml:space="preserve">Agenda 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>
        <w:t>anum</w:t>
      </w:r>
      <w:proofErr w:type="spellEnd"/>
      <w:r>
        <w:fldChar w:fldCharType="end"/>
      </w:r>
    </w:p>
    <w:bookmarkStart w:id="0" w:name="_GoBack"/>
    <w:p>
      <w:pPr>
        <w:rPr>
          <w:b/>
          <w:bCs/>
          <w:sz w:val="24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proofErr w:type="spellStart"/>
      <w:r>
        <w:rPr>
          <w:b/>
          <w:bCs/>
        </w:rPr>
        <w:t>atitle</w:t>
      </w:r>
      <w:proofErr w:type="spellEnd"/>
      <w:r>
        <w:rPr>
          <w:b/>
          <w:bCs/>
        </w:rPr>
        <w:fldChar w:fldCharType="end"/>
      </w:r>
    </w:p>
    <w:bookmarkEnd w:id="0"/>
    <w:p>
      <w:pPr>
        <w:pStyle w:val="HChG"/>
      </w:pPr>
      <w:r>
        <w:tab/>
      </w:r>
      <w:r>
        <w:tab/>
        <w:t xml:space="preserve">List of issues in relation to the report submitted by </w:t>
      </w:r>
      <w:r>
        <w:fldChar w:fldCharType="begin"/>
      </w:r>
      <w:r>
        <w:instrText xml:space="preserve"> DOCPROPERTY  countw  \* MERGEFORMAT </w:instrText>
      </w:r>
      <w:r>
        <w:fldChar w:fldCharType="separate"/>
      </w:r>
      <w:proofErr w:type="spellStart"/>
      <w:r>
        <w:t>countw</w:t>
      </w:r>
      <w:proofErr w:type="spellEnd"/>
      <w:r>
        <w:fldChar w:fldCharType="end"/>
      </w:r>
      <w:r>
        <w:t xml:space="preserve"> under article 29 (1) of the Convention</w:t>
      </w:r>
    </w:p>
    <w:p>
      <w:pPr>
        <w:pStyle w:val="H1G"/>
      </w:pPr>
      <w:r>
        <w:tab/>
      </w:r>
      <w:r>
        <w:tab/>
        <w:t>Draft prepared by the Country Rapporteur</w:t>
      </w:r>
    </w:p>
    <w:p>
      <w:pPr>
        <w:pStyle w:val="SingleTxtG"/>
        <w:rPr>
          <w:color w:val="0000FF"/>
        </w:rPr>
      </w:pPr>
      <w:r>
        <w:rPr>
          <w:color w:val="0000FF"/>
        </w:rPr>
        <w:t>[Text starts on this page]</w:t>
      </w:r>
    </w:p>
    <w:p>
      <w:pPr>
        <w:pStyle w:val="SingleTxtG"/>
      </w:pPr>
    </w:p>
    <w:sectPr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line="240" w:lineRule="auto"/>
      </w:pPr>
    </w:p>
  </w:endnote>
  <w:endnote w:type="continuationSeparator" w:id="0">
    <w:p>
      <w:pPr>
        <w:pStyle w:val="Pieddepage"/>
      </w:pPr>
    </w:p>
  </w:endnote>
  <w:endnote w:type="continuationNotice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val="fr-FR" w:eastAsia="fr-FR"/>
      </w:rPr>
    </w:pPr>
    <w:r>
      <w:rPr>
        <w:noProof/>
        <w:lang w:val="fr-CH" w:eastAsia="zh-CN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567"/>
  <w:hyphenationZone w:val="425"/>
  <w:evenAndOddHeaders/>
  <w:characterSpacingControl w:val="doNotCompress"/>
  <w:hdrShapeDefaults>
    <o:shapedefaults v:ext="edit" spidmax="4710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  <w:lang w:val="en-GB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Belen Camarasa Rioja</cp:lastModifiedBy>
  <cp:revision>5</cp:revision>
  <cp:lastPrinted>2017-04-21T12:16:00Z</cp:lastPrinted>
  <dcterms:created xsi:type="dcterms:W3CDTF">2017-10-30T15:26:00Z</dcterms:created>
  <dcterms:modified xsi:type="dcterms:W3CDTF">2018-03-23T08:57:00Z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