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CF6FCF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6B78EE" w:rsidP="006B78EE">
      <w:fldSimple w:instr=" DOCPROPERTY  sdate  \* MERGEFORMAT ">
        <w:r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 w:rsidR="00437A41">
        <w:rPr>
          <w:lang w:val="fr-FR"/>
        </w:rPr>
        <w:t xml:space="preserve"> </w:t>
      </w:r>
      <w:r w:rsidR="00D50BC8" w:rsidRPr="007F3BAE">
        <w:rPr>
          <w:lang w:val="fr-FR"/>
        </w:rPr>
        <w:t>en</w:t>
      </w:r>
      <w:r w:rsidR="00437A41">
        <w:rPr>
          <w:lang w:val="fr-FR"/>
        </w:rPr>
        <w:t xml:space="preserve"> </w:t>
      </w:r>
      <w:r w:rsidR="00D50BC8" w:rsidRPr="007F3BAE">
        <w:rPr>
          <w:lang w:val="fr-FR"/>
        </w:rPr>
        <w:t>applicati</w:t>
      </w:r>
      <w:r w:rsidR="00D50BC8">
        <w:rPr>
          <w:lang w:val="fr-FR"/>
        </w:rPr>
        <w:t>on du paragraphe 1 de l’article </w:t>
      </w:r>
      <w:r w:rsidR="00D50BC8" w:rsidRPr="007F3BAE">
        <w:rPr>
          <w:lang w:val="fr-FR"/>
        </w:rPr>
        <w:t>12 du Protocole facultatif à la Convention relative aux droits de l’enfant, concernant la vente d’enfants, la prostitution des enfants</w:t>
      </w:r>
      <w:r w:rsidR="00D50BC8">
        <w:rPr>
          <w:lang w:val="fr-FR"/>
        </w:rPr>
        <w:t xml:space="preserve"> </w:t>
      </w:r>
      <w:r w:rsidR="00D50BC8" w:rsidRPr="007F3BAE">
        <w:rPr>
          <w:lang w:val="fr-FR"/>
        </w:rPr>
        <w:t>et la pornographie mettant en scène des enfants</w:t>
      </w:r>
    </w:p>
    <w:p w:rsidR="00C45FF5" w:rsidRPr="00FE2DF1" w:rsidRDefault="00C45FF5" w:rsidP="00C45FF5">
      <w:pPr>
        <w:pStyle w:val="H23G"/>
        <w:rPr>
          <w:lang w:val="fr-FR"/>
        </w:rPr>
      </w:pPr>
      <w:r w:rsidRPr="00FE2DF1">
        <w:rPr>
          <w:lang w:val="fr-FR"/>
        </w:rPr>
        <w:tab/>
      </w:r>
      <w:r w:rsidRPr="00FE2DF1">
        <w:rPr>
          <w:lang w:val="fr-FR"/>
        </w:rPr>
        <w:tab/>
        <w:t>Additif</w:t>
      </w:r>
    </w:p>
    <w:p w:rsidR="00C45FF5" w:rsidRPr="00FE2DF1" w:rsidRDefault="00C45FF5" w:rsidP="00C45FF5">
      <w:pPr>
        <w:pStyle w:val="HChG"/>
      </w:pPr>
      <w:r w:rsidRPr="00FE2DF1">
        <w:rPr>
          <w:lang w:val="fr-FR"/>
        </w:rPr>
        <w:tab/>
      </w:r>
      <w:r w:rsidRPr="00FE2DF1">
        <w:rPr>
          <w:lang w:val="fr-FR"/>
        </w:rPr>
        <w:tab/>
        <w:t xml:space="preserve">Réponses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 w:rsidRPr="00FE2DF1">
        <w:t>à la liste de points</w:t>
      </w:r>
      <w:r w:rsidRPr="00C45FF5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C45FF5" w:rsidRPr="00FE2DF1" w:rsidRDefault="00C45FF5" w:rsidP="00C45FF5">
      <w:pPr>
        <w:pStyle w:val="SingleTxtG"/>
        <w:spacing w:line="360" w:lineRule="auto"/>
        <w:jc w:val="right"/>
        <w:rPr>
          <w:lang w:val="fr-FR"/>
        </w:rPr>
      </w:pPr>
      <w:r w:rsidRPr="00FE2DF1">
        <w:rPr>
          <w:lang w:val="fr-FR"/>
        </w:rPr>
        <w:t>[</w:t>
      </w:r>
      <w:r w:rsidRPr="00321BC6">
        <w:rPr>
          <w:lang w:val="fr-FR"/>
        </w:rPr>
        <w:t xml:space="preserve">Date de réception : </w:t>
      </w:r>
      <w:r w:rsidRPr="00321BC6">
        <w:rPr>
          <w:color w:val="FF0000"/>
          <w:lang w:val="fr-FR"/>
        </w:rPr>
        <w:t xml:space="preserve">00 mois </w:t>
      </w:r>
      <w:r w:rsidR="0094482B">
        <w:rPr>
          <w:color w:val="FF0000"/>
          <w:lang w:val="fr-FR"/>
        </w:rPr>
        <w:t>AAAA</w:t>
      </w:r>
      <w:r w:rsidRPr="00FE2DF1">
        <w:rPr>
          <w:lang w:val="fr-FR"/>
        </w:rPr>
        <w:t>]</w:t>
      </w:r>
    </w:p>
    <w:p w:rsidR="00C45FF5" w:rsidRPr="002E3B55" w:rsidRDefault="00C45FF5" w:rsidP="00C45FF5">
      <w:pPr>
        <w:pStyle w:val="SingleTxtG"/>
        <w:rPr>
          <w:color w:val="0000FF"/>
        </w:rPr>
      </w:pPr>
      <w:r w:rsidRPr="002E3B55">
        <w:rPr>
          <w:color w:val="0000FF"/>
          <w:lang w:val="fr-FR"/>
        </w:rPr>
        <w:t>[Le texte commence à la page suivante]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B705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C45FF5" w:rsidRPr="007F285C" w:rsidRDefault="00C45FF5" w:rsidP="00C45FF5">
      <w:pPr>
        <w:pStyle w:val="FootnoteText"/>
      </w:pPr>
      <w:r>
        <w:tab/>
      </w:r>
      <w:r w:rsidRPr="002E3B55">
        <w:rPr>
          <w:rStyle w:val="FootnoteReference"/>
          <w:sz w:val="20"/>
          <w:vertAlign w:val="baseline"/>
        </w:rPr>
        <w:t>*</w:t>
      </w:r>
      <w:r>
        <w:rPr>
          <w:sz w:val="20"/>
        </w:rPr>
        <w:tab/>
      </w:r>
      <w:r w:rsidRPr="00500CE2">
        <w:t>L</w:t>
      </w:r>
      <w:r>
        <w:t xml:space="preserve">a version originale du </w:t>
      </w:r>
      <w:r w:rsidRPr="00500CE2">
        <w:t>présent document n’a pas été revu</w:t>
      </w:r>
      <w:r>
        <w:t>e</w:t>
      </w:r>
      <w:r w:rsidRPr="00500CE2">
        <w:t xml:space="preserve">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05D" w:rsidRDefault="00EB7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D86EB6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542895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49A6F1F8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37A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44E0"/>
    <w:rsid w:val="00706E82"/>
    <w:rsid w:val="0071601D"/>
    <w:rsid w:val="00766CEC"/>
    <w:rsid w:val="007A62E6"/>
    <w:rsid w:val="007B38F3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4482B"/>
    <w:rsid w:val="00957790"/>
    <w:rsid w:val="009705C8"/>
    <w:rsid w:val="00981901"/>
    <w:rsid w:val="009E06AD"/>
    <w:rsid w:val="009F65C5"/>
    <w:rsid w:val="00A41291"/>
    <w:rsid w:val="00A44C54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45FF5"/>
    <w:rsid w:val="00C54ED5"/>
    <w:rsid w:val="00C71AAB"/>
    <w:rsid w:val="00CA3912"/>
    <w:rsid w:val="00CC2887"/>
    <w:rsid w:val="00CF6FCF"/>
    <w:rsid w:val="00D00DEE"/>
    <w:rsid w:val="00D02F73"/>
    <w:rsid w:val="00D3439C"/>
    <w:rsid w:val="00D50BC8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EB705D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FF5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C45FF5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C45FF5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C45FF5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C45FF5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C45FF5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C45FF5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C45FF5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C45FF5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C45FF5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C45FF5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C45FF5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C45FF5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C45FF5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C45FF5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C45FF5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C45FF5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C45FF5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C45FF5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C45FF5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C45FF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C45FF5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C45FF5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C45FF5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C45FF5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C45FF5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C45FF5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C45FF5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C45FF5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C45FF5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C45FF5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C45FF5"/>
  </w:style>
  <w:style w:type="character" w:customStyle="1" w:styleId="EndnoteTextChar">
    <w:name w:val="Endnote Text Char"/>
    <w:aliases w:val="2_G Char"/>
    <w:basedOn w:val="DefaultParagraphFont"/>
    <w:link w:val="EndnoteText"/>
    <w:rsid w:val="00C45FF5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C45FF5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45FF5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45FF5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2018-03-23T11:04:00Z</dcterms:created>
  <dcterms:modified xsi:type="dcterms:W3CDTF">2018-06-05T12:21:00Z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