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CRC</w:t>
            </w:r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420" w:lineRule="exact"/>
            </w:pPr>
            <w:r>
              <w:rPr>
                <w:b/>
                <w:sz w:val="40"/>
                <w:szCs w:val="40"/>
              </w:rPr>
              <w:t>Convention on the</w:t>
            </w:r>
            <w:r>
              <w:rPr>
                <w:b/>
                <w:sz w:val="40"/>
                <w:szCs w:val="40"/>
              </w:rPr>
              <w:br/>
              <w:t>Rights of the Child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>
              <w:rPr>
                <w:lang w:val="fr-CH"/>
              </w:rPr>
              <w:t>Distr</w:t>
            </w:r>
            <w:proofErr w:type="spellEnd"/>
            <w:r>
              <w:rPr>
                <w:lang w:val="fr-CH"/>
              </w:rPr>
              <w:t xml:space="preserve">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</w:rPr>
      </w:pPr>
      <w:r>
        <w:rPr>
          <w:b/>
          <w:sz w:val="24"/>
        </w:rPr>
        <w:t>Committee on the Rights of the Child</w:t>
      </w:r>
    </w:p>
    <w:p>
      <w:pPr>
        <w:pStyle w:val="HMG"/>
      </w:pPr>
      <w:r>
        <w:tab/>
      </w:r>
      <w:r>
        <w:tab/>
      </w:r>
      <w:r>
        <w:fldChar w:fldCharType="begin"/>
      </w:r>
      <w:r>
        <w:instrText xml:space="preserve"> DOCPROPERTY  prepwc  \* MERGEFORMAT </w:instrText>
      </w:r>
      <w:r>
        <w:fldChar w:fldCharType="separate"/>
      </w:r>
      <w:proofErr w:type="spellStart"/>
      <w:r>
        <w:t>prepwc</w:t>
      </w:r>
      <w:proofErr w:type="spellEnd"/>
      <w:r>
        <w:fldChar w:fldCharType="end"/>
      </w:r>
      <w:r>
        <w:t xml:space="preserve"> submitted by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proofErr w:type="spellStart"/>
      <w:r>
        <w:t>countw</w:t>
      </w:r>
      <w:proofErr w:type="spellEnd"/>
      <w:r>
        <w:fldChar w:fldCharType="end"/>
      </w:r>
      <w:r>
        <w:t xml:space="preserve"> under article 44 of the Convention, due in </w:t>
      </w:r>
      <w:r>
        <w:rPr>
          <w:color w:val="FF0000"/>
        </w:rPr>
        <w:t>[year]</w:t>
      </w:r>
      <w:r>
        <w:rPr>
          <w:rStyle w:val="Appelnotedebasdep"/>
          <w:b w:val="0"/>
          <w:sz w:val="20"/>
          <w:vertAlign w:val="baseline"/>
        </w:rPr>
        <w:footnoteReference w:customMarkFollows="1" w:id="2"/>
        <w:t xml:space="preserve">* </w:t>
      </w:r>
    </w:p>
    <w:p>
      <w:pPr>
        <w:pStyle w:val="SingleTxtG"/>
        <w:jc w:val="right"/>
      </w:pPr>
      <w:r>
        <w:t>[Date received:</w:t>
      </w:r>
      <w:r>
        <w:rPr>
          <w:color w:val="FF0000"/>
        </w:rPr>
        <w:t xml:space="preserve"> 00 Month </w:t>
      </w:r>
      <w:proofErr w:type="spellStart"/>
      <w:r>
        <w:rPr>
          <w:color w:val="FF0000"/>
        </w:rPr>
        <w:t>YYYY</w:t>
      </w:r>
      <w:proofErr w:type="spellEnd"/>
      <w:r>
        <w:t>]</w:t>
      </w:r>
    </w:p>
    <w:p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>
      <w:pPr>
        <w:spacing w:before="120"/>
        <w:rPr>
          <w:u w:val="single"/>
        </w:rPr>
      </w:pPr>
    </w:p>
    <w:sectPr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/>
  </w:endnote>
  <w:endnote w:type="continuationSeparator" w:id="0">
    <w:p>
      <w:pPr>
        <w:pStyle w:val="Pieddepage"/>
      </w:pPr>
    </w:p>
  </w:endnote>
  <w:endnote w:type="continuationNotice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2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pStyle w:val="Pieddepage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3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pStyle w:val="Pieddepage"/>
            <w:jc w:val="right"/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rPr>
          <w:sz w:val="2"/>
          <w:szCs w:val="2"/>
        </w:rPr>
      </w:pPr>
    </w:p>
  </w:footnote>
  <w:footnote w:id="2">
    <w:p>
      <w:pPr>
        <w:pStyle w:val="Notedebasdepage"/>
      </w:pPr>
      <w:r>
        <w:tab/>
      </w:r>
      <w:r>
        <w:rPr>
          <w:rStyle w:val="Appelnotedebasdep"/>
          <w:sz w:val="20"/>
          <w:vertAlign w:val="baseline"/>
        </w:rPr>
        <w:t>*</w:t>
      </w:r>
      <w:r>
        <w:rPr>
          <w:sz w:val="20"/>
        </w:rPr>
        <w:tab/>
      </w:r>
      <w: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defaultTabStop w:val="567"/>
  <w:hyphenationZone w:val="425"/>
  <w:evenAndOddHeaders/>
  <w:characterSpacingControl w:val="doNotCompress"/>
  <w:hdrShapeDefaults>
    <o:shapedefaults v:ext="edit" spidmax="8396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69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78A96-BE11-4349-BD89-0CA970A7E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Belen Camarasa Rioja</cp:lastModifiedBy>
  <cp:revision>5</cp:revision>
  <cp:lastPrinted>2017-10-25T12:09:00Z</cp:lastPrinted>
  <dcterms:created xsi:type="dcterms:W3CDTF">2018-03-15T08:25:00Z</dcterms:created>
  <dcterms:modified xsi:type="dcterms:W3CDTF">2018-03-22T15:10:00Z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