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5658E9" w:rsidTr="009422F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5658E9" w:rsidRDefault="001E498C" w:rsidP="009422FA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5658E9" w:rsidRDefault="001E498C" w:rsidP="009422FA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5658E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5658E9" w:rsidRDefault="001E498C" w:rsidP="009422FA">
            <w:pPr>
              <w:suppressAutoHyphens w:val="0"/>
              <w:spacing w:after="20"/>
              <w:jc w:val="right"/>
            </w:pPr>
            <w:r w:rsidRPr="005658E9">
              <w:rPr>
                <w:sz w:val="40"/>
              </w:rPr>
              <w:t>CAT</w:t>
            </w:r>
            <w:r w:rsidRPr="005658E9">
              <w:t>/</w:t>
            </w:r>
            <w:proofErr w:type="spellStart"/>
            <w:r w:rsidR="00D35C75">
              <w:fldChar w:fldCharType="begin"/>
            </w:r>
            <w:r w:rsidR="00D35C75">
              <w:instrText xml:space="preserve"> DOCPROPERTY  sym1  \* MERGEFORMAT </w:instrText>
            </w:r>
            <w:r w:rsidR="00D35C75">
              <w:fldChar w:fldCharType="separate"/>
            </w:r>
            <w:r w:rsidR="006056E0" w:rsidRPr="005658E9">
              <w:t>C/PER/CO/R.1</w:t>
            </w:r>
            <w:proofErr w:type="spellEnd"/>
            <w:r w:rsidR="00D35C75">
              <w:fldChar w:fldCharType="end"/>
            </w:r>
          </w:p>
        </w:tc>
      </w:tr>
      <w:tr w:rsidR="001E498C" w:rsidRPr="005658E9" w:rsidTr="009422F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5658E9" w:rsidRDefault="001E498C" w:rsidP="009422FA">
            <w:pPr>
              <w:spacing w:before="120"/>
              <w:jc w:val="center"/>
            </w:pPr>
            <w:r w:rsidRPr="005658E9">
              <w:rPr>
                <w:noProof/>
                <w:lang w:val="es-ES" w:eastAsia="es-ES"/>
              </w:rPr>
              <w:drawing>
                <wp:inline distT="0" distB="0" distL="0" distR="0" wp14:anchorId="3FE98C9A" wp14:editId="7DC3BE8B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5658E9" w:rsidRDefault="001E498C" w:rsidP="009422FA">
            <w:pPr>
              <w:spacing w:before="120" w:line="380" w:lineRule="exact"/>
            </w:pPr>
            <w:r w:rsidRPr="005658E9">
              <w:rPr>
                <w:b/>
                <w:sz w:val="34"/>
                <w:szCs w:val="40"/>
              </w:rPr>
              <w:t>Convention against Torture</w:t>
            </w:r>
            <w:r w:rsidRPr="005658E9">
              <w:rPr>
                <w:b/>
                <w:sz w:val="34"/>
                <w:szCs w:val="40"/>
              </w:rPr>
              <w:br/>
              <w:t>and Other Cruel, Inhuman</w:t>
            </w:r>
            <w:r w:rsidRPr="005658E9">
              <w:rPr>
                <w:b/>
                <w:sz w:val="34"/>
                <w:szCs w:val="40"/>
              </w:rPr>
              <w:br/>
              <w:t>or Degrading Treatment</w:t>
            </w:r>
            <w:r w:rsidRPr="005658E9"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5658E9" w:rsidRDefault="001E498C" w:rsidP="009422FA">
            <w:pPr>
              <w:suppressAutoHyphens w:val="0"/>
              <w:spacing w:before="240" w:line="240" w:lineRule="exact"/>
            </w:pPr>
            <w:r w:rsidRPr="005658E9">
              <w:t xml:space="preserve">Distr.: </w:t>
            </w:r>
            <w:r w:rsidR="005D136C">
              <w:fldChar w:fldCharType="begin"/>
            </w:r>
            <w:r w:rsidR="005D136C">
              <w:instrText xml:space="preserve"> DOCPROPERTY  dist  \* MERGEFORMAT </w:instrText>
            </w:r>
            <w:r w:rsidR="005D136C">
              <w:fldChar w:fldCharType="separate"/>
            </w:r>
            <w:proofErr w:type="spellStart"/>
            <w:r w:rsidR="006056E0" w:rsidRPr="005658E9">
              <w:t>Reserved</w:t>
            </w:r>
            <w:proofErr w:type="spellEnd"/>
            <w:r w:rsidR="005D136C">
              <w:fldChar w:fldCharType="end"/>
            </w:r>
          </w:p>
          <w:p w:rsidR="001E498C" w:rsidRPr="005658E9" w:rsidRDefault="00433E8E" w:rsidP="009422FA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5658E9">
              <w:t>17 July 2017</w:t>
            </w:r>
            <w:r>
              <w:fldChar w:fldCharType="end"/>
            </w:r>
          </w:p>
          <w:p w:rsidR="006056E0" w:rsidRPr="005658E9" w:rsidRDefault="005D136C" w:rsidP="009422FA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5658E9">
              <w:t>English</w:t>
            </w:r>
            <w:proofErr w:type="spellEnd"/>
            <w:r>
              <w:fldChar w:fldCharType="end"/>
            </w:r>
          </w:p>
          <w:p w:rsidR="001E498C" w:rsidRPr="005658E9" w:rsidRDefault="001E498C" w:rsidP="009422FA">
            <w:pPr>
              <w:suppressAutoHyphens w:val="0"/>
            </w:pPr>
            <w:r w:rsidRPr="005658E9">
              <w:t xml:space="preserve">Original: </w:t>
            </w:r>
            <w:r w:rsidR="005D136C">
              <w:fldChar w:fldCharType="begin"/>
            </w:r>
            <w:r w:rsidR="005D136C">
              <w:instrText xml:space="preserve"> DOCPROPERTY  olang  \* MERGEFORMAT </w:instrText>
            </w:r>
            <w:r w:rsidR="005D136C">
              <w:fldChar w:fldCharType="separate"/>
            </w:r>
            <w:proofErr w:type="spellStart"/>
            <w:r w:rsidR="006056E0" w:rsidRPr="005658E9">
              <w:t>Spanish</w:t>
            </w:r>
            <w:proofErr w:type="spellEnd"/>
            <w:r w:rsidR="005D136C">
              <w:fldChar w:fldCharType="end"/>
            </w:r>
          </w:p>
          <w:p w:rsidR="006056E0" w:rsidRPr="005658E9" w:rsidRDefault="005D136C" w:rsidP="009422FA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5658E9">
              <w:t/>
            </w:r>
            <w:proofErr w:type="spellEnd"/>
            <w:r>
              <w:fldChar w:fldCharType="end"/>
            </w:r>
          </w:p>
        </w:tc>
      </w:tr>
    </w:tbl>
    <w:p w:rsidR="001E498C" w:rsidRPr="005658E9" w:rsidRDefault="001E498C" w:rsidP="001E498C">
      <w:pPr>
        <w:spacing w:before="120"/>
        <w:rPr>
          <w:b/>
          <w:sz w:val="24"/>
          <w:szCs w:val="24"/>
        </w:rPr>
      </w:pPr>
      <w:r w:rsidRPr="005658E9">
        <w:rPr>
          <w:b/>
          <w:sz w:val="24"/>
          <w:szCs w:val="24"/>
        </w:rPr>
        <w:t>Committee against Torture</w:t>
      </w:r>
    </w:p>
    <w:p w:rsidR="001E498C" w:rsidRPr="005658E9" w:rsidRDefault="006056E0" w:rsidP="001E498C">
      <w:pPr>
        <w:rPr>
          <w:b/>
        </w:rPr>
      </w:pPr>
      <w:r w:rsidRPr="005658E9">
        <w:rPr>
          <w:b/>
        </w:rPr>
        <w:fldChar w:fldCharType="begin"/>
      </w:r>
      <w:r w:rsidRPr="005658E9">
        <w:rPr>
          <w:b/>
        </w:rPr>
        <w:instrText xml:space="preserve"> DOCPROPERTY  snum  \* MERGEFORMAT </w:instrText>
      </w:r>
      <w:r w:rsidRPr="005658E9">
        <w:rPr>
          <w:b/>
        </w:rPr>
        <w:fldChar w:fldCharType="separate"/>
      </w:r>
      <w:proofErr w:type="spellStart"/>
      <w:proofErr w:type="gramStart"/>
      <w:r w:rsidRPr="005658E9">
        <w:rPr>
          <w:b/>
        </w:rPr>
        <w:t>[NUMBER]</w:t>
      </w:r>
      <w:proofErr w:type="spellEnd"/>
      <w:proofErr w:type="gramEnd"/>
      <w:r w:rsidRPr="005658E9">
        <w:rPr>
          <w:b/>
        </w:rPr>
        <w:fldChar w:fldCharType="end"/>
      </w:r>
      <w:r w:rsidR="00546505">
        <w:rPr>
          <w:b/>
        </w:rPr>
        <w:t xml:space="preserve"> session</w:t>
      </w:r>
    </w:p>
    <w:p w:rsidR="006056E0" w:rsidRPr="005658E9" w:rsidRDefault="005D136C" w:rsidP="001E498C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proofErr w:type="gramStart"/>
      <w:r w:rsidR="006056E0" w:rsidRPr="005658E9">
        <w:t>[Start-End Dates]</w:t>
      </w:r>
      <w:proofErr w:type="spellEnd"/>
      <w:proofErr w:type="gramEnd"/>
      <w:r>
        <w:fldChar w:fldCharType="end"/>
      </w:r>
    </w:p>
    <w:p w:rsidR="001E498C" w:rsidRPr="005658E9" w:rsidRDefault="001E498C" w:rsidP="001E498C">
      <w:r w:rsidRPr="005658E9">
        <w:t xml:space="preserve">Agenda item </w:t>
      </w:r>
      <w:r w:rsidR="005D136C">
        <w:fldChar w:fldCharType="begin"/>
      </w:r>
      <w:r w:rsidR="005D136C">
        <w:instrText xml:space="preserve"> DOCPROPERTY  anum  \* MERGEFORMAT </w:instrText>
      </w:r>
      <w:r w:rsidR="005D136C">
        <w:fldChar w:fldCharType="separate"/>
      </w:r>
      <w:proofErr w:type="spellStart"/>
      <w:r w:rsidR="006056E0" w:rsidRPr="005658E9">
        <w:t>[NUMBER]</w:t>
      </w:r>
      <w:proofErr w:type="spellEnd"/>
      <w:r w:rsidR="005D136C">
        <w:fldChar w:fldCharType="end"/>
      </w:r>
    </w:p>
    <w:p w:rsidR="006056E0" w:rsidRPr="005658E9" w:rsidRDefault="005D136C" w:rsidP="001E498C">
      <w:r>
        <w:fldChar w:fldCharType="begin"/>
      </w:r>
      <w:r>
        <w:instrText xml:space="preserve"> DOCPROPERTY  atitle  \* MERGEFORMAT </w:instrText>
      </w:r>
      <w:r>
        <w:fldChar w:fldCharType="separate"/>
      </w:r>
      <w:proofErr w:type="spellStart"/>
      <w:proofErr w:type="gramStart"/>
      <w:r w:rsidR="006056E0" w:rsidRPr="005658E9">
        <w:t>[Title]</w:t>
      </w:r>
      <w:proofErr w:type="spellEnd"/>
      <w:proofErr w:type="gramEnd"/>
      <w:r>
        <w:fldChar w:fldCharType="end"/>
      </w:r>
    </w:p>
    <w:p w:rsidR="005658E9" w:rsidRPr="00210964" w:rsidRDefault="005658E9" w:rsidP="00D35C75">
      <w:pPr>
        <w:pStyle w:val="HChG"/>
        <w:rPr>
          <w:szCs w:val="28"/>
        </w:rPr>
      </w:pPr>
      <w:r w:rsidRPr="005658E9">
        <w:tab/>
      </w:r>
      <w:r w:rsidRPr="005658E9">
        <w:tab/>
        <w:t xml:space="preserve">Concluding observations </w:t>
      </w:r>
      <w:r w:rsidRPr="00210964">
        <w:rPr>
          <w:szCs w:val="28"/>
        </w:rPr>
        <w:t xml:space="preserve">on </w:t>
      </w:r>
      <w:r w:rsidR="00193659" w:rsidRPr="00210964">
        <w:rPr>
          <w:b w:val="0"/>
          <w:szCs w:val="28"/>
        </w:rPr>
        <w:fldChar w:fldCharType="begin"/>
      </w:r>
      <w:r w:rsidR="00193659" w:rsidRPr="00210964">
        <w:rPr>
          <w:szCs w:val="28"/>
        </w:rPr>
        <w:instrText xml:space="preserve"> DOCPROPERTY  countw  \* MERGEFORMAT </w:instrText>
      </w:r>
      <w:r w:rsidR="00193659" w:rsidRPr="00210964">
        <w:rPr>
          <w:b w:val="0"/>
          <w:szCs w:val="28"/>
        </w:rPr>
        <w:fldChar w:fldCharType="separate"/>
      </w:r>
      <w:proofErr w:type="spellStart"/>
      <w:r w:rsidR="00193659" w:rsidRPr="00210964">
        <w:rPr>
          <w:szCs w:val="28"/>
        </w:rPr>
        <w:t>Peru</w:t>
      </w:r>
      <w:proofErr w:type="spellEnd"/>
      <w:r w:rsidR="00193659" w:rsidRPr="00210964">
        <w:rPr>
          <w:b w:val="0"/>
          <w:szCs w:val="28"/>
        </w:rPr>
        <w:fldChar w:fldCharType="end"/>
      </w:r>
      <w:r w:rsidR="00193659" w:rsidRPr="00210964">
        <w:rPr>
          <w:szCs w:val="28"/>
        </w:rPr>
        <w:t xml:space="preserve"> </w:t>
      </w:r>
      <w:r w:rsidRPr="00210964">
        <w:rPr>
          <w:szCs w:val="28"/>
        </w:rPr>
        <w:t xml:space="preserve">in the absence of its </w:t>
      </w:r>
      <w:r w:rsidR="00193659" w:rsidRPr="00210964">
        <w:rPr>
          <w:b w:val="0"/>
          <w:szCs w:val="28"/>
        </w:rPr>
        <w:fldChar w:fldCharType="begin"/>
      </w:r>
      <w:r w:rsidR="00193659" w:rsidRPr="00210964">
        <w:rPr>
          <w:szCs w:val="28"/>
        </w:rPr>
        <w:instrText xml:space="preserve"> DOCPROPERTY  prepw  \* MERGEFORMAT </w:instrText>
      </w:r>
      <w:r w:rsidR="00193659" w:rsidRPr="00210964">
        <w:rPr>
          <w:b w:val="0"/>
          <w:szCs w:val="28"/>
        </w:rPr>
        <w:fldChar w:fldCharType="separate"/>
      </w:r>
      <w:proofErr w:type="spellStart"/>
      <w:proofErr w:type="gramStart"/>
      <w:r w:rsidR="00193659" w:rsidRPr="00210964">
        <w:rPr>
          <w:szCs w:val="28"/>
        </w:rPr>
        <w:t>initial report</w:t>
      </w:r>
      <w:proofErr w:type="spellEnd"/>
      <w:proofErr w:type="gramEnd"/>
      <w:r w:rsidR="00193659" w:rsidRPr="00210964">
        <w:rPr>
          <w:b w:val="0"/>
          <w:szCs w:val="28"/>
        </w:rPr>
        <w:fldChar w:fldCharType="end"/>
      </w:r>
    </w:p>
    <w:p w:rsidR="005658E9" w:rsidRPr="005658E9" w:rsidRDefault="005658E9" w:rsidP="005658E9">
      <w:pPr>
        <w:pStyle w:val="H1G"/>
      </w:pPr>
      <w:r w:rsidRPr="005658E9">
        <w:tab/>
      </w:r>
      <w:r w:rsidRPr="005658E9">
        <w:tab/>
        <w:t>Draft prepared by the Committee</w:t>
      </w:r>
    </w:p>
    <w:p w:rsidR="005658E9" w:rsidRPr="005658E9" w:rsidRDefault="005658E9" w:rsidP="005658E9">
      <w:pPr>
        <w:pStyle w:val="SingleTxtG"/>
        <w:rPr>
          <w:color w:val="000000"/>
        </w:rPr>
      </w:pPr>
      <w:r w:rsidRPr="005658E9">
        <w:rPr>
          <w:color w:val="0000FF"/>
        </w:rPr>
        <w:t>[Text starts on this page]</w:t>
      </w:r>
    </w:p>
    <w:p w:rsidR="00446FE5" w:rsidRPr="005658E9" w:rsidRDefault="00446FE5" w:rsidP="003A4115">
      <w:pPr>
        <w:pStyle w:val="SingleTxtG"/>
      </w:pPr>
    </w:p>
    <w:sectPr w:rsidR="00446FE5" w:rsidRPr="005658E9" w:rsidSect="009422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35C75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D136C">
      <w:fldChar w:fldCharType="begin"/>
    </w:r>
    <w:r w:rsidR="005D136C">
      <w:instrText xml:space="preserve"> DOCPROPERTY  gdocf  \* MERGEFORMAT </w:instrText>
    </w:r>
    <w:r w:rsidR="005D136C">
      <w:fldChar w:fldCharType="separate"/>
    </w:r>
    <w:proofErr w:type="spellStart"/>
    <w:r w:rsidR="00D35C75">
      <w:t>56-4654</w:t>
    </w:r>
    <w:proofErr w:type="spellEnd"/>
    <w:r w:rsidR="005D136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D136C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D35C75">
      <w:t>56-4654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35C7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C75" w:rsidRDefault="006056E0" w:rsidP="00D35C75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es-ES"/>
      </w:rPr>
      <w:drawing>
        <wp:anchor distT="0" distB="0" distL="114300" distR="114300" simplePos="0" relativeHeight="251657216" behindDoc="0" locked="1" layoutInCell="1" allowOverlap="1" wp14:anchorId="713F12D5" wp14:editId="1BC27595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43732D" w:rsidRPr="006A2080">
      <w:rPr>
        <w:sz w:val="20"/>
      </w:rPr>
      <w:t>GE.</w:t>
    </w:r>
    <w:r w:rsidR="0043732D" w:rsidRPr="006A2080">
      <w:rPr>
        <w:sz w:val="20"/>
      </w:rPr>
      <w:fldChar w:fldCharType="begin"/>
    </w:r>
    <w:r w:rsidR="0043732D" w:rsidRPr="006A2080">
      <w:rPr>
        <w:sz w:val="20"/>
      </w:rPr>
      <w:instrText xml:space="preserve"> DOCPROPERTY  gdoc  \* MERGEFORMAT </w:instrText>
    </w:r>
    <w:r w:rsidR="0043732D" w:rsidRPr="006A2080">
      <w:rPr>
        <w:sz w:val="20"/>
      </w:rPr>
      <w:fldChar w:fldCharType="separate"/>
    </w:r>
    <w:proofErr w:type="gramStart"/>
    <w:r w:rsidR="00D35C75">
      <w:rPr>
        <w:sz w:val="20"/>
      </w:rPr>
      <w:t>56-4654</w:t>
    </w:r>
    <w:proofErr w:type="spellEnd"/>
    <w:proofErr w:type="gramEnd"/>
    <w:r w:rsidR="0043732D" w:rsidRPr="006A2080">
      <w:rPr>
        <w:sz w:val="20"/>
      </w:rPr>
      <w:fldChar w:fldCharType="end"/>
    </w:r>
    <w:r w:rsidR="0043732D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35C75" w:rsidRPr="008F69EF" w:rsidTr="00CB541D">
      <w:tc>
        <w:tcPr>
          <w:tcW w:w="1848" w:type="dxa"/>
          <w:vAlign w:val="bottom"/>
        </w:tcPr>
        <w:p w:rsidR="00D35C75" w:rsidRPr="008F69EF" w:rsidRDefault="00D35C75" w:rsidP="00D35C7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es-ES"/>
            </w:rPr>
            <w:drawing>
              <wp:inline distT="0" distB="0" distL="0" distR="0" wp14:anchorId="5BA1AE16" wp14:editId="64A06E09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35C75" w:rsidRPr="008F69EF" w:rsidRDefault="00D35C75" w:rsidP="00D35C7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77ce65a403e43e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43732D" w:rsidP="00D35C75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35C75">
      <w:rPr>
        <w:rFonts w:ascii="C39T30Lfz" w:hAnsi="C39T30Lfz"/>
        <w:noProof/>
        <w:sz w:val="56"/>
        <w:szCs w:val="56"/>
        <w:lang w:val="fr-FR" w:eastAsia="fr-FR"/>
      </w:rPr>
      <w:t>*564654*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D136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D35C75">
      <w:t>CAT/C/PER/CO/R.1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D136C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D35C75">
      <w:t>CAT/C/PER/CO/R.1</w:t>
    </w:r>
    <w:proofErr w:type="spellEnd"/>
    <w:proofErr w:type="gram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E8E" w:rsidRDefault="00433E8E" w:rsidP="00433E8E"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7C922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F2E578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1"/>
  </w:num>
  <w:num w:numId="16">
    <w:abstractNumId w:val="10"/>
  </w:num>
  <w:num w:numId="17">
    <w:abstractNumId w:val="12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111F2F"/>
    <w:rsid w:val="0014365E"/>
    <w:rsid w:val="00150DB2"/>
    <w:rsid w:val="00176178"/>
    <w:rsid w:val="00193659"/>
    <w:rsid w:val="001E498C"/>
    <w:rsid w:val="001F525A"/>
    <w:rsid w:val="00210964"/>
    <w:rsid w:val="00223272"/>
    <w:rsid w:val="0024779E"/>
    <w:rsid w:val="00291F1D"/>
    <w:rsid w:val="00310885"/>
    <w:rsid w:val="00353ED5"/>
    <w:rsid w:val="0039005B"/>
    <w:rsid w:val="003A4115"/>
    <w:rsid w:val="003D1AD0"/>
    <w:rsid w:val="0041336D"/>
    <w:rsid w:val="00433E8E"/>
    <w:rsid w:val="0043732D"/>
    <w:rsid w:val="00446FE5"/>
    <w:rsid w:val="00452396"/>
    <w:rsid w:val="004875D2"/>
    <w:rsid w:val="00546505"/>
    <w:rsid w:val="005505B7"/>
    <w:rsid w:val="005658E9"/>
    <w:rsid w:val="00573BE5"/>
    <w:rsid w:val="00586ED3"/>
    <w:rsid w:val="00596AA9"/>
    <w:rsid w:val="005B6BC9"/>
    <w:rsid w:val="005D136C"/>
    <w:rsid w:val="005E5EBD"/>
    <w:rsid w:val="006056E0"/>
    <w:rsid w:val="00642D2E"/>
    <w:rsid w:val="00706E82"/>
    <w:rsid w:val="0071601D"/>
    <w:rsid w:val="00766CEC"/>
    <w:rsid w:val="007A62E6"/>
    <w:rsid w:val="0080684C"/>
    <w:rsid w:val="00815502"/>
    <w:rsid w:val="00871C75"/>
    <w:rsid w:val="008776DC"/>
    <w:rsid w:val="008C1C74"/>
    <w:rsid w:val="008C7952"/>
    <w:rsid w:val="009422FA"/>
    <w:rsid w:val="00957790"/>
    <w:rsid w:val="009705C8"/>
    <w:rsid w:val="00A47A9C"/>
    <w:rsid w:val="00A95E01"/>
    <w:rsid w:val="00AC3823"/>
    <w:rsid w:val="00AE323C"/>
    <w:rsid w:val="00B00181"/>
    <w:rsid w:val="00B43C66"/>
    <w:rsid w:val="00B765F7"/>
    <w:rsid w:val="00BA0CA9"/>
    <w:rsid w:val="00BB2E67"/>
    <w:rsid w:val="00BE4745"/>
    <w:rsid w:val="00BE4797"/>
    <w:rsid w:val="00BF3C2C"/>
    <w:rsid w:val="00C02897"/>
    <w:rsid w:val="00C61CBF"/>
    <w:rsid w:val="00CC2887"/>
    <w:rsid w:val="00D3439C"/>
    <w:rsid w:val="00D35C75"/>
    <w:rsid w:val="00DA22F4"/>
    <w:rsid w:val="00DB1831"/>
    <w:rsid w:val="00DD3BFD"/>
    <w:rsid w:val="00DF6678"/>
    <w:rsid w:val="00E22CF2"/>
    <w:rsid w:val="00E52D9F"/>
    <w:rsid w:val="00EA654D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B78DE2F3-A2B1-4785-9BB0-63B2D68B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E01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A95E01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A95E01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A95E01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A95E01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A95E01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A95E01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A95E01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A95E01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A95E01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A95E01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A95E01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A95E01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A95E01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A95E0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A95E0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A95E0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A95E0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A95E0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A95E01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A95E01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A95E0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A95E0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A95E0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A95E0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A95E01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A95E01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A95E01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A95E01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A95E01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A95E01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A95E01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A95E01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A95E01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A95E01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A95E01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A95E01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A95E01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A95E0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A95E01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A95E01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A95E01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A95E01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A95E01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A95E01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A95E01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A95E01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01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A95E01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A95E01"/>
    <w:pPr>
      <w:numPr>
        <w:numId w:val="18"/>
      </w:numPr>
    </w:pPr>
  </w:style>
  <w:style w:type="numbering" w:styleId="1ai">
    <w:name w:val="Outline List 1"/>
    <w:basedOn w:val="Sinlista"/>
    <w:semiHidden/>
    <w:rsid w:val="00A95E01"/>
    <w:pPr>
      <w:numPr>
        <w:numId w:val="19"/>
      </w:numPr>
    </w:pPr>
  </w:style>
  <w:style w:type="table" w:customStyle="1" w:styleId="TableGrid1">
    <w:name w:val="Table Grid1"/>
    <w:basedOn w:val="Tablanormal"/>
    <w:rsid w:val="00A95E01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729c1fbb-a6ab-4367-958c-932b475cf83a.jpeg" Id="R2fcefe97bc77418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729c1fbb-a6ab-4367-958c-932b475cf83a.jpeg" Id="R077ce65a403e43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Maria De La Gloria DE LA ROSA TELLO</cp:lastModifiedBy>
  <cp:revision>22</cp:revision>
  <cp:lastPrinted>2017-04-24T06:17:00Z</cp:lastPrinted>
  <dcterms:created xsi:type="dcterms:W3CDTF">2017-02-27T12:39:00Z</dcterms:created>
  <dcterms:modified xsi:type="dcterms:W3CDTF">2017-07-17T14:40:00Z</dcterms:modified>
  <dc:title>Example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1" name="sym1">
    <vt:lpwstr>C/PER/CO/R.1</vt:lpwstr>
  </property>
  <property fmtid="{D5CDD505-2E9C-101B-9397-08002B2CF9AE}" pid="22" name="symh">
    <vt:lpwstr>CAT/C/PER/CO/R.1</vt:lpwstr>
  </property>
  <property fmtid="{D5CDD505-2E9C-101B-9397-08002B2CF9AE}" pid="23" name="dist">
    <vt:lpwstr>Reserved</vt:lpwstr>
  </property>
  <property fmtid="{D5CDD505-2E9C-101B-9397-08002B2CF9AE}" pid="24" name="date">
    <vt:lpwstr>17 July 2017</vt:lpwstr>
  </property>
  <property fmtid="{D5CDD505-2E9C-101B-9397-08002B2CF9AE}" pid="25" name="sdate">
    <vt:lpwstr>[Start-End Dates]</vt:lpwstr>
  </property>
  <property fmtid="{D5CDD505-2E9C-101B-9397-08002B2CF9AE}" pid="26" name="virs">
    <vt:lpwstr/>
  </property>
  <property fmtid="{D5CDD505-2E9C-101B-9397-08002B2CF9AE}" pid="27" name="snum">
    <vt:lpwstr>[NUMBER]</vt:lpwstr>
  </property>
  <property fmtid="{D5CDD505-2E9C-101B-9397-08002B2CF9AE}" pid="28" name="anum">
    <vt:lpwstr>[NUMBER]</vt:lpwstr>
  </property>
  <property fmtid="{D5CDD505-2E9C-101B-9397-08002B2CF9AE}" pid="29" name="count">
    <vt:lpwstr>Peru</vt:lpwstr>
  </property>
  <property fmtid="{D5CDD505-2E9C-101B-9397-08002B2CF9AE}" pid="30" name="countw">
    <vt:lpwstr>Peru</vt:lpwstr>
  </property>
  <property fmtid="{D5CDD505-2E9C-101B-9397-08002B2CF9AE}" pid="31" name="gdoc">
    <vt:lpwstr>56-4654</vt:lpwstr>
  </property>
  <property fmtid="{D5CDD505-2E9C-101B-9397-08002B2CF9AE}" pid="32" name="gdocf">
    <vt:lpwstr>56-4654</vt:lpwstr>
  </property>
  <property fmtid="{D5CDD505-2E9C-101B-9397-08002B2CF9AE}" pid="33" name="tlang">
    <vt:lpwstr>English</vt:lpwstr>
  </property>
  <property fmtid="{D5CDD505-2E9C-101B-9397-08002B2CF9AE}" pid="34" name="atitle">
    <vt:lpwstr>[Title]</vt:lpwstr>
  </property>
  <property fmtid="{D5CDD505-2E9C-101B-9397-08002B2CF9AE}" pid="35" name="stitle">
    <vt:lpwstr>[Title]</vt:lpwstr>
  </property>
  <property fmtid="{D5CDD505-2E9C-101B-9397-08002B2CF9AE}" pid="36" name="prep">
    <vt:lpwstr>initial report of Peru</vt:lpwstr>
  </property>
  <property fmtid="{D5CDD505-2E9C-101B-9397-08002B2CF9AE}" pid="37" name="prepw">
    <vt:lpwstr>initial report</vt:lpwstr>
  </property>
  <property fmtid="{D5CDD505-2E9C-101B-9397-08002B2CF9AE}" pid="38" name="olang">
    <vt:lpwstr>Spanish</vt:lpwstr>
  </property>
  <property fmtid="{D5CDD505-2E9C-101B-9397-08002B2CF9AE}" pid="39" name="Author">
    <vt:lpwstr/>
  </property>
  <property fmtid="{D5CDD505-2E9C-101B-9397-08002B2CF9AE}" pid="40" name="bar">
    <vt:lpwstr>*564654*</vt:lpwstr>
  </property>
  <property fmtid="{D5CDD505-2E9C-101B-9397-08002B2CF9AE}" pid="41" name="Date-Generated">
    <vt:filetime>2017-07-18T14:07:49.4129536Z</vt:filetime>
  </property>
</Properties>
</file>