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B41FDC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B41FDC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B41FDC" w:rsidRDefault="005A14CB" w:rsidP="005C06D4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CCPR</w:t>
            </w:r>
            <w:r w:rsidR="001E498C" w:rsidRPr="00B41FDC">
              <w:t>/</w:t>
            </w:r>
            <w:r w:rsidR="00210840">
              <w:fldChar w:fldCharType="begin"/>
            </w:r>
            <w:r w:rsidR="00210840">
              <w:instrText xml:space="preserve"> DOCPROPERTY  sym1  \* MERGEFORMAT </w:instrText>
            </w:r>
            <w:r w:rsidR="00210840">
              <w:fldChar w:fldCharType="separate"/>
            </w:r>
            <w:r w:rsidR="00210840">
              <w:t>C/D/1988/1999</w:t>
            </w:r>
            <w:r w:rsidR="00210840">
              <w:fldChar w:fldCharType="end"/>
            </w:r>
          </w:p>
        </w:tc>
      </w:tr>
      <w:tr w:rsidR="001E498C" w:rsidRPr="00B41FDC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1E498C" w:rsidP="005C06D4">
            <w:pPr>
              <w:spacing w:before="120"/>
              <w:jc w:val="center"/>
            </w:pPr>
            <w:r w:rsidRPr="00B41FDC">
              <w:rPr>
                <w:noProof/>
                <w:lang w:val="es-ES" w:eastAsia="es-ES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0C4A15" w:rsidP="005C06D4">
            <w:pPr>
              <w:spacing w:before="120" w:line="380" w:lineRule="exact"/>
            </w:pPr>
            <w:r w:rsidRPr="00BA4104">
              <w:rPr>
                <w:b/>
                <w:sz w:val="34"/>
                <w:szCs w:val="40"/>
              </w:rPr>
              <w:t>International Covenant on</w:t>
            </w:r>
            <w:r w:rsidRPr="00BA4104">
              <w:rPr>
                <w:b/>
                <w:sz w:val="34"/>
                <w:szCs w:val="40"/>
              </w:rPr>
              <w:br/>
              <w:t>Civil and Political Rights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1E498C" w:rsidP="005C06D4">
            <w:pPr>
              <w:suppressAutoHyphens w:val="0"/>
              <w:spacing w:before="240" w:line="240" w:lineRule="exact"/>
            </w:pPr>
            <w:r w:rsidRPr="00B41FDC">
              <w:t xml:space="preserve">Distr.: </w:t>
            </w:r>
            <w:r w:rsidR="00210840">
              <w:fldChar w:fldCharType="begin"/>
            </w:r>
            <w:r w:rsidR="00210840">
              <w:instrText xml:space="preserve"> DOCPROPERTY  dist  \* MERGEFORMAT </w:instrText>
            </w:r>
            <w:r w:rsidR="00210840">
              <w:fldChar w:fldCharType="separate"/>
            </w:r>
            <w:r w:rsidR="00210840">
              <w:t>General</w:t>
            </w:r>
            <w:r w:rsidR="00210840">
              <w:fldChar w:fldCharType="end"/>
            </w:r>
          </w:p>
          <w:p w:rsidR="001E498C" w:rsidRPr="00B41FDC" w:rsidRDefault="00210840" w:rsidP="005C06D4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>
              <w:t>4 July 2017</w:t>
            </w:r>
            <w:r>
              <w:fldChar w:fldCharType="end"/>
            </w:r>
          </w:p>
          <w:p w:rsidR="006056E0" w:rsidRPr="00B41FDC" w:rsidRDefault="00210840" w:rsidP="005C06D4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r>
              <w:t>English</w:t>
            </w:r>
            <w:r>
              <w:fldChar w:fldCharType="end"/>
            </w:r>
          </w:p>
          <w:p w:rsidR="001E498C" w:rsidRPr="00B41FDC" w:rsidRDefault="001E498C" w:rsidP="005C06D4">
            <w:pPr>
              <w:suppressAutoHyphens w:val="0"/>
            </w:pPr>
            <w:r w:rsidRPr="00B41FDC">
              <w:t xml:space="preserve">Original: </w:t>
            </w:r>
            <w:r w:rsidR="00210840">
              <w:fldChar w:fldCharType="begin"/>
            </w:r>
            <w:r w:rsidR="00210840">
              <w:instrText xml:space="preserve"> DOCPROPERTY  olang  \* MERGEFORMAT </w:instrText>
            </w:r>
            <w:r w:rsidR="00210840">
              <w:fldChar w:fldCharType="separate"/>
            </w:r>
            <w:r w:rsidR="00210840">
              <w:t>French</w:t>
            </w:r>
            <w:r w:rsidR="00210840">
              <w:fldChar w:fldCharType="end"/>
            </w:r>
          </w:p>
          <w:p w:rsidR="006056E0" w:rsidRPr="00B41FDC" w:rsidRDefault="00210840" w:rsidP="005C06D4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r>
              <w:t/>
            </w:r>
            <w:r>
              <w:fldChar w:fldCharType="end"/>
            </w:r>
          </w:p>
        </w:tc>
      </w:tr>
    </w:tbl>
    <w:p w:rsidR="005A14CB" w:rsidRDefault="005A14CB" w:rsidP="005A14CB">
      <w:pPr>
        <w:spacing w:before="120"/>
        <w:rPr>
          <w:b/>
          <w:sz w:val="24"/>
        </w:rPr>
      </w:pPr>
      <w:r>
        <w:rPr>
          <w:b/>
          <w:sz w:val="24"/>
        </w:rPr>
        <w:t>Human Rights Committee</w:t>
      </w:r>
    </w:p>
    <w:p w:rsidR="00EF29F0" w:rsidRPr="000F546A" w:rsidRDefault="00EF29F0" w:rsidP="00EF29F0">
      <w:pPr>
        <w:pStyle w:val="HChG"/>
      </w:pPr>
      <w:r w:rsidRPr="000F546A">
        <w:tab/>
      </w:r>
      <w:r w:rsidRPr="000F546A">
        <w:tab/>
        <w:t>Views adopted by the Committee under article</w:t>
      </w:r>
      <w:r>
        <w:t xml:space="preserve"> </w:t>
      </w:r>
      <w:r w:rsidRPr="000F546A">
        <w:t xml:space="preserve">5 (4) </w:t>
      </w:r>
      <w:r w:rsidR="00210840">
        <w:br/>
      </w:r>
      <w:r w:rsidRPr="000F546A">
        <w:t>of the Optional Protocol, concerning communication</w:t>
      </w:r>
      <w:r w:rsidR="00210840">
        <w:br/>
      </w:r>
      <w:bookmarkStart w:id="0" w:name="_GoBack"/>
      <w:bookmarkEnd w:id="0"/>
      <w:r w:rsidRPr="000F546A">
        <w:t xml:space="preserve">No. </w:t>
      </w:r>
      <w:r w:rsidRPr="00025417">
        <w:rPr>
          <w:color w:val="FF0000"/>
        </w:rPr>
        <w:t>XXXX</w:t>
      </w:r>
      <w:r w:rsidRPr="00E77B84">
        <w:t>/</w:t>
      </w:r>
      <w:r w:rsidRPr="00025417">
        <w:rPr>
          <w:color w:val="FF0000"/>
        </w:rPr>
        <w:t>YYYY</w:t>
      </w:r>
      <w:r w:rsidRPr="00EF29F0">
        <w:rPr>
          <w:rStyle w:val="Refdenotaalpie"/>
          <w:b w:val="0"/>
          <w:bCs/>
          <w:sz w:val="20"/>
          <w:vertAlign w:val="baseline"/>
        </w:rPr>
        <w:footnoteReference w:customMarkFollows="1" w:id="2"/>
        <w:t>*</w:t>
      </w:r>
      <w:r w:rsidRPr="00EF29F0">
        <w:rPr>
          <w:b w:val="0"/>
          <w:bCs/>
          <w:position w:val="4"/>
          <w:sz w:val="20"/>
        </w:rPr>
        <w:t>,</w:t>
      </w:r>
      <w:r>
        <w:rPr>
          <w:b w:val="0"/>
          <w:bCs/>
          <w:sz w:val="20"/>
        </w:rPr>
        <w:t xml:space="preserve"> </w:t>
      </w:r>
      <w:r w:rsidRPr="00EF29F0">
        <w:rPr>
          <w:rStyle w:val="Refdenotaalpie"/>
          <w:b w:val="0"/>
          <w:bCs/>
          <w:sz w:val="20"/>
          <w:vertAlign w:val="baseline"/>
        </w:rPr>
        <w:footnoteReference w:customMarkFollows="1" w:id="3"/>
        <w:t>**</w:t>
      </w:r>
    </w:p>
    <w:tbl>
      <w:tblPr>
        <w:tblStyle w:val="Tablaconcuadrcula"/>
        <w:tblW w:w="0" w:type="auto"/>
        <w:tblInd w:w="1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3685"/>
      </w:tblGrid>
      <w:tr w:rsidR="00EF29F0" w:rsidTr="00651071">
        <w:tc>
          <w:tcPr>
            <w:tcW w:w="3119" w:type="dxa"/>
          </w:tcPr>
          <w:p w:rsidR="00EF29F0" w:rsidRDefault="00EF29F0" w:rsidP="00651071">
            <w:pPr>
              <w:pStyle w:val="SingleTxtG"/>
              <w:ind w:left="0" w:right="0"/>
              <w:jc w:val="left"/>
              <w:rPr>
                <w:i/>
              </w:rPr>
            </w:pPr>
            <w:r w:rsidRPr="007A59A1">
              <w:rPr>
                <w:i/>
              </w:rPr>
              <w:t xml:space="preserve">Communication </w:t>
            </w:r>
            <w:r>
              <w:rPr>
                <w:i/>
              </w:rPr>
              <w:t>submitted by</w:t>
            </w:r>
            <w:r w:rsidRPr="00FD511F">
              <w:rPr>
                <w:i/>
              </w:rPr>
              <w:t>:</w:t>
            </w:r>
          </w:p>
        </w:tc>
        <w:tc>
          <w:tcPr>
            <w:tcW w:w="3685" w:type="dxa"/>
          </w:tcPr>
          <w:p w:rsidR="00EF29F0" w:rsidRPr="000D1ED1" w:rsidRDefault="00EF29F0" w:rsidP="00651071">
            <w:pPr>
              <w:pStyle w:val="SingleTxtG"/>
              <w:ind w:left="0" w:right="0"/>
              <w:jc w:val="left"/>
            </w:pPr>
            <w:r w:rsidRPr="007A59A1">
              <w:rPr>
                <w:color w:val="FF0000"/>
              </w:rPr>
              <w:t>Name [</w:t>
            </w:r>
            <w:r w:rsidRPr="007A59A1">
              <w:t>(represented by counsel</w:t>
            </w:r>
            <w:r w:rsidRPr="007A59A1">
              <w:rPr>
                <w:color w:val="FF0000"/>
              </w:rPr>
              <w:t xml:space="preserve">, name of counsel, </w:t>
            </w:r>
            <w:r w:rsidRPr="00166B1F">
              <w:t>of</w:t>
            </w:r>
            <w:r w:rsidRPr="007A59A1">
              <w:rPr>
                <w:color w:val="FF0000"/>
              </w:rPr>
              <w:t xml:space="preserve"> name of organization, e.g. TRIAL: Track Impunity Always</w:t>
            </w:r>
            <w:r w:rsidRPr="007A59A1">
              <w:t>)</w:t>
            </w:r>
            <w:r w:rsidRPr="007A59A1">
              <w:rPr>
                <w:color w:val="FF0000"/>
              </w:rPr>
              <w:t>]</w:t>
            </w:r>
            <w:r w:rsidRPr="007A59A1">
              <w:t xml:space="preserve"> </w:t>
            </w:r>
            <w:r w:rsidRPr="007A59A1">
              <w:rPr>
                <w:color w:val="FF0000"/>
              </w:rPr>
              <w:t>[</w:t>
            </w:r>
            <w:r w:rsidRPr="007A59A1">
              <w:t>(not represented by counsel)</w:t>
            </w:r>
            <w:r w:rsidRPr="007A59A1">
              <w:rPr>
                <w:color w:val="FF0000"/>
              </w:rPr>
              <w:t>]</w:t>
            </w:r>
          </w:p>
        </w:tc>
      </w:tr>
      <w:tr w:rsidR="00EF29F0" w:rsidTr="00651071">
        <w:tc>
          <w:tcPr>
            <w:tcW w:w="3119" w:type="dxa"/>
          </w:tcPr>
          <w:p w:rsidR="00EF29F0" w:rsidRPr="00FD511F" w:rsidRDefault="00EF29F0" w:rsidP="00651071">
            <w:pPr>
              <w:pStyle w:val="SingleTxtG"/>
              <w:ind w:left="0" w:right="0"/>
              <w:jc w:val="left"/>
              <w:rPr>
                <w:i/>
              </w:rPr>
            </w:pPr>
            <w:r>
              <w:rPr>
                <w:i/>
              </w:rPr>
              <w:t>Alleged victim</w:t>
            </w:r>
            <w:r w:rsidRPr="00FD511F">
              <w:rPr>
                <w:i/>
              </w:rPr>
              <w:t>:</w:t>
            </w:r>
          </w:p>
        </w:tc>
        <w:tc>
          <w:tcPr>
            <w:tcW w:w="3685" w:type="dxa"/>
          </w:tcPr>
          <w:p w:rsidR="00EF29F0" w:rsidRDefault="00EF29F0" w:rsidP="00651071">
            <w:pPr>
              <w:pStyle w:val="SingleTxtG"/>
              <w:ind w:left="0" w:right="0"/>
              <w:jc w:val="left"/>
            </w:pPr>
            <w:r w:rsidRPr="007A59A1">
              <w:t>The author</w:t>
            </w:r>
          </w:p>
        </w:tc>
      </w:tr>
      <w:tr w:rsidR="00EF29F0" w:rsidTr="00651071">
        <w:tc>
          <w:tcPr>
            <w:tcW w:w="3119" w:type="dxa"/>
          </w:tcPr>
          <w:p w:rsidR="00EF29F0" w:rsidRPr="00FD511F" w:rsidRDefault="00EF29F0" w:rsidP="00651071">
            <w:pPr>
              <w:pStyle w:val="SingleTxtG"/>
              <w:ind w:left="0" w:right="0"/>
              <w:jc w:val="left"/>
              <w:rPr>
                <w:i/>
              </w:rPr>
            </w:pPr>
            <w:r>
              <w:rPr>
                <w:i/>
              </w:rPr>
              <w:t>State party</w:t>
            </w:r>
            <w:r w:rsidRPr="00FD511F">
              <w:rPr>
                <w:i/>
              </w:rPr>
              <w:t>:</w:t>
            </w:r>
          </w:p>
        </w:tc>
        <w:tc>
          <w:tcPr>
            <w:tcW w:w="3685" w:type="dxa"/>
          </w:tcPr>
          <w:p w:rsidR="00EF29F0" w:rsidRDefault="00EF29F0" w:rsidP="00651071">
            <w:pPr>
              <w:pStyle w:val="SingleTxtG"/>
              <w:ind w:left="0" w:right="0"/>
              <w:jc w:val="left"/>
            </w:pPr>
            <w:r w:rsidRPr="007A59A1">
              <w:rPr>
                <w:color w:val="FF0000"/>
              </w:rPr>
              <w:t>State</w:t>
            </w:r>
          </w:p>
        </w:tc>
      </w:tr>
      <w:tr w:rsidR="00EF29F0" w:rsidTr="00651071">
        <w:tc>
          <w:tcPr>
            <w:tcW w:w="3119" w:type="dxa"/>
          </w:tcPr>
          <w:p w:rsidR="00EF29F0" w:rsidRPr="00FD511F" w:rsidRDefault="00EF29F0" w:rsidP="00651071">
            <w:pPr>
              <w:pStyle w:val="SingleTxtG"/>
              <w:ind w:left="0" w:right="0"/>
              <w:jc w:val="left"/>
              <w:rPr>
                <w:i/>
              </w:rPr>
            </w:pPr>
            <w:r w:rsidRPr="00FD511F">
              <w:rPr>
                <w:i/>
              </w:rPr>
              <w:t xml:space="preserve">Date </w:t>
            </w:r>
            <w:r>
              <w:rPr>
                <w:i/>
              </w:rPr>
              <w:t>of communication</w:t>
            </w:r>
            <w:r w:rsidRPr="00FD511F">
              <w:rPr>
                <w:i/>
              </w:rPr>
              <w:t>:</w:t>
            </w:r>
          </w:p>
        </w:tc>
        <w:tc>
          <w:tcPr>
            <w:tcW w:w="3685" w:type="dxa"/>
          </w:tcPr>
          <w:p w:rsidR="00EF29F0" w:rsidRDefault="00EF29F0" w:rsidP="00651071">
            <w:pPr>
              <w:pStyle w:val="SingleTxtG"/>
              <w:ind w:left="0" w:right="0"/>
              <w:jc w:val="left"/>
            </w:pPr>
            <w:r w:rsidRPr="007A59A1">
              <w:rPr>
                <w:color w:val="FF0000"/>
              </w:rPr>
              <w:t xml:space="preserve">Date </w:t>
            </w:r>
            <w:r w:rsidRPr="007A59A1">
              <w:t>(initial submission)</w:t>
            </w:r>
          </w:p>
        </w:tc>
      </w:tr>
      <w:tr w:rsidR="00EF29F0" w:rsidTr="00651071">
        <w:tc>
          <w:tcPr>
            <w:tcW w:w="3119" w:type="dxa"/>
          </w:tcPr>
          <w:p w:rsidR="00EF29F0" w:rsidRPr="00FD511F" w:rsidRDefault="00EF29F0" w:rsidP="00651071">
            <w:pPr>
              <w:pStyle w:val="SingleTxtG"/>
              <w:ind w:left="0" w:right="0"/>
              <w:jc w:val="left"/>
              <w:rPr>
                <w:i/>
              </w:rPr>
            </w:pPr>
            <w:r>
              <w:rPr>
                <w:i/>
              </w:rPr>
              <w:t>Document references</w:t>
            </w:r>
            <w:r w:rsidRPr="00FD511F">
              <w:rPr>
                <w:i/>
              </w:rPr>
              <w:t>:</w:t>
            </w:r>
          </w:p>
        </w:tc>
        <w:tc>
          <w:tcPr>
            <w:tcW w:w="3685" w:type="dxa"/>
          </w:tcPr>
          <w:p w:rsidR="00EF29F0" w:rsidRDefault="00EF29F0" w:rsidP="00651071">
            <w:pPr>
              <w:pStyle w:val="SingleTxtG"/>
              <w:ind w:left="0" w:right="0"/>
              <w:jc w:val="left"/>
            </w:pPr>
            <w:r w:rsidRPr="007A59A1">
              <w:t xml:space="preserve">Decision taken pursuant to rule 97 of the Committee’s rules of procedure, transmitted to the State party on </w:t>
            </w:r>
            <w:r w:rsidRPr="007A59A1">
              <w:rPr>
                <w:color w:val="FF0000"/>
              </w:rPr>
              <w:t xml:space="preserve">date </w:t>
            </w:r>
            <w:r w:rsidRPr="007A59A1">
              <w:t>(not issued in document form)</w:t>
            </w:r>
          </w:p>
        </w:tc>
      </w:tr>
      <w:tr w:rsidR="00EF29F0" w:rsidTr="00651071">
        <w:tc>
          <w:tcPr>
            <w:tcW w:w="3119" w:type="dxa"/>
          </w:tcPr>
          <w:p w:rsidR="00EF29F0" w:rsidRPr="00FD511F" w:rsidRDefault="00EF29F0" w:rsidP="00651071">
            <w:pPr>
              <w:pStyle w:val="SingleTxtG"/>
              <w:ind w:left="0" w:right="0"/>
              <w:jc w:val="left"/>
              <w:rPr>
                <w:i/>
              </w:rPr>
            </w:pPr>
            <w:r w:rsidRPr="00FD511F">
              <w:rPr>
                <w:i/>
              </w:rPr>
              <w:t xml:space="preserve">Date </w:t>
            </w:r>
            <w:r>
              <w:rPr>
                <w:i/>
              </w:rPr>
              <w:t>of adoption of Views</w:t>
            </w:r>
            <w:r w:rsidRPr="00FD511F">
              <w:rPr>
                <w:i/>
              </w:rPr>
              <w:t>:</w:t>
            </w:r>
          </w:p>
        </w:tc>
        <w:tc>
          <w:tcPr>
            <w:tcW w:w="3685" w:type="dxa"/>
            <w:vAlign w:val="bottom"/>
          </w:tcPr>
          <w:p w:rsidR="00EF29F0" w:rsidRDefault="00EF29F0" w:rsidP="00651071">
            <w:pPr>
              <w:pStyle w:val="SingleTxtG"/>
              <w:ind w:left="0" w:right="0"/>
              <w:jc w:val="left"/>
            </w:pPr>
            <w:r w:rsidRPr="007A59A1">
              <w:rPr>
                <w:color w:val="FF0000"/>
              </w:rPr>
              <w:t>Date</w:t>
            </w:r>
          </w:p>
        </w:tc>
      </w:tr>
      <w:tr w:rsidR="00EF29F0" w:rsidTr="00651071">
        <w:tc>
          <w:tcPr>
            <w:tcW w:w="3119" w:type="dxa"/>
          </w:tcPr>
          <w:p w:rsidR="00EF29F0" w:rsidRPr="00FD511F" w:rsidRDefault="00EF29F0" w:rsidP="00651071">
            <w:pPr>
              <w:pStyle w:val="SingleTxtG"/>
              <w:ind w:left="0" w:right="0"/>
              <w:jc w:val="left"/>
              <w:rPr>
                <w:i/>
              </w:rPr>
            </w:pPr>
            <w:r>
              <w:rPr>
                <w:i/>
                <w:iCs/>
              </w:rPr>
              <w:t>Subject matter:</w:t>
            </w:r>
          </w:p>
        </w:tc>
        <w:tc>
          <w:tcPr>
            <w:tcW w:w="3685" w:type="dxa"/>
          </w:tcPr>
          <w:p w:rsidR="00EF29F0" w:rsidRDefault="00EF29F0" w:rsidP="00651071">
            <w:pPr>
              <w:pStyle w:val="SingleTxtG"/>
              <w:ind w:left="0" w:right="0"/>
              <w:jc w:val="left"/>
            </w:pPr>
            <w:r w:rsidRPr="007A59A1">
              <w:rPr>
                <w:color w:val="FF0000"/>
              </w:rPr>
              <w:t>[</w:t>
            </w:r>
            <w:r w:rsidRPr="007A59A1">
              <w:t>Arbitrary arrest and detention</w:t>
            </w:r>
            <w:r w:rsidRPr="007A59A1">
              <w:rPr>
                <w:color w:val="FF0000"/>
              </w:rPr>
              <w:t>]</w:t>
            </w:r>
            <w:r w:rsidRPr="007A59A1">
              <w:t xml:space="preserve">; </w:t>
            </w:r>
            <w:r w:rsidRPr="007A59A1">
              <w:rPr>
                <w:color w:val="FF0000"/>
              </w:rPr>
              <w:t>[</w:t>
            </w:r>
            <w:r w:rsidRPr="007A59A1">
              <w:t>torture</w:t>
            </w:r>
            <w:r w:rsidRPr="007A59A1">
              <w:rPr>
                <w:color w:val="FF0000"/>
              </w:rPr>
              <w:t>]</w:t>
            </w:r>
            <w:r w:rsidRPr="007A59A1">
              <w:t xml:space="preserve">; </w:t>
            </w:r>
            <w:r w:rsidRPr="007A59A1">
              <w:rPr>
                <w:color w:val="FF0000"/>
              </w:rPr>
              <w:t>[</w:t>
            </w:r>
            <w:r w:rsidRPr="007A59A1">
              <w:t>inhuman and degrading treatment</w:t>
            </w:r>
            <w:r w:rsidRPr="007A59A1">
              <w:rPr>
                <w:color w:val="FF0000"/>
              </w:rPr>
              <w:t>]</w:t>
            </w:r>
            <w:r w:rsidRPr="007A59A1">
              <w:t xml:space="preserve">; </w:t>
            </w:r>
            <w:r w:rsidRPr="007A59A1">
              <w:rPr>
                <w:color w:val="FF0000"/>
              </w:rPr>
              <w:t>[</w:t>
            </w:r>
            <w:r w:rsidRPr="007A59A1">
              <w:t>extrajudicial killing</w:t>
            </w:r>
            <w:r w:rsidRPr="007A59A1">
              <w:rPr>
                <w:color w:val="FF0000"/>
              </w:rPr>
              <w:t>]</w:t>
            </w:r>
            <w:r w:rsidRPr="007A59A1">
              <w:t xml:space="preserve">; </w:t>
            </w:r>
            <w:r w:rsidRPr="007A59A1">
              <w:rPr>
                <w:color w:val="FF0000"/>
              </w:rPr>
              <w:t>[</w:t>
            </w:r>
            <w:r w:rsidRPr="007A59A1">
              <w:t>subsequent removal and concealment of mortal remains</w:t>
            </w:r>
            <w:r w:rsidRPr="007A59A1">
              <w:rPr>
                <w:color w:val="FF0000"/>
              </w:rPr>
              <w:t>]</w:t>
            </w:r>
            <w:r w:rsidRPr="007A59A1">
              <w:t xml:space="preserve">; </w:t>
            </w:r>
            <w:r w:rsidRPr="007A59A1">
              <w:rPr>
                <w:color w:val="FF0000"/>
              </w:rPr>
              <w:t>[</w:t>
            </w:r>
            <w:r w:rsidRPr="007A59A1">
              <w:t>author’s detention</w:t>
            </w:r>
            <w:r w:rsidRPr="007A59A1">
              <w:rPr>
                <w:color w:val="FF0000"/>
              </w:rPr>
              <w:t>]</w:t>
            </w:r>
            <w:r w:rsidRPr="007A59A1">
              <w:t xml:space="preserve">; </w:t>
            </w:r>
            <w:r w:rsidRPr="007A59A1">
              <w:rPr>
                <w:color w:val="FF0000"/>
              </w:rPr>
              <w:t>[</w:t>
            </w:r>
            <w:r w:rsidRPr="007A59A1">
              <w:t>trial conviction</w:t>
            </w:r>
            <w:r w:rsidRPr="007A59A1">
              <w:rPr>
                <w:color w:val="FF0000"/>
              </w:rPr>
              <w:t>]</w:t>
            </w:r>
          </w:p>
        </w:tc>
      </w:tr>
      <w:tr w:rsidR="00EF29F0" w:rsidTr="00651071">
        <w:tc>
          <w:tcPr>
            <w:tcW w:w="3119" w:type="dxa"/>
          </w:tcPr>
          <w:p w:rsidR="00EF29F0" w:rsidRPr="00520464" w:rsidRDefault="00EF29F0" w:rsidP="00651071">
            <w:pPr>
              <w:pStyle w:val="SingleTxtG"/>
              <w:ind w:left="0" w:right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Procedural issues</w:t>
            </w:r>
            <w:r>
              <w:rPr>
                <w:i/>
              </w:rPr>
              <w:t>:</w:t>
            </w:r>
          </w:p>
        </w:tc>
        <w:tc>
          <w:tcPr>
            <w:tcW w:w="3685" w:type="dxa"/>
          </w:tcPr>
          <w:p w:rsidR="00EF29F0" w:rsidRDefault="00EF29F0" w:rsidP="00651071">
            <w:pPr>
              <w:pStyle w:val="SingleTxtG"/>
              <w:ind w:left="0" w:right="0"/>
              <w:jc w:val="left"/>
            </w:pPr>
            <w:r w:rsidRPr="001C1609">
              <w:rPr>
                <w:color w:val="FF0000"/>
              </w:rPr>
              <w:t>[</w:t>
            </w:r>
            <w:r w:rsidRPr="001C1609">
              <w:t>Exhaustion of domestic remedies</w:t>
            </w:r>
            <w:r w:rsidRPr="001C1609">
              <w:rPr>
                <w:color w:val="FF0000"/>
              </w:rPr>
              <w:t>]</w:t>
            </w:r>
          </w:p>
        </w:tc>
      </w:tr>
      <w:tr w:rsidR="00EF29F0" w:rsidTr="00651071">
        <w:tc>
          <w:tcPr>
            <w:tcW w:w="3119" w:type="dxa"/>
          </w:tcPr>
          <w:p w:rsidR="00EF29F0" w:rsidRDefault="00EF29F0" w:rsidP="00651071">
            <w:pPr>
              <w:pStyle w:val="SingleTxtG"/>
              <w:ind w:left="0" w:right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Substantive issues:</w:t>
            </w:r>
          </w:p>
        </w:tc>
        <w:tc>
          <w:tcPr>
            <w:tcW w:w="3685" w:type="dxa"/>
          </w:tcPr>
          <w:p w:rsidR="00EF29F0" w:rsidRDefault="00EF29F0" w:rsidP="00651071">
            <w:pPr>
              <w:pStyle w:val="SingleTxtG"/>
              <w:ind w:left="0" w:right="0"/>
              <w:jc w:val="left"/>
            </w:pPr>
            <w:r w:rsidRPr="001C1609">
              <w:rPr>
                <w:color w:val="FF0000"/>
              </w:rPr>
              <w:t>[</w:t>
            </w:r>
            <w:r w:rsidRPr="001C1609">
              <w:t>Right to life</w:t>
            </w:r>
            <w:r w:rsidRPr="001C1609">
              <w:rPr>
                <w:color w:val="FF0000"/>
              </w:rPr>
              <w:t>]</w:t>
            </w:r>
            <w:r w:rsidRPr="001C1609">
              <w:t xml:space="preserve">; </w:t>
            </w:r>
            <w:r w:rsidRPr="001C1609">
              <w:rPr>
                <w:color w:val="FF0000"/>
              </w:rPr>
              <w:t>[</w:t>
            </w:r>
            <w:r w:rsidRPr="001C1609">
              <w:t>torture</w:t>
            </w:r>
            <w:r w:rsidRPr="001C1609">
              <w:rPr>
                <w:color w:val="FF0000"/>
              </w:rPr>
              <w:t>]</w:t>
            </w:r>
            <w:r w:rsidRPr="001C1609">
              <w:t xml:space="preserve">; </w:t>
            </w:r>
            <w:r w:rsidRPr="001C1609">
              <w:rPr>
                <w:color w:val="FF0000"/>
              </w:rPr>
              <w:t>[</w:t>
            </w:r>
            <w:r w:rsidRPr="001C1609">
              <w:t>cruel, inhuman or degrading treatment or punishment</w:t>
            </w:r>
            <w:r w:rsidRPr="001C1609">
              <w:rPr>
                <w:color w:val="FF0000"/>
              </w:rPr>
              <w:t>]</w:t>
            </w:r>
            <w:r w:rsidRPr="001C1609">
              <w:t xml:space="preserve">; </w:t>
            </w:r>
            <w:r w:rsidRPr="001C1609">
              <w:rPr>
                <w:color w:val="FF0000"/>
              </w:rPr>
              <w:t>[</w:t>
            </w:r>
            <w:r w:rsidRPr="001C1609">
              <w:t>liberty and security of person</w:t>
            </w:r>
            <w:r w:rsidRPr="001C1609">
              <w:rPr>
                <w:color w:val="FF0000"/>
              </w:rPr>
              <w:t>]</w:t>
            </w:r>
            <w:r w:rsidRPr="001C1609">
              <w:t xml:space="preserve">; </w:t>
            </w:r>
            <w:r w:rsidRPr="001C1609">
              <w:rPr>
                <w:color w:val="FF0000"/>
              </w:rPr>
              <w:t>[</w:t>
            </w:r>
            <w:r w:rsidRPr="001C1609">
              <w:t>human dignity</w:t>
            </w:r>
            <w:r w:rsidRPr="001C1609">
              <w:rPr>
                <w:color w:val="FF0000"/>
              </w:rPr>
              <w:t>]</w:t>
            </w:r>
            <w:r w:rsidRPr="001C1609">
              <w:t xml:space="preserve">; </w:t>
            </w:r>
            <w:r w:rsidRPr="001C1609">
              <w:rPr>
                <w:color w:val="FF0000"/>
              </w:rPr>
              <w:t>[</w:t>
            </w:r>
            <w:r w:rsidRPr="001C1609">
              <w:t>children</w:t>
            </w:r>
            <w:r>
              <w:t>’s</w:t>
            </w:r>
            <w:r w:rsidRPr="001C1609">
              <w:t xml:space="preserve"> rights</w:t>
            </w:r>
            <w:r w:rsidRPr="001C1609">
              <w:rPr>
                <w:color w:val="FF0000"/>
              </w:rPr>
              <w:t>]</w:t>
            </w:r>
            <w:r w:rsidRPr="001C1609">
              <w:t xml:space="preserve">; </w:t>
            </w:r>
            <w:r w:rsidRPr="001C1609">
              <w:rPr>
                <w:color w:val="FF0000"/>
              </w:rPr>
              <w:t>[</w:t>
            </w:r>
            <w:r w:rsidRPr="001C1609">
              <w:t>right to an effective remedy</w:t>
            </w:r>
            <w:r w:rsidRPr="001C1609">
              <w:rPr>
                <w:color w:val="FF0000"/>
              </w:rPr>
              <w:t>]</w:t>
            </w:r>
            <w:r w:rsidRPr="001C1609">
              <w:t xml:space="preserve">; </w:t>
            </w:r>
            <w:r w:rsidRPr="001C1609">
              <w:rPr>
                <w:color w:val="FF0000"/>
              </w:rPr>
              <w:t>[</w:t>
            </w:r>
            <w:r w:rsidRPr="001C1609">
              <w:t>freedom of assembly</w:t>
            </w:r>
            <w:r w:rsidRPr="001C1609">
              <w:rPr>
                <w:color w:val="FF0000"/>
              </w:rPr>
              <w:t>]</w:t>
            </w:r>
            <w:r w:rsidRPr="001C1609">
              <w:t xml:space="preserve">; </w:t>
            </w:r>
            <w:r w:rsidRPr="001C1609">
              <w:rPr>
                <w:color w:val="FF0000"/>
              </w:rPr>
              <w:t>[</w:t>
            </w:r>
            <w:r w:rsidRPr="001C1609">
              <w:t>freedom of opinion and expression</w:t>
            </w:r>
            <w:r w:rsidRPr="001C1609">
              <w:rPr>
                <w:color w:val="FF0000"/>
              </w:rPr>
              <w:t>]</w:t>
            </w:r>
          </w:p>
        </w:tc>
      </w:tr>
      <w:tr w:rsidR="00EF29F0" w:rsidTr="00651071">
        <w:tc>
          <w:tcPr>
            <w:tcW w:w="3119" w:type="dxa"/>
          </w:tcPr>
          <w:p w:rsidR="00EF29F0" w:rsidRDefault="00EF29F0" w:rsidP="00651071">
            <w:pPr>
              <w:pStyle w:val="SingleTxtG"/>
              <w:ind w:left="0" w:right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Articles of the Covenant</w:t>
            </w:r>
            <w:r w:rsidRPr="00E613A9">
              <w:rPr>
                <w:i/>
              </w:rPr>
              <w:t>:</w:t>
            </w:r>
          </w:p>
        </w:tc>
        <w:tc>
          <w:tcPr>
            <w:tcW w:w="3685" w:type="dxa"/>
          </w:tcPr>
          <w:p w:rsidR="00EF29F0" w:rsidRDefault="00EF29F0" w:rsidP="00651071">
            <w:pPr>
              <w:pStyle w:val="SingleTxtG"/>
              <w:ind w:left="0" w:right="0"/>
              <w:jc w:val="left"/>
            </w:pPr>
            <w:r w:rsidRPr="006508BC">
              <w:rPr>
                <w:color w:val="FF0000"/>
              </w:rPr>
              <w:t xml:space="preserve">[2 (3), 6, 7, 9, 16, 24 </w:t>
            </w:r>
            <w:r w:rsidRPr="006508BC">
              <w:t xml:space="preserve">and </w:t>
            </w:r>
            <w:r w:rsidRPr="006508BC">
              <w:rPr>
                <w:color w:val="FF0000"/>
              </w:rPr>
              <w:t>26]</w:t>
            </w:r>
          </w:p>
        </w:tc>
      </w:tr>
      <w:tr w:rsidR="00EF29F0" w:rsidTr="00651071">
        <w:tc>
          <w:tcPr>
            <w:tcW w:w="3119" w:type="dxa"/>
          </w:tcPr>
          <w:p w:rsidR="00EF29F0" w:rsidRDefault="00EF29F0" w:rsidP="00651071">
            <w:pPr>
              <w:pStyle w:val="SingleTxtG"/>
              <w:spacing w:after="240"/>
              <w:ind w:left="0" w:right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Articles of the Optional Protocol:</w:t>
            </w:r>
          </w:p>
        </w:tc>
        <w:tc>
          <w:tcPr>
            <w:tcW w:w="3685" w:type="dxa"/>
          </w:tcPr>
          <w:p w:rsidR="00EF29F0" w:rsidRDefault="00EF29F0" w:rsidP="00651071">
            <w:pPr>
              <w:pStyle w:val="SingleTxtG"/>
              <w:spacing w:after="240"/>
              <w:ind w:left="0" w:right="0"/>
              <w:jc w:val="left"/>
            </w:pPr>
            <w:r w:rsidRPr="00FF38B1">
              <w:rPr>
                <w:color w:val="FF0000"/>
              </w:rPr>
              <w:t>[5 (2) (b)]</w:t>
            </w:r>
          </w:p>
        </w:tc>
      </w:tr>
    </w:tbl>
    <w:p w:rsidR="00EF29F0" w:rsidRDefault="00EF29F0" w:rsidP="00EF29F0">
      <w:pPr>
        <w:pStyle w:val="SingleTxtG"/>
      </w:pPr>
      <w:r w:rsidRPr="007F2AC4">
        <w:t>1.</w:t>
      </w:r>
      <w:r w:rsidRPr="007F2AC4">
        <w:tab/>
        <w:t xml:space="preserve">The author of the communication is </w:t>
      </w:r>
      <w:r w:rsidRPr="007F2AC4">
        <w:rPr>
          <w:color w:val="FF0000"/>
        </w:rPr>
        <w:t>name</w:t>
      </w:r>
      <w:r w:rsidRPr="007F2AC4">
        <w:t xml:space="preserve">, a national of </w:t>
      </w:r>
      <w:r w:rsidRPr="007F2AC4">
        <w:rPr>
          <w:color w:val="FF0000"/>
        </w:rPr>
        <w:t xml:space="preserve">State </w:t>
      </w:r>
      <w:r w:rsidRPr="007F2AC4">
        <w:t xml:space="preserve">born on </w:t>
      </w:r>
      <w:r w:rsidRPr="007F2AC4">
        <w:rPr>
          <w:color w:val="FF0000"/>
        </w:rPr>
        <w:t>date</w:t>
      </w:r>
      <w:r w:rsidRPr="007F2AC4">
        <w:t xml:space="preserve">. </w:t>
      </w:r>
      <w:r w:rsidRPr="007F2AC4">
        <w:rPr>
          <w:color w:val="FF0000"/>
        </w:rPr>
        <w:t xml:space="preserve">[He] [She] </w:t>
      </w:r>
      <w:r w:rsidRPr="007F2AC4">
        <w:t xml:space="preserve">claims that the State party has violated </w:t>
      </w:r>
      <w:r w:rsidRPr="007F2AC4">
        <w:rPr>
          <w:color w:val="FF0000"/>
        </w:rPr>
        <w:t xml:space="preserve">[his] [her] </w:t>
      </w:r>
      <w:r w:rsidRPr="007F2AC4">
        <w:t xml:space="preserve">rights under articles </w:t>
      </w:r>
      <w:r w:rsidRPr="007F2AC4">
        <w:rPr>
          <w:color w:val="FF0000"/>
        </w:rPr>
        <w:t xml:space="preserve">XX </w:t>
      </w:r>
      <w:r w:rsidRPr="007F2AC4">
        <w:t xml:space="preserve">and </w:t>
      </w:r>
      <w:r w:rsidRPr="007F2AC4">
        <w:rPr>
          <w:color w:val="FF0000"/>
        </w:rPr>
        <w:t xml:space="preserve">XX </w:t>
      </w:r>
      <w:r w:rsidRPr="007F2AC4">
        <w:t xml:space="preserve">of the Covenant. The Optional Protocol entered into force for the State party on </w:t>
      </w:r>
      <w:r w:rsidRPr="007F2AC4">
        <w:rPr>
          <w:color w:val="FF0000"/>
        </w:rPr>
        <w:t>date</w:t>
      </w:r>
      <w:r w:rsidRPr="007F2AC4">
        <w:t>.</w:t>
      </w:r>
    </w:p>
    <w:p w:rsidR="00EF29F0" w:rsidRDefault="00EF29F0" w:rsidP="00871192">
      <w:pPr>
        <w:pStyle w:val="SingleTxtG"/>
      </w:pPr>
      <w:r w:rsidRPr="007F2AC4">
        <w:lastRenderedPageBreak/>
        <w:t>…</w:t>
      </w:r>
    </w:p>
    <w:sectPr w:rsidR="00EF29F0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E9D" w:rsidRDefault="00FE4E9D" w:rsidP="00F95C08">
      <w:pPr>
        <w:spacing w:line="240" w:lineRule="auto"/>
      </w:pPr>
    </w:p>
  </w:endnote>
  <w:endnote w:type="continuationSeparator" w:id="0">
    <w:p w:rsidR="00FE4E9D" w:rsidRPr="00AC3823" w:rsidRDefault="00FE4E9D" w:rsidP="00AC3823">
      <w:pPr>
        <w:pStyle w:val="Piedepgina"/>
      </w:pPr>
    </w:p>
  </w:endnote>
  <w:endnote w:type="continuationNotice" w:id="1">
    <w:p w:rsidR="00FE4E9D" w:rsidRDefault="00FE4E9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210840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210840">
      <w:fldChar w:fldCharType="begin"/>
    </w:r>
    <w:r w:rsidR="00210840">
      <w:instrText xml:space="preserve"> DOCPROPERTY  gdocf  \* MERGEFORMAT </w:instrText>
    </w:r>
    <w:r w:rsidR="00210840">
      <w:fldChar w:fldCharType="separate"/>
    </w:r>
    <w:r w:rsidR="00210840">
      <w:t>21-3123</w:t>
    </w:r>
    <w:r w:rsidR="00210840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98C" w:rsidRDefault="00210840" w:rsidP="005B6BC9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r>
      <w:t>21-3123</w:t>
    </w:r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>
      <w:rPr>
        <w:b/>
        <w:noProof/>
        <w:sz w:val="18"/>
      </w:rPr>
      <w:t>2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EF" w:rsidRPr="006A2080" w:rsidRDefault="006056E0" w:rsidP="008F69EF">
    <w:pPr>
      <w:pStyle w:val="Piedepgina"/>
      <w:spacing w:before="120"/>
      <w:rPr>
        <w:noProof/>
        <w:sz w:val="20"/>
        <w:lang w:val="fr-FR" w:eastAsia="fr-FR"/>
      </w:rPr>
    </w:pPr>
    <w:r>
      <w:rPr>
        <w:noProof/>
        <w:lang w:val="es-ES" w:eastAsia="es-ES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56FC" w:rsidRPr="006A2080">
      <w:rPr>
        <w:sz w:val="20"/>
      </w:rPr>
      <w:t>GE.</w:t>
    </w:r>
    <w:r w:rsidR="00CB56FC" w:rsidRPr="006A2080">
      <w:rPr>
        <w:sz w:val="20"/>
      </w:rPr>
      <w:fldChar w:fldCharType="begin"/>
    </w:r>
    <w:r w:rsidR="00CB56FC" w:rsidRPr="006A2080">
      <w:rPr>
        <w:sz w:val="20"/>
      </w:rPr>
      <w:instrText xml:space="preserve"> DOCPROPERTY  gdoc  \* MERGEFORMAT </w:instrText>
    </w:r>
    <w:r w:rsidR="00CB56FC" w:rsidRPr="006A2080">
      <w:rPr>
        <w:sz w:val="20"/>
      </w:rPr>
      <w:fldChar w:fldCharType="separate"/>
    </w:r>
    <w:r w:rsidR="00210840">
      <w:rPr>
        <w:sz w:val="20"/>
      </w:rPr>
      <w:t>21-3123</w:t>
    </w:r>
    <w:r w:rsidR="00CB56FC" w:rsidRPr="006A2080">
      <w:rPr>
        <w:sz w:val="20"/>
      </w:rPr>
      <w:fldChar w:fldCharType="end"/>
    </w:r>
    <w:r w:rsidR="00CB56FC" w:rsidRPr="006A2080">
      <w:rPr>
        <w:noProof/>
        <w:sz w:val="20"/>
        <w:lang w:val="fr-FR"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val="es-ES" w:eastAsia="es-ES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638242" cy="638242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97c751212e5c42c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242" cy="6382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</w:tbl>
  <w:p w:rsidR="006056E0" w:rsidRDefault="00CB56FC" w:rsidP="008F69EF">
    <w:pPr>
      <w:pStyle w:val="Piedepgina"/>
    </w:pP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6A2080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210840">
      <w:rPr>
        <w:rFonts w:ascii="C39T30Lfz" w:hAnsi="C39T30Lfz"/>
        <w:noProof/>
        <w:sz w:val="56"/>
        <w:szCs w:val="56"/>
        <w:lang w:val="fr-FR" w:eastAsia="fr-FR"/>
      </w:rPr>
      <w:t>*213123*</w:t>
    </w: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FE4E9D" w:rsidRPr="00AC3823" w:rsidRDefault="00FE4E9D">
      <w:pPr>
        <w:spacing w:line="240" w:lineRule="auto"/>
        <w:rPr>
          <w:sz w:val="2"/>
          <w:szCs w:val="2"/>
        </w:rPr>
      </w:pPr>
    </w:p>
  </w:footnote>
  <w:footnote w:id="2">
    <w:p w:rsidR="00EF29F0" w:rsidRPr="00EF29F0" w:rsidRDefault="00EF29F0" w:rsidP="00EF29F0">
      <w:pPr>
        <w:pStyle w:val="Textonotapie"/>
      </w:pPr>
      <w:r w:rsidRPr="00EF29F0">
        <w:rPr>
          <w:rStyle w:val="Refdenotaalpie"/>
          <w:vertAlign w:val="baseline"/>
        </w:rPr>
        <w:tab/>
      </w:r>
      <w:r w:rsidRPr="00EF29F0">
        <w:rPr>
          <w:rStyle w:val="Refdenotaalpie"/>
          <w:sz w:val="20"/>
          <w:vertAlign w:val="baseline"/>
        </w:rPr>
        <w:t>*</w:t>
      </w:r>
      <w:r>
        <w:rPr>
          <w:rStyle w:val="Refdenotaalpie"/>
          <w:sz w:val="20"/>
        </w:rPr>
        <w:tab/>
      </w:r>
      <w:r w:rsidRPr="00EF29F0">
        <w:t xml:space="preserve">Adopted by the Committee at its </w:t>
      </w:r>
      <w:r w:rsidRPr="00EF29F0">
        <w:rPr>
          <w:color w:val="FF0000"/>
        </w:rPr>
        <w:t>number</w:t>
      </w:r>
      <w:r w:rsidRPr="00EF29F0">
        <w:t xml:space="preserve"> session (</w:t>
      </w:r>
      <w:r w:rsidRPr="00EF29F0">
        <w:rPr>
          <w:color w:val="FF0000"/>
        </w:rPr>
        <w:t>dates</w:t>
      </w:r>
      <w:r w:rsidRPr="00EF29F0">
        <w:t>).</w:t>
      </w:r>
    </w:p>
  </w:footnote>
  <w:footnote w:id="3">
    <w:p w:rsidR="00EF29F0" w:rsidRPr="00025417" w:rsidRDefault="00EF29F0" w:rsidP="00EF29F0">
      <w:pPr>
        <w:pStyle w:val="Textonotapie"/>
      </w:pPr>
      <w:r w:rsidRPr="00EF29F0">
        <w:rPr>
          <w:rStyle w:val="Refdenotaalpie"/>
          <w:vertAlign w:val="baseline"/>
        </w:rPr>
        <w:tab/>
      </w:r>
      <w:r w:rsidRPr="00EF29F0">
        <w:rPr>
          <w:rStyle w:val="Refdenotaalpie"/>
          <w:sz w:val="20"/>
          <w:vertAlign w:val="baseline"/>
        </w:rPr>
        <w:t>**</w:t>
      </w:r>
      <w:r>
        <w:rPr>
          <w:rStyle w:val="Refdenotaalpie"/>
          <w:sz w:val="20"/>
        </w:rPr>
        <w:tab/>
      </w:r>
      <w:r w:rsidRPr="00025417">
        <w:t xml:space="preserve">The following members of the Committee participated in the examination of the </w:t>
      </w:r>
      <w:r w:rsidRPr="00EF29F0">
        <w:t>communication</w:t>
      </w:r>
      <w:r w:rsidRPr="00025417">
        <w:t>: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210840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r>
      <w:t>CCPR/C/D/1988/1999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BC9" w:rsidRDefault="00210840" w:rsidP="005B6BC9">
    <w:pPr>
      <w:pStyle w:val="Encabezado"/>
      <w:jc w:val="right"/>
    </w:pPr>
    <w:r>
      <w:fldChar w:fldCharType="begin"/>
    </w:r>
    <w:r>
      <w:instrText xml:space="preserve"> DOCPROPERTY  symh  \* MER</w:instrText>
    </w:r>
    <w:r>
      <w:instrText xml:space="preserve">GEFORMAT </w:instrText>
    </w:r>
    <w:r>
      <w:fldChar w:fldCharType="separate"/>
    </w:r>
    <w:r>
      <w:t>symh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E7105C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3" w15:restartNumberingAfterBreak="0">
    <w:nsid w:val="60C6494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2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2"/>
  </w:num>
  <w:num w:numId="16">
    <w:abstractNumId w:val="10"/>
  </w:num>
  <w:num w:numId="17">
    <w:abstractNumId w:val="13"/>
  </w:num>
  <w:num w:numId="18">
    <w:abstractNumId w:val="14"/>
  </w:num>
  <w:num w:numId="19">
    <w:abstractNumId w:val="1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567"/>
  <w:hyphenationZone w:val="425"/>
  <w:evenAndOddHeaders/>
  <w:characterSpacingControl w:val="doNotCompress"/>
  <w:hdrShapeDefaults>
    <o:shapedefaults v:ext="edit" spidmax="4505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7796D"/>
    <w:rsid w:val="00081A49"/>
    <w:rsid w:val="000B7790"/>
    <w:rsid w:val="000C390E"/>
    <w:rsid w:val="000C4A15"/>
    <w:rsid w:val="000D65A4"/>
    <w:rsid w:val="00111F2F"/>
    <w:rsid w:val="00134B90"/>
    <w:rsid w:val="0014365E"/>
    <w:rsid w:val="00150DB2"/>
    <w:rsid w:val="00176178"/>
    <w:rsid w:val="001E498C"/>
    <w:rsid w:val="001F525A"/>
    <w:rsid w:val="00210840"/>
    <w:rsid w:val="00223272"/>
    <w:rsid w:val="0024779E"/>
    <w:rsid w:val="00291F1D"/>
    <w:rsid w:val="00297C96"/>
    <w:rsid w:val="00353ED5"/>
    <w:rsid w:val="0039005B"/>
    <w:rsid w:val="003D1AD0"/>
    <w:rsid w:val="00446FE5"/>
    <w:rsid w:val="00452396"/>
    <w:rsid w:val="004A48CA"/>
    <w:rsid w:val="004D0848"/>
    <w:rsid w:val="005505B7"/>
    <w:rsid w:val="00573BE5"/>
    <w:rsid w:val="00586ED3"/>
    <w:rsid w:val="00596AA9"/>
    <w:rsid w:val="005A14CB"/>
    <w:rsid w:val="005B43E7"/>
    <w:rsid w:val="005B6BC9"/>
    <w:rsid w:val="005C06D4"/>
    <w:rsid w:val="005C554F"/>
    <w:rsid w:val="005E5372"/>
    <w:rsid w:val="006056E0"/>
    <w:rsid w:val="00647ADF"/>
    <w:rsid w:val="00670DFB"/>
    <w:rsid w:val="006B627B"/>
    <w:rsid w:val="007003CE"/>
    <w:rsid w:val="00706E82"/>
    <w:rsid w:val="0071601D"/>
    <w:rsid w:val="00766CEC"/>
    <w:rsid w:val="007A62E6"/>
    <w:rsid w:val="0080684C"/>
    <w:rsid w:val="00815502"/>
    <w:rsid w:val="00831242"/>
    <w:rsid w:val="00871192"/>
    <w:rsid w:val="00871C75"/>
    <w:rsid w:val="008776DC"/>
    <w:rsid w:val="008C7952"/>
    <w:rsid w:val="008E2BD2"/>
    <w:rsid w:val="008F69EF"/>
    <w:rsid w:val="00957790"/>
    <w:rsid w:val="009705C8"/>
    <w:rsid w:val="00A75EB9"/>
    <w:rsid w:val="00A815AF"/>
    <w:rsid w:val="00AC3823"/>
    <w:rsid w:val="00AE323C"/>
    <w:rsid w:val="00B00181"/>
    <w:rsid w:val="00B33B11"/>
    <w:rsid w:val="00B41FDC"/>
    <w:rsid w:val="00B43C66"/>
    <w:rsid w:val="00B765F7"/>
    <w:rsid w:val="00B9024D"/>
    <w:rsid w:val="00BA07AB"/>
    <w:rsid w:val="00BA0CA9"/>
    <w:rsid w:val="00BE4745"/>
    <w:rsid w:val="00BF30B9"/>
    <w:rsid w:val="00BF3C2C"/>
    <w:rsid w:val="00C02897"/>
    <w:rsid w:val="00C715D0"/>
    <w:rsid w:val="00CB56FC"/>
    <w:rsid w:val="00CC2887"/>
    <w:rsid w:val="00D33E40"/>
    <w:rsid w:val="00D3439C"/>
    <w:rsid w:val="00DA22F4"/>
    <w:rsid w:val="00DB1831"/>
    <w:rsid w:val="00DD3BFD"/>
    <w:rsid w:val="00DF6678"/>
    <w:rsid w:val="00E22CF2"/>
    <w:rsid w:val="00E52D9F"/>
    <w:rsid w:val="00EA1B11"/>
    <w:rsid w:val="00EF29F0"/>
    <w:rsid w:val="00F164B0"/>
    <w:rsid w:val="00F26D91"/>
    <w:rsid w:val="00F660DF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4:docId w14:val="6256B747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192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871192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871192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rsid w:val="00871192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rsid w:val="00871192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rsid w:val="00871192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rsid w:val="00871192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rsid w:val="00871192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rsid w:val="00871192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rsid w:val="00871192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rsid w:val="00871192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871192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rsid w:val="00871192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871192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871192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871192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871192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871192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871192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871192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871192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871192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871192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871192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871192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871192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871192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871192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sid w:val="00871192"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sid w:val="00871192"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rsid w:val="00871192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sid w:val="00871192"/>
    <w:rPr>
      <w:color w:val="0000FF"/>
      <w:u w:val="none"/>
    </w:rPr>
  </w:style>
  <w:style w:type="character" w:styleId="Hipervnculovisitado">
    <w:name w:val="FollowedHyperlink"/>
    <w:basedOn w:val="Fuentedeprrafopredeter"/>
    <w:semiHidden/>
    <w:rsid w:val="00871192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871192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871192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  <w:rsid w:val="00871192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871192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sid w:val="00871192"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sid w:val="00871192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Fuentedeprrafopredeter"/>
    <w:link w:val="Ttulo2"/>
    <w:semiHidden/>
    <w:rsid w:val="00871192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871192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871192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871192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871192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871192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871192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871192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11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1192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871192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Sinlista"/>
    <w:semiHidden/>
    <w:rsid w:val="00871192"/>
    <w:pPr>
      <w:numPr>
        <w:numId w:val="18"/>
      </w:numPr>
    </w:pPr>
  </w:style>
  <w:style w:type="numbering" w:styleId="1ai">
    <w:name w:val="Outline List 1"/>
    <w:basedOn w:val="Sinlista"/>
    <w:semiHidden/>
    <w:rsid w:val="00871192"/>
    <w:pPr>
      <w:numPr>
        <w:numId w:val="20"/>
      </w:numPr>
    </w:pPr>
  </w:style>
  <w:style w:type="table" w:customStyle="1" w:styleId="TableGrid1">
    <w:name w:val="Table Grid1"/>
    <w:basedOn w:val="Tablanormal"/>
    <w:rsid w:val="00871192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wmf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theme" Target="theme/theme1.xml" Id="rId14" /><Relationship Type="http://schemas.openxmlformats.org/officeDocument/2006/relationships/image" Target="/word/media/c7edb01b-ab89-4bf8-b495-c77ade5df5fb.jpeg" Id="R977496e2edc14247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image" Target="media/image2.png" Id="rId1" /><Relationship Type="http://schemas.openxmlformats.org/officeDocument/2006/relationships/image" Target="/word/media/c7edb01b-ab89-4bf8-b495-c77ade5df5fb.jpeg" Id="R97c751212e5c42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289</Words>
  <Characters>1591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DCM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</dc:creator>
  <cp:lastModifiedBy>Maria De La Gloria DE LA ROSA TELLO</cp:lastModifiedBy>
  <cp:revision>5</cp:revision>
  <cp:lastPrinted>2017-04-27T09:30:00Z</cp:lastPrinted>
  <dcterms:created xsi:type="dcterms:W3CDTF">2017-04-24T11:13:00Z</dcterms:created>
  <dcterms:modified xsi:type="dcterms:W3CDTF">2017-04-27T09:32:00Z</dcterms:modified>
  <dc:title>Example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19" name="sym1">
    <vt:lpwstr>C/D/1988/1999</vt:lpwstr>
  </property>
  <property fmtid="{D5CDD505-2E9C-101B-9397-08002B2CF9AE}" pid="20" name="symh">
    <vt:lpwstr>CCPR/C/D/1988/1999</vt:lpwstr>
  </property>
  <property fmtid="{D5CDD505-2E9C-101B-9397-08002B2CF9AE}" pid="21" name="dist">
    <vt:lpwstr>General</vt:lpwstr>
  </property>
  <property fmtid="{D5CDD505-2E9C-101B-9397-08002B2CF9AE}" pid="22" name="date">
    <vt:lpwstr>4 July 2017</vt:lpwstr>
  </property>
  <property fmtid="{D5CDD505-2E9C-101B-9397-08002B2CF9AE}" pid="23" name="sdate">
    <vt:lpwstr>[Start-End Dates]</vt:lpwstr>
  </property>
  <property fmtid="{D5CDD505-2E9C-101B-9397-08002B2CF9AE}" pid="24" name="virs">
    <vt:lpwstr/>
  </property>
  <property fmtid="{D5CDD505-2E9C-101B-9397-08002B2CF9AE}" pid="25" name="snum">
    <vt:lpwstr>[NUMBER]</vt:lpwstr>
  </property>
  <property fmtid="{D5CDD505-2E9C-101B-9397-08002B2CF9AE}" pid="26" name="anum">
    <vt:lpwstr>[NUMBER]</vt:lpwstr>
  </property>
  <property fmtid="{D5CDD505-2E9C-101B-9397-08002B2CF9AE}" pid="27" name="count">
    <vt:lpwstr/>
  </property>
  <property fmtid="{D5CDD505-2E9C-101B-9397-08002B2CF9AE}" pid="28" name="gdoc">
    <vt:lpwstr>21-3123</vt:lpwstr>
  </property>
  <property fmtid="{D5CDD505-2E9C-101B-9397-08002B2CF9AE}" pid="29" name="gdocf">
    <vt:lpwstr>21-3123</vt:lpwstr>
  </property>
  <property fmtid="{D5CDD505-2E9C-101B-9397-08002B2CF9AE}" pid="30" name="tlang">
    <vt:lpwstr>English</vt:lpwstr>
  </property>
  <property fmtid="{D5CDD505-2E9C-101B-9397-08002B2CF9AE}" pid="31" name="atitle">
    <vt:lpwstr>[Title]</vt:lpwstr>
  </property>
  <property fmtid="{D5CDD505-2E9C-101B-9397-08002B2CF9AE}" pid="32" name="stitle">
    <vt:lpwstr>[Title]</vt:lpwstr>
  </property>
  <property fmtid="{D5CDD505-2E9C-101B-9397-08002B2CF9AE}" pid="33" name="prep">
    <vt:lpwstr/>
  </property>
  <property fmtid="{D5CDD505-2E9C-101B-9397-08002B2CF9AE}" pid="34" name="olang">
    <vt:lpwstr>French</vt:lpwstr>
  </property>
  <property fmtid="{D5CDD505-2E9C-101B-9397-08002B2CF9AE}" pid="35" name="Author">
    <vt:lpwstr/>
  </property>
  <property fmtid="{D5CDD505-2E9C-101B-9397-08002B2CF9AE}" pid="36" name="bar">
    <vt:lpwstr>*213123*</vt:lpwstr>
  </property>
  <property fmtid="{D5CDD505-2E9C-101B-9397-08002B2CF9AE}" pid="37" name="Date-Generated">
    <vt:filetime>2017-07-14T09:05:31.6051016Z</vt:filetime>
  </property>
</Properties>
</file>