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r w:rsidRPr="00305239">
              <w:rPr>
                <w:sz w:val="40"/>
              </w:rPr>
              <w:t>ECE</w:t>
            </w:r>
            <w:r>
              <w:t>/</w:t>
            </w:r>
            <w:fldSimple w:instr=" DOCPROPERTY  sym1  \* MERGEFORMAT ">
              <w:r w:rsidR="007F2640">
                <w:t>TRANS/WP.29/32</w:t>
              </w:r>
            </w:fldSimple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7F2640" w:rsidRDefault="0018661F" w:rsidP="007F2640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 w:rsidR="007F2640">
                <w:t>General</w:t>
              </w:r>
            </w:fldSimple>
          </w:p>
          <w:p w:rsidR="005F1734" w:rsidRDefault="0018661F" w:rsidP="00305239">
            <w:pPr>
              <w:suppressAutoHyphens w:val="0"/>
            </w:pPr>
            <w:fldSimple w:instr=" DOCPROPERTY  date  \* MERGEFORMAT ">
              <w:r w:rsidR="007F2640">
                <w:t>6 March 2019</w:t>
              </w:r>
            </w:fldSimple>
          </w:p>
          <w:p w:rsidR="005F1734" w:rsidRDefault="001212C2" w:rsidP="00305239">
            <w:pPr>
              <w:suppressAutoHyphens w:val="0"/>
            </w:pPr>
            <w:fldSimple w:instr=" DOCPROPERTY  tlang  \* MERGEFORMAT ">
              <w:r w:rsidR="007F2640">
                <w:t/>
              </w:r>
            </w:fldSimple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fldSimple w:instr=" DOCPROPERTY  olang  \* MERGEFORMAT ">
              <w:r w:rsidR="007F2640">
                <w:t>English</w:t>
              </w:r>
            </w:fldSimple>
          </w:p>
          <w:p w:rsidR="005F1734" w:rsidRDefault="001212C2" w:rsidP="00305239">
            <w:pPr>
              <w:suppressAutoHyphens w:val="0"/>
            </w:pPr>
            <w:fldSimple w:instr=" DOCPROPERTY  virs  \* MERGEFORMAT ">
              <w:r w:rsidR="007F2640">
                <w:t/>
              </w:r>
            </w:fldSimple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AB2C0B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r w:rsidR="007F2640">
        <w:rPr>
          <w:b/>
          <w:bCs/>
          <w:sz w:val="24"/>
          <w:szCs w:val="24"/>
        </w:rPr>
        <w:t>World Forum for Harmonization of Vehicle Regulations</w:t>
      </w:r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7F2640">
        <w:rPr>
          <w:b/>
          <w:bCs/>
        </w:rPr>
        <w:t>Not Applicable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[NUMBER]</w:t>
      </w:r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212C2" w:rsidP="002E54AB">
      <w:fldSimple w:instr=" DOCPROPERTY  splace  \* MERGEFORMAT ">
        <w:r w:rsidR="007F2640">
          <w:t>Geneva</w:t>
        </w:r>
      </w:fldSimple>
      <w:r w:rsidR="002E54AB" w:rsidRPr="00294285">
        <w:t xml:space="preserve">, </w:t>
      </w:r>
      <w:fldSimple w:instr=" DOCPROPERTY  sdate  \* MERGEFORMAT ">
        <w:r w:rsidR="007F2640">
          <w:t>[Start-End Dates ]</w:t>
        </w:r>
      </w:fldSimple>
    </w:p>
    <w:p w:rsidR="00944795" w:rsidRPr="00A73797" w:rsidRDefault="00944795" w:rsidP="00944795">
      <w:pPr>
        <w:pStyle w:val="HChG"/>
        <w:rPr>
          <w:b w:val="0"/>
          <w:bCs/>
        </w:rPr>
      </w:pPr>
      <w:r w:rsidRPr="00A73797">
        <w:rPr>
          <w:b w:val="0"/>
          <w:bCs/>
        </w:rPr>
        <w:t>Contents</w:t>
      </w:r>
    </w:p>
    <w:p w:rsidR="00944795" w:rsidRDefault="00944795" w:rsidP="00944795">
      <w:pPr>
        <w:tabs>
          <w:tab w:val="right" w:pos="8929"/>
          <w:tab w:val="right" w:pos="9638"/>
        </w:tabs>
        <w:spacing w:after="120"/>
        <w:ind w:left="283"/>
      </w:pPr>
      <w:r>
        <w:rPr>
          <w:i/>
          <w:sz w:val="18"/>
        </w:rPr>
        <w:tab/>
        <w:t>Paragraphs</w:t>
      </w:r>
      <w:r>
        <w:rPr>
          <w:i/>
          <w:sz w:val="18"/>
        </w:rPr>
        <w:tab/>
        <w:t>Page</w:t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D3274D" w:rsidRPr="00D3274D" w:rsidRDefault="00D3274D" w:rsidP="00D3274D">
      <w:pPr>
        <w:pStyle w:val="SingleTxtG"/>
      </w:pPr>
    </w:p>
    <w:sectPr w:rsidR="00D3274D" w:rsidRPr="00D327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18661F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 w:rsidR="007F2640">
        <w:t/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7F2640">
        <w:t/>
      </w:r>
    </w:fldSimple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18661F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7F2640">
      <w:rPr>
        <w:sz w:val="20"/>
      </w:rPr>
      <w:t/>
    </w:r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F2640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</w:pPr>
    <w:fldSimple w:instr=" DOCPROPERTY  symh  \* MERGEFORMAT ">
      <w:r w:rsidR="007F2640">
        <w:t>ECE/TRANS/WP.29/32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  <w:jc w:val="right"/>
    </w:pPr>
    <w:fldSimple w:instr=" DOCPROPERTY  symh  \* MERGEFORMAT ">
      <w:r w:rsidR="007F2640">
        <w:t>ECE/TRANS/WP.29/32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724D6"/>
    <w:rsid w:val="00185F6C"/>
    <w:rsid w:val="0018661F"/>
    <w:rsid w:val="00250E43"/>
    <w:rsid w:val="002603C8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6C7D71"/>
    <w:rsid w:val="00727F59"/>
    <w:rsid w:val="007B336A"/>
    <w:rsid w:val="007F2640"/>
    <w:rsid w:val="008C54A8"/>
    <w:rsid w:val="00926ADB"/>
    <w:rsid w:val="00944795"/>
    <w:rsid w:val="00A53FC3"/>
    <w:rsid w:val="00A73797"/>
    <w:rsid w:val="00AB2C0B"/>
    <w:rsid w:val="00B23358"/>
    <w:rsid w:val="00B35D34"/>
    <w:rsid w:val="00B4688F"/>
    <w:rsid w:val="00C267A3"/>
    <w:rsid w:val="00D3274D"/>
    <w:rsid w:val="00DB55E8"/>
    <w:rsid w:val="00EC6468"/>
    <w:rsid w:val="00EF1CA0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,"/>
  <w14:docId w14:val="62825718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</cp:revision>
  <cp:lastPrinted>2018-08-10T11:59:00Z</cp:lastPrinted>
  <dcterms:created xsi:type="dcterms:W3CDTF">2018-08-10T11:58:00Z</dcterms:created>
  <dcterms:modified xsi:type="dcterms:W3CDTF">2018-08-10T12:24:00Z</dcterms:modified>
  <dc:title>ECE/TRANS/WP.29/32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TRANS/WP.29/32</vt:lpwstr>
  </property>
  <property fmtid="{D5CDD505-2E9C-101B-9397-08002B2CF9AE}" pid="29" name="symh">
    <vt:lpwstr>ECE/TRANS/WP.29/32</vt:lpwstr>
  </property>
  <property fmtid="{D5CDD505-2E9C-101B-9397-08002B2CF9AE}" pid="30" name="dist">
    <vt:lpwstr>General</vt:lpwstr>
  </property>
  <property fmtid="{D5CDD505-2E9C-101B-9397-08002B2CF9AE}" pid="31" name="date">
    <vt:lpwstr>6 March 2019</vt:lpwstr>
  </property>
  <property fmtid="{D5CDD505-2E9C-101B-9397-08002B2CF9AE}" pid="32" name="sdate">
    <vt:lpwstr>[Start-End Dates ]</vt:lpwstr>
  </property>
  <property fmtid="{D5CDD505-2E9C-101B-9397-08002B2CF9AE}" pid="33" name="virs">
    <vt:lpwstr/>
  </property>
  <property fmtid="{D5CDD505-2E9C-101B-9397-08002B2CF9AE}" pid="34" name="snum">
    <vt:lpwstr>[NUMBER]</vt:lpwstr>
  </property>
  <property fmtid="{D5CDD505-2E9C-101B-9397-08002B2CF9AE}" pid="35" name="anum">
    <vt:lpwstr>[NUMBER]</vt:lpwstr>
  </property>
  <property fmtid="{D5CDD505-2E9C-101B-9397-08002B2CF9AE}" pid="36" name="adcorr">
    <vt:lpwstr/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[Title]</vt:lpwstr>
  </property>
  <property fmtid="{D5CDD505-2E9C-101B-9397-08002B2CF9AE}" pid="41" name="ldate">
    <vt:lpwstr>[Start Date]</vt:lpwstr>
  </property>
  <property fmtid="{D5CDD505-2E9C-101B-9397-08002B2CF9AE}" pid="42" name="loca">
    <vt:lpwstr>Palais des Nations, Geneva</vt:lpwstr>
  </property>
  <property fmtid="{D5CDD505-2E9C-101B-9397-08002B2CF9AE}" pid="43" name="categ">
    <vt:lpwstr>World Forum for Harmonization of Vehicle Regulations</vt:lpwstr>
  </property>
  <property fmtid="{D5CDD505-2E9C-101B-9397-08002B2CF9AE}" pid="44" name="subcategory">
    <vt:lpwstr>Not Applicable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2019-03-08T15:38:43.3084262Z</vt:filetime>
  </property>
  <property fmtid="{D5CDD505-2E9C-101B-9397-08002B2CF9AE}" pid="48" name="Org">
    <vt:lpwstr>ECE</vt:lpwstr>
  </property>
  <property fmtid="{D5CDD505-2E9C-101B-9397-08002B2CF9AE}" pid="49" name="Entity">
    <vt:lpwstr>World Forum for Harmonization of Vehicle Regulations</vt:lpwstr>
  </property>
  <property fmtid="{D5CDD505-2E9C-101B-9397-08002B2CF9AE}" pid="50" name="doctype">
    <vt:lpwstr>Report</vt:lpwstr>
  </property>
  <property fmtid="{D5CDD505-2E9C-101B-9397-08002B2CF9AE}" pid="51" name="category">
    <vt:lpwstr>Transport - ITC</vt:lpwstr>
  </property>
  <property fmtid="{D5CDD505-2E9C-101B-9397-08002B2CF9AE}" pid="52" name="bar">
    <vt:lpwstr/>
  </property>
</Properties>
</file>