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2"/>
        <w:gridCol w:w="1028"/>
        <w:gridCol w:w="313"/>
        <w:gridCol w:w="539"/>
        <w:gridCol w:w="627"/>
        <w:gridCol w:w="221"/>
        <w:gridCol w:w="851"/>
        <w:gridCol w:w="5049"/>
      </w:tblGrid>
      <w:tr w:rsidR="008278DF" w:rsidRPr="00697F1E" w14:paraId="2C5C16C0" w14:textId="77777777" w:rsidTr="009D42FB">
        <w:trPr>
          <w:tblHeader/>
        </w:trPr>
        <w:tc>
          <w:tcPr>
            <w:tcW w:w="5762" w:type="dxa"/>
            <w:shd w:val="clear" w:color="auto" w:fill="DEEAF6" w:themeFill="accent5" w:themeFillTint="33"/>
            <w:vAlign w:val="center"/>
          </w:tcPr>
          <w:p w14:paraId="0DFE9D7D" w14:textId="601849E6" w:rsidR="008278DF" w:rsidRPr="006813B6" w:rsidRDefault="006813B6" w:rsidP="009D42F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13B6">
              <w:rPr>
                <w:rFonts w:ascii="Arial" w:hAnsi="Arial" w:cs="Arial"/>
                <w:b/>
                <w:bCs/>
                <w:sz w:val="24"/>
                <w:szCs w:val="24"/>
              </w:rPr>
              <w:t>VETERAN NAME:</w:t>
            </w:r>
          </w:p>
        </w:tc>
        <w:tc>
          <w:tcPr>
            <w:tcW w:w="3579" w:type="dxa"/>
            <w:gridSpan w:val="6"/>
            <w:shd w:val="clear" w:color="auto" w:fill="DEEAF6" w:themeFill="accent5" w:themeFillTint="33"/>
          </w:tcPr>
          <w:p w14:paraId="7BEC6BE5" w14:textId="345B59BA" w:rsidR="008278DF" w:rsidRPr="006813B6" w:rsidRDefault="006813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13B6">
              <w:rPr>
                <w:rFonts w:ascii="Arial" w:hAnsi="Arial" w:cs="Arial"/>
                <w:b/>
                <w:bCs/>
                <w:sz w:val="24"/>
                <w:szCs w:val="24"/>
              </w:rPr>
              <w:t>PATIENT ID:</w:t>
            </w:r>
          </w:p>
        </w:tc>
        <w:tc>
          <w:tcPr>
            <w:tcW w:w="5049" w:type="dxa"/>
            <w:shd w:val="clear" w:color="auto" w:fill="DEEAF6" w:themeFill="accent5" w:themeFillTint="33"/>
          </w:tcPr>
          <w:p w14:paraId="37F425D4" w14:textId="5E61C5E9" w:rsidR="008278DF" w:rsidRPr="006813B6" w:rsidRDefault="00F263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REVIEW</w:t>
            </w:r>
            <w:r w:rsidR="006813B6" w:rsidRPr="006813B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DATE:</w:t>
            </w:r>
          </w:p>
        </w:tc>
      </w:tr>
      <w:tr w:rsidR="008278DF" w:rsidRPr="00697F1E" w14:paraId="348BC370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63E18A55" w14:textId="661C93CD" w:rsidR="008278DF" w:rsidRPr="00697F1E" w:rsidRDefault="00F26380" w:rsidP="009D42FB">
            <w:pPr>
              <w:rPr>
                <w:rFonts w:ascii="Arial" w:hAnsi="Arial" w:cs="Arial"/>
                <w:b/>
                <w:bCs/>
              </w:rPr>
            </w:pPr>
            <w:bookmarkStart w:id="0" w:name="_Hlk35522862"/>
            <w:r>
              <w:rPr>
                <w:rFonts w:ascii="Arial" w:hAnsi="Arial" w:cs="Arial"/>
                <w:b/>
                <w:bCs/>
              </w:rPr>
              <w:t>MATERIAL NEEDED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5E84BCC3" w14:textId="77288D7B" w:rsidR="008278DF" w:rsidRPr="00697F1E" w:rsidRDefault="006813B6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697F1E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254A7589" w14:textId="65BC5B2A" w:rsidR="008278DF" w:rsidRPr="00697F1E" w:rsidRDefault="006813B6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bookmarkEnd w:id="0"/>
      <w:tr w:rsidR="00A60342" w:rsidRPr="00697F1E" w14:paraId="4AD9FA6D" w14:textId="77777777" w:rsidTr="009D42FB">
        <w:tc>
          <w:tcPr>
            <w:tcW w:w="5762" w:type="dxa"/>
            <w:vAlign w:val="center"/>
          </w:tcPr>
          <w:p w14:paraId="70D58224" w14:textId="01446BFA" w:rsidR="00A60342" w:rsidRPr="00697F1E" w:rsidRDefault="00A60342" w:rsidP="009D42FB">
            <w:pPr>
              <w:rPr>
                <w:rFonts w:ascii="Arial" w:hAnsi="Arial" w:cs="Arial"/>
              </w:rPr>
            </w:pPr>
            <w:r w:rsidRPr="00697F1E">
              <w:rPr>
                <w:rFonts w:ascii="Arial" w:hAnsi="Arial" w:cs="Arial"/>
              </w:rPr>
              <w:t>Do you have a copy of the current prescription?</w:t>
            </w:r>
          </w:p>
        </w:tc>
        <w:tc>
          <w:tcPr>
            <w:tcW w:w="1341" w:type="dxa"/>
            <w:gridSpan w:val="2"/>
            <w:vAlign w:val="center"/>
          </w:tcPr>
          <w:p w14:paraId="4153ACDC" w14:textId="77777777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85469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421B3928" w14:textId="04D359A9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983540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49EE92D8" w14:textId="1A2AABAA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6084345F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A60342" w:rsidRPr="00697F1E" w14:paraId="2C1013CE" w14:textId="77777777" w:rsidTr="009D42FB">
        <w:tc>
          <w:tcPr>
            <w:tcW w:w="5762" w:type="dxa"/>
            <w:vAlign w:val="center"/>
          </w:tcPr>
          <w:p w14:paraId="3708E336" w14:textId="5FA8BB8D" w:rsidR="00A60342" w:rsidRPr="00697F1E" w:rsidRDefault="00A60342" w:rsidP="009D42FB">
            <w:pPr>
              <w:rPr>
                <w:rFonts w:ascii="Arial" w:hAnsi="Arial" w:cs="Arial"/>
              </w:rPr>
            </w:pPr>
            <w:r w:rsidRPr="00A60342">
              <w:rPr>
                <w:rFonts w:ascii="Arial" w:hAnsi="Arial" w:cs="Arial"/>
              </w:rPr>
              <w:t>Do you have the last delivery/maintenance ticket (DMT)?</w:t>
            </w:r>
          </w:p>
        </w:tc>
        <w:tc>
          <w:tcPr>
            <w:tcW w:w="1341" w:type="dxa"/>
            <w:gridSpan w:val="2"/>
            <w:vAlign w:val="center"/>
          </w:tcPr>
          <w:p w14:paraId="6B017125" w14:textId="6780D3CA" w:rsidR="00A60342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5699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315E932D" w14:textId="40C986D5" w:rsidR="00A60342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2081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1440ED35" w14:textId="4B4CBA54" w:rsidR="00A60342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9D8C526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6813B6" w:rsidRPr="00697F1E" w14:paraId="0C36B419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615C2D7F" w14:textId="594B98D1" w:rsidR="006813B6" w:rsidRPr="00697F1E" w:rsidRDefault="006813B6" w:rsidP="009D42F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284A4ACA" w14:textId="299CCD8B" w:rsidR="006813B6" w:rsidRPr="00697F1E" w:rsidRDefault="006813B6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697F1E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4523DF34" w14:textId="436D0FFA" w:rsidR="006813B6" w:rsidRPr="00697F1E" w:rsidRDefault="006813B6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tr w:rsidR="006C78B7" w:rsidRPr="00697F1E" w14:paraId="775A398D" w14:textId="77777777" w:rsidTr="006C78B7">
        <w:tc>
          <w:tcPr>
            <w:tcW w:w="5762" w:type="dxa"/>
            <w:shd w:val="clear" w:color="auto" w:fill="FFFFFF" w:themeFill="background1"/>
            <w:vAlign w:val="center"/>
          </w:tcPr>
          <w:p w14:paraId="0A924917" w14:textId="016F69A2" w:rsidR="006C78B7" w:rsidRPr="006C78B7" w:rsidDel="00EA30F9" w:rsidRDefault="006C78B7" w:rsidP="009D42FB">
            <w:pPr>
              <w:rPr>
                <w:rFonts w:ascii="Arial" w:hAnsi="Arial" w:cs="Arial"/>
              </w:rPr>
            </w:pPr>
            <w:r w:rsidRPr="006C78B7">
              <w:rPr>
                <w:rFonts w:ascii="Arial" w:hAnsi="Arial" w:cs="Arial"/>
              </w:rPr>
              <w:t>Was the below documented by the Vendor?</w:t>
            </w:r>
          </w:p>
        </w:tc>
        <w:tc>
          <w:tcPr>
            <w:tcW w:w="3579" w:type="dxa"/>
            <w:gridSpan w:val="6"/>
            <w:shd w:val="clear" w:color="auto" w:fill="FFFFFF" w:themeFill="background1"/>
            <w:vAlign w:val="center"/>
          </w:tcPr>
          <w:p w14:paraId="290AB420" w14:textId="77777777" w:rsidR="006C78B7" w:rsidRPr="00697F1E" w:rsidRDefault="006C78B7" w:rsidP="001E3E9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9" w:type="dxa"/>
            <w:shd w:val="clear" w:color="auto" w:fill="FFFFFF" w:themeFill="background1"/>
            <w:vAlign w:val="center"/>
          </w:tcPr>
          <w:p w14:paraId="1AACEF04" w14:textId="77777777" w:rsidR="006C78B7" w:rsidRDefault="006C78B7" w:rsidP="001E3E9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60342" w:rsidRPr="00697F1E" w14:paraId="427FA2DB" w14:textId="77777777" w:rsidTr="009D42FB">
        <w:tc>
          <w:tcPr>
            <w:tcW w:w="5762" w:type="dxa"/>
            <w:vAlign w:val="center"/>
          </w:tcPr>
          <w:p w14:paraId="4D4F1561" w14:textId="0367B127" w:rsidR="00A60342" w:rsidRPr="006C78B7" w:rsidRDefault="00A60342" w:rsidP="006C78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C78B7">
              <w:rPr>
                <w:rFonts w:ascii="Arial" w:hAnsi="Arial" w:cs="Arial"/>
              </w:rPr>
              <w:t>Are smoking materials in the home?</w:t>
            </w:r>
          </w:p>
        </w:tc>
        <w:tc>
          <w:tcPr>
            <w:tcW w:w="1341" w:type="dxa"/>
            <w:gridSpan w:val="2"/>
            <w:vAlign w:val="center"/>
          </w:tcPr>
          <w:p w14:paraId="5CE81381" w14:textId="46FE35EF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745068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4E4115DA" w14:textId="2EB7C233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3956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DF3FD08" w14:textId="48964EA0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2C76822C" w14:textId="77777777" w:rsidR="007900CE" w:rsidRDefault="007900CE" w:rsidP="007900C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type of smoking materials (e.g., cigarettes, cigars):</w:t>
            </w:r>
          </w:p>
          <w:p w14:paraId="443F1118" w14:textId="52AF5C58" w:rsidR="007900CE" w:rsidRPr="007900CE" w:rsidRDefault="007900CE" w:rsidP="007900CE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A60342" w:rsidRPr="00697F1E" w14:paraId="08BD1FAF" w14:textId="77777777" w:rsidTr="009D42FB">
        <w:tc>
          <w:tcPr>
            <w:tcW w:w="5762" w:type="dxa"/>
            <w:vAlign w:val="center"/>
          </w:tcPr>
          <w:p w14:paraId="35977CEF" w14:textId="54672737" w:rsidR="00A60342" w:rsidRPr="006C78B7" w:rsidRDefault="00F26380" w:rsidP="006C78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</w:t>
            </w:r>
            <w:r w:rsidR="00A60342" w:rsidRPr="006C78B7">
              <w:rPr>
                <w:rFonts w:ascii="Arial" w:hAnsi="Arial" w:cs="Arial"/>
              </w:rPr>
              <w:t xml:space="preserve"> the Veteran verif</w:t>
            </w:r>
            <w:r>
              <w:rPr>
                <w:rFonts w:ascii="Arial" w:hAnsi="Arial" w:cs="Arial"/>
              </w:rPr>
              <w:t>y</w:t>
            </w:r>
            <w:r w:rsidR="00A60342" w:rsidRPr="006C78B7">
              <w:rPr>
                <w:rFonts w:ascii="Arial" w:hAnsi="Arial" w:cs="Arial"/>
              </w:rPr>
              <w:t xml:space="preserve"> that they do not smoke while using </w:t>
            </w:r>
            <w:r w:rsidR="00DA464B" w:rsidRPr="006C78B7">
              <w:rPr>
                <w:rFonts w:ascii="Arial" w:hAnsi="Arial" w:cs="Arial"/>
              </w:rPr>
              <w:t>O</w:t>
            </w:r>
            <w:r w:rsidR="008F0C12" w:rsidRPr="006C78B7">
              <w:rPr>
                <w:rFonts w:ascii="Arial" w:hAnsi="Arial" w:cs="Arial"/>
                <w:vertAlign w:val="subscript"/>
              </w:rPr>
              <w:t>2</w:t>
            </w:r>
            <w:r w:rsidR="00A60342" w:rsidRPr="006C78B7">
              <w:rPr>
                <w:rFonts w:ascii="Arial" w:hAnsi="Arial" w:cs="Arial"/>
              </w:rPr>
              <w:t xml:space="preserve"> and that they do not allow others to smoke within 10 feet of an oxygen concentrator in use?</w:t>
            </w:r>
          </w:p>
        </w:tc>
        <w:tc>
          <w:tcPr>
            <w:tcW w:w="1341" w:type="dxa"/>
            <w:gridSpan w:val="2"/>
            <w:vAlign w:val="center"/>
          </w:tcPr>
          <w:p w14:paraId="5E7DE722" w14:textId="6BBC4760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85825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F18DB05" w14:textId="57F5318B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738514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C1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0FA09A58" w14:textId="0BC00259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F4DDA51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A60342" w:rsidRPr="00697F1E" w14:paraId="689D4476" w14:textId="77777777" w:rsidTr="009D42FB">
        <w:tc>
          <w:tcPr>
            <w:tcW w:w="5762" w:type="dxa"/>
            <w:vAlign w:val="center"/>
          </w:tcPr>
          <w:p w14:paraId="5A753046" w14:textId="596CA288" w:rsidR="00A60342" w:rsidRPr="006C78B7" w:rsidRDefault="00A60342" w:rsidP="006C78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C78B7">
              <w:rPr>
                <w:rFonts w:ascii="Arial" w:hAnsi="Arial" w:cs="Arial"/>
              </w:rPr>
              <w:t>Are there any identified safety risks, e.g., open flames?</w:t>
            </w:r>
          </w:p>
        </w:tc>
        <w:tc>
          <w:tcPr>
            <w:tcW w:w="1341" w:type="dxa"/>
            <w:gridSpan w:val="2"/>
            <w:vAlign w:val="center"/>
          </w:tcPr>
          <w:p w14:paraId="4F5E4DF4" w14:textId="4AC968C2" w:rsidR="00A60342" w:rsidRPr="00697F1E" w:rsidRDefault="00AE350E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89577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6FE16B45" w14:textId="1DDD1515" w:rsidR="00A60342" w:rsidRPr="00697F1E" w:rsidRDefault="00AE350E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366978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CC9D401" w14:textId="4C96FE02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08D6ED76" w14:textId="127717B8" w:rsidR="00A60342" w:rsidRDefault="009D42FB">
            <w:pPr>
              <w:rPr>
                <w:rFonts w:ascii="Arial" w:hAnsi="Arial" w:cs="Arial"/>
                <w:i/>
                <w:iCs/>
              </w:rPr>
            </w:pPr>
            <w:r w:rsidRPr="006813B6">
              <w:rPr>
                <w:rFonts w:ascii="Arial" w:hAnsi="Arial" w:cs="Arial"/>
                <w:i/>
                <w:iCs/>
              </w:rPr>
              <w:t>If yes, list required actions for each risk</w:t>
            </w:r>
            <w:r>
              <w:rPr>
                <w:rFonts w:ascii="Arial" w:hAnsi="Arial" w:cs="Arial"/>
                <w:i/>
                <w:iCs/>
              </w:rPr>
              <w:t>:</w:t>
            </w:r>
          </w:p>
          <w:p w14:paraId="45D71DC1" w14:textId="394E3869" w:rsidR="009D42FB" w:rsidRPr="009D42FB" w:rsidRDefault="009D42FB">
            <w:pPr>
              <w:rPr>
                <w:rFonts w:ascii="Arial" w:hAnsi="Arial" w:cs="Arial"/>
              </w:rPr>
            </w:pPr>
          </w:p>
        </w:tc>
      </w:tr>
      <w:tr w:rsidR="00A60342" w:rsidRPr="00697F1E" w14:paraId="7BAE6C2F" w14:textId="77777777" w:rsidTr="009D42FB">
        <w:tc>
          <w:tcPr>
            <w:tcW w:w="5762" w:type="dxa"/>
            <w:vAlign w:val="center"/>
          </w:tcPr>
          <w:p w14:paraId="561433CE" w14:textId="7179A55E" w:rsidR="00A60342" w:rsidRPr="006C78B7" w:rsidRDefault="00F26380" w:rsidP="006C78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A60342" w:rsidRPr="006C78B7">
              <w:rPr>
                <w:rFonts w:ascii="Arial" w:hAnsi="Arial" w:cs="Arial"/>
              </w:rPr>
              <w:t>s a “NO SMOKING” sign at the home entrance</w:t>
            </w:r>
            <w:r w:rsidR="009D42FB" w:rsidRPr="006C78B7">
              <w:rPr>
                <w:rFonts w:ascii="Arial" w:hAnsi="Arial" w:cs="Arial"/>
              </w:rPr>
              <w:t>?</w:t>
            </w:r>
          </w:p>
        </w:tc>
        <w:tc>
          <w:tcPr>
            <w:tcW w:w="1341" w:type="dxa"/>
            <w:gridSpan w:val="2"/>
            <w:vAlign w:val="center"/>
          </w:tcPr>
          <w:p w14:paraId="42D01C4F" w14:textId="57F64645" w:rsidR="00A60342" w:rsidRPr="00697F1E" w:rsidRDefault="00AE350E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064646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44DAD113" w14:textId="69EAC39E" w:rsidR="00A60342" w:rsidRPr="00697F1E" w:rsidRDefault="00AE350E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2033071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01458B3" w14:textId="092D6BDC" w:rsidR="00A60342" w:rsidRPr="00697F1E" w:rsidRDefault="00960741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N/A </w:t>
            </w:r>
            <w:sdt>
              <w:sdtPr>
                <w:rPr>
                  <w:rFonts w:ascii="Arial" w:hAnsi="Arial" w:cs="Arial"/>
                </w:rPr>
                <w:id w:val="-158075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5049" w:type="dxa"/>
          </w:tcPr>
          <w:p w14:paraId="079BB654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A60342" w:rsidRPr="00697F1E" w14:paraId="0131481F" w14:textId="77777777" w:rsidTr="009D42FB">
        <w:tc>
          <w:tcPr>
            <w:tcW w:w="5762" w:type="dxa"/>
            <w:vAlign w:val="center"/>
          </w:tcPr>
          <w:p w14:paraId="640D3761" w14:textId="62CA0494" w:rsidR="00A60342" w:rsidRPr="00F26380" w:rsidRDefault="00A60342" w:rsidP="00F263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Are there smoke detectors or a fire alarm system in the home?</w:t>
            </w:r>
          </w:p>
        </w:tc>
        <w:tc>
          <w:tcPr>
            <w:tcW w:w="1341" w:type="dxa"/>
            <w:gridSpan w:val="2"/>
            <w:vAlign w:val="center"/>
          </w:tcPr>
          <w:p w14:paraId="03FC03E6" w14:textId="5974511F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265074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762E3A62" w14:textId="59062AB9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9561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A127035" w14:textId="72ACE91B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7823C53A" w14:textId="77777777" w:rsidR="00A60342" w:rsidRDefault="009D42FB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recommendations given to patient (if any):</w:t>
            </w:r>
          </w:p>
          <w:p w14:paraId="606797A4" w14:textId="142F5D87" w:rsidR="009D42FB" w:rsidRPr="009D42FB" w:rsidRDefault="009D42FB">
            <w:pPr>
              <w:rPr>
                <w:rFonts w:ascii="Arial" w:hAnsi="Arial" w:cs="Arial"/>
              </w:rPr>
            </w:pPr>
          </w:p>
        </w:tc>
      </w:tr>
      <w:tr w:rsidR="00A60342" w:rsidRPr="00697F1E" w14:paraId="4AB626F2" w14:textId="77777777" w:rsidTr="009D42FB">
        <w:tc>
          <w:tcPr>
            <w:tcW w:w="5762" w:type="dxa"/>
            <w:vAlign w:val="center"/>
          </w:tcPr>
          <w:p w14:paraId="1FC7E9CB" w14:textId="7B1E8C89" w:rsidR="00A60342" w:rsidRPr="00F26380" w:rsidRDefault="00A60342" w:rsidP="00F263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Were smoke detectors or fire alarms recently tested?</w:t>
            </w:r>
          </w:p>
        </w:tc>
        <w:tc>
          <w:tcPr>
            <w:tcW w:w="1341" w:type="dxa"/>
            <w:gridSpan w:val="2"/>
            <w:vAlign w:val="center"/>
          </w:tcPr>
          <w:p w14:paraId="1CF9DC1E" w14:textId="7D5EDA86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6298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387E26D8" w14:textId="5FDFDB1E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643505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360D1B5" w14:textId="6007C8D8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72518824" w14:textId="77777777" w:rsidR="000D416E" w:rsidRDefault="000D416E" w:rsidP="000D416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recommendations given to patient (if any):</w:t>
            </w:r>
          </w:p>
          <w:p w14:paraId="4459F91A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A60342" w:rsidRPr="00697F1E" w14:paraId="2C55B243" w14:textId="77777777" w:rsidTr="009D42FB">
        <w:tc>
          <w:tcPr>
            <w:tcW w:w="5762" w:type="dxa"/>
            <w:vAlign w:val="center"/>
          </w:tcPr>
          <w:p w14:paraId="4D20326D" w14:textId="3A4B1402" w:rsidR="00A60342" w:rsidRPr="00F26380" w:rsidRDefault="00A60342" w:rsidP="00F263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Can the oxygen equipment be used safely, including grounded outlets, electrical cords, and no use of extension cords?</w:t>
            </w:r>
          </w:p>
        </w:tc>
        <w:tc>
          <w:tcPr>
            <w:tcW w:w="1341" w:type="dxa"/>
            <w:gridSpan w:val="2"/>
            <w:vAlign w:val="center"/>
          </w:tcPr>
          <w:p w14:paraId="641578EC" w14:textId="08F92637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95640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26CCE395" w14:textId="2408A501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383056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73B6C51" w14:textId="2072C167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6DB74EC4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A60342" w:rsidRPr="00697F1E" w14:paraId="53025C1A" w14:textId="77777777" w:rsidTr="009D42FB">
        <w:tc>
          <w:tcPr>
            <w:tcW w:w="5762" w:type="dxa"/>
            <w:vAlign w:val="center"/>
          </w:tcPr>
          <w:p w14:paraId="5C333B4F" w14:textId="0F71DBBB" w:rsidR="00A60342" w:rsidRPr="00F26380" w:rsidRDefault="00A60342" w:rsidP="00F263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Veteran have a fire evacuation</w:t>
            </w:r>
            <w:r w:rsidR="009E76B7" w:rsidRPr="00F26380">
              <w:rPr>
                <w:rFonts w:ascii="Arial" w:hAnsi="Arial" w:cs="Arial"/>
              </w:rPr>
              <w:t xml:space="preserve"> and disaster</w:t>
            </w:r>
            <w:r w:rsidRPr="00F26380">
              <w:rPr>
                <w:rFonts w:ascii="Arial" w:hAnsi="Arial" w:cs="Arial"/>
              </w:rPr>
              <w:t xml:space="preserve"> plan</w:t>
            </w:r>
            <w:r w:rsidR="009E76B7" w:rsidRPr="00F26380">
              <w:rPr>
                <w:rFonts w:ascii="Arial" w:hAnsi="Arial" w:cs="Arial"/>
              </w:rPr>
              <w:t xml:space="preserve"> and response</w:t>
            </w:r>
            <w:r w:rsidRPr="00F26380">
              <w:rPr>
                <w:rFonts w:ascii="Arial" w:hAnsi="Arial" w:cs="Arial"/>
              </w:rPr>
              <w:t>?</w:t>
            </w:r>
          </w:p>
        </w:tc>
        <w:tc>
          <w:tcPr>
            <w:tcW w:w="1341" w:type="dxa"/>
            <w:gridSpan w:val="2"/>
            <w:vAlign w:val="center"/>
          </w:tcPr>
          <w:p w14:paraId="6F42E5B9" w14:textId="51DEFCCD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393961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7473E1A4" w14:textId="670EBB34" w:rsidR="00A60342" w:rsidRPr="00697F1E" w:rsidRDefault="00912314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942792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347723BC" w14:textId="1EBF4536" w:rsidR="00A60342" w:rsidRPr="00697F1E" w:rsidRDefault="00A6034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59A2BB90" w14:textId="77777777" w:rsidR="00A60342" w:rsidRPr="00697F1E" w:rsidRDefault="00A60342">
            <w:pPr>
              <w:rPr>
                <w:rFonts w:ascii="Arial" w:hAnsi="Arial" w:cs="Arial"/>
              </w:rPr>
            </w:pPr>
          </w:p>
        </w:tc>
      </w:tr>
      <w:tr w:rsidR="001C51AF" w:rsidRPr="00697F1E" w14:paraId="2AAD74BF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31925A7E" w14:textId="0B9459D0" w:rsidR="001C51AF" w:rsidRPr="001C51AF" w:rsidRDefault="001C51AF" w:rsidP="009D42FB">
            <w:pPr>
              <w:rPr>
                <w:rFonts w:ascii="Arial" w:hAnsi="Arial" w:cs="Arial"/>
                <w:b/>
                <w:bCs/>
              </w:rPr>
            </w:pPr>
            <w:r w:rsidRPr="001C51AF">
              <w:rPr>
                <w:rFonts w:ascii="Arial" w:hAnsi="Arial" w:cs="Arial"/>
                <w:b/>
                <w:bCs/>
              </w:rPr>
              <w:t>EDUCATIONAL AND SUPPORT MATERIALS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56A65CC1" w14:textId="3FA29A69" w:rsidR="001C51AF" w:rsidRPr="001C51AF" w:rsidRDefault="001C51AF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1C51AF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47412ECE" w14:textId="3E4BE58A" w:rsidR="001C51AF" w:rsidRPr="001C51AF" w:rsidRDefault="001C51AF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1C51AF"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tr w:rsidR="00912314" w:rsidRPr="00697F1E" w14:paraId="2AC75B5F" w14:textId="77777777" w:rsidTr="009D42FB">
        <w:tc>
          <w:tcPr>
            <w:tcW w:w="5762" w:type="dxa"/>
            <w:vAlign w:val="center"/>
          </w:tcPr>
          <w:p w14:paraId="3C7769D3" w14:textId="1B770B69" w:rsidR="00912314" w:rsidRPr="00213645" w:rsidRDefault="00213645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the Veteran</w:t>
            </w:r>
            <w:r w:rsidR="00817684">
              <w:rPr>
                <w:rFonts w:ascii="Arial" w:hAnsi="Arial" w:cs="Arial"/>
              </w:rPr>
              <w:t xml:space="preserve"> or Veteran’s caregiver</w:t>
            </w:r>
            <w:r>
              <w:rPr>
                <w:rFonts w:ascii="Arial" w:hAnsi="Arial" w:cs="Arial"/>
              </w:rPr>
              <w:t xml:space="preserve"> receive Home Oxygen Therapy handouts</w:t>
            </w:r>
            <w:r w:rsidR="000D416E">
              <w:rPr>
                <w:rFonts w:ascii="Arial" w:hAnsi="Arial" w:cs="Arial"/>
              </w:rPr>
              <w:t>?</w:t>
            </w:r>
          </w:p>
        </w:tc>
        <w:tc>
          <w:tcPr>
            <w:tcW w:w="1341" w:type="dxa"/>
            <w:gridSpan w:val="2"/>
            <w:vAlign w:val="center"/>
          </w:tcPr>
          <w:p w14:paraId="6FB1C559" w14:textId="52806D7E" w:rsidR="00912314" w:rsidRPr="00697F1E" w:rsidRDefault="0021364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88672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1ECD7E1" w14:textId="42496BBF" w:rsidR="00912314" w:rsidRPr="00697F1E" w:rsidRDefault="0021364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04360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4C23A296" w14:textId="7A5CA83E" w:rsidR="00912314" w:rsidRPr="00697F1E" w:rsidRDefault="00912314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0C17045" w14:textId="77777777" w:rsidR="00912314" w:rsidRDefault="009D42FB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handouts provided:</w:t>
            </w:r>
          </w:p>
          <w:p w14:paraId="0E2133A8" w14:textId="0BD54B96" w:rsidR="009D42FB" w:rsidRPr="009D42FB" w:rsidRDefault="009D42FB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912314" w:rsidRPr="00697F1E" w14:paraId="78515B99" w14:textId="77777777" w:rsidTr="009D42FB">
        <w:tc>
          <w:tcPr>
            <w:tcW w:w="5762" w:type="dxa"/>
            <w:vAlign w:val="center"/>
          </w:tcPr>
          <w:p w14:paraId="773CD40D" w14:textId="2C3E5E4F" w:rsidR="00912314" w:rsidRPr="00F268F0" w:rsidRDefault="00F268F0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the Veteran </w:t>
            </w:r>
            <w:r w:rsidR="00817684">
              <w:rPr>
                <w:rFonts w:ascii="Arial" w:hAnsi="Arial" w:cs="Arial"/>
              </w:rPr>
              <w:t xml:space="preserve">or Veteran’s caregiver </w:t>
            </w:r>
            <w:r>
              <w:rPr>
                <w:rFonts w:ascii="Arial" w:hAnsi="Arial" w:cs="Arial"/>
              </w:rPr>
              <w:t xml:space="preserve">receive information about Fall Risks? </w:t>
            </w:r>
          </w:p>
        </w:tc>
        <w:tc>
          <w:tcPr>
            <w:tcW w:w="1341" w:type="dxa"/>
            <w:gridSpan w:val="2"/>
            <w:vAlign w:val="center"/>
          </w:tcPr>
          <w:p w14:paraId="756D0EB6" w14:textId="10D02A09" w:rsidR="00912314" w:rsidRPr="00697F1E" w:rsidRDefault="00F268F0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029947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73DA61C9" w14:textId="01B224B3" w:rsidR="00912314" w:rsidRPr="00697F1E" w:rsidRDefault="00F268F0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87097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739FE983" w14:textId="3E906860" w:rsidR="00912314" w:rsidRPr="00697F1E" w:rsidRDefault="00912314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3796B8DA" w14:textId="77777777" w:rsidR="00912314" w:rsidRDefault="000D416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information provided:</w:t>
            </w:r>
          </w:p>
          <w:p w14:paraId="58CE2AEB" w14:textId="1EBF9A7F" w:rsidR="000D416E" w:rsidRPr="000D416E" w:rsidRDefault="000D416E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912314" w:rsidRPr="00697F1E" w14:paraId="79F1D81C" w14:textId="77777777" w:rsidTr="009D42FB">
        <w:tc>
          <w:tcPr>
            <w:tcW w:w="5762" w:type="dxa"/>
            <w:vAlign w:val="center"/>
          </w:tcPr>
          <w:p w14:paraId="67DF04E4" w14:textId="13424CF2" w:rsidR="00912314" w:rsidRDefault="00144BCD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 the Veteran </w:t>
            </w:r>
            <w:r w:rsidR="00817684">
              <w:rPr>
                <w:rFonts w:ascii="Arial" w:hAnsi="Arial" w:cs="Arial"/>
              </w:rPr>
              <w:t xml:space="preserve">or Veteran’s caregiver </w:t>
            </w:r>
            <w:r>
              <w:rPr>
                <w:rFonts w:ascii="Arial" w:hAnsi="Arial" w:cs="Arial"/>
              </w:rPr>
              <w:t>been informed that not using oxygen according to the prescription is dangerous?</w:t>
            </w:r>
          </w:p>
        </w:tc>
        <w:tc>
          <w:tcPr>
            <w:tcW w:w="1341" w:type="dxa"/>
            <w:gridSpan w:val="2"/>
            <w:vAlign w:val="center"/>
          </w:tcPr>
          <w:p w14:paraId="357F3B95" w14:textId="5337F990" w:rsidR="00912314" w:rsidRPr="00697F1E" w:rsidRDefault="00144BCD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449089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6D1D9EFD" w14:textId="7DA1E938" w:rsidR="00912314" w:rsidRPr="00697F1E" w:rsidRDefault="00144BCD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48752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71CB8BEC" w14:textId="7DDBA775" w:rsidR="00912314" w:rsidRPr="00697F1E" w:rsidRDefault="00912314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28C3C88F" w14:textId="77777777" w:rsidR="00912314" w:rsidRPr="00697F1E" w:rsidRDefault="00912314">
            <w:pPr>
              <w:rPr>
                <w:rFonts w:ascii="Arial" w:hAnsi="Arial" w:cs="Arial"/>
              </w:rPr>
            </w:pPr>
          </w:p>
        </w:tc>
      </w:tr>
      <w:tr w:rsidR="00DC76BB" w:rsidRPr="00697F1E" w14:paraId="19C2EFA3" w14:textId="77777777" w:rsidTr="009D42FB">
        <w:tc>
          <w:tcPr>
            <w:tcW w:w="5762" w:type="dxa"/>
            <w:vAlign w:val="center"/>
          </w:tcPr>
          <w:p w14:paraId="7AECDA63" w14:textId="4121B54F" w:rsidR="00DC76BB" w:rsidRDefault="00817684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the </w:t>
            </w:r>
            <w:r w:rsidRPr="00817684">
              <w:rPr>
                <w:rFonts w:ascii="Arial" w:hAnsi="Arial" w:cs="Arial"/>
              </w:rPr>
              <w:t>Veteran or Veteran’s caregiver</w:t>
            </w:r>
            <w:r>
              <w:rPr>
                <w:rFonts w:ascii="Arial" w:hAnsi="Arial" w:cs="Arial"/>
              </w:rPr>
              <w:t xml:space="preserve"> receive the </w:t>
            </w:r>
            <w:proofErr w:type="spellStart"/>
            <w:r>
              <w:rPr>
                <w:rFonts w:ascii="Arial" w:hAnsi="Arial" w:cs="Arial"/>
              </w:rPr>
              <w:t>Patients Rights</w:t>
            </w:r>
            <w:proofErr w:type="spellEnd"/>
            <w:r>
              <w:rPr>
                <w:rFonts w:ascii="Arial" w:hAnsi="Arial" w:cs="Arial"/>
              </w:rPr>
              <w:t xml:space="preserve"> and Responsibilities?</w:t>
            </w:r>
          </w:p>
        </w:tc>
        <w:tc>
          <w:tcPr>
            <w:tcW w:w="1341" w:type="dxa"/>
            <w:gridSpan w:val="2"/>
            <w:vAlign w:val="center"/>
          </w:tcPr>
          <w:p w14:paraId="6B83094A" w14:textId="49E032D9" w:rsidR="00DC76BB" w:rsidRPr="00697F1E" w:rsidRDefault="000B1726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73491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D084981" w14:textId="1DE891D2" w:rsidR="00DC76BB" w:rsidRPr="00697F1E" w:rsidRDefault="000B1726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10612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1F8A9CF" w14:textId="1F64C071" w:rsidR="00DC76BB" w:rsidRPr="00697F1E" w:rsidRDefault="00DC76B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B976323" w14:textId="77777777" w:rsidR="00DC76BB" w:rsidRPr="00697F1E" w:rsidRDefault="00DC76BB">
            <w:pPr>
              <w:rPr>
                <w:rFonts w:ascii="Arial" w:hAnsi="Arial" w:cs="Arial"/>
              </w:rPr>
            </w:pPr>
          </w:p>
        </w:tc>
      </w:tr>
      <w:tr w:rsidR="00DC76BB" w:rsidRPr="00697F1E" w14:paraId="740245A3" w14:textId="77777777" w:rsidTr="009D42FB">
        <w:tc>
          <w:tcPr>
            <w:tcW w:w="5762" w:type="dxa"/>
            <w:vAlign w:val="center"/>
          </w:tcPr>
          <w:p w14:paraId="754DFF18" w14:textId="1BC57256" w:rsidR="00DC76BB" w:rsidRPr="000B1726" w:rsidRDefault="000B1726" w:rsidP="009D42FB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Did the </w:t>
            </w:r>
            <w:r w:rsidRPr="000B1726">
              <w:rPr>
                <w:rFonts w:ascii="Arial" w:hAnsi="Arial" w:cs="Arial"/>
              </w:rPr>
              <w:t>Veteran or Veteran’s caregiver</w:t>
            </w:r>
            <w:r>
              <w:rPr>
                <w:rFonts w:ascii="Arial" w:hAnsi="Arial" w:cs="Arial"/>
              </w:rPr>
              <w:t xml:space="preserve"> receive the emergency contact numbers</w:t>
            </w:r>
            <w:r w:rsidR="009E76B7">
              <w:rPr>
                <w:rFonts w:ascii="Arial" w:hAnsi="Arial" w:cs="Arial"/>
              </w:rPr>
              <w:t>, including the vendor’s name, current address, and phone numbers</w:t>
            </w:r>
            <w:r>
              <w:rPr>
                <w:rFonts w:ascii="Arial" w:hAnsi="Arial" w:cs="Arial"/>
              </w:rPr>
              <w:t xml:space="preserve">? </w:t>
            </w:r>
          </w:p>
        </w:tc>
        <w:tc>
          <w:tcPr>
            <w:tcW w:w="1341" w:type="dxa"/>
            <w:gridSpan w:val="2"/>
            <w:vAlign w:val="center"/>
          </w:tcPr>
          <w:p w14:paraId="4C402538" w14:textId="134EC6CB" w:rsidR="00DC76BB" w:rsidRPr="00697F1E" w:rsidRDefault="000B1726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844387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53E0A597" w14:textId="2D554B4D" w:rsidR="00DC76BB" w:rsidRPr="00697F1E" w:rsidRDefault="000B1726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37373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C3D804C" w14:textId="25415A99" w:rsidR="00DC76BB" w:rsidRPr="00697F1E" w:rsidRDefault="00DC76B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0E6FD9C6" w14:textId="77777777" w:rsidR="00DC76BB" w:rsidRPr="00697F1E" w:rsidRDefault="00DC76BB">
            <w:pPr>
              <w:rPr>
                <w:rFonts w:ascii="Arial" w:hAnsi="Arial" w:cs="Arial"/>
              </w:rPr>
            </w:pPr>
          </w:p>
        </w:tc>
      </w:tr>
      <w:tr w:rsidR="00DC76BB" w:rsidRPr="00697F1E" w14:paraId="3DFC5915" w14:textId="77777777" w:rsidTr="009D42FB">
        <w:tc>
          <w:tcPr>
            <w:tcW w:w="5762" w:type="dxa"/>
            <w:vAlign w:val="center"/>
          </w:tcPr>
          <w:p w14:paraId="6A6DEEAE" w14:textId="7D018114" w:rsidR="00DC76BB" w:rsidRDefault="006A55F3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the </w:t>
            </w:r>
            <w:r w:rsidRPr="006A55F3">
              <w:rPr>
                <w:rFonts w:ascii="Arial" w:hAnsi="Arial" w:cs="Arial"/>
              </w:rPr>
              <w:t>Veteran or Veteran’s caregiver</w:t>
            </w:r>
            <w:r>
              <w:rPr>
                <w:rFonts w:ascii="Arial" w:hAnsi="Arial" w:cs="Arial"/>
              </w:rPr>
              <w:t xml:space="preserve"> verbalize understanding of the information provided?</w:t>
            </w:r>
          </w:p>
        </w:tc>
        <w:tc>
          <w:tcPr>
            <w:tcW w:w="1341" w:type="dxa"/>
            <w:gridSpan w:val="2"/>
            <w:vAlign w:val="center"/>
          </w:tcPr>
          <w:p w14:paraId="166A89CA" w14:textId="04F89413" w:rsidR="00DC76BB" w:rsidRPr="00697F1E" w:rsidRDefault="006A55F3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592162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034D889" w14:textId="45C53283" w:rsidR="00DC76BB" w:rsidRPr="00697F1E" w:rsidRDefault="006A55F3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17472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663C48D" w14:textId="3D20F436" w:rsidR="00DC76BB" w:rsidRPr="00697F1E" w:rsidRDefault="00DC76B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C784BAF" w14:textId="77777777" w:rsidR="00DC76BB" w:rsidRPr="00697F1E" w:rsidRDefault="00DC76BB">
            <w:pPr>
              <w:rPr>
                <w:rFonts w:ascii="Arial" w:hAnsi="Arial" w:cs="Arial"/>
              </w:rPr>
            </w:pPr>
          </w:p>
        </w:tc>
      </w:tr>
      <w:tr w:rsidR="006A55F3" w:rsidRPr="00697F1E" w14:paraId="77BCCB26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4FB60258" w14:textId="68F4274D" w:rsidR="006A55F3" w:rsidRPr="0033662B" w:rsidRDefault="006A55F3" w:rsidP="009D42FB">
            <w:pPr>
              <w:rPr>
                <w:rFonts w:ascii="Arial" w:hAnsi="Arial" w:cs="Arial"/>
                <w:b/>
                <w:bCs/>
              </w:rPr>
            </w:pPr>
            <w:r w:rsidRPr="006A55F3">
              <w:rPr>
                <w:rFonts w:ascii="Arial" w:hAnsi="Arial" w:cs="Arial"/>
                <w:b/>
                <w:bCs/>
              </w:rPr>
              <w:t>OXYGEN CONCENTRATOR ONLY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4DF386E6" w14:textId="6AFBB40F" w:rsidR="006A55F3" w:rsidRPr="006A55F3" w:rsidRDefault="006A55F3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6A55F3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128AF3EF" w14:textId="200271F5" w:rsidR="006A55F3" w:rsidRPr="006A55F3" w:rsidRDefault="006A55F3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6A55F3"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tr w:rsidR="00F26380" w:rsidRPr="00697F1E" w14:paraId="2042727F" w14:textId="77777777" w:rsidTr="000E7970">
        <w:tc>
          <w:tcPr>
            <w:tcW w:w="5762" w:type="dxa"/>
            <w:vAlign w:val="center"/>
          </w:tcPr>
          <w:p w14:paraId="4994E6D1" w14:textId="76915441" w:rsidR="00F26380" w:rsidRDefault="00F26380" w:rsidP="009D42FB">
            <w:p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Was the below documented by the Vendor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579" w:type="dxa"/>
            <w:gridSpan w:val="6"/>
            <w:vAlign w:val="center"/>
          </w:tcPr>
          <w:p w14:paraId="321B5F3D" w14:textId="77777777" w:rsidR="00F26380" w:rsidRPr="00697F1E" w:rsidRDefault="00F26380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5F216C3E" w14:textId="77777777" w:rsidR="00F26380" w:rsidRPr="00697F1E" w:rsidRDefault="00F26380">
            <w:pPr>
              <w:rPr>
                <w:rFonts w:ascii="Arial" w:hAnsi="Arial" w:cs="Arial"/>
              </w:rPr>
            </w:pPr>
          </w:p>
        </w:tc>
      </w:tr>
      <w:tr w:rsidR="00DC76BB" w:rsidRPr="00697F1E" w14:paraId="53F4F9D8" w14:textId="77777777" w:rsidTr="009D42FB">
        <w:tc>
          <w:tcPr>
            <w:tcW w:w="5762" w:type="dxa"/>
            <w:vAlign w:val="center"/>
          </w:tcPr>
          <w:p w14:paraId="4748F275" w14:textId="039501AC" w:rsidR="00DC76BB" w:rsidRPr="00F26380" w:rsidRDefault="005E6A4A" w:rsidP="00F2638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oxygen concentrator have a sticker with an emergency contact number and vendor name on it?</w:t>
            </w:r>
          </w:p>
        </w:tc>
        <w:tc>
          <w:tcPr>
            <w:tcW w:w="1341" w:type="dxa"/>
            <w:gridSpan w:val="2"/>
            <w:vAlign w:val="center"/>
          </w:tcPr>
          <w:p w14:paraId="548A43E0" w14:textId="487B0E4B" w:rsidR="00DC76BB" w:rsidRPr="00697F1E" w:rsidRDefault="001950E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85202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575ACC41" w14:textId="25275664" w:rsidR="00DC76BB" w:rsidRPr="00697F1E" w:rsidRDefault="001950E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70105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15AB852" w14:textId="04C1A326" w:rsidR="00DC76BB" w:rsidRPr="00697F1E" w:rsidRDefault="00DC76B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205E1269" w14:textId="77777777" w:rsidR="00DC76BB" w:rsidRPr="00697F1E" w:rsidRDefault="00DC76BB">
            <w:pPr>
              <w:rPr>
                <w:rFonts w:ascii="Arial" w:hAnsi="Arial" w:cs="Arial"/>
              </w:rPr>
            </w:pPr>
          </w:p>
        </w:tc>
      </w:tr>
      <w:tr w:rsidR="00DC76BB" w:rsidRPr="00697F1E" w14:paraId="5E834C10" w14:textId="77777777" w:rsidTr="009D42FB">
        <w:tc>
          <w:tcPr>
            <w:tcW w:w="5762" w:type="dxa"/>
            <w:vAlign w:val="center"/>
          </w:tcPr>
          <w:p w14:paraId="032AE0C4" w14:textId="77777777" w:rsidR="00DC76BB" w:rsidRPr="00837F05" w:rsidRDefault="001950EB" w:rsidP="00F2638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  <w:iCs/>
              </w:rPr>
            </w:pPr>
            <w:r w:rsidRPr="00F26380">
              <w:rPr>
                <w:rFonts w:ascii="Arial" w:hAnsi="Arial" w:cs="Arial"/>
              </w:rPr>
              <w:t xml:space="preserve">Is the oxygen concentrator plugged into a grounded outlet? </w:t>
            </w:r>
          </w:p>
          <w:p w14:paraId="3E69D93D" w14:textId="4371E354" w:rsidR="00837F05" w:rsidRPr="00837F05" w:rsidRDefault="00837F05" w:rsidP="00837F05"/>
        </w:tc>
        <w:tc>
          <w:tcPr>
            <w:tcW w:w="1341" w:type="dxa"/>
            <w:gridSpan w:val="2"/>
            <w:vAlign w:val="center"/>
          </w:tcPr>
          <w:p w14:paraId="7DBFBF37" w14:textId="44BB1429" w:rsidR="00DC76BB" w:rsidRPr="00697F1E" w:rsidRDefault="001950E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  <w:sdt>
              <w:sdtPr>
                <w:rPr>
                  <w:rFonts w:ascii="Arial" w:hAnsi="Arial" w:cs="Arial"/>
                </w:rPr>
                <w:id w:val="-199824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40179AD0" w14:textId="6615E237" w:rsidR="00DC76BB" w:rsidRPr="00697F1E" w:rsidRDefault="001950E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991937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649B04E3" w14:textId="2A81076B" w:rsidR="00DC76BB" w:rsidRPr="00697F1E" w:rsidRDefault="00DC76B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2A3D45E7" w14:textId="77777777" w:rsidR="00DC76BB" w:rsidRDefault="000D416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Describe (e.g., adapter or altered plug).</w:t>
            </w:r>
          </w:p>
          <w:p w14:paraId="2A1764D0" w14:textId="0C441098" w:rsidR="000D416E" w:rsidRPr="00697F1E" w:rsidRDefault="000D416E">
            <w:pPr>
              <w:rPr>
                <w:rFonts w:ascii="Arial" w:hAnsi="Arial" w:cs="Arial"/>
              </w:rPr>
            </w:pPr>
          </w:p>
        </w:tc>
      </w:tr>
      <w:tr w:rsidR="00DC76BB" w:rsidRPr="00697F1E" w14:paraId="6C6ECF8F" w14:textId="77777777" w:rsidTr="009D42FB">
        <w:tc>
          <w:tcPr>
            <w:tcW w:w="5762" w:type="dxa"/>
            <w:vAlign w:val="center"/>
          </w:tcPr>
          <w:p w14:paraId="14AC2804" w14:textId="71B65762" w:rsidR="00DC76BB" w:rsidRPr="00F26380" w:rsidRDefault="00C832BE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</w:rPr>
            </w:pPr>
            <w:r w:rsidRPr="00F26380">
              <w:rPr>
                <w:rFonts w:ascii="Arial" w:hAnsi="Arial" w:cs="Arial"/>
              </w:rPr>
              <w:t>Does the oxygen concentrator serial number match the DMT?</w:t>
            </w:r>
          </w:p>
        </w:tc>
        <w:tc>
          <w:tcPr>
            <w:tcW w:w="1341" w:type="dxa"/>
            <w:gridSpan w:val="2"/>
            <w:vAlign w:val="center"/>
          </w:tcPr>
          <w:p w14:paraId="2B87E6EA" w14:textId="749F69C3" w:rsidR="00DC76BB" w:rsidRPr="00697F1E" w:rsidRDefault="00C832BE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70452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7B26119" w14:textId="78CEE7DE" w:rsidR="00DC76BB" w:rsidRPr="00697F1E" w:rsidRDefault="00C832BE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26010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3143B780" w14:textId="09C6F8D3" w:rsidR="00DC76BB" w:rsidRPr="00697F1E" w:rsidRDefault="00DC76B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0D45EAF5" w14:textId="77777777" w:rsidR="00DC76BB" w:rsidRDefault="000D416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serial number:</w:t>
            </w:r>
          </w:p>
          <w:p w14:paraId="0DE384EA" w14:textId="3CA7D291" w:rsidR="000D416E" w:rsidRPr="000D416E" w:rsidRDefault="000D416E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C832BE" w:rsidRPr="00697F1E" w14:paraId="3A9A9C5A" w14:textId="77777777" w:rsidTr="009D42FB">
        <w:tc>
          <w:tcPr>
            <w:tcW w:w="5762" w:type="dxa"/>
            <w:vAlign w:val="center"/>
          </w:tcPr>
          <w:p w14:paraId="1B578B15" w14:textId="2C17B6B4" w:rsidR="00C832BE" w:rsidRPr="00F26380" w:rsidRDefault="000A0CB8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Is the service date current?</w:t>
            </w:r>
          </w:p>
        </w:tc>
        <w:tc>
          <w:tcPr>
            <w:tcW w:w="1341" w:type="dxa"/>
            <w:gridSpan w:val="2"/>
            <w:vAlign w:val="center"/>
          </w:tcPr>
          <w:p w14:paraId="087F6333" w14:textId="521E01F2" w:rsidR="00C832BE" w:rsidRDefault="000A0CB8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794165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A0D4258" w14:textId="70FED9EE" w:rsidR="00C832BE" w:rsidRDefault="000A0CB8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74564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09B6E0E5" w14:textId="2F0D425F" w:rsidR="00C832BE" w:rsidRDefault="00C832BE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7DE6A23" w14:textId="77777777" w:rsidR="00C832BE" w:rsidRPr="00697F1E" w:rsidRDefault="00C832BE">
            <w:pPr>
              <w:rPr>
                <w:rFonts w:ascii="Arial" w:hAnsi="Arial" w:cs="Arial"/>
              </w:rPr>
            </w:pPr>
          </w:p>
        </w:tc>
      </w:tr>
      <w:tr w:rsidR="00C832BE" w:rsidRPr="00697F1E" w14:paraId="2A3D2842" w14:textId="77777777" w:rsidTr="009D42FB">
        <w:tc>
          <w:tcPr>
            <w:tcW w:w="5762" w:type="dxa"/>
            <w:vAlign w:val="center"/>
          </w:tcPr>
          <w:p w14:paraId="003783D3" w14:textId="48D3C720" w:rsidR="00C832BE" w:rsidRPr="00F26380" w:rsidRDefault="000A0CB8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Are the oxygen concentrator hours of use relative to the DMT for estimated use within the timeframe?</w:t>
            </w:r>
          </w:p>
        </w:tc>
        <w:tc>
          <w:tcPr>
            <w:tcW w:w="1341" w:type="dxa"/>
            <w:gridSpan w:val="2"/>
            <w:vAlign w:val="center"/>
          </w:tcPr>
          <w:p w14:paraId="6CC8E335" w14:textId="38ABC831" w:rsidR="00C832BE" w:rsidRDefault="000A0CB8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71108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71C152E0" w14:textId="797EEE3F" w:rsidR="00C832BE" w:rsidRDefault="000A0CB8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84670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209555E3" w14:textId="4695CE99" w:rsidR="00C832BE" w:rsidRDefault="00C832BE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1C0C9858" w14:textId="77777777" w:rsidR="00C832BE" w:rsidRPr="00697F1E" w:rsidRDefault="00C832BE">
            <w:pPr>
              <w:rPr>
                <w:rFonts w:ascii="Arial" w:hAnsi="Arial" w:cs="Arial"/>
              </w:rPr>
            </w:pPr>
          </w:p>
        </w:tc>
      </w:tr>
      <w:tr w:rsidR="00C832BE" w:rsidRPr="00697F1E" w14:paraId="36C264E4" w14:textId="77777777" w:rsidTr="009D42FB">
        <w:tc>
          <w:tcPr>
            <w:tcW w:w="5762" w:type="dxa"/>
            <w:vAlign w:val="center"/>
          </w:tcPr>
          <w:p w14:paraId="31741AD5" w14:textId="21D1C604" w:rsidR="00C832BE" w:rsidRPr="00F26380" w:rsidRDefault="000A0CB8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alarm work (i.e., can it be heard at least as far as the tubing reaches)?</w:t>
            </w:r>
          </w:p>
        </w:tc>
        <w:tc>
          <w:tcPr>
            <w:tcW w:w="1341" w:type="dxa"/>
            <w:gridSpan w:val="2"/>
            <w:vAlign w:val="center"/>
          </w:tcPr>
          <w:p w14:paraId="4E362D8D" w14:textId="781E07E8" w:rsidR="00C832BE" w:rsidRDefault="000A0CB8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934654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0F7E61B4" w14:textId="29286581" w:rsidR="00C832BE" w:rsidRDefault="000A0CB8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211319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7E76E3F2" w14:textId="5BFCDE31" w:rsidR="00C832BE" w:rsidRDefault="00C832BE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3213A58A" w14:textId="77777777" w:rsidR="00C832BE" w:rsidRPr="00697F1E" w:rsidRDefault="00C832BE">
            <w:pPr>
              <w:rPr>
                <w:rFonts w:ascii="Arial" w:hAnsi="Arial" w:cs="Arial"/>
              </w:rPr>
            </w:pPr>
          </w:p>
        </w:tc>
      </w:tr>
      <w:tr w:rsidR="00C832BE" w:rsidRPr="00697F1E" w14:paraId="4C2F1950" w14:textId="77777777" w:rsidTr="009D42FB">
        <w:tc>
          <w:tcPr>
            <w:tcW w:w="5762" w:type="dxa"/>
            <w:vAlign w:val="center"/>
          </w:tcPr>
          <w:p w14:paraId="72BEFF2A" w14:textId="278A1F23" w:rsidR="00C832BE" w:rsidRPr="00F26380" w:rsidRDefault="002C4EF9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oxygen concentrator liter flow match the prescription and DMT?</w:t>
            </w:r>
          </w:p>
        </w:tc>
        <w:tc>
          <w:tcPr>
            <w:tcW w:w="1341" w:type="dxa"/>
            <w:gridSpan w:val="2"/>
            <w:vAlign w:val="center"/>
          </w:tcPr>
          <w:p w14:paraId="244FE971" w14:textId="74152685" w:rsidR="00C832BE" w:rsidRDefault="002C4EF9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432350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28BB5F35" w14:textId="32CD80A1" w:rsidR="00C832BE" w:rsidRDefault="002C4EF9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7262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37402ED9" w14:textId="68ABDE03" w:rsidR="00C832BE" w:rsidRDefault="00C832BE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34521652" w14:textId="6A10387D" w:rsidR="00C832BE" w:rsidRPr="00D41CA8" w:rsidRDefault="00D41CA8">
            <w:pPr>
              <w:rPr>
                <w:rFonts w:ascii="Arial" w:hAnsi="Arial" w:cs="Arial"/>
                <w:i/>
                <w:iCs/>
              </w:rPr>
            </w:pPr>
            <w:r w:rsidRPr="00D41CA8">
              <w:rPr>
                <w:rFonts w:ascii="Arial" w:hAnsi="Arial" w:cs="Arial"/>
                <w:i/>
                <w:iCs/>
              </w:rPr>
              <w:t xml:space="preserve">If no, list required actions: </w:t>
            </w:r>
          </w:p>
        </w:tc>
      </w:tr>
      <w:tr w:rsidR="00C832BE" w:rsidRPr="00697F1E" w14:paraId="538F9067" w14:textId="77777777" w:rsidTr="009D42FB">
        <w:tc>
          <w:tcPr>
            <w:tcW w:w="5762" w:type="dxa"/>
            <w:vAlign w:val="center"/>
          </w:tcPr>
          <w:p w14:paraId="4E65CFD3" w14:textId="5E784C5C" w:rsidR="00C832BE" w:rsidRPr="00F26380" w:rsidRDefault="00F65C83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</w:rPr>
            </w:pPr>
            <w:r w:rsidRPr="00F26380">
              <w:rPr>
                <w:rFonts w:ascii="Arial" w:hAnsi="Arial" w:cs="Arial"/>
              </w:rPr>
              <w:t xml:space="preserve">Does the Veteran or Veteran’s caregiver know their prescribed liter flows for sleep, rest, and activity? </w:t>
            </w:r>
          </w:p>
        </w:tc>
        <w:tc>
          <w:tcPr>
            <w:tcW w:w="1341" w:type="dxa"/>
            <w:gridSpan w:val="2"/>
            <w:vAlign w:val="center"/>
          </w:tcPr>
          <w:p w14:paraId="32E2A426" w14:textId="050BF684" w:rsidR="00C832BE" w:rsidRDefault="00F65C83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502582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3BC01F1F" w14:textId="2547A737" w:rsidR="00C832BE" w:rsidRDefault="00F65C83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76496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476AF85" w14:textId="1E60DE2C" w:rsidR="00C832BE" w:rsidRDefault="00C832BE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CAE86DB" w14:textId="77777777" w:rsidR="00C832BE" w:rsidRDefault="000D416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Provide detail:</w:t>
            </w:r>
          </w:p>
          <w:p w14:paraId="68385130" w14:textId="00F4DC27" w:rsidR="000D416E" w:rsidRPr="000D416E" w:rsidRDefault="000D416E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DA464B" w:rsidRPr="00697F1E" w14:paraId="3E10DDC2" w14:textId="77777777" w:rsidTr="009D42FB">
        <w:tc>
          <w:tcPr>
            <w:tcW w:w="5762" w:type="dxa"/>
            <w:vAlign w:val="center"/>
          </w:tcPr>
          <w:p w14:paraId="57D81CF1" w14:textId="0E4BD506" w:rsidR="00DA464B" w:rsidRPr="00F26380" w:rsidRDefault="00407F99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</w:t>
            </w:r>
            <w:r w:rsidR="00DA464B" w:rsidRPr="00F26380">
              <w:rPr>
                <w:rFonts w:ascii="Arial" w:hAnsi="Arial" w:cs="Arial"/>
              </w:rPr>
              <w:t>oes the Veteran or Veteran’s caregiver understand that excess O</w:t>
            </w:r>
            <w:r w:rsidR="008F0C12" w:rsidRPr="00F26380">
              <w:rPr>
                <w:rFonts w:ascii="Arial" w:hAnsi="Arial" w:cs="Arial"/>
                <w:vertAlign w:val="subscript"/>
              </w:rPr>
              <w:t>2</w:t>
            </w:r>
            <w:r w:rsidR="00DA464B" w:rsidRPr="00F26380">
              <w:rPr>
                <w:rFonts w:ascii="Arial" w:hAnsi="Arial" w:cs="Arial"/>
              </w:rPr>
              <w:t xml:space="preserve"> can be harmful?</w:t>
            </w:r>
          </w:p>
        </w:tc>
        <w:tc>
          <w:tcPr>
            <w:tcW w:w="1341" w:type="dxa"/>
            <w:gridSpan w:val="2"/>
            <w:vAlign w:val="center"/>
          </w:tcPr>
          <w:p w14:paraId="18DB30E1" w14:textId="4B83115B" w:rsidR="00DA464B" w:rsidRDefault="00DA464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590049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C1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2BEEEDB9" w14:textId="42CF9851" w:rsidR="00DA464B" w:rsidRDefault="00DA464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224106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08229EB6" w14:textId="11B380B9" w:rsidR="00DA464B" w:rsidRDefault="00DA464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N/A </w:t>
            </w:r>
            <w:sdt>
              <w:sdtPr>
                <w:rPr>
                  <w:rFonts w:ascii="Arial" w:hAnsi="Arial" w:cs="Arial"/>
                </w:rPr>
                <w:id w:val="-139373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5049" w:type="dxa"/>
          </w:tcPr>
          <w:p w14:paraId="332F710D" w14:textId="77777777" w:rsidR="00DA464B" w:rsidRPr="00697F1E" w:rsidRDefault="00DA464B">
            <w:pPr>
              <w:rPr>
                <w:rFonts w:ascii="Arial" w:hAnsi="Arial" w:cs="Arial"/>
              </w:rPr>
            </w:pPr>
          </w:p>
        </w:tc>
      </w:tr>
      <w:tr w:rsidR="00DA464B" w:rsidRPr="00697F1E" w14:paraId="0E2B3D88" w14:textId="77777777" w:rsidTr="009D42FB">
        <w:tc>
          <w:tcPr>
            <w:tcW w:w="5762" w:type="dxa"/>
            <w:vAlign w:val="center"/>
          </w:tcPr>
          <w:p w14:paraId="4CEC31F3" w14:textId="553EBB86" w:rsidR="00DA464B" w:rsidRPr="00F26380" w:rsidRDefault="00DA464B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 xml:space="preserve">Does the Veteran or Veteran’s caregiver understand that a normal response to </w:t>
            </w:r>
            <w:r w:rsidR="008F0C12" w:rsidRPr="00F26380">
              <w:rPr>
                <w:rFonts w:ascii="Arial" w:hAnsi="Arial" w:cs="Arial"/>
              </w:rPr>
              <w:t>activity includes an increase in frequency and depth of breathing (i.e., this is not dyspnea or “shortness of breath”</w:t>
            </w:r>
            <w:r w:rsidR="00170C5C" w:rsidRPr="00F26380">
              <w:rPr>
                <w:rFonts w:ascii="Arial" w:hAnsi="Arial" w:cs="Arial"/>
              </w:rPr>
              <w:t xml:space="preserve"> (SOB)</w:t>
            </w:r>
            <w:r w:rsidR="008F0C12" w:rsidRPr="00F26380">
              <w:rPr>
                <w:rFonts w:ascii="Arial" w:hAnsi="Arial" w:cs="Arial"/>
              </w:rPr>
              <w:t>)?</w:t>
            </w:r>
          </w:p>
        </w:tc>
        <w:tc>
          <w:tcPr>
            <w:tcW w:w="1341" w:type="dxa"/>
            <w:gridSpan w:val="2"/>
            <w:vAlign w:val="center"/>
          </w:tcPr>
          <w:p w14:paraId="1C450CEC" w14:textId="5E9673FA" w:rsidR="00DA464B" w:rsidRDefault="008F0C1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52492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200D84D1" w14:textId="5672D237" w:rsidR="00DA464B" w:rsidRDefault="008F0C12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639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41ACF98D" w14:textId="25DC6F71" w:rsidR="00DA464B" w:rsidRDefault="00DA464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23EE75D5" w14:textId="77777777" w:rsidR="00DA464B" w:rsidRPr="00697F1E" w:rsidRDefault="00DA464B">
            <w:pPr>
              <w:rPr>
                <w:rFonts w:ascii="Arial" w:hAnsi="Arial" w:cs="Arial"/>
              </w:rPr>
            </w:pPr>
          </w:p>
        </w:tc>
      </w:tr>
      <w:tr w:rsidR="00DA464B" w:rsidRPr="00697F1E" w14:paraId="172D88CC" w14:textId="77777777" w:rsidTr="009D42FB">
        <w:tc>
          <w:tcPr>
            <w:tcW w:w="5762" w:type="dxa"/>
            <w:vAlign w:val="center"/>
          </w:tcPr>
          <w:p w14:paraId="0CCE31AC" w14:textId="0C6A9F39" w:rsidR="00DA464B" w:rsidRPr="00F26380" w:rsidRDefault="009F4499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Veteran or Veteran’s caregiver understand that</w:t>
            </w:r>
            <w:r w:rsidR="004E0DDF" w:rsidRPr="00F26380">
              <w:rPr>
                <w:rFonts w:ascii="Arial" w:hAnsi="Arial" w:cs="Arial"/>
              </w:rPr>
              <w:t>,</w:t>
            </w:r>
            <w:r w:rsidRPr="00F26380">
              <w:rPr>
                <w:rFonts w:ascii="Arial" w:hAnsi="Arial" w:cs="Arial"/>
              </w:rPr>
              <w:t xml:space="preserve"> if </w:t>
            </w:r>
            <w:r w:rsidR="004E0DDF" w:rsidRPr="00F26380">
              <w:rPr>
                <w:rFonts w:ascii="Arial" w:hAnsi="Arial" w:cs="Arial"/>
              </w:rPr>
              <w:t xml:space="preserve">there is </w:t>
            </w:r>
            <w:r w:rsidRPr="00F26380">
              <w:rPr>
                <w:rFonts w:ascii="Arial" w:hAnsi="Arial" w:cs="Arial"/>
              </w:rPr>
              <w:t>an increasing occurrence of SOB or SOB that cannot be resolved</w:t>
            </w:r>
            <w:r w:rsidR="004E0DDF" w:rsidRPr="00F26380">
              <w:rPr>
                <w:rFonts w:ascii="Arial" w:hAnsi="Arial" w:cs="Arial"/>
              </w:rPr>
              <w:t>, they are to call their physician or urgent care?</w:t>
            </w:r>
          </w:p>
        </w:tc>
        <w:tc>
          <w:tcPr>
            <w:tcW w:w="1341" w:type="dxa"/>
            <w:gridSpan w:val="2"/>
            <w:vAlign w:val="center"/>
          </w:tcPr>
          <w:p w14:paraId="5D5446CF" w14:textId="524AC0F0" w:rsidR="00DA464B" w:rsidRDefault="004E0DDF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79274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052D5D4D" w14:textId="56FFB7AC" w:rsidR="00DA464B" w:rsidRDefault="004E0DDF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56723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38610E3E" w14:textId="6F0606F4" w:rsidR="00DA464B" w:rsidRDefault="00DA464B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7E6C2DFF" w14:textId="77777777" w:rsidR="00DA464B" w:rsidRPr="00697F1E" w:rsidRDefault="00DA464B">
            <w:pPr>
              <w:rPr>
                <w:rFonts w:ascii="Arial" w:hAnsi="Arial" w:cs="Arial"/>
              </w:rPr>
            </w:pPr>
          </w:p>
        </w:tc>
      </w:tr>
      <w:tr w:rsidR="008F0C12" w:rsidRPr="00697F1E" w14:paraId="699E92E9" w14:textId="77777777" w:rsidTr="009D42FB">
        <w:tc>
          <w:tcPr>
            <w:tcW w:w="5762" w:type="dxa"/>
            <w:vAlign w:val="center"/>
          </w:tcPr>
          <w:p w14:paraId="6C0B5E1E" w14:textId="02BBAE80" w:rsidR="008F0C12" w:rsidRPr="00F26380" w:rsidRDefault="000261E7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veteran have</w:t>
            </w:r>
            <w:r w:rsidR="004E0DDF" w:rsidRPr="00F26380">
              <w:rPr>
                <w:rFonts w:ascii="Arial" w:hAnsi="Arial" w:cs="Arial"/>
              </w:rPr>
              <w:t xml:space="preserve"> </w:t>
            </w:r>
            <w:r w:rsidR="006E6029" w:rsidRPr="00F26380">
              <w:rPr>
                <w:rFonts w:ascii="Arial" w:hAnsi="Arial" w:cs="Arial"/>
              </w:rPr>
              <w:t xml:space="preserve">appropriate </w:t>
            </w:r>
            <w:r w:rsidR="004E0DDF" w:rsidRPr="00F26380">
              <w:rPr>
                <w:rFonts w:ascii="Arial" w:hAnsi="Arial" w:cs="Arial"/>
              </w:rPr>
              <w:t>disposable</w:t>
            </w:r>
            <w:r w:rsidR="006E6029" w:rsidRPr="00F26380">
              <w:rPr>
                <w:rFonts w:ascii="Arial" w:hAnsi="Arial" w:cs="Arial"/>
              </w:rPr>
              <w:t xml:space="preserve"> equipment (e.g., tubing, cannulas)?</w:t>
            </w:r>
          </w:p>
        </w:tc>
        <w:tc>
          <w:tcPr>
            <w:tcW w:w="1341" w:type="dxa"/>
            <w:gridSpan w:val="2"/>
            <w:vAlign w:val="center"/>
          </w:tcPr>
          <w:p w14:paraId="0B26A3AE" w14:textId="592D46F3" w:rsidR="008F0C12" w:rsidRDefault="004E0DDF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91104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64620A93" w14:textId="2673AACC" w:rsidR="008F0C12" w:rsidRDefault="004E0DDF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2112581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203C845E" w14:textId="001F618A" w:rsidR="008F0C12" w:rsidRDefault="008F0C1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CAED141" w14:textId="77777777" w:rsidR="008F0C12" w:rsidRPr="00697F1E" w:rsidRDefault="008F0C12">
            <w:pPr>
              <w:rPr>
                <w:rFonts w:ascii="Arial" w:hAnsi="Arial" w:cs="Arial"/>
              </w:rPr>
            </w:pPr>
          </w:p>
        </w:tc>
      </w:tr>
      <w:tr w:rsidR="008F0C12" w:rsidRPr="00697F1E" w14:paraId="011CB925" w14:textId="77777777" w:rsidTr="009D42FB">
        <w:tc>
          <w:tcPr>
            <w:tcW w:w="5762" w:type="dxa"/>
            <w:vAlign w:val="center"/>
          </w:tcPr>
          <w:p w14:paraId="2D9028D7" w14:textId="0622EBCB" w:rsidR="008F0C12" w:rsidRPr="00F26380" w:rsidRDefault="00082DDB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 xml:space="preserve">Does the Veteran or Veteran’s caregiver know how to </w:t>
            </w:r>
            <w:r w:rsidR="000261E7" w:rsidRPr="00F26380">
              <w:rPr>
                <w:rFonts w:ascii="Arial" w:hAnsi="Arial" w:cs="Arial"/>
              </w:rPr>
              <w:t>care for</w:t>
            </w:r>
            <w:r w:rsidR="00747191" w:rsidRPr="00F26380">
              <w:rPr>
                <w:rFonts w:ascii="Arial" w:hAnsi="Arial" w:cs="Arial"/>
              </w:rPr>
              <w:t xml:space="preserve"> and </w:t>
            </w:r>
            <w:r w:rsidRPr="00F26380">
              <w:rPr>
                <w:rFonts w:ascii="Arial" w:hAnsi="Arial" w:cs="Arial"/>
              </w:rPr>
              <w:t>clean the equipment?</w:t>
            </w:r>
          </w:p>
        </w:tc>
        <w:tc>
          <w:tcPr>
            <w:tcW w:w="1341" w:type="dxa"/>
            <w:gridSpan w:val="2"/>
            <w:vAlign w:val="center"/>
          </w:tcPr>
          <w:p w14:paraId="0E7B8425" w14:textId="60A94F2F" w:rsidR="008F0C12" w:rsidRDefault="00082DD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01822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33894739" w14:textId="7FDC10C5" w:rsidR="008F0C12" w:rsidRDefault="00082DDB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74294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347E2FFF" w14:textId="4F69D048" w:rsidR="008F0C12" w:rsidRDefault="008F0C12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68041EC1" w14:textId="77777777" w:rsidR="008F0C12" w:rsidRPr="00697F1E" w:rsidRDefault="008F0C12">
            <w:pPr>
              <w:rPr>
                <w:rFonts w:ascii="Arial" w:hAnsi="Arial" w:cs="Arial"/>
              </w:rPr>
            </w:pPr>
          </w:p>
        </w:tc>
      </w:tr>
      <w:tr w:rsidR="00455776" w:rsidRPr="00697F1E" w14:paraId="5623B163" w14:textId="77777777" w:rsidTr="009D42FB">
        <w:tc>
          <w:tcPr>
            <w:tcW w:w="5762" w:type="dxa"/>
            <w:vAlign w:val="center"/>
          </w:tcPr>
          <w:p w14:paraId="29654C78" w14:textId="0831AB7C" w:rsidR="00455776" w:rsidRPr="00F26380" w:rsidRDefault="00455776" w:rsidP="00F263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26380">
              <w:rPr>
                <w:rFonts w:ascii="Arial" w:hAnsi="Arial" w:cs="Arial"/>
              </w:rPr>
              <w:t>Does the Veteran or Veteran’s caregiver understand the Emergency Back Up Procedure in case of power failure?</w:t>
            </w:r>
          </w:p>
        </w:tc>
        <w:tc>
          <w:tcPr>
            <w:tcW w:w="1341" w:type="dxa"/>
            <w:gridSpan w:val="2"/>
            <w:vAlign w:val="center"/>
          </w:tcPr>
          <w:p w14:paraId="2E335BB4" w14:textId="7CF8EB77" w:rsidR="00455776" w:rsidRDefault="00455776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675767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0351E681" w14:textId="79A61054" w:rsidR="00455776" w:rsidRDefault="00455776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2917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78049BBB" w14:textId="3C17F11B" w:rsidR="00455776" w:rsidRDefault="00455776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63D74FF7" w14:textId="77777777" w:rsidR="00455776" w:rsidRPr="00697F1E" w:rsidRDefault="00455776">
            <w:pPr>
              <w:rPr>
                <w:rFonts w:ascii="Arial" w:hAnsi="Arial" w:cs="Arial"/>
              </w:rPr>
            </w:pPr>
          </w:p>
        </w:tc>
      </w:tr>
      <w:tr w:rsidR="00455776" w:rsidRPr="00697F1E" w14:paraId="6CFFCF91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04206A08" w14:textId="7FC216EF" w:rsidR="00455776" w:rsidRPr="00455776" w:rsidRDefault="001E3E95" w:rsidP="00EC6A26">
            <w:pPr>
              <w:keepNext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STORAGE OF </w:t>
            </w:r>
            <w:r w:rsidR="00455776" w:rsidRPr="00455776">
              <w:rPr>
                <w:rFonts w:ascii="Arial" w:hAnsi="Arial" w:cs="Arial"/>
                <w:b/>
                <w:bCs/>
              </w:rPr>
              <w:t>OXYGEN TANKS, REGULATORS, AND CONSERVERS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61C94B90" w14:textId="3DAD17C4" w:rsidR="00455776" w:rsidRPr="00455776" w:rsidRDefault="00455776" w:rsidP="00EC6A26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 w:rsidRPr="00455776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0264B852" w14:textId="104B628C" w:rsidR="00455776" w:rsidRPr="00455776" w:rsidRDefault="00455776" w:rsidP="0045577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776"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tr w:rsidR="00D41CA8" w:rsidRPr="00697F1E" w14:paraId="2100DD72" w14:textId="77777777" w:rsidTr="0042691E">
        <w:tc>
          <w:tcPr>
            <w:tcW w:w="5762" w:type="dxa"/>
            <w:vAlign w:val="center"/>
          </w:tcPr>
          <w:p w14:paraId="003E4AF4" w14:textId="06661652" w:rsidR="00D41CA8" w:rsidRDefault="00D41CA8" w:rsidP="00EC6A26">
            <w:pPr>
              <w:keepNext/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t>Was the below documented by the Vendor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579" w:type="dxa"/>
            <w:gridSpan w:val="6"/>
            <w:vAlign w:val="center"/>
          </w:tcPr>
          <w:p w14:paraId="51D3E34E" w14:textId="77777777" w:rsidR="00D41CA8" w:rsidRDefault="00D41CA8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8C3F7A9" w14:textId="77777777" w:rsidR="00D41CA8" w:rsidRPr="00697F1E" w:rsidRDefault="00D41CA8">
            <w:pPr>
              <w:rPr>
                <w:rFonts w:ascii="Arial" w:hAnsi="Arial" w:cs="Arial"/>
              </w:rPr>
            </w:pPr>
          </w:p>
        </w:tc>
      </w:tr>
      <w:tr w:rsidR="00455776" w:rsidRPr="00697F1E" w14:paraId="44B3D64E" w14:textId="77777777" w:rsidTr="009D42FB">
        <w:tc>
          <w:tcPr>
            <w:tcW w:w="5762" w:type="dxa"/>
            <w:vAlign w:val="center"/>
          </w:tcPr>
          <w:p w14:paraId="19C42DF3" w14:textId="0B53F2F3" w:rsidR="00455776" w:rsidRPr="00D41CA8" w:rsidRDefault="001E3E95" w:rsidP="00D41CA8">
            <w:pPr>
              <w:pStyle w:val="ListParagraph"/>
              <w:keepNext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t>Are O</w:t>
            </w:r>
            <w:r w:rsidRPr="00D41CA8">
              <w:rPr>
                <w:rFonts w:ascii="Arial" w:hAnsi="Arial" w:cs="Arial"/>
                <w:vertAlign w:val="subscript"/>
              </w:rPr>
              <w:t>2</w:t>
            </w:r>
            <w:r w:rsidRPr="00D41CA8">
              <w:rPr>
                <w:rFonts w:ascii="Arial" w:hAnsi="Arial" w:cs="Arial"/>
              </w:rPr>
              <w:t xml:space="preserve"> tanks stored safely (e.g., lying down in storage rack, chained upright to a wall, in an oxygen transport unit)?</w:t>
            </w:r>
          </w:p>
        </w:tc>
        <w:tc>
          <w:tcPr>
            <w:tcW w:w="1341" w:type="dxa"/>
            <w:gridSpan w:val="2"/>
            <w:vAlign w:val="center"/>
          </w:tcPr>
          <w:p w14:paraId="162390C2" w14:textId="71BA0335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023513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6D750EE8" w14:textId="2A8CB250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60201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3EC9CF78" w14:textId="1CCF34C3" w:rsidR="00455776" w:rsidRDefault="00455776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5F290BBA" w14:textId="77777777" w:rsidR="00455776" w:rsidRPr="00697F1E" w:rsidRDefault="00455776">
            <w:pPr>
              <w:rPr>
                <w:rFonts w:ascii="Arial" w:hAnsi="Arial" w:cs="Arial"/>
              </w:rPr>
            </w:pPr>
          </w:p>
        </w:tc>
      </w:tr>
      <w:tr w:rsidR="00455776" w:rsidRPr="00697F1E" w14:paraId="43C06ADC" w14:textId="77777777" w:rsidTr="009D42FB">
        <w:tc>
          <w:tcPr>
            <w:tcW w:w="5762" w:type="dxa"/>
            <w:vAlign w:val="center"/>
          </w:tcPr>
          <w:p w14:paraId="69DB23D1" w14:textId="2E9BF818" w:rsidR="00455776" w:rsidRPr="00D41CA8" w:rsidRDefault="001E3E95" w:rsidP="00D41CA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t>Is the number of O</w:t>
            </w:r>
            <w:r w:rsidRPr="00D41CA8">
              <w:rPr>
                <w:rFonts w:ascii="Arial" w:hAnsi="Arial" w:cs="Arial"/>
                <w:vertAlign w:val="subscript"/>
              </w:rPr>
              <w:t>2</w:t>
            </w:r>
            <w:r w:rsidRPr="00D41CA8">
              <w:rPr>
                <w:rFonts w:ascii="Arial" w:hAnsi="Arial" w:cs="Arial"/>
              </w:rPr>
              <w:t xml:space="preserve"> tanks on premises compliant with local building or fire codes?</w:t>
            </w:r>
          </w:p>
        </w:tc>
        <w:tc>
          <w:tcPr>
            <w:tcW w:w="1341" w:type="dxa"/>
            <w:gridSpan w:val="2"/>
            <w:vAlign w:val="center"/>
          </w:tcPr>
          <w:p w14:paraId="16FA0349" w14:textId="4971B808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13784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05CD2C0" w14:textId="2F935272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321661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40DD150" w14:textId="571650FD" w:rsidR="00455776" w:rsidRDefault="00455776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3123C16E" w14:textId="77777777" w:rsidR="00455776" w:rsidRPr="00697F1E" w:rsidRDefault="00455776">
            <w:pPr>
              <w:rPr>
                <w:rFonts w:ascii="Arial" w:hAnsi="Arial" w:cs="Arial"/>
              </w:rPr>
            </w:pPr>
          </w:p>
        </w:tc>
      </w:tr>
      <w:tr w:rsidR="001E3E95" w:rsidRPr="00697F1E" w14:paraId="06B6103E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30CE3DE5" w14:textId="7A49025C" w:rsidR="001E3E95" w:rsidRPr="001E3E95" w:rsidRDefault="001E3E95" w:rsidP="009D42FB">
            <w:pPr>
              <w:rPr>
                <w:rFonts w:ascii="Arial" w:hAnsi="Arial" w:cs="Arial"/>
                <w:b/>
                <w:bCs/>
              </w:rPr>
            </w:pPr>
            <w:r w:rsidRPr="001E3E95">
              <w:rPr>
                <w:rFonts w:ascii="Arial" w:hAnsi="Arial" w:cs="Arial"/>
                <w:b/>
                <w:bCs/>
              </w:rPr>
              <w:t>USAGE OF OXYGEN TANKS, REGULATORS, AND CONSERVERS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5BCC7074" w14:textId="14B15988" w:rsidR="001E3E95" w:rsidRPr="001E3E95" w:rsidRDefault="001E3E95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E95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4D02FD23" w14:textId="48CB3EBB" w:rsidR="001E3E95" w:rsidRPr="001E3E95" w:rsidRDefault="001E3E95" w:rsidP="001E3E95">
            <w:pPr>
              <w:jc w:val="center"/>
              <w:rPr>
                <w:rFonts w:ascii="Arial" w:hAnsi="Arial" w:cs="Arial"/>
                <w:b/>
                <w:bCs/>
              </w:rPr>
            </w:pPr>
            <w:r w:rsidRPr="001E3E95"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tr w:rsidR="00D41CA8" w:rsidRPr="00697F1E" w14:paraId="6D610B11" w14:textId="77777777" w:rsidTr="003D1D89">
        <w:tc>
          <w:tcPr>
            <w:tcW w:w="5762" w:type="dxa"/>
            <w:vAlign w:val="center"/>
          </w:tcPr>
          <w:p w14:paraId="0AD5A243" w14:textId="18AC4278" w:rsidR="00D41CA8" w:rsidRDefault="00D41CA8" w:rsidP="009D42FB">
            <w:pPr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t>Was the below documented by the Vendor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3579" w:type="dxa"/>
            <w:gridSpan w:val="6"/>
            <w:vAlign w:val="center"/>
          </w:tcPr>
          <w:p w14:paraId="1FA67103" w14:textId="77777777" w:rsidR="00D41CA8" w:rsidRDefault="00D41CA8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F4A385C" w14:textId="77777777" w:rsidR="00D41CA8" w:rsidRPr="00697F1E" w:rsidRDefault="00D41CA8">
            <w:pPr>
              <w:rPr>
                <w:rFonts w:ascii="Arial" w:hAnsi="Arial" w:cs="Arial"/>
              </w:rPr>
            </w:pPr>
          </w:p>
        </w:tc>
      </w:tr>
      <w:tr w:rsidR="00455776" w:rsidRPr="00697F1E" w14:paraId="5C2CF90F" w14:textId="77777777" w:rsidTr="009D42FB">
        <w:tc>
          <w:tcPr>
            <w:tcW w:w="5762" w:type="dxa"/>
            <w:vAlign w:val="center"/>
          </w:tcPr>
          <w:p w14:paraId="6785AD62" w14:textId="099D415D" w:rsidR="00455776" w:rsidRPr="00D41CA8" w:rsidRDefault="00D41CA8" w:rsidP="00D41CA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Veteran or </w:t>
            </w:r>
            <w:r w:rsidR="001E3E95" w:rsidRPr="00D41CA8">
              <w:rPr>
                <w:rFonts w:ascii="Arial" w:hAnsi="Arial" w:cs="Arial"/>
              </w:rPr>
              <w:t xml:space="preserve">Veteran’s caregiver </w:t>
            </w:r>
            <w:r w:rsidRPr="00D41CA8">
              <w:rPr>
                <w:rFonts w:ascii="Arial" w:hAnsi="Arial" w:cs="Arial"/>
              </w:rPr>
              <w:t>demonstrate</w:t>
            </w:r>
            <w:r>
              <w:rPr>
                <w:rFonts w:ascii="Arial" w:hAnsi="Arial" w:cs="Arial"/>
              </w:rPr>
              <w:t>d</w:t>
            </w:r>
            <w:r w:rsidRPr="00D41CA8">
              <w:rPr>
                <w:rFonts w:ascii="Arial" w:hAnsi="Arial" w:cs="Arial"/>
              </w:rPr>
              <w:t xml:space="preserve"> </w:t>
            </w:r>
            <w:r w:rsidR="001E3E95" w:rsidRPr="00D41CA8">
              <w:rPr>
                <w:rFonts w:ascii="Arial" w:hAnsi="Arial" w:cs="Arial"/>
              </w:rPr>
              <w:t>how to change tanks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41" w:type="dxa"/>
            <w:gridSpan w:val="2"/>
            <w:vAlign w:val="center"/>
          </w:tcPr>
          <w:p w14:paraId="0E5984FC" w14:textId="647576D1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880155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B4F7F1B" w14:textId="721C239F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124131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3CBF431" w14:textId="3AFA66F7" w:rsidR="00455776" w:rsidRDefault="00455776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5263DD48" w14:textId="77777777" w:rsidR="00455776" w:rsidRPr="00697F1E" w:rsidRDefault="00455776">
            <w:pPr>
              <w:rPr>
                <w:rFonts w:ascii="Arial" w:hAnsi="Arial" w:cs="Arial"/>
              </w:rPr>
            </w:pPr>
          </w:p>
        </w:tc>
      </w:tr>
      <w:tr w:rsidR="00455776" w:rsidRPr="00697F1E" w14:paraId="2366754A" w14:textId="77777777" w:rsidTr="009D42FB">
        <w:tc>
          <w:tcPr>
            <w:tcW w:w="5762" w:type="dxa"/>
            <w:vAlign w:val="center"/>
          </w:tcPr>
          <w:p w14:paraId="694D3603" w14:textId="0C117AC6" w:rsidR="00455776" w:rsidRPr="00D41CA8" w:rsidRDefault="001E3E95" w:rsidP="00D41CA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lastRenderedPageBreak/>
              <w:t xml:space="preserve">Veteran or Veteran’s caregiver </w:t>
            </w:r>
            <w:r w:rsidR="00D41CA8" w:rsidRPr="00D41CA8">
              <w:rPr>
                <w:rFonts w:ascii="Arial" w:hAnsi="Arial" w:cs="Arial"/>
              </w:rPr>
              <w:t>demonstrate</w:t>
            </w:r>
            <w:r w:rsidR="00D41CA8">
              <w:rPr>
                <w:rFonts w:ascii="Arial" w:hAnsi="Arial" w:cs="Arial"/>
              </w:rPr>
              <w:t>d</w:t>
            </w:r>
            <w:r w:rsidR="00D41CA8" w:rsidRPr="00D41CA8">
              <w:rPr>
                <w:rFonts w:ascii="Arial" w:hAnsi="Arial" w:cs="Arial"/>
              </w:rPr>
              <w:t xml:space="preserve"> how</w:t>
            </w:r>
            <w:r w:rsidRPr="00D41CA8">
              <w:rPr>
                <w:rFonts w:ascii="Arial" w:hAnsi="Arial" w:cs="Arial"/>
              </w:rPr>
              <w:t xml:space="preserve"> to change from regulatory to conserver</w:t>
            </w:r>
            <w:r w:rsidR="00D41CA8">
              <w:rPr>
                <w:rFonts w:ascii="Arial" w:hAnsi="Arial" w:cs="Arial"/>
              </w:rPr>
              <w:t>.</w:t>
            </w:r>
          </w:p>
        </w:tc>
        <w:tc>
          <w:tcPr>
            <w:tcW w:w="1341" w:type="dxa"/>
            <w:gridSpan w:val="2"/>
            <w:vAlign w:val="center"/>
          </w:tcPr>
          <w:p w14:paraId="521E0FF1" w14:textId="030D8F4C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68832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66567E3E" w14:textId="4E14EEE1" w:rsidR="00455776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56638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1F360DBB" w14:textId="4F0C85F3" w:rsidR="00455776" w:rsidRDefault="00455776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77B9866A" w14:textId="77777777" w:rsidR="00455776" w:rsidRPr="00697F1E" w:rsidRDefault="00455776">
            <w:pPr>
              <w:rPr>
                <w:rFonts w:ascii="Arial" w:hAnsi="Arial" w:cs="Arial"/>
              </w:rPr>
            </w:pPr>
          </w:p>
        </w:tc>
      </w:tr>
      <w:tr w:rsidR="001E3E95" w:rsidRPr="00697F1E" w14:paraId="75EA85CE" w14:textId="77777777" w:rsidTr="009D42FB">
        <w:tc>
          <w:tcPr>
            <w:tcW w:w="5762" w:type="dxa"/>
            <w:vAlign w:val="center"/>
          </w:tcPr>
          <w:p w14:paraId="60F6940B" w14:textId="06580533" w:rsidR="001E3E95" w:rsidRPr="00D41CA8" w:rsidRDefault="001E3E95" w:rsidP="00D41CA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t>D</w:t>
            </w:r>
            <w:r w:rsidR="00D41CA8">
              <w:rPr>
                <w:rFonts w:ascii="Arial" w:hAnsi="Arial" w:cs="Arial"/>
              </w:rPr>
              <w:t>id</w:t>
            </w:r>
            <w:r w:rsidRPr="00D41CA8">
              <w:rPr>
                <w:rFonts w:ascii="Arial" w:hAnsi="Arial" w:cs="Arial"/>
              </w:rPr>
              <w:t xml:space="preserve"> the Veteran or Veteran’s caregiver </w:t>
            </w:r>
            <w:r w:rsidR="00D41CA8">
              <w:rPr>
                <w:rFonts w:ascii="Arial" w:hAnsi="Arial" w:cs="Arial"/>
              </w:rPr>
              <w:t>verbalize understanding of</w:t>
            </w:r>
            <w:r w:rsidRPr="00D41CA8">
              <w:rPr>
                <w:rFonts w:ascii="Arial" w:hAnsi="Arial" w:cs="Arial"/>
              </w:rPr>
              <w:t xml:space="preserve"> what a conserver is and does?</w:t>
            </w:r>
          </w:p>
        </w:tc>
        <w:tc>
          <w:tcPr>
            <w:tcW w:w="1341" w:type="dxa"/>
            <w:gridSpan w:val="2"/>
            <w:vAlign w:val="center"/>
          </w:tcPr>
          <w:p w14:paraId="6E9A4867" w14:textId="5441414D" w:rsidR="001E3E95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607666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2FD89287" w14:textId="231D6B32" w:rsidR="001E3E95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83436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227A094E" w14:textId="3242210A" w:rsidR="001E3E95" w:rsidRDefault="001E3E9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3EC3BB05" w14:textId="77777777" w:rsidR="001E3E95" w:rsidRPr="00697F1E" w:rsidRDefault="001E3E95">
            <w:pPr>
              <w:rPr>
                <w:rFonts w:ascii="Arial" w:hAnsi="Arial" w:cs="Arial"/>
              </w:rPr>
            </w:pPr>
          </w:p>
        </w:tc>
      </w:tr>
      <w:tr w:rsidR="001E3E95" w:rsidRPr="00697F1E" w14:paraId="1CD2D93D" w14:textId="77777777" w:rsidTr="009D42FB">
        <w:tc>
          <w:tcPr>
            <w:tcW w:w="5762" w:type="dxa"/>
            <w:vAlign w:val="center"/>
          </w:tcPr>
          <w:p w14:paraId="35832EB7" w14:textId="36096B28" w:rsidR="001E3E95" w:rsidRPr="00D41CA8" w:rsidRDefault="00D41CA8" w:rsidP="00D41CA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</w:t>
            </w:r>
            <w:r w:rsidR="001E3E95" w:rsidRPr="00D41CA8">
              <w:rPr>
                <w:rFonts w:ascii="Arial" w:hAnsi="Arial" w:cs="Arial"/>
              </w:rPr>
              <w:t xml:space="preserve"> the Veteran or Veteran’s caregiver </w:t>
            </w:r>
            <w:r>
              <w:rPr>
                <w:rFonts w:ascii="Arial" w:hAnsi="Arial" w:cs="Arial"/>
              </w:rPr>
              <w:t>verbalize understanding of</w:t>
            </w:r>
            <w:r w:rsidR="001E3E95" w:rsidRPr="00D41CA8">
              <w:rPr>
                <w:rFonts w:ascii="Arial" w:hAnsi="Arial" w:cs="Arial"/>
              </w:rPr>
              <w:t xml:space="preserve"> what flow rate to use for the conserver and why it may be different from the concentrator?</w:t>
            </w:r>
          </w:p>
        </w:tc>
        <w:tc>
          <w:tcPr>
            <w:tcW w:w="1341" w:type="dxa"/>
            <w:gridSpan w:val="2"/>
            <w:vAlign w:val="center"/>
          </w:tcPr>
          <w:p w14:paraId="04A3F043" w14:textId="50564AAA" w:rsidR="001E3E95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94403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2044DC49" w14:textId="6F795492" w:rsidR="001E3E95" w:rsidRDefault="001E3E9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352268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0CC39ADD" w14:textId="4A7C69DD" w:rsidR="001E3E95" w:rsidRDefault="001E3E9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718C88E" w14:textId="77777777" w:rsidR="001E3E95" w:rsidRPr="00697F1E" w:rsidRDefault="001E3E95">
            <w:pPr>
              <w:rPr>
                <w:rFonts w:ascii="Arial" w:hAnsi="Arial" w:cs="Arial"/>
              </w:rPr>
            </w:pPr>
          </w:p>
        </w:tc>
      </w:tr>
      <w:tr w:rsidR="001E3E95" w:rsidRPr="00697F1E" w14:paraId="1EE07D5D" w14:textId="77777777" w:rsidTr="009D42FB">
        <w:tc>
          <w:tcPr>
            <w:tcW w:w="5762" w:type="dxa"/>
            <w:vAlign w:val="center"/>
          </w:tcPr>
          <w:p w14:paraId="33D26439" w14:textId="614FFCE2" w:rsidR="001E3E95" w:rsidRPr="00D41CA8" w:rsidRDefault="001E3E95" w:rsidP="00D41CA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D41CA8">
              <w:rPr>
                <w:rFonts w:ascii="Arial" w:hAnsi="Arial" w:cs="Arial"/>
              </w:rPr>
              <w:t>D</w:t>
            </w:r>
            <w:r w:rsidR="00D41CA8">
              <w:rPr>
                <w:rFonts w:ascii="Arial" w:hAnsi="Arial" w:cs="Arial"/>
              </w:rPr>
              <w:t>id</w:t>
            </w:r>
            <w:r w:rsidRPr="00D41CA8">
              <w:rPr>
                <w:rFonts w:ascii="Arial" w:hAnsi="Arial" w:cs="Arial"/>
              </w:rPr>
              <w:t xml:space="preserve"> the Veteran or Veteran’s caregiver </w:t>
            </w:r>
            <w:r w:rsidR="00D41CA8">
              <w:rPr>
                <w:rFonts w:ascii="Arial" w:hAnsi="Arial" w:cs="Arial"/>
              </w:rPr>
              <w:t>verbalize understanding of</w:t>
            </w:r>
            <w:r w:rsidRPr="00D41CA8">
              <w:rPr>
                <w:rFonts w:ascii="Arial" w:hAnsi="Arial" w:cs="Arial"/>
              </w:rPr>
              <w:t xml:space="preserve"> how to estimate how much O</w:t>
            </w:r>
            <w:r w:rsidRPr="00D41CA8">
              <w:rPr>
                <w:rFonts w:ascii="Arial" w:hAnsi="Arial" w:cs="Arial"/>
                <w:vertAlign w:val="subscript"/>
              </w:rPr>
              <w:t>2</w:t>
            </w:r>
            <w:r w:rsidRPr="00D41CA8">
              <w:rPr>
                <w:rFonts w:ascii="Arial" w:hAnsi="Arial" w:cs="Arial"/>
              </w:rPr>
              <w:t xml:space="preserve"> is left and how long it will las</w:t>
            </w:r>
            <w:r w:rsidR="002571C5" w:rsidRPr="00D41CA8">
              <w:rPr>
                <w:rFonts w:ascii="Arial" w:hAnsi="Arial" w:cs="Arial"/>
              </w:rPr>
              <w:t>t</w:t>
            </w:r>
            <w:r w:rsidRPr="00D41CA8">
              <w:rPr>
                <w:rFonts w:ascii="Arial" w:hAnsi="Arial" w:cs="Arial"/>
              </w:rPr>
              <w:t>?</w:t>
            </w:r>
          </w:p>
        </w:tc>
        <w:tc>
          <w:tcPr>
            <w:tcW w:w="1341" w:type="dxa"/>
            <w:gridSpan w:val="2"/>
            <w:vAlign w:val="center"/>
          </w:tcPr>
          <w:p w14:paraId="295BB0E8" w14:textId="027A7E88" w:rsidR="001E3E9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29929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3D9E71B9" w14:textId="31624A60" w:rsidR="001E3E9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200099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027D9DF4" w14:textId="334FA6DB" w:rsidR="001E3E95" w:rsidRDefault="001E3E9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282141A7" w14:textId="77777777" w:rsidR="001E3E95" w:rsidRPr="00697F1E" w:rsidRDefault="001E3E95">
            <w:pPr>
              <w:rPr>
                <w:rFonts w:ascii="Arial" w:hAnsi="Arial" w:cs="Arial"/>
              </w:rPr>
            </w:pPr>
          </w:p>
        </w:tc>
      </w:tr>
      <w:tr w:rsidR="001E3E95" w:rsidRPr="00697F1E" w14:paraId="652C0574" w14:textId="77777777" w:rsidTr="009D42FB">
        <w:tc>
          <w:tcPr>
            <w:tcW w:w="5762" w:type="dxa"/>
            <w:vAlign w:val="center"/>
          </w:tcPr>
          <w:p w14:paraId="3EBBA5E9" w14:textId="2F57126C" w:rsidR="001E3E95" w:rsidRPr="00D41CA8" w:rsidRDefault="00D41CA8" w:rsidP="00D41CA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</w:t>
            </w:r>
            <w:r w:rsidR="002571C5" w:rsidRPr="00D41CA8">
              <w:rPr>
                <w:rFonts w:ascii="Arial" w:hAnsi="Arial" w:cs="Arial"/>
              </w:rPr>
              <w:t xml:space="preserve"> the Veteran or Veteran’s caregiver </w:t>
            </w:r>
            <w:r>
              <w:rPr>
                <w:rFonts w:ascii="Arial" w:hAnsi="Arial" w:cs="Arial"/>
              </w:rPr>
              <w:t>verbalize understanding of</w:t>
            </w:r>
            <w:r w:rsidR="002571C5" w:rsidRPr="00D41CA8">
              <w:rPr>
                <w:rFonts w:ascii="Arial" w:hAnsi="Arial" w:cs="Arial"/>
              </w:rPr>
              <w:t xml:space="preserve"> the different sizes of O</w:t>
            </w:r>
            <w:r w:rsidR="002571C5" w:rsidRPr="00D41CA8">
              <w:rPr>
                <w:rFonts w:ascii="Arial" w:hAnsi="Arial" w:cs="Arial"/>
                <w:vertAlign w:val="subscript"/>
              </w:rPr>
              <w:t>2</w:t>
            </w:r>
            <w:r w:rsidR="002571C5" w:rsidRPr="00D41CA8">
              <w:rPr>
                <w:rFonts w:ascii="Arial" w:hAnsi="Arial" w:cs="Arial"/>
              </w:rPr>
              <w:t xml:space="preserve"> cylinders and capacities?</w:t>
            </w:r>
          </w:p>
        </w:tc>
        <w:tc>
          <w:tcPr>
            <w:tcW w:w="1341" w:type="dxa"/>
            <w:gridSpan w:val="2"/>
            <w:vAlign w:val="center"/>
          </w:tcPr>
          <w:p w14:paraId="3FD8ACA5" w14:textId="640C603A" w:rsidR="001E3E9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478152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76640DFB" w14:textId="70AB9ABE" w:rsidR="001E3E9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286021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7779406E" w14:textId="0B0FAC04" w:rsidR="001E3E95" w:rsidRDefault="001E3E9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01A9ABAF" w14:textId="77777777" w:rsidR="001E3E95" w:rsidRPr="00697F1E" w:rsidRDefault="001E3E95">
            <w:pPr>
              <w:rPr>
                <w:rFonts w:ascii="Arial" w:hAnsi="Arial" w:cs="Arial"/>
              </w:rPr>
            </w:pPr>
          </w:p>
        </w:tc>
      </w:tr>
      <w:tr w:rsidR="002571C5" w:rsidRPr="00697F1E" w14:paraId="417BA7C9" w14:textId="77777777" w:rsidTr="009D42FB">
        <w:tc>
          <w:tcPr>
            <w:tcW w:w="5762" w:type="dxa"/>
            <w:shd w:val="clear" w:color="auto" w:fill="5B9BD5" w:themeFill="accent5"/>
            <w:vAlign w:val="center"/>
          </w:tcPr>
          <w:p w14:paraId="1CAA6F62" w14:textId="18E8A082" w:rsidR="002571C5" w:rsidRPr="00786674" w:rsidRDefault="002571C5" w:rsidP="009D42FB">
            <w:pPr>
              <w:rPr>
                <w:rFonts w:ascii="Arial" w:hAnsi="Arial" w:cs="Arial"/>
                <w:b/>
                <w:bCs/>
              </w:rPr>
            </w:pPr>
            <w:r w:rsidRPr="00786674">
              <w:rPr>
                <w:rFonts w:ascii="Arial" w:hAnsi="Arial" w:cs="Arial"/>
                <w:b/>
                <w:bCs/>
              </w:rPr>
              <w:t>VETERAN SATISFACTION WITH VENDOR SERVICE</w:t>
            </w:r>
          </w:p>
        </w:tc>
        <w:tc>
          <w:tcPr>
            <w:tcW w:w="3579" w:type="dxa"/>
            <w:gridSpan w:val="6"/>
            <w:shd w:val="clear" w:color="auto" w:fill="5B9BD5" w:themeFill="accent5"/>
            <w:vAlign w:val="center"/>
          </w:tcPr>
          <w:p w14:paraId="1473D235" w14:textId="7B21E94A" w:rsidR="002571C5" w:rsidRPr="00786674" w:rsidRDefault="002571C5" w:rsidP="00786674">
            <w:pPr>
              <w:jc w:val="center"/>
              <w:rPr>
                <w:rFonts w:ascii="Arial" w:hAnsi="Arial" w:cs="Arial"/>
                <w:b/>
                <w:bCs/>
              </w:rPr>
            </w:pPr>
            <w:r w:rsidRPr="00786674">
              <w:rPr>
                <w:rFonts w:ascii="Arial" w:hAnsi="Arial" w:cs="Arial"/>
                <w:b/>
                <w:bCs/>
              </w:rPr>
              <w:t>ASSESSMENT OR RESPONSE</w:t>
            </w:r>
          </w:p>
        </w:tc>
        <w:tc>
          <w:tcPr>
            <w:tcW w:w="5049" w:type="dxa"/>
            <w:shd w:val="clear" w:color="auto" w:fill="5B9BD5" w:themeFill="accent5"/>
            <w:vAlign w:val="center"/>
          </w:tcPr>
          <w:p w14:paraId="3A53F21A" w14:textId="3CCF0F6A" w:rsidR="002571C5" w:rsidRPr="00786674" w:rsidRDefault="002571C5" w:rsidP="00786674">
            <w:pPr>
              <w:jc w:val="center"/>
              <w:rPr>
                <w:rFonts w:ascii="Arial" w:hAnsi="Arial" w:cs="Arial"/>
                <w:b/>
                <w:bCs/>
              </w:rPr>
            </w:pPr>
            <w:r w:rsidRPr="00786674">
              <w:rPr>
                <w:rFonts w:ascii="Arial" w:hAnsi="Arial" w:cs="Arial"/>
                <w:b/>
                <w:bCs/>
              </w:rPr>
              <w:t>REQUIRED FOLLOW-UP</w:t>
            </w:r>
          </w:p>
        </w:tc>
      </w:tr>
      <w:tr w:rsidR="002571C5" w:rsidRPr="00697F1E" w14:paraId="519922F1" w14:textId="77777777" w:rsidTr="009D42FB">
        <w:tc>
          <w:tcPr>
            <w:tcW w:w="5762" w:type="dxa"/>
            <w:vAlign w:val="center"/>
          </w:tcPr>
          <w:p w14:paraId="2CF96383" w14:textId="5539F748" w:rsidR="002571C5" w:rsidRDefault="002571C5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deliveries completed as stated in the contract?</w:t>
            </w:r>
          </w:p>
        </w:tc>
        <w:tc>
          <w:tcPr>
            <w:tcW w:w="1341" w:type="dxa"/>
            <w:gridSpan w:val="2"/>
            <w:vAlign w:val="center"/>
          </w:tcPr>
          <w:p w14:paraId="766B5E32" w14:textId="1E4CEFCD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789428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009A60E" w14:textId="6989A6CD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289101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5D3428F2" w14:textId="1F77CAAF" w:rsidR="002571C5" w:rsidRDefault="002571C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3513BF28" w14:textId="77777777" w:rsidR="002571C5" w:rsidRPr="00697F1E" w:rsidRDefault="002571C5">
            <w:pPr>
              <w:rPr>
                <w:rFonts w:ascii="Arial" w:hAnsi="Arial" w:cs="Arial"/>
              </w:rPr>
            </w:pPr>
          </w:p>
        </w:tc>
      </w:tr>
      <w:tr w:rsidR="002571C5" w:rsidRPr="00697F1E" w14:paraId="56FCA05B" w14:textId="77777777" w:rsidTr="009D42FB">
        <w:tc>
          <w:tcPr>
            <w:tcW w:w="5762" w:type="dxa"/>
            <w:vAlign w:val="center"/>
          </w:tcPr>
          <w:p w14:paraId="7741A272" w14:textId="770E1B37" w:rsidR="002571C5" w:rsidRDefault="002571C5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vendor employees professional, knowledgeable, and polite?</w:t>
            </w:r>
          </w:p>
        </w:tc>
        <w:tc>
          <w:tcPr>
            <w:tcW w:w="1341" w:type="dxa"/>
            <w:gridSpan w:val="2"/>
            <w:vAlign w:val="center"/>
          </w:tcPr>
          <w:p w14:paraId="2C01DF82" w14:textId="2C1DE0FE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-121249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5EE84DE0" w14:textId="6B94CF0B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-12599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11006770" w14:textId="05CF221E" w:rsidR="002571C5" w:rsidRDefault="002571C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578CFE17" w14:textId="77777777" w:rsidR="002571C5" w:rsidRPr="00697F1E" w:rsidRDefault="002571C5">
            <w:pPr>
              <w:rPr>
                <w:rFonts w:ascii="Arial" w:hAnsi="Arial" w:cs="Arial"/>
              </w:rPr>
            </w:pPr>
          </w:p>
        </w:tc>
      </w:tr>
      <w:tr w:rsidR="002571C5" w:rsidRPr="00697F1E" w14:paraId="2A0AD38B" w14:textId="77777777" w:rsidTr="009D42FB">
        <w:tc>
          <w:tcPr>
            <w:tcW w:w="5762" w:type="dxa"/>
            <w:vAlign w:val="center"/>
          </w:tcPr>
          <w:p w14:paraId="0B91CC53" w14:textId="2E5C2326" w:rsidR="002571C5" w:rsidRDefault="002571C5" w:rsidP="009D4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vendor employees instruct </w:t>
            </w:r>
            <w:r w:rsidRPr="002571C5">
              <w:rPr>
                <w:rFonts w:ascii="Arial" w:hAnsi="Arial" w:cs="Arial"/>
              </w:rPr>
              <w:t>Veteran or Veteran’s caregiver</w:t>
            </w:r>
            <w:r>
              <w:rPr>
                <w:rFonts w:ascii="Arial" w:hAnsi="Arial" w:cs="Arial"/>
              </w:rPr>
              <w:t xml:space="preserve"> on how to use all the devices delivered?</w:t>
            </w:r>
          </w:p>
        </w:tc>
        <w:tc>
          <w:tcPr>
            <w:tcW w:w="1341" w:type="dxa"/>
            <w:gridSpan w:val="2"/>
            <w:vAlign w:val="center"/>
          </w:tcPr>
          <w:p w14:paraId="735843F9" w14:textId="12668316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sdt>
              <w:sdtPr>
                <w:rPr>
                  <w:rFonts w:ascii="Arial" w:hAnsi="Arial" w:cs="Arial"/>
                </w:rPr>
                <w:id w:val="179170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166" w:type="dxa"/>
            <w:gridSpan w:val="2"/>
            <w:vAlign w:val="center"/>
          </w:tcPr>
          <w:p w14:paraId="1C348DA9" w14:textId="3780CFD7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sdt>
              <w:sdtPr>
                <w:rPr>
                  <w:rFonts w:ascii="Arial" w:hAnsi="Arial" w:cs="Arial"/>
                </w:rPr>
                <w:id w:val="798338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072" w:type="dxa"/>
            <w:gridSpan w:val="2"/>
            <w:vAlign w:val="center"/>
          </w:tcPr>
          <w:p w14:paraId="272B5CF2" w14:textId="0BE51E72" w:rsidR="002571C5" w:rsidRDefault="002571C5" w:rsidP="00A603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49" w:type="dxa"/>
          </w:tcPr>
          <w:p w14:paraId="45996D81" w14:textId="77777777" w:rsidR="002571C5" w:rsidRPr="00697F1E" w:rsidRDefault="002571C5">
            <w:pPr>
              <w:rPr>
                <w:rFonts w:ascii="Arial" w:hAnsi="Arial" w:cs="Arial"/>
              </w:rPr>
            </w:pPr>
          </w:p>
        </w:tc>
      </w:tr>
      <w:tr w:rsidR="002571C5" w:rsidRPr="00697F1E" w14:paraId="2FA5794C" w14:textId="77777777" w:rsidTr="009D42FB">
        <w:tc>
          <w:tcPr>
            <w:tcW w:w="5762" w:type="dxa"/>
            <w:vAlign w:val="center"/>
          </w:tcPr>
          <w:p w14:paraId="33C1B16F" w14:textId="7B19DC3E" w:rsidR="002571C5" w:rsidRPr="002571C5" w:rsidRDefault="002571C5" w:rsidP="009D42FB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What is the overall satisfaction with the vendor?</w:t>
            </w:r>
          </w:p>
        </w:tc>
        <w:tc>
          <w:tcPr>
            <w:tcW w:w="1028" w:type="dxa"/>
            <w:vAlign w:val="center"/>
          </w:tcPr>
          <w:p w14:paraId="34C53E8A" w14:textId="77777777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Excellent </w:t>
            </w:r>
            <w:sdt>
              <w:sdtPr>
                <w:rPr>
                  <w:rFonts w:ascii="Arial" w:hAnsi="Arial" w:cs="Arial"/>
                </w:rPr>
                <w:id w:val="-2064330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852" w:type="dxa"/>
            <w:gridSpan w:val="2"/>
            <w:vAlign w:val="center"/>
          </w:tcPr>
          <w:p w14:paraId="5BA03BDD" w14:textId="11A9A901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Good </w:t>
            </w:r>
            <w:sdt>
              <w:sdtPr>
                <w:rPr>
                  <w:rFonts w:ascii="Arial" w:hAnsi="Arial" w:cs="Arial"/>
                </w:rPr>
                <w:id w:val="1667520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848" w:type="dxa"/>
            <w:gridSpan w:val="2"/>
            <w:vAlign w:val="center"/>
          </w:tcPr>
          <w:p w14:paraId="6C2F3E7A" w14:textId="77777777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Fair </w:t>
            </w:r>
          </w:p>
          <w:p w14:paraId="2D257942" w14:textId="6D2CD689" w:rsidR="002571C5" w:rsidRDefault="00010C7B" w:rsidP="00A60342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4378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71C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851" w:type="dxa"/>
            <w:vAlign w:val="center"/>
          </w:tcPr>
          <w:p w14:paraId="286DAAD6" w14:textId="5AC02206" w:rsidR="002571C5" w:rsidRDefault="002571C5" w:rsidP="00A603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Poor </w:t>
            </w:r>
            <w:sdt>
              <w:sdtPr>
                <w:rPr>
                  <w:rFonts w:ascii="Arial" w:hAnsi="Arial" w:cs="Arial"/>
                </w:rPr>
                <w:id w:val="-195061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5049" w:type="dxa"/>
          </w:tcPr>
          <w:p w14:paraId="4E6199B8" w14:textId="77777777" w:rsidR="002571C5" w:rsidRDefault="007730EC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List identified concerns or complaints (if any):</w:t>
            </w:r>
          </w:p>
          <w:p w14:paraId="123FAB90" w14:textId="600F84AC" w:rsidR="004D69E2" w:rsidRPr="00697F1E" w:rsidRDefault="004D69E2">
            <w:pPr>
              <w:rPr>
                <w:rFonts w:ascii="Arial" w:hAnsi="Arial" w:cs="Arial"/>
              </w:rPr>
            </w:pPr>
          </w:p>
        </w:tc>
      </w:tr>
    </w:tbl>
    <w:p w14:paraId="5055BB4A" w14:textId="441F2051" w:rsidR="00786674" w:rsidRDefault="00786674" w:rsidP="00F35E4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86674" w14:paraId="0D400D14" w14:textId="77777777" w:rsidTr="00786674">
        <w:tc>
          <w:tcPr>
            <w:tcW w:w="14390" w:type="dxa"/>
            <w:gridSpan w:val="3"/>
            <w:shd w:val="clear" w:color="auto" w:fill="DEEAF6" w:themeFill="accent5" w:themeFillTint="33"/>
            <w:vAlign w:val="center"/>
          </w:tcPr>
          <w:p w14:paraId="79F6D46B" w14:textId="2C3F8FE9" w:rsidR="00786674" w:rsidRPr="00786674" w:rsidRDefault="00786674" w:rsidP="0078667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66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REVIEW PARTICIPANTS</w:t>
            </w:r>
          </w:p>
        </w:tc>
      </w:tr>
      <w:tr w:rsidR="00786674" w14:paraId="5A3BAB73" w14:textId="77777777" w:rsidTr="00786674">
        <w:tc>
          <w:tcPr>
            <w:tcW w:w="4796" w:type="dxa"/>
          </w:tcPr>
          <w:p w14:paraId="10AC534F" w14:textId="0CACBF09" w:rsidR="00786674" w:rsidRDefault="007900CE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Qualified Individual</w:t>
            </w:r>
            <w:r w:rsidR="00786674">
              <w:rPr>
                <w:rFonts w:ascii="Arial" w:hAnsi="Arial" w:cs="Arial"/>
              </w:rPr>
              <w:t xml:space="preserve"> (Required):</w:t>
            </w:r>
          </w:p>
        </w:tc>
        <w:tc>
          <w:tcPr>
            <w:tcW w:w="4797" w:type="dxa"/>
          </w:tcPr>
          <w:p w14:paraId="3E04C4E2" w14:textId="03FFB201" w:rsidR="00786674" w:rsidRDefault="00786674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&amp; Date:</w:t>
            </w:r>
          </w:p>
        </w:tc>
        <w:tc>
          <w:tcPr>
            <w:tcW w:w="4797" w:type="dxa"/>
          </w:tcPr>
          <w:p w14:paraId="5801DB01" w14:textId="3173E46F" w:rsidR="00786674" w:rsidRDefault="00786674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Comments:</w:t>
            </w:r>
          </w:p>
        </w:tc>
      </w:tr>
      <w:tr w:rsidR="00786674" w14:paraId="64361DFB" w14:textId="77777777" w:rsidTr="00786674">
        <w:tc>
          <w:tcPr>
            <w:tcW w:w="4796" w:type="dxa"/>
          </w:tcPr>
          <w:p w14:paraId="4B9A3FDF" w14:textId="2FBD695A" w:rsidR="00786674" w:rsidRDefault="00F35E4D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Contracting Officer Representative</w:t>
            </w:r>
            <w:r w:rsidR="00786674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Document Review Only</w:t>
            </w:r>
            <w:r w:rsidR="0078667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97" w:type="dxa"/>
          </w:tcPr>
          <w:p w14:paraId="77913E8D" w14:textId="594C0AA0" w:rsidR="00786674" w:rsidRDefault="00786674" w:rsidP="00786674">
            <w:pPr>
              <w:rPr>
                <w:rFonts w:ascii="Arial" w:hAnsi="Arial" w:cs="Arial"/>
              </w:rPr>
            </w:pPr>
            <w:r w:rsidRPr="00786674">
              <w:rPr>
                <w:rFonts w:ascii="Arial" w:hAnsi="Arial" w:cs="Arial"/>
              </w:rPr>
              <w:t>Signature &amp; Date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97" w:type="dxa"/>
          </w:tcPr>
          <w:p w14:paraId="1A19A0AF" w14:textId="150A4BF0" w:rsidR="00786674" w:rsidRDefault="00786674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Comments:</w:t>
            </w:r>
          </w:p>
        </w:tc>
      </w:tr>
      <w:tr w:rsidR="00786674" w14:paraId="69D352B4" w14:textId="77777777" w:rsidTr="00786674">
        <w:tc>
          <w:tcPr>
            <w:tcW w:w="4796" w:type="dxa"/>
          </w:tcPr>
          <w:p w14:paraId="0B29202C" w14:textId="0667840A" w:rsidR="00786674" w:rsidRDefault="00F35E4D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Respiratory Care Team</w:t>
            </w:r>
            <w:r w:rsidR="00786674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Document Review Only</w:t>
            </w:r>
            <w:r w:rsidR="0078667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97" w:type="dxa"/>
          </w:tcPr>
          <w:p w14:paraId="43C3E05F" w14:textId="55407151" w:rsidR="00786674" w:rsidRDefault="00786674" w:rsidP="00786674">
            <w:pPr>
              <w:rPr>
                <w:rFonts w:ascii="Arial" w:hAnsi="Arial" w:cs="Arial"/>
              </w:rPr>
            </w:pPr>
            <w:r w:rsidRPr="00786674">
              <w:rPr>
                <w:rFonts w:ascii="Arial" w:hAnsi="Arial" w:cs="Arial"/>
              </w:rPr>
              <w:t>Signature &amp; Date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97" w:type="dxa"/>
          </w:tcPr>
          <w:p w14:paraId="4C8372AE" w14:textId="7C395FCC" w:rsidR="00786674" w:rsidRDefault="00786674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Comments:</w:t>
            </w:r>
          </w:p>
        </w:tc>
      </w:tr>
      <w:tr w:rsidR="00786674" w14:paraId="2D96AFC8" w14:textId="77777777" w:rsidTr="00786674">
        <w:tc>
          <w:tcPr>
            <w:tcW w:w="4796" w:type="dxa"/>
          </w:tcPr>
          <w:p w14:paraId="6B18A6E5" w14:textId="5A297C42" w:rsidR="00786674" w:rsidRDefault="00786674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(</w:t>
            </w:r>
            <w:r w:rsidR="007900CE">
              <w:rPr>
                <w:rFonts w:ascii="Arial" w:hAnsi="Arial" w:cs="Arial"/>
              </w:rPr>
              <w:t>As Required</w:t>
            </w:r>
            <w:r>
              <w:rPr>
                <w:rFonts w:ascii="Arial" w:hAnsi="Arial" w:cs="Arial"/>
              </w:rPr>
              <w:t>)</w:t>
            </w:r>
            <w:r w:rsidR="00F35E4D">
              <w:rPr>
                <w:rFonts w:ascii="Arial" w:hAnsi="Arial" w:cs="Arial"/>
              </w:rPr>
              <w:t>:</w:t>
            </w:r>
          </w:p>
        </w:tc>
        <w:tc>
          <w:tcPr>
            <w:tcW w:w="4797" w:type="dxa"/>
          </w:tcPr>
          <w:p w14:paraId="2BC7816D" w14:textId="24481E6C" w:rsidR="00786674" w:rsidRDefault="00786674" w:rsidP="00786674">
            <w:pPr>
              <w:rPr>
                <w:rFonts w:ascii="Arial" w:hAnsi="Arial" w:cs="Arial"/>
              </w:rPr>
            </w:pPr>
            <w:r w:rsidRPr="00786674">
              <w:rPr>
                <w:rFonts w:ascii="Arial" w:hAnsi="Arial" w:cs="Arial"/>
              </w:rPr>
              <w:t>Signature &amp; Date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797" w:type="dxa"/>
          </w:tcPr>
          <w:p w14:paraId="1FBCEB2C" w14:textId="4ACB9E41" w:rsidR="00786674" w:rsidRDefault="00786674" w:rsidP="00786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Comments:</w:t>
            </w:r>
          </w:p>
        </w:tc>
      </w:tr>
    </w:tbl>
    <w:p w14:paraId="593987C5" w14:textId="77777777" w:rsidR="00786674" w:rsidRPr="00697F1E" w:rsidRDefault="00786674" w:rsidP="00F35E4D">
      <w:pPr>
        <w:spacing w:after="240"/>
        <w:rPr>
          <w:rFonts w:ascii="Arial" w:hAnsi="Arial" w:cs="Arial"/>
        </w:rPr>
      </w:pPr>
    </w:p>
    <w:sectPr w:rsidR="00786674" w:rsidRPr="00697F1E" w:rsidSect="008278DF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F8DD" w14:textId="77777777" w:rsidR="00010C7B" w:rsidRDefault="00010C7B" w:rsidP="00837F05">
      <w:r>
        <w:separator/>
      </w:r>
    </w:p>
  </w:endnote>
  <w:endnote w:type="continuationSeparator" w:id="0">
    <w:p w14:paraId="5833ECC7" w14:textId="77777777" w:rsidR="00010C7B" w:rsidRDefault="00010C7B" w:rsidP="0083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5FF2" w14:textId="47635C4A" w:rsidR="00837F05" w:rsidRPr="00837F05" w:rsidRDefault="00837F05">
    <w:pPr>
      <w:pStyle w:val="Footer"/>
      <w:rPr>
        <w:rFonts w:ascii="Arial" w:hAnsi="Arial" w:cs="Arial"/>
      </w:rPr>
    </w:pPr>
    <w:r w:rsidRPr="00837F05">
      <w:rPr>
        <w:rFonts w:ascii="Arial" w:hAnsi="Arial" w:cs="Arial"/>
      </w:rPr>
      <w:t>Last Updated: June 10,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DD44" w14:textId="77777777" w:rsidR="00010C7B" w:rsidRDefault="00010C7B" w:rsidP="00837F05">
      <w:r>
        <w:separator/>
      </w:r>
    </w:p>
  </w:footnote>
  <w:footnote w:type="continuationSeparator" w:id="0">
    <w:p w14:paraId="6918958E" w14:textId="77777777" w:rsidR="00010C7B" w:rsidRDefault="00010C7B" w:rsidP="00837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C1"/>
    <w:multiLevelType w:val="multilevel"/>
    <w:tmpl w:val="8FBEFD94"/>
    <w:lvl w:ilvl="0">
      <w:start w:val="1"/>
      <w:numFmt w:val="decimal"/>
      <w:pStyle w:val="TransmittalListHeader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24"/>
      </w:rPr>
    </w:lvl>
    <w:lvl w:ilvl="1">
      <w:start w:val="1"/>
      <w:numFmt w:val="decimal"/>
      <w:suff w:val="space"/>
      <w:lvlText w:val="(%2)"/>
      <w:lvlJc w:val="left"/>
      <w:pPr>
        <w:ind w:left="0" w:firstLine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Letter"/>
      <w:suff w:val="space"/>
      <w:lvlText w:val="(%3)"/>
      <w:lvlJc w:val="left"/>
      <w:pPr>
        <w:ind w:left="0" w:firstLine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4"/>
      <w:lvlJc w:val="left"/>
      <w:pPr>
        <w:ind w:left="0" w:firstLine="576"/>
      </w:pPr>
      <w:rPr>
        <w:rFonts w:ascii="Arial" w:hAnsi="Arial" w:hint="default"/>
        <w:b w:val="0"/>
        <w:i w:val="0"/>
        <w:sz w:val="24"/>
        <w:u w:val="single"/>
      </w:rPr>
    </w:lvl>
    <w:lvl w:ilvl="4">
      <w:start w:val="1"/>
      <w:numFmt w:val="lowerLetter"/>
      <w:lvlText w:val="%5"/>
      <w:lvlJc w:val="left"/>
      <w:pPr>
        <w:ind w:left="0" w:firstLine="576"/>
      </w:pPr>
      <w:rPr>
        <w:rFonts w:ascii="Arial" w:hAnsi="Arial" w:hint="default"/>
        <w:b w:val="0"/>
        <w:i w:val="0"/>
        <w:sz w:val="24"/>
        <w:u w:val="single"/>
      </w:rPr>
    </w:lvl>
    <w:lvl w:ilvl="5">
      <w:start w:val="1"/>
      <w:numFmt w:val="decimal"/>
      <w:suff w:val="space"/>
      <w:lvlText w:val="(%6)"/>
      <w:lvlJc w:val="left"/>
      <w:pPr>
        <w:ind w:left="0" w:firstLine="792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lowerLetter"/>
      <w:suff w:val="space"/>
      <w:lvlText w:val="(%7)"/>
      <w:lvlJc w:val="left"/>
      <w:pPr>
        <w:ind w:left="0" w:firstLine="792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555DA4"/>
    <w:multiLevelType w:val="hybridMultilevel"/>
    <w:tmpl w:val="69B236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02C39"/>
    <w:multiLevelType w:val="hybridMultilevel"/>
    <w:tmpl w:val="2B3E5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36F84"/>
    <w:multiLevelType w:val="hybridMultilevel"/>
    <w:tmpl w:val="E842B2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15BC2"/>
    <w:multiLevelType w:val="hybridMultilevel"/>
    <w:tmpl w:val="DC7AE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0C17"/>
    <w:multiLevelType w:val="hybridMultilevel"/>
    <w:tmpl w:val="8DEE582E"/>
    <w:lvl w:ilvl="0" w:tplc="209A0E1C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059D3"/>
    <w:multiLevelType w:val="hybridMultilevel"/>
    <w:tmpl w:val="98EAC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C6633"/>
    <w:multiLevelType w:val="hybridMultilevel"/>
    <w:tmpl w:val="C3A4F2AE"/>
    <w:lvl w:ilvl="0" w:tplc="6CD6B782">
      <w:start w:val="3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9783F"/>
    <w:multiLevelType w:val="hybridMultilevel"/>
    <w:tmpl w:val="0A1AC6B2"/>
    <w:lvl w:ilvl="0" w:tplc="3F3E88FE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7395D"/>
    <w:multiLevelType w:val="hybridMultilevel"/>
    <w:tmpl w:val="09BE0C12"/>
    <w:lvl w:ilvl="0" w:tplc="713EFB9E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B7F40"/>
    <w:multiLevelType w:val="hybridMultilevel"/>
    <w:tmpl w:val="33E680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DF"/>
    <w:rsid w:val="00010C7B"/>
    <w:rsid w:val="000261E7"/>
    <w:rsid w:val="0005448B"/>
    <w:rsid w:val="00082DDB"/>
    <w:rsid w:val="000A0CB8"/>
    <w:rsid w:val="000B1726"/>
    <w:rsid w:val="000C7A4B"/>
    <w:rsid w:val="000D416E"/>
    <w:rsid w:val="00144BCD"/>
    <w:rsid w:val="00170C5C"/>
    <w:rsid w:val="001950EB"/>
    <w:rsid w:val="001C51AF"/>
    <w:rsid w:val="001E3E95"/>
    <w:rsid w:val="00213645"/>
    <w:rsid w:val="002142BA"/>
    <w:rsid w:val="002571C5"/>
    <w:rsid w:val="0025752A"/>
    <w:rsid w:val="00297489"/>
    <w:rsid w:val="002C4EF9"/>
    <w:rsid w:val="00324840"/>
    <w:rsid w:val="0033662B"/>
    <w:rsid w:val="003A7932"/>
    <w:rsid w:val="00407F99"/>
    <w:rsid w:val="00455776"/>
    <w:rsid w:val="004D69E2"/>
    <w:rsid w:val="004E0DDF"/>
    <w:rsid w:val="005E6A4A"/>
    <w:rsid w:val="00621D84"/>
    <w:rsid w:val="00670482"/>
    <w:rsid w:val="006813B6"/>
    <w:rsid w:val="00697F1E"/>
    <w:rsid w:val="006A55F3"/>
    <w:rsid w:val="006C78B7"/>
    <w:rsid w:val="006C7925"/>
    <w:rsid w:val="006E6029"/>
    <w:rsid w:val="006E7ADF"/>
    <w:rsid w:val="00747191"/>
    <w:rsid w:val="007730EC"/>
    <w:rsid w:val="00786674"/>
    <w:rsid w:val="007900CE"/>
    <w:rsid w:val="007D2857"/>
    <w:rsid w:val="00807F92"/>
    <w:rsid w:val="00817684"/>
    <w:rsid w:val="008278DF"/>
    <w:rsid w:val="00837F05"/>
    <w:rsid w:val="008C1349"/>
    <w:rsid w:val="008F0C12"/>
    <w:rsid w:val="008F2EAE"/>
    <w:rsid w:val="00912314"/>
    <w:rsid w:val="00960741"/>
    <w:rsid w:val="00973231"/>
    <w:rsid w:val="009D42FB"/>
    <w:rsid w:val="009E76B7"/>
    <w:rsid w:val="009F4499"/>
    <w:rsid w:val="00A60342"/>
    <w:rsid w:val="00AE350E"/>
    <w:rsid w:val="00B03F76"/>
    <w:rsid w:val="00B3028F"/>
    <w:rsid w:val="00C559C1"/>
    <w:rsid w:val="00C832BE"/>
    <w:rsid w:val="00CA650D"/>
    <w:rsid w:val="00D41CA8"/>
    <w:rsid w:val="00D97C3B"/>
    <w:rsid w:val="00DA464B"/>
    <w:rsid w:val="00DB7C1F"/>
    <w:rsid w:val="00DC76BB"/>
    <w:rsid w:val="00DD676B"/>
    <w:rsid w:val="00DF6EEF"/>
    <w:rsid w:val="00E23409"/>
    <w:rsid w:val="00E62DB2"/>
    <w:rsid w:val="00EA30F9"/>
    <w:rsid w:val="00EC6A26"/>
    <w:rsid w:val="00F05AE0"/>
    <w:rsid w:val="00F26380"/>
    <w:rsid w:val="00F268F0"/>
    <w:rsid w:val="00F35E4D"/>
    <w:rsid w:val="00F6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175C"/>
  <w15:chartTrackingRefBased/>
  <w15:docId w15:val="{73648AE8-7EA5-49A7-885C-DBC6A4CB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416E"/>
  </w:style>
  <w:style w:type="paragraph" w:styleId="Heading1">
    <w:name w:val="heading 1"/>
    <w:basedOn w:val="Normal"/>
    <w:next w:val="Normal"/>
    <w:link w:val="Heading1Char"/>
    <w:qFormat/>
    <w:rsid w:val="0005448B"/>
    <w:pPr>
      <w:tabs>
        <w:tab w:val="left" w:pos="360"/>
      </w:tabs>
      <w:jc w:val="center"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05448B"/>
    <w:pPr>
      <w:tabs>
        <w:tab w:val="left" w:pos="360"/>
        <w:tab w:val="right" w:pos="9270"/>
      </w:tabs>
      <w:outlineLvl w:val="1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rsid w:val="0005448B"/>
    <w:rPr>
      <w:rFonts w:ascii="Arial" w:hAnsi="Arial"/>
      <w:sz w:val="22"/>
    </w:rPr>
  </w:style>
  <w:style w:type="character" w:customStyle="1" w:styleId="CommentTextChar">
    <w:name w:val="Comment Text Char"/>
    <w:basedOn w:val="DefaultParagraphFont"/>
    <w:link w:val="CommentText"/>
    <w:rsid w:val="0005448B"/>
    <w:rPr>
      <w:rFonts w:ascii="Arial" w:hAnsi="Arial"/>
      <w:szCs w:val="20"/>
    </w:rPr>
  </w:style>
  <w:style w:type="paragraph" w:customStyle="1" w:styleId="Default">
    <w:name w:val="Default"/>
    <w:rsid w:val="0005448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ransmittalListHeader">
    <w:name w:val="Transmittal List Header"/>
    <w:basedOn w:val="ListParagraph"/>
    <w:link w:val="TransmittalListHeaderChar"/>
    <w:qFormat/>
    <w:locked/>
    <w:rsid w:val="0005448B"/>
    <w:pPr>
      <w:numPr>
        <w:numId w:val="2"/>
      </w:numPr>
      <w:tabs>
        <w:tab w:val="left" w:pos="450"/>
      </w:tabs>
      <w:spacing w:after="240"/>
      <w:contextualSpacing w:val="0"/>
    </w:pPr>
    <w:rPr>
      <w:rFonts w:ascii="Arial" w:hAnsi="Arial"/>
      <w:b/>
      <w:caps/>
      <w:szCs w:val="22"/>
    </w:rPr>
  </w:style>
  <w:style w:type="character" w:customStyle="1" w:styleId="TransmittalListHeaderChar">
    <w:name w:val="Transmittal List Header Char"/>
    <w:basedOn w:val="DefaultParagraphFont"/>
    <w:link w:val="TransmittalListHeader"/>
    <w:rsid w:val="0005448B"/>
    <w:rPr>
      <w:rFonts w:ascii="Arial" w:hAnsi="Arial"/>
      <w:b/>
      <w:caps/>
      <w:sz w:val="24"/>
    </w:rPr>
  </w:style>
  <w:style w:type="paragraph" w:styleId="ListParagraph">
    <w:name w:val="List Paragraph"/>
    <w:basedOn w:val="Normal"/>
    <w:uiPriority w:val="34"/>
    <w:qFormat/>
    <w:rsid w:val="00054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5448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5448B"/>
    <w:rPr>
      <w:rFonts w:ascii="Times New Roman" w:eastAsia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5448B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5448B"/>
    <w:pPr>
      <w:tabs>
        <w:tab w:val="right" w:leader="dot" w:pos="9350"/>
      </w:tabs>
      <w:spacing w:after="100"/>
      <w:ind w:left="240"/>
    </w:pPr>
    <w:rPr>
      <w:rFonts w:eastAsia="Times New Roman"/>
    </w:rPr>
  </w:style>
  <w:style w:type="paragraph" w:styleId="Header">
    <w:name w:val="header"/>
    <w:basedOn w:val="Normal"/>
    <w:link w:val="HeaderChar"/>
    <w:rsid w:val="0005448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544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5448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5448B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rsid w:val="0005448B"/>
    <w:rPr>
      <w:sz w:val="16"/>
      <w:szCs w:val="16"/>
    </w:rPr>
  </w:style>
  <w:style w:type="character" w:styleId="PageNumber">
    <w:name w:val="page number"/>
    <w:basedOn w:val="DefaultParagraphFont"/>
    <w:rsid w:val="0005448B"/>
  </w:style>
  <w:style w:type="paragraph" w:styleId="Title">
    <w:name w:val="Title"/>
    <w:basedOn w:val="Normal"/>
    <w:link w:val="TitleChar"/>
    <w:qFormat/>
    <w:rsid w:val="0005448B"/>
    <w:pPr>
      <w:jc w:val="center"/>
    </w:pPr>
    <w:rPr>
      <w:rFonts w:ascii="Arial" w:eastAsia="Times New Roman" w:hAnsi="Arial"/>
      <w:b/>
    </w:rPr>
  </w:style>
  <w:style w:type="character" w:customStyle="1" w:styleId="TitleChar">
    <w:name w:val="Title Char"/>
    <w:basedOn w:val="DefaultParagraphFont"/>
    <w:link w:val="Title"/>
    <w:rsid w:val="0005448B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uiPriority w:val="99"/>
    <w:rsid w:val="0005448B"/>
    <w:rPr>
      <w:color w:val="0000FF"/>
      <w:u w:val="single"/>
    </w:rPr>
  </w:style>
  <w:style w:type="character" w:styleId="FollowedHyperlink">
    <w:name w:val="FollowedHyperlink"/>
    <w:rsid w:val="0005448B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05448B"/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5448B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styleId="BalloonText">
    <w:name w:val="Balloon Text"/>
    <w:basedOn w:val="Normal"/>
    <w:link w:val="BalloonTextChar"/>
    <w:semiHidden/>
    <w:rsid w:val="0005448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448B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5448B"/>
    <w:pPr>
      <w:keepNext/>
      <w:keepLines/>
      <w:tabs>
        <w:tab w:val="clear" w:pos="36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5448B"/>
    <w:rPr>
      <w:color w:val="808080"/>
      <w:shd w:val="clear" w:color="auto" w:fill="E6E6E6"/>
    </w:rPr>
  </w:style>
  <w:style w:type="table" w:styleId="TableGrid">
    <w:name w:val="Table Grid"/>
    <w:basedOn w:val="TableNormal"/>
    <w:rsid w:val="0082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7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F43FFEF789547B9ABC7CF0208323A" ma:contentTypeVersion="4" ma:contentTypeDescription="Create a new document." ma:contentTypeScope="" ma:versionID="29f28982b7e8d3fc6fa215f21f5d0840">
  <xsd:schema xmlns:xsd="http://www.w3.org/2001/XMLSchema" xmlns:xs="http://www.w3.org/2001/XMLSchema" xmlns:p="http://schemas.microsoft.com/office/2006/metadata/properties" xmlns:ns2="bed9b15d-e72e-4e94-8133-3527d5fbbe98" targetNamespace="http://schemas.microsoft.com/office/2006/metadata/properties" ma:root="true" ma:fieldsID="fe1626e812fd004c55dd587dc6511182" ns2:_="">
    <xsd:import namespace="bed9b15d-e72e-4e94-8133-3527d5fbbe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9b15d-e72e-4e94-8133-3527d5fbb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6E348-B525-4552-AE25-9B022402F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9b15d-e72e-4e94-8133-3527d5fbb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4F32C-5130-450C-BD77-1DEA0768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5843F-B8C4-48EA-9747-6DBC1675D9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D6DC6-E4B4-43DC-BE54-58A1C66C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Arcadipane, Laura N.</dc:creator>
  <cp:keywords/>
  <dc:description/>
  <cp:lastModifiedBy>MITRE</cp:lastModifiedBy>
  <cp:revision>2</cp:revision>
  <dcterms:created xsi:type="dcterms:W3CDTF">2021-09-21T17:19:00Z</dcterms:created>
  <dcterms:modified xsi:type="dcterms:W3CDTF">2021-09-21T17:19:00Z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0x010100690F43FFEF789547B9ABC7CF0208323A</vt:lpwstr>
  </property>
</Properties>
</file>