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1FA" w:rsidRPr="00BC31FA" w:rsidRDefault="00BC31FA" w:rsidP="00BC31FA">
      <w:pPr>
        <w:jc w:val="center"/>
        <w:rPr>
          <w:rFonts w:ascii="Garamond" w:hAnsi="Garamond"/>
          <w:b/>
          <w:sz w:val="52"/>
          <w:szCs w:val="52"/>
        </w:rPr>
      </w:pPr>
    </w:p>
    <w:p w:rsidR="00BC31FA" w:rsidRPr="00BC31FA" w:rsidRDefault="00BC31FA" w:rsidP="00BC31FA">
      <w:pPr>
        <w:jc w:val="center"/>
        <w:rPr>
          <w:rFonts w:ascii="Garamond" w:hAnsi="Garamond"/>
          <w:b/>
          <w:sz w:val="52"/>
          <w:szCs w:val="52"/>
        </w:rPr>
      </w:pPr>
    </w:p>
    <w:p w:rsidR="00BC31FA" w:rsidRPr="00BC31FA" w:rsidRDefault="00BC31FA" w:rsidP="00BC31FA">
      <w:pPr>
        <w:jc w:val="center"/>
        <w:rPr>
          <w:rFonts w:ascii="Garamond" w:hAnsi="Garamond"/>
          <w:b/>
          <w:sz w:val="52"/>
          <w:szCs w:val="52"/>
        </w:rPr>
      </w:pPr>
    </w:p>
    <w:p w:rsidR="00BC31FA" w:rsidRPr="00BC31FA" w:rsidRDefault="00BC31FA" w:rsidP="00BC31FA">
      <w:pPr>
        <w:jc w:val="center"/>
        <w:rPr>
          <w:rFonts w:ascii="Garamond" w:hAnsi="Garamond"/>
          <w:b/>
          <w:sz w:val="52"/>
          <w:szCs w:val="52"/>
        </w:rPr>
      </w:pPr>
    </w:p>
    <w:p w:rsidR="00BC31FA" w:rsidRPr="00BC31FA" w:rsidRDefault="00BC31FA" w:rsidP="00BC31FA">
      <w:pPr>
        <w:jc w:val="center"/>
        <w:rPr>
          <w:rFonts w:ascii="Garamond" w:hAnsi="Garamond"/>
          <w:b/>
          <w:sz w:val="52"/>
          <w:szCs w:val="52"/>
        </w:rPr>
      </w:pPr>
      <w:r w:rsidRPr="00BC31FA">
        <w:rPr>
          <w:rFonts w:ascii="Garamond" w:hAnsi="Garamond"/>
          <w:b/>
          <w:sz w:val="52"/>
          <w:szCs w:val="52"/>
        </w:rPr>
        <w:t xml:space="preserve">Andrew </w:t>
      </w:r>
      <w:proofErr w:type="spellStart"/>
      <w:r w:rsidRPr="00BC31FA">
        <w:rPr>
          <w:rFonts w:ascii="Garamond" w:hAnsi="Garamond"/>
          <w:b/>
          <w:sz w:val="52"/>
          <w:szCs w:val="52"/>
        </w:rPr>
        <w:t>Hillard</w:t>
      </w:r>
      <w:proofErr w:type="spellEnd"/>
    </w:p>
    <w:p w:rsidR="00BC31FA" w:rsidRPr="00BC31FA" w:rsidRDefault="00BC31FA" w:rsidP="00BC31FA">
      <w:pPr>
        <w:jc w:val="center"/>
        <w:rPr>
          <w:rFonts w:ascii="Garamond" w:hAnsi="Garamond"/>
          <w:b/>
          <w:sz w:val="52"/>
          <w:szCs w:val="52"/>
        </w:rPr>
      </w:pPr>
      <w:r w:rsidRPr="00BC31FA">
        <w:rPr>
          <w:rFonts w:ascii="Garamond" w:hAnsi="Garamond"/>
          <w:b/>
          <w:sz w:val="52"/>
          <w:szCs w:val="52"/>
        </w:rPr>
        <w:t>Data Analysis 2</w:t>
      </w:r>
    </w:p>
    <w:p w:rsidR="00BC31FA" w:rsidRDefault="00BC31FA" w:rsidP="00BC31FA">
      <w:pPr>
        <w:jc w:val="center"/>
        <w:rPr>
          <w:rFonts w:ascii="Garamond" w:hAnsi="Garamond"/>
          <w:b/>
          <w:sz w:val="52"/>
          <w:szCs w:val="52"/>
        </w:rPr>
      </w:pPr>
      <w:r w:rsidRPr="00BC31FA">
        <w:rPr>
          <w:rFonts w:ascii="Garamond" w:hAnsi="Garamond"/>
          <w:b/>
          <w:sz w:val="52"/>
          <w:szCs w:val="52"/>
        </w:rPr>
        <w:t>HW2</w:t>
      </w:r>
    </w:p>
    <w:p w:rsidR="00BC31FA" w:rsidRDefault="00BC31FA" w:rsidP="00BC31FA">
      <w:pPr>
        <w:jc w:val="center"/>
        <w:rPr>
          <w:rFonts w:ascii="Garamond" w:hAnsi="Garamond"/>
          <w:b/>
          <w:sz w:val="52"/>
          <w:szCs w:val="52"/>
        </w:rPr>
      </w:pPr>
    </w:p>
    <w:p w:rsidR="00BC31FA" w:rsidRDefault="00BC31FA" w:rsidP="00BC31FA">
      <w:pPr>
        <w:jc w:val="center"/>
        <w:rPr>
          <w:rFonts w:ascii="Garamond" w:hAnsi="Garamond"/>
          <w:b/>
          <w:sz w:val="52"/>
          <w:szCs w:val="52"/>
        </w:rPr>
      </w:pPr>
    </w:p>
    <w:p w:rsidR="00BC31FA" w:rsidRDefault="00BC31FA" w:rsidP="00BC31FA">
      <w:pPr>
        <w:jc w:val="center"/>
        <w:rPr>
          <w:rFonts w:ascii="Garamond" w:hAnsi="Garamond"/>
          <w:b/>
          <w:sz w:val="52"/>
          <w:szCs w:val="52"/>
        </w:rPr>
      </w:pPr>
    </w:p>
    <w:p w:rsidR="00BC31FA" w:rsidRDefault="00BC31FA" w:rsidP="00BC31FA">
      <w:pPr>
        <w:jc w:val="center"/>
        <w:rPr>
          <w:rFonts w:ascii="Garamond" w:hAnsi="Garamond"/>
          <w:b/>
          <w:sz w:val="52"/>
          <w:szCs w:val="52"/>
        </w:rPr>
      </w:pPr>
    </w:p>
    <w:p w:rsidR="00BC31FA" w:rsidRDefault="00BC31FA" w:rsidP="00BC31FA">
      <w:pPr>
        <w:jc w:val="center"/>
        <w:rPr>
          <w:rFonts w:ascii="Garamond" w:hAnsi="Garamond"/>
          <w:b/>
          <w:sz w:val="52"/>
          <w:szCs w:val="52"/>
        </w:rPr>
      </w:pPr>
    </w:p>
    <w:p w:rsidR="00BC31FA" w:rsidRDefault="00BC31FA" w:rsidP="00BC31FA">
      <w:pPr>
        <w:jc w:val="center"/>
        <w:rPr>
          <w:rFonts w:ascii="Garamond" w:hAnsi="Garamond"/>
          <w:b/>
          <w:sz w:val="52"/>
          <w:szCs w:val="52"/>
        </w:rPr>
      </w:pPr>
    </w:p>
    <w:p w:rsidR="00BC31FA" w:rsidRDefault="00BC31FA" w:rsidP="00BC31FA">
      <w:pPr>
        <w:jc w:val="center"/>
        <w:rPr>
          <w:rFonts w:ascii="Garamond" w:hAnsi="Garamond"/>
          <w:b/>
          <w:sz w:val="52"/>
          <w:szCs w:val="52"/>
        </w:rPr>
      </w:pPr>
    </w:p>
    <w:p w:rsidR="00BC31FA" w:rsidRDefault="00BC31FA" w:rsidP="00BC31FA">
      <w:pPr>
        <w:jc w:val="center"/>
        <w:rPr>
          <w:rFonts w:ascii="Garamond" w:hAnsi="Garamond"/>
          <w:b/>
          <w:sz w:val="52"/>
          <w:szCs w:val="52"/>
        </w:rPr>
      </w:pPr>
    </w:p>
    <w:p w:rsidR="00BC31FA" w:rsidRDefault="00BC31FA" w:rsidP="00BC31FA">
      <w:pPr>
        <w:jc w:val="center"/>
        <w:rPr>
          <w:rFonts w:ascii="Garamond" w:hAnsi="Garamond"/>
          <w:b/>
          <w:sz w:val="24"/>
          <w:szCs w:val="24"/>
        </w:rPr>
      </w:pPr>
    </w:p>
    <w:p w:rsidR="00BC31FA" w:rsidRDefault="00BC31FA" w:rsidP="00BC31FA">
      <w:pPr>
        <w:rPr>
          <w:rFonts w:ascii="Garamond" w:hAnsi="Garamond"/>
          <w:b/>
          <w:sz w:val="24"/>
          <w:szCs w:val="24"/>
        </w:rPr>
      </w:pPr>
    </w:p>
    <w:p w:rsidR="00BC31FA" w:rsidRPr="00BC31FA" w:rsidRDefault="00BC31FA" w:rsidP="00BC31FA">
      <w:pPr>
        <w:rPr>
          <w:rFonts w:ascii="Garamond" w:hAnsi="Garamond"/>
          <w:sz w:val="24"/>
          <w:szCs w:val="24"/>
        </w:rPr>
      </w:pPr>
      <w:r w:rsidRPr="00BC31FA">
        <w:rPr>
          <w:rFonts w:ascii="Garamond" w:hAnsi="Garamond"/>
          <w:sz w:val="24"/>
          <w:szCs w:val="24"/>
        </w:rPr>
        <w:lastRenderedPageBreak/>
        <w:t>Problem 1</w:t>
      </w:r>
    </w:p>
    <w:p w:rsidR="00BC31FA" w:rsidRPr="002527FC" w:rsidRDefault="00BC31FA" w:rsidP="00BC31FA">
      <w:pPr>
        <w:pStyle w:val="ListParagraph"/>
        <w:numPr>
          <w:ilvl w:val="0"/>
          <w:numId w:val="3"/>
        </w:numPr>
        <w:rPr>
          <w:rFonts w:ascii="Garamond" w:hAnsi="Garamond"/>
          <w:sz w:val="24"/>
          <w:szCs w:val="24"/>
        </w:rPr>
      </w:pPr>
      <w:r w:rsidRPr="002527FC">
        <w:rPr>
          <w:rFonts w:ascii="Garamond" w:hAnsi="Garamond"/>
          <w:sz w:val="24"/>
          <w:szCs w:val="24"/>
        </w:rPr>
        <w:t>Based on the grid search, the potential starting values that minimize the SSE are the following</w:t>
      </w:r>
      <w:proofErr w:type="gramStart"/>
      <w:r w:rsidRPr="002527FC">
        <w:rPr>
          <w:rFonts w:ascii="Garamond" w:hAnsi="Garamond"/>
          <w:sz w:val="24"/>
          <w:szCs w:val="24"/>
        </w:rPr>
        <w:t xml:space="preserve">: </w:t>
      </w:r>
      <w:proofErr w:type="gramEnd"/>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0</m:t>
            </m:r>
          </m:sub>
        </m:sSub>
        <m:r>
          <w:rPr>
            <w:rFonts w:ascii="Cambria Math" w:hAnsi="Cambria Math"/>
            <w:sz w:val="24"/>
            <w:szCs w:val="24"/>
          </w:rPr>
          <m:t>=11</m:t>
        </m:r>
      </m:oMath>
      <w:r w:rsidRPr="002527FC">
        <w:rPr>
          <w:rFonts w:ascii="Garamond" w:eastAsiaTheme="minorEastAsia" w:hAnsi="Garamond"/>
          <w:sz w:val="24"/>
          <w:szCs w:val="24"/>
        </w:rPr>
        <w:t xml:space="preserve">, </w:t>
      </w:r>
      <w:r w:rsidRPr="002527FC">
        <w:rPr>
          <w:rFonts w:ascii="Garamond" w:hAnsi="Garamond"/>
          <w:sz w:val="24"/>
          <w:szCs w:val="24"/>
        </w:rPr>
        <w:t xml:space="preserve">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r>
          <w:rPr>
            <w:rFonts w:ascii="Cambria Math" w:hAnsi="Cambria Math"/>
            <w:sz w:val="24"/>
            <w:szCs w:val="24"/>
          </w:rPr>
          <m:t>=0.5</m:t>
        </m:r>
      </m:oMath>
      <w:r w:rsidRPr="002527FC">
        <w:rPr>
          <w:rFonts w:ascii="Garamond" w:eastAsiaTheme="minorEastAsia" w:hAnsi="Garamond"/>
          <w:sz w:val="24"/>
          <w:szCs w:val="24"/>
        </w:rPr>
        <w:t xml:space="preserve">,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r>
          <w:rPr>
            <w:rFonts w:ascii="Cambria Math" w:hAnsi="Cambria Math"/>
            <w:sz w:val="24"/>
            <w:szCs w:val="24"/>
          </w:rPr>
          <m:t>=0.3</m:t>
        </m:r>
      </m:oMath>
      <w:r w:rsidRPr="002527FC">
        <w:rPr>
          <w:rFonts w:ascii="Garamond" w:eastAsiaTheme="minorEastAsia" w:hAnsi="Garamond"/>
          <w:sz w:val="24"/>
          <w:szCs w:val="24"/>
        </w:rPr>
        <w:t>.</w:t>
      </w:r>
    </w:p>
    <w:p w:rsidR="00585792" w:rsidRPr="002527FC" w:rsidRDefault="00585792" w:rsidP="00585792">
      <w:pPr>
        <w:pStyle w:val="ListParagraph"/>
        <w:rPr>
          <w:rFonts w:ascii="Garamond" w:hAnsi="Garamond"/>
          <w:sz w:val="24"/>
          <w:szCs w:val="24"/>
        </w:rPr>
      </w:pPr>
    </w:p>
    <w:p w:rsidR="00BC31FA" w:rsidRPr="002527FC" w:rsidRDefault="00BC31FA" w:rsidP="00BC31FA">
      <w:pPr>
        <w:pStyle w:val="ListParagraph"/>
        <w:numPr>
          <w:ilvl w:val="0"/>
          <w:numId w:val="3"/>
        </w:numPr>
        <w:rPr>
          <w:rFonts w:ascii="Garamond" w:hAnsi="Garamond"/>
          <w:sz w:val="24"/>
          <w:szCs w:val="24"/>
        </w:rPr>
      </w:pPr>
      <w:r w:rsidRPr="002527FC">
        <w:rPr>
          <w:rFonts w:ascii="Garamond" w:hAnsi="Garamond"/>
          <w:sz w:val="24"/>
          <w:szCs w:val="24"/>
        </w:rPr>
        <w:t xml:space="preserve">The logarithmic transformation gives the following model. </w:t>
      </w:r>
    </w:p>
    <w:p w:rsidR="00BC31FA" w:rsidRPr="002527FC" w:rsidRDefault="00F42F34" w:rsidP="00BC31FA">
      <w:pPr>
        <w:ind w:left="720"/>
        <w:rPr>
          <w:rFonts w:ascii="Garamond" w:eastAsiaTheme="minorEastAsia" w:hAnsi="Garamond"/>
          <w:sz w:val="24"/>
          <w:szCs w:val="24"/>
        </w:rPr>
      </w:pPr>
      <m:oMathPara>
        <m:oMathParaPr>
          <m:jc m:val="left"/>
        </m:oMathParaPr>
        <m:oMath>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e>
          </m:func>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0</m:t>
                      </m:r>
                    </m:sub>
                  </m:sSub>
                </m:e>
              </m:d>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e>
              </m:d>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r>
            <m:rPr>
              <m:sty m:val="p"/>
            </m:rPr>
            <w:rPr>
              <w:rFonts w:ascii="Cambria Math" w:hAnsi="Cambria Math"/>
              <w:sz w:val="24"/>
              <w:szCs w:val="24"/>
            </w:rPr>
            <m:t>log⁡</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i2</m:t>
              </m:r>
            </m:sub>
          </m:sSub>
          <m:r>
            <w:rPr>
              <w:rFonts w:ascii="Cambria Math" w:hAnsi="Cambria Math"/>
              <w:sz w:val="24"/>
              <w:szCs w:val="24"/>
            </w:rPr>
            <m:t>)</m:t>
          </m:r>
        </m:oMath>
      </m:oMathPara>
    </w:p>
    <w:p w:rsidR="00585792" w:rsidRPr="002527FC" w:rsidRDefault="00BC31FA" w:rsidP="00BC31FA">
      <w:pPr>
        <w:ind w:left="720"/>
        <w:rPr>
          <w:rFonts w:ascii="Garamond" w:eastAsiaTheme="minorEastAsia" w:hAnsi="Garamond"/>
          <w:sz w:val="24"/>
          <w:szCs w:val="24"/>
        </w:rPr>
      </w:pPr>
      <w:r w:rsidRPr="002527FC">
        <w:rPr>
          <w:rFonts w:ascii="Garamond" w:eastAsiaTheme="minorEastAsia" w:hAnsi="Garamond"/>
          <w:sz w:val="24"/>
          <w:szCs w:val="24"/>
        </w:rPr>
        <w:t xml:space="preserve">The above model can be thought of as a multiple linear regression model </w:t>
      </w:r>
      <w:proofErr w:type="gramStart"/>
      <w:r w:rsidRPr="002527FC">
        <w:rPr>
          <w:rFonts w:ascii="Garamond" w:eastAsiaTheme="minorEastAsia" w:hAnsi="Garamond"/>
          <w:sz w:val="24"/>
          <w:szCs w:val="24"/>
        </w:rPr>
        <w:t xml:space="preserve">where </w:t>
      </w:r>
      <w:proofErr w:type="gramEnd"/>
      <m:oMath>
        <m:r>
          <w:rPr>
            <w:rFonts w:ascii="Cambria Math" w:eastAsiaTheme="minorEastAsia" w:hAnsi="Cambria Math"/>
            <w:sz w:val="24"/>
            <w:szCs w:val="24"/>
          </w:rPr>
          <m:t>Y=</m:t>
        </m:r>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e>
        </m:func>
      </m:oMath>
      <w:r w:rsidRPr="002527FC">
        <w:rPr>
          <w:rFonts w:ascii="Garamond" w:eastAsiaTheme="minorEastAsia" w:hAnsi="Garamond"/>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0</m:t>
                    </m:r>
                  </m:sub>
                </m:sSub>
              </m:e>
            </m:d>
          </m:e>
        </m:func>
      </m:oMath>
      <w:r w:rsidRPr="002527FC">
        <w:rPr>
          <w:rFonts w:ascii="Garamond" w:eastAsiaTheme="minorEastAsia" w:hAnsi="Garamond"/>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oMath>
      <w:r w:rsidRPr="002527FC">
        <w:rPr>
          <w:rFonts w:ascii="Garamond" w:eastAsiaTheme="minorEastAsia" w:hAnsi="Garamond"/>
          <w:sz w:val="24"/>
          <w:szCs w:val="24"/>
        </w:rPr>
        <w:t xml:space="preserve">, </w:t>
      </w:r>
      <m:oMath>
        <m:sSub>
          <m:sSubPr>
            <m:ctrlPr>
              <w:rPr>
                <w:rFonts w:ascii="Cambria Math" w:hAnsi="Cambria Math"/>
                <w:i/>
                <w:sz w:val="24"/>
                <w:szCs w:val="24"/>
              </w:rPr>
            </m:ctrlPr>
          </m:sSubPr>
          <m:e>
            <m:sSub>
              <m:sSubPr>
                <m:ctrlPr>
                  <w:rPr>
                    <w:rFonts w:ascii="Cambria Math" w:hAnsi="Cambria Math"/>
                    <w:sz w:val="24"/>
                    <w:szCs w:val="24"/>
                  </w:rPr>
                </m:ctrlPr>
              </m:sSubPr>
              <m:e>
                <m:r>
                  <m:rPr>
                    <m:sty m:val="p"/>
                  </m:rPr>
                  <w:rPr>
                    <w:rFonts w:ascii="Cambria Math" w:hAnsi="Cambria Math"/>
                    <w:sz w:val="24"/>
                    <w:szCs w:val="24"/>
                  </w:rPr>
                  <m:t>β</m:t>
                </m:r>
              </m:e>
              <m:sub>
                <m:r>
                  <w:rPr>
                    <w:rFonts w:ascii="Cambria Math" w:hAnsi="Cambria Math"/>
                    <w:sz w:val="24"/>
                    <w:szCs w:val="24"/>
                  </w:rPr>
                  <m:t>2</m:t>
                </m:r>
              </m:sub>
            </m:sSub>
            <m:r>
              <w:rPr>
                <w:rFonts w:ascii="Cambria Math" w:hAnsi="Cambria Math"/>
                <w:sz w:val="24"/>
                <w:szCs w:val="24"/>
              </w:rPr>
              <m:t>=θ</m:t>
            </m:r>
          </m:e>
          <m:sub>
            <m:r>
              <w:rPr>
                <w:rFonts w:ascii="Cambria Math" w:hAnsi="Cambria Math"/>
                <w:sz w:val="24"/>
                <w:szCs w:val="24"/>
              </w:rPr>
              <m:t>2</m:t>
            </m:r>
          </m:sub>
        </m:sSub>
      </m:oMath>
      <w:r w:rsidRPr="002527FC">
        <w:rPr>
          <w:rFonts w:ascii="Garamond" w:eastAsiaTheme="minorEastAsia" w:hAnsi="Garamond"/>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i1</m:t>
                    </m:r>
                  </m:sub>
                </m:sSub>
              </m:e>
            </m:d>
          </m:e>
        </m:func>
      </m:oMath>
      <w:r w:rsidRPr="002527FC">
        <w:rPr>
          <w:rFonts w:ascii="Garamond" w:eastAsiaTheme="minorEastAsia" w:hAnsi="Garamond"/>
          <w:sz w:val="24"/>
          <w:szCs w:val="24"/>
        </w:rPr>
        <w:t xml:space="preserve">, and </w:t>
      </w:r>
      <m:oMath>
        <m:sSub>
          <m:sSubPr>
            <m:ctrlPr>
              <w:rPr>
                <w:rFonts w:ascii="Cambria Math" w:hAnsi="Cambria Math"/>
                <w:sz w:val="24"/>
                <w:szCs w:val="24"/>
              </w:rPr>
            </m:ctrlPr>
          </m:sSubPr>
          <m:e>
            <m:r>
              <m:rPr>
                <m:sty m:val="p"/>
              </m:rP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i2</m:t>
                    </m:r>
                  </m:sub>
                </m:sSub>
              </m:e>
            </m:d>
          </m:e>
        </m:func>
      </m:oMath>
      <w:r w:rsidRPr="002527FC">
        <w:rPr>
          <w:rFonts w:ascii="Garamond" w:eastAsiaTheme="minorEastAsia" w:hAnsi="Garamond"/>
          <w:sz w:val="24"/>
          <w:szCs w:val="24"/>
        </w:rPr>
        <w:t>. Using SAS, we solve for the parameters in t</w:t>
      </w:r>
      <w:r w:rsidR="00775DB5" w:rsidRPr="002527FC">
        <w:rPr>
          <w:rFonts w:ascii="Garamond" w:eastAsiaTheme="minorEastAsia" w:hAnsi="Garamond"/>
          <w:sz w:val="24"/>
          <w:szCs w:val="24"/>
        </w:rPr>
        <w:t xml:space="preserve">his model and </w:t>
      </w:r>
      <w:proofErr w:type="gramStart"/>
      <w:r w:rsidR="00775DB5" w:rsidRPr="002527FC">
        <w:rPr>
          <w:rFonts w:ascii="Garamond" w:eastAsiaTheme="minorEastAsia" w:hAnsi="Garamond"/>
          <w:sz w:val="24"/>
          <w:szCs w:val="24"/>
        </w:rPr>
        <w:t>get</w:t>
      </w:r>
      <w:r w:rsidRPr="002527FC">
        <w:rPr>
          <w:rFonts w:ascii="Garamond" w:eastAsiaTheme="minorEastAsia" w:hAnsi="Garamond"/>
          <w:sz w:val="24"/>
          <w:szCs w:val="24"/>
        </w:rPr>
        <w:t xml:space="preserve"> </w:t>
      </w:r>
      <w:proofErr w:type="gramEnd"/>
      <m:oMath>
        <m:sSub>
          <m:sSubPr>
            <m:ctrlPr>
              <w:rPr>
                <w:rFonts w:ascii="Cambria Math" w:hAnsi="Cambria Math"/>
                <w:sz w:val="24"/>
                <w:szCs w:val="24"/>
              </w:rPr>
            </m:ctrlPr>
          </m:sSubPr>
          <m:e>
            <m:r>
              <m:rPr>
                <m:sty m:val="p"/>
              </m:rP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0</m:t>
                    </m:r>
                  </m:sub>
                </m:sSub>
              </m:e>
            </m:d>
            <m:r>
              <w:rPr>
                <w:rFonts w:ascii="Cambria Math" w:hAnsi="Cambria Math"/>
                <w:sz w:val="24"/>
                <w:szCs w:val="24"/>
              </w:rPr>
              <m:t>=</m:t>
            </m:r>
          </m:e>
        </m:func>
        <m:r>
          <w:rPr>
            <w:rFonts w:ascii="Cambria Math" w:hAnsi="Cambria Math"/>
            <w:sz w:val="24"/>
            <w:szCs w:val="24"/>
          </w:rPr>
          <m:t>2.26083</m:t>
        </m:r>
      </m:oMath>
      <w:r w:rsidR="00775DB5" w:rsidRPr="002527FC">
        <w:rPr>
          <w:rFonts w:ascii="Garamond" w:eastAsiaTheme="minorEastAsia" w:hAnsi="Garamond"/>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r>
          <w:rPr>
            <w:rFonts w:ascii="Cambria Math" w:hAnsi="Cambria Math"/>
            <w:sz w:val="24"/>
            <w:szCs w:val="24"/>
          </w:rPr>
          <m:t>=0.51485</m:t>
        </m:r>
      </m:oMath>
      <w:r w:rsidR="00775DB5" w:rsidRPr="002527FC">
        <w:rPr>
          <w:rFonts w:ascii="Garamond" w:eastAsiaTheme="minorEastAsia" w:hAnsi="Garamond"/>
          <w:sz w:val="24"/>
          <w:szCs w:val="24"/>
        </w:rPr>
        <w:t xml:space="preserve">, </w:t>
      </w:r>
      <m:oMath>
        <m:sSub>
          <m:sSubPr>
            <m:ctrlPr>
              <w:rPr>
                <w:rFonts w:ascii="Cambria Math" w:hAnsi="Cambria Math"/>
                <w:i/>
                <w:sz w:val="24"/>
                <w:szCs w:val="24"/>
              </w:rPr>
            </m:ctrlPr>
          </m:sSubPr>
          <m:e>
            <m:sSub>
              <m:sSubPr>
                <m:ctrlPr>
                  <w:rPr>
                    <w:rFonts w:ascii="Cambria Math" w:hAnsi="Cambria Math"/>
                    <w:sz w:val="24"/>
                    <w:szCs w:val="24"/>
                  </w:rPr>
                </m:ctrlPr>
              </m:sSubPr>
              <m:e>
                <m:r>
                  <m:rPr>
                    <m:sty m:val="p"/>
                  </m:rPr>
                  <w:rPr>
                    <w:rFonts w:ascii="Cambria Math" w:hAnsi="Cambria Math"/>
                    <w:sz w:val="24"/>
                    <w:szCs w:val="24"/>
                  </w:rPr>
                  <m:t>β</m:t>
                </m:r>
              </m:e>
              <m:sub>
                <m:r>
                  <w:rPr>
                    <w:rFonts w:ascii="Cambria Math" w:hAnsi="Cambria Math"/>
                    <w:sz w:val="24"/>
                    <w:szCs w:val="24"/>
                  </w:rPr>
                  <m:t>2</m:t>
                </m:r>
              </m:sub>
            </m:sSub>
            <m:r>
              <w:rPr>
                <w:rFonts w:ascii="Cambria Math" w:hAnsi="Cambria Math"/>
                <w:sz w:val="24"/>
                <w:szCs w:val="24"/>
              </w:rPr>
              <m:t>=θ</m:t>
            </m:r>
          </m:e>
          <m:sub>
            <m:r>
              <w:rPr>
                <w:rFonts w:ascii="Cambria Math" w:hAnsi="Cambria Math"/>
                <w:sz w:val="24"/>
                <w:szCs w:val="24"/>
              </w:rPr>
              <m:t>2</m:t>
            </m:r>
          </m:sub>
        </m:sSub>
        <m:r>
          <w:rPr>
            <w:rFonts w:ascii="Cambria Math" w:eastAsiaTheme="minorEastAsia" w:hAnsi="Cambria Math"/>
            <w:sz w:val="24"/>
            <w:szCs w:val="24"/>
          </w:rPr>
          <m:t>=0.29845</m:t>
        </m:r>
      </m:oMath>
      <w:r w:rsidR="00775DB5" w:rsidRPr="002527FC">
        <w:rPr>
          <w:rFonts w:ascii="Garamond" w:eastAsiaTheme="minorEastAsia" w:hAnsi="Garamond"/>
          <w:sz w:val="24"/>
          <w:szCs w:val="24"/>
        </w:rPr>
        <w:t xml:space="preserve">. </w:t>
      </w:r>
    </w:p>
    <w:p w:rsidR="00BC31FA" w:rsidRDefault="00585792" w:rsidP="00BC31FA">
      <w:pPr>
        <w:ind w:left="720"/>
        <w:rPr>
          <w:rFonts w:ascii="Garamond" w:eastAsiaTheme="minorEastAsia" w:hAnsi="Garamond"/>
          <w:sz w:val="24"/>
          <w:szCs w:val="24"/>
        </w:rPr>
      </w:pPr>
      <w:r w:rsidRPr="002527FC">
        <w:rPr>
          <w:rFonts w:ascii="Garamond" w:eastAsiaTheme="minorEastAsia" w:hAnsi="Garamond"/>
          <w:sz w:val="24"/>
          <w:szCs w:val="24"/>
        </w:rPr>
        <w:t xml:space="preserve">Therefore, the potential starting values </w:t>
      </w:r>
      <w:proofErr w:type="gramStart"/>
      <w:r w:rsidRPr="002527FC">
        <w:rPr>
          <w:rFonts w:ascii="Garamond" w:eastAsiaTheme="minorEastAsia" w:hAnsi="Garamond"/>
          <w:sz w:val="24"/>
          <w:szCs w:val="24"/>
        </w:rPr>
        <w:t xml:space="preserve">are </w:t>
      </w:r>
      <w:proofErr w:type="gramEnd"/>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0</m:t>
            </m:r>
          </m:sub>
        </m:sSub>
        <m:r>
          <w:rPr>
            <w:rFonts w:ascii="Cambria Math" w:hAnsi="Cambria Math"/>
            <w:sz w:val="24"/>
            <w:szCs w:val="24"/>
          </w:rPr>
          <m:t>=9.591046</m:t>
        </m:r>
      </m:oMath>
      <w:r w:rsidRPr="002527FC">
        <w:rPr>
          <w:rFonts w:ascii="Garamond" w:eastAsiaTheme="minorEastAsia" w:hAnsi="Garamond"/>
          <w:sz w:val="24"/>
          <w:szCs w:val="24"/>
        </w:rPr>
        <w:t xml:space="preserve">,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r>
          <w:rPr>
            <w:rFonts w:ascii="Cambria Math" w:hAnsi="Cambria Math"/>
            <w:sz w:val="24"/>
            <w:szCs w:val="24"/>
          </w:rPr>
          <m:t>=0.51485</m:t>
        </m:r>
      </m:oMath>
      <w:r w:rsidRPr="002527FC">
        <w:rPr>
          <w:rFonts w:ascii="Garamond" w:eastAsiaTheme="minorEastAsia" w:hAnsi="Garamond"/>
          <w:sz w:val="24"/>
          <w:szCs w:val="24"/>
        </w:rPr>
        <w:t xml:space="preserve">, and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r>
          <w:rPr>
            <w:rFonts w:ascii="Cambria Math" w:eastAsiaTheme="minorEastAsia" w:hAnsi="Cambria Math"/>
            <w:sz w:val="24"/>
            <w:szCs w:val="24"/>
          </w:rPr>
          <m:t>=0.29845</m:t>
        </m:r>
      </m:oMath>
      <w:r w:rsidRPr="002527FC">
        <w:rPr>
          <w:rFonts w:ascii="Garamond" w:eastAsiaTheme="minorEastAsia" w:hAnsi="Garamond"/>
          <w:sz w:val="24"/>
          <w:szCs w:val="24"/>
        </w:rPr>
        <w:t>.</w:t>
      </w:r>
    </w:p>
    <w:p w:rsidR="002527FC" w:rsidRDefault="00794009" w:rsidP="00D31AA0">
      <w:pPr>
        <w:pStyle w:val="ListParagraph"/>
        <w:numPr>
          <w:ilvl w:val="0"/>
          <w:numId w:val="3"/>
        </w:numPr>
        <w:rPr>
          <w:rFonts w:ascii="Garamond" w:eastAsiaTheme="minorEastAsia" w:hAnsi="Garamond"/>
          <w:sz w:val="24"/>
          <w:szCs w:val="24"/>
        </w:rPr>
      </w:pPr>
      <w:r w:rsidRPr="00D31AA0">
        <w:rPr>
          <w:rFonts w:ascii="Garamond" w:eastAsiaTheme="minorEastAsia" w:hAnsi="Garamond"/>
          <w:sz w:val="24"/>
          <w:szCs w:val="24"/>
        </w:rPr>
        <w:t>The Newton-Raphson and Gauss-Newton algorithms produced the same estimates of the parameters</w:t>
      </w:r>
      <w:proofErr w:type="gramStart"/>
      <w:r w:rsidRPr="00D31AA0">
        <w:rPr>
          <w:rFonts w:ascii="Garamond" w:eastAsiaTheme="minorEastAsia" w:hAnsi="Garamond"/>
          <w:sz w:val="24"/>
          <w:szCs w:val="24"/>
        </w:rPr>
        <w:t xml:space="preserve">: </w:t>
      </w:r>
      <w:proofErr w:type="gramEnd"/>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0</m:t>
            </m:r>
          </m:sub>
        </m:sSub>
        <m:r>
          <w:rPr>
            <w:rFonts w:ascii="Cambria Math" w:hAnsi="Cambria Math"/>
            <w:sz w:val="24"/>
            <w:szCs w:val="24"/>
          </w:rPr>
          <m:t>=</m:t>
        </m:r>
        <m:r>
          <m:rPr>
            <m:sty m:val="p"/>
          </m:rPr>
          <w:rPr>
            <w:rFonts w:ascii="Cambria Math" w:hAnsi="Cambria Math"/>
          </w:rPr>
          <m:t>10.0797</m:t>
        </m:r>
      </m:oMath>
      <w:r w:rsidRPr="00D31AA0">
        <w:rPr>
          <w:rFonts w:ascii="Garamond" w:eastAsiaTheme="minorEastAsia" w:hAnsi="Garamond"/>
          <w:sz w:val="24"/>
          <w:szCs w:val="24"/>
        </w:rPr>
        <w:t xml:space="preserve">,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r>
          <w:rPr>
            <w:rFonts w:ascii="Cambria Math" w:hAnsi="Cambria Math"/>
            <w:sz w:val="24"/>
            <w:szCs w:val="24"/>
          </w:rPr>
          <m:t>=</m:t>
        </m:r>
        <m:r>
          <m:rPr>
            <m:sty m:val="p"/>
          </m:rPr>
          <w:rPr>
            <w:rFonts w:ascii="Cambria Math" w:hAnsi="Cambria Math"/>
          </w:rPr>
          <m:t>0.4987</m:t>
        </m:r>
      </m:oMath>
      <w:r w:rsidRPr="00D31AA0">
        <w:rPr>
          <w:rFonts w:ascii="Garamond" w:eastAsiaTheme="minorEastAsia" w:hAnsi="Garamond"/>
          <w:sz w:val="24"/>
          <w:szCs w:val="24"/>
        </w:rPr>
        <w:t xml:space="preserve">, and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r>
          <w:rPr>
            <w:rFonts w:ascii="Cambria Math" w:eastAsiaTheme="minorEastAsia" w:hAnsi="Cambria Math"/>
            <w:sz w:val="24"/>
            <w:szCs w:val="24"/>
          </w:rPr>
          <m:t>=</m:t>
        </m:r>
        <m:r>
          <m:rPr>
            <m:sty m:val="p"/>
          </m:rPr>
          <w:rPr>
            <w:rFonts w:ascii="Cambria Math" w:hAnsi="Cambria Math"/>
          </w:rPr>
          <m:t>0.3020</m:t>
        </m:r>
      </m:oMath>
      <w:r w:rsidRPr="00D31AA0">
        <w:rPr>
          <w:rFonts w:ascii="Garamond" w:eastAsiaTheme="minorEastAsia" w:hAnsi="Garamond"/>
          <w:sz w:val="24"/>
          <w:szCs w:val="24"/>
        </w:rPr>
        <w:t xml:space="preserve">. However, the Newton-Raphson algorithm took four iterations to converge while the Gauss-Newton only took three. The steepest descent algorithm never converged and therefore did not provide estimates for the parameters. </w:t>
      </w:r>
    </w:p>
    <w:p w:rsidR="00D31AA0" w:rsidRPr="00D31AA0" w:rsidRDefault="00D31AA0" w:rsidP="00D31AA0">
      <w:pPr>
        <w:pStyle w:val="ListParagraph"/>
        <w:rPr>
          <w:rFonts w:ascii="Garamond" w:eastAsiaTheme="minorEastAsia" w:hAnsi="Garamond"/>
          <w:sz w:val="24"/>
          <w:szCs w:val="24"/>
        </w:rPr>
      </w:pPr>
    </w:p>
    <w:p w:rsidR="00CE5B37" w:rsidRDefault="002527FC" w:rsidP="00CE5B37">
      <w:pPr>
        <w:pStyle w:val="ListParagraph"/>
        <w:numPr>
          <w:ilvl w:val="0"/>
          <w:numId w:val="3"/>
        </w:numPr>
        <w:rPr>
          <w:rFonts w:ascii="Garamond" w:eastAsiaTheme="minorEastAsia" w:hAnsi="Garamond"/>
          <w:sz w:val="24"/>
          <w:szCs w:val="24"/>
        </w:rPr>
      </w:pPr>
      <w:r w:rsidRPr="002527FC">
        <w:rPr>
          <w:rFonts w:ascii="Garamond" w:eastAsiaTheme="minorEastAsia" w:hAnsi="Garamond"/>
          <w:sz w:val="24"/>
          <w:szCs w:val="24"/>
        </w:rPr>
        <w:t xml:space="preserve">The parameter estimates are “close-to-linear” since the </w:t>
      </w:r>
      <w:proofErr w:type="spellStart"/>
      <w:r w:rsidRPr="002527FC">
        <w:rPr>
          <w:rFonts w:ascii="Garamond" w:eastAsiaTheme="minorEastAsia" w:hAnsi="Garamond"/>
          <w:sz w:val="24"/>
          <w:szCs w:val="24"/>
        </w:rPr>
        <w:t>Hougaard</w:t>
      </w:r>
      <w:proofErr w:type="spellEnd"/>
      <w:r w:rsidRPr="002527FC">
        <w:rPr>
          <w:rFonts w:ascii="Garamond" w:eastAsiaTheme="minorEastAsia" w:hAnsi="Garamond"/>
          <w:sz w:val="24"/>
          <w:szCs w:val="24"/>
        </w:rPr>
        <w:t xml:space="preserve"> measure of skewness is less than 0.1 for each parameter. The </w:t>
      </w:r>
      <w:proofErr w:type="spellStart"/>
      <w:r w:rsidRPr="002527FC">
        <w:rPr>
          <w:rFonts w:ascii="Garamond" w:eastAsiaTheme="minorEastAsia" w:hAnsi="Garamond"/>
          <w:sz w:val="24"/>
          <w:szCs w:val="24"/>
        </w:rPr>
        <w:t>Hougaard</w:t>
      </w:r>
      <w:proofErr w:type="spellEnd"/>
      <w:r w:rsidRPr="002527FC">
        <w:rPr>
          <w:rFonts w:ascii="Garamond" w:eastAsiaTheme="minorEastAsia" w:hAnsi="Garamond"/>
          <w:sz w:val="24"/>
          <w:szCs w:val="24"/>
        </w:rPr>
        <w:t xml:space="preserve"> measure is 0.07, 0.0587, 0.0325 </w:t>
      </w:r>
      <w:proofErr w:type="gramStart"/>
      <w:r w:rsidRPr="002527FC">
        <w:rPr>
          <w:rFonts w:ascii="Garamond" w:eastAsiaTheme="minorEastAsia" w:hAnsi="Garamond"/>
          <w:sz w:val="24"/>
          <w:szCs w:val="24"/>
        </w:rPr>
        <w:t xml:space="preserve">for </w:t>
      </w:r>
      <w:proofErr w:type="gramEnd"/>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0</m:t>
            </m:r>
          </m:sub>
        </m:sSub>
      </m:oMath>
      <w:r w:rsidRPr="002527FC">
        <w:rPr>
          <w:rFonts w:ascii="Garamond" w:hAnsi="Garamond"/>
          <w:noProof/>
        </w:rPr>
        <w:t xml:space="preserve">,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oMath>
      <w:r w:rsidRPr="002527FC">
        <w:rPr>
          <w:rFonts w:ascii="Garamond" w:eastAsiaTheme="minorEastAsia" w:hAnsi="Garamond"/>
          <w:noProof/>
          <w:sz w:val="24"/>
          <w:szCs w:val="24"/>
        </w:rPr>
        <w:t xml:space="preserve">, and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oMath>
      <w:r w:rsidRPr="002527FC">
        <w:rPr>
          <w:rFonts w:ascii="Garamond" w:eastAsiaTheme="minorEastAsia" w:hAnsi="Garamond"/>
          <w:noProof/>
          <w:sz w:val="24"/>
          <w:szCs w:val="24"/>
        </w:rPr>
        <w:t xml:space="preserve"> respectively. </w:t>
      </w:r>
    </w:p>
    <w:p w:rsidR="00CE5B37" w:rsidRPr="00CE5B37" w:rsidRDefault="00CE5B37" w:rsidP="00CE5B37">
      <w:pPr>
        <w:rPr>
          <w:rFonts w:ascii="Garamond" w:eastAsiaTheme="minorEastAsia" w:hAnsi="Garamond"/>
          <w:sz w:val="24"/>
          <w:szCs w:val="24"/>
        </w:rPr>
      </w:pPr>
    </w:p>
    <w:p w:rsidR="002527FC" w:rsidRDefault="00CE5B37" w:rsidP="00CE5B37">
      <w:pPr>
        <w:pStyle w:val="ListParagraph"/>
        <w:numPr>
          <w:ilvl w:val="0"/>
          <w:numId w:val="3"/>
        </w:numPr>
        <w:rPr>
          <w:rFonts w:ascii="Garamond" w:eastAsiaTheme="minorEastAsia" w:hAnsi="Garamond"/>
          <w:sz w:val="24"/>
          <w:szCs w:val="24"/>
        </w:rPr>
      </w:pPr>
      <w:r>
        <w:rPr>
          <w:rFonts w:ascii="Garamond" w:eastAsiaTheme="minorEastAsia" w:hAnsi="Garamond"/>
          <w:sz w:val="24"/>
          <w:szCs w:val="24"/>
        </w:rPr>
        <w:t>The residual plots</w:t>
      </w:r>
      <w:r w:rsidR="005F7420">
        <w:rPr>
          <w:rFonts w:ascii="Garamond" w:eastAsiaTheme="minorEastAsia" w:hAnsi="Garamond"/>
          <w:sz w:val="24"/>
          <w:szCs w:val="24"/>
        </w:rPr>
        <w:t xml:space="preserve">, shown </w:t>
      </w:r>
      <w:r w:rsidR="004B0B92">
        <w:rPr>
          <w:rFonts w:ascii="Garamond" w:eastAsiaTheme="minorEastAsia" w:hAnsi="Garamond"/>
          <w:sz w:val="24"/>
          <w:szCs w:val="24"/>
        </w:rPr>
        <w:t>at the end of this problem</w:t>
      </w:r>
      <w:r w:rsidR="005F7420">
        <w:rPr>
          <w:rFonts w:ascii="Garamond" w:eastAsiaTheme="minorEastAsia" w:hAnsi="Garamond"/>
          <w:sz w:val="24"/>
          <w:szCs w:val="24"/>
        </w:rPr>
        <w:t>,</w:t>
      </w:r>
      <w:r>
        <w:rPr>
          <w:rFonts w:ascii="Garamond" w:eastAsiaTheme="minorEastAsia" w:hAnsi="Garamond"/>
          <w:sz w:val="24"/>
          <w:szCs w:val="24"/>
        </w:rPr>
        <w:t xml:space="preserve"> </w:t>
      </w:r>
      <w:r w:rsidR="005F7420">
        <w:rPr>
          <w:rFonts w:ascii="Garamond" w:eastAsiaTheme="minorEastAsia" w:hAnsi="Garamond"/>
          <w:sz w:val="24"/>
          <w:szCs w:val="24"/>
        </w:rPr>
        <w:t>appear to be scattered in a</w:t>
      </w:r>
      <w:r w:rsidR="004B0B92">
        <w:rPr>
          <w:rFonts w:ascii="Garamond" w:eastAsiaTheme="minorEastAsia" w:hAnsi="Garamond"/>
          <w:sz w:val="24"/>
          <w:szCs w:val="24"/>
        </w:rPr>
        <w:t>n</w:t>
      </w:r>
      <w:r w:rsidR="005F7420">
        <w:rPr>
          <w:rFonts w:ascii="Garamond" w:eastAsiaTheme="minorEastAsia" w:hAnsi="Garamond"/>
          <w:sz w:val="24"/>
          <w:szCs w:val="24"/>
        </w:rPr>
        <w:t xml:space="preserve"> independent and random manner. The normal probability plot of the residuals also looks good, and </w:t>
      </w:r>
      <w:r w:rsidR="004B0B92">
        <w:rPr>
          <w:rFonts w:ascii="Garamond" w:eastAsiaTheme="minorEastAsia" w:hAnsi="Garamond"/>
          <w:sz w:val="24"/>
          <w:szCs w:val="24"/>
        </w:rPr>
        <w:t>gives evidence to support</w:t>
      </w:r>
      <w:r w:rsidR="005F7420">
        <w:rPr>
          <w:rFonts w:ascii="Garamond" w:eastAsiaTheme="minorEastAsia" w:hAnsi="Garamond"/>
          <w:sz w:val="24"/>
          <w:szCs w:val="24"/>
        </w:rPr>
        <w:t xml:space="preserve"> that the residuals are normally distributed.  </w:t>
      </w:r>
    </w:p>
    <w:p w:rsidR="004B0B92" w:rsidRDefault="004B0B92" w:rsidP="004B0B92">
      <w:pPr>
        <w:pStyle w:val="ListParagraph"/>
        <w:rPr>
          <w:rFonts w:ascii="Garamond" w:eastAsiaTheme="minorEastAsia" w:hAnsi="Garamond"/>
          <w:b/>
          <w:sz w:val="24"/>
          <w:szCs w:val="24"/>
        </w:rPr>
      </w:pPr>
    </w:p>
    <w:p w:rsidR="006C6EF8" w:rsidRDefault="006C6EF8" w:rsidP="009F126C">
      <w:pPr>
        <w:pStyle w:val="ListParagraph"/>
        <w:numPr>
          <w:ilvl w:val="0"/>
          <w:numId w:val="4"/>
        </w:numPr>
        <w:rPr>
          <w:rFonts w:ascii="Garamond" w:eastAsiaTheme="minorEastAsia" w:hAnsi="Garamond"/>
          <w:sz w:val="24"/>
          <w:szCs w:val="24"/>
        </w:rPr>
      </w:pPr>
      <w:r>
        <w:rPr>
          <w:rFonts w:ascii="Garamond" w:eastAsiaTheme="minorEastAsia" w:hAnsi="Garamond"/>
          <w:sz w:val="24"/>
          <w:szCs w:val="24"/>
        </w:rPr>
        <w:t xml:space="preserve">The reduced model for this test </w:t>
      </w:r>
      <w:proofErr w:type="gramStart"/>
      <w:r>
        <w:rPr>
          <w:rFonts w:ascii="Garamond" w:eastAsiaTheme="minorEastAsia" w:hAnsi="Garamond"/>
          <w:sz w:val="24"/>
          <w:szCs w:val="24"/>
        </w:rPr>
        <w:t xml:space="preserve">sets </w:t>
      </w:r>
      <w:proofErr w:type="gramEnd"/>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oMath>
      <w:r>
        <w:rPr>
          <w:rFonts w:ascii="Garamond" w:eastAsiaTheme="minorEastAsia" w:hAnsi="Garamond"/>
          <w:sz w:val="24"/>
          <w:szCs w:val="24"/>
        </w:rPr>
        <w:t xml:space="preserve">. The full model does not have constraints on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oMath>
      <w:r>
        <w:rPr>
          <w:rFonts w:ascii="Garamond" w:eastAsiaTheme="minorEastAsia" w:hAnsi="Garamond"/>
          <w:sz w:val="24"/>
          <w:szCs w:val="24"/>
        </w:rPr>
        <w:t xml:space="preserve"> </w:t>
      </w:r>
      <w:proofErr w:type="gramStart"/>
      <w:r>
        <w:rPr>
          <w:rFonts w:ascii="Garamond" w:eastAsiaTheme="minorEastAsia" w:hAnsi="Garamond"/>
          <w:sz w:val="24"/>
          <w:szCs w:val="24"/>
        </w:rPr>
        <w:t xml:space="preserve">and </w:t>
      </w:r>
      <w:proofErr w:type="gramEnd"/>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oMath>
      <w:r>
        <w:rPr>
          <w:rFonts w:ascii="Garamond" w:eastAsiaTheme="minorEastAsia" w:hAnsi="Garamond"/>
          <w:sz w:val="24"/>
          <w:szCs w:val="24"/>
        </w:rPr>
        <w:t xml:space="preserve">. The error sum of squares is calculated for the full and reduced and used in the following formula to find the F test statistic. </w:t>
      </w:r>
    </w:p>
    <w:p w:rsidR="004B0B92" w:rsidRPr="000E375A" w:rsidRDefault="00F42F34" w:rsidP="006C6EF8">
      <w:pPr>
        <w:pStyle w:val="ListParagraph"/>
        <w:ind w:left="1080"/>
        <w:rPr>
          <w:rFonts w:ascii="Garamond" w:eastAsiaTheme="minorEastAsia" w:hAnsi="Garamond"/>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obs</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θ</m:t>
                              </m:r>
                            </m:e>
                          </m:acc>
                        </m:e>
                      </m:d>
                    </m:e>
                    <m:sub>
                      <m:r>
                        <w:rPr>
                          <w:rFonts w:ascii="Cambria Math" w:eastAsiaTheme="minorEastAsia" w:hAnsi="Cambria Math"/>
                          <w:sz w:val="24"/>
                          <w:szCs w:val="24"/>
                        </w:rPr>
                        <m:t>r</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θ</m:t>
                              </m:r>
                            </m:e>
                          </m:acc>
                        </m:e>
                      </m:d>
                    </m:e>
                    <m:sub>
                      <m:r>
                        <w:rPr>
                          <w:rFonts w:ascii="Cambria Math" w:eastAsiaTheme="minorEastAsia" w:hAnsi="Cambria Math"/>
                          <w:sz w:val="24"/>
                          <w:szCs w:val="24"/>
                        </w:rPr>
                        <m:t>f</m:t>
                      </m:r>
                    </m:sub>
                  </m:sSub>
                </m:e>
              </m:d>
              <m:r>
                <w:rPr>
                  <w:rFonts w:ascii="Cambria Math" w:eastAsiaTheme="minorEastAsia" w:hAnsi="Cambria Math"/>
                  <w:sz w:val="24"/>
                  <w:szCs w:val="24"/>
                </w:rPr>
                <m:t>/q</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S</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θ</m:t>
                          </m:r>
                        </m:e>
                      </m:acc>
                    </m:e>
                  </m:d>
                </m:e>
                <m:sub>
                  <m:r>
                    <w:rPr>
                      <w:rFonts w:ascii="Cambria Math" w:eastAsiaTheme="minorEastAsia" w:hAnsi="Cambria Math"/>
                      <w:sz w:val="24"/>
                      <w:szCs w:val="24"/>
                    </w:rPr>
                    <m:t>f</m:t>
                  </m:r>
                </m:sub>
              </m:sSub>
              <m:r>
                <w:rPr>
                  <w:rFonts w:ascii="Cambria Math" w:eastAsiaTheme="minorEastAsia" w:hAnsi="Cambria Math"/>
                  <w:sz w:val="24"/>
                  <w:szCs w:val="24"/>
                </w:rPr>
                <m:t>/(n-p)</m:t>
              </m:r>
            </m:den>
          </m:f>
          <m:r>
            <w:rPr>
              <w:rFonts w:ascii="Cambria Math" w:eastAsiaTheme="minorEastAsia" w:hAnsi="Cambria Math"/>
              <w:sz w:val="24"/>
              <w:szCs w:val="24"/>
            </w:rPr>
            <m:t>=</m:t>
          </m:r>
          <m:f>
            <m:fPr>
              <m:ctrlPr>
                <w:rPr>
                  <w:rFonts w:ascii="Cambria Math" w:hAnsi="Cambria Math"/>
                </w:rPr>
              </m:ctrlPr>
            </m:fPr>
            <m:num>
              <m:d>
                <m:dPr>
                  <m:begChr m:val="{"/>
                  <m:endChr m:val="}"/>
                  <m:ctrlPr>
                    <w:rPr>
                      <w:rFonts w:ascii="Cambria Math" w:hAnsi="Cambria Math"/>
                    </w:rPr>
                  </m:ctrlPr>
                </m:dPr>
                <m:e>
                  <m:r>
                    <m:rPr>
                      <m:sty m:val="p"/>
                    </m:rPr>
                    <w:rPr>
                      <w:rFonts w:ascii="Cambria Math" w:hAnsi="Cambria Math"/>
                    </w:rPr>
                    <m:t>9331.6-263.4</m:t>
                  </m:r>
                </m:e>
              </m:d>
              <m:r>
                <m:rPr>
                  <m:sty m:val="p"/>
                </m:rPr>
                <w:rPr>
                  <w:rFonts w:ascii="Cambria Math"/>
                </w:rPr>
                <m:t>/1</m:t>
              </m:r>
            </m:num>
            <m:den>
              <m:r>
                <m:rPr>
                  <m:sty m:val="p"/>
                </m:rPr>
                <w:rPr>
                  <w:rFonts w:ascii="Cambria Math" w:hAnsi="Cambria Math"/>
                </w:rPr>
                <m:t>263.4/(15)</m:t>
              </m:r>
            </m:den>
          </m:f>
          <m:r>
            <w:rPr>
              <w:rFonts w:ascii="Cambria Math" w:eastAsiaTheme="minorEastAsia" w:hAnsi="Cambria Math"/>
            </w:rPr>
            <m:t>=516.4123</m:t>
          </m:r>
        </m:oMath>
      </m:oMathPara>
    </w:p>
    <w:p w:rsidR="006C6EF8" w:rsidRPr="000E375A" w:rsidRDefault="000E375A" w:rsidP="000E375A">
      <w:pPr>
        <w:ind w:left="1080"/>
        <w:rPr>
          <w:rFonts w:ascii="Garamond" w:eastAsiaTheme="minorEastAsia" w:hAnsi="Garamond"/>
          <w:sz w:val="24"/>
          <w:szCs w:val="24"/>
        </w:rPr>
      </w:pPr>
      <m:oMathPara>
        <m:oMathParaPr>
          <m:jc m:val="left"/>
        </m:oMathParaPr>
        <m:oMath>
          <m:r>
            <w:rPr>
              <w:rFonts w:ascii="Cambria Math" w:eastAsiaTheme="minorEastAsia" w:hAnsi="Cambria Math"/>
              <w:sz w:val="24"/>
              <w:szCs w:val="24"/>
            </w:rPr>
            <m:t>p-value= 4.921619e-13</m:t>
          </m:r>
        </m:oMath>
      </m:oMathPara>
    </w:p>
    <w:p w:rsidR="000E375A" w:rsidRDefault="000E375A" w:rsidP="000E375A">
      <w:pPr>
        <w:ind w:left="1080"/>
        <w:rPr>
          <w:rFonts w:ascii="Garamond" w:eastAsiaTheme="minorEastAsia" w:hAnsi="Garamond"/>
          <w:sz w:val="24"/>
          <w:szCs w:val="24"/>
        </w:rPr>
      </w:pPr>
      <w:r>
        <w:rPr>
          <w:rFonts w:ascii="Garamond" w:eastAsiaTheme="minorEastAsia" w:hAnsi="Garamond"/>
          <w:sz w:val="24"/>
          <w:szCs w:val="24"/>
        </w:rPr>
        <w:t xml:space="preserve">There is sufficient evidence at the 5% level to conclude that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oMath>
    </w:p>
    <w:p w:rsidR="004B0B92" w:rsidRDefault="000E375A" w:rsidP="000E375A">
      <w:pPr>
        <w:pStyle w:val="ListParagraph"/>
        <w:numPr>
          <w:ilvl w:val="0"/>
          <w:numId w:val="4"/>
        </w:numPr>
        <w:rPr>
          <w:rFonts w:ascii="Garamond" w:eastAsiaTheme="minorEastAsia" w:hAnsi="Garamond"/>
          <w:sz w:val="24"/>
          <w:szCs w:val="24"/>
        </w:rPr>
      </w:pPr>
      <w:r>
        <w:rPr>
          <w:rFonts w:ascii="Garamond" w:eastAsiaTheme="minorEastAsia" w:hAnsi="Garamond"/>
          <w:sz w:val="24"/>
          <w:szCs w:val="24"/>
        </w:rPr>
        <w:t xml:space="preserve"> </w:t>
      </w:r>
      <w:r w:rsidR="00B26C14">
        <w:rPr>
          <w:rFonts w:ascii="Garamond" w:eastAsiaTheme="minorEastAsia" w:hAnsi="Garamond"/>
          <w:sz w:val="24"/>
          <w:szCs w:val="24"/>
        </w:rPr>
        <w:t xml:space="preserve">The 95% family confidence interval for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oMath>
      <w:r w:rsidR="00B26C14">
        <w:rPr>
          <w:rFonts w:ascii="Garamond" w:eastAsiaTheme="minorEastAsia" w:hAnsi="Garamond"/>
          <w:sz w:val="24"/>
          <w:szCs w:val="24"/>
        </w:rPr>
        <w:t xml:space="preserve"> and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oMath>
      <w:r w:rsidR="00B26C14">
        <w:rPr>
          <w:rFonts w:ascii="Garamond" w:eastAsiaTheme="minorEastAsia" w:hAnsi="Garamond"/>
          <w:sz w:val="24"/>
          <w:szCs w:val="24"/>
        </w:rPr>
        <w:t xml:space="preserve"> using the Bonferroni procedure </w:t>
      </w:r>
      <w:proofErr w:type="gramStart"/>
      <w:r w:rsidR="00B26C14">
        <w:rPr>
          <w:rFonts w:ascii="Garamond" w:eastAsiaTheme="minorEastAsia" w:hAnsi="Garamond"/>
          <w:sz w:val="24"/>
          <w:szCs w:val="24"/>
        </w:rPr>
        <w:t xml:space="preserve">is </w:t>
      </w:r>
      <w:proofErr w:type="gramEnd"/>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r>
          <w:rPr>
            <w:rFonts w:ascii="Cambria Math" w:hAnsi="Cambria Math"/>
            <w:sz w:val="24"/>
            <w:szCs w:val="24"/>
          </w:rPr>
          <m:t>=(0.4793, 0.5181)</m:t>
        </m:r>
      </m:oMath>
      <w:r w:rsidR="00B26C14">
        <w:rPr>
          <w:rFonts w:ascii="Garamond" w:eastAsiaTheme="minorEastAsia" w:hAnsi="Garamond"/>
          <w:sz w:val="24"/>
          <w:szCs w:val="24"/>
        </w:rPr>
        <w:t xml:space="preserve">, and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r>
          <w:rPr>
            <w:rFonts w:ascii="Cambria Math" w:hAnsi="Cambria Math"/>
            <w:sz w:val="24"/>
            <w:szCs w:val="24"/>
          </w:rPr>
          <m:t>=(0.2899, 0.3141)</m:t>
        </m:r>
      </m:oMath>
      <w:r w:rsidR="00B26C14">
        <w:rPr>
          <w:rFonts w:ascii="Garamond" w:eastAsiaTheme="minorEastAsia" w:hAnsi="Garamond"/>
          <w:sz w:val="24"/>
          <w:szCs w:val="24"/>
        </w:rPr>
        <w:t xml:space="preserve">. </w:t>
      </w:r>
    </w:p>
    <w:p w:rsidR="004B0B92" w:rsidRPr="00E96522" w:rsidRDefault="00F42F34" w:rsidP="00E96522">
      <w:pPr>
        <w:pStyle w:val="ListParagraph"/>
        <w:numPr>
          <w:ilvl w:val="0"/>
          <w:numId w:val="4"/>
        </w:numPr>
        <w:rPr>
          <w:rFonts w:ascii="Garamond" w:eastAsiaTheme="minorEastAsia" w:hAnsi="Garamond"/>
          <w:sz w:val="24"/>
          <w:szCs w:val="24"/>
        </w:rPr>
      </w:pP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oMath>
      <w:r w:rsidR="00B26C14">
        <w:rPr>
          <w:rFonts w:ascii="Garamond" w:eastAsiaTheme="minorEastAsia" w:hAnsi="Garamond"/>
          <w:sz w:val="24"/>
          <w:szCs w:val="24"/>
        </w:rPr>
        <w:t xml:space="preserve"> </w:t>
      </w:r>
      <w:proofErr w:type="gramStart"/>
      <w:r w:rsidR="00B26C14">
        <w:rPr>
          <w:rFonts w:ascii="Garamond" w:eastAsiaTheme="minorEastAsia" w:hAnsi="Garamond"/>
          <w:sz w:val="24"/>
          <w:szCs w:val="24"/>
        </w:rPr>
        <w:t>and</w:t>
      </w:r>
      <w:proofErr w:type="gramEnd"/>
      <w:r w:rsidR="00B26C14">
        <w:rPr>
          <w:rFonts w:ascii="Garamond" w:eastAsiaTheme="minorEastAsia" w:hAnsi="Garamond"/>
          <w:sz w:val="24"/>
          <w:szCs w:val="24"/>
        </w:rPr>
        <w:t xml:space="preserve">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oMath>
      <w:r w:rsidR="00B26C14">
        <w:rPr>
          <w:rFonts w:ascii="Garamond" w:eastAsiaTheme="minorEastAsia" w:hAnsi="Garamond"/>
          <w:sz w:val="24"/>
          <w:szCs w:val="24"/>
        </w:rPr>
        <w:t xml:space="preserve"> are </w:t>
      </w:r>
      <w:r w:rsidR="00E96522">
        <w:rPr>
          <w:rFonts w:ascii="Garamond" w:eastAsiaTheme="minorEastAsia" w:hAnsi="Garamond"/>
          <w:sz w:val="24"/>
          <w:szCs w:val="24"/>
        </w:rPr>
        <w:t>significantly different values.</w:t>
      </w:r>
    </w:p>
    <w:p w:rsidR="004B0B92" w:rsidRDefault="004B0B92" w:rsidP="004B0B92">
      <w:pPr>
        <w:pStyle w:val="ListParagraph"/>
        <w:jc w:val="center"/>
        <w:rPr>
          <w:rFonts w:ascii="Garamond" w:eastAsiaTheme="minorEastAsia" w:hAnsi="Garamond"/>
          <w:b/>
          <w:sz w:val="24"/>
          <w:szCs w:val="24"/>
        </w:rPr>
      </w:pPr>
    </w:p>
    <w:p w:rsidR="004B0B92" w:rsidRPr="004717DB" w:rsidRDefault="004B0B92" w:rsidP="004717DB">
      <w:pPr>
        <w:jc w:val="center"/>
        <w:rPr>
          <w:rFonts w:ascii="Garamond" w:eastAsiaTheme="minorEastAsia" w:hAnsi="Garamond"/>
          <w:b/>
          <w:sz w:val="24"/>
          <w:szCs w:val="24"/>
        </w:rPr>
      </w:pPr>
      <w:r w:rsidRPr="004717DB">
        <w:rPr>
          <w:rFonts w:ascii="Garamond" w:eastAsiaTheme="minorEastAsia" w:hAnsi="Garamond"/>
          <w:b/>
          <w:sz w:val="24"/>
          <w:szCs w:val="24"/>
        </w:rPr>
        <w:t>Figure 1: Plot of Residuals against Predicted Values</w:t>
      </w:r>
    </w:p>
    <w:p w:rsidR="004B0B92" w:rsidRPr="004B0B92" w:rsidRDefault="004B0B92" w:rsidP="004B0B92">
      <w:pPr>
        <w:rPr>
          <w:rFonts w:ascii="Garamond" w:eastAsiaTheme="minorEastAsia" w:hAnsi="Garamond"/>
          <w:sz w:val="24"/>
          <w:szCs w:val="24"/>
        </w:rPr>
      </w:pPr>
    </w:p>
    <w:p w:rsidR="00CE5B37" w:rsidRDefault="00CE5B37" w:rsidP="00CE5B37">
      <w:pPr>
        <w:jc w:val="center"/>
        <w:rPr>
          <w:rFonts w:ascii="Garamond" w:eastAsiaTheme="minorEastAsia" w:hAnsi="Garamond"/>
          <w:sz w:val="24"/>
          <w:szCs w:val="24"/>
        </w:rPr>
      </w:pPr>
      <w:r>
        <w:rPr>
          <w:noProof/>
        </w:rPr>
        <w:drawing>
          <wp:inline distT="0" distB="0" distL="0" distR="0" wp14:anchorId="693FB04D" wp14:editId="6EB8749D">
            <wp:extent cx="4438650" cy="308571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1467" cy="3122435"/>
                    </a:xfrm>
                    <a:prstGeom prst="rect">
                      <a:avLst/>
                    </a:prstGeom>
                  </pic:spPr>
                </pic:pic>
              </a:graphicData>
            </a:graphic>
          </wp:inline>
        </w:drawing>
      </w:r>
    </w:p>
    <w:p w:rsidR="004B0B92" w:rsidRDefault="004B0B92" w:rsidP="004B0B92">
      <w:pPr>
        <w:jc w:val="center"/>
        <w:rPr>
          <w:rFonts w:ascii="Garamond" w:eastAsiaTheme="minorEastAsia" w:hAnsi="Garamond"/>
          <w:b/>
          <w:sz w:val="24"/>
          <w:szCs w:val="24"/>
        </w:rPr>
      </w:pPr>
    </w:p>
    <w:p w:rsidR="004B0B92" w:rsidRPr="004B0B92" w:rsidRDefault="004B0B92" w:rsidP="004B0B92">
      <w:pPr>
        <w:jc w:val="center"/>
        <w:rPr>
          <w:rFonts w:ascii="Garamond" w:eastAsiaTheme="minorEastAsia" w:hAnsi="Garamond"/>
          <w:b/>
          <w:sz w:val="24"/>
          <w:szCs w:val="24"/>
        </w:rPr>
      </w:pPr>
      <w:r>
        <w:rPr>
          <w:rFonts w:ascii="Garamond" w:eastAsiaTheme="minorEastAsia" w:hAnsi="Garamond"/>
          <w:b/>
          <w:sz w:val="24"/>
          <w:szCs w:val="24"/>
        </w:rPr>
        <w:t xml:space="preserve">Figure 2: </w:t>
      </w:r>
      <w:r w:rsidRPr="00CE5B37">
        <w:rPr>
          <w:rFonts w:ascii="Garamond" w:eastAsiaTheme="minorEastAsia" w:hAnsi="Garamond"/>
          <w:b/>
          <w:sz w:val="24"/>
          <w:szCs w:val="24"/>
        </w:rPr>
        <w:t xml:space="preserve">Plot of Residuals against </w:t>
      </w:r>
      <w:r>
        <w:rPr>
          <w:rFonts w:ascii="Garamond" w:eastAsiaTheme="minorEastAsia" w:hAnsi="Garamond"/>
          <w:b/>
          <w:sz w:val="24"/>
          <w:szCs w:val="24"/>
        </w:rPr>
        <w:t>Temperature</w:t>
      </w:r>
    </w:p>
    <w:p w:rsidR="00CE5B37" w:rsidRDefault="00CE5B37" w:rsidP="00CE5B37">
      <w:pPr>
        <w:jc w:val="center"/>
        <w:rPr>
          <w:rFonts w:ascii="Garamond" w:eastAsiaTheme="minorEastAsia" w:hAnsi="Garamond"/>
          <w:b/>
          <w:sz w:val="24"/>
          <w:szCs w:val="24"/>
        </w:rPr>
      </w:pPr>
      <w:r>
        <w:rPr>
          <w:noProof/>
        </w:rPr>
        <w:drawing>
          <wp:inline distT="0" distB="0" distL="0" distR="0" wp14:anchorId="42334D5B" wp14:editId="04C86A34">
            <wp:extent cx="4429125" cy="323666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0433" cy="3266856"/>
                    </a:xfrm>
                    <a:prstGeom prst="rect">
                      <a:avLst/>
                    </a:prstGeom>
                  </pic:spPr>
                </pic:pic>
              </a:graphicData>
            </a:graphic>
          </wp:inline>
        </w:drawing>
      </w:r>
    </w:p>
    <w:p w:rsidR="005F7420" w:rsidRDefault="005F7420" w:rsidP="00CE5B37">
      <w:pPr>
        <w:jc w:val="center"/>
        <w:rPr>
          <w:rFonts w:ascii="Garamond" w:eastAsiaTheme="minorEastAsia" w:hAnsi="Garamond"/>
          <w:b/>
          <w:sz w:val="24"/>
          <w:szCs w:val="24"/>
        </w:rPr>
      </w:pPr>
    </w:p>
    <w:p w:rsidR="005F7420" w:rsidRDefault="005F7420" w:rsidP="004B0B92">
      <w:pPr>
        <w:rPr>
          <w:rFonts w:ascii="Garamond" w:eastAsiaTheme="minorEastAsia" w:hAnsi="Garamond"/>
          <w:b/>
          <w:sz w:val="24"/>
          <w:szCs w:val="24"/>
        </w:rPr>
      </w:pPr>
    </w:p>
    <w:p w:rsidR="005F7420" w:rsidRDefault="004B0B92" w:rsidP="004B0B92">
      <w:pPr>
        <w:jc w:val="center"/>
        <w:rPr>
          <w:rFonts w:ascii="Garamond" w:eastAsiaTheme="minorEastAsia" w:hAnsi="Garamond"/>
          <w:b/>
          <w:sz w:val="24"/>
          <w:szCs w:val="24"/>
        </w:rPr>
      </w:pPr>
      <w:r>
        <w:rPr>
          <w:rFonts w:ascii="Garamond" w:eastAsiaTheme="minorEastAsia" w:hAnsi="Garamond"/>
          <w:b/>
          <w:sz w:val="24"/>
          <w:szCs w:val="24"/>
        </w:rPr>
        <w:t xml:space="preserve">Figure 3: </w:t>
      </w:r>
      <w:r w:rsidRPr="00CE5B37">
        <w:rPr>
          <w:rFonts w:ascii="Garamond" w:eastAsiaTheme="minorEastAsia" w:hAnsi="Garamond"/>
          <w:b/>
          <w:sz w:val="24"/>
          <w:szCs w:val="24"/>
        </w:rPr>
        <w:t xml:space="preserve">Plot of Residuals against </w:t>
      </w:r>
      <w:r>
        <w:rPr>
          <w:rFonts w:ascii="Garamond" w:eastAsiaTheme="minorEastAsia" w:hAnsi="Garamond"/>
          <w:b/>
          <w:sz w:val="24"/>
          <w:szCs w:val="24"/>
        </w:rPr>
        <w:t>Pressure</w:t>
      </w:r>
    </w:p>
    <w:p w:rsidR="00CE5B37" w:rsidRDefault="00CE5B37" w:rsidP="00CE5B37">
      <w:pPr>
        <w:jc w:val="center"/>
        <w:rPr>
          <w:rFonts w:ascii="Garamond" w:eastAsiaTheme="minorEastAsia" w:hAnsi="Garamond"/>
          <w:b/>
          <w:sz w:val="24"/>
          <w:szCs w:val="24"/>
        </w:rPr>
      </w:pPr>
      <w:r>
        <w:rPr>
          <w:noProof/>
        </w:rPr>
        <w:drawing>
          <wp:inline distT="0" distB="0" distL="0" distR="0" wp14:anchorId="783B1843" wp14:editId="6BD9BAC2">
            <wp:extent cx="4572000" cy="32663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2686" cy="3302553"/>
                    </a:xfrm>
                    <a:prstGeom prst="rect">
                      <a:avLst/>
                    </a:prstGeom>
                  </pic:spPr>
                </pic:pic>
              </a:graphicData>
            </a:graphic>
          </wp:inline>
        </w:drawing>
      </w:r>
    </w:p>
    <w:p w:rsidR="004B0B92" w:rsidRDefault="004B0B92" w:rsidP="004B0B92">
      <w:pPr>
        <w:jc w:val="center"/>
        <w:rPr>
          <w:rFonts w:ascii="Garamond" w:eastAsiaTheme="minorEastAsia" w:hAnsi="Garamond"/>
          <w:b/>
          <w:sz w:val="24"/>
          <w:szCs w:val="24"/>
        </w:rPr>
      </w:pPr>
    </w:p>
    <w:p w:rsidR="004B0B92" w:rsidRDefault="004B0B92" w:rsidP="004B0B92">
      <w:pPr>
        <w:jc w:val="center"/>
        <w:rPr>
          <w:rFonts w:ascii="Garamond" w:eastAsiaTheme="minorEastAsia" w:hAnsi="Garamond"/>
          <w:b/>
          <w:sz w:val="24"/>
          <w:szCs w:val="24"/>
        </w:rPr>
      </w:pPr>
      <w:r>
        <w:rPr>
          <w:rFonts w:ascii="Garamond" w:eastAsiaTheme="minorEastAsia" w:hAnsi="Garamond"/>
          <w:b/>
          <w:sz w:val="24"/>
          <w:szCs w:val="24"/>
        </w:rPr>
        <w:t>Figure 4: Normal Probability Plot of Residuals</w:t>
      </w:r>
    </w:p>
    <w:p w:rsidR="00CE5B37" w:rsidRDefault="005F7420" w:rsidP="00CE5B37">
      <w:pPr>
        <w:jc w:val="center"/>
        <w:rPr>
          <w:rFonts w:ascii="Garamond" w:eastAsiaTheme="minorEastAsia" w:hAnsi="Garamond"/>
          <w:b/>
          <w:sz w:val="24"/>
          <w:szCs w:val="24"/>
        </w:rPr>
      </w:pPr>
      <w:r>
        <w:rPr>
          <w:noProof/>
        </w:rPr>
        <w:drawing>
          <wp:inline distT="0" distB="0" distL="0" distR="0" wp14:anchorId="0D290882" wp14:editId="2D468C58">
            <wp:extent cx="4724142" cy="357187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6764" cy="3619223"/>
                    </a:xfrm>
                    <a:prstGeom prst="rect">
                      <a:avLst/>
                    </a:prstGeom>
                  </pic:spPr>
                </pic:pic>
              </a:graphicData>
            </a:graphic>
          </wp:inline>
        </w:drawing>
      </w:r>
    </w:p>
    <w:p w:rsidR="00CE5B37" w:rsidRPr="000E655A" w:rsidRDefault="00E00379" w:rsidP="00E00379">
      <w:pPr>
        <w:rPr>
          <w:rFonts w:ascii="Garamond" w:eastAsiaTheme="minorEastAsia" w:hAnsi="Garamond"/>
          <w:sz w:val="24"/>
          <w:szCs w:val="24"/>
        </w:rPr>
      </w:pPr>
      <w:r w:rsidRPr="000E655A">
        <w:rPr>
          <w:rFonts w:ascii="Garamond" w:eastAsiaTheme="minorEastAsia" w:hAnsi="Garamond"/>
          <w:sz w:val="24"/>
          <w:szCs w:val="24"/>
        </w:rPr>
        <w:lastRenderedPageBreak/>
        <w:t>Problem 2</w:t>
      </w:r>
    </w:p>
    <w:p w:rsidR="000E655A" w:rsidRPr="000E655A" w:rsidRDefault="00E00379" w:rsidP="00E00379">
      <w:pPr>
        <w:rPr>
          <w:rFonts w:ascii="Garamond" w:eastAsiaTheme="minorEastAsia" w:hAnsi="Garamond"/>
          <w:sz w:val="24"/>
          <w:szCs w:val="24"/>
        </w:rPr>
      </w:pPr>
      <w:r w:rsidRPr="000E655A">
        <w:rPr>
          <w:rFonts w:ascii="Garamond" w:eastAsiaTheme="minorEastAsia" w:hAnsi="Garamond"/>
          <w:sz w:val="24"/>
          <w:szCs w:val="24"/>
        </w:rPr>
        <w:tab/>
      </w:r>
      <w:r w:rsidR="000E655A" w:rsidRPr="000E655A">
        <w:rPr>
          <w:rFonts w:ascii="Garamond" w:eastAsiaTheme="minorEastAsia" w:hAnsi="Garamond"/>
          <w:sz w:val="24"/>
          <w:szCs w:val="24"/>
        </w:rPr>
        <w:t xml:space="preserve">The two models that will be fit to the data are as follows. </w:t>
      </w:r>
    </w:p>
    <w:p w:rsidR="000261B2" w:rsidRDefault="000E655A" w:rsidP="000E655A">
      <w:pPr>
        <w:ind w:firstLine="720"/>
        <w:rPr>
          <w:rFonts w:ascii="Garamond" w:eastAsiaTheme="minorEastAsia" w:hAnsi="Garamond"/>
          <w:sz w:val="24"/>
          <w:szCs w:val="24"/>
        </w:rPr>
      </w:pPr>
      <w:r w:rsidRPr="000E655A">
        <w:rPr>
          <w:rFonts w:ascii="Garamond" w:eastAsiaTheme="minorEastAsia" w:hAnsi="Garamond"/>
          <w:sz w:val="24"/>
          <w:szCs w:val="24"/>
        </w:rPr>
        <w:t>The Linear Model:</w:t>
      </w:r>
    </w:p>
    <w:p w:rsidR="000E655A" w:rsidRPr="000E655A" w:rsidRDefault="000E655A" w:rsidP="000261B2">
      <w:pPr>
        <w:ind w:firstLine="720"/>
        <w:rPr>
          <w:rFonts w:ascii="Garamond" w:eastAsiaTheme="minorEastAsia" w:hAnsi="Garamond"/>
          <w:sz w:val="24"/>
          <w:szCs w:val="24"/>
        </w:rPr>
      </w:pPr>
      <w:r w:rsidRPr="000E655A">
        <w:rPr>
          <w:rFonts w:ascii="Garamond" w:eastAsiaTheme="minorEastAsia" w:hAnsi="Garamond"/>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xml:space="preserve">      when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xml:space="preserve">≤α </m:t>
                  </m:r>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 xml:space="preserve">α      when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≤α</m:t>
                  </m:r>
                </m:e>
              </m:mr>
            </m:m>
          </m:e>
        </m:d>
      </m:oMath>
    </w:p>
    <w:p w:rsidR="000261B2" w:rsidRDefault="000E655A" w:rsidP="000E655A">
      <w:pPr>
        <w:ind w:left="720"/>
        <w:rPr>
          <w:rFonts w:ascii="Garamond" w:eastAsiaTheme="minorEastAsia" w:hAnsi="Garamond"/>
          <w:sz w:val="24"/>
          <w:szCs w:val="24"/>
        </w:rPr>
      </w:pPr>
      <w:r w:rsidRPr="000E655A">
        <w:rPr>
          <w:rFonts w:ascii="Garamond" w:eastAsiaTheme="minorEastAsia" w:hAnsi="Garamond"/>
          <w:sz w:val="24"/>
          <w:szCs w:val="24"/>
        </w:rPr>
        <w:t xml:space="preserve">The Quadratic Model: </w:t>
      </w:r>
    </w:p>
    <w:p w:rsidR="00BC31FA" w:rsidRPr="009F5DA7" w:rsidRDefault="00F42F34" w:rsidP="009F5DA7">
      <w:pPr>
        <w:ind w:left="720"/>
        <w:rPr>
          <w:rFonts w:ascii="Garamond" w:eastAsiaTheme="minorEastAsia" w:hAnsi="Garamond"/>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sup>
                        <m:r>
                          <w:rPr>
                            <w:rFonts w:ascii="Cambria Math" w:eastAsiaTheme="minorEastAsia" w:hAnsi="Cambria Math"/>
                            <w:sz w:val="24"/>
                            <w:szCs w:val="24"/>
                          </w:rPr>
                          <m:t>2</m:t>
                        </m:r>
                      </m:sup>
                    </m:sSup>
                    <m:r>
                      <w:rPr>
                        <w:rFonts w:ascii="Cambria Math" w:eastAsiaTheme="minorEastAsia" w:hAnsi="Cambria Math"/>
                        <w:sz w:val="24"/>
                        <w:szCs w:val="24"/>
                      </w:rPr>
                      <m:t xml:space="preserve">     when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xml:space="preserve">≤α </m:t>
                    </m:r>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α+</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α</m:t>
                        </m:r>
                      </m:e>
                      <m:sup>
                        <m:r>
                          <w:rPr>
                            <w:rFonts w:ascii="Cambria Math" w:eastAsiaTheme="minorEastAsia" w:hAnsi="Cambria Math"/>
                            <w:sz w:val="24"/>
                            <w:szCs w:val="24"/>
                          </w:rPr>
                          <m:t>2</m:t>
                        </m:r>
                      </m:sup>
                    </m:sSup>
                    <m:r>
                      <w:rPr>
                        <w:rFonts w:ascii="Cambria Math" w:eastAsiaTheme="minorEastAsia" w:hAnsi="Cambria Math"/>
                        <w:sz w:val="24"/>
                        <w:szCs w:val="24"/>
                      </w:rPr>
                      <m:t xml:space="preserve">      when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≤α</m:t>
                    </m:r>
                  </m:e>
                </m:mr>
              </m:m>
            </m:e>
          </m:d>
        </m:oMath>
      </m:oMathPara>
    </w:p>
    <w:p w:rsidR="000E655A" w:rsidRPr="000E655A" w:rsidRDefault="000E655A" w:rsidP="00585792">
      <w:pPr>
        <w:rPr>
          <w:rFonts w:ascii="Garamond" w:eastAsiaTheme="minorEastAsia" w:hAnsi="Garamond"/>
          <w:sz w:val="24"/>
          <w:szCs w:val="24"/>
        </w:rPr>
      </w:pPr>
      <w:r w:rsidRPr="000E655A">
        <w:rPr>
          <w:rFonts w:ascii="Garamond" w:eastAsiaTheme="minorEastAsia" w:hAnsi="Garamond"/>
          <w:sz w:val="24"/>
          <w:szCs w:val="24"/>
        </w:rPr>
        <w:tab/>
        <w:t xml:space="preserve">The starting values for the linear model were found by finding the parameter estimates of the linear regression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oMath>
      <w:r w:rsidRPr="000E655A">
        <w:rPr>
          <w:rFonts w:ascii="Garamond" w:eastAsiaTheme="minorEastAsia" w:hAnsi="Garamond"/>
          <w:sz w:val="24"/>
          <w:szCs w:val="24"/>
        </w:rPr>
        <w:t xml:space="preserve">, which resulted in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r>
          <m:rPr>
            <m:sty m:val="p"/>
          </m:rPr>
          <w:rPr>
            <w:rFonts w:ascii="Cambria Math" w:hAnsi="Cambria Math"/>
            <w:sz w:val="24"/>
            <w:szCs w:val="24"/>
          </w:rPr>
          <m:t>57.95833</m:t>
        </m:r>
      </m:oMath>
      <w:r w:rsidRPr="000E655A">
        <w:rPr>
          <w:rFonts w:ascii="Garamond" w:eastAsiaTheme="minorEastAsia" w:hAnsi="Garamond"/>
          <w:sz w:val="24"/>
          <w:szCs w:val="24"/>
        </w:rPr>
        <w:t xml:space="preserve"> </w:t>
      </w:r>
      <w:proofErr w:type="gramStart"/>
      <w:r w:rsidRPr="000E655A">
        <w:rPr>
          <w:rFonts w:ascii="Garamond" w:eastAsiaTheme="minorEastAsia" w:hAnsi="Garamond"/>
          <w:sz w:val="24"/>
          <w:szCs w:val="24"/>
        </w:rPr>
        <w:t xml:space="preserve">and </w:t>
      </w:r>
      <w:proofErr w:type="gramEnd"/>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m:t>
        </m:r>
        <m:r>
          <m:rPr>
            <m:sty m:val="p"/>
          </m:rPr>
          <w:rPr>
            <w:rFonts w:ascii="Cambria Math" w:hAnsi="Cambria Math"/>
            <w:sz w:val="24"/>
            <w:szCs w:val="24"/>
          </w:rPr>
          <m:t>1231.25000</m:t>
        </m:r>
      </m:oMath>
      <w:r w:rsidRPr="000E655A">
        <w:rPr>
          <w:rFonts w:ascii="Garamond" w:eastAsiaTheme="minorEastAsia" w:hAnsi="Garamond"/>
          <w:sz w:val="24"/>
          <w:szCs w:val="24"/>
        </w:rPr>
        <w:t xml:space="preserve">. The starting values for the quadratic model were found by finding the parameter estimates of the linear regression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sup>
            <m:r>
              <w:rPr>
                <w:rFonts w:ascii="Cambria Math" w:eastAsiaTheme="minorEastAsia" w:hAnsi="Cambria Math"/>
                <w:sz w:val="24"/>
                <w:szCs w:val="24"/>
              </w:rPr>
              <m:t>2</m:t>
            </m:r>
          </m:sup>
        </m:sSup>
      </m:oMath>
      <w:r w:rsidRPr="000E655A">
        <w:rPr>
          <w:rFonts w:ascii="Garamond" w:eastAsiaTheme="minorEastAsia" w:hAnsi="Garamond"/>
          <w:sz w:val="24"/>
          <w:szCs w:val="24"/>
        </w:rPr>
        <w:t xml:space="preserve">, which resulted in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r>
          <m:rPr>
            <m:sty m:val="p"/>
          </m:rPr>
          <w:rPr>
            <w:rFonts w:ascii="Cambria Math" w:hAnsi="Cambria Math"/>
            <w:sz w:val="24"/>
            <w:szCs w:val="24"/>
          </w:rPr>
          <m:t>-2363.76228</m:t>
        </m:r>
      </m:oMath>
      <w:r w:rsidRPr="000E655A">
        <w:rPr>
          <w:rFonts w:ascii="Garamond" w:eastAsiaTheme="minorEastAsia" w:hAnsi="Garamond"/>
          <w:sz w:val="24"/>
          <w:szCs w:val="24"/>
        </w:rPr>
        <w:t xml:space="preserve"> </w:t>
      </w:r>
      <w:proofErr w:type="gramStart"/>
      <w:r w:rsidRPr="000E655A">
        <w:rPr>
          <w:rFonts w:ascii="Garamond" w:eastAsiaTheme="minorEastAsia" w:hAnsi="Garamond"/>
          <w:sz w:val="24"/>
          <w:szCs w:val="24"/>
        </w:rPr>
        <w:t xml:space="preserve">and </w:t>
      </w:r>
      <w:proofErr w:type="gramEnd"/>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m:t>
        </m:r>
        <m:r>
          <m:rPr>
            <m:sty m:val="p"/>
          </m:rPr>
          <w:rPr>
            <w:rFonts w:ascii="Cambria Math" w:hAnsi="Cambria Math"/>
            <w:sz w:val="24"/>
            <w:szCs w:val="24"/>
          </w:rPr>
          <m:t>11530</m:t>
        </m:r>
      </m:oMath>
      <w:r w:rsidRPr="000E655A">
        <w:rPr>
          <w:rFonts w:ascii="Garamond" w:eastAsiaTheme="minorEastAsia" w:hAnsi="Garamond"/>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m:t>
        </m:r>
        <m:r>
          <m:rPr>
            <m:sty m:val="p"/>
          </m:rPr>
          <w:rPr>
            <w:rFonts w:ascii="Cambria Math" w:hAnsi="Cambria Math"/>
            <w:sz w:val="24"/>
            <w:szCs w:val="24"/>
          </w:rPr>
          <m:t>-10728</m:t>
        </m:r>
      </m:oMath>
      <w:r w:rsidRPr="000E655A">
        <w:rPr>
          <w:rFonts w:ascii="Garamond" w:eastAsiaTheme="minorEastAsia" w:hAnsi="Garamond"/>
          <w:sz w:val="24"/>
          <w:szCs w:val="24"/>
        </w:rPr>
        <w:t xml:space="preserve">. These starting values were then used </w:t>
      </w:r>
      <w:r>
        <w:rPr>
          <w:rFonts w:ascii="Garamond" w:eastAsiaTheme="minorEastAsia" w:hAnsi="Garamond"/>
          <w:sz w:val="24"/>
          <w:szCs w:val="24"/>
        </w:rPr>
        <w:t>in conjunction with</w:t>
      </w:r>
      <w:r w:rsidRPr="000E655A">
        <w:rPr>
          <w:rFonts w:ascii="Garamond" w:eastAsiaTheme="minorEastAsia" w:hAnsi="Garamond"/>
          <w:sz w:val="24"/>
          <w:szCs w:val="24"/>
        </w:rPr>
        <w:t xml:space="preserve"> the Gauss-Newton Algorithm to find estimates for the parameters in the above models. </w:t>
      </w:r>
      <w:r>
        <w:rPr>
          <w:rFonts w:ascii="Garamond" w:eastAsiaTheme="minorEastAsia" w:hAnsi="Garamond"/>
          <w:sz w:val="24"/>
          <w:szCs w:val="24"/>
        </w:rPr>
        <w:t xml:space="preserve">The results were the following estimated models.  </w:t>
      </w:r>
    </w:p>
    <w:p w:rsidR="000261B2" w:rsidRDefault="000E655A" w:rsidP="000261B2">
      <w:pPr>
        <w:ind w:firstLine="720"/>
        <w:rPr>
          <w:rFonts w:ascii="Garamond" w:eastAsiaTheme="minorEastAsia" w:hAnsi="Garamond"/>
          <w:sz w:val="24"/>
          <w:szCs w:val="24"/>
        </w:rPr>
      </w:pPr>
      <w:r w:rsidRPr="000E655A">
        <w:rPr>
          <w:rFonts w:ascii="Garamond" w:eastAsiaTheme="minorEastAsia" w:hAnsi="Garamond"/>
          <w:sz w:val="24"/>
          <w:szCs w:val="24"/>
        </w:rPr>
        <w:t xml:space="preserve">The Linear Model: </w:t>
      </w:r>
    </w:p>
    <w:p w:rsidR="000E655A" w:rsidRPr="009F5DA7" w:rsidRDefault="00F42F34" w:rsidP="009F5DA7">
      <w:pPr>
        <w:ind w:left="720" w:firstLine="720"/>
        <w:rPr>
          <w:rFonts w:ascii="Garamond" w:eastAsiaTheme="minorEastAsia" w:hAnsi="Garamond"/>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m:rPr>
                        <m:sty m:val="p"/>
                      </m:rPr>
                      <w:rPr>
                        <w:rFonts w:ascii="Cambria Math" w:hAnsi="Cambria Math"/>
                      </w:rPr>
                      <m:t>-896.3</m:t>
                    </m:r>
                    <m:r>
                      <w:rPr>
                        <w:rFonts w:ascii="Cambria Math" w:eastAsiaTheme="minorEastAsia" w:hAnsi="Cambria Math"/>
                        <w:sz w:val="24"/>
                        <w:szCs w:val="24"/>
                      </w:rPr>
                      <m:t>+</m:t>
                    </m:r>
                    <m:r>
                      <m:rPr>
                        <m:sty m:val="p"/>
                      </m:rPr>
                      <w:rPr>
                        <w:rFonts w:ascii="Cambria Math" w:hAnsi="Cambria Math"/>
                      </w:rPr>
                      <m:t>3562.5</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xml:space="preserve">      when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r>
                      <m:rPr>
                        <m:sty m:val="p"/>
                      </m:rPr>
                      <w:rPr>
                        <w:rFonts w:ascii="Cambria Math" w:hAnsi="Cambria Math"/>
                      </w:rPr>
                      <m:t>0.4506</m:t>
                    </m:r>
                    <m:r>
                      <w:rPr>
                        <w:rFonts w:ascii="Cambria Math" w:eastAsiaTheme="minorEastAsia" w:hAnsi="Cambria Math"/>
                        <w:sz w:val="24"/>
                        <w:szCs w:val="24"/>
                      </w:rPr>
                      <m:t xml:space="preserve"> </m:t>
                    </m:r>
                  </m:e>
                </m:mr>
                <m:mr>
                  <m:e>
                    <m:r>
                      <m:rPr>
                        <m:sty m:val="p"/>
                      </m:rPr>
                      <w:rPr>
                        <w:rFonts w:ascii="Cambria Math" w:hAnsi="Cambria Math"/>
                      </w:rPr>
                      <m:t>-896.3</m:t>
                    </m:r>
                    <m:r>
                      <w:rPr>
                        <w:rFonts w:ascii="Cambria Math" w:eastAsiaTheme="minorEastAsia" w:hAnsi="Cambria Math"/>
                        <w:sz w:val="24"/>
                        <w:szCs w:val="24"/>
                      </w:rPr>
                      <m:t>+</m:t>
                    </m:r>
                    <m:r>
                      <m:rPr>
                        <m:sty m:val="p"/>
                      </m:rPr>
                      <w:rPr>
                        <w:rFonts w:ascii="Cambria Math" w:hAnsi="Cambria Math"/>
                      </w:rPr>
                      <m:t>3562.5</m:t>
                    </m:r>
                    <m:r>
                      <w:rPr>
                        <w:rFonts w:ascii="Cambria Math" w:eastAsiaTheme="minorEastAsia" w:hAnsi="Cambria Math"/>
                        <w:sz w:val="24"/>
                        <w:szCs w:val="24"/>
                      </w:rPr>
                      <m:t>(</m:t>
                    </m:r>
                    <m:r>
                      <m:rPr>
                        <m:sty m:val="p"/>
                      </m:rPr>
                      <w:rPr>
                        <w:rFonts w:ascii="Cambria Math" w:hAnsi="Cambria Math"/>
                      </w:rPr>
                      <m:t>0.4506</m:t>
                    </m:r>
                    <m:r>
                      <m:rPr>
                        <m:sty m:val="p"/>
                      </m:rPr>
                      <w:rPr>
                        <w:rFonts w:ascii="Cambria Math"/>
                      </w:rPr>
                      <m:t>)</m:t>
                    </m:r>
                    <m:r>
                      <w:rPr>
                        <w:rFonts w:ascii="Cambria Math" w:eastAsiaTheme="minorEastAsia" w:hAnsi="Cambria Math"/>
                        <w:sz w:val="24"/>
                        <w:szCs w:val="24"/>
                      </w:rPr>
                      <m:t xml:space="preserve">      when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r>
                      <m:rPr>
                        <m:sty m:val="p"/>
                      </m:rPr>
                      <w:rPr>
                        <w:rFonts w:ascii="Cambria Math" w:hAnsi="Cambria Math"/>
                      </w:rPr>
                      <m:t>0.4506</m:t>
                    </m:r>
                  </m:e>
                </m:mr>
              </m:m>
            </m:e>
          </m:d>
        </m:oMath>
      </m:oMathPara>
    </w:p>
    <w:p w:rsidR="000261B2" w:rsidRPr="000261B2" w:rsidRDefault="000E655A" w:rsidP="000E655A">
      <w:pPr>
        <w:ind w:left="720"/>
        <w:rPr>
          <w:rFonts w:ascii="Garamond" w:eastAsiaTheme="minorEastAsia" w:hAnsi="Garamond"/>
          <w:sz w:val="24"/>
          <w:szCs w:val="24"/>
        </w:rPr>
      </w:pPr>
      <w:r w:rsidRPr="000E655A">
        <w:rPr>
          <w:rFonts w:ascii="Garamond" w:eastAsiaTheme="minorEastAsia" w:hAnsi="Garamond"/>
          <w:sz w:val="24"/>
          <w:szCs w:val="24"/>
        </w:rPr>
        <w:t xml:space="preserve">The Quadratic Model: </w:t>
      </w:r>
    </w:p>
    <w:p w:rsidR="000E655A" w:rsidRPr="000E655A" w:rsidRDefault="00F42F34" w:rsidP="000E655A">
      <w:pPr>
        <w:ind w:left="720"/>
        <w:rPr>
          <w:rFonts w:ascii="Garamond" w:eastAsiaTheme="minorEastAsia" w:hAnsi="Garamond"/>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m:rPr>
                        <m:sty m:val="p"/>
                      </m:rPr>
                      <w:rPr>
                        <w:rFonts w:ascii="Cambria Math" w:hAnsi="Cambria Math"/>
                      </w:rPr>
                      <m:t>-3639.4</m:t>
                    </m:r>
                    <m:r>
                      <w:rPr>
                        <w:rFonts w:ascii="Cambria Math" w:eastAsiaTheme="minorEastAsia" w:hAnsi="Cambria Math"/>
                        <w:sz w:val="24"/>
                        <w:szCs w:val="24"/>
                      </w:rPr>
                      <m:t>+</m:t>
                    </m:r>
                    <m:r>
                      <m:rPr>
                        <m:sty m:val="p"/>
                      </m:rPr>
                      <w:rPr>
                        <w:rFonts w:ascii="Cambria Math" w:hAnsi="Cambria Math"/>
                      </w:rPr>
                      <m:t>17312.5</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m:rPr>
                        <m:sty m:val="p"/>
                      </m:rPr>
                      <w:rPr>
                        <w:rFonts w:ascii="Cambria Math" w:hAnsi="Cambria Math"/>
                      </w:rPr>
                      <m:t>-17187.5</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sup>
                        <m:r>
                          <w:rPr>
                            <w:rFonts w:ascii="Cambria Math" w:eastAsiaTheme="minorEastAsia" w:hAnsi="Cambria Math"/>
                            <w:sz w:val="24"/>
                            <w:szCs w:val="24"/>
                          </w:rPr>
                          <m:t>2</m:t>
                        </m:r>
                      </m:sup>
                    </m:sSup>
                    <m:r>
                      <w:rPr>
                        <w:rFonts w:ascii="Cambria Math" w:eastAsiaTheme="minorEastAsia" w:hAnsi="Cambria Math"/>
                        <w:sz w:val="24"/>
                        <w:szCs w:val="24"/>
                      </w:rPr>
                      <m:t xml:space="preserve">  when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r>
                      <m:rPr>
                        <m:sty m:val="p"/>
                      </m:rPr>
                      <w:rPr>
                        <w:rFonts w:ascii="Cambria Math" w:hAnsi="Cambria Math"/>
                      </w:rPr>
                      <m:t>0.488</m:t>
                    </m:r>
                    <m:r>
                      <w:rPr>
                        <w:rFonts w:ascii="Cambria Math" w:eastAsiaTheme="minorEastAsia" w:hAnsi="Cambria Math"/>
                        <w:sz w:val="24"/>
                        <w:szCs w:val="24"/>
                      </w:rPr>
                      <m:t xml:space="preserve"> </m:t>
                    </m:r>
                  </m:e>
                </m:mr>
                <m:mr>
                  <m:e>
                    <m:r>
                      <m:rPr>
                        <m:sty m:val="p"/>
                      </m:rPr>
                      <w:rPr>
                        <w:rFonts w:ascii="Cambria Math" w:hAnsi="Cambria Math"/>
                      </w:rPr>
                      <m:t>-3639.4</m:t>
                    </m:r>
                    <m:r>
                      <w:rPr>
                        <w:rFonts w:ascii="Cambria Math" w:eastAsiaTheme="minorEastAsia" w:hAnsi="Cambria Math"/>
                        <w:sz w:val="24"/>
                        <w:szCs w:val="24"/>
                      </w:rPr>
                      <m:t>+</m:t>
                    </m:r>
                    <m:r>
                      <m:rPr>
                        <m:sty m:val="p"/>
                      </m:rPr>
                      <w:rPr>
                        <w:rFonts w:ascii="Cambria Math" w:hAnsi="Cambria Math"/>
                      </w:rPr>
                      <m:t>17312.5(0.488)-17187.5</m:t>
                    </m:r>
                    <m:sSup>
                      <m:sSupPr>
                        <m:ctrlPr>
                          <w:rPr>
                            <w:rFonts w:ascii="Cambria Math" w:eastAsiaTheme="minorEastAsia" w:hAnsi="Cambria Math"/>
                            <w:i/>
                            <w:sz w:val="24"/>
                            <w:szCs w:val="24"/>
                          </w:rPr>
                        </m:ctrlPr>
                      </m:sSupPr>
                      <m:e>
                        <m:r>
                          <w:rPr>
                            <w:rFonts w:ascii="Cambria Math" w:eastAsiaTheme="minorEastAsia" w:hAnsi="Cambria Math"/>
                            <w:sz w:val="24"/>
                            <w:szCs w:val="24"/>
                          </w:rPr>
                          <m:t>(</m:t>
                        </m:r>
                        <m:r>
                          <m:rPr>
                            <m:sty m:val="p"/>
                          </m:rPr>
                          <w:rPr>
                            <w:rFonts w:ascii="Cambria Math" w:hAnsi="Cambria Math"/>
                          </w:rPr>
                          <m:t>0.488)</m:t>
                        </m:r>
                      </m:e>
                      <m:sup>
                        <m:r>
                          <w:rPr>
                            <w:rFonts w:ascii="Cambria Math" w:eastAsiaTheme="minorEastAsia" w:hAnsi="Cambria Math"/>
                            <w:sz w:val="24"/>
                            <w:szCs w:val="24"/>
                          </w:rPr>
                          <m:t>2</m:t>
                        </m:r>
                      </m:sup>
                    </m:sSup>
                    <m:r>
                      <w:rPr>
                        <w:rFonts w:ascii="Cambria Math" w:eastAsiaTheme="minorEastAsia" w:hAnsi="Cambria Math"/>
                        <w:sz w:val="24"/>
                        <w:szCs w:val="24"/>
                      </w:rPr>
                      <m:t xml:space="preserve"> when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r>
                      <m:rPr>
                        <m:sty m:val="p"/>
                      </m:rPr>
                      <w:rPr>
                        <w:rFonts w:ascii="Cambria Math" w:hAnsi="Cambria Math"/>
                      </w:rPr>
                      <m:t>0.488</m:t>
                    </m:r>
                  </m:e>
                </m:mr>
              </m:m>
            </m:e>
          </m:d>
        </m:oMath>
      </m:oMathPara>
    </w:p>
    <w:p w:rsidR="00AE133F" w:rsidRDefault="009F5DA7" w:rsidP="009F5DA7">
      <w:pPr>
        <w:ind w:firstLine="720"/>
        <w:rPr>
          <w:rFonts w:ascii="Garamond" w:eastAsiaTheme="minorEastAsia" w:hAnsi="Garamond"/>
          <w:sz w:val="24"/>
          <w:szCs w:val="24"/>
        </w:rPr>
      </w:pPr>
      <w:r>
        <w:rPr>
          <w:rFonts w:ascii="Garamond" w:hAnsi="Garamond"/>
          <w:sz w:val="24"/>
          <w:szCs w:val="24"/>
        </w:rPr>
        <w:t xml:space="preserve">To test whether the quadratic model is more appropriate than the linear model, we test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=0</m:t>
        </m:r>
      </m:oMath>
      <w:r>
        <w:rPr>
          <w:rFonts w:ascii="Garamond" w:eastAsiaTheme="minorEastAsia" w:hAnsi="Garamond"/>
          <w:sz w:val="24"/>
          <w:szCs w:val="24"/>
        </w:rPr>
        <w:t xml:space="preserve"> </w:t>
      </w:r>
      <w:proofErr w:type="gramStart"/>
      <w:r>
        <w:rPr>
          <w:rFonts w:ascii="Garamond" w:eastAsiaTheme="minorEastAsia" w:hAnsi="Garamond"/>
          <w:sz w:val="24"/>
          <w:szCs w:val="24"/>
        </w:rPr>
        <w:t xml:space="preserve">against </w:t>
      </w:r>
      <w:proofErr w:type="gramEnd"/>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≠0</m:t>
        </m:r>
      </m:oMath>
      <w:r>
        <w:rPr>
          <w:rFonts w:ascii="Garamond" w:eastAsiaTheme="minorEastAsia" w:hAnsi="Garamond"/>
          <w:sz w:val="24"/>
          <w:szCs w:val="24"/>
        </w:rPr>
        <w:t xml:space="preserve">. </w:t>
      </w:r>
      <w:r w:rsidR="00796585">
        <w:rPr>
          <w:rFonts w:ascii="Garamond" w:eastAsiaTheme="minorEastAsia" w:hAnsi="Garamond"/>
          <w:sz w:val="24"/>
          <w:szCs w:val="24"/>
        </w:rPr>
        <w:t xml:space="preserve">If the data supports the null hypothesis, than the quadratic parameter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oMath>
      <w:r w:rsidR="00796585">
        <w:rPr>
          <w:rFonts w:ascii="Garamond" w:eastAsiaTheme="minorEastAsia" w:hAnsi="Garamond"/>
          <w:sz w:val="24"/>
          <w:szCs w:val="24"/>
        </w:rPr>
        <w:t xml:space="preserve"> is not significant and the linear model is a more appropriate model. </w:t>
      </w:r>
      <w:r>
        <w:rPr>
          <w:rFonts w:ascii="Garamond" w:eastAsiaTheme="minorEastAsia" w:hAnsi="Garamond"/>
          <w:sz w:val="24"/>
          <w:szCs w:val="24"/>
        </w:rPr>
        <w:t>The</w:t>
      </w:r>
      <w:r w:rsidR="00AE133F">
        <w:rPr>
          <w:rFonts w:ascii="Garamond" w:eastAsiaTheme="minorEastAsia" w:hAnsi="Garamond"/>
          <w:sz w:val="24"/>
          <w:szCs w:val="24"/>
        </w:rPr>
        <w:t xml:space="preserve"> test uses the F test statistic with the reduced model being the linear model, and the full model being the quadratic model. </w:t>
      </w:r>
    </w:p>
    <w:p w:rsidR="00AE133F" w:rsidRDefault="00AE133F" w:rsidP="009F5DA7">
      <w:pPr>
        <w:ind w:firstLine="720"/>
        <w:rPr>
          <w:rFonts w:ascii="Garamond" w:eastAsiaTheme="minorEastAsia" w:hAnsi="Garamond"/>
          <w:sz w:val="24"/>
          <w:szCs w:val="24"/>
        </w:rPr>
      </w:pPr>
    </w:p>
    <w:p w:rsidR="00AE133F" w:rsidRPr="00AE133F" w:rsidRDefault="00F42F34" w:rsidP="00AE133F">
      <w:pPr>
        <w:pStyle w:val="ListParagraph"/>
        <w:ind w:left="1080"/>
        <w:rPr>
          <w:rFonts w:ascii="Garamond" w:eastAsiaTheme="minorEastAsia" w:hAnsi="Garamond"/>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obs</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θ</m:t>
                              </m:r>
                            </m:e>
                          </m:acc>
                        </m:e>
                      </m:d>
                    </m:e>
                    <m:sub>
                      <m:r>
                        <w:rPr>
                          <w:rFonts w:ascii="Cambria Math" w:eastAsiaTheme="minorEastAsia" w:hAnsi="Cambria Math"/>
                          <w:sz w:val="24"/>
                          <w:szCs w:val="24"/>
                        </w:rPr>
                        <m:t>r</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θ</m:t>
                              </m:r>
                            </m:e>
                          </m:acc>
                        </m:e>
                      </m:d>
                    </m:e>
                    <m:sub>
                      <m:r>
                        <w:rPr>
                          <w:rFonts w:ascii="Cambria Math" w:eastAsiaTheme="minorEastAsia" w:hAnsi="Cambria Math"/>
                          <w:sz w:val="24"/>
                          <w:szCs w:val="24"/>
                        </w:rPr>
                        <m:t>f</m:t>
                      </m:r>
                    </m:sub>
                  </m:sSub>
                </m:e>
              </m:d>
              <m:r>
                <w:rPr>
                  <w:rFonts w:ascii="Cambria Math" w:eastAsiaTheme="minorEastAsia" w:hAnsi="Cambria Math"/>
                  <w:sz w:val="24"/>
                  <w:szCs w:val="24"/>
                </w:rPr>
                <m:t>/q</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S</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θ</m:t>
                          </m:r>
                        </m:e>
                      </m:acc>
                    </m:e>
                  </m:d>
                </m:e>
                <m:sub>
                  <m:r>
                    <w:rPr>
                      <w:rFonts w:ascii="Cambria Math" w:eastAsiaTheme="minorEastAsia" w:hAnsi="Cambria Math"/>
                      <w:sz w:val="24"/>
                      <w:szCs w:val="24"/>
                    </w:rPr>
                    <m:t>f</m:t>
                  </m:r>
                </m:sub>
              </m:sSub>
              <m:r>
                <w:rPr>
                  <w:rFonts w:ascii="Cambria Math" w:eastAsiaTheme="minorEastAsia" w:hAnsi="Cambria Math"/>
                  <w:sz w:val="24"/>
                  <w:szCs w:val="24"/>
                </w:rPr>
                <m:t>/(n-p)</m:t>
              </m:r>
            </m:den>
          </m:f>
          <m:r>
            <w:rPr>
              <w:rFonts w:ascii="Cambria Math" w:eastAsiaTheme="minorEastAsia" w:hAnsi="Cambria Math"/>
              <w:sz w:val="24"/>
              <w:szCs w:val="24"/>
            </w:rPr>
            <m:t>=</m:t>
          </m:r>
          <m:f>
            <m:fPr>
              <m:ctrlPr>
                <w:rPr>
                  <w:rFonts w:ascii="Cambria Math" w:hAnsi="Cambria Math"/>
                </w:rPr>
              </m:ctrlPr>
            </m:fPr>
            <m:num>
              <m:d>
                <m:dPr>
                  <m:begChr m:val="{"/>
                  <m:endChr m:val="}"/>
                  <m:ctrlPr>
                    <w:rPr>
                      <w:rFonts w:ascii="Cambria Math" w:hAnsi="Cambria Math"/>
                    </w:rPr>
                  </m:ctrlPr>
                </m:dPr>
                <m:e>
                  <m:r>
                    <m:rPr>
                      <m:sty m:val="p"/>
                    </m:rPr>
                    <w:rPr>
                      <w:rFonts w:ascii="Cambria Math" w:hAnsi="Cambria Math"/>
                    </w:rPr>
                    <m:t>135886-133406</m:t>
                  </m:r>
                </m:e>
              </m:d>
              <m:r>
                <m:rPr>
                  <m:sty m:val="p"/>
                </m:rPr>
                <w:rPr>
                  <w:rFonts w:ascii="Cambria Math"/>
                </w:rPr>
                <m:t>/1</m:t>
              </m:r>
            </m:num>
            <m:den>
              <m:r>
                <m:rPr>
                  <m:sty m:val="p"/>
                </m:rPr>
                <w:rPr>
                  <w:rFonts w:ascii="Cambria Math" w:hAnsi="Cambria Math"/>
                </w:rPr>
                <m:t>133406/(20)</m:t>
              </m:r>
            </m:den>
          </m:f>
          <m:r>
            <w:rPr>
              <w:rFonts w:ascii="Cambria Math" w:eastAsiaTheme="minorEastAsia" w:hAnsi="Cambria Math"/>
            </w:rPr>
            <m:t>=0.3903872</m:t>
          </m:r>
        </m:oMath>
      </m:oMathPara>
    </w:p>
    <w:p w:rsidR="00AE133F" w:rsidRDefault="00AE133F" w:rsidP="00AE133F">
      <w:pPr>
        <w:pStyle w:val="ListParagraph"/>
        <w:ind w:left="1080"/>
        <w:rPr>
          <w:rFonts w:ascii="Garamond" w:eastAsiaTheme="minorEastAsia" w:hAnsi="Garamond"/>
          <w:sz w:val="24"/>
          <w:szCs w:val="24"/>
        </w:rPr>
      </w:pPr>
      <m:oMath>
        <m:r>
          <w:rPr>
            <w:rFonts w:ascii="Cambria Math" w:eastAsiaTheme="minorEastAsia" w:hAnsi="Cambria Math"/>
            <w:sz w:val="24"/>
            <w:szCs w:val="24"/>
          </w:rPr>
          <m:t>p-value= 0.5388262</m:t>
        </m:r>
      </m:oMath>
      <w:r w:rsidRPr="00AE133F">
        <w:rPr>
          <w:rFonts w:ascii="Garamond" w:eastAsiaTheme="minorEastAsia" w:hAnsi="Garamond"/>
          <w:sz w:val="24"/>
          <w:szCs w:val="24"/>
        </w:rPr>
        <w:t xml:space="preserve"> </w:t>
      </w:r>
    </w:p>
    <w:p w:rsidR="00AE133F" w:rsidRDefault="00AE133F" w:rsidP="00AE133F">
      <w:pPr>
        <w:rPr>
          <w:rFonts w:ascii="Garamond" w:eastAsiaTheme="minorEastAsia" w:hAnsi="Garamond"/>
        </w:rPr>
      </w:pPr>
    </w:p>
    <w:p w:rsidR="00AE133F" w:rsidRDefault="00AE133F" w:rsidP="00AE133F">
      <w:pPr>
        <w:rPr>
          <w:rFonts w:ascii="Garamond" w:eastAsiaTheme="minorEastAsia" w:hAnsi="Garamond"/>
          <w:sz w:val="24"/>
          <w:szCs w:val="24"/>
        </w:rPr>
      </w:pPr>
      <w:r>
        <w:rPr>
          <w:rFonts w:ascii="Garamond" w:eastAsiaTheme="minorEastAsia" w:hAnsi="Garamond"/>
        </w:rPr>
        <w:tab/>
      </w:r>
      <w:r w:rsidRPr="00AE133F">
        <w:rPr>
          <w:rFonts w:ascii="Garamond" w:eastAsiaTheme="minorEastAsia" w:hAnsi="Garamond"/>
          <w:sz w:val="24"/>
          <w:szCs w:val="24"/>
        </w:rPr>
        <w:t xml:space="preserve">The p-value is quite high and the conclusion is </w:t>
      </w:r>
      <w:proofErr w:type="gramStart"/>
      <w:r w:rsidRPr="00AE133F">
        <w:rPr>
          <w:rFonts w:ascii="Garamond" w:eastAsiaTheme="minorEastAsia" w:hAnsi="Garamond"/>
          <w:sz w:val="24"/>
          <w:szCs w:val="24"/>
        </w:rPr>
        <w:t xml:space="preserve">that  </w:t>
      </w:r>
      <w:proofErr w:type="gramEnd"/>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=0</m:t>
        </m:r>
      </m:oMath>
      <w:r w:rsidRPr="00AE133F">
        <w:rPr>
          <w:rFonts w:ascii="Garamond" w:eastAsiaTheme="minorEastAsia" w:hAnsi="Garamond"/>
          <w:sz w:val="24"/>
          <w:szCs w:val="24"/>
        </w:rPr>
        <w:t xml:space="preserve">, indicating that the linear model is a more appropriate fit for the data. </w:t>
      </w:r>
      <w:r w:rsidR="00070B18">
        <w:rPr>
          <w:rFonts w:ascii="Garamond" w:eastAsiaTheme="minorEastAsia" w:hAnsi="Garamond"/>
          <w:sz w:val="24"/>
          <w:szCs w:val="24"/>
        </w:rPr>
        <w:t>The plot of residuals against predicted and x values supports the</w:t>
      </w:r>
      <w:r w:rsidR="00314F80">
        <w:rPr>
          <w:rFonts w:ascii="Garamond" w:eastAsiaTheme="minorEastAsia" w:hAnsi="Garamond"/>
          <w:sz w:val="24"/>
          <w:szCs w:val="24"/>
        </w:rPr>
        <w:t xml:space="preserve"> appropriateness of the</w:t>
      </w:r>
      <w:r w:rsidR="00070B18">
        <w:rPr>
          <w:rFonts w:ascii="Garamond" w:eastAsiaTheme="minorEastAsia" w:hAnsi="Garamond"/>
          <w:sz w:val="24"/>
          <w:szCs w:val="24"/>
        </w:rPr>
        <w:t xml:space="preserve"> linear model, showing no concerning patterns. </w:t>
      </w:r>
    </w:p>
    <w:p w:rsidR="002822DF" w:rsidRDefault="002822DF" w:rsidP="00AE133F">
      <w:pPr>
        <w:rPr>
          <w:rFonts w:ascii="Garamond" w:eastAsiaTheme="minorEastAsia" w:hAnsi="Garamond"/>
          <w:sz w:val="24"/>
          <w:szCs w:val="24"/>
        </w:rPr>
      </w:pPr>
      <w:r>
        <w:rPr>
          <w:rFonts w:ascii="Garamond" w:eastAsiaTheme="minorEastAsia" w:hAnsi="Garamond"/>
          <w:sz w:val="24"/>
          <w:szCs w:val="24"/>
        </w:rPr>
        <w:lastRenderedPageBreak/>
        <w:tab/>
        <w:t xml:space="preserve">Please find the code that was used to create the quadratic and linear model respectively. </w:t>
      </w:r>
    </w:p>
    <w:p w:rsidR="002822DF" w:rsidRDefault="002822DF" w:rsidP="00AE133F">
      <w:pPr>
        <w:rPr>
          <w:rFonts w:ascii="Garamond" w:eastAsiaTheme="minorEastAsia" w:hAnsi="Garamond"/>
          <w:sz w:val="24"/>
          <w:szCs w:val="24"/>
        </w:rPr>
      </w:pPr>
      <w:r>
        <w:rPr>
          <w:noProof/>
        </w:rPr>
        <w:drawing>
          <wp:inline distT="0" distB="0" distL="0" distR="0" wp14:anchorId="6B0416A9" wp14:editId="128C2D2C">
            <wp:extent cx="6430575" cy="98107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444113" cy="983140"/>
                    </a:xfrm>
                    <a:prstGeom prst="rect">
                      <a:avLst/>
                    </a:prstGeom>
                  </pic:spPr>
                </pic:pic>
              </a:graphicData>
            </a:graphic>
          </wp:inline>
        </w:drawing>
      </w:r>
    </w:p>
    <w:p w:rsidR="002822DF" w:rsidRDefault="002822DF" w:rsidP="00AE133F">
      <w:pPr>
        <w:rPr>
          <w:rFonts w:ascii="Garamond" w:eastAsiaTheme="minorEastAsia" w:hAnsi="Garamond"/>
          <w:sz w:val="24"/>
          <w:szCs w:val="24"/>
        </w:rPr>
      </w:pPr>
      <w:r>
        <w:rPr>
          <w:noProof/>
        </w:rPr>
        <w:drawing>
          <wp:inline distT="0" distB="0" distL="0" distR="0" wp14:anchorId="1A9EF69D" wp14:editId="5F67A506">
            <wp:extent cx="4873938" cy="9715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02131" cy="977170"/>
                    </a:xfrm>
                    <a:prstGeom prst="rect">
                      <a:avLst/>
                    </a:prstGeom>
                  </pic:spPr>
                </pic:pic>
              </a:graphicData>
            </a:graphic>
          </wp:inline>
        </w:drawing>
      </w:r>
    </w:p>
    <w:p w:rsidR="002822DF" w:rsidRDefault="002822DF" w:rsidP="00AE133F">
      <w:pPr>
        <w:rPr>
          <w:rFonts w:ascii="Garamond" w:eastAsiaTheme="minorEastAsia" w:hAnsi="Garamond"/>
          <w:sz w:val="24"/>
          <w:szCs w:val="24"/>
        </w:rPr>
      </w:pPr>
    </w:p>
    <w:p w:rsidR="002822DF" w:rsidRDefault="002822DF" w:rsidP="00AE133F">
      <w:pPr>
        <w:rPr>
          <w:rFonts w:ascii="Garamond" w:eastAsiaTheme="minorEastAsia" w:hAnsi="Garamond"/>
          <w:sz w:val="24"/>
          <w:szCs w:val="24"/>
        </w:rPr>
      </w:pPr>
    </w:p>
    <w:p w:rsidR="002822DF" w:rsidRDefault="002822DF" w:rsidP="00AE133F">
      <w:pPr>
        <w:rPr>
          <w:rFonts w:ascii="Garamond" w:eastAsiaTheme="minorEastAsia" w:hAnsi="Garamond"/>
          <w:sz w:val="24"/>
          <w:szCs w:val="24"/>
        </w:rPr>
      </w:pPr>
    </w:p>
    <w:p w:rsidR="002822DF" w:rsidRDefault="002822DF" w:rsidP="00AE133F">
      <w:pPr>
        <w:rPr>
          <w:rFonts w:ascii="Garamond" w:eastAsiaTheme="minorEastAsia" w:hAnsi="Garamond"/>
          <w:sz w:val="24"/>
          <w:szCs w:val="24"/>
        </w:rPr>
      </w:pPr>
    </w:p>
    <w:p w:rsidR="002822DF" w:rsidRDefault="002822DF" w:rsidP="00AE133F">
      <w:pPr>
        <w:rPr>
          <w:rFonts w:ascii="Garamond" w:eastAsiaTheme="minorEastAsia" w:hAnsi="Garamond"/>
          <w:sz w:val="24"/>
          <w:szCs w:val="24"/>
        </w:rPr>
      </w:pPr>
    </w:p>
    <w:p w:rsidR="002822DF" w:rsidRDefault="002822DF" w:rsidP="00AE133F">
      <w:pPr>
        <w:rPr>
          <w:rFonts w:ascii="Garamond" w:eastAsiaTheme="minorEastAsia" w:hAnsi="Garamond"/>
          <w:sz w:val="24"/>
          <w:szCs w:val="24"/>
        </w:rPr>
      </w:pPr>
    </w:p>
    <w:p w:rsidR="002822DF" w:rsidRDefault="002822DF" w:rsidP="00AE133F">
      <w:pPr>
        <w:rPr>
          <w:rFonts w:ascii="Garamond" w:eastAsiaTheme="minorEastAsia" w:hAnsi="Garamond"/>
          <w:sz w:val="24"/>
          <w:szCs w:val="24"/>
        </w:rPr>
      </w:pPr>
    </w:p>
    <w:p w:rsidR="002822DF" w:rsidRDefault="002822DF" w:rsidP="00AE133F">
      <w:pPr>
        <w:rPr>
          <w:rFonts w:ascii="Garamond" w:eastAsiaTheme="minorEastAsia" w:hAnsi="Garamond"/>
          <w:sz w:val="24"/>
          <w:szCs w:val="24"/>
        </w:rPr>
      </w:pPr>
    </w:p>
    <w:p w:rsidR="002822DF" w:rsidRDefault="002822DF" w:rsidP="00AE133F">
      <w:pPr>
        <w:rPr>
          <w:rFonts w:ascii="Garamond" w:eastAsiaTheme="minorEastAsia" w:hAnsi="Garamond"/>
          <w:sz w:val="24"/>
          <w:szCs w:val="24"/>
        </w:rPr>
      </w:pPr>
    </w:p>
    <w:p w:rsidR="002822DF" w:rsidRDefault="002822DF" w:rsidP="00AE133F">
      <w:pPr>
        <w:rPr>
          <w:rFonts w:ascii="Garamond" w:eastAsiaTheme="minorEastAsia" w:hAnsi="Garamond"/>
          <w:sz w:val="24"/>
          <w:szCs w:val="24"/>
        </w:rPr>
      </w:pPr>
    </w:p>
    <w:p w:rsidR="002822DF" w:rsidRDefault="002822DF" w:rsidP="00AE133F">
      <w:pPr>
        <w:rPr>
          <w:rFonts w:ascii="Garamond" w:eastAsiaTheme="minorEastAsia" w:hAnsi="Garamond"/>
          <w:sz w:val="24"/>
          <w:szCs w:val="24"/>
        </w:rPr>
      </w:pPr>
    </w:p>
    <w:p w:rsidR="002822DF" w:rsidRDefault="002822DF" w:rsidP="00AE133F">
      <w:pPr>
        <w:rPr>
          <w:rFonts w:ascii="Garamond" w:eastAsiaTheme="minorEastAsia" w:hAnsi="Garamond"/>
          <w:sz w:val="24"/>
          <w:szCs w:val="24"/>
        </w:rPr>
      </w:pPr>
    </w:p>
    <w:p w:rsidR="002822DF" w:rsidRDefault="002822DF" w:rsidP="00AE133F">
      <w:pPr>
        <w:rPr>
          <w:rFonts w:ascii="Garamond" w:eastAsiaTheme="minorEastAsia" w:hAnsi="Garamond"/>
          <w:sz w:val="24"/>
          <w:szCs w:val="24"/>
        </w:rPr>
      </w:pPr>
    </w:p>
    <w:p w:rsidR="002822DF" w:rsidRDefault="002822DF" w:rsidP="00AE133F">
      <w:pPr>
        <w:rPr>
          <w:rFonts w:ascii="Garamond" w:eastAsiaTheme="minorEastAsia" w:hAnsi="Garamond"/>
          <w:sz w:val="24"/>
          <w:szCs w:val="24"/>
        </w:rPr>
      </w:pPr>
    </w:p>
    <w:p w:rsidR="002822DF" w:rsidRDefault="002822DF" w:rsidP="00AE133F">
      <w:pPr>
        <w:rPr>
          <w:rFonts w:ascii="Garamond" w:eastAsiaTheme="minorEastAsia" w:hAnsi="Garamond"/>
          <w:sz w:val="24"/>
          <w:szCs w:val="24"/>
        </w:rPr>
      </w:pPr>
    </w:p>
    <w:p w:rsidR="002822DF" w:rsidRDefault="002822DF" w:rsidP="00AE133F">
      <w:pPr>
        <w:rPr>
          <w:rFonts w:ascii="Garamond" w:eastAsiaTheme="minorEastAsia" w:hAnsi="Garamond"/>
          <w:sz w:val="24"/>
          <w:szCs w:val="24"/>
        </w:rPr>
      </w:pPr>
    </w:p>
    <w:p w:rsidR="002822DF" w:rsidRDefault="002822DF" w:rsidP="00AE133F">
      <w:pPr>
        <w:rPr>
          <w:rFonts w:ascii="Garamond" w:eastAsiaTheme="minorEastAsia" w:hAnsi="Garamond"/>
          <w:sz w:val="24"/>
          <w:szCs w:val="24"/>
        </w:rPr>
      </w:pPr>
    </w:p>
    <w:p w:rsidR="002822DF" w:rsidRDefault="002822DF" w:rsidP="00AE133F">
      <w:pPr>
        <w:rPr>
          <w:rFonts w:ascii="Garamond" w:eastAsiaTheme="minorEastAsia" w:hAnsi="Garamond"/>
          <w:sz w:val="24"/>
          <w:szCs w:val="24"/>
        </w:rPr>
      </w:pPr>
    </w:p>
    <w:p w:rsidR="002822DF" w:rsidRDefault="002822DF" w:rsidP="00AE133F">
      <w:pPr>
        <w:rPr>
          <w:rFonts w:ascii="Garamond" w:eastAsiaTheme="minorEastAsia" w:hAnsi="Garamond"/>
          <w:sz w:val="24"/>
          <w:szCs w:val="24"/>
        </w:rPr>
      </w:pPr>
    </w:p>
    <w:p w:rsidR="002822DF" w:rsidRDefault="002822DF" w:rsidP="00AE133F">
      <w:pPr>
        <w:rPr>
          <w:rFonts w:ascii="Garamond" w:eastAsiaTheme="minorEastAsia" w:hAnsi="Garamond"/>
          <w:sz w:val="24"/>
          <w:szCs w:val="24"/>
        </w:rPr>
      </w:pPr>
    </w:p>
    <w:p w:rsidR="00D01E17" w:rsidRPr="00AE133F" w:rsidRDefault="00D01E17" w:rsidP="00AE133F">
      <w:pPr>
        <w:rPr>
          <w:rFonts w:ascii="Garamond" w:eastAsiaTheme="minorEastAsia" w:hAnsi="Garamond"/>
          <w:sz w:val="24"/>
          <w:szCs w:val="24"/>
        </w:rPr>
      </w:pPr>
      <w:r>
        <w:rPr>
          <w:rFonts w:ascii="Garamond" w:eastAsiaTheme="minorEastAsia" w:hAnsi="Garamond"/>
          <w:sz w:val="24"/>
          <w:szCs w:val="24"/>
        </w:rPr>
        <w:lastRenderedPageBreak/>
        <w:t>Problem 3</w:t>
      </w:r>
    </w:p>
    <w:p w:rsidR="00294B88" w:rsidRDefault="00A67909" w:rsidP="00294B88">
      <w:pPr>
        <w:ind w:firstLine="720"/>
        <w:rPr>
          <w:rFonts w:ascii="Garamond" w:eastAsiaTheme="minorEastAsia" w:hAnsi="Garamond"/>
          <w:sz w:val="24"/>
          <w:szCs w:val="24"/>
        </w:rPr>
      </w:pPr>
      <w:r>
        <w:rPr>
          <w:rFonts w:ascii="Garamond" w:eastAsiaTheme="minorEastAsia" w:hAnsi="Garamond"/>
          <w:sz w:val="24"/>
          <w:szCs w:val="24"/>
        </w:rPr>
        <w:t xml:space="preserve">The following model assumes the test and reference vaccines have different responses. </w:t>
      </w:r>
    </w:p>
    <w:p w:rsidR="00F42F34" w:rsidRDefault="00F42F34" w:rsidP="00294B88">
      <w:pPr>
        <w:ind w:firstLine="720"/>
        <w:rPr>
          <w:rFonts w:ascii="Garamond" w:eastAsiaTheme="minorEastAsia" w:hAnsi="Garamond"/>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num>
            <m:den>
              <m:d>
                <m:dPr>
                  <m:ctrlPr>
                    <w:rPr>
                      <w:rFonts w:ascii="Cambria Math" w:eastAsiaTheme="minorEastAsia" w:hAnsi="Cambria Math"/>
                      <w:i/>
                      <w:sz w:val="24"/>
                      <w:szCs w:val="24"/>
                    </w:rPr>
                  </m:ctrlPr>
                </m:dPr>
                <m:e>
                  <m:r>
                    <w:rPr>
                      <w:rFonts w:ascii="Cambria Math" w:eastAsiaTheme="minorEastAsia" w:hAnsi="Cambria Math"/>
                      <w:sz w:val="24"/>
                      <w:szCs w:val="24"/>
                    </w:rPr>
                    <m:t>1+</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1</m:t>
                                  </m:r>
                                </m:sub>
                              </m:sSub>
                            </m:den>
                          </m:f>
                        </m:e>
                      </m:d>
                    </m:e>
                  </m:func>
                </m:e>
              </m:d>
            </m:den>
          </m:f>
          <m:r>
            <w:rPr>
              <w:rFonts w:ascii="Cambria Math" w:eastAsiaTheme="minorEastAsia" w:hAnsi="Cambria Math"/>
              <w:sz w:val="24"/>
              <w:szCs w:val="24"/>
            </w:rPr>
            <m:t>I</m:t>
          </m:r>
          <m:d>
            <m:dPr>
              <m:ctrlPr>
                <w:rPr>
                  <w:rFonts w:ascii="Cambria Math" w:eastAsiaTheme="minorEastAsia" w:hAnsi="Cambria Math"/>
                  <w:i/>
                  <w:sz w:val="24"/>
                  <w:szCs w:val="24"/>
                </w:rPr>
              </m:ctrlPr>
            </m:dPr>
            <m:e>
              <m:r>
                <w:rPr>
                  <w:rFonts w:ascii="Cambria Math" w:eastAsiaTheme="minorEastAsia" w:hAnsi="Cambria Math"/>
                  <w:sz w:val="24"/>
                  <w:szCs w:val="24"/>
                </w:rPr>
                <m:t>test=1</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num>
            <m:den>
              <m:d>
                <m:dPr>
                  <m:ctrlPr>
                    <w:rPr>
                      <w:rFonts w:ascii="Cambria Math" w:eastAsiaTheme="minorEastAsia" w:hAnsi="Cambria Math"/>
                      <w:i/>
                      <w:sz w:val="24"/>
                      <w:szCs w:val="24"/>
                    </w:rPr>
                  </m:ctrlPr>
                </m:dPr>
                <m:e>
                  <m:r>
                    <w:rPr>
                      <w:rFonts w:ascii="Cambria Math" w:eastAsiaTheme="minorEastAsia" w:hAnsi="Cambria Math"/>
                      <w:sz w:val="24"/>
                      <w:szCs w:val="24"/>
                    </w:rPr>
                    <m:t>1+</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02</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2</m:t>
                                  </m:r>
                                </m:sub>
                              </m:sSub>
                            </m:den>
                          </m:f>
                        </m:e>
                      </m:d>
                    </m:e>
                  </m:func>
                </m:e>
              </m:d>
            </m:den>
          </m:f>
          <m:r>
            <w:rPr>
              <w:rFonts w:ascii="Cambria Math" w:eastAsiaTheme="minorEastAsia" w:hAnsi="Cambria Math"/>
              <w:sz w:val="24"/>
              <w:szCs w:val="24"/>
            </w:rPr>
            <m:t>I</m:t>
          </m:r>
          <m:d>
            <m:dPr>
              <m:ctrlPr>
                <w:rPr>
                  <w:rFonts w:ascii="Cambria Math" w:eastAsiaTheme="minorEastAsia" w:hAnsi="Cambria Math"/>
                  <w:i/>
                  <w:sz w:val="24"/>
                  <w:szCs w:val="24"/>
                </w:rPr>
              </m:ctrlPr>
            </m:dPr>
            <m:e>
              <m:r>
                <w:rPr>
                  <w:rFonts w:ascii="Cambria Math" w:eastAsiaTheme="minorEastAsia" w:hAnsi="Cambria Math"/>
                  <w:sz w:val="24"/>
                  <w:szCs w:val="24"/>
                </w:rPr>
                <m:t>rep</m:t>
              </m:r>
              <m:r>
                <w:rPr>
                  <w:rFonts w:ascii="Cambria Math" w:eastAsiaTheme="minorEastAsia" w:hAnsi="Cambria Math"/>
                  <w:sz w:val="24"/>
                  <w:szCs w:val="24"/>
                </w:rPr>
                <m:t>=1</m:t>
              </m:r>
            </m:e>
          </m:d>
        </m:oMath>
      </m:oMathPara>
    </w:p>
    <w:p w:rsidR="00294B88" w:rsidRPr="00CF28DE" w:rsidRDefault="00294B88" w:rsidP="00294B88">
      <w:pPr>
        <w:ind w:firstLine="720"/>
        <w:rPr>
          <w:rFonts w:ascii="Garamond" w:eastAsiaTheme="minorEastAsia" w:hAnsi="Garamond"/>
          <w:sz w:val="24"/>
          <w:szCs w:val="24"/>
        </w:rPr>
      </w:pPr>
    </w:p>
    <w:p w:rsidR="00A67909" w:rsidRPr="00CF28DE" w:rsidRDefault="00A67909" w:rsidP="00A67909">
      <w:pPr>
        <w:ind w:firstLine="720"/>
        <w:rPr>
          <w:rFonts w:ascii="Garamond" w:eastAsiaTheme="minorEastAsia" w:hAnsi="Garamond"/>
          <w:sz w:val="24"/>
          <w:szCs w:val="24"/>
        </w:rPr>
      </w:pPr>
      <w:r w:rsidRPr="00CF28DE">
        <w:rPr>
          <w:rFonts w:ascii="Garamond" w:eastAsiaTheme="minorEastAsia" w:hAnsi="Garamond"/>
          <w:sz w:val="24"/>
          <w:szCs w:val="24"/>
        </w:rPr>
        <w:t xml:space="preserve">We will use this model as the full model when we test hypotheses.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log</m:t>
            </m:r>
          </m:e>
          <m:sub>
            <m:r>
              <w:rPr>
                <w:rFonts w:ascii="Cambria Math" w:eastAsiaTheme="minorEastAsia" w:hAnsi="Cambria Math"/>
                <w:sz w:val="24"/>
                <w:szCs w:val="24"/>
              </w:rPr>
              <m:t>2</m:t>
            </m:r>
          </m:sub>
        </m:sSub>
        <m:r>
          <w:rPr>
            <w:rFonts w:ascii="Cambria Math" w:eastAsiaTheme="minorEastAsia" w:hAnsi="Cambria Math"/>
            <w:sz w:val="24"/>
            <w:szCs w:val="24"/>
          </w:rPr>
          <m:t>(dilution)</m:t>
        </m:r>
      </m:oMath>
      <w:r w:rsidR="00294B88" w:rsidRPr="00CF28DE">
        <w:rPr>
          <w:rFonts w:ascii="Garamond" w:eastAsiaTheme="minorEastAsia" w:hAnsi="Garamond"/>
          <w:sz w:val="24"/>
          <w:szCs w:val="24"/>
        </w:rPr>
        <w:t xml:space="preserve"> </w:t>
      </w:r>
      <w:proofErr w:type="gramStart"/>
      <w:r w:rsidR="00294B88" w:rsidRPr="00CF28DE">
        <w:rPr>
          <w:rFonts w:ascii="Garamond" w:eastAsiaTheme="minorEastAsia" w:hAnsi="Garamond"/>
          <w:sz w:val="24"/>
          <w:szCs w:val="24"/>
        </w:rPr>
        <w:t>is</w:t>
      </w:r>
      <w:proofErr w:type="gramEnd"/>
      <w:r w:rsidR="00294B88" w:rsidRPr="00CF28DE">
        <w:rPr>
          <w:rFonts w:ascii="Garamond" w:eastAsiaTheme="minorEastAsia" w:hAnsi="Garamond"/>
          <w:sz w:val="24"/>
          <w:szCs w:val="24"/>
        </w:rPr>
        <w:t xml:space="preserve"> plotted against</w:t>
      </w:r>
      <w:r w:rsidR="00887231" w:rsidRPr="00CF28DE">
        <w:rPr>
          <w:rFonts w:ascii="Garamond" w:eastAsiaTheme="minorEastAsia" w:hAnsi="Garamond"/>
          <w:sz w:val="24"/>
          <w:szCs w:val="24"/>
        </w:rPr>
        <w:t xml:space="preserve"> </w:t>
      </w:r>
      <w:r w:rsidR="00294B88" w:rsidRPr="00CF28DE">
        <w:rPr>
          <w:rFonts w:ascii="Garamond" w:eastAsiaTheme="minorEastAsia" w:hAnsi="Garamond"/>
          <w:sz w:val="24"/>
          <w:szCs w:val="24"/>
        </w:rPr>
        <w:t xml:space="preserve">the </w:t>
      </w:r>
      <w:r w:rsidR="00887231" w:rsidRPr="00CF28DE">
        <w:rPr>
          <w:rFonts w:ascii="Garamond" w:eastAsiaTheme="minorEastAsia" w:hAnsi="Garamond"/>
          <w:sz w:val="24"/>
          <w:szCs w:val="24"/>
        </w:rPr>
        <w:t>response</w:t>
      </w:r>
      <w:r w:rsidR="00294B88" w:rsidRPr="00CF28DE">
        <w:rPr>
          <w:rFonts w:ascii="Garamond" w:eastAsiaTheme="minorEastAsia" w:hAnsi="Garamond"/>
          <w:sz w:val="24"/>
          <w:szCs w:val="24"/>
        </w:rPr>
        <w:t>s</w:t>
      </w:r>
      <w:r w:rsidRPr="00CF28DE">
        <w:rPr>
          <w:rFonts w:ascii="Garamond" w:eastAsiaTheme="minorEastAsia" w:hAnsi="Garamond"/>
          <w:sz w:val="24"/>
          <w:szCs w:val="24"/>
        </w:rPr>
        <w:t xml:space="preserve"> for the test and reference vaccines</w:t>
      </w:r>
      <w:r w:rsidR="00294B88" w:rsidRPr="00CF28DE">
        <w:rPr>
          <w:rFonts w:ascii="Garamond" w:eastAsiaTheme="minorEastAsia" w:hAnsi="Garamond"/>
          <w:sz w:val="24"/>
          <w:szCs w:val="24"/>
        </w:rPr>
        <w:t>.</w:t>
      </w:r>
      <w:r w:rsidRPr="00CF28DE">
        <w:rPr>
          <w:rFonts w:ascii="Garamond" w:eastAsiaTheme="minorEastAsia" w:hAnsi="Garamond"/>
          <w:sz w:val="24"/>
          <w:szCs w:val="24"/>
        </w:rPr>
        <w:t xml:space="preserve"> The test and reference vaccine plots show very little difference in shape. As such, the same starting values will be used for </w:t>
      </w:r>
      <w:proofErr w:type="gramStart"/>
      <w:r w:rsidRPr="00CF28DE">
        <w:rPr>
          <w:rFonts w:ascii="Garamond" w:eastAsiaTheme="minorEastAsia" w:hAnsi="Garamond"/>
          <w:sz w:val="24"/>
          <w:szCs w:val="24"/>
        </w:rPr>
        <w:t xml:space="preserve">both </w:t>
      </w:r>
      <w:proofErr w:type="gramEnd"/>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oMath>
      <w:r w:rsidRPr="00CF28DE">
        <w:rPr>
          <w:rFonts w:ascii="Garamond" w:eastAsiaTheme="minorEastAsia" w:hAnsi="Garamond"/>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1</m:t>
            </m:r>
          </m:sub>
        </m:sSub>
      </m:oMath>
      <w:r w:rsidRPr="00CF28DE">
        <w:rPr>
          <w:rFonts w:ascii="Garamond" w:eastAsiaTheme="minorEastAsia" w:hAnsi="Garamond"/>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01</m:t>
            </m:r>
          </m:sub>
        </m:sSub>
      </m:oMath>
      <w:r w:rsidRPr="00CF28DE">
        <w:rPr>
          <w:rFonts w:ascii="Garamond" w:eastAsiaTheme="minorEastAsia" w:hAnsi="Garamond"/>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oMath>
      <w:r w:rsidRPr="00CF28DE">
        <w:rPr>
          <w:rFonts w:ascii="Garamond" w:eastAsiaTheme="minorEastAsia" w:hAnsi="Garamond"/>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2</m:t>
            </m:r>
          </m:sub>
        </m:sSub>
      </m:oMath>
      <w:r w:rsidRPr="00CF28DE">
        <w:rPr>
          <w:rFonts w:ascii="Garamond" w:eastAsiaTheme="minorEastAsia" w:hAnsi="Garamond"/>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02</m:t>
            </m:r>
          </m:sub>
        </m:sSub>
      </m:oMath>
      <w:r w:rsidRPr="00CF28DE">
        <w:rPr>
          <w:rFonts w:ascii="Garamond" w:eastAsiaTheme="minorEastAsia" w:hAnsi="Garamond"/>
          <w:sz w:val="24"/>
          <w:szCs w:val="24"/>
        </w:rPr>
        <w:t xml:space="preserve">. The </w:t>
      </w:r>
      <w:r w:rsidR="00294B88" w:rsidRPr="00CF28DE">
        <w:rPr>
          <w:rFonts w:ascii="Garamond" w:eastAsiaTheme="minorEastAsia" w:hAnsi="Garamond"/>
          <w:sz w:val="24"/>
          <w:szCs w:val="24"/>
        </w:rPr>
        <w:t xml:space="preserve">starting value for </w:t>
      </w:r>
      <w:proofErr w:type="gramStart"/>
      <w:r w:rsidR="00294B88" w:rsidRPr="00CF28DE">
        <w:rPr>
          <w:rFonts w:ascii="Garamond" w:eastAsiaTheme="minorEastAsia" w:hAnsi="Garamond"/>
          <w:sz w:val="24"/>
          <w:szCs w:val="24"/>
        </w:rPr>
        <w:t>a</w:t>
      </w:r>
      <w:r w:rsidRPr="00CF28DE">
        <w:rPr>
          <w:rFonts w:ascii="Garamond" w:eastAsiaTheme="minorEastAsia" w:hAnsi="Garamond"/>
          <w:sz w:val="24"/>
          <w:szCs w:val="24"/>
        </w:rPr>
        <w:t xml:space="preserve"> </w:t>
      </w:r>
      <w:r w:rsidR="00294B88" w:rsidRPr="00CF28DE">
        <w:rPr>
          <w:rFonts w:ascii="Garamond" w:eastAsiaTheme="minorEastAsia" w:hAnsi="Garamond"/>
          <w:sz w:val="24"/>
          <w:szCs w:val="24"/>
        </w:rPr>
        <w:t>is</w:t>
      </w:r>
      <w:proofErr w:type="gramEnd"/>
      <w:r w:rsidR="00294B88" w:rsidRPr="00CF28DE">
        <w:rPr>
          <w:rFonts w:ascii="Garamond" w:eastAsiaTheme="minorEastAsia" w:hAnsi="Garamond"/>
          <w:sz w:val="24"/>
          <w:szCs w:val="24"/>
        </w:rPr>
        <w:t xml:space="preserve"> set to</w:t>
      </w:r>
      <w:r w:rsidR="00887231" w:rsidRPr="00CF28DE">
        <w:rPr>
          <w:rFonts w:ascii="Garamond" w:eastAsiaTheme="minorEastAsia" w:hAnsi="Garamond"/>
          <w:sz w:val="24"/>
          <w:szCs w:val="24"/>
        </w:rPr>
        <w:t xml:space="preserve"> 0.5, which is the </w:t>
      </w:r>
      <w:r w:rsidR="00294B88" w:rsidRPr="00CF28DE">
        <w:rPr>
          <w:rFonts w:ascii="Garamond" w:eastAsiaTheme="minorEastAsia" w:hAnsi="Garamond"/>
          <w:sz w:val="24"/>
          <w:szCs w:val="24"/>
        </w:rPr>
        <w:t xml:space="preserve">approximate </w:t>
      </w:r>
      <w:r w:rsidR="00887231" w:rsidRPr="00CF28DE">
        <w:rPr>
          <w:rFonts w:ascii="Garamond" w:eastAsiaTheme="minorEastAsia" w:hAnsi="Garamond"/>
          <w:sz w:val="24"/>
          <w:szCs w:val="24"/>
        </w:rPr>
        <w:t xml:space="preserve">upper limit of the data. </w:t>
      </w:r>
      <w:r w:rsidRPr="00CF28DE">
        <w:rPr>
          <w:rFonts w:ascii="Garamond" w:eastAsiaTheme="minorEastAsia" w:hAnsi="Garamond"/>
          <w:sz w:val="24"/>
          <w:szCs w:val="24"/>
        </w:rPr>
        <w:t xml:space="preserve">We will do a grid search for b using the values 0.5, 1.0, and 1.5. These values were chosen since the rate of change changes significantly as b goes from greater than 1 to less than 1. The starting value for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oMath>
      <w:r w:rsidRPr="00CF28DE">
        <w:rPr>
          <w:rFonts w:ascii="Garamond" w:eastAsiaTheme="minorEastAsia" w:hAnsi="Garamond"/>
          <w:sz w:val="24"/>
          <w:szCs w:val="24"/>
        </w:rPr>
        <w:t xml:space="preserve"> will be 4.5, the median of </w:t>
      </w:r>
      <w:proofErr w:type="gramStart"/>
      <w:r w:rsidRPr="00CF28DE">
        <w:rPr>
          <w:rFonts w:ascii="Garamond" w:eastAsiaTheme="minorEastAsia" w:hAnsi="Garamond"/>
          <w:sz w:val="24"/>
          <w:szCs w:val="24"/>
        </w:rPr>
        <w:t xml:space="preserve">the </w:t>
      </w:r>
      <w:proofErr w:type="gramEnd"/>
      <m:oMath>
        <m:sSub>
          <m:sSubPr>
            <m:ctrlPr>
              <w:rPr>
                <w:rFonts w:ascii="Cambria Math" w:eastAsiaTheme="minorEastAsia" w:hAnsi="Cambria Math"/>
                <w:i/>
                <w:sz w:val="24"/>
                <w:szCs w:val="24"/>
              </w:rPr>
            </m:ctrlPr>
          </m:sSubPr>
          <m:e>
            <m:r>
              <w:rPr>
                <w:rFonts w:ascii="Cambria Math" w:eastAsiaTheme="minorEastAsia" w:hAnsi="Cambria Math"/>
                <w:sz w:val="24"/>
                <w:szCs w:val="24"/>
              </w:rPr>
              <m:t>log</m:t>
            </m:r>
          </m:e>
          <m:sub>
            <m:r>
              <w:rPr>
                <w:rFonts w:ascii="Cambria Math" w:eastAsiaTheme="minorEastAsia" w:hAnsi="Cambria Math"/>
                <w:sz w:val="24"/>
                <w:szCs w:val="24"/>
              </w:rPr>
              <m:t>2</m:t>
            </m:r>
          </m:sub>
        </m:sSub>
        <m:r>
          <w:rPr>
            <w:rFonts w:ascii="Cambria Math" w:eastAsiaTheme="minorEastAsia" w:hAnsi="Cambria Math"/>
            <w:sz w:val="24"/>
            <w:szCs w:val="24"/>
          </w:rPr>
          <m:t>(dilution)</m:t>
        </m:r>
      </m:oMath>
      <w:r w:rsidRPr="00CF28DE">
        <w:rPr>
          <w:rFonts w:ascii="Garamond" w:eastAsiaTheme="minorEastAsia" w:hAnsi="Garamond"/>
          <w:sz w:val="24"/>
          <w:szCs w:val="24"/>
        </w:rPr>
        <w:t xml:space="preserve">. </w:t>
      </w:r>
    </w:p>
    <w:p w:rsidR="00A67909" w:rsidRPr="00CF28DE" w:rsidRDefault="00294B88" w:rsidP="00A67909">
      <w:pPr>
        <w:ind w:firstLine="720"/>
        <w:rPr>
          <w:rFonts w:ascii="Garamond" w:eastAsiaTheme="minorEastAsia" w:hAnsi="Garamond"/>
          <w:sz w:val="24"/>
          <w:szCs w:val="24"/>
        </w:rPr>
      </w:pPr>
      <w:r w:rsidRPr="00CF28DE">
        <w:rPr>
          <w:rFonts w:ascii="Garamond" w:eastAsiaTheme="minorEastAsia" w:hAnsi="Garamond"/>
          <w:sz w:val="24"/>
          <w:szCs w:val="24"/>
        </w:rPr>
        <w:t>Using the above starting values</w:t>
      </w:r>
      <w:proofErr w:type="gramStart"/>
      <w:r w:rsidRPr="00CF28DE">
        <w:rPr>
          <w:rFonts w:ascii="Garamond" w:eastAsiaTheme="minorEastAsia" w:hAnsi="Garamond"/>
          <w:sz w:val="24"/>
          <w:szCs w:val="24"/>
        </w:rPr>
        <w:t xml:space="preserve">, </w:t>
      </w:r>
      <w:proofErr w:type="gramEnd"/>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r>
          <w:rPr>
            <w:rFonts w:ascii="Cambria Math" w:eastAsiaTheme="minorEastAsia" w:hAnsi="Cambria Math"/>
            <w:sz w:val="24"/>
            <w:szCs w:val="24"/>
          </w:rPr>
          <m:t>=0.5</m:t>
        </m:r>
      </m:oMath>
      <w:r w:rsidR="00A67909" w:rsidRPr="00CF28DE">
        <w:rPr>
          <w:rFonts w:ascii="Garamond" w:eastAsiaTheme="minorEastAsia" w:hAnsi="Garamond"/>
          <w:sz w:val="24"/>
          <w:szCs w:val="24"/>
        </w:rPr>
        <w:t>,</w:t>
      </w:r>
      <w:r w:rsidR="00A67909" w:rsidRPr="00CF28DE">
        <w:rPr>
          <w:rFonts w:ascii="Garamond" w:eastAsiaTheme="minorEastAsia" w:hAnsi="Garamond"/>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2</m:t>
            </m:r>
          </m:sub>
        </m:sSub>
        <m:r>
          <w:rPr>
            <w:rFonts w:ascii="Cambria Math" w:eastAsiaTheme="minorEastAsia" w:hAnsi="Cambria Math"/>
            <w:sz w:val="24"/>
            <w:szCs w:val="24"/>
          </w:rPr>
          <m:t>={0.5, 1, 1.5}</m:t>
        </m:r>
      </m:oMath>
      <w:r w:rsidR="00A67909" w:rsidRPr="00CF28DE">
        <w:rPr>
          <w:rFonts w:ascii="Garamond" w:eastAsiaTheme="minorEastAsia" w:hAnsi="Garamond"/>
          <w:sz w:val="24"/>
          <w:szCs w:val="24"/>
        </w:rPr>
        <w:t>,</w:t>
      </w:r>
      <w:r w:rsidR="00A67909" w:rsidRPr="00CF28DE">
        <w:rPr>
          <w:rFonts w:ascii="Garamond" w:eastAsiaTheme="minorEastAsia" w:hAnsi="Garamond"/>
          <w:sz w:val="24"/>
          <w:szCs w:val="24"/>
        </w:rPr>
        <w:t xml:space="preserve"> </w:t>
      </w:r>
      <w:r w:rsidRPr="00CF28DE">
        <w:rPr>
          <w:rFonts w:ascii="Garamond" w:eastAsiaTheme="minorEastAsia" w:hAnsi="Garamond"/>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02</m:t>
            </m:r>
          </m:sub>
        </m:sSub>
        <m:r>
          <w:rPr>
            <w:rFonts w:ascii="Cambria Math" w:eastAsiaTheme="minorEastAsia" w:hAnsi="Cambria Math"/>
            <w:sz w:val="24"/>
            <w:szCs w:val="24"/>
          </w:rPr>
          <m:t xml:space="preserve">=4.5, </m:t>
        </m:r>
      </m:oMath>
      <w:r w:rsidR="00A67909" w:rsidRPr="00CF28DE">
        <w:rPr>
          <w:rFonts w:ascii="Garamond" w:eastAsiaTheme="minorEastAsia" w:hAnsi="Garamond"/>
          <w:sz w:val="24"/>
          <w:szCs w:val="24"/>
        </w:rPr>
        <w:t xml:space="preserve"> </w:t>
      </w:r>
      <w:r w:rsidR="00A67909" w:rsidRPr="00CF28DE">
        <w:rPr>
          <w:rFonts w:ascii="Garamond" w:eastAsiaTheme="minorEastAsia" w:hAnsi="Garamond"/>
          <w:sz w:val="24"/>
          <w:szCs w:val="24"/>
        </w:rPr>
        <w:t>the</w:t>
      </w:r>
      <w:r w:rsidRPr="00CF28DE">
        <w:rPr>
          <w:rFonts w:ascii="Garamond" w:eastAsiaTheme="minorEastAsia" w:hAnsi="Garamond"/>
          <w:sz w:val="24"/>
          <w:szCs w:val="24"/>
        </w:rPr>
        <w:t xml:space="preserve"> Gauss-Newton method is applied and the following model is </w:t>
      </w:r>
      <w:r w:rsidR="00A67909" w:rsidRPr="00CF28DE">
        <w:rPr>
          <w:rFonts w:ascii="Garamond" w:eastAsiaTheme="minorEastAsia" w:hAnsi="Garamond"/>
          <w:sz w:val="24"/>
          <w:szCs w:val="24"/>
        </w:rPr>
        <w:t>estimated</w:t>
      </w:r>
      <w:r w:rsidRPr="00CF28DE">
        <w:rPr>
          <w:rFonts w:ascii="Garamond" w:eastAsiaTheme="minorEastAsia" w:hAnsi="Garamond"/>
          <w:sz w:val="24"/>
          <w:szCs w:val="24"/>
        </w:rPr>
        <w:t>.</w:t>
      </w:r>
    </w:p>
    <w:p w:rsidR="00A67909" w:rsidRPr="00CF28DE" w:rsidRDefault="00294B88" w:rsidP="00A67909">
      <w:pPr>
        <w:ind w:firstLine="720"/>
        <w:rPr>
          <w:rFonts w:ascii="Garamond" w:eastAsiaTheme="minorEastAsia" w:hAnsi="Garamond"/>
          <w:sz w:val="24"/>
          <w:szCs w:val="24"/>
        </w:rPr>
      </w:pPr>
      <w:r w:rsidRPr="00CF28DE">
        <w:rPr>
          <w:rFonts w:ascii="Garamond" w:eastAsiaTheme="minorEastAsia" w:hAnsi="Garamond"/>
          <w:sz w:val="24"/>
          <w:szCs w:val="24"/>
        </w:rPr>
        <w:t xml:space="preserve"> </w:t>
      </w:r>
      <m:oMath>
        <m:r>
          <w:rPr>
            <w:rFonts w:ascii="Cambria Math" w:eastAsiaTheme="minorEastAsia" w:hAnsi="Cambria Math"/>
            <w:sz w:val="24"/>
            <w:szCs w:val="24"/>
          </w:rPr>
          <w:br/>
        </m:r>
      </m:oMath>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hAnsi="Cambria Math"/>
                  <w:sz w:val="24"/>
                  <w:szCs w:val="24"/>
                </w:rPr>
                <m:t>0.7761</m:t>
              </m:r>
            </m:num>
            <m:den>
              <m:d>
                <m:dPr>
                  <m:ctrlPr>
                    <w:rPr>
                      <w:rFonts w:ascii="Cambria Math" w:eastAsiaTheme="minorEastAsia" w:hAnsi="Cambria Math"/>
                      <w:i/>
                      <w:sz w:val="24"/>
                      <w:szCs w:val="24"/>
                    </w:rPr>
                  </m:ctrlPr>
                </m:dPr>
                <m:e>
                  <m:r>
                    <w:rPr>
                      <w:rFonts w:ascii="Cambria Math" w:eastAsiaTheme="minorEastAsia" w:hAnsi="Cambria Math"/>
                      <w:sz w:val="24"/>
                      <w:szCs w:val="24"/>
                    </w:rPr>
                    <m:t>1+</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r>
                                <m:rPr>
                                  <m:sty m:val="p"/>
                                </m:rPr>
                                <w:rPr>
                                  <w:rFonts w:ascii="Cambria Math" w:hAnsi="Cambria Math"/>
                                  <w:sz w:val="24"/>
                                  <w:szCs w:val="24"/>
                                </w:rPr>
                                <m:t>6.4891</m:t>
                              </m:r>
                            </m:num>
                            <m:den>
                              <m:r>
                                <m:rPr>
                                  <m:sty m:val="p"/>
                                </m:rPr>
                                <w:rPr>
                                  <w:rFonts w:ascii="Cambria Math" w:hAnsi="Cambria Math"/>
                                  <w:sz w:val="24"/>
                                  <w:szCs w:val="24"/>
                                </w:rPr>
                                <m:t>2.1992</m:t>
                              </m:r>
                            </m:den>
                          </m:f>
                        </m:e>
                      </m:d>
                    </m:e>
                  </m:func>
                </m:e>
              </m:d>
            </m:den>
          </m:f>
          <m:r>
            <w:rPr>
              <w:rFonts w:ascii="Cambria Math" w:eastAsiaTheme="minorEastAsia" w:hAnsi="Cambria Math"/>
              <w:sz w:val="24"/>
              <w:szCs w:val="24"/>
            </w:rPr>
            <m:t>I</m:t>
          </m:r>
          <m:d>
            <m:dPr>
              <m:ctrlPr>
                <w:rPr>
                  <w:rFonts w:ascii="Cambria Math" w:eastAsiaTheme="minorEastAsia" w:hAnsi="Cambria Math"/>
                  <w:i/>
                  <w:sz w:val="24"/>
                  <w:szCs w:val="24"/>
                </w:rPr>
              </m:ctrlPr>
            </m:dPr>
            <m:e>
              <m:r>
                <w:rPr>
                  <w:rFonts w:ascii="Cambria Math" w:eastAsiaTheme="minorEastAsia" w:hAnsi="Cambria Math"/>
                  <w:sz w:val="24"/>
                  <w:szCs w:val="24"/>
                </w:rPr>
                <m:t>test=1</m:t>
              </m:r>
            </m:e>
          </m:d>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hAnsi="Cambria Math"/>
                  <w:sz w:val="24"/>
                  <w:szCs w:val="24"/>
                </w:rPr>
                <m:t>1.0344</m:t>
              </m:r>
            </m:num>
            <m:den>
              <m:d>
                <m:dPr>
                  <m:ctrlPr>
                    <w:rPr>
                      <w:rFonts w:ascii="Cambria Math" w:eastAsiaTheme="minorEastAsia" w:hAnsi="Cambria Math"/>
                      <w:i/>
                      <w:sz w:val="24"/>
                      <w:szCs w:val="24"/>
                    </w:rPr>
                  </m:ctrlPr>
                </m:dPr>
                <m:e>
                  <m:r>
                    <w:rPr>
                      <w:rFonts w:ascii="Cambria Math" w:eastAsiaTheme="minorEastAsia" w:hAnsi="Cambria Math"/>
                      <w:sz w:val="24"/>
                      <w:szCs w:val="24"/>
                    </w:rPr>
                    <m:t>1+</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r>
                                <m:rPr>
                                  <m:sty m:val="p"/>
                                </m:rPr>
                                <w:rPr>
                                  <w:rFonts w:ascii="Cambria Math" w:hAnsi="Cambria Math"/>
                                  <w:sz w:val="24"/>
                                  <w:szCs w:val="24"/>
                                </w:rPr>
                                <m:t>7.7631</m:t>
                              </m:r>
                            </m:num>
                            <m:den>
                              <m:r>
                                <m:rPr>
                                  <m:sty m:val="p"/>
                                </m:rPr>
                                <w:rPr>
                                  <w:rFonts w:ascii="Cambria Math" w:hAnsi="Cambria Math"/>
                                  <w:sz w:val="24"/>
                                  <w:szCs w:val="24"/>
                                </w:rPr>
                                <m:t>2.6966</m:t>
                              </m:r>
                            </m:den>
                          </m:f>
                        </m:e>
                      </m:d>
                    </m:e>
                  </m:func>
                </m:e>
              </m:d>
            </m:den>
          </m:f>
          <m:r>
            <w:rPr>
              <w:rFonts w:ascii="Cambria Math" w:eastAsiaTheme="minorEastAsia" w:hAnsi="Cambria Math"/>
              <w:sz w:val="24"/>
              <w:szCs w:val="24"/>
            </w:rPr>
            <m:t>I</m:t>
          </m:r>
          <m:d>
            <m:dPr>
              <m:ctrlPr>
                <w:rPr>
                  <w:rFonts w:ascii="Cambria Math" w:eastAsiaTheme="minorEastAsia" w:hAnsi="Cambria Math"/>
                  <w:i/>
                  <w:sz w:val="24"/>
                  <w:szCs w:val="24"/>
                </w:rPr>
              </m:ctrlPr>
            </m:dPr>
            <m:e>
              <m:r>
                <w:rPr>
                  <w:rFonts w:ascii="Cambria Math" w:eastAsiaTheme="minorEastAsia" w:hAnsi="Cambria Math"/>
                  <w:sz w:val="24"/>
                  <w:szCs w:val="24"/>
                </w:rPr>
                <m:t>rep=1</m:t>
              </m:r>
            </m:e>
          </m:d>
        </m:oMath>
      </m:oMathPara>
    </w:p>
    <w:p w:rsidR="00022E09" w:rsidRPr="00CF28DE" w:rsidRDefault="00022E09" w:rsidP="00022E09">
      <w:pPr>
        <w:rPr>
          <w:rFonts w:ascii="Garamond" w:eastAsiaTheme="minorEastAsia" w:hAnsi="Garamond"/>
          <w:sz w:val="24"/>
          <w:szCs w:val="24"/>
        </w:rPr>
      </w:pPr>
    </w:p>
    <w:p w:rsidR="00022E09" w:rsidRPr="00CF28DE" w:rsidRDefault="00022E09" w:rsidP="00022E09">
      <w:pPr>
        <w:rPr>
          <w:rFonts w:ascii="Garamond" w:eastAsiaTheme="minorEastAsia" w:hAnsi="Garamond"/>
          <w:sz w:val="24"/>
          <w:szCs w:val="24"/>
        </w:rPr>
      </w:pPr>
      <w:r w:rsidRPr="00CF28DE">
        <w:rPr>
          <w:rFonts w:ascii="Garamond" w:eastAsiaTheme="minorEastAsia" w:hAnsi="Garamond"/>
          <w:sz w:val="24"/>
          <w:szCs w:val="24"/>
        </w:rPr>
        <w:tab/>
        <w:t xml:space="preserve">The above model is the full model and has </w:t>
      </w:r>
      <w:proofErr w:type="gramStart"/>
      <w:r w:rsidRPr="00CF28DE">
        <w:rPr>
          <w:rFonts w:ascii="Garamond" w:eastAsiaTheme="minorEastAsia" w:hAnsi="Garamond"/>
          <w:sz w:val="24"/>
          <w:szCs w:val="24"/>
        </w:rPr>
        <w:t xml:space="preserve">an </w:t>
      </w:r>
      <m:oMath>
        <m:r>
          <w:rPr>
            <w:rFonts w:ascii="Cambria Math" w:eastAsiaTheme="minorEastAsia" w:hAnsi="Cambria Math"/>
            <w:sz w:val="24"/>
            <w:szCs w:val="24"/>
          </w:rPr>
          <m:t>SSE=</m:t>
        </m:r>
        <m:r>
          <m:rPr>
            <m:sty m:val="p"/>
          </m:rPr>
          <w:rPr>
            <w:rFonts w:ascii="Cambria Math" w:hAnsi="Cambria Math"/>
            <w:sz w:val="24"/>
            <w:szCs w:val="24"/>
          </w:rPr>
          <m:t>0.00625</m:t>
        </m:r>
      </m:oMath>
      <w:r w:rsidRPr="00CF28DE">
        <w:rPr>
          <w:rFonts w:ascii="Garamond" w:eastAsiaTheme="minorEastAsia" w:hAnsi="Garamond"/>
          <w:sz w:val="24"/>
          <w:szCs w:val="24"/>
        </w:rPr>
        <w:t xml:space="preserve"> and</w:t>
      </w:r>
      <w:proofErr w:type="gramEnd"/>
      <w:r w:rsidRPr="00CF28DE">
        <w:rPr>
          <w:rFonts w:ascii="Garamond" w:eastAsiaTheme="minorEastAsia" w:hAnsi="Garamond"/>
          <w:sz w:val="24"/>
          <w:szCs w:val="24"/>
        </w:rPr>
        <w:t xml:space="preserve"> degrees of freedom </w:t>
      </w:r>
      <w:r w:rsidR="00151AED">
        <w:rPr>
          <w:rFonts w:ascii="Garamond" w:eastAsiaTheme="minorEastAsia" w:hAnsi="Garamond"/>
          <w:sz w:val="24"/>
          <w:szCs w:val="24"/>
        </w:rPr>
        <w:t>equal to</w:t>
      </w:r>
      <w:r w:rsidRPr="00CF28DE">
        <w:rPr>
          <w:rFonts w:ascii="Garamond" w:eastAsiaTheme="minorEastAsia" w:hAnsi="Garamond"/>
          <w:sz w:val="24"/>
          <w:szCs w:val="24"/>
        </w:rPr>
        <w:t xml:space="preserve"> 26. The null hypothesis, that the response for the test vaccine is different than the reference vaccine, is tested using the reduced model given below. </w:t>
      </w:r>
    </w:p>
    <w:p w:rsidR="00294B88" w:rsidRPr="00CF28DE" w:rsidRDefault="00022E09" w:rsidP="00022E09">
      <w:pPr>
        <w:jc w:val="center"/>
        <w:rPr>
          <w:rFonts w:ascii="Garamond" w:eastAsiaTheme="minorEastAsia" w:hAnsi="Garamond"/>
          <w:sz w:val="24"/>
          <w:szCs w:val="24"/>
        </w:rPr>
      </w:pPr>
      <m:oMathPara>
        <m:oMath>
          <m:r>
            <w:rPr>
              <w:rFonts w:ascii="Cambria Math" w:eastAsiaTheme="minorEastAsia" w:hAnsi="Cambria Math"/>
              <w:sz w:val="24"/>
              <w:szCs w:val="24"/>
            </w:rPr>
            <w:br/>
          </m:r>
        </m:oMath>
      </m:oMathPara>
      <w:r w:rsidRPr="00CF28DE">
        <w:rPr>
          <w:rFonts w:ascii="Garamond" w:eastAsiaTheme="minorEastAsia" w:hAnsi="Garamond"/>
          <w:sz w:val="24"/>
          <w:szCs w:val="24"/>
        </w:rPr>
        <w:t>Reduced Model -&gt;</w:t>
      </w:r>
      <w:r w:rsidRPr="00CF28DE">
        <w:rPr>
          <w:rFonts w:ascii="Garamond" w:eastAsiaTheme="minorEastAsia" w:hAnsi="Garamond"/>
          <w:sz w:val="24"/>
          <w:szCs w:val="24"/>
        </w:rPr>
        <w:tab/>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a</m:t>
            </m:r>
          </m:num>
          <m:den>
            <m:d>
              <m:dPr>
                <m:ctrlPr>
                  <w:rPr>
                    <w:rFonts w:ascii="Cambria Math" w:eastAsiaTheme="minorEastAsia" w:hAnsi="Cambria Math"/>
                    <w:i/>
                    <w:sz w:val="24"/>
                    <w:szCs w:val="24"/>
                  </w:rPr>
                </m:ctrlPr>
              </m:dPr>
              <m:e>
                <m:r>
                  <w:rPr>
                    <w:rFonts w:ascii="Cambria Math" w:eastAsiaTheme="minorEastAsia" w:hAnsi="Cambria Math"/>
                    <w:sz w:val="24"/>
                    <w:szCs w:val="24"/>
                  </w:rPr>
                  <m:t>1+</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num>
                          <m:den>
                            <m:r>
                              <w:rPr>
                                <w:rFonts w:ascii="Cambria Math" w:eastAsiaTheme="minorEastAsia" w:hAnsi="Cambria Math"/>
                                <w:sz w:val="24"/>
                                <w:szCs w:val="24"/>
                              </w:rPr>
                              <m:t>b</m:t>
                            </m:r>
                          </m:den>
                        </m:f>
                      </m:e>
                    </m:d>
                  </m:e>
                </m:func>
              </m:e>
            </m:d>
          </m:den>
        </m:f>
      </m:oMath>
    </w:p>
    <w:p w:rsidR="00CF28DE" w:rsidRDefault="00022E09" w:rsidP="00CF28DE">
      <w:pPr>
        <w:ind w:firstLine="720"/>
        <w:rPr>
          <w:rFonts w:ascii="Garamond" w:eastAsiaTheme="minorEastAsia" w:hAnsi="Garamond"/>
          <w:sz w:val="24"/>
          <w:szCs w:val="24"/>
        </w:rPr>
      </w:pPr>
      <w:r w:rsidRPr="00CF28DE">
        <w:rPr>
          <w:rFonts w:ascii="Garamond" w:eastAsiaTheme="minorEastAsia" w:hAnsi="Garamond"/>
          <w:sz w:val="24"/>
          <w:szCs w:val="24"/>
        </w:rPr>
        <w:t xml:space="preserve">The reduced model has </w:t>
      </w:r>
      <w:proofErr w:type="gramStart"/>
      <w:r w:rsidRPr="00CF28DE">
        <w:rPr>
          <w:rFonts w:ascii="Garamond" w:eastAsiaTheme="minorEastAsia" w:hAnsi="Garamond"/>
          <w:sz w:val="24"/>
          <w:szCs w:val="24"/>
        </w:rPr>
        <w:t xml:space="preserve">an </w:t>
      </w:r>
      <m:oMath>
        <m:r>
          <w:rPr>
            <w:rFonts w:ascii="Cambria Math" w:eastAsiaTheme="minorEastAsia" w:hAnsi="Cambria Math"/>
            <w:sz w:val="24"/>
            <w:szCs w:val="24"/>
          </w:rPr>
          <m:t>SSE=</m:t>
        </m:r>
        <m:r>
          <m:rPr>
            <m:sty m:val="p"/>
          </m:rPr>
          <w:rPr>
            <w:rFonts w:ascii="Cambria Math" w:hAnsi="Cambria Math"/>
          </w:rPr>
          <m:t>0.00851</m:t>
        </m:r>
      </m:oMath>
      <w:r w:rsidRPr="00CF28DE">
        <w:rPr>
          <w:rFonts w:ascii="Garamond" w:eastAsiaTheme="minorEastAsia" w:hAnsi="Garamond"/>
          <w:sz w:val="24"/>
          <w:szCs w:val="24"/>
        </w:rPr>
        <w:t xml:space="preserve"> and</w:t>
      </w:r>
      <w:proofErr w:type="gramEnd"/>
      <w:r w:rsidRPr="00CF28DE">
        <w:rPr>
          <w:rFonts w:ascii="Garamond" w:eastAsiaTheme="minorEastAsia" w:hAnsi="Garamond"/>
          <w:sz w:val="24"/>
          <w:szCs w:val="24"/>
        </w:rPr>
        <w:t xml:space="preserve"> degrees of freedom equal to 29. </w:t>
      </w:r>
      <w:r w:rsidR="00CF28DE">
        <w:rPr>
          <w:rFonts w:ascii="Garamond" w:eastAsiaTheme="minorEastAsia" w:hAnsi="Garamond"/>
          <w:sz w:val="24"/>
          <w:szCs w:val="24"/>
        </w:rPr>
        <w:t xml:space="preserve">The F test statistic for the hypothesis that the two vaccines have different responses is as follows. </w:t>
      </w:r>
    </w:p>
    <w:p w:rsidR="00CF28DE" w:rsidRDefault="00CF28DE" w:rsidP="00CF28DE">
      <w:pPr>
        <w:ind w:firstLine="720"/>
        <w:rPr>
          <w:rFonts w:ascii="Garamond" w:eastAsiaTheme="minorEastAsia" w:hAnsi="Garamond"/>
          <w:sz w:val="24"/>
          <w:szCs w:val="24"/>
        </w:rPr>
      </w:pPr>
    </w:p>
    <w:p w:rsidR="00CF28DE" w:rsidRPr="00CF28DE" w:rsidRDefault="00CF28DE" w:rsidP="00CF28DE">
      <w:pPr>
        <w:pStyle w:val="ListParagraph"/>
        <w:ind w:left="1080"/>
        <w:rPr>
          <w:rFonts w:ascii="Garamond" w:eastAsiaTheme="minorEastAsia" w:hAnsi="Garamond"/>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obs</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θ</m:t>
                              </m:r>
                            </m:e>
                          </m:acc>
                        </m:e>
                      </m:d>
                    </m:e>
                    <m:sub>
                      <m:r>
                        <w:rPr>
                          <w:rFonts w:ascii="Cambria Math" w:eastAsiaTheme="minorEastAsia" w:hAnsi="Cambria Math"/>
                          <w:sz w:val="24"/>
                          <w:szCs w:val="24"/>
                        </w:rPr>
                        <m:t>r</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θ</m:t>
                              </m:r>
                            </m:e>
                          </m:acc>
                        </m:e>
                      </m:d>
                    </m:e>
                    <m:sub>
                      <m:r>
                        <w:rPr>
                          <w:rFonts w:ascii="Cambria Math" w:eastAsiaTheme="minorEastAsia" w:hAnsi="Cambria Math"/>
                          <w:sz w:val="24"/>
                          <w:szCs w:val="24"/>
                        </w:rPr>
                        <m:t>f</m:t>
                      </m:r>
                    </m:sub>
                  </m:sSub>
                </m:e>
              </m:d>
              <m:r>
                <w:rPr>
                  <w:rFonts w:ascii="Cambria Math" w:eastAsiaTheme="minorEastAsia" w:hAnsi="Cambria Math"/>
                  <w:sz w:val="24"/>
                  <w:szCs w:val="24"/>
                </w:rPr>
                <m:t>/q</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S</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θ</m:t>
                          </m:r>
                        </m:e>
                      </m:acc>
                    </m:e>
                  </m:d>
                </m:e>
                <m:sub>
                  <m:r>
                    <w:rPr>
                      <w:rFonts w:ascii="Cambria Math" w:eastAsiaTheme="minorEastAsia" w:hAnsi="Cambria Math"/>
                      <w:sz w:val="24"/>
                      <w:szCs w:val="24"/>
                    </w:rPr>
                    <m:t>f</m:t>
                  </m:r>
                </m:sub>
              </m:sSub>
              <m:r>
                <w:rPr>
                  <w:rFonts w:ascii="Cambria Math" w:eastAsiaTheme="minorEastAsia" w:hAnsi="Cambria Math"/>
                  <w:sz w:val="24"/>
                  <w:szCs w:val="24"/>
                </w:rPr>
                <m:t>/(n-p)</m:t>
              </m:r>
            </m:den>
          </m:f>
          <m:r>
            <w:rPr>
              <w:rFonts w:ascii="Cambria Math" w:eastAsiaTheme="minorEastAsia" w:hAnsi="Cambria Math"/>
              <w:sz w:val="24"/>
              <w:szCs w:val="24"/>
            </w:rPr>
            <m:t>=</m:t>
          </m:r>
          <m:f>
            <m:fPr>
              <m:ctrlPr>
                <w:rPr>
                  <w:rFonts w:ascii="Cambria Math" w:hAnsi="Cambria Math"/>
                </w:rPr>
              </m:ctrlPr>
            </m:fPr>
            <m:num>
              <m:d>
                <m:dPr>
                  <m:begChr m:val="{"/>
                  <m:endChr m:val="}"/>
                  <m:ctrlPr>
                    <w:rPr>
                      <w:rFonts w:ascii="Cambria Math" w:hAnsi="Cambria Math"/>
                    </w:rPr>
                  </m:ctrlPr>
                </m:dPr>
                <m:e>
                  <m:r>
                    <m:rPr>
                      <m:sty m:val="p"/>
                    </m:rPr>
                    <w:rPr>
                      <w:rFonts w:ascii="Cambria Math" w:hAnsi="Cambria Math"/>
                    </w:rPr>
                    <m:t>0.00851</m:t>
                  </m:r>
                  <m:r>
                    <m:rPr>
                      <m:sty m:val="p"/>
                    </m:rPr>
                    <w:rPr>
                      <w:rFonts w:ascii="Cambria Math" w:hAnsi="Cambria Math"/>
                    </w:rPr>
                    <m:t>-0.00625</m:t>
                  </m:r>
                </m:e>
              </m:d>
              <m:r>
                <m:rPr>
                  <m:sty m:val="p"/>
                </m:rPr>
                <w:rPr>
                  <w:rFonts w:ascii="Cambria Math"/>
                </w:rPr>
                <m:t>/3</m:t>
              </m:r>
            </m:num>
            <m:den>
              <m:r>
                <m:rPr>
                  <m:sty m:val="p"/>
                </m:rPr>
                <w:rPr>
                  <w:rFonts w:ascii="Cambria Math" w:hAnsi="Cambria Math"/>
                </w:rPr>
                <m:t>0.00625/(26</m:t>
              </m:r>
              <m:r>
                <m:rPr>
                  <m:sty m:val="p"/>
                </m:rPr>
                <w:rPr>
                  <w:rFonts w:ascii="Cambria Math" w:hAnsi="Cambria Math"/>
                </w:rPr>
                <m:t>)</m:t>
              </m:r>
            </m:den>
          </m:f>
          <m:r>
            <w:rPr>
              <w:rFonts w:ascii="Cambria Math" w:eastAsiaTheme="minorEastAsia" w:hAnsi="Cambria Math"/>
            </w:rPr>
            <m:t>=</m:t>
          </m:r>
          <m:r>
            <w:rPr>
              <w:rFonts w:ascii="Cambria Math" w:eastAsiaTheme="minorEastAsia" w:hAnsi="Cambria Math"/>
            </w:rPr>
            <m:t>3.133867</m:t>
          </m:r>
        </m:oMath>
      </m:oMathPara>
    </w:p>
    <w:p w:rsidR="00CF28DE" w:rsidRPr="00AE133F" w:rsidRDefault="00CF28DE" w:rsidP="00CF28DE">
      <w:pPr>
        <w:pStyle w:val="ListParagraph"/>
        <w:ind w:left="1080"/>
        <w:rPr>
          <w:rFonts w:ascii="Garamond" w:eastAsiaTheme="minorEastAsia" w:hAnsi="Garamond"/>
        </w:rPr>
      </w:pPr>
      <m:oMathPara>
        <m:oMathParaPr>
          <m:jc m:val="left"/>
        </m:oMathParaPr>
        <m:oMath>
          <m:r>
            <w:rPr>
              <w:rFonts w:ascii="Cambria Math" w:eastAsiaTheme="minorEastAsia" w:hAnsi="Cambria Math"/>
              <w:sz w:val="24"/>
              <w:szCs w:val="24"/>
            </w:rPr>
            <m:t>p-value=0.0425</m:t>
          </m:r>
        </m:oMath>
      </m:oMathPara>
    </w:p>
    <w:p w:rsidR="00A67909" w:rsidRDefault="00CF28DE" w:rsidP="00CF28DE">
      <w:pPr>
        <w:rPr>
          <w:rFonts w:ascii="Garamond" w:eastAsiaTheme="minorEastAsia" w:hAnsi="Garamond"/>
          <w:sz w:val="24"/>
          <w:szCs w:val="24"/>
        </w:rPr>
      </w:pPr>
      <w:r>
        <w:rPr>
          <w:rFonts w:ascii="Garamond" w:eastAsiaTheme="minorEastAsia" w:hAnsi="Garamond"/>
          <w:sz w:val="24"/>
          <w:szCs w:val="24"/>
        </w:rPr>
        <w:tab/>
        <w:t xml:space="preserve">The conclusion is therefore that the two vaccines do have a different response at a 5% significance level. </w:t>
      </w:r>
    </w:p>
    <w:p w:rsidR="00151AED" w:rsidRDefault="00CF28DE" w:rsidP="00151AED">
      <w:pPr>
        <w:ind w:firstLine="720"/>
        <w:rPr>
          <w:rFonts w:ascii="Garamond" w:eastAsiaTheme="minorEastAsia" w:hAnsi="Garamond"/>
          <w:sz w:val="24"/>
          <w:szCs w:val="24"/>
        </w:rPr>
      </w:pPr>
      <w:r>
        <w:rPr>
          <w:rFonts w:ascii="Garamond" w:eastAsiaTheme="minorEastAsia" w:hAnsi="Garamond"/>
          <w:sz w:val="24"/>
          <w:szCs w:val="24"/>
        </w:rPr>
        <w:lastRenderedPageBreak/>
        <w:t xml:space="preserve">We then test </w:t>
      </w:r>
      <w:r w:rsidR="00151AED">
        <w:rPr>
          <w:rFonts w:ascii="Garamond" w:eastAsiaTheme="minorEastAsia" w:hAnsi="Garamond"/>
          <w:sz w:val="24"/>
          <w:szCs w:val="24"/>
        </w:rPr>
        <w:t xml:space="preserve">how the two responses are different by testing the null hypotheses </w:t>
      </w:r>
      <w:proofErr w:type="gramStart"/>
      <w:r w:rsidR="00151AED">
        <w:rPr>
          <w:rFonts w:ascii="Garamond" w:eastAsiaTheme="minorEastAsia" w:hAnsi="Garamond"/>
          <w:sz w:val="24"/>
          <w:szCs w:val="24"/>
        </w:rPr>
        <w:t xml:space="preserve">that </w:t>
      </w:r>
      <w:proofErr w:type="gramEnd"/>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oMath>
      <w:r w:rsidR="00151AED">
        <w:rPr>
          <w:rFonts w:ascii="Garamond" w:eastAsiaTheme="minorEastAsia" w:hAnsi="Garamond"/>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2</m:t>
            </m:r>
          </m:sub>
        </m:sSub>
      </m:oMath>
      <w:r w:rsidR="00151AED">
        <w:rPr>
          <w:rFonts w:ascii="Garamond" w:eastAsiaTheme="minorEastAsia" w:hAnsi="Garamond"/>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02</m:t>
            </m:r>
          </m:sub>
        </m:sSub>
      </m:oMath>
      <w:r w:rsidR="00151AED">
        <w:rPr>
          <w:rFonts w:ascii="Garamond" w:eastAsiaTheme="minorEastAsia" w:hAnsi="Garamond"/>
          <w:sz w:val="24"/>
          <w:szCs w:val="24"/>
        </w:rPr>
        <w:t xml:space="preserve">. The SSE of the reduced model that corresponds to the each null hypothesis is found and the F test statistic is calculated using the SSE of the full model, which was given above. The F-statistics and p-values are given below for each test. </w:t>
      </w:r>
    </w:p>
    <w:p w:rsidR="00151AED" w:rsidRDefault="00151AED" w:rsidP="00151AED">
      <w:pPr>
        <w:pStyle w:val="ListParagraph"/>
        <w:ind w:left="1080"/>
        <w:rPr>
          <w:rFonts w:ascii="Garamond" w:eastAsiaTheme="minorEastAsia" w:hAnsi="Garamond"/>
          <w:sz w:val="24"/>
          <w:szCs w:val="24"/>
        </w:rPr>
      </w:pPr>
    </w:p>
    <w:p w:rsidR="00151AED" w:rsidRPr="00151AED" w:rsidRDefault="00151AED" w:rsidP="00151AED">
      <w:pPr>
        <w:jc w:val="both"/>
        <w:rPr>
          <w:rFonts w:ascii="Garamond" w:eastAsiaTheme="minorEastAsia" w:hAnsi="Garamond"/>
          <w:sz w:val="24"/>
          <w:szCs w:val="24"/>
        </w:rPr>
      </w:pPr>
      <w:r>
        <w:rPr>
          <w:rFonts w:ascii="Garamond" w:eastAsiaTheme="minorEastAsia" w:hAnsi="Garamond"/>
          <w:sz w:val="24"/>
          <w:szCs w:val="24"/>
        </w:rPr>
        <w:t xml:space="preserve">F-test for </w:t>
      </w:r>
      <w:r w:rsidRPr="00151AED">
        <w:rPr>
          <w:rFonts w:ascii="Garamond" w:eastAsiaTheme="minorEastAsia" w:hAnsi="Garamond"/>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0</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oMath>
    </w:p>
    <w:p w:rsidR="00151AED" w:rsidRPr="00151AED" w:rsidRDefault="00151AED" w:rsidP="00151AED">
      <w:pPr>
        <w:pStyle w:val="ListParagraph"/>
        <w:ind w:left="1080"/>
        <w:rPr>
          <w:rFonts w:ascii="Garamond" w:eastAsiaTheme="minorEastAsia" w:hAnsi="Garamond"/>
          <w:sz w:val="24"/>
          <w:szCs w:val="24"/>
        </w:rPr>
      </w:pPr>
    </w:p>
    <w:p w:rsidR="00151AED" w:rsidRPr="00CF28DE" w:rsidRDefault="00151AED" w:rsidP="00151AED">
      <w:pPr>
        <w:pStyle w:val="ListParagraph"/>
        <w:ind w:left="1080"/>
        <w:rPr>
          <w:rFonts w:ascii="Garamond" w:eastAsiaTheme="minorEastAsia" w:hAnsi="Garamond"/>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obs</m:t>
              </m:r>
            </m:sub>
          </m:sSub>
          <m:r>
            <w:rPr>
              <w:rFonts w:ascii="Cambria Math" w:eastAsiaTheme="minorEastAsia" w:hAnsi="Cambria Math"/>
              <w:sz w:val="24"/>
              <w:szCs w:val="24"/>
            </w:rPr>
            <m:t>=</m:t>
          </m:r>
          <m:f>
            <m:fPr>
              <m:ctrlPr>
                <w:rPr>
                  <w:rFonts w:ascii="Cambria Math" w:hAnsi="Cambria Math"/>
                </w:rPr>
              </m:ctrlPr>
            </m:fPr>
            <m:num>
              <m:d>
                <m:dPr>
                  <m:begChr m:val="{"/>
                  <m:endChr m:val="}"/>
                  <m:ctrlPr>
                    <w:rPr>
                      <w:rFonts w:ascii="Cambria Math" w:hAnsi="Cambria Math"/>
                    </w:rPr>
                  </m:ctrlPr>
                </m:dPr>
                <m:e>
                  <m:r>
                    <m:rPr>
                      <m:sty m:val="p"/>
                    </m:rPr>
                    <w:rPr>
                      <w:rFonts w:ascii="Cambria Math" w:hAnsi="Cambria Math"/>
                    </w:rPr>
                    <m:t>0.00668</m:t>
                  </m:r>
                  <m:r>
                    <m:rPr>
                      <m:sty m:val="p"/>
                    </m:rPr>
                    <w:rPr>
                      <w:rFonts w:ascii="Cambria Math" w:hAnsi="Cambria Math"/>
                    </w:rPr>
                    <m:t>-0.00625</m:t>
                  </m:r>
                </m:e>
              </m:d>
              <m:r>
                <m:rPr>
                  <m:sty m:val="p"/>
                </m:rPr>
                <w:rPr>
                  <w:rFonts w:ascii="Cambria Math"/>
                </w:rPr>
                <m:t>/1</m:t>
              </m:r>
            </m:num>
            <m:den>
              <m:r>
                <m:rPr>
                  <m:sty m:val="p"/>
                </m:rPr>
                <w:rPr>
                  <w:rFonts w:ascii="Cambria Math" w:hAnsi="Cambria Math"/>
                </w:rPr>
                <m:t>0.00625/(26)</m:t>
              </m:r>
            </m:den>
          </m:f>
          <m:r>
            <w:rPr>
              <w:rFonts w:ascii="Cambria Math" w:eastAsiaTheme="minorEastAsia" w:hAnsi="Cambria Math"/>
            </w:rPr>
            <m:t>=</m:t>
          </m:r>
          <m:r>
            <w:rPr>
              <w:rFonts w:ascii="Cambria Math" w:eastAsiaTheme="minorEastAsia" w:hAnsi="Cambria Math"/>
            </w:rPr>
            <m:t>1.78</m:t>
          </m:r>
        </m:oMath>
      </m:oMathPara>
    </w:p>
    <w:p w:rsidR="00151AED" w:rsidRDefault="00151AED" w:rsidP="00151AED">
      <w:pPr>
        <w:pStyle w:val="ListParagraph"/>
        <w:ind w:left="1080"/>
        <w:rPr>
          <w:rFonts w:ascii="Garamond" w:eastAsiaTheme="minorEastAsia" w:hAnsi="Garamond"/>
          <w:sz w:val="24"/>
          <w:szCs w:val="24"/>
        </w:rPr>
      </w:pPr>
    </w:p>
    <w:p w:rsidR="00151AED" w:rsidRPr="00151AED" w:rsidRDefault="00151AED" w:rsidP="00151AED">
      <w:pPr>
        <w:pStyle w:val="ListParagraph"/>
        <w:ind w:left="1080"/>
        <w:rPr>
          <w:rFonts w:ascii="Garamond" w:eastAsiaTheme="minorEastAsia" w:hAnsi="Garamond"/>
          <w:sz w:val="24"/>
          <w:szCs w:val="24"/>
        </w:rPr>
      </w:pPr>
      <m:oMathPara>
        <m:oMathParaPr>
          <m:jc m:val="left"/>
        </m:oMathParaPr>
        <m:oMath>
          <m:r>
            <w:rPr>
              <w:rFonts w:ascii="Cambria Math" w:eastAsiaTheme="minorEastAsia" w:hAnsi="Cambria Math"/>
              <w:sz w:val="24"/>
              <w:szCs w:val="24"/>
            </w:rPr>
            <m:t>p-value=</m:t>
          </m:r>
          <m:r>
            <w:rPr>
              <w:rFonts w:ascii="Cambria Math" w:eastAsiaTheme="minorEastAsia" w:hAnsi="Cambria Math"/>
              <w:sz w:val="24"/>
              <w:szCs w:val="24"/>
            </w:rPr>
            <m:t>.1926557</m:t>
          </m:r>
        </m:oMath>
      </m:oMathPara>
    </w:p>
    <w:p w:rsidR="00151AED" w:rsidRPr="00AE133F" w:rsidRDefault="00151AED" w:rsidP="00151AED">
      <w:pPr>
        <w:pStyle w:val="ListParagraph"/>
        <w:ind w:left="1080"/>
        <w:rPr>
          <w:rFonts w:ascii="Garamond" w:eastAsiaTheme="minorEastAsia" w:hAnsi="Garamond"/>
        </w:rPr>
      </w:pPr>
    </w:p>
    <w:p w:rsidR="00151AED" w:rsidRDefault="00151AED" w:rsidP="00151AED">
      <w:pPr>
        <w:jc w:val="both"/>
        <w:rPr>
          <w:rFonts w:ascii="Garamond" w:eastAsiaTheme="minorEastAsia" w:hAnsi="Garamond"/>
          <w:sz w:val="24"/>
          <w:szCs w:val="24"/>
        </w:rPr>
      </w:pPr>
      <w:r>
        <w:rPr>
          <w:rFonts w:ascii="Garamond" w:eastAsiaTheme="minorEastAsia" w:hAnsi="Garamond"/>
          <w:sz w:val="24"/>
          <w:szCs w:val="24"/>
        </w:rPr>
        <w:t xml:space="preserve">F-test for </w:t>
      </w:r>
      <w:r w:rsidRPr="00151AED">
        <w:rPr>
          <w:rFonts w:ascii="Garamond" w:eastAsiaTheme="minorEastAsia" w:hAnsi="Garamond"/>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0</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2</m:t>
            </m:r>
          </m:sub>
        </m:sSub>
      </m:oMath>
    </w:p>
    <w:p w:rsidR="00151AED" w:rsidRPr="00CF28DE" w:rsidRDefault="00151AED" w:rsidP="00151AED">
      <w:pPr>
        <w:pStyle w:val="ListParagraph"/>
        <w:ind w:left="1080"/>
        <w:rPr>
          <w:rFonts w:ascii="Garamond" w:eastAsiaTheme="minorEastAsia" w:hAnsi="Garamond"/>
        </w:rPr>
      </w:pPr>
      <w:r>
        <w:rPr>
          <w:rFonts w:ascii="Garamond" w:eastAsiaTheme="minorEastAsia" w:hAnsi="Garamond"/>
          <w:sz w:val="24"/>
          <w:szCs w:val="24"/>
        </w:rPr>
        <w:tab/>
      </w:r>
      <m:oMath>
        <m:r>
          <w:rPr>
            <w:rFonts w:ascii="Cambria Math" w:eastAsiaTheme="minorEastAsia" w:hAnsi="Cambria Math"/>
            <w:sz w:val="24"/>
            <w:szCs w:val="24"/>
          </w:rPr>
          <w:br/>
        </m:r>
      </m:oMath>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obs</m:t>
              </m:r>
            </m:sub>
          </m:sSub>
          <m:r>
            <w:rPr>
              <w:rFonts w:ascii="Cambria Math" w:eastAsiaTheme="minorEastAsia" w:hAnsi="Cambria Math"/>
              <w:sz w:val="24"/>
              <w:szCs w:val="24"/>
            </w:rPr>
            <m:t>=</m:t>
          </m:r>
          <m:f>
            <m:fPr>
              <m:ctrlPr>
                <w:rPr>
                  <w:rFonts w:ascii="Cambria Math" w:hAnsi="Cambria Math"/>
                </w:rPr>
              </m:ctrlPr>
            </m:fPr>
            <m:num>
              <m:d>
                <m:dPr>
                  <m:begChr m:val="{"/>
                  <m:endChr m:val="}"/>
                  <m:ctrlPr>
                    <w:rPr>
                      <w:rFonts w:ascii="Cambria Math" w:hAnsi="Cambria Math"/>
                    </w:rPr>
                  </m:ctrlPr>
                </m:dPr>
                <m:e>
                  <m:r>
                    <m:rPr>
                      <m:sty m:val="p"/>
                    </m:rPr>
                    <w:rPr>
                      <w:rFonts w:ascii="Cambria Math" w:hAnsi="Cambria Math"/>
                    </w:rPr>
                    <m:t>0.00668</m:t>
                  </m:r>
                  <m:r>
                    <m:rPr>
                      <m:sty m:val="p"/>
                    </m:rPr>
                    <w:rPr>
                      <w:rFonts w:ascii="Cambria Math" w:hAnsi="Cambria Math"/>
                    </w:rPr>
                    <m:t>-0.00625</m:t>
                  </m:r>
                </m:e>
              </m:d>
              <m:r>
                <m:rPr>
                  <m:sty m:val="p"/>
                </m:rPr>
                <w:rPr>
                  <w:rFonts w:ascii="Cambria Math"/>
                </w:rPr>
                <m:t>/1</m:t>
              </m:r>
            </m:num>
            <m:den>
              <m:r>
                <m:rPr>
                  <m:sty m:val="p"/>
                </m:rPr>
                <w:rPr>
                  <w:rFonts w:ascii="Cambria Math" w:hAnsi="Cambria Math"/>
                </w:rPr>
                <m:t>0.00625/(26)</m:t>
              </m:r>
            </m:den>
          </m:f>
          <m:r>
            <w:rPr>
              <w:rFonts w:ascii="Cambria Math" w:eastAsiaTheme="minorEastAsia" w:hAnsi="Cambria Math"/>
            </w:rPr>
            <m:t>=</m:t>
          </m:r>
          <m:r>
            <w:rPr>
              <w:rFonts w:ascii="Cambria Math" w:eastAsiaTheme="minorEastAsia" w:hAnsi="Cambria Math"/>
            </w:rPr>
            <m:t>2.37</m:t>
          </m:r>
        </m:oMath>
      </m:oMathPara>
    </w:p>
    <w:p w:rsidR="00151AED" w:rsidRDefault="00151AED" w:rsidP="00151AED">
      <w:pPr>
        <w:pStyle w:val="ListParagraph"/>
        <w:ind w:left="1080"/>
        <w:rPr>
          <w:rFonts w:ascii="Garamond" w:eastAsiaTheme="minorEastAsia" w:hAnsi="Garamond"/>
          <w:sz w:val="24"/>
          <w:szCs w:val="24"/>
        </w:rPr>
      </w:pPr>
    </w:p>
    <w:p w:rsidR="00151AED" w:rsidRPr="00151AED" w:rsidRDefault="00151AED" w:rsidP="00151AED">
      <w:pPr>
        <w:pStyle w:val="ListParagraph"/>
        <w:ind w:left="1080"/>
        <w:rPr>
          <w:rFonts w:ascii="Garamond" w:eastAsiaTheme="minorEastAsia" w:hAnsi="Garamond"/>
          <w:sz w:val="24"/>
          <w:szCs w:val="24"/>
        </w:rPr>
      </w:pPr>
      <m:oMathPara>
        <m:oMathParaPr>
          <m:jc m:val="left"/>
        </m:oMathParaPr>
        <m:oMath>
          <m:r>
            <w:rPr>
              <w:rFonts w:ascii="Cambria Math" w:eastAsiaTheme="minorEastAsia" w:hAnsi="Cambria Math"/>
              <w:sz w:val="24"/>
              <w:szCs w:val="24"/>
            </w:rPr>
            <m:t>p-value=</m:t>
          </m:r>
          <m:r>
            <w:rPr>
              <w:rFonts w:ascii="Cambria Math" w:eastAsiaTheme="minorEastAsia" w:hAnsi="Cambria Math"/>
              <w:sz w:val="24"/>
              <w:szCs w:val="24"/>
            </w:rPr>
            <m:t>.1356</m:t>
          </m:r>
        </m:oMath>
      </m:oMathPara>
    </w:p>
    <w:p w:rsidR="00151AED" w:rsidRDefault="00151AED" w:rsidP="00151AED">
      <w:pPr>
        <w:pStyle w:val="ListParagraph"/>
        <w:ind w:left="1080"/>
        <w:rPr>
          <w:rFonts w:ascii="Garamond" w:eastAsiaTheme="minorEastAsia" w:hAnsi="Garamond"/>
          <w:sz w:val="24"/>
          <w:szCs w:val="24"/>
        </w:rPr>
      </w:pPr>
    </w:p>
    <w:p w:rsidR="00151AED" w:rsidRDefault="00151AED" w:rsidP="00151AED">
      <w:pPr>
        <w:jc w:val="both"/>
        <w:rPr>
          <w:rFonts w:ascii="Garamond" w:eastAsiaTheme="minorEastAsia" w:hAnsi="Garamond"/>
          <w:sz w:val="24"/>
          <w:szCs w:val="24"/>
        </w:rPr>
      </w:pPr>
      <w:r>
        <w:rPr>
          <w:rFonts w:ascii="Garamond" w:eastAsiaTheme="minorEastAsia" w:hAnsi="Garamond"/>
          <w:sz w:val="24"/>
          <w:szCs w:val="24"/>
        </w:rPr>
        <w:t xml:space="preserve">F-test for </w:t>
      </w:r>
      <w:r w:rsidRPr="00151AED">
        <w:rPr>
          <w:rFonts w:ascii="Garamond" w:eastAsiaTheme="minorEastAsia" w:hAnsi="Garamond"/>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0</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02</m:t>
            </m:r>
          </m:sub>
        </m:sSub>
      </m:oMath>
    </w:p>
    <w:p w:rsidR="00151AED" w:rsidRDefault="00151AED" w:rsidP="00151AED">
      <w:pPr>
        <w:jc w:val="both"/>
        <w:rPr>
          <w:rFonts w:ascii="Garamond" w:eastAsiaTheme="minorEastAsia" w:hAnsi="Garamond"/>
          <w:sz w:val="24"/>
          <w:szCs w:val="24"/>
        </w:rPr>
      </w:pPr>
    </w:p>
    <w:p w:rsidR="00151AED" w:rsidRPr="00CF28DE" w:rsidRDefault="00151AED" w:rsidP="00151AED">
      <w:pPr>
        <w:pStyle w:val="ListParagraph"/>
        <w:ind w:left="1080"/>
        <w:rPr>
          <w:rFonts w:ascii="Garamond" w:eastAsiaTheme="minorEastAsia" w:hAnsi="Garamond"/>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obs</m:t>
              </m:r>
            </m:sub>
          </m:sSub>
          <m:r>
            <w:rPr>
              <w:rFonts w:ascii="Cambria Math" w:eastAsiaTheme="minorEastAsia" w:hAnsi="Cambria Math"/>
              <w:sz w:val="24"/>
              <w:szCs w:val="24"/>
            </w:rPr>
            <m:t>=</m:t>
          </m:r>
          <m:f>
            <m:fPr>
              <m:ctrlPr>
                <w:rPr>
                  <w:rFonts w:ascii="Cambria Math" w:hAnsi="Cambria Math"/>
                </w:rPr>
              </m:ctrlPr>
            </m:fPr>
            <m:num>
              <m:d>
                <m:dPr>
                  <m:begChr m:val="{"/>
                  <m:endChr m:val="}"/>
                  <m:ctrlPr>
                    <w:rPr>
                      <w:rFonts w:ascii="Cambria Math" w:hAnsi="Cambria Math"/>
                    </w:rPr>
                  </m:ctrlPr>
                </m:dPr>
                <m:e>
                  <m:r>
                    <m:rPr>
                      <m:sty m:val="p"/>
                    </m:rPr>
                    <w:rPr>
                      <w:rFonts w:ascii="Cambria Math" w:hAnsi="Cambria Math"/>
                    </w:rPr>
                    <m:t>.00658</m:t>
                  </m:r>
                  <m:r>
                    <m:rPr>
                      <m:sty m:val="p"/>
                    </m:rPr>
                    <w:rPr>
                      <w:rFonts w:ascii="Cambria Math" w:hAnsi="Cambria Math"/>
                    </w:rPr>
                    <m:t>-0.00625</m:t>
                  </m:r>
                </m:e>
              </m:d>
              <m:r>
                <m:rPr>
                  <m:sty m:val="p"/>
                </m:rPr>
                <w:rPr>
                  <w:rFonts w:ascii="Cambria Math"/>
                </w:rPr>
                <m:t>/1</m:t>
              </m:r>
            </m:num>
            <m:den>
              <m:r>
                <m:rPr>
                  <m:sty m:val="p"/>
                </m:rPr>
                <w:rPr>
                  <w:rFonts w:ascii="Cambria Math" w:hAnsi="Cambria Math"/>
                </w:rPr>
                <m:t>0.00625/(26)</m:t>
              </m:r>
            </m:den>
          </m:f>
          <m:r>
            <w:rPr>
              <w:rFonts w:ascii="Cambria Math" w:eastAsiaTheme="minorEastAsia" w:hAnsi="Cambria Math"/>
            </w:rPr>
            <m:t>=</m:t>
          </m:r>
          <m:r>
            <w:rPr>
              <w:rFonts w:ascii="Cambria Math" w:eastAsiaTheme="minorEastAsia" w:hAnsi="Cambria Math"/>
            </w:rPr>
            <m:t>1.37</m:t>
          </m:r>
        </m:oMath>
      </m:oMathPara>
    </w:p>
    <w:p w:rsidR="00151AED" w:rsidRDefault="00151AED" w:rsidP="00151AED">
      <w:pPr>
        <w:pStyle w:val="ListParagraph"/>
        <w:ind w:left="1080"/>
        <w:rPr>
          <w:rFonts w:ascii="Garamond" w:eastAsiaTheme="minorEastAsia" w:hAnsi="Garamond"/>
          <w:sz w:val="24"/>
          <w:szCs w:val="24"/>
        </w:rPr>
      </w:pPr>
    </w:p>
    <w:p w:rsidR="00151AED" w:rsidRPr="00151AED" w:rsidRDefault="00151AED" w:rsidP="00151AED">
      <w:pPr>
        <w:pStyle w:val="ListParagraph"/>
        <w:ind w:left="1080"/>
        <w:rPr>
          <w:rFonts w:ascii="Garamond" w:eastAsiaTheme="minorEastAsia" w:hAnsi="Garamond"/>
          <w:sz w:val="24"/>
          <w:szCs w:val="24"/>
        </w:rPr>
      </w:pPr>
      <m:oMathPara>
        <m:oMathParaPr>
          <m:jc m:val="left"/>
        </m:oMathParaPr>
        <m:oMath>
          <m:r>
            <w:rPr>
              <w:rFonts w:ascii="Cambria Math" w:eastAsiaTheme="minorEastAsia" w:hAnsi="Cambria Math"/>
              <w:sz w:val="24"/>
              <w:szCs w:val="24"/>
            </w:rPr>
            <m:t>p-value=.</m:t>
          </m:r>
          <m:r>
            <w:rPr>
              <w:rFonts w:ascii="Cambria Math" w:eastAsiaTheme="minorEastAsia" w:hAnsi="Cambria Math"/>
              <w:sz w:val="24"/>
              <w:szCs w:val="24"/>
            </w:rPr>
            <m:t>25195</m:t>
          </m:r>
        </m:oMath>
      </m:oMathPara>
    </w:p>
    <w:p w:rsidR="00151AED" w:rsidRPr="00AE133F" w:rsidRDefault="00151AED" w:rsidP="00151AED">
      <w:pPr>
        <w:pStyle w:val="ListParagraph"/>
        <w:ind w:left="1080"/>
        <w:rPr>
          <w:rFonts w:ascii="Garamond" w:eastAsiaTheme="minorEastAsia" w:hAnsi="Garamond"/>
        </w:rPr>
      </w:pPr>
    </w:p>
    <w:p w:rsidR="00151AED" w:rsidRDefault="00151AED" w:rsidP="00151AED">
      <w:pPr>
        <w:jc w:val="both"/>
        <w:rPr>
          <w:rFonts w:ascii="Garamond" w:eastAsiaTheme="minorEastAsia" w:hAnsi="Garamond"/>
          <w:sz w:val="24"/>
          <w:szCs w:val="24"/>
        </w:rPr>
      </w:pPr>
      <w:r>
        <w:rPr>
          <w:rFonts w:ascii="Garamond" w:eastAsiaTheme="minorEastAsia" w:hAnsi="Garamond"/>
          <w:sz w:val="24"/>
          <w:szCs w:val="24"/>
        </w:rPr>
        <w:tab/>
        <w:t>The conclusion of all the F-tests is that the</w:t>
      </w:r>
      <w:r w:rsidR="000D4F0A">
        <w:rPr>
          <w:rFonts w:ascii="Garamond" w:eastAsiaTheme="minorEastAsia" w:hAnsi="Garamond"/>
          <w:sz w:val="24"/>
          <w:szCs w:val="24"/>
        </w:rPr>
        <w:t>re is no difference between like parameters in</w:t>
      </w:r>
      <w:r>
        <w:rPr>
          <w:rFonts w:ascii="Garamond" w:eastAsiaTheme="minorEastAsia" w:hAnsi="Garamond"/>
          <w:sz w:val="24"/>
          <w:szCs w:val="24"/>
        </w:rPr>
        <w:t xml:space="preserve"> the </w:t>
      </w:r>
      <w:r w:rsidR="000D4F0A">
        <w:rPr>
          <w:rFonts w:ascii="Garamond" w:eastAsiaTheme="minorEastAsia" w:hAnsi="Garamond"/>
          <w:sz w:val="24"/>
          <w:szCs w:val="24"/>
        </w:rPr>
        <w:t>two response models</w:t>
      </w:r>
      <w:r>
        <w:rPr>
          <w:rFonts w:ascii="Garamond" w:eastAsiaTheme="minorEastAsia" w:hAnsi="Garamond"/>
          <w:sz w:val="24"/>
          <w:szCs w:val="24"/>
        </w:rPr>
        <w:t xml:space="preserve">. These conclusions are also reached if the t-test is applied to the difference between </w:t>
      </w:r>
      <w:r w:rsidR="000D4F0A">
        <w:rPr>
          <w:rFonts w:ascii="Garamond" w:eastAsiaTheme="minorEastAsia" w:hAnsi="Garamond"/>
          <w:sz w:val="24"/>
          <w:szCs w:val="24"/>
        </w:rPr>
        <w:t>like</w:t>
      </w:r>
      <w:r>
        <w:rPr>
          <w:rFonts w:ascii="Garamond" w:eastAsiaTheme="minorEastAsia" w:hAnsi="Garamond"/>
          <w:sz w:val="24"/>
          <w:szCs w:val="24"/>
        </w:rPr>
        <w:t xml:space="preserve"> parameters of the two models. </w:t>
      </w:r>
    </w:p>
    <w:p w:rsidR="00151AED" w:rsidRDefault="000D4F0A" w:rsidP="00151AED">
      <w:pPr>
        <w:jc w:val="both"/>
        <w:rPr>
          <w:rFonts w:ascii="Garamond" w:eastAsiaTheme="minorEastAsia" w:hAnsi="Garamond"/>
          <w:sz w:val="24"/>
          <w:szCs w:val="24"/>
        </w:rPr>
      </w:pPr>
      <w:r>
        <w:rPr>
          <w:rFonts w:ascii="Garamond" w:eastAsiaTheme="minorEastAsia" w:hAnsi="Garamond"/>
          <w:sz w:val="24"/>
          <w:szCs w:val="24"/>
        </w:rPr>
        <w:tab/>
      </w:r>
      <w:r w:rsidR="006E56F2">
        <w:rPr>
          <w:rFonts w:ascii="Garamond" w:eastAsiaTheme="minorEastAsia" w:hAnsi="Garamond"/>
          <w:sz w:val="24"/>
          <w:szCs w:val="24"/>
        </w:rPr>
        <w:t xml:space="preserve">The responses between the test vaccine and reference vaccine are statistically </w:t>
      </w:r>
      <w:proofErr w:type="gramStart"/>
      <w:r w:rsidR="006E56F2">
        <w:rPr>
          <w:rFonts w:ascii="Garamond" w:eastAsiaTheme="minorEastAsia" w:hAnsi="Garamond"/>
          <w:sz w:val="24"/>
          <w:szCs w:val="24"/>
        </w:rPr>
        <w:t>different,</w:t>
      </w:r>
      <w:proofErr w:type="gramEnd"/>
      <w:r w:rsidR="006E56F2">
        <w:rPr>
          <w:rFonts w:ascii="Garamond" w:eastAsiaTheme="minorEastAsia" w:hAnsi="Garamond"/>
          <w:sz w:val="24"/>
          <w:szCs w:val="24"/>
        </w:rPr>
        <w:t xml:space="preserve"> however the like parameters between the two responses are not statistically different. This paradoxical conclusion is likely because there are high dependencies between the parameters, though</w:t>
      </w:r>
      <w:r w:rsidR="006E56F2">
        <w:rPr>
          <w:rFonts w:ascii="Garamond" w:eastAsiaTheme="minorEastAsia" w:hAnsi="Garamond"/>
          <w:sz w:val="24"/>
          <w:szCs w:val="24"/>
        </w:rPr>
        <w:t xml:space="preserve"> the F-test takes into consideration </w:t>
      </w:r>
      <w:r w:rsidR="006E56F2">
        <w:rPr>
          <w:rFonts w:ascii="Garamond" w:eastAsiaTheme="minorEastAsia" w:hAnsi="Garamond"/>
          <w:sz w:val="24"/>
          <w:szCs w:val="24"/>
        </w:rPr>
        <w:t xml:space="preserve">dependencies between parameters. Evidence for this explanation is given by the high correlations between parameters in the approximate correlation matrix. </w:t>
      </w:r>
    </w:p>
    <w:p w:rsidR="006E56F2" w:rsidRDefault="006E56F2" w:rsidP="00151AED">
      <w:pPr>
        <w:jc w:val="both"/>
        <w:rPr>
          <w:rFonts w:ascii="Garamond" w:eastAsiaTheme="minorEastAsia" w:hAnsi="Garamond"/>
          <w:sz w:val="24"/>
          <w:szCs w:val="24"/>
        </w:rPr>
      </w:pPr>
      <w:r>
        <w:rPr>
          <w:rFonts w:ascii="Garamond" w:eastAsiaTheme="minorEastAsia" w:hAnsi="Garamond"/>
          <w:sz w:val="24"/>
          <w:szCs w:val="24"/>
        </w:rPr>
        <w:tab/>
        <w:t xml:space="preserve">Please find the snippet of SAS code below to show how the original full model was fit. </w:t>
      </w:r>
    </w:p>
    <w:p w:rsidR="006E56F2" w:rsidRPr="00151AED" w:rsidRDefault="009836BD" w:rsidP="00151AED">
      <w:pPr>
        <w:jc w:val="both"/>
        <w:rPr>
          <w:rFonts w:ascii="Garamond" w:eastAsiaTheme="minorEastAsia" w:hAnsi="Garamond"/>
          <w:sz w:val="24"/>
          <w:szCs w:val="24"/>
        </w:rPr>
      </w:pPr>
      <w:r>
        <w:rPr>
          <w:noProof/>
        </w:rPr>
        <w:lastRenderedPageBreak/>
        <w:drawing>
          <wp:inline distT="0" distB="0" distL="0" distR="0" wp14:anchorId="53B5DAEA" wp14:editId="355A8B2A">
            <wp:extent cx="5943600" cy="11963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196340"/>
                    </a:xfrm>
                    <a:prstGeom prst="rect">
                      <a:avLst/>
                    </a:prstGeom>
                  </pic:spPr>
                </pic:pic>
              </a:graphicData>
            </a:graphic>
          </wp:inline>
        </w:drawing>
      </w:r>
    </w:p>
    <w:p w:rsidR="00151AED" w:rsidRDefault="00151AED" w:rsidP="00151AED">
      <w:pPr>
        <w:rPr>
          <w:rFonts w:ascii="Garamond" w:eastAsiaTheme="minorEastAsia" w:hAnsi="Garamond"/>
          <w:sz w:val="24"/>
          <w:szCs w:val="24"/>
        </w:rPr>
      </w:pPr>
    </w:p>
    <w:p w:rsidR="00887231" w:rsidRDefault="00887231" w:rsidP="009F5DA7">
      <w:pPr>
        <w:ind w:firstLine="720"/>
        <w:rPr>
          <w:rFonts w:ascii="Garamond" w:eastAsiaTheme="minorEastAsia" w:hAnsi="Garamond"/>
          <w:sz w:val="24"/>
          <w:szCs w:val="24"/>
        </w:rPr>
      </w:pPr>
    </w:p>
    <w:p w:rsidR="009F5DA7" w:rsidRDefault="009F5DA7" w:rsidP="009F5DA7">
      <w:pPr>
        <w:ind w:firstLine="720"/>
        <w:rPr>
          <w:rFonts w:ascii="Garamond" w:hAnsi="Garamond"/>
          <w:sz w:val="24"/>
          <w:szCs w:val="24"/>
        </w:rPr>
      </w:pPr>
    </w:p>
    <w:p w:rsidR="009836BD" w:rsidRDefault="009836BD" w:rsidP="009F5DA7">
      <w:pPr>
        <w:ind w:firstLine="720"/>
        <w:rPr>
          <w:rFonts w:ascii="Garamond" w:hAnsi="Garamond"/>
          <w:sz w:val="24"/>
          <w:szCs w:val="24"/>
        </w:rPr>
      </w:pPr>
    </w:p>
    <w:p w:rsidR="009836BD" w:rsidRDefault="009836BD" w:rsidP="009F5DA7">
      <w:pPr>
        <w:ind w:firstLine="720"/>
        <w:rPr>
          <w:rFonts w:ascii="Garamond" w:hAnsi="Garamond"/>
          <w:sz w:val="24"/>
          <w:szCs w:val="24"/>
        </w:rPr>
      </w:pPr>
    </w:p>
    <w:p w:rsidR="009836BD" w:rsidRDefault="009836BD" w:rsidP="009F5DA7">
      <w:pPr>
        <w:ind w:firstLine="720"/>
        <w:rPr>
          <w:rFonts w:ascii="Garamond" w:hAnsi="Garamond"/>
          <w:sz w:val="24"/>
          <w:szCs w:val="24"/>
        </w:rPr>
      </w:pPr>
    </w:p>
    <w:p w:rsidR="009836BD" w:rsidRDefault="009836BD" w:rsidP="009F5DA7">
      <w:pPr>
        <w:ind w:firstLine="720"/>
        <w:rPr>
          <w:rFonts w:ascii="Garamond" w:hAnsi="Garamond"/>
          <w:sz w:val="24"/>
          <w:szCs w:val="24"/>
        </w:rPr>
      </w:pPr>
    </w:p>
    <w:p w:rsidR="009836BD" w:rsidRDefault="009836BD" w:rsidP="009F5DA7">
      <w:pPr>
        <w:ind w:firstLine="720"/>
        <w:rPr>
          <w:rFonts w:ascii="Garamond" w:hAnsi="Garamond"/>
          <w:sz w:val="24"/>
          <w:szCs w:val="24"/>
        </w:rPr>
      </w:pPr>
    </w:p>
    <w:p w:rsidR="009836BD" w:rsidRDefault="009836BD" w:rsidP="009F5DA7">
      <w:pPr>
        <w:ind w:firstLine="720"/>
        <w:rPr>
          <w:rFonts w:ascii="Garamond" w:hAnsi="Garamond"/>
          <w:sz w:val="24"/>
          <w:szCs w:val="24"/>
        </w:rPr>
      </w:pPr>
    </w:p>
    <w:p w:rsidR="009836BD" w:rsidRDefault="009836BD" w:rsidP="009F5DA7">
      <w:pPr>
        <w:ind w:firstLine="720"/>
        <w:rPr>
          <w:rFonts w:ascii="Garamond" w:hAnsi="Garamond"/>
          <w:sz w:val="24"/>
          <w:szCs w:val="24"/>
        </w:rPr>
      </w:pPr>
    </w:p>
    <w:p w:rsidR="009836BD" w:rsidRDefault="009836BD" w:rsidP="009F5DA7">
      <w:pPr>
        <w:ind w:firstLine="720"/>
        <w:rPr>
          <w:rFonts w:ascii="Garamond" w:hAnsi="Garamond"/>
          <w:sz w:val="24"/>
          <w:szCs w:val="24"/>
        </w:rPr>
      </w:pPr>
    </w:p>
    <w:p w:rsidR="009836BD" w:rsidRDefault="009836BD" w:rsidP="009F5DA7">
      <w:pPr>
        <w:ind w:firstLine="720"/>
        <w:rPr>
          <w:rFonts w:ascii="Garamond" w:hAnsi="Garamond"/>
          <w:sz w:val="24"/>
          <w:szCs w:val="24"/>
        </w:rPr>
      </w:pPr>
    </w:p>
    <w:p w:rsidR="009836BD" w:rsidRDefault="009836BD" w:rsidP="009F5DA7">
      <w:pPr>
        <w:ind w:firstLine="720"/>
        <w:rPr>
          <w:rFonts w:ascii="Garamond" w:hAnsi="Garamond"/>
          <w:sz w:val="24"/>
          <w:szCs w:val="24"/>
        </w:rPr>
      </w:pPr>
    </w:p>
    <w:p w:rsidR="009836BD" w:rsidRDefault="009836BD" w:rsidP="009F5DA7">
      <w:pPr>
        <w:ind w:firstLine="720"/>
        <w:rPr>
          <w:rFonts w:ascii="Garamond" w:hAnsi="Garamond"/>
          <w:sz w:val="24"/>
          <w:szCs w:val="24"/>
        </w:rPr>
      </w:pPr>
    </w:p>
    <w:p w:rsidR="009836BD" w:rsidRDefault="009836BD" w:rsidP="009F5DA7">
      <w:pPr>
        <w:ind w:firstLine="720"/>
        <w:rPr>
          <w:rFonts w:ascii="Garamond" w:hAnsi="Garamond"/>
          <w:sz w:val="24"/>
          <w:szCs w:val="24"/>
        </w:rPr>
      </w:pPr>
    </w:p>
    <w:p w:rsidR="009836BD" w:rsidRDefault="009836BD" w:rsidP="009F5DA7">
      <w:pPr>
        <w:ind w:firstLine="720"/>
        <w:rPr>
          <w:rFonts w:ascii="Garamond" w:hAnsi="Garamond"/>
          <w:sz w:val="24"/>
          <w:szCs w:val="24"/>
        </w:rPr>
      </w:pPr>
    </w:p>
    <w:p w:rsidR="009836BD" w:rsidRDefault="009836BD" w:rsidP="009F5DA7">
      <w:pPr>
        <w:ind w:firstLine="720"/>
        <w:rPr>
          <w:rFonts w:ascii="Garamond" w:hAnsi="Garamond"/>
          <w:sz w:val="24"/>
          <w:szCs w:val="24"/>
        </w:rPr>
      </w:pPr>
    </w:p>
    <w:p w:rsidR="009836BD" w:rsidRDefault="009836BD" w:rsidP="009F5DA7">
      <w:pPr>
        <w:ind w:firstLine="720"/>
        <w:rPr>
          <w:rFonts w:ascii="Garamond" w:hAnsi="Garamond"/>
          <w:sz w:val="24"/>
          <w:szCs w:val="24"/>
        </w:rPr>
      </w:pPr>
    </w:p>
    <w:p w:rsidR="009836BD" w:rsidRDefault="009836BD" w:rsidP="009F5DA7">
      <w:pPr>
        <w:ind w:firstLine="720"/>
        <w:rPr>
          <w:rFonts w:ascii="Garamond" w:hAnsi="Garamond"/>
          <w:sz w:val="24"/>
          <w:szCs w:val="24"/>
        </w:rPr>
      </w:pPr>
    </w:p>
    <w:p w:rsidR="009836BD" w:rsidRDefault="009836BD" w:rsidP="009F5DA7">
      <w:pPr>
        <w:ind w:firstLine="720"/>
        <w:rPr>
          <w:rFonts w:ascii="Garamond" w:hAnsi="Garamond"/>
          <w:sz w:val="24"/>
          <w:szCs w:val="24"/>
        </w:rPr>
      </w:pPr>
    </w:p>
    <w:p w:rsidR="009836BD" w:rsidRDefault="009836BD" w:rsidP="009F5DA7">
      <w:pPr>
        <w:ind w:firstLine="720"/>
        <w:rPr>
          <w:rFonts w:ascii="Garamond" w:hAnsi="Garamond"/>
          <w:sz w:val="24"/>
          <w:szCs w:val="24"/>
        </w:rPr>
      </w:pPr>
    </w:p>
    <w:p w:rsidR="009836BD" w:rsidRDefault="009836BD" w:rsidP="009F5DA7">
      <w:pPr>
        <w:ind w:firstLine="720"/>
        <w:rPr>
          <w:rFonts w:ascii="Garamond" w:hAnsi="Garamond"/>
          <w:sz w:val="24"/>
          <w:szCs w:val="24"/>
        </w:rPr>
      </w:pPr>
    </w:p>
    <w:p w:rsidR="009836BD" w:rsidRDefault="009836BD" w:rsidP="009F5DA7">
      <w:pPr>
        <w:ind w:firstLine="720"/>
        <w:rPr>
          <w:rFonts w:ascii="Garamond" w:hAnsi="Garamond"/>
          <w:sz w:val="24"/>
          <w:szCs w:val="24"/>
        </w:rPr>
      </w:pPr>
    </w:p>
    <w:p w:rsidR="009836BD" w:rsidRDefault="009836BD" w:rsidP="009836BD">
      <w:pPr>
        <w:jc w:val="both"/>
        <w:rPr>
          <w:rFonts w:ascii="Garamond" w:hAnsi="Garamond"/>
          <w:sz w:val="24"/>
          <w:szCs w:val="24"/>
        </w:rPr>
      </w:pPr>
    </w:p>
    <w:p w:rsidR="009836BD" w:rsidRDefault="009836BD" w:rsidP="009836BD">
      <w:pPr>
        <w:jc w:val="both"/>
        <w:rPr>
          <w:rFonts w:ascii="Garamond" w:hAnsi="Garamond"/>
          <w:sz w:val="24"/>
          <w:szCs w:val="24"/>
        </w:rPr>
      </w:pPr>
      <w:r>
        <w:rPr>
          <w:rFonts w:ascii="Garamond" w:hAnsi="Garamond"/>
          <w:sz w:val="24"/>
          <w:szCs w:val="24"/>
        </w:rPr>
        <w:lastRenderedPageBreak/>
        <w:t>Problem 4</w:t>
      </w:r>
    </w:p>
    <w:p w:rsidR="007B39C4" w:rsidRDefault="007B39C4" w:rsidP="009836BD">
      <w:pPr>
        <w:jc w:val="both"/>
        <w:rPr>
          <w:rFonts w:ascii="Garamond" w:hAnsi="Garamond"/>
          <w:sz w:val="24"/>
          <w:szCs w:val="24"/>
        </w:rPr>
      </w:pPr>
      <w:r>
        <w:rPr>
          <w:rFonts w:ascii="Garamond" w:hAnsi="Garamond"/>
          <w:sz w:val="24"/>
          <w:szCs w:val="24"/>
        </w:rPr>
        <w:tab/>
        <w:t xml:space="preserve">The </w:t>
      </w:r>
      <w:proofErr w:type="spellStart"/>
      <w:r>
        <w:rPr>
          <w:rFonts w:ascii="Garamond" w:hAnsi="Garamond"/>
          <w:sz w:val="24"/>
          <w:szCs w:val="24"/>
        </w:rPr>
        <w:t>Gompertz</w:t>
      </w:r>
      <w:proofErr w:type="spellEnd"/>
      <w:r>
        <w:rPr>
          <w:rFonts w:ascii="Garamond" w:hAnsi="Garamond"/>
          <w:sz w:val="24"/>
          <w:szCs w:val="24"/>
        </w:rPr>
        <w:t xml:space="preserve"> growth model can be used to model the House Finch population since the species birth rates should first increase and then slow as resource limits are reached, an attribute of the </w:t>
      </w:r>
      <w:proofErr w:type="spellStart"/>
      <w:r>
        <w:rPr>
          <w:rFonts w:ascii="Garamond" w:hAnsi="Garamond"/>
          <w:sz w:val="24"/>
          <w:szCs w:val="24"/>
        </w:rPr>
        <w:t>Gompertz</w:t>
      </w:r>
      <w:proofErr w:type="spellEnd"/>
      <w:r>
        <w:rPr>
          <w:rFonts w:ascii="Garamond" w:hAnsi="Garamond"/>
          <w:sz w:val="24"/>
          <w:szCs w:val="24"/>
        </w:rPr>
        <w:t xml:space="preserve"> model. The </w:t>
      </w:r>
      <w:proofErr w:type="spellStart"/>
      <w:r>
        <w:rPr>
          <w:rFonts w:ascii="Garamond" w:hAnsi="Garamond"/>
          <w:sz w:val="24"/>
          <w:szCs w:val="24"/>
        </w:rPr>
        <w:t>Gompertz</w:t>
      </w:r>
      <w:proofErr w:type="spellEnd"/>
      <w:r>
        <w:rPr>
          <w:rFonts w:ascii="Garamond" w:hAnsi="Garamond"/>
          <w:sz w:val="24"/>
          <w:szCs w:val="24"/>
        </w:rPr>
        <w:t xml:space="preserve"> model is given as follows. </w:t>
      </w:r>
    </w:p>
    <w:p w:rsidR="007B39C4" w:rsidRPr="00F21C86" w:rsidRDefault="007B39C4" w:rsidP="00F21C86">
      <w:pPr>
        <w:ind w:left="720" w:firstLine="720"/>
        <w:jc w:val="both"/>
        <w:rPr>
          <w:rFonts w:ascii="Garamond" w:eastAsiaTheme="minorEastAsia" w:hAnsi="Garamond"/>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=a*</m:t>
          </m:r>
          <m:r>
            <m:rPr>
              <m:sty m:val="p"/>
            </m:rPr>
            <w:rPr>
              <w:rFonts w:ascii="Cambria Math" w:hAnsi="Cambria Math"/>
              <w:sz w:val="24"/>
              <w:szCs w:val="24"/>
            </w:rPr>
            <m:t>exp⁡</m:t>
          </m:r>
          <m:r>
            <w:rPr>
              <w:rFonts w:ascii="Cambria Math" w:hAnsi="Cambria Math"/>
              <w:sz w:val="24"/>
              <w:szCs w:val="24"/>
            </w:rPr>
            <m:t>(-b*</m:t>
          </m:r>
          <m:r>
            <m:rPr>
              <m:sty m:val="p"/>
            </m:rPr>
            <w:rPr>
              <w:rFonts w:ascii="Cambria Math" w:hAnsi="Cambria Math"/>
              <w:sz w:val="24"/>
              <w:szCs w:val="24"/>
            </w:rPr>
            <m:t>exp⁡</m:t>
          </m:r>
          <m:r>
            <w:rPr>
              <w:rFonts w:ascii="Cambria Math" w:hAnsi="Cambria Math"/>
              <w:sz w:val="24"/>
              <w:szCs w:val="24"/>
            </w:rPr>
            <m:t>(-c</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-t</m:t>
              </m:r>
            </m:e>
          </m:d>
          <m:r>
            <w:rPr>
              <w:rFonts w:ascii="Cambria Math" w:hAnsi="Cambria Math"/>
              <w:sz w:val="24"/>
              <w:szCs w:val="24"/>
            </w:rPr>
            <m:t>)</m:t>
          </m:r>
        </m:oMath>
      </m:oMathPara>
    </w:p>
    <w:p w:rsidR="00F21C86" w:rsidRDefault="007B39C4" w:rsidP="007B39C4">
      <w:pPr>
        <w:ind w:firstLine="720"/>
        <w:jc w:val="both"/>
        <w:rPr>
          <w:rFonts w:ascii="Garamond" w:eastAsiaTheme="minorEastAsia" w:hAnsi="Garamond"/>
          <w:sz w:val="24"/>
          <w:szCs w:val="24"/>
        </w:rPr>
      </w:pPr>
      <w:r>
        <w:rPr>
          <w:rFonts w:ascii="Garamond" w:eastAsiaTheme="minorEastAsia" w:hAnsi="Garamond"/>
          <w:sz w:val="24"/>
          <w:szCs w:val="24"/>
        </w:rPr>
        <w:t xml:space="preserve">Variable </w:t>
      </w:r>
      <w:proofErr w:type="gramStart"/>
      <w:r>
        <w:rPr>
          <w:rFonts w:ascii="Garamond" w:eastAsiaTheme="minorEastAsia" w:hAnsi="Garamond"/>
          <w:sz w:val="24"/>
          <w:szCs w:val="24"/>
        </w:rPr>
        <w:t>a is</w:t>
      </w:r>
      <w:proofErr w:type="gramEnd"/>
      <w:r>
        <w:rPr>
          <w:rFonts w:ascii="Garamond" w:eastAsiaTheme="minorEastAsia" w:hAnsi="Garamond"/>
          <w:sz w:val="24"/>
          <w:szCs w:val="24"/>
        </w:rPr>
        <w:t xml:space="preserve"> the asymptote, b sets the displacement along the x-axis, and c sets the growth rate. The variable t sets a year as time zero.  The starting value for a can be approximated based on the graph. The data appears to be leveling out at around 1120. Therefore, the starting value for </w:t>
      </w:r>
      <m:oMath>
        <m:r>
          <w:rPr>
            <w:rFonts w:ascii="Cambria Math" w:eastAsiaTheme="minorEastAsia" w:hAnsi="Cambria Math"/>
            <w:sz w:val="24"/>
            <w:szCs w:val="24"/>
          </w:rPr>
          <m:t>a</m:t>
        </m:r>
      </m:oMath>
      <w:r>
        <w:rPr>
          <w:rFonts w:ascii="Garamond" w:eastAsiaTheme="minorEastAsia" w:hAnsi="Garamond"/>
          <w:sz w:val="24"/>
          <w:szCs w:val="24"/>
        </w:rPr>
        <w:t xml:space="preserve"> is 11</w:t>
      </w:r>
      <w:r w:rsidR="00F44A47">
        <w:rPr>
          <w:rFonts w:ascii="Garamond" w:eastAsiaTheme="minorEastAsia" w:hAnsi="Garamond"/>
          <w:sz w:val="24"/>
          <w:szCs w:val="24"/>
        </w:rPr>
        <w:t>250</w:t>
      </w:r>
      <w:r>
        <w:rPr>
          <w:rFonts w:ascii="Garamond" w:eastAsiaTheme="minorEastAsia" w:hAnsi="Garamond"/>
          <w:sz w:val="24"/>
          <w:szCs w:val="24"/>
        </w:rPr>
        <w:t xml:space="preserve">. If we set t equal to 1966, we can plug in the data point (1966, 8) and solve for b, which will give us </w:t>
      </w:r>
      <m:oMath>
        <m:r>
          <w:rPr>
            <w:rFonts w:ascii="Cambria Math" w:eastAsiaTheme="minorEastAsia" w:hAnsi="Cambria Math"/>
            <w:sz w:val="24"/>
            <w:szCs w:val="24"/>
          </w:rPr>
          <m:t>b=7.249.</m:t>
        </m:r>
      </m:oMath>
      <w:r>
        <w:rPr>
          <w:rFonts w:ascii="Garamond" w:eastAsiaTheme="minorEastAsia" w:hAnsi="Garamond"/>
          <w:sz w:val="24"/>
          <w:szCs w:val="24"/>
        </w:rPr>
        <w:t xml:space="preserve"> If we plug in another data point (1980, 614), we can solve for c, which will approximately be .05.</w:t>
      </w:r>
      <w:r w:rsidR="00F21C86">
        <w:rPr>
          <w:rFonts w:ascii="Garamond" w:eastAsiaTheme="minorEastAsia" w:hAnsi="Garamond"/>
          <w:sz w:val="24"/>
          <w:szCs w:val="24"/>
        </w:rPr>
        <w:t xml:space="preserve"> These will act as are starting values. </w:t>
      </w:r>
    </w:p>
    <w:p w:rsidR="00F21C86" w:rsidRDefault="00F21C86" w:rsidP="007B39C4">
      <w:pPr>
        <w:ind w:firstLine="720"/>
        <w:jc w:val="both"/>
        <w:rPr>
          <w:rFonts w:ascii="Garamond" w:eastAsiaTheme="minorEastAsia" w:hAnsi="Garamond"/>
          <w:sz w:val="24"/>
          <w:szCs w:val="24"/>
        </w:rPr>
      </w:pPr>
      <w:r>
        <w:rPr>
          <w:rFonts w:ascii="Garamond" w:eastAsiaTheme="minorEastAsia" w:hAnsi="Garamond"/>
          <w:sz w:val="24"/>
          <w:szCs w:val="24"/>
        </w:rPr>
        <w:t xml:space="preserve">Using the Gauss-Newton Method, the estimated </w:t>
      </w:r>
      <w:proofErr w:type="spellStart"/>
      <w:r>
        <w:rPr>
          <w:rFonts w:ascii="Garamond" w:eastAsiaTheme="minorEastAsia" w:hAnsi="Garamond"/>
          <w:sz w:val="24"/>
          <w:szCs w:val="24"/>
        </w:rPr>
        <w:t>Gompertz</w:t>
      </w:r>
      <w:proofErr w:type="spellEnd"/>
      <w:r>
        <w:rPr>
          <w:rFonts w:ascii="Garamond" w:eastAsiaTheme="minorEastAsia" w:hAnsi="Garamond"/>
          <w:sz w:val="24"/>
          <w:szCs w:val="24"/>
        </w:rPr>
        <w:t xml:space="preserve"> model is as follows. </w:t>
      </w:r>
    </w:p>
    <w:p w:rsidR="00F21C86" w:rsidRPr="00F21C86" w:rsidRDefault="00F21C86" w:rsidP="00F21C86">
      <w:pPr>
        <w:ind w:left="720" w:firstLine="720"/>
        <w:jc w:val="both"/>
        <w:rPr>
          <w:rFonts w:ascii="Garamond" w:eastAsiaTheme="minorEastAsia" w:hAnsi="Garamond"/>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r>
            <m:rPr>
              <m:sty m:val="p"/>
            </m:rPr>
            <w:rPr>
              <w:rFonts w:ascii="Cambria Math" w:hAnsi="Cambria Math"/>
            </w:rPr>
            <m:t>20906.3</m:t>
          </m:r>
          <m:r>
            <w:rPr>
              <w:rFonts w:ascii="Cambria Math" w:hAnsi="Cambria Math"/>
              <w:sz w:val="24"/>
              <w:szCs w:val="24"/>
            </w:rPr>
            <m:t>*</m:t>
          </m:r>
          <m:r>
            <m:rPr>
              <m:sty m:val="p"/>
            </m:rPr>
            <w:rPr>
              <w:rFonts w:ascii="Cambria Math" w:hAnsi="Cambria Math"/>
              <w:sz w:val="24"/>
              <w:szCs w:val="24"/>
            </w:rPr>
            <m:t>exp⁡</m:t>
          </m:r>
          <m:r>
            <w:rPr>
              <w:rFonts w:ascii="Cambria Math" w:hAnsi="Cambria Math"/>
              <w:sz w:val="24"/>
              <w:szCs w:val="24"/>
            </w:rPr>
            <m:t>(-</m:t>
          </m:r>
          <m:r>
            <m:rPr>
              <m:sty m:val="p"/>
            </m:rPr>
            <w:rPr>
              <w:rFonts w:ascii="Cambria Math" w:hAnsi="Cambria Math"/>
            </w:rPr>
            <m:t>26.6646</m:t>
          </m:r>
          <m:r>
            <w:rPr>
              <w:rFonts w:ascii="Cambria Math" w:hAnsi="Cambria Math"/>
              <w:sz w:val="24"/>
              <w:szCs w:val="24"/>
            </w:rPr>
            <m:t>*</m:t>
          </m:r>
          <m:r>
            <m:rPr>
              <m:sty m:val="p"/>
            </m:rPr>
            <w:rPr>
              <w:rFonts w:ascii="Cambria Math" w:hAnsi="Cambria Math"/>
              <w:sz w:val="24"/>
              <w:szCs w:val="24"/>
            </w:rPr>
            <m:t>exp⁡</m:t>
          </m:r>
          <m:r>
            <w:rPr>
              <w:rFonts w:ascii="Cambria Math" w:hAnsi="Cambria Math"/>
              <w:sz w:val="24"/>
              <w:szCs w:val="24"/>
            </w:rPr>
            <m:t>(-</m:t>
          </m:r>
          <m:r>
            <m:rPr>
              <m:sty m:val="p"/>
            </m:rPr>
            <w:rPr>
              <w:rFonts w:ascii="Cambria Math" w:hAnsi="Cambria Math"/>
            </w:rPr>
            <m:t>0.1327</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r>
                <w:rPr>
                  <w:rFonts w:ascii="Cambria Math" w:hAnsi="Cambria Math"/>
                  <w:sz w:val="24"/>
                  <w:szCs w:val="24"/>
                </w:rPr>
                <m:t>1966</m:t>
              </m:r>
            </m:e>
          </m:d>
          <m:r>
            <w:rPr>
              <w:rFonts w:ascii="Cambria Math" w:hAnsi="Cambria Math"/>
              <w:sz w:val="24"/>
              <w:szCs w:val="24"/>
            </w:rPr>
            <m:t>)</m:t>
          </m:r>
        </m:oMath>
      </m:oMathPara>
    </w:p>
    <w:p w:rsidR="00F21C86" w:rsidRDefault="00F21C86" w:rsidP="007B39C4">
      <w:pPr>
        <w:ind w:firstLine="720"/>
        <w:jc w:val="both"/>
        <w:rPr>
          <w:rFonts w:ascii="Garamond" w:eastAsiaTheme="minorEastAsia" w:hAnsi="Garamond"/>
          <w:sz w:val="24"/>
          <w:szCs w:val="24"/>
        </w:rPr>
      </w:pPr>
      <w:r>
        <w:rPr>
          <w:rFonts w:ascii="Garamond" w:eastAsiaTheme="minorEastAsia" w:hAnsi="Garamond"/>
          <w:sz w:val="24"/>
          <w:szCs w:val="24"/>
        </w:rPr>
        <w:t xml:space="preserve">The residuals for this model appear to show some evidence of dependency, which is concerning. The normal probability plot also appears to show evidence of non-normalcy. The Shapiro-Wilk test gives a p-value of 0.0050, which supports the alternative hypothesis of non-normality. The Hougaard measures for the parameters all indicate that the parameter estimates are close to linear, or reasonably close to linear. </w:t>
      </w:r>
    </w:p>
    <w:p w:rsidR="007B39C4" w:rsidRDefault="007B39C4" w:rsidP="007B39C4">
      <w:pPr>
        <w:ind w:firstLine="720"/>
        <w:jc w:val="both"/>
        <w:rPr>
          <w:rFonts w:ascii="Garamond" w:eastAsiaTheme="minorEastAsia" w:hAnsi="Garamond"/>
          <w:sz w:val="24"/>
          <w:szCs w:val="24"/>
        </w:rPr>
      </w:pPr>
      <w:r>
        <w:rPr>
          <w:rFonts w:ascii="Garamond" w:eastAsiaTheme="minorEastAsia" w:hAnsi="Garamond"/>
          <w:sz w:val="24"/>
          <w:szCs w:val="24"/>
        </w:rPr>
        <w:t xml:space="preserve"> </w:t>
      </w:r>
      <w:r w:rsidR="00F21C86">
        <w:rPr>
          <w:rFonts w:ascii="Garamond" w:eastAsiaTheme="minorEastAsia" w:hAnsi="Garamond"/>
          <w:sz w:val="24"/>
          <w:szCs w:val="24"/>
        </w:rPr>
        <w:t xml:space="preserve">When I attempt to re-parameterize the response variable as log(y), the residuals and normality plots do not improve. There is something that is </w:t>
      </w:r>
      <w:proofErr w:type="gramStart"/>
      <w:r w:rsidR="00F21C86">
        <w:rPr>
          <w:rFonts w:ascii="Garamond" w:eastAsiaTheme="minorEastAsia" w:hAnsi="Garamond"/>
          <w:sz w:val="24"/>
          <w:szCs w:val="24"/>
        </w:rPr>
        <w:t>effecting</w:t>
      </w:r>
      <w:proofErr w:type="gramEnd"/>
      <w:r w:rsidR="00F21C86">
        <w:rPr>
          <w:rFonts w:ascii="Garamond" w:eastAsiaTheme="minorEastAsia" w:hAnsi="Garamond"/>
          <w:sz w:val="24"/>
          <w:szCs w:val="24"/>
        </w:rPr>
        <w:t xml:space="preserve"> linearity, but I am unsure as to the solution. </w:t>
      </w:r>
    </w:p>
    <w:p w:rsidR="006962D0" w:rsidRPr="007B39C4" w:rsidRDefault="006962D0" w:rsidP="007B39C4">
      <w:pPr>
        <w:ind w:firstLine="720"/>
        <w:jc w:val="both"/>
        <w:rPr>
          <w:rFonts w:ascii="Garamond" w:hAnsi="Garamond"/>
          <w:sz w:val="24"/>
          <w:szCs w:val="24"/>
        </w:rPr>
      </w:pPr>
      <w:r>
        <w:rPr>
          <w:rFonts w:ascii="Garamond" w:eastAsiaTheme="minorEastAsia" w:hAnsi="Garamond"/>
          <w:sz w:val="24"/>
          <w:szCs w:val="24"/>
        </w:rPr>
        <w:t>Visually, the model does well at predicting the data. However, the model has an asymptote of 20906.3. The data seem</w:t>
      </w:r>
      <w:r w:rsidR="00F44A47">
        <w:rPr>
          <w:rFonts w:ascii="Garamond" w:eastAsiaTheme="minorEastAsia" w:hAnsi="Garamond"/>
          <w:sz w:val="24"/>
          <w:szCs w:val="24"/>
        </w:rPr>
        <w:t>s to start to level around 11250</w:t>
      </w:r>
      <w:r>
        <w:rPr>
          <w:rFonts w:ascii="Garamond" w:eastAsiaTheme="minorEastAsia" w:hAnsi="Garamond"/>
          <w:sz w:val="24"/>
          <w:szCs w:val="24"/>
        </w:rPr>
        <w:t xml:space="preserve">. </w:t>
      </w:r>
      <w:r w:rsidR="00F44A47">
        <w:rPr>
          <w:rFonts w:ascii="Garamond" w:eastAsiaTheme="minorEastAsia" w:hAnsi="Garamond"/>
          <w:sz w:val="24"/>
          <w:szCs w:val="24"/>
        </w:rPr>
        <w:t xml:space="preserve">I would prefer if the model could be constrained so that it has an asymptote that matches the data. </w:t>
      </w:r>
      <w:r w:rsidR="00D62718">
        <w:rPr>
          <w:rFonts w:ascii="Garamond" w:eastAsiaTheme="minorEastAsia" w:hAnsi="Garamond"/>
          <w:sz w:val="24"/>
          <w:szCs w:val="24"/>
        </w:rPr>
        <w:t xml:space="preserve">Otherwise, I’m happy with the model. </w:t>
      </w:r>
      <w:bookmarkStart w:id="0" w:name="_GoBack"/>
      <w:bookmarkEnd w:id="0"/>
      <w:r w:rsidR="00F44A47">
        <w:rPr>
          <w:rFonts w:ascii="Garamond" w:eastAsiaTheme="minorEastAsia" w:hAnsi="Garamond"/>
          <w:sz w:val="24"/>
          <w:szCs w:val="24"/>
        </w:rPr>
        <w:t xml:space="preserve">  </w:t>
      </w:r>
    </w:p>
    <w:sectPr w:rsidR="006962D0" w:rsidRPr="007B3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5662B"/>
    <w:multiLevelType w:val="hybridMultilevel"/>
    <w:tmpl w:val="914EEDB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16A6B94"/>
    <w:multiLevelType w:val="hybridMultilevel"/>
    <w:tmpl w:val="32A4295C"/>
    <w:lvl w:ilvl="0" w:tplc="91CCDF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D27E79"/>
    <w:multiLevelType w:val="hybridMultilevel"/>
    <w:tmpl w:val="56E03DF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8A81EE8"/>
    <w:multiLevelType w:val="hybridMultilevel"/>
    <w:tmpl w:val="F4FCF7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255318"/>
    <w:multiLevelType w:val="hybridMultilevel"/>
    <w:tmpl w:val="E96C63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4831EE"/>
    <w:multiLevelType w:val="hybridMultilevel"/>
    <w:tmpl w:val="0BC02AE6"/>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A42036B"/>
    <w:multiLevelType w:val="hybridMultilevel"/>
    <w:tmpl w:val="DC2AF94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5"/>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AAF"/>
    <w:rsid w:val="00022E09"/>
    <w:rsid w:val="000261B2"/>
    <w:rsid w:val="00070B18"/>
    <w:rsid w:val="000D4F0A"/>
    <w:rsid w:val="000E375A"/>
    <w:rsid w:val="000E655A"/>
    <w:rsid w:val="00100AAF"/>
    <w:rsid w:val="00151AED"/>
    <w:rsid w:val="002527FC"/>
    <w:rsid w:val="002822DF"/>
    <w:rsid w:val="00294B88"/>
    <w:rsid w:val="00314F80"/>
    <w:rsid w:val="00455DF9"/>
    <w:rsid w:val="004717DB"/>
    <w:rsid w:val="004B0B92"/>
    <w:rsid w:val="00585792"/>
    <w:rsid w:val="005B7196"/>
    <w:rsid w:val="005F7420"/>
    <w:rsid w:val="006962D0"/>
    <w:rsid w:val="006C6EF8"/>
    <w:rsid w:val="006E56F2"/>
    <w:rsid w:val="0070753A"/>
    <w:rsid w:val="00740AA6"/>
    <w:rsid w:val="00775DB5"/>
    <w:rsid w:val="00794009"/>
    <w:rsid w:val="00796585"/>
    <w:rsid w:val="007B39C4"/>
    <w:rsid w:val="007B6B8E"/>
    <w:rsid w:val="00887231"/>
    <w:rsid w:val="009836BD"/>
    <w:rsid w:val="009F126C"/>
    <w:rsid w:val="009F5DA7"/>
    <w:rsid w:val="00A3095C"/>
    <w:rsid w:val="00A67909"/>
    <w:rsid w:val="00AE133F"/>
    <w:rsid w:val="00B26C14"/>
    <w:rsid w:val="00BC31FA"/>
    <w:rsid w:val="00CE5B37"/>
    <w:rsid w:val="00CF28DE"/>
    <w:rsid w:val="00D01E17"/>
    <w:rsid w:val="00D31AA0"/>
    <w:rsid w:val="00D46AE3"/>
    <w:rsid w:val="00D62718"/>
    <w:rsid w:val="00E00379"/>
    <w:rsid w:val="00E96522"/>
    <w:rsid w:val="00F21C86"/>
    <w:rsid w:val="00F42F34"/>
    <w:rsid w:val="00F44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1FA"/>
    <w:pPr>
      <w:ind w:left="720"/>
      <w:contextualSpacing/>
    </w:pPr>
  </w:style>
  <w:style w:type="character" w:styleId="PlaceholderText">
    <w:name w:val="Placeholder Text"/>
    <w:basedOn w:val="DefaultParagraphFont"/>
    <w:uiPriority w:val="99"/>
    <w:semiHidden/>
    <w:rsid w:val="00BC31FA"/>
    <w:rPr>
      <w:color w:val="808080"/>
    </w:rPr>
  </w:style>
  <w:style w:type="paragraph" w:styleId="BalloonText">
    <w:name w:val="Balloon Text"/>
    <w:basedOn w:val="Normal"/>
    <w:link w:val="BalloonTextChar"/>
    <w:uiPriority w:val="99"/>
    <w:semiHidden/>
    <w:unhideWhenUsed/>
    <w:rsid w:val="00070B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B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1FA"/>
    <w:pPr>
      <w:ind w:left="720"/>
      <w:contextualSpacing/>
    </w:pPr>
  </w:style>
  <w:style w:type="character" w:styleId="PlaceholderText">
    <w:name w:val="Placeholder Text"/>
    <w:basedOn w:val="DefaultParagraphFont"/>
    <w:uiPriority w:val="99"/>
    <w:semiHidden/>
    <w:rsid w:val="00BC31FA"/>
    <w:rPr>
      <w:color w:val="808080"/>
    </w:rPr>
  </w:style>
  <w:style w:type="paragraph" w:styleId="BalloonText">
    <w:name w:val="Balloon Text"/>
    <w:basedOn w:val="Normal"/>
    <w:link w:val="BalloonTextChar"/>
    <w:uiPriority w:val="99"/>
    <w:semiHidden/>
    <w:unhideWhenUsed/>
    <w:rsid w:val="00070B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B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10</Pages>
  <Words>1508</Words>
  <Characters>8597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Missouri-Columbia</Company>
  <LinksUpToDate>false</LinksUpToDate>
  <CharactersWithSpaces>10085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Hillard, Andrew J. (MU-Student)</dc:creator>
  <cp:keywords/>
  <dc:description/>
  <cp:lastModifiedBy>Hillard, Andrew J. (MU-Student)</cp:lastModifiedBy>
  <cp:revision>40</cp:revision>
  <cp:lastPrinted>2016-02-10T22:33:00Z</cp:lastPrinted>
  <dcterms:created xsi:type="dcterms:W3CDTF">2016-02-10T00:03:00Z</dcterms:created>
  <dcterms:modified xsi:type="dcterms:W3CDTF">2016-02-10T22:49:00Z</dcterms:modified>
</cp:coreProperties>
</file>