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2C5C6" w14:textId="1B61ED67" w:rsidR="002A05E4" w:rsidRPr="00CF282A" w:rsidRDefault="002A05E4" w:rsidP="002A05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Practicing </w:t>
      </w:r>
      <w:r>
        <w:rPr>
          <w:b/>
          <w:bCs/>
          <w:sz w:val="32"/>
          <w:szCs w:val="32"/>
          <w:u w:val="single"/>
        </w:rPr>
        <w:t>If, Else Statements</w:t>
      </w:r>
      <w:r w:rsidRPr="00CF282A">
        <w:rPr>
          <w:b/>
          <w:bCs/>
          <w:sz w:val="32"/>
          <w:szCs w:val="32"/>
          <w:u w:val="single"/>
        </w:rPr>
        <w:t>:</w:t>
      </w:r>
    </w:p>
    <w:p w14:paraId="185E9783" w14:textId="77777777" w:rsidR="002A05E4" w:rsidRDefault="002A05E4" w:rsidP="002A05E4"/>
    <w:p w14:paraId="2C50DF1C" w14:textId="61EB2064" w:rsidR="00A331C1" w:rsidRDefault="00A70793" w:rsidP="00A70793">
      <w:pPr>
        <w:pStyle w:val="ListParagraph"/>
        <w:numPr>
          <w:ilvl w:val="0"/>
          <w:numId w:val="1"/>
        </w:numPr>
      </w:pPr>
      <w:r>
        <w:t xml:space="preserve">In Kaggle, go to the following notebook template that has been created for you:  </w:t>
      </w:r>
      <w:hyperlink r:id="rId5" w:history="1">
        <w:r w:rsidR="001D424F" w:rsidRPr="00441CC8">
          <w:rPr>
            <w:rStyle w:val="Hyperlink"/>
          </w:rPr>
          <w:t>https://www.kaggle.com/code/austinhinkel/phy255-randomwalk</w:t>
        </w:r>
      </w:hyperlink>
      <w:r>
        <w:t>.</w:t>
      </w:r>
      <w:r>
        <w:t xml:space="preserve">  Click the three dots at the top right and select copy and edit notebook.</w:t>
      </w:r>
      <w:r>
        <w:br/>
      </w:r>
    </w:p>
    <w:p w14:paraId="4B3B38A6" w14:textId="60B8509F" w:rsidR="00A70793" w:rsidRDefault="00A70793" w:rsidP="00A70793">
      <w:pPr>
        <w:pStyle w:val="ListParagraph"/>
        <w:numPr>
          <w:ilvl w:val="0"/>
          <w:numId w:val="1"/>
        </w:numPr>
      </w:pPr>
      <w:r>
        <w:t>The first three cells have been completed for you.  Read through them and explain (in words) what the function called “</w:t>
      </w:r>
      <w:proofErr w:type="gramStart"/>
      <w:r>
        <w:t>coinflip(</w:t>
      </w:r>
      <w:proofErr w:type="gramEnd"/>
      <w:r>
        <w:t>)” does.</w:t>
      </w:r>
      <w:r>
        <w:br/>
      </w:r>
    </w:p>
    <w:p w14:paraId="19F9CB3E" w14:textId="28A0D556" w:rsidR="00A70793" w:rsidRDefault="00A70793" w:rsidP="00A70793">
      <w:pPr>
        <w:pStyle w:val="ListParagraph"/>
        <w:numPr>
          <w:ilvl w:val="0"/>
          <w:numId w:val="1"/>
        </w:numPr>
      </w:pPr>
      <w:r>
        <w:t>The fourth and fifth cells need to be completed. Complete the code, explain what your code does (in words!), and sketch the graph you create.</w:t>
      </w:r>
    </w:p>
    <w:sectPr w:rsidR="00A70793" w:rsidSect="0081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D3FBC"/>
    <w:multiLevelType w:val="hybridMultilevel"/>
    <w:tmpl w:val="9F26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E4"/>
    <w:rsid w:val="001D424F"/>
    <w:rsid w:val="002A05E4"/>
    <w:rsid w:val="00813C16"/>
    <w:rsid w:val="00A331C1"/>
    <w:rsid w:val="00A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468E8"/>
  <w15:chartTrackingRefBased/>
  <w15:docId w15:val="{64DFC801-363B-4545-9A37-D919033A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ustinhinkel/phy255-randomwa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Hinkel</dc:creator>
  <cp:keywords/>
  <dc:description/>
  <cp:lastModifiedBy>Austin Hinkel</cp:lastModifiedBy>
  <cp:revision>3</cp:revision>
  <dcterms:created xsi:type="dcterms:W3CDTF">2024-05-13T14:49:00Z</dcterms:created>
  <dcterms:modified xsi:type="dcterms:W3CDTF">2024-05-13T15:14:00Z</dcterms:modified>
</cp:coreProperties>
</file>